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4"/>
        <w:tblW w:w="9889" w:type="dxa"/>
        <w:tblLook w:val="04A0" w:firstRow="1" w:lastRow="0" w:firstColumn="1" w:lastColumn="0" w:noHBand="0" w:noVBand="1"/>
      </w:tblPr>
      <w:tblGrid>
        <w:gridCol w:w="2802"/>
        <w:gridCol w:w="3260"/>
        <w:gridCol w:w="3827"/>
      </w:tblGrid>
      <w:tr w:rsidR="009D2BED" w:rsidRPr="00D54615" w:rsidTr="004C61D6">
        <w:trPr>
          <w:trHeight w:val="248"/>
        </w:trPr>
        <w:tc>
          <w:tcPr>
            <w:tcW w:w="9889" w:type="dxa"/>
            <w:gridSpan w:val="3"/>
          </w:tcPr>
          <w:p w:rsidR="009D2BED" w:rsidRDefault="009D2BED" w:rsidP="004C61D6">
            <w:pPr>
              <w:spacing w:line="360" w:lineRule="auto"/>
              <w:jc w:val="center"/>
              <w:rPr>
                <w:rFonts w:ascii="Segoe UI" w:hAnsi="Segoe UI" w:cs="Segoe UI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9D2BED" w:rsidRPr="000C3E50" w:rsidRDefault="009D2BED" w:rsidP="004C61D6">
            <w:pPr>
              <w:spacing w:line="360" w:lineRule="auto"/>
              <w:jc w:val="center"/>
              <w:rPr>
                <w:rFonts w:ascii="Segoe UI" w:hAnsi="Segoe UI" w:cs="Segoe UI"/>
                <w:b/>
                <w:color w:val="C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C00000"/>
                <w:sz w:val="28"/>
                <w:szCs w:val="28"/>
              </w:rPr>
              <w:t>Local School Nurse Teams</w:t>
            </w:r>
          </w:p>
          <w:p w:rsidR="009D2BED" w:rsidRPr="00D54615" w:rsidRDefault="009D2BED" w:rsidP="004C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9D2BED" w:rsidRPr="00952D89" w:rsidTr="004C61D6">
        <w:trPr>
          <w:trHeight w:val="248"/>
        </w:trPr>
        <w:tc>
          <w:tcPr>
            <w:tcW w:w="2802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0C3E50">
              <w:rPr>
                <w:rFonts w:ascii="Segoe UI" w:hAnsi="Segoe UI" w:cs="Segoe UI"/>
                <w:b/>
                <w:color w:val="0070C0"/>
                <w:sz w:val="24"/>
                <w:szCs w:val="24"/>
              </w:rPr>
              <w:t>Area</w:t>
            </w:r>
          </w:p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C3E50">
              <w:rPr>
                <w:rFonts w:ascii="Segoe UI" w:hAnsi="Segoe UI" w:cs="Segoe UI"/>
                <w:b/>
                <w:sz w:val="24"/>
                <w:szCs w:val="24"/>
              </w:rPr>
              <w:t>School Nurse Assistant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C3E50">
              <w:rPr>
                <w:rFonts w:ascii="Segoe UI" w:hAnsi="Segoe UI" w:cs="Segoe UI"/>
                <w:b/>
                <w:sz w:val="24"/>
                <w:szCs w:val="24"/>
              </w:rPr>
              <w:t>Phone Number</w:t>
            </w:r>
          </w:p>
        </w:tc>
      </w:tr>
      <w:tr w:rsidR="009D2BED" w:rsidRPr="00952D89" w:rsidTr="004C61D6">
        <w:trPr>
          <w:trHeight w:val="248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Abingdon</w:t>
            </w:r>
          </w:p>
        </w:tc>
        <w:tc>
          <w:tcPr>
            <w:tcW w:w="3260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Lynn Charles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Tel : 01865 904890</w:t>
            </w:r>
          </w:p>
          <w:p w:rsidR="009D2BED" w:rsidRPr="000C3E50" w:rsidRDefault="009D2BED" w:rsidP="004C61D6">
            <w:pPr>
              <w:spacing w:line="360" w:lineRule="auto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  <w:tr w:rsidR="009D2BED" w:rsidRPr="00952D89" w:rsidTr="004C61D6">
        <w:trPr>
          <w:trHeight w:val="248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Banbury</w:t>
            </w:r>
          </w:p>
        </w:tc>
        <w:tc>
          <w:tcPr>
            <w:tcW w:w="3260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Jemma Jackson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Tel:  01865 904234</w:t>
            </w:r>
          </w:p>
          <w:p w:rsidR="009D2BED" w:rsidRPr="000C3E50" w:rsidRDefault="009D2BED" w:rsidP="004C61D6">
            <w:pPr>
              <w:spacing w:line="360" w:lineRule="auto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  <w:tr w:rsidR="009D2BED" w:rsidRPr="00952D89" w:rsidTr="004C61D6">
        <w:trPr>
          <w:trHeight w:val="259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Bicester</w:t>
            </w:r>
          </w:p>
        </w:tc>
        <w:tc>
          <w:tcPr>
            <w:tcW w:w="3260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Celine Darnand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Tel: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 xml:space="preserve"> 01869 324496</w:t>
            </w:r>
          </w:p>
          <w:p w:rsidR="009D2BED" w:rsidRPr="000C3E50" w:rsidRDefault="009D2BED" w:rsidP="004C61D6">
            <w:pPr>
              <w:spacing w:line="360" w:lineRule="auto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  <w:tr w:rsidR="009D2BED" w:rsidRPr="00952D89" w:rsidTr="004C61D6">
        <w:trPr>
          <w:trHeight w:val="248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Carterton/Chipping Norton</w:t>
            </w:r>
          </w:p>
        </w:tc>
        <w:tc>
          <w:tcPr>
            <w:tcW w:w="3260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Alison Whitfield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 xml:space="preserve">Tel: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>01993 867149</w:t>
            </w:r>
          </w:p>
          <w:p w:rsidR="009D2BED" w:rsidRPr="000C3E50" w:rsidRDefault="009D2BED" w:rsidP="004C61D6">
            <w:pPr>
              <w:spacing w:line="360" w:lineRule="auto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  <w:tr w:rsidR="009D2BED" w:rsidRPr="00952D89" w:rsidTr="004C61D6">
        <w:trPr>
          <w:trHeight w:val="248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Didcot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 xml:space="preserve">Kimberly </w:t>
            </w:r>
            <w:proofErr w:type="spellStart"/>
            <w:r w:rsidRPr="000C3E50">
              <w:rPr>
                <w:rFonts w:ascii="Segoe UI" w:hAnsi="Segoe UI" w:cs="Segoe UI"/>
                <w:sz w:val="22"/>
                <w:szCs w:val="22"/>
              </w:rPr>
              <w:t>Kilpin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2BED" w:rsidRPr="000C3E50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 xml:space="preserve">Tel: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>01235 515503</w:t>
            </w:r>
          </w:p>
          <w:p w:rsidR="009D2BED" w:rsidRPr="000C3E50" w:rsidRDefault="009D2BED" w:rsidP="004C61D6">
            <w:pPr>
              <w:spacing w:line="360" w:lineRule="auto"/>
              <w:rPr>
                <w:rStyle w:val="Hyperlink"/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  <w:tr w:rsidR="009D2BED" w:rsidRPr="00952D89" w:rsidTr="004C61D6">
        <w:trPr>
          <w:trHeight w:val="248"/>
        </w:trPr>
        <w:tc>
          <w:tcPr>
            <w:tcW w:w="2802" w:type="dxa"/>
          </w:tcPr>
          <w:p w:rsidR="009D2BED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Oxford</w:t>
            </w:r>
          </w:p>
          <w:p w:rsidR="009D2BED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</w:p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2BED" w:rsidRPr="000D64DF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D64DF">
              <w:rPr>
                <w:rFonts w:ascii="Segoe UI" w:hAnsi="Segoe UI" w:cs="Segoe UI"/>
                <w:sz w:val="22"/>
                <w:szCs w:val="22"/>
              </w:rPr>
              <w:t xml:space="preserve">Julie </w:t>
            </w:r>
            <w:proofErr w:type="spellStart"/>
            <w:r w:rsidRPr="000D64DF">
              <w:rPr>
                <w:rFonts w:ascii="Segoe UI" w:hAnsi="Segoe UI" w:cs="Segoe UI"/>
                <w:sz w:val="22"/>
                <w:szCs w:val="22"/>
              </w:rPr>
              <w:t>Emeny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2BED" w:rsidRPr="000D64DF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 w:rsidRPr="000D64DF">
              <w:rPr>
                <w:rFonts w:ascii="Segoe UI" w:hAnsi="Segoe UI" w:cs="Segoe UI"/>
                <w:sz w:val="22"/>
                <w:szCs w:val="22"/>
              </w:rPr>
              <w:t xml:space="preserve">Tel: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D64DF">
              <w:rPr>
                <w:rFonts w:ascii="Segoe UI" w:hAnsi="Segoe UI" w:cs="Segoe UI"/>
                <w:sz w:val="22"/>
                <w:szCs w:val="22"/>
              </w:rPr>
              <w:t>01865 904225</w:t>
            </w:r>
          </w:p>
        </w:tc>
      </w:tr>
      <w:tr w:rsidR="009D2BED" w:rsidRPr="00952D89" w:rsidTr="004C61D6">
        <w:trPr>
          <w:trHeight w:val="259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 xml:space="preserve">Wallingford (covering </w:t>
            </w:r>
            <w:proofErr w:type="spellStart"/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Sonning</w:t>
            </w:r>
            <w:proofErr w:type="spellEnd"/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 xml:space="preserve"> Common, </w:t>
            </w:r>
            <w:proofErr w:type="spellStart"/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Langtree</w:t>
            </w:r>
            <w:proofErr w:type="spellEnd"/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 xml:space="preserve"> and Henley)</w:t>
            </w:r>
          </w:p>
        </w:tc>
        <w:tc>
          <w:tcPr>
            <w:tcW w:w="3260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Christine Sturdy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Tel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>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>01865 904845 </w:t>
            </w:r>
          </w:p>
          <w:p w:rsidR="009D2BED" w:rsidRPr="000C3E50" w:rsidRDefault="009D2BED" w:rsidP="004C61D6">
            <w:pPr>
              <w:spacing w:line="360" w:lineRule="auto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  <w:tr w:rsidR="009D2BED" w:rsidRPr="00952D89" w:rsidTr="004C61D6">
        <w:trPr>
          <w:trHeight w:val="248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</w:p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proofErr w:type="spellStart"/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Wantage</w:t>
            </w:r>
            <w:proofErr w:type="spellEnd"/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/</w:t>
            </w:r>
            <w:proofErr w:type="spellStart"/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Faringdon</w:t>
            </w:r>
            <w:proofErr w:type="spellEnd"/>
          </w:p>
        </w:tc>
        <w:tc>
          <w:tcPr>
            <w:tcW w:w="3260" w:type="dxa"/>
          </w:tcPr>
          <w:p w:rsidR="009D2BED" w:rsidRPr="000C3E50" w:rsidRDefault="009D2BED" w:rsidP="004C61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Lesley Tilbury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 xml:space="preserve">Tel: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>01235 774548</w:t>
            </w:r>
          </w:p>
          <w:p w:rsidR="009D2BED" w:rsidRPr="000C3E50" w:rsidRDefault="009D2BED" w:rsidP="004C61D6">
            <w:pPr>
              <w:spacing w:line="360" w:lineRule="auto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  <w:tr w:rsidR="009D2BED" w:rsidRPr="00952D89" w:rsidTr="004C61D6">
        <w:trPr>
          <w:trHeight w:val="196"/>
        </w:trPr>
        <w:tc>
          <w:tcPr>
            <w:tcW w:w="2802" w:type="dxa"/>
          </w:tcPr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  <w:r w:rsidRPr="002E30B7">
              <w:rPr>
                <w:rFonts w:ascii="Segoe UI" w:hAnsi="Segoe UI" w:cs="Segoe UI"/>
                <w:b/>
                <w:color w:val="0070C0"/>
                <w:sz w:val="22"/>
                <w:szCs w:val="22"/>
              </w:rPr>
              <w:t>Witney</w:t>
            </w:r>
          </w:p>
          <w:p w:rsidR="009D2BED" w:rsidRPr="002E30B7" w:rsidRDefault="009D2BED" w:rsidP="004C61D6">
            <w:pPr>
              <w:rPr>
                <w:rFonts w:ascii="Segoe UI" w:hAnsi="Segoe UI" w:cs="Segoe U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2BED" w:rsidRPr="000C3E50" w:rsidRDefault="009D2BED" w:rsidP="004C61D6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>Michel</w:t>
            </w:r>
            <w:r w:rsidR="00916CE7">
              <w:rPr>
                <w:rFonts w:ascii="Segoe UI" w:hAnsi="Segoe UI" w:cs="Segoe UI"/>
                <w:sz w:val="22"/>
                <w:szCs w:val="22"/>
              </w:rPr>
              <w:t>l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>e Norgrove</w:t>
            </w:r>
          </w:p>
        </w:tc>
        <w:tc>
          <w:tcPr>
            <w:tcW w:w="3827" w:type="dxa"/>
          </w:tcPr>
          <w:p w:rsidR="009D2BED" w:rsidRPr="000C3E50" w:rsidRDefault="009D2BED" w:rsidP="004C61D6">
            <w:pPr>
              <w:spacing w:line="360" w:lineRule="auto"/>
              <w:rPr>
                <w:rStyle w:val="Hyperlink"/>
                <w:rFonts w:ascii="Segoe UI" w:hAnsi="Segoe UI" w:cs="Segoe UI"/>
                <w:color w:val="0070C0"/>
                <w:sz w:val="22"/>
                <w:szCs w:val="22"/>
              </w:rPr>
            </w:pPr>
            <w:r w:rsidRPr="000C3E50">
              <w:rPr>
                <w:rFonts w:ascii="Segoe UI" w:hAnsi="Segoe UI" w:cs="Segoe UI"/>
                <w:sz w:val="22"/>
                <w:szCs w:val="22"/>
              </w:rPr>
              <w:t xml:space="preserve">Tel: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C3E50">
              <w:rPr>
                <w:rFonts w:ascii="Segoe UI" w:hAnsi="Segoe UI" w:cs="Segoe UI"/>
                <w:sz w:val="22"/>
                <w:szCs w:val="22"/>
              </w:rPr>
              <w:t>01993 866120</w:t>
            </w:r>
          </w:p>
        </w:tc>
      </w:tr>
    </w:tbl>
    <w:p w:rsidR="00F13DE6" w:rsidRDefault="00F13DE6"/>
    <w:sectPr w:rsidR="00F1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D"/>
    <w:rsid w:val="008E2B58"/>
    <w:rsid w:val="00916CE7"/>
    <w:rsid w:val="009D2BED"/>
    <w:rsid w:val="00F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BED"/>
    <w:rPr>
      <w:color w:val="0000FF" w:themeColor="hyperlink"/>
      <w:u w:val="single"/>
    </w:rPr>
  </w:style>
  <w:style w:type="table" w:styleId="TableGrid">
    <w:name w:val="Table Grid"/>
    <w:basedOn w:val="TableNormal"/>
    <w:rsid w:val="009D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BED"/>
    <w:rPr>
      <w:color w:val="0000FF" w:themeColor="hyperlink"/>
      <w:u w:val="single"/>
    </w:rPr>
  </w:style>
  <w:style w:type="table" w:styleId="TableGrid">
    <w:name w:val="Table Grid"/>
    <w:basedOn w:val="TableNormal"/>
    <w:rsid w:val="009D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Victoria (RNU) Oxford Health</dc:creator>
  <cp:lastModifiedBy>Charvy Narain</cp:lastModifiedBy>
  <cp:revision>2</cp:revision>
  <dcterms:created xsi:type="dcterms:W3CDTF">2016-09-06T15:59:00Z</dcterms:created>
  <dcterms:modified xsi:type="dcterms:W3CDTF">2016-09-06T15:59:00Z</dcterms:modified>
</cp:coreProperties>
</file>