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02D5" w14:textId="77777777" w:rsidR="00CE3139" w:rsidRDefault="00683112" w:rsidP="003E70A9">
      <w:r>
        <w:rPr>
          <w:noProof/>
          <w:lang w:eastAsia="en-GB"/>
        </w:rPr>
        <w:pict w14:anchorId="60C4B2AB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26.75pt;margin-top:-24.75pt;width:183.75pt;height:56.25pt;z-index:251681792" stroked="f">
            <v:textbox>
              <w:txbxContent>
                <w:p w14:paraId="0F99999A" w14:textId="77777777" w:rsidR="005C2939" w:rsidRDefault="005C2939">
                  <w:r w:rsidRPr="00F736A1">
                    <w:rPr>
                      <w:noProof/>
                      <w:lang w:eastAsia="en-GB"/>
                    </w:rPr>
                    <w:drawing>
                      <wp:inline distT="0" distB="0" distL="0" distR="0" wp14:anchorId="4E7CC1E1" wp14:editId="2326AA15">
                        <wp:extent cx="2164240" cy="661495"/>
                        <wp:effectExtent l="0" t="0" r="7620" b="5715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240" cy="661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16E861D" w14:textId="77777777" w:rsidR="00CE3139" w:rsidRDefault="00CE3139" w:rsidP="003E70A9"/>
    <w:p w14:paraId="281BCD1F" w14:textId="77777777" w:rsidR="00CE3139" w:rsidRDefault="00683112" w:rsidP="003E70A9">
      <w:r>
        <w:rPr>
          <w:noProof/>
          <w:lang w:val="en-US" w:eastAsia="zh-TW"/>
        </w:rPr>
        <w:pict w14:anchorId="75073258">
          <v:shape id="_x0000_s1027" type="#_x0000_t202" style="position:absolute;margin-left:-1.45pt;margin-top:21.1pt;width:452.2pt;height:244.5pt;z-index:251662336;mso-width-relative:margin;mso-height-relative:margin">
            <v:textbox>
              <w:txbxContent>
                <w:p w14:paraId="1231B88C" w14:textId="77777777" w:rsidR="00775D57" w:rsidRDefault="00775D57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Step 1) </w:t>
                  </w:r>
                  <w:r w:rsidRPr="005603A6">
                    <w:rPr>
                      <w:b/>
                    </w:rPr>
                    <w:t xml:space="preserve">What is your research topic/question? </w:t>
                  </w:r>
                  <w:r w:rsidRPr="005603A6">
                    <w:rPr>
                      <w:i/>
                    </w:rPr>
                    <w:t>(Try and formulate a specific question)</w:t>
                  </w:r>
                </w:p>
                <w:p w14:paraId="18819F84" w14:textId="77777777" w:rsidR="00775D57" w:rsidRDefault="00775D57" w:rsidP="001E53AC">
                  <w:pPr>
                    <w:rPr>
                      <w:b/>
                    </w:rPr>
                  </w:pPr>
                  <w:r w:rsidRPr="001E53AC">
                    <w:rPr>
                      <w:b/>
                    </w:rPr>
                    <w:t>Pick out the keywords from your topic:</w:t>
                  </w:r>
                </w:p>
                <w:p w14:paraId="3FD13776" w14:textId="77777777" w:rsidR="00775D57" w:rsidRPr="001E53AC" w:rsidRDefault="00775D57" w:rsidP="001E53AC">
                  <w:pPr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br/>
                  </w:r>
                  <w:r w:rsidRPr="005603A6">
                    <w:rPr>
                      <w:b/>
                    </w:rPr>
                    <w:t xml:space="preserve">Consider how the following PICO categories apply to your research topic: </w:t>
                  </w:r>
                  <w:r w:rsidRPr="00F77EE6">
                    <w:t>(</w:t>
                  </w:r>
                  <w:r>
                    <w:t xml:space="preserve">PICO is </w:t>
                  </w:r>
                  <w:r>
                    <w:rPr>
                      <w:i/>
                    </w:rPr>
                    <w:t>a</w:t>
                  </w:r>
                  <w:r w:rsidRPr="00F77EE6">
                    <w:rPr>
                      <w:i/>
                    </w:rPr>
                    <w:t>n evidence-based model for formulating a clinical question. By dividing your concepts into these categories, you will also be doing the groundwork for developing a search strategy)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1"/>
                    <w:gridCol w:w="2235"/>
                    <w:gridCol w:w="2191"/>
                    <w:gridCol w:w="2192"/>
                  </w:tblGrid>
                  <w:tr w:rsidR="00775D57" w14:paraId="2B893AB1" w14:textId="77777777" w:rsidTr="00ED0241">
                    <w:tc>
                      <w:tcPr>
                        <w:tcW w:w="2191" w:type="dxa"/>
                      </w:tcPr>
                      <w:p w14:paraId="58497FA9" w14:textId="77777777" w:rsidR="00775D57" w:rsidRDefault="00775D57" w:rsidP="00ED0241">
                        <w:r>
                          <w:t>Patient/ Population and /or Problem</w:t>
                        </w:r>
                      </w:p>
                    </w:tc>
                    <w:tc>
                      <w:tcPr>
                        <w:tcW w:w="2235" w:type="dxa"/>
                      </w:tcPr>
                      <w:p w14:paraId="16B34F6A" w14:textId="77777777" w:rsidR="00775D57" w:rsidRDefault="00775D57" w:rsidP="00ED0241">
                        <w:r>
                          <w:t>Intervention/Exposure</w:t>
                        </w:r>
                      </w:p>
                    </w:tc>
                    <w:tc>
                      <w:tcPr>
                        <w:tcW w:w="2191" w:type="dxa"/>
                      </w:tcPr>
                      <w:p w14:paraId="77FA40E3" w14:textId="77777777" w:rsidR="00775D57" w:rsidRDefault="00775D57" w:rsidP="00ED0241">
                        <w:r>
                          <w:t>Comparison/Control</w:t>
                        </w:r>
                      </w:p>
                    </w:tc>
                    <w:tc>
                      <w:tcPr>
                        <w:tcW w:w="2192" w:type="dxa"/>
                      </w:tcPr>
                      <w:p w14:paraId="56984B2F" w14:textId="77777777" w:rsidR="00775D57" w:rsidRDefault="00775D57" w:rsidP="00ED0241">
                        <w:r>
                          <w:t>Outcome</w:t>
                        </w:r>
                      </w:p>
                    </w:tc>
                  </w:tr>
                  <w:tr w:rsidR="00775D57" w14:paraId="4642AD21" w14:textId="77777777" w:rsidTr="00094F7D">
                    <w:trPr>
                      <w:trHeight w:val="1104"/>
                    </w:trPr>
                    <w:tc>
                      <w:tcPr>
                        <w:tcW w:w="2191" w:type="dxa"/>
                      </w:tcPr>
                      <w:p w14:paraId="4A9D725D" w14:textId="77777777" w:rsidR="00775D57" w:rsidRDefault="00775D57" w:rsidP="00ED0241"/>
                      <w:p w14:paraId="1539405D" w14:textId="77777777" w:rsidR="00775D57" w:rsidRDefault="00775D57" w:rsidP="00094F7D"/>
                    </w:tc>
                    <w:tc>
                      <w:tcPr>
                        <w:tcW w:w="2235" w:type="dxa"/>
                      </w:tcPr>
                      <w:p w14:paraId="5066FCD0" w14:textId="77777777" w:rsidR="00775D57" w:rsidRDefault="00775D57" w:rsidP="00ED0241"/>
                      <w:p w14:paraId="19FD86EA" w14:textId="77777777" w:rsidR="00775D57" w:rsidRDefault="00775D57" w:rsidP="00ED0241"/>
                      <w:p w14:paraId="2E2D8032" w14:textId="77777777" w:rsidR="00775D57" w:rsidRDefault="00775D57" w:rsidP="00ED0241"/>
                    </w:tc>
                    <w:tc>
                      <w:tcPr>
                        <w:tcW w:w="2191" w:type="dxa"/>
                      </w:tcPr>
                      <w:p w14:paraId="229BD90E" w14:textId="77777777" w:rsidR="00775D57" w:rsidRDefault="00775D57" w:rsidP="00ED0241"/>
                    </w:tc>
                    <w:tc>
                      <w:tcPr>
                        <w:tcW w:w="2192" w:type="dxa"/>
                      </w:tcPr>
                      <w:p w14:paraId="4FE2AE39" w14:textId="77777777" w:rsidR="00775D57" w:rsidRDefault="00775D57" w:rsidP="00ED0241"/>
                    </w:tc>
                  </w:tr>
                </w:tbl>
                <w:p w14:paraId="06F89E76" w14:textId="77777777" w:rsidR="00775D57" w:rsidRDefault="00775D57" w:rsidP="001E53AC">
                  <w:pPr>
                    <w:rPr>
                      <w:i/>
                    </w:rPr>
                  </w:pPr>
                  <w:r>
                    <w:rPr>
                      <w:i/>
                    </w:rPr>
                    <w:br/>
                  </w:r>
                  <w:r>
                    <w:rPr>
                      <w:i/>
                    </w:rPr>
                    <w:br/>
                  </w:r>
                </w:p>
                <w:p w14:paraId="0AE3D5AF" w14:textId="77777777" w:rsidR="00775D57" w:rsidRDefault="00775D57" w:rsidP="001E53AC">
                  <w:pPr>
                    <w:rPr>
                      <w:i/>
                    </w:rPr>
                  </w:pPr>
                </w:p>
                <w:p w14:paraId="6189529E" w14:textId="77777777" w:rsidR="00775D57" w:rsidRPr="00F77EE6" w:rsidRDefault="00775D57" w:rsidP="001E53AC">
                  <w:pPr>
                    <w:rPr>
                      <w:b/>
                      <w:i/>
                    </w:rPr>
                  </w:pPr>
                </w:p>
                <w:p w14:paraId="6C337281" w14:textId="77777777" w:rsidR="00775D57" w:rsidRPr="005603A6" w:rsidRDefault="00775D57">
                  <w:pPr>
                    <w:rPr>
                      <w:b/>
                      <w:i/>
                    </w:rPr>
                  </w:pPr>
                </w:p>
                <w:p w14:paraId="0CBCA96A" w14:textId="77777777" w:rsidR="00775D57" w:rsidRDefault="00775D57">
                  <w:pPr>
                    <w:rPr>
                      <w:i/>
                    </w:rPr>
                  </w:pPr>
                </w:p>
                <w:p w14:paraId="3CBC0660" w14:textId="77777777" w:rsidR="00775D57" w:rsidRPr="005603A6" w:rsidRDefault="00775D57">
                  <w:pPr>
                    <w:rPr>
                      <w:b/>
                    </w:rPr>
                  </w:pPr>
                  <w:r w:rsidRPr="005603A6">
                    <w:rPr>
                      <w:b/>
                    </w:rPr>
                    <w:t xml:space="preserve">Pick out the keywords from your research topic: </w:t>
                  </w:r>
                </w:p>
                <w:p w14:paraId="144D5390" w14:textId="77777777" w:rsidR="00775D57" w:rsidRDefault="00775D57">
                  <w:pPr>
                    <w:rPr>
                      <w:i/>
                    </w:rPr>
                  </w:pPr>
                  <w:r>
                    <w:rPr>
                      <w:i/>
                    </w:rPr>
                    <w:br/>
                  </w:r>
                </w:p>
                <w:p w14:paraId="758B881C" w14:textId="77777777" w:rsidR="00775D57" w:rsidRDefault="00775D57">
                  <w:pPr>
                    <w:rPr>
                      <w:i/>
                    </w:rPr>
                  </w:pPr>
                </w:p>
                <w:p w14:paraId="04F1A159" w14:textId="77777777" w:rsidR="00775D57" w:rsidRDefault="00775D57">
                  <w:pPr>
                    <w:rPr>
                      <w:i/>
                    </w:rPr>
                  </w:pPr>
                </w:p>
                <w:p w14:paraId="44C77A85" w14:textId="77777777" w:rsidR="00775D57" w:rsidRDefault="00775D57">
                  <w:pPr>
                    <w:rPr>
                      <w:i/>
                    </w:rPr>
                  </w:pPr>
                </w:p>
                <w:p w14:paraId="33B41A15" w14:textId="77777777" w:rsidR="00775D57" w:rsidRDefault="00775D57">
                  <w:pPr>
                    <w:rPr>
                      <w:i/>
                    </w:rPr>
                  </w:pPr>
                </w:p>
                <w:p w14:paraId="1F596256" w14:textId="77777777" w:rsidR="00775D57" w:rsidRDefault="00775D57">
                  <w:pPr>
                    <w:rPr>
                      <w:i/>
                    </w:rPr>
                  </w:pPr>
                </w:p>
                <w:p w14:paraId="431E3464" w14:textId="77777777" w:rsidR="00775D57" w:rsidRDefault="00775D57"/>
              </w:txbxContent>
            </v:textbox>
          </v:shape>
        </w:pict>
      </w:r>
    </w:p>
    <w:p w14:paraId="4D98D5C8" w14:textId="77777777" w:rsidR="00CE3139" w:rsidRDefault="00CE3139" w:rsidP="003E70A9"/>
    <w:p w14:paraId="7B4E4A58" w14:textId="77777777" w:rsidR="0080121E" w:rsidRDefault="0080121E" w:rsidP="003E70A9">
      <w:r>
        <w:t xml:space="preserve">What is your research topic? </w:t>
      </w:r>
    </w:p>
    <w:p w14:paraId="0587195E" w14:textId="77777777" w:rsidR="00CE3139" w:rsidRDefault="00CE3139" w:rsidP="003E70A9"/>
    <w:p w14:paraId="2AE4E751" w14:textId="77777777" w:rsidR="00CE3139" w:rsidRDefault="00CE3139" w:rsidP="003E70A9"/>
    <w:p w14:paraId="2A8AE2CC" w14:textId="77777777" w:rsidR="00202305" w:rsidRDefault="00202305" w:rsidP="003E70A9"/>
    <w:p w14:paraId="2D2B73D1" w14:textId="77777777" w:rsidR="00202305" w:rsidRDefault="00202305" w:rsidP="003E70A9"/>
    <w:p w14:paraId="7706EC3E" w14:textId="77777777" w:rsidR="00CE3139" w:rsidRDefault="00CE3139" w:rsidP="003E70A9"/>
    <w:p w14:paraId="5FA20620" w14:textId="77777777" w:rsidR="00CE3139" w:rsidRDefault="00CE3139" w:rsidP="003E70A9"/>
    <w:p w14:paraId="65D1E05A" w14:textId="77777777" w:rsidR="00CE3139" w:rsidRDefault="00683112" w:rsidP="003E70A9">
      <w:r>
        <w:rPr>
          <w:noProof/>
          <w:lang w:val="en-US" w:eastAsia="zh-TW"/>
        </w:rPr>
        <w:pict w14:anchorId="30234D36">
          <v:shape id="_x0000_s1029" type="#_x0000_t202" style="position:absolute;margin-left:-1.45pt;margin-top:10.4pt;width:452.2pt;height:213pt;z-index:251666432;mso-width-relative:margin;mso-height-relative:margin">
            <v:textbox>
              <w:txbxContent>
                <w:p w14:paraId="5F42E9FC" w14:textId="77777777" w:rsidR="00775D57" w:rsidRDefault="00775D57" w:rsidP="00094F7D">
                  <w:r>
                    <w:rPr>
                      <w:b/>
                    </w:rPr>
                    <w:t xml:space="preserve">Step 2) </w:t>
                  </w:r>
                  <w:r w:rsidRPr="005603A6">
                    <w:rPr>
                      <w:b/>
                    </w:rPr>
                    <w:t>Write down alternative terms/ synonyms for your keywords:</w:t>
                  </w:r>
                  <w:r>
                    <w:t xml:space="preserve">  </w:t>
                  </w:r>
                  <w:r w:rsidRPr="005603A6">
                    <w:rPr>
                      <w:i/>
                    </w:rPr>
                    <w:t>(Think about acronyms, phrases, lay and medical terminology, brand and generic names and old and new terminology)</w:t>
                  </w:r>
                  <w:r>
                    <w:t xml:space="preserve"> </w:t>
                  </w:r>
                  <w:r>
                    <w:br/>
                  </w:r>
                  <w:r>
                    <w:br/>
                  </w:r>
                </w:p>
              </w:txbxContent>
            </v:textbox>
          </v:shape>
        </w:pict>
      </w:r>
    </w:p>
    <w:p w14:paraId="3F98B7A9" w14:textId="77777777" w:rsidR="00CE3139" w:rsidRDefault="00CE3139" w:rsidP="003E70A9"/>
    <w:p w14:paraId="60CA9580" w14:textId="77777777" w:rsidR="00CE3139" w:rsidRDefault="00CE3139" w:rsidP="003E70A9"/>
    <w:p w14:paraId="56D637CD" w14:textId="77777777" w:rsidR="00CE3139" w:rsidRDefault="00CE3139" w:rsidP="003E70A9"/>
    <w:p w14:paraId="73278751" w14:textId="77777777" w:rsidR="00CE3139" w:rsidRDefault="00CE3139" w:rsidP="003E70A9"/>
    <w:p w14:paraId="4E7F1214" w14:textId="77777777" w:rsidR="00CE3139" w:rsidRDefault="00CE3139" w:rsidP="003E70A9"/>
    <w:p w14:paraId="7BE57994" w14:textId="77777777" w:rsidR="00CE3139" w:rsidRDefault="00CE3139" w:rsidP="003E70A9"/>
    <w:p w14:paraId="2D762DAF" w14:textId="77777777" w:rsidR="00CE3139" w:rsidRDefault="00CE3139" w:rsidP="003E70A9"/>
    <w:p w14:paraId="29C3636C" w14:textId="77777777" w:rsidR="00CE3139" w:rsidRDefault="00CE3139" w:rsidP="003E70A9"/>
    <w:p w14:paraId="47C9FFB3" w14:textId="77777777" w:rsidR="00CE3139" w:rsidRDefault="00683112" w:rsidP="003E70A9">
      <w:r>
        <w:rPr>
          <w:noProof/>
          <w:lang w:val="en-US" w:eastAsia="zh-TW"/>
        </w:rPr>
        <w:pict w14:anchorId="5555D22E">
          <v:shape id="_x0000_s1038" type="#_x0000_t202" style="position:absolute;margin-left:-1.45pt;margin-top:3.4pt;width:452.2pt;height:131.6pt;z-index:251678720;mso-width-relative:margin;mso-height-relative:margin">
            <v:textbox style="mso-next-textbox:#_x0000_s1038">
              <w:txbxContent>
                <w:p w14:paraId="096315BE" w14:textId="77777777" w:rsidR="00775D57" w:rsidRDefault="00775D57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Step 3) </w:t>
                  </w:r>
                  <w:r w:rsidRPr="005603A6">
                    <w:rPr>
                      <w:b/>
                    </w:rPr>
                    <w:t>Apply truncation, wildcard and speech marks to your keywords and synonyms</w:t>
                  </w:r>
                  <w:proofErr w:type="gramStart"/>
                  <w:r w:rsidRPr="005603A6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5603A6">
                    <w:rPr>
                      <w:i/>
                    </w:rPr>
                    <w:t xml:space="preserve"> (</w:t>
                  </w:r>
                  <w:proofErr w:type="gramEnd"/>
                  <w:r w:rsidRPr="005603A6">
                    <w:rPr>
                      <w:i/>
                    </w:rPr>
                    <w:t xml:space="preserve">Truncation (*) will find alternative endings to words, </w:t>
                  </w:r>
                  <w:r>
                    <w:rPr>
                      <w:i/>
                    </w:rPr>
                    <w:t>Speech marks (“ “) enclosed around a phrase will find all of those terms together).</w:t>
                  </w:r>
                </w:p>
                <w:p w14:paraId="3945D18C" w14:textId="77777777" w:rsidR="00775D57" w:rsidRDefault="00775D57"/>
              </w:txbxContent>
            </v:textbox>
          </v:shape>
        </w:pict>
      </w:r>
    </w:p>
    <w:p w14:paraId="2B634B39" w14:textId="77777777" w:rsidR="00CE3139" w:rsidRDefault="00CE3139" w:rsidP="003E70A9"/>
    <w:p w14:paraId="1B499157" w14:textId="77777777" w:rsidR="00CE3139" w:rsidRDefault="00CE3139" w:rsidP="003E70A9"/>
    <w:p w14:paraId="705982F4" w14:textId="77777777" w:rsidR="00CE3139" w:rsidRDefault="00CE3139" w:rsidP="003E70A9"/>
    <w:p w14:paraId="3501CE5E" w14:textId="77777777" w:rsidR="003E70A9" w:rsidRDefault="003E70A9" w:rsidP="003E70A9"/>
    <w:p w14:paraId="2156AC37" w14:textId="77777777" w:rsidR="003E70A9" w:rsidRDefault="003E70A9" w:rsidP="003E70A9"/>
    <w:p w14:paraId="15197913" w14:textId="77777777" w:rsidR="003E70A9" w:rsidRDefault="003E70A9" w:rsidP="003E70A9"/>
    <w:p w14:paraId="0D467F22" w14:textId="77777777" w:rsidR="003E70A9" w:rsidRDefault="00683112" w:rsidP="003E70A9">
      <w:r>
        <w:rPr>
          <w:noProof/>
          <w:lang w:val="en-US" w:eastAsia="zh-TW"/>
        </w:rPr>
        <w:lastRenderedPageBreak/>
        <w:pict w14:anchorId="586D0613">
          <v:shape id="_x0000_s1040" type="#_x0000_t202" style="position:absolute;margin-left:-2.95pt;margin-top:-10.55pt;width:456.7pt;height:187.55pt;z-index:251680768;mso-width-relative:margin;mso-height-relative:margin">
            <v:textbox>
              <w:txbxContent>
                <w:p w14:paraId="6BB4BC78" w14:textId="77777777" w:rsidR="00775D57" w:rsidRDefault="00775D57" w:rsidP="003E70A9">
                  <w:r>
                    <w:rPr>
                      <w:b/>
                    </w:rPr>
                    <w:t>Step 4</w:t>
                  </w:r>
                  <w:r w:rsidRPr="000F5A1B">
                    <w:rPr>
                      <w:b/>
                    </w:rPr>
                    <w:t>) Apply Boolean Operators to your search strategy</w:t>
                  </w:r>
                  <w:r>
                    <w:t xml:space="preserve"> </w:t>
                  </w:r>
                  <w:r w:rsidRPr="000F5A1B">
                    <w:rPr>
                      <w:i/>
                    </w:rPr>
                    <w:t>(OR will broaden your search, AND will narrow your search)</w:t>
                  </w:r>
                </w:p>
                <w:p w14:paraId="0FAF2A0E" w14:textId="77777777" w:rsidR="00775D57" w:rsidRDefault="00775D57" w:rsidP="00AF1EBD"/>
                <w:p w14:paraId="4DED0246" w14:textId="77777777" w:rsidR="00775D57" w:rsidRDefault="00775D57" w:rsidP="00AF1EBD"/>
                <w:p w14:paraId="187D1132" w14:textId="77777777" w:rsidR="00775D57" w:rsidRDefault="00775D57" w:rsidP="00AF1EBD"/>
                <w:p w14:paraId="110975DF" w14:textId="77777777" w:rsidR="00775D57" w:rsidRDefault="00775D57"/>
              </w:txbxContent>
            </v:textbox>
          </v:shape>
        </w:pict>
      </w:r>
      <w:r>
        <w:rPr>
          <w:noProof/>
          <w:lang w:val="en-US" w:eastAsia="zh-TW"/>
        </w:rPr>
        <w:pict w14:anchorId="698EFF29">
          <v:shape id="_x0000_s1031" type="#_x0000_t202" style="position:absolute;margin-left:1.55pt;margin-top:-658pt;width:456.7pt;height:141.8pt;z-index:251670528;mso-width-relative:margin;mso-height-relative:margin">
            <v:textbox style="mso-next-textbox:#_x0000_s1031">
              <w:txbxContent>
                <w:p w14:paraId="7AAF29BE" w14:textId="77777777" w:rsidR="00775D57" w:rsidRPr="000F5A1B" w:rsidRDefault="00775D57">
                  <w:pPr>
                    <w:rPr>
                      <w:i/>
                    </w:rPr>
                  </w:pPr>
                  <w:r>
                    <w:rPr>
                      <w:b/>
                    </w:rPr>
                    <w:br/>
                  </w:r>
                </w:p>
              </w:txbxContent>
            </v:textbox>
          </v:shape>
        </w:pict>
      </w:r>
    </w:p>
    <w:p w14:paraId="6487FBCA" w14:textId="77777777" w:rsidR="003E70A9" w:rsidRDefault="003E70A9" w:rsidP="003E70A9"/>
    <w:p w14:paraId="4FD35650" w14:textId="77777777" w:rsidR="0040627C" w:rsidRDefault="0040627C" w:rsidP="003E70A9"/>
    <w:p w14:paraId="79A32469" w14:textId="77777777" w:rsidR="0040627C" w:rsidRDefault="0040627C" w:rsidP="003E70A9"/>
    <w:p w14:paraId="02B8B8D3" w14:textId="77777777" w:rsidR="0040627C" w:rsidRDefault="0040627C" w:rsidP="003E70A9"/>
    <w:p w14:paraId="039720B1" w14:textId="77777777" w:rsidR="0040627C" w:rsidRDefault="0040627C" w:rsidP="003E70A9"/>
    <w:p w14:paraId="57CDD5F5" w14:textId="77777777" w:rsidR="0040627C" w:rsidRDefault="0040627C" w:rsidP="003E70A9"/>
    <w:p w14:paraId="0E95F68F" w14:textId="77777777" w:rsidR="0040627C" w:rsidRDefault="00683112" w:rsidP="003E70A9">
      <w:r>
        <w:rPr>
          <w:noProof/>
          <w:lang w:eastAsia="en-GB"/>
        </w:rPr>
        <w:pict w14:anchorId="2DDFB631">
          <v:shape id="_x0000_s1034" type="#_x0000_t202" style="position:absolute;margin-left:-2.95pt;margin-top:5.65pt;width:456.7pt;height:204.75pt;z-index:251674624">
            <v:textbox style="mso-next-textbox:#_x0000_s1034">
              <w:txbxContent>
                <w:p w14:paraId="5B535B20" w14:textId="77777777" w:rsidR="00775D57" w:rsidRDefault="00775D57" w:rsidP="00C203F9">
                  <w:r>
                    <w:rPr>
                      <w:b/>
                    </w:rPr>
                    <w:t>Step 5</w:t>
                  </w:r>
                  <w:r w:rsidRPr="00AA51CB">
                    <w:rPr>
                      <w:b/>
                    </w:rPr>
                    <w:t>) Make a note of your complete search strategy here:</w:t>
                  </w:r>
                  <w:r>
                    <w:t xml:space="preserve"> </w:t>
                  </w:r>
                  <w:r w:rsidRPr="00AA51CB">
                    <w:rPr>
                      <w:i/>
                    </w:rPr>
                    <w:t>(This is useful for your records)</w:t>
                  </w:r>
                  <w:r>
                    <w:t xml:space="preserve"> </w:t>
                  </w:r>
                  <w:r>
                    <w:br/>
                  </w:r>
                  <w:r>
                    <w:br/>
                  </w:r>
                </w:p>
                <w:p w14:paraId="27DBC793" w14:textId="77777777" w:rsidR="00775D57" w:rsidRDefault="00775D57" w:rsidP="00AA51CB"/>
                <w:p w14:paraId="358409ED" w14:textId="77777777" w:rsidR="00775D57" w:rsidRDefault="00775D57" w:rsidP="00AA51CB"/>
                <w:p w14:paraId="257D936E" w14:textId="77777777" w:rsidR="00775D57" w:rsidRPr="00AA51CB" w:rsidRDefault="00775D57" w:rsidP="00AA51CB"/>
                <w:p w14:paraId="5D8D9DA1" w14:textId="77777777" w:rsidR="00775D57" w:rsidRDefault="00775D57"/>
                <w:p w14:paraId="1CE50BF2" w14:textId="77777777" w:rsidR="00775D57" w:rsidRDefault="00775D57"/>
                <w:p w14:paraId="1A081051" w14:textId="77777777" w:rsidR="00775D57" w:rsidRDefault="00775D57"/>
                <w:p w14:paraId="4266BF41" w14:textId="77777777" w:rsidR="00775D57" w:rsidRDefault="00775D57"/>
                <w:p w14:paraId="7AC3F38E" w14:textId="77777777" w:rsidR="00775D57" w:rsidRDefault="00775D57"/>
                <w:p w14:paraId="4A6391B6" w14:textId="77777777" w:rsidR="00775D57" w:rsidRDefault="00775D57"/>
                <w:p w14:paraId="68D9C829" w14:textId="77777777" w:rsidR="00775D57" w:rsidRDefault="00775D57"/>
              </w:txbxContent>
            </v:textbox>
          </v:shape>
        </w:pict>
      </w:r>
    </w:p>
    <w:p w14:paraId="2A2078FC" w14:textId="77777777" w:rsidR="0040627C" w:rsidRDefault="0040627C" w:rsidP="003E70A9"/>
    <w:p w14:paraId="3ACE1564" w14:textId="77777777" w:rsidR="0040627C" w:rsidRDefault="0040627C" w:rsidP="003E70A9"/>
    <w:p w14:paraId="0F177FDD" w14:textId="77777777" w:rsidR="0040627C" w:rsidRDefault="0040627C" w:rsidP="003E70A9"/>
    <w:p w14:paraId="1390EF4B" w14:textId="77777777" w:rsidR="0040627C" w:rsidRDefault="0040627C" w:rsidP="003E70A9"/>
    <w:p w14:paraId="3A38D7F4" w14:textId="77777777" w:rsidR="0040627C" w:rsidRDefault="0040627C" w:rsidP="003E70A9"/>
    <w:p w14:paraId="31C17EF6" w14:textId="77777777" w:rsidR="0040627C" w:rsidRDefault="0040627C" w:rsidP="003E70A9"/>
    <w:p w14:paraId="67307C9B" w14:textId="77777777" w:rsidR="0040627C" w:rsidRDefault="0040627C" w:rsidP="003E70A9"/>
    <w:p w14:paraId="4A292CF6" w14:textId="77777777" w:rsidR="0040627C" w:rsidRDefault="00683112" w:rsidP="003E70A9">
      <w:r>
        <w:rPr>
          <w:noProof/>
          <w:lang w:val="en-US" w:eastAsia="zh-TW"/>
        </w:rPr>
        <w:pict w14:anchorId="7A5D37A9">
          <v:shape id="_x0000_s1032" type="#_x0000_t202" style="position:absolute;margin-left:-2.95pt;margin-top:15.1pt;width:461.2pt;height:99pt;z-index:251672576;mso-width-relative:margin;mso-height-relative:margin">
            <v:textbox style="mso-next-textbox:#_x0000_s1032">
              <w:txbxContent>
                <w:p w14:paraId="1757E13D" w14:textId="77777777" w:rsidR="00775D57" w:rsidRPr="000F5A1B" w:rsidRDefault="00775D57">
                  <w:pPr>
                    <w:rPr>
                      <w:i/>
                    </w:rPr>
                  </w:pPr>
                  <w:r>
                    <w:rPr>
                      <w:b/>
                    </w:rPr>
                    <w:t>Step 6</w:t>
                  </w:r>
                  <w:r w:rsidRPr="000F5A1B">
                    <w:rPr>
                      <w:b/>
                    </w:rPr>
                    <w:t>) What limits could you apply to your search?</w:t>
                  </w:r>
                  <w:r>
                    <w:t xml:space="preserve"> </w:t>
                  </w:r>
                  <w:r w:rsidRPr="000F5A1B">
                    <w:rPr>
                      <w:i/>
                    </w:rPr>
                    <w:t>(Age, Sex, Public</w:t>
                  </w:r>
                  <w:r>
                    <w:rPr>
                      <w:i/>
                    </w:rPr>
                    <w:t>ation date, Publication t</w:t>
                  </w:r>
                  <w:r w:rsidRPr="000F5A1B">
                    <w:rPr>
                      <w:i/>
                    </w:rPr>
                    <w:t xml:space="preserve">ype etc) </w:t>
                  </w:r>
                </w:p>
              </w:txbxContent>
            </v:textbox>
          </v:shape>
        </w:pict>
      </w:r>
    </w:p>
    <w:p w14:paraId="28AEAD5D" w14:textId="77777777" w:rsidR="0040627C" w:rsidRDefault="0040627C" w:rsidP="003E70A9"/>
    <w:p w14:paraId="503D9403" w14:textId="77777777" w:rsidR="0040627C" w:rsidRDefault="0040627C" w:rsidP="003E70A9"/>
    <w:p w14:paraId="65641F03" w14:textId="77777777" w:rsidR="0040627C" w:rsidRDefault="0040627C" w:rsidP="003E70A9"/>
    <w:p w14:paraId="4D06B3D2" w14:textId="77777777" w:rsidR="0040627C" w:rsidRDefault="00683112" w:rsidP="003E70A9">
      <w:r>
        <w:rPr>
          <w:noProof/>
          <w:lang w:eastAsia="en-GB"/>
        </w:rPr>
        <w:pict w14:anchorId="652D41A2">
          <v:shape id="_x0000_s1033" type="#_x0000_t202" style="position:absolute;margin-left:-2.95pt;margin-top:19.1pt;width:456.7pt;height:92.25pt;z-index:251673600">
            <v:textbox>
              <w:txbxContent>
                <w:p w14:paraId="44855E1A" w14:textId="77777777" w:rsidR="00775D57" w:rsidRDefault="00775D57">
                  <w:r>
                    <w:rPr>
                      <w:b/>
                    </w:rPr>
                    <w:t>Step 7</w:t>
                  </w:r>
                  <w:r w:rsidRPr="00AA51CB">
                    <w:rPr>
                      <w:b/>
                    </w:rPr>
                    <w:t>) Write down a list of databases that will be appropriate for your search</w:t>
                  </w:r>
                  <w:r>
                    <w:t xml:space="preserve"> </w:t>
                  </w:r>
                  <w:r w:rsidRPr="00AA51CB">
                    <w:rPr>
                      <w:i/>
                    </w:rPr>
                    <w:t xml:space="preserve">(For a comprehensive, systematic search it is advisable to search numerous databases). </w:t>
                  </w:r>
                  <w:r>
                    <w:rPr>
                      <w:i/>
                    </w:rPr>
                    <w:br/>
                  </w:r>
                </w:p>
              </w:txbxContent>
            </v:textbox>
          </v:shape>
        </w:pict>
      </w:r>
    </w:p>
    <w:p w14:paraId="152D5130" w14:textId="77777777" w:rsidR="0040627C" w:rsidRDefault="0040627C" w:rsidP="003E70A9"/>
    <w:p w14:paraId="0690665F" w14:textId="77777777" w:rsidR="0040627C" w:rsidRDefault="0040627C" w:rsidP="003E70A9"/>
    <w:p w14:paraId="6CB40C5F" w14:textId="77777777" w:rsidR="0040627C" w:rsidRDefault="0040627C" w:rsidP="003E70A9"/>
    <w:p w14:paraId="524B8BC0" w14:textId="77777777" w:rsidR="0040627C" w:rsidRDefault="00683112" w:rsidP="003E70A9">
      <w:r>
        <w:rPr>
          <w:noProof/>
          <w:lang w:val="en-US" w:eastAsia="zh-TW"/>
        </w:rPr>
        <w:pict w14:anchorId="143BCBC8">
          <v:shape id="_x0000_s1036" type="#_x0000_t202" style="position:absolute;margin-left:-2.95pt;margin-top:20.3pt;width:456.7pt;height:72.8pt;z-index:251676672;mso-width-relative:margin;mso-height-relative:margin">
            <v:textbox style="mso-next-textbox:#_x0000_s1036">
              <w:txbxContent>
                <w:p w14:paraId="51B81249" w14:textId="77777777" w:rsidR="00775D57" w:rsidRDefault="00775D57">
                  <w:r>
                    <w:rPr>
                      <w:b/>
                    </w:rPr>
                    <w:t>Step 8</w:t>
                  </w:r>
                  <w:r w:rsidRPr="00D272AC">
                    <w:rPr>
                      <w:b/>
                    </w:rPr>
                    <w:t xml:space="preserve">) To ensure a comprehensive search has been completed, consider the following: </w:t>
                  </w:r>
                  <w:r w:rsidRPr="00D272AC">
                    <w:rPr>
                      <w:i/>
                    </w:rPr>
                    <w:t>MeSH/Thesaurus searching, citation searching, hand searching of key journals, grey literature.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373D2CAD" w14:textId="77777777" w:rsidR="0040627C" w:rsidRDefault="0040627C" w:rsidP="003E70A9"/>
    <w:p w14:paraId="40E7C037" w14:textId="77777777" w:rsidR="0040627C" w:rsidRDefault="0040627C" w:rsidP="003E70A9"/>
    <w:p w14:paraId="15C5CFE1" w14:textId="77777777" w:rsidR="0040627C" w:rsidRDefault="0040627C" w:rsidP="003E70A9">
      <w:bookmarkStart w:id="0" w:name="_GoBack"/>
      <w:bookmarkEnd w:id="0"/>
    </w:p>
    <w:sectPr w:rsidR="0040627C" w:rsidSect="00C56DB8">
      <w:footerReference w:type="default" r:id="rId9"/>
      <w:pgSz w:w="11906" w:h="16838"/>
      <w:pgMar w:top="1440" w:right="1440" w:bottom="1440" w:left="144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B05C" w14:textId="77777777" w:rsidR="00775D57" w:rsidRDefault="00775D57" w:rsidP="00A92C85">
      <w:pPr>
        <w:spacing w:after="0" w:line="240" w:lineRule="auto"/>
      </w:pPr>
      <w:r>
        <w:separator/>
      </w:r>
    </w:p>
  </w:endnote>
  <w:endnote w:type="continuationSeparator" w:id="0">
    <w:p w14:paraId="31A9C35D" w14:textId="77777777" w:rsidR="00775D57" w:rsidRDefault="00775D57" w:rsidP="00A9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8525" w14:textId="77777777" w:rsidR="00775D57" w:rsidRDefault="00775D57">
    <w:pPr>
      <w:pStyle w:val="Footer"/>
      <w:rPr>
        <w:sz w:val="15"/>
        <w:szCs w:val="15"/>
      </w:rPr>
    </w:pPr>
  </w:p>
  <w:p w14:paraId="56D7B7EE" w14:textId="77777777" w:rsidR="00775D57" w:rsidRPr="00ED0241" w:rsidRDefault="00775D57">
    <w:pPr>
      <w:pStyle w:val="Footer"/>
      <w:rPr>
        <w:rFonts w:ascii="Arial" w:hAnsi="Arial" w:cs="Arial"/>
        <w:sz w:val="14"/>
        <w:szCs w:val="14"/>
      </w:rPr>
    </w:pPr>
    <w:r w:rsidRPr="00ED0241">
      <w:rPr>
        <w:rFonts w:ascii="Arial" w:hAnsi="Arial" w:cs="Arial"/>
        <w:sz w:val="14"/>
        <w:szCs w:val="14"/>
      </w:rPr>
      <w:t xml:space="preserve">Oxford Health Libraries: </w:t>
    </w:r>
    <w:hyperlink r:id="rId1" w:history="1">
      <w:r w:rsidRPr="00ED0241">
        <w:rPr>
          <w:rStyle w:val="Hyperlink"/>
          <w:rFonts w:ascii="Arial" w:hAnsi="Arial" w:cs="Arial"/>
          <w:sz w:val="14"/>
          <w:szCs w:val="14"/>
        </w:rPr>
        <w:t>http://www.oxfordhealth.nhs.uk/library/</w:t>
      </w:r>
    </w:hyperlink>
    <w:r w:rsidRPr="00ED0241">
      <w:rPr>
        <w:rFonts w:ascii="Arial" w:hAnsi="Arial" w:cs="Arial"/>
        <w:sz w:val="14"/>
        <w:szCs w:val="14"/>
      </w:rPr>
      <w:t xml:space="preserve"> </w:t>
    </w:r>
    <w:r w:rsidRPr="00ED0241">
      <w:rPr>
        <w:rFonts w:ascii="Arial" w:hAnsi="Arial" w:cs="Arial"/>
        <w:sz w:val="14"/>
        <w:szCs w:val="14"/>
      </w:rPr>
      <w:br/>
      <w:t>Contact your Outreach Librarian</w:t>
    </w:r>
    <w:r w:rsidR="00C31B9F">
      <w:rPr>
        <w:rFonts w:ascii="Arial" w:hAnsi="Arial" w:cs="Arial"/>
        <w:sz w:val="14"/>
        <w:szCs w:val="14"/>
      </w:rPr>
      <w:t xml:space="preserve">s </w:t>
    </w:r>
    <w:r w:rsidRPr="00ED0241">
      <w:rPr>
        <w:rFonts w:ascii="Arial" w:hAnsi="Arial" w:cs="Arial"/>
        <w:sz w:val="14"/>
        <w:szCs w:val="14"/>
      </w:rPr>
      <w:t>for further guid</w:t>
    </w:r>
    <w:r w:rsidR="00C31B9F">
      <w:rPr>
        <w:rFonts w:ascii="Arial" w:hAnsi="Arial" w:cs="Arial"/>
        <w:sz w:val="14"/>
        <w:szCs w:val="14"/>
      </w:rPr>
      <w:t xml:space="preserve">ance on literature searching: </w:t>
    </w:r>
    <w:hyperlink r:id="rId2" w:history="1">
      <w:r w:rsidR="00C31B9F" w:rsidRPr="00F81C8B">
        <w:rPr>
          <w:rStyle w:val="Hyperlink"/>
          <w:rFonts w:ascii="Arial" w:hAnsi="Arial" w:cs="Arial"/>
          <w:sz w:val="14"/>
          <w:szCs w:val="14"/>
        </w:rPr>
        <w:t>library.enquires@oxfordhealth.nhs.uk</w:t>
      </w:r>
    </w:hyperlink>
    <w:r w:rsidR="00C31B9F">
      <w:rPr>
        <w:rFonts w:ascii="Arial" w:hAnsi="Arial" w:cs="Arial"/>
        <w:sz w:val="14"/>
        <w:szCs w:val="14"/>
      </w:rPr>
      <w:t xml:space="preserve"> </w:t>
    </w:r>
  </w:p>
  <w:p w14:paraId="2CB7F6FC" w14:textId="16724604" w:rsidR="00775D57" w:rsidRPr="00ED0241" w:rsidRDefault="00775D57">
    <w:pPr>
      <w:pStyle w:val="Footer"/>
      <w:rPr>
        <w:rFonts w:ascii="Arial" w:hAnsi="Arial" w:cs="Arial"/>
        <w:sz w:val="14"/>
        <w:szCs w:val="14"/>
      </w:rPr>
    </w:pPr>
    <w:r w:rsidRPr="00ED0241">
      <w:rPr>
        <w:rFonts w:ascii="Arial" w:hAnsi="Arial" w:cs="Arial"/>
        <w:sz w:val="14"/>
        <w:szCs w:val="14"/>
      </w:rPr>
      <w:t xml:space="preserve">With thanks to Katherine Staples, Catherine Lidbetter and the </w:t>
    </w:r>
    <w:proofErr w:type="gramStart"/>
    <w:r w:rsidRPr="00ED0241">
      <w:rPr>
        <w:rFonts w:ascii="Arial" w:hAnsi="Arial" w:cs="Arial"/>
        <w:sz w:val="14"/>
        <w:szCs w:val="14"/>
      </w:rPr>
      <w:t>South Central</w:t>
    </w:r>
    <w:proofErr w:type="gramEnd"/>
    <w:r w:rsidRPr="00ED0241">
      <w:rPr>
        <w:rFonts w:ascii="Arial" w:hAnsi="Arial" w:cs="Arial"/>
        <w:sz w:val="14"/>
        <w:szCs w:val="14"/>
      </w:rPr>
      <w:t xml:space="preserve"> Healthcare Librarians group in the creation of this guide. </w:t>
    </w:r>
    <w:r w:rsidR="00086519">
      <w:rPr>
        <w:rFonts w:ascii="Arial" w:hAnsi="Arial" w:cs="Arial"/>
        <w:sz w:val="14"/>
        <w:szCs w:val="14"/>
      </w:rPr>
      <w:t xml:space="preserve"> JH </w:t>
    </w:r>
    <w:r w:rsidR="000B1FA7">
      <w:rPr>
        <w:rFonts w:ascii="Arial" w:hAnsi="Arial" w:cs="Arial"/>
        <w:sz w:val="14"/>
        <w:szCs w:val="14"/>
      </w:rPr>
      <w:t>0</w:t>
    </w:r>
    <w:r w:rsidR="00683112">
      <w:rPr>
        <w:rFonts w:ascii="Arial" w:hAnsi="Arial" w:cs="Arial"/>
        <w:sz w:val="14"/>
        <w:szCs w:val="14"/>
      </w:rPr>
      <w:t>9</w:t>
    </w:r>
    <w:r w:rsidR="000B1FA7">
      <w:rPr>
        <w:rFonts w:ascii="Arial" w:hAnsi="Arial" w:cs="Arial"/>
        <w:sz w:val="14"/>
        <w:szCs w:val="14"/>
      </w:rPr>
      <w:t>/20</w:t>
    </w:r>
    <w:r w:rsidR="00C21845">
      <w:rPr>
        <w:rFonts w:ascii="Arial" w:hAnsi="Arial" w:cs="Arial"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68A9" w14:textId="77777777" w:rsidR="00775D57" w:rsidRDefault="00775D57" w:rsidP="00A92C85">
      <w:pPr>
        <w:spacing w:after="0" w:line="240" w:lineRule="auto"/>
      </w:pPr>
      <w:r>
        <w:separator/>
      </w:r>
    </w:p>
  </w:footnote>
  <w:footnote w:type="continuationSeparator" w:id="0">
    <w:p w14:paraId="78781E2D" w14:textId="77777777" w:rsidR="00775D57" w:rsidRDefault="00775D57" w:rsidP="00A9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72B5A"/>
    <w:multiLevelType w:val="hybridMultilevel"/>
    <w:tmpl w:val="DCA8C6A2"/>
    <w:lvl w:ilvl="0" w:tplc="EA72CD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7AF6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8D3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F20D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B496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46CB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EA75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D04F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5209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53A0891"/>
    <w:multiLevelType w:val="hybridMultilevel"/>
    <w:tmpl w:val="94585C8C"/>
    <w:lvl w:ilvl="0" w:tplc="D32271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C63E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FC4B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7EA8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184E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8E9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44ED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6860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38AA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139"/>
    <w:rsid w:val="00070A45"/>
    <w:rsid w:val="00086519"/>
    <w:rsid w:val="00094F7D"/>
    <w:rsid w:val="000A40BE"/>
    <w:rsid w:val="000B1FA7"/>
    <w:rsid w:val="000F5A1B"/>
    <w:rsid w:val="00103AF4"/>
    <w:rsid w:val="001047FE"/>
    <w:rsid w:val="00113D9C"/>
    <w:rsid w:val="001830C1"/>
    <w:rsid w:val="001C0C59"/>
    <w:rsid w:val="001E53AC"/>
    <w:rsid w:val="001F358B"/>
    <w:rsid w:val="00202305"/>
    <w:rsid w:val="00204DFE"/>
    <w:rsid w:val="00221A39"/>
    <w:rsid w:val="00272BA9"/>
    <w:rsid w:val="00293B19"/>
    <w:rsid w:val="002A6296"/>
    <w:rsid w:val="00343DA3"/>
    <w:rsid w:val="00381A85"/>
    <w:rsid w:val="003A123F"/>
    <w:rsid w:val="003B06F3"/>
    <w:rsid w:val="003E70A9"/>
    <w:rsid w:val="0040627C"/>
    <w:rsid w:val="00464295"/>
    <w:rsid w:val="005603A6"/>
    <w:rsid w:val="00570968"/>
    <w:rsid w:val="005835B4"/>
    <w:rsid w:val="00595E1A"/>
    <w:rsid w:val="005A1C4D"/>
    <w:rsid w:val="005C2939"/>
    <w:rsid w:val="005C61BB"/>
    <w:rsid w:val="00641F97"/>
    <w:rsid w:val="00667C58"/>
    <w:rsid w:val="00683112"/>
    <w:rsid w:val="0077514F"/>
    <w:rsid w:val="00775D57"/>
    <w:rsid w:val="0080121E"/>
    <w:rsid w:val="00817A7D"/>
    <w:rsid w:val="0082182D"/>
    <w:rsid w:val="0082198E"/>
    <w:rsid w:val="00824B6D"/>
    <w:rsid w:val="00843795"/>
    <w:rsid w:val="008843D5"/>
    <w:rsid w:val="00885B83"/>
    <w:rsid w:val="008C7D12"/>
    <w:rsid w:val="008D13B0"/>
    <w:rsid w:val="008E498B"/>
    <w:rsid w:val="009352E0"/>
    <w:rsid w:val="00975E05"/>
    <w:rsid w:val="00985191"/>
    <w:rsid w:val="009976C4"/>
    <w:rsid w:val="009E1CA3"/>
    <w:rsid w:val="009E5E9B"/>
    <w:rsid w:val="00A92C85"/>
    <w:rsid w:val="00A95240"/>
    <w:rsid w:val="00AA2BF5"/>
    <w:rsid w:val="00AA3F06"/>
    <w:rsid w:val="00AA51CB"/>
    <w:rsid w:val="00AB4B22"/>
    <w:rsid w:val="00AF1EBD"/>
    <w:rsid w:val="00B344F8"/>
    <w:rsid w:val="00B367EB"/>
    <w:rsid w:val="00B55A20"/>
    <w:rsid w:val="00B8552F"/>
    <w:rsid w:val="00BC4018"/>
    <w:rsid w:val="00BD17FA"/>
    <w:rsid w:val="00BE7F9C"/>
    <w:rsid w:val="00C203F9"/>
    <w:rsid w:val="00C21845"/>
    <w:rsid w:val="00C31B9F"/>
    <w:rsid w:val="00C44DAC"/>
    <w:rsid w:val="00C52A26"/>
    <w:rsid w:val="00C56DB8"/>
    <w:rsid w:val="00CD7F7C"/>
    <w:rsid w:val="00CE3139"/>
    <w:rsid w:val="00D06949"/>
    <w:rsid w:val="00D272AC"/>
    <w:rsid w:val="00D4686F"/>
    <w:rsid w:val="00D85D90"/>
    <w:rsid w:val="00D9231B"/>
    <w:rsid w:val="00DB3F03"/>
    <w:rsid w:val="00DE7212"/>
    <w:rsid w:val="00E77CE8"/>
    <w:rsid w:val="00EC060C"/>
    <w:rsid w:val="00EC1873"/>
    <w:rsid w:val="00ED0241"/>
    <w:rsid w:val="00EF4D8A"/>
    <w:rsid w:val="00F302FA"/>
    <w:rsid w:val="00F37EDE"/>
    <w:rsid w:val="00F50812"/>
    <w:rsid w:val="00F77EE6"/>
    <w:rsid w:val="00F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A0211A3"/>
  <w15:docId w15:val="{EF5031D6-EAA2-4E2F-882F-38692380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C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85"/>
  </w:style>
  <w:style w:type="paragraph" w:styleId="Footer">
    <w:name w:val="footer"/>
    <w:basedOn w:val="Normal"/>
    <w:link w:val="FooterChar"/>
    <w:uiPriority w:val="99"/>
    <w:unhideWhenUsed/>
    <w:rsid w:val="00A9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85"/>
  </w:style>
  <w:style w:type="character" w:styleId="Hyperlink">
    <w:name w:val="Hyperlink"/>
    <w:basedOn w:val="DefaultParagraphFont"/>
    <w:uiPriority w:val="99"/>
    <w:unhideWhenUsed/>
    <w:rsid w:val="00A92C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B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2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brary.enquires@oxfordhealth.nhs.uk" TargetMode="External"/><Relationship Id="rId1" Type="http://schemas.openxmlformats.org/officeDocument/2006/relationships/hyperlink" Target="http://www.oxfordhealth.nhs.uk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83B6-1BB0-46AF-9B88-787534C4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Hallam Julia (RNU) Oxford Health</cp:lastModifiedBy>
  <cp:revision>92</cp:revision>
  <cp:lastPrinted>2020-01-27T09:03:00Z</cp:lastPrinted>
  <dcterms:created xsi:type="dcterms:W3CDTF">2013-03-15T08:11:00Z</dcterms:created>
  <dcterms:modified xsi:type="dcterms:W3CDTF">2020-09-17T11:28:00Z</dcterms:modified>
</cp:coreProperties>
</file>