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97" w:type="dxa"/>
        <w:tblInd w:w="58" w:type="dxa"/>
        <w:tblLayout w:type="fixed"/>
        <w:tblCellMar>
          <w:left w:w="0" w:type="dxa"/>
          <w:right w:w="0" w:type="dxa"/>
        </w:tblCellMar>
        <w:tblLook w:val="04A0" w:firstRow="1" w:lastRow="0" w:firstColumn="1" w:lastColumn="0" w:noHBand="0" w:noVBand="1"/>
      </w:tblPr>
      <w:tblGrid>
        <w:gridCol w:w="710"/>
        <w:gridCol w:w="3260"/>
        <w:gridCol w:w="3827"/>
      </w:tblGrid>
      <w:tr w:rsidR="0017240C" w:rsidRPr="0071268F" w14:paraId="6B54E7A0" w14:textId="77777777" w:rsidTr="461EFDAC">
        <w:trPr>
          <w:trHeight w:val="356"/>
        </w:trPr>
        <w:tc>
          <w:tcPr>
            <w:tcW w:w="779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8" w:type="dxa"/>
              <w:left w:w="58" w:type="dxa"/>
              <w:bottom w:w="58" w:type="dxa"/>
              <w:right w:w="58" w:type="dxa"/>
            </w:tcMar>
            <w:hideMark/>
          </w:tcPr>
          <w:p w14:paraId="15DA1B45" w14:textId="478070DF" w:rsidR="0017240C" w:rsidRPr="0071268F" w:rsidRDefault="00E37DB3" w:rsidP="00E37DB3">
            <w:pPr>
              <w:widowControl w:val="0"/>
              <w:spacing w:after="0" w:line="264" w:lineRule="auto"/>
              <w:rPr>
                <w:b/>
              </w:rPr>
            </w:pPr>
            <w:r>
              <w:rPr>
                <w:b/>
                <w:noProof/>
              </w:rPr>
              <w:drawing>
                <wp:anchor distT="0" distB="0" distL="114300" distR="114300" simplePos="0" relativeHeight="251658752" behindDoc="0" locked="0" layoutInCell="1" allowOverlap="1" wp14:anchorId="2576FC7F" wp14:editId="30C8E0E9">
                  <wp:simplePos x="0" y="0"/>
                  <wp:positionH relativeFrom="column">
                    <wp:posOffset>35560</wp:posOffset>
                  </wp:positionH>
                  <wp:positionV relativeFrom="paragraph">
                    <wp:posOffset>-5715</wp:posOffset>
                  </wp:positionV>
                  <wp:extent cx="1238753" cy="314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ibrary Logo Long Hires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753" cy="314325"/>
                          </a:xfrm>
                          <a:prstGeom prst="rect">
                            <a:avLst/>
                          </a:prstGeom>
                        </pic:spPr>
                      </pic:pic>
                    </a:graphicData>
                  </a:graphic>
                  <wp14:sizeRelH relativeFrom="page">
                    <wp14:pctWidth>0</wp14:pctWidth>
                  </wp14:sizeRelH>
                  <wp14:sizeRelV relativeFrom="page">
                    <wp14:pctHeight>0</wp14:pctHeight>
                  </wp14:sizeRelV>
                </wp:anchor>
              </w:drawing>
            </w:r>
            <w:r w:rsidR="0017240C" w:rsidRPr="0071268F">
              <w:rPr>
                <w:b/>
              </w:rPr>
              <w:t>Literature Search Request Form</w:t>
            </w:r>
          </w:p>
        </w:tc>
      </w:tr>
      <w:tr w:rsidR="0017240C" w:rsidRPr="00237CF4" w14:paraId="1DABD355" w14:textId="77777777" w:rsidTr="461EFDAC">
        <w:trPr>
          <w:trHeight w:val="214"/>
        </w:trPr>
        <w:tc>
          <w:tcPr>
            <w:tcW w:w="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hideMark/>
          </w:tcPr>
          <w:p w14:paraId="3346E2DB" w14:textId="31F75F20" w:rsidR="0017240C" w:rsidRPr="005B4505" w:rsidRDefault="0017240C" w:rsidP="00B74F4F">
            <w:pPr>
              <w:widowControl w:val="0"/>
              <w:spacing w:after="120" w:line="264" w:lineRule="auto"/>
              <w:rPr>
                <w:b/>
                <w:bCs/>
                <w:color w:val="000000"/>
                <w:kern w:val="28"/>
                <w:sz w:val="16"/>
                <w:szCs w:val="16"/>
              </w:rPr>
            </w:pPr>
            <w:r w:rsidRPr="005B4505">
              <w:rPr>
                <w:sz w:val="16"/>
                <w:szCs w:val="16"/>
              </w:rPr>
              <w:t xml:space="preserve"> </w:t>
            </w:r>
            <w:r w:rsidR="001D7988">
              <w:rPr>
                <w:sz w:val="16"/>
                <w:szCs w:val="16"/>
              </w:rPr>
              <w:t>*</w:t>
            </w:r>
            <w:r w:rsidRPr="005B4505">
              <w:rPr>
                <w:b/>
                <w:bCs/>
                <w:sz w:val="16"/>
                <w:szCs w:val="16"/>
              </w:rPr>
              <w:t>Name</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hideMark/>
          </w:tcPr>
          <w:p w14:paraId="4179BD9B" w14:textId="77777777" w:rsidR="0017240C" w:rsidRPr="005B4505" w:rsidRDefault="0017240C" w:rsidP="00B74F4F">
            <w:pPr>
              <w:widowControl w:val="0"/>
              <w:spacing w:after="120" w:line="264" w:lineRule="auto"/>
              <w:rPr>
                <w:color w:val="000000"/>
                <w:kern w:val="28"/>
                <w:sz w:val="16"/>
                <w:szCs w:val="16"/>
              </w:rPr>
            </w:pPr>
            <w:r w:rsidRPr="005B4505">
              <w:rPr>
                <w:sz w:val="16"/>
                <w:szCs w:val="16"/>
              </w:rPr>
              <w:t>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BB92C" w14:textId="67A4A268" w:rsidR="0017240C" w:rsidRPr="001D7988" w:rsidRDefault="001D7988" w:rsidP="001D7988">
            <w:pPr>
              <w:widowControl w:val="0"/>
              <w:spacing w:after="120" w:line="264" w:lineRule="auto"/>
              <w:rPr>
                <w:rFonts w:eastAsia="Times New Roman"/>
                <w:sz w:val="16"/>
                <w:szCs w:val="16"/>
                <w:lang w:eastAsia="en-GB"/>
              </w:rPr>
            </w:pPr>
            <w:r>
              <w:rPr>
                <w:b/>
                <w:sz w:val="16"/>
                <w:szCs w:val="16"/>
              </w:rPr>
              <w:t>*</w:t>
            </w:r>
            <w:r w:rsidR="0017240C" w:rsidRPr="001D7988">
              <w:rPr>
                <w:b/>
                <w:sz w:val="16"/>
                <w:szCs w:val="16"/>
              </w:rPr>
              <w:t xml:space="preserve">Library Membership No. </w:t>
            </w:r>
            <w:r w:rsidR="0017240C" w:rsidRPr="001D7988">
              <w:rPr>
                <w:b/>
                <w:sz w:val="22"/>
                <w:szCs w:val="22"/>
              </w:rPr>
              <w:t xml:space="preserve"> U0</w:t>
            </w:r>
            <w:r w:rsidR="0017240C" w:rsidRPr="001D7988">
              <w:rPr>
                <w:b/>
                <w:sz w:val="16"/>
                <w:szCs w:val="16"/>
              </w:rPr>
              <w:t>__________________</w:t>
            </w:r>
          </w:p>
        </w:tc>
      </w:tr>
      <w:tr w:rsidR="0017240C" w:rsidRPr="00BC61D1" w14:paraId="5195E277" w14:textId="77777777" w:rsidTr="461EFDAC">
        <w:trPr>
          <w:trHeight w:val="226"/>
        </w:trPr>
        <w:tc>
          <w:tcPr>
            <w:tcW w:w="7797" w:type="dxa"/>
            <w:gridSpan w:val="3"/>
            <w:tcBorders>
              <w:top w:val="single" w:sz="8" w:space="0" w:color="000000" w:themeColor="text1"/>
              <w:left w:val="single" w:sz="8" w:space="0" w:color="000000" w:themeColor="text1"/>
              <w:bottom w:val="single" w:sz="4" w:space="0" w:color="auto"/>
              <w:right w:val="single" w:sz="8" w:space="0" w:color="000000" w:themeColor="text1"/>
            </w:tcBorders>
            <w:tcMar>
              <w:top w:w="58" w:type="dxa"/>
              <w:left w:w="58" w:type="dxa"/>
              <w:bottom w:w="58" w:type="dxa"/>
              <w:right w:w="58" w:type="dxa"/>
            </w:tcMar>
            <w:hideMark/>
          </w:tcPr>
          <w:p w14:paraId="63D73194" w14:textId="7A092550" w:rsidR="0017240C" w:rsidRPr="00BC61D1" w:rsidRDefault="001D7988" w:rsidP="00B74F4F">
            <w:pPr>
              <w:spacing w:after="120" w:line="264" w:lineRule="auto"/>
              <w:rPr>
                <w:rFonts w:ascii="Times New Roman" w:eastAsia="Times New Roman" w:hAnsi="Times New Roman" w:cs="Times New Roman"/>
                <w:lang w:eastAsia="en-GB"/>
              </w:rPr>
            </w:pPr>
            <w:r>
              <w:rPr>
                <w:b/>
                <w:sz w:val="16"/>
                <w:szCs w:val="16"/>
              </w:rPr>
              <w:t>*</w:t>
            </w:r>
            <w:r w:rsidR="0017240C" w:rsidRPr="005B4505">
              <w:rPr>
                <w:b/>
                <w:sz w:val="16"/>
                <w:szCs w:val="16"/>
              </w:rPr>
              <w:t>Email</w:t>
            </w:r>
            <w:r w:rsidR="0017240C">
              <w:rPr>
                <w:b/>
                <w:sz w:val="16"/>
                <w:szCs w:val="16"/>
              </w:rPr>
              <w:t xml:space="preserve"> </w:t>
            </w:r>
          </w:p>
        </w:tc>
      </w:tr>
      <w:tr w:rsidR="0017240C" w:rsidRPr="005B4505" w14:paraId="59F66F58" w14:textId="77777777" w:rsidTr="461EFDAC">
        <w:trPr>
          <w:trHeight w:val="843"/>
        </w:trPr>
        <w:tc>
          <w:tcPr>
            <w:tcW w:w="7797" w:type="dxa"/>
            <w:gridSpan w:val="3"/>
            <w:tcBorders>
              <w:top w:val="single" w:sz="8" w:space="0" w:color="000000" w:themeColor="text1"/>
              <w:left w:val="single" w:sz="8" w:space="0" w:color="000000" w:themeColor="text1"/>
              <w:bottom w:val="single" w:sz="4" w:space="0" w:color="auto"/>
              <w:right w:val="single" w:sz="8" w:space="0" w:color="000000" w:themeColor="text1"/>
            </w:tcBorders>
            <w:tcMar>
              <w:top w:w="58" w:type="dxa"/>
              <w:left w:w="58" w:type="dxa"/>
              <w:bottom w:w="58" w:type="dxa"/>
              <w:right w:w="58" w:type="dxa"/>
            </w:tcMar>
          </w:tcPr>
          <w:p w14:paraId="7E1DD80D" w14:textId="7A9D6177" w:rsidR="0017240C" w:rsidRPr="005B4505" w:rsidRDefault="001D7988" w:rsidP="00B74F4F">
            <w:pPr>
              <w:spacing w:after="120" w:line="264" w:lineRule="auto"/>
              <w:rPr>
                <w:b/>
                <w:sz w:val="16"/>
                <w:szCs w:val="16"/>
              </w:rPr>
            </w:pPr>
            <w:r>
              <w:rPr>
                <w:b/>
                <w:bCs/>
                <w:color w:val="000000"/>
                <w:sz w:val="18"/>
                <w:szCs w:val="18"/>
              </w:rPr>
              <w:t>*</w:t>
            </w:r>
            <w:r w:rsidR="0017240C">
              <w:rPr>
                <w:b/>
                <w:bCs/>
                <w:color w:val="000000"/>
                <w:sz w:val="18"/>
                <w:szCs w:val="18"/>
              </w:rPr>
              <w:t xml:space="preserve">Primary Reason for </w:t>
            </w:r>
            <w:r w:rsidR="0017240C" w:rsidRPr="00262E41">
              <w:rPr>
                <w:b/>
                <w:bCs/>
                <w:color w:val="000000"/>
                <w:sz w:val="18"/>
                <w:szCs w:val="18"/>
              </w:rPr>
              <w:t>search</w:t>
            </w:r>
            <w:r w:rsidR="0017240C">
              <w:rPr>
                <w:b/>
                <w:bCs/>
                <w:color w:val="000000"/>
                <w:sz w:val="18"/>
                <w:szCs w:val="18"/>
              </w:rPr>
              <w:t xml:space="preserve"> (please select one</w:t>
            </w:r>
            <w:r w:rsidR="0017240C" w:rsidRPr="00262E41">
              <w:rPr>
                <w:b/>
                <w:bCs/>
                <w:color w:val="000000"/>
                <w:sz w:val="18"/>
                <w:szCs w:val="18"/>
              </w:rPr>
              <w:t>)</w:t>
            </w:r>
            <w:r w:rsidR="0017240C">
              <w:rPr>
                <w:b/>
                <w:bCs/>
                <w:color w:val="000000"/>
                <w:sz w:val="18"/>
                <w:szCs w:val="18"/>
              </w:rPr>
              <w:t xml:space="preserve">: </w:t>
            </w:r>
            <w:r w:rsidR="0017240C" w:rsidRPr="00262E41">
              <w:rPr>
                <w:b/>
                <w:bCs/>
                <w:color w:val="000000"/>
                <w:sz w:val="18"/>
                <w:szCs w:val="18"/>
              </w:rPr>
              <w:t xml:space="preserve"> </w:t>
            </w:r>
            <w:r w:rsidR="0017240C">
              <w:rPr>
                <w:b/>
                <w:bCs/>
                <w:color w:val="000000"/>
                <w:sz w:val="18"/>
                <w:szCs w:val="18"/>
              </w:rPr>
              <w:t xml:space="preserve"> </w:t>
            </w:r>
            <w:r w:rsidR="0017240C" w:rsidRPr="009C1174">
              <w:rPr>
                <w:bCs/>
                <w:color w:val="000000"/>
                <w:sz w:val="18"/>
                <w:szCs w:val="18"/>
              </w:rPr>
              <w:t>Audit</w:t>
            </w:r>
            <w:r w:rsidR="0017240C">
              <w:rPr>
                <w:b/>
                <w:bCs/>
                <w:color w:val="000000"/>
                <w:sz w:val="16"/>
                <w:szCs w:val="16"/>
              </w:rPr>
              <w:t xml:space="preserve"> </w:t>
            </w:r>
            <w:r w:rsidR="0017240C">
              <w:rPr>
                <w:rFonts w:ascii="Wingdings" w:hAnsi="Wingdings"/>
                <w:b/>
                <w:bCs/>
                <w:color w:val="000000"/>
                <w:sz w:val="20"/>
                <w:szCs w:val="20"/>
              </w:rPr>
              <w:t></w:t>
            </w:r>
            <w:r w:rsidR="0017240C">
              <w:rPr>
                <w:rFonts w:ascii="Wingdings" w:hAnsi="Wingdings"/>
                <w:b/>
                <w:bCs/>
                <w:color w:val="000000"/>
                <w:sz w:val="20"/>
                <w:szCs w:val="20"/>
              </w:rPr>
              <w:t></w:t>
            </w:r>
            <w:r w:rsidR="0017240C" w:rsidRPr="009C1174">
              <w:rPr>
                <w:bCs/>
                <w:color w:val="000000"/>
                <w:sz w:val="18"/>
                <w:szCs w:val="18"/>
              </w:rPr>
              <w:t>Business case</w:t>
            </w:r>
            <w:r w:rsidR="0017240C">
              <w:rPr>
                <w:b/>
                <w:bCs/>
                <w:color w:val="000000"/>
                <w:sz w:val="16"/>
                <w:szCs w:val="16"/>
              </w:rPr>
              <w:t xml:space="preserve"> </w:t>
            </w:r>
            <w:r w:rsidR="0017240C">
              <w:rPr>
                <w:rFonts w:ascii="Wingdings" w:hAnsi="Wingdings"/>
                <w:b/>
                <w:bCs/>
                <w:color w:val="000000"/>
                <w:sz w:val="20"/>
                <w:szCs w:val="20"/>
              </w:rPr>
              <w:t></w:t>
            </w:r>
            <w:r w:rsidR="0017240C">
              <w:rPr>
                <w:b/>
                <w:bCs/>
                <w:color w:val="000000"/>
                <w:sz w:val="16"/>
                <w:szCs w:val="16"/>
              </w:rPr>
              <w:t xml:space="preserve">   </w:t>
            </w:r>
            <w:r w:rsidR="0017240C" w:rsidRPr="009C1174">
              <w:rPr>
                <w:bCs/>
                <w:color w:val="000000"/>
                <w:sz w:val="18"/>
                <w:szCs w:val="18"/>
              </w:rPr>
              <w:t>Care of a specific patient</w:t>
            </w:r>
            <w:r w:rsidR="0017240C">
              <w:rPr>
                <w:rFonts w:ascii="Wingdings" w:hAnsi="Wingdings"/>
                <w:b/>
                <w:bCs/>
                <w:color w:val="000000"/>
                <w:sz w:val="8"/>
                <w:szCs w:val="8"/>
              </w:rPr>
              <w:t></w:t>
            </w:r>
            <w:r w:rsidR="0017240C">
              <w:rPr>
                <w:rFonts w:ascii="Wingdings" w:hAnsi="Wingdings"/>
                <w:b/>
                <w:bCs/>
                <w:color w:val="000000"/>
                <w:sz w:val="20"/>
                <w:szCs w:val="20"/>
              </w:rPr>
              <w:t></w:t>
            </w:r>
            <w:r w:rsidR="0017240C">
              <w:rPr>
                <w:rFonts w:ascii="Wingdings" w:hAnsi="Wingdings"/>
                <w:b/>
                <w:bCs/>
                <w:color w:val="000000"/>
                <w:sz w:val="20"/>
                <w:szCs w:val="20"/>
              </w:rPr>
              <w:t></w:t>
            </w:r>
            <w:r w:rsidR="0017240C" w:rsidRPr="009C1174">
              <w:rPr>
                <w:bCs/>
                <w:color w:val="000000"/>
                <w:sz w:val="18"/>
                <w:szCs w:val="18"/>
              </w:rPr>
              <w:t>Commissioning</w:t>
            </w:r>
            <w:r w:rsidR="0017240C">
              <w:rPr>
                <w:rFonts w:ascii="Wingdings" w:hAnsi="Wingdings"/>
                <w:b/>
                <w:bCs/>
                <w:color w:val="000000"/>
                <w:sz w:val="20"/>
                <w:szCs w:val="20"/>
              </w:rPr>
              <w:t></w:t>
            </w:r>
            <w:r w:rsidR="0017240C">
              <w:rPr>
                <w:b/>
                <w:bCs/>
                <w:color w:val="000000"/>
                <w:sz w:val="16"/>
                <w:szCs w:val="16"/>
              </w:rPr>
              <w:t xml:space="preserve">    </w:t>
            </w:r>
            <w:r w:rsidR="0017240C" w:rsidRPr="009C1174">
              <w:rPr>
                <w:bCs/>
                <w:color w:val="000000"/>
                <w:sz w:val="18"/>
                <w:szCs w:val="18"/>
              </w:rPr>
              <w:t>Course work/study</w:t>
            </w:r>
            <w:r w:rsidR="0017240C">
              <w:rPr>
                <w:b/>
                <w:bCs/>
                <w:color w:val="000000"/>
                <w:sz w:val="18"/>
                <w:szCs w:val="18"/>
              </w:rPr>
              <w:t xml:space="preserve"> </w:t>
            </w:r>
            <w:proofErr w:type="gramStart"/>
            <w:r w:rsidR="0017240C">
              <w:rPr>
                <w:rFonts w:ascii="Wingdings" w:hAnsi="Wingdings"/>
                <w:b/>
                <w:bCs/>
                <w:color w:val="000000"/>
                <w:sz w:val="20"/>
                <w:szCs w:val="20"/>
              </w:rPr>
              <w:t></w:t>
            </w:r>
            <w:r w:rsidR="0017240C">
              <w:rPr>
                <w:b/>
                <w:bCs/>
                <w:color w:val="000000"/>
                <w:sz w:val="16"/>
                <w:szCs w:val="16"/>
              </w:rPr>
              <w:t xml:space="preserve">  </w:t>
            </w:r>
            <w:r w:rsidR="0017240C" w:rsidRPr="009C1174">
              <w:rPr>
                <w:bCs/>
                <w:color w:val="000000"/>
                <w:sz w:val="18"/>
                <w:szCs w:val="18"/>
              </w:rPr>
              <w:t>General</w:t>
            </w:r>
            <w:proofErr w:type="gramEnd"/>
            <w:r w:rsidR="0017240C" w:rsidRPr="009C1174">
              <w:rPr>
                <w:bCs/>
                <w:color w:val="000000"/>
                <w:sz w:val="18"/>
                <w:szCs w:val="18"/>
              </w:rPr>
              <w:t xml:space="preserve"> interest/CPD</w:t>
            </w:r>
            <w:r w:rsidR="0017240C">
              <w:rPr>
                <w:bCs/>
                <w:color w:val="000000"/>
                <w:sz w:val="18"/>
                <w:szCs w:val="18"/>
              </w:rPr>
              <w:t xml:space="preserve">  </w:t>
            </w:r>
            <w:r w:rsidR="0017240C">
              <w:rPr>
                <w:rFonts w:ascii="Wingdings" w:hAnsi="Wingdings"/>
                <w:b/>
                <w:bCs/>
                <w:color w:val="000000"/>
                <w:sz w:val="20"/>
                <w:szCs w:val="20"/>
              </w:rPr>
              <w:t></w:t>
            </w:r>
            <w:r w:rsidR="0017240C" w:rsidRPr="009C1174">
              <w:rPr>
                <w:rFonts w:asciiTheme="minorHAnsi" w:hAnsiTheme="minorHAnsi"/>
                <w:bCs/>
                <w:color w:val="000000"/>
                <w:sz w:val="20"/>
                <w:szCs w:val="20"/>
              </w:rPr>
              <w:t xml:space="preserve"> </w:t>
            </w:r>
            <w:r w:rsidR="0017240C" w:rsidRPr="009C1174">
              <w:rPr>
                <w:bCs/>
                <w:color w:val="000000"/>
                <w:sz w:val="18"/>
                <w:szCs w:val="18"/>
              </w:rPr>
              <w:t>Research/publication</w:t>
            </w:r>
            <w:r w:rsidR="0017240C">
              <w:rPr>
                <w:b/>
                <w:bCs/>
                <w:color w:val="000000"/>
                <w:sz w:val="16"/>
                <w:szCs w:val="16"/>
              </w:rPr>
              <w:t xml:space="preserve"> </w:t>
            </w:r>
            <w:r w:rsidR="0017240C">
              <w:rPr>
                <w:rFonts w:ascii="Wingdings" w:hAnsi="Wingdings"/>
                <w:b/>
                <w:bCs/>
                <w:color w:val="000000"/>
                <w:sz w:val="20"/>
                <w:szCs w:val="20"/>
              </w:rPr>
              <w:t></w:t>
            </w:r>
            <w:r w:rsidR="0017240C">
              <w:rPr>
                <w:b/>
                <w:bCs/>
                <w:color w:val="000000"/>
                <w:sz w:val="16"/>
                <w:szCs w:val="16"/>
              </w:rPr>
              <w:t xml:space="preserve">  </w:t>
            </w:r>
            <w:r w:rsidR="0017240C" w:rsidRPr="009C1174">
              <w:rPr>
                <w:bCs/>
                <w:color w:val="000000"/>
                <w:sz w:val="18"/>
                <w:szCs w:val="18"/>
              </w:rPr>
              <w:t>Service change/guideline/policy</w:t>
            </w:r>
            <w:r w:rsidR="0017240C">
              <w:rPr>
                <w:b/>
                <w:bCs/>
                <w:color w:val="000000"/>
                <w:sz w:val="18"/>
                <w:szCs w:val="18"/>
              </w:rPr>
              <w:t xml:space="preserve"> </w:t>
            </w:r>
            <w:r w:rsidR="0017240C">
              <w:rPr>
                <w:rFonts w:ascii="Wingdings" w:hAnsi="Wingdings"/>
                <w:b/>
                <w:bCs/>
                <w:color w:val="000000"/>
                <w:sz w:val="20"/>
                <w:szCs w:val="20"/>
              </w:rPr>
              <w:t></w:t>
            </w:r>
            <w:r w:rsidR="0017240C">
              <w:rPr>
                <w:b/>
                <w:bCs/>
                <w:color w:val="000000"/>
                <w:sz w:val="16"/>
                <w:szCs w:val="16"/>
              </w:rPr>
              <w:t xml:space="preserve">  </w:t>
            </w:r>
            <w:r w:rsidR="0017240C" w:rsidRPr="009C1174">
              <w:rPr>
                <w:bCs/>
                <w:color w:val="000000"/>
                <w:sz w:val="18"/>
                <w:szCs w:val="18"/>
              </w:rPr>
              <w:t>Teaching/presentation</w:t>
            </w:r>
            <w:r w:rsidR="0017240C">
              <w:rPr>
                <w:b/>
                <w:bCs/>
                <w:color w:val="000000"/>
                <w:sz w:val="18"/>
                <w:szCs w:val="18"/>
              </w:rPr>
              <w:t xml:space="preserve"> </w:t>
            </w:r>
            <w:r w:rsidR="0017240C">
              <w:rPr>
                <w:rFonts w:ascii="Wingdings" w:hAnsi="Wingdings"/>
                <w:b/>
                <w:bCs/>
                <w:color w:val="000000"/>
                <w:sz w:val="20"/>
                <w:szCs w:val="20"/>
              </w:rPr>
              <w:t></w:t>
            </w:r>
            <w:r w:rsidR="0017240C">
              <w:rPr>
                <w:b/>
                <w:bCs/>
                <w:color w:val="000000"/>
                <w:sz w:val="16"/>
                <w:szCs w:val="16"/>
              </w:rPr>
              <w:t xml:space="preserve">  </w:t>
            </w:r>
            <w:r w:rsidR="0017240C" w:rsidRPr="009C1174">
              <w:rPr>
                <w:bCs/>
                <w:color w:val="000000"/>
                <w:sz w:val="18"/>
                <w:szCs w:val="18"/>
              </w:rPr>
              <w:t>Other</w:t>
            </w:r>
            <w:r w:rsidR="0017240C">
              <w:rPr>
                <w:b/>
                <w:bCs/>
                <w:color w:val="000000"/>
                <w:sz w:val="18"/>
                <w:szCs w:val="18"/>
              </w:rPr>
              <w:t xml:space="preserve"> </w:t>
            </w:r>
            <w:r w:rsidR="0017240C">
              <w:rPr>
                <w:rFonts w:ascii="Wingdings" w:hAnsi="Wingdings"/>
                <w:b/>
                <w:bCs/>
                <w:color w:val="000000"/>
                <w:sz w:val="20"/>
                <w:szCs w:val="20"/>
              </w:rPr>
              <w:t></w:t>
            </w:r>
          </w:p>
        </w:tc>
      </w:tr>
      <w:tr w:rsidR="0017240C" w:rsidRPr="00901EE6" w14:paraId="3752A13F" w14:textId="77777777" w:rsidTr="461EFDAC">
        <w:trPr>
          <w:trHeight w:val="840"/>
        </w:trPr>
        <w:tc>
          <w:tcPr>
            <w:tcW w:w="779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E1A704A" w14:textId="54CC6066" w:rsidR="0017240C" w:rsidRPr="00901EE6" w:rsidRDefault="0017240C" w:rsidP="00B74F4F">
            <w:pPr>
              <w:widowControl w:val="0"/>
              <w:spacing w:after="0" w:line="264" w:lineRule="auto"/>
              <w:rPr>
                <w:sz w:val="18"/>
                <w:szCs w:val="18"/>
              </w:rPr>
            </w:pPr>
            <w:r>
              <w:rPr>
                <w:b/>
                <w:bCs/>
                <w:color w:val="000000"/>
                <w:sz w:val="18"/>
                <w:szCs w:val="18"/>
              </w:rPr>
              <w:t xml:space="preserve">Other reason for </w:t>
            </w:r>
            <w:r w:rsidRPr="00262E41">
              <w:rPr>
                <w:b/>
                <w:bCs/>
                <w:color w:val="000000"/>
                <w:sz w:val="18"/>
                <w:szCs w:val="18"/>
              </w:rPr>
              <w:t>s</w:t>
            </w:r>
            <w:r>
              <w:rPr>
                <w:b/>
                <w:bCs/>
                <w:color w:val="000000"/>
                <w:sz w:val="18"/>
                <w:szCs w:val="18"/>
              </w:rPr>
              <w:t xml:space="preserve">earch (please tick all that </w:t>
            </w:r>
            <w:r w:rsidRPr="00262E41">
              <w:rPr>
                <w:b/>
                <w:bCs/>
                <w:color w:val="000000"/>
                <w:sz w:val="18"/>
                <w:szCs w:val="18"/>
              </w:rPr>
              <w:t>apply)</w:t>
            </w:r>
            <w:r>
              <w:rPr>
                <w:b/>
                <w:bCs/>
                <w:color w:val="000000"/>
                <w:sz w:val="18"/>
                <w:szCs w:val="18"/>
              </w:rPr>
              <w:t xml:space="preserve">: </w:t>
            </w:r>
            <w:r w:rsidRPr="00262E41">
              <w:rPr>
                <w:b/>
                <w:bCs/>
                <w:color w:val="000000"/>
                <w:sz w:val="18"/>
                <w:szCs w:val="18"/>
              </w:rPr>
              <w:t xml:space="preserve"> </w:t>
            </w:r>
            <w:r>
              <w:rPr>
                <w:b/>
                <w:bCs/>
                <w:color w:val="000000"/>
                <w:sz w:val="18"/>
                <w:szCs w:val="18"/>
              </w:rPr>
              <w:t xml:space="preserve"> </w:t>
            </w:r>
            <w:r w:rsidRPr="009C1174">
              <w:rPr>
                <w:bCs/>
                <w:color w:val="000000"/>
                <w:sz w:val="18"/>
                <w:szCs w:val="18"/>
              </w:rPr>
              <w:t>Audit</w:t>
            </w:r>
            <w:r w:rsidRPr="009D48A7">
              <w:rPr>
                <w:b/>
                <w:bCs/>
                <w:color w:val="000000"/>
                <w:sz w:val="18"/>
                <w:szCs w:val="18"/>
              </w:rPr>
              <w:t xml:space="preserve"> </w:t>
            </w:r>
            <w:r>
              <w:rPr>
                <w:rFonts w:ascii="Wingdings" w:hAnsi="Wingdings"/>
                <w:b/>
                <w:bCs/>
                <w:color w:val="000000"/>
                <w:sz w:val="20"/>
                <w:szCs w:val="20"/>
              </w:rPr>
              <w:t></w:t>
            </w:r>
            <w:r>
              <w:rPr>
                <w:rFonts w:ascii="Wingdings" w:hAnsi="Wingdings"/>
                <w:b/>
                <w:bCs/>
                <w:color w:val="000000"/>
                <w:sz w:val="20"/>
                <w:szCs w:val="20"/>
              </w:rPr>
              <w:t></w:t>
            </w:r>
            <w:r w:rsidRPr="009C1174">
              <w:rPr>
                <w:bCs/>
                <w:color w:val="000000"/>
                <w:sz w:val="18"/>
                <w:szCs w:val="18"/>
              </w:rPr>
              <w:t>Business case</w:t>
            </w:r>
            <w:r>
              <w:rPr>
                <w:b/>
                <w:bCs/>
                <w:color w:val="000000"/>
                <w:sz w:val="16"/>
                <w:szCs w:val="16"/>
              </w:rPr>
              <w:t xml:space="preserve"> </w:t>
            </w:r>
            <w:r>
              <w:rPr>
                <w:rFonts w:ascii="Wingdings" w:hAnsi="Wingdings"/>
                <w:b/>
                <w:bCs/>
                <w:color w:val="000000"/>
                <w:sz w:val="20"/>
                <w:szCs w:val="20"/>
              </w:rPr>
              <w:t></w:t>
            </w:r>
            <w:r>
              <w:rPr>
                <w:b/>
                <w:bCs/>
                <w:color w:val="000000"/>
                <w:sz w:val="16"/>
                <w:szCs w:val="16"/>
              </w:rPr>
              <w:t xml:space="preserve">   </w:t>
            </w:r>
            <w:r w:rsidRPr="009C1174">
              <w:rPr>
                <w:bCs/>
                <w:color w:val="000000"/>
                <w:sz w:val="18"/>
                <w:szCs w:val="18"/>
              </w:rPr>
              <w:t>Care of a specific patient</w:t>
            </w:r>
            <w:r>
              <w:rPr>
                <w:rFonts w:ascii="Wingdings" w:hAnsi="Wingdings"/>
                <w:b/>
                <w:bCs/>
                <w:color w:val="000000"/>
                <w:sz w:val="8"/>
                <w:szCs w:val="8"/>
              </w:rPr>
              <w:t></w:t>
            </w:r>
            <w:r>
              <w:rPr>
                <w:rFonts w:ascii="Wingdings" w:hAnsi="Wingdings"/>
                <w:b/>
                <w:bCs/>
                <w:color w:val="000000"/>
                <w:sz w:val="20"/>
                <w:szCs w:val="20"/>
              </w:rPr>
              <w:t></w:t>
            </w:r>
            <w:r>
              <w:rPr>
                <w:rFonts w:ascii="Wingdings" w:hAnsi="Wingdings"/>
                <w:b/>
                <w:bCs/>
                <w:color w:val="000000"/>
                <w:sz w:val="20"/>
                <w:szCs w:val="20"/>
              </w:rPr>
              <w:t></w:t>
            </w:r>
            <w:r w:rsidRPr="009C1174">
              <w:rPr>
                <w:bCs/>
                <w:color w:val="000000"/>
                <w:sz w:val="18"/>
                <w:szCs w:val="18"/>
              </w:rPr>
              <w:t>Commissioning</w:t>
            </w:r>
            <w:r>
              <w:rPr>
                <w:rFonts w:ascii="Wingdings" w:hAnsi="Wingdings"/>
                <w:b/>
                <w:bCs/>
                <w:color w:val="000000"/>
                <w:sz w:val="20"/>
                <w:szCs w:val="20"/>
              </w:rPr>
              <w:t></w:t>
            </w:r>
            <w:r>
              <w:rPr>
                <w:b/>
                <w:bCs/>
                <w:color w:val="000000"/>
                <w:sz w:val="16"/>
                <w:szCs w:val="16"/>
              </w:rPr>
              <w:t xml:space="preserve">    </w:t>
            </w:r>
            <w:r w:rsidRPr="009C1174">
              <w:rPr>
                <w:bCs/>
                <w:color w:val="000000"/>
                <w:sz w:val="18"/>
                <w:szCs w:val="18"/>
              </w:rPr>
              <w:t>Course work/study</w:t>
            </w:r>
            <w:r>
              <w:rPr>
                <w:b/>
                <w:bCs/>
                <w:color w:val="000000"/>
                <w:sz w:val="18"/>
                <w:szCs w:val="18"/>
              </w:rPr>
              <w:t xml:space="preserve"> </w:t>
            </w:r>
            <w:r>
              <w:rPr>
                <w:rFonts w:ascii="Wingdings" w:hAnsi="Wingdings"/>
                <w:b/>
                <w:bCs/>
                <w:color w:val="000000"/>
                <w:sz w:val="20"/>
                <w:szCs w:val="20"/>
              </w:rPr>
              <w:t></w:t>
            </w:r>
            <w:r>
              <w:rPr>
                <w:b/>
                <w:bCs/>
                <w:color w:val="000000"/>
                <w:sz w:val="16"/>
                <w:szCs w:val="16"/>
              </w:rPr>
              <w:t xml:space="preserve"> </w:t>
            </w:r>
            <w:r w:rsidR="00E37DB3">
              <w:rPr>
                <w:b/>
                <w:bCs/>
                <w:color w:val="000000"/>
                <w:sz w:val="16"/>
                <w:szCs w:val="16"/>
              </w:rPr>
              <w:t xml:space="preserve"> </w:t>
            </w:r>
            <w:r>
              <w:rPr>
                <w:b/>
                <w:bCs/>
                <w:color w:val="000000"/>
                <w:sz w:val="16"/>
                <w:szCs w:val="16"/>
              </w:rPr>
              <w:t xml:space="preserve"> </w:t>
            </w:r>
            <w:r w:rsidRPr="009C1174">
              <w:rPr>
                <w:bCs/>
                <w:color w:val="000000"/>
                <w:sz w:val="18"/>
                <w:szCs w:val="18"/>
              </w:rPr>
              <w:t>General interest/CPD</w:t>
            </w:r>
            <w:r>
              <w:rPr>
                <w:bCs/>
                <w:color w:val="000000"/>
                <w:sz w:val="18"/>
                <w:szCs w:val="18"/>
              </w:rPr>
              <w:t xml:space="preserve"> </w:t>
            </w:r>
            <w:r>
              <w:rPr>
                <w:rFonts w:ascii="Wingdings" w:hAnsi="Wingdings"/>
                <w:b/>
                <w:bCs/>
                <w:color w:val="000000"/>
                <w:sz w:val="20"/>
                <w:szCs w:val="20"/>
              </w:rPr>
              <w:t></w:t>
            </w:r>
            <w:r w:rsidRPr="009C1174">
              <w:rPr>
                <w:rFonts w:asciiTheme="minorHAnsi" w:hAnsiTheme="minorHAnsi"/>
                <w:bCs/>
                <w:color w:val="000000"/>
                <w:sz w:val="20"/>
                <w:szCs w:val="20"/>
              </w:rPr>
              <w:t xml:space="preserve"> </w:t>
            </w:r>
            <w:r w:rsidRPr="009C1174">
              <w:rPr>
                <w:bCs/>
                <w:color w:val="000000"/>
                <w:sz w:val="18"/>
                <w:szCs w:val="18"/>
              </w:rPr>
              <w:t>Research/publication</w:t>
            </w:r>
            <w:r>
              <w:rPr>
                <w:b/>
                <w:bCs/>
                <w:color w:val="000000"/>
                <w:sz w:val="16"/>
                <w:szCs w:val="16"/>
              </w:rPr>
              <w:t xml:space="preserve"> </w:t>
            </w:r>
            <w:proofErr w:type="gramStart"/>
            <w:r>
              <w:rPr>
                <w:rFonts w:ascii="Wingdings" w:hAnsi="Wingdings"/>
                <w:b/>
                <w:bCs/>
                <w:color w:val="000000"/>
                <w:sz w:val="20"/>
                <w:szCs w:val="20"/>
              </w:rPr>
              <w:t></w:t>
            </w:r>
            <w:r>
              <w:rPr>
                <w:b/>
                <w:bCs/>
                <w:color w:val="000000"/>
                <w:sz w:val="16"/>
                <w:szCs w:val="16"/>
              </w:rPr>
              <w:t xml:space="preserve">  </w:t>
            </w:r>
            <w:r w:rsidRPr="009C1174">
              <w:rPr>
                <w:bCs/>
                <w:color w:val="000000"/>
                <w:sz w:val="18"/>
                <w:szCs w:val="18"/>
              </w:rPr>
              <w:t>Service</w:t>
            </w:r>
            <w:proofErr w:type="gramEnd"/>
            <w:r w:rsidRPr="009C1174">
              <w:rPr>
                <w:bCs/>
                <w:color w:val="000000"/>
                <w:sz w:val="18"/>
                <w:szCs w:val="18"/>
              </w:rPr>
              <w:t xml:space="preserve"> change/guideline/policy</w:t>
            </w:r>
            <w:r>
              <w:rPr>
                <w:b/>
                <w:bCs/>
                <w:color w:val="000000"/>
                <w:sz w:val="18"/>
                <w:szCs w:val="18"/>
              </w:rPr>
              <w:t xml:space="preserve"> </w:t>
            </w:r>
            <w:r>
              <w:rPr>
                <w:rFonts w:ascii="Wingdings" w:hAnsi="Wingdings"/>
                <w:b/>
                <w:bCs/>
                <w:color w:val="000000"/>
                <w:sz w:val="20"/>
                <w:szCs w:val="20"/>
              </w:rPr>
              <w:t></w:t>
            </w:r>
            <w:r>
              <w:rPr>
                <w:b/>
                <w:bCs/>
                <w:color w:val="000000"/>
                <w:sz w:val="16"/>
                <w:szCs w:val="16"/>
              </w:rPr>
              <w:t xml:space="preserve">  </w:t>
            </w:r>
            <w:r w:rsidRPr="009C1174">
              <w:rPr>
                <w:bCs/>
                <w:color w:val="000000"/>
                <w:sz w:val="18"/>
                <w:szCs w:val="18"/>
              </w:rPr>
              <w:t>Teaching/presentation</w:t>
            </w:r>
            <w:r>
              <w:rPr>
                <w:b/>
                <w:bCs/>
                <w:color w:val="000000"/>
                <w:sz w:val="18"/>
                <w:szCs w:val="18"/>
              </w:rPr>
              <w:t xml:space="preserve"> </w:t>
            </w:r>
            <w:r>
              <w:rPr>
                <w:rFonts w:ascii="Wingdings" w:hAnsi="Wingdings"/>
                <w:b/>
                <w:bCs/>
                <w:color w:val="000000"/>
                <w:sz w:val="20"/>
                <w:szCs w:val="20"/>
              </w:rPr>
              <w:t></w:t>
            </w:r>
            <w:r>
              <w:rPr>
                <w:b/>
                <w:bCs/>
                <w:color w:val="000000"/>
                <w:sz w:val="16"/>
                <w:szCs w:val="16"/>
              </w:rPr>
              <w:t xml:space="preserve">  </w:t>
            </w:r>
            <w:r w:rsidRPr="009C1174">
              <w:rPr>
                <w:bCs/>
                <w:color w:val="000000"/>
                <w:sz w:val="18"/>
                <w:szCs w:val="18"/>
              </w:rPr>
              <w:t>Other</w:t>
            </w:r>
            <w:r>
              <w:rPr>
                <w:b/>
                <w:bCs/>
                <w:color w:val="000000"/>
                <w:sz w:val="18"/>
                <w:szCs w:val="18"/>
              </w:rPr>
              <w:t xml:space="preserve"> </w:t>
            </w:r>
            <w:r>
              <w:rPr>
                <w:rFonts w:ascii="Wingdings" w:hAnsi="Wingdings"/>
                <w:b/>
                <w:bCs/>
                <w:color w:val="000000"/>
                <w:sz w:val="20"/>
                <w:szCs w:val="20"/>
              </w:rPr>
              <w:t></w:t>
            </w:r>
          </w:p>
        </w:tc>
      </w:tr>
      <w:tr w:rsidR="0017240C" w14:paraId="0379D852" w14:textId="77777777" w:rsidTr="461EFDAC">
        <w:trPr>
          <w:trHeight w:val="1465"/>
        </w:trPr>
        <w:tc>
          <w:tcPr>
            <w:tcW w:w="779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50E6540" w14:textId="34DA154C" w:rsidR="0054436B" w:rsidRPr="0054436B" w:rsidRDefault="0017240C" w:rsidP="0054436B">
            <w:pPr>
              <w:widowControl w:val="0"/>
              <w:spacing w:after="0" w:line="264" w:lineRule="auto"/>
              <w:rPr>
                <w:b/>
                <w:bCs/>
                <w:color w:val="000000"/>
                <w:sz w:val="16"/>
                <w:szCs w:val="16"/>
              </w:rPr>
            </w:pPr>
            <w:r>
              <w:rPr>
                <w:rFonts w:cs="Arial"/>
                <w:noProof/>
                <w:sz w:val="18"/>
                <w:szCs w:val="18"/>
              </w:rPr>
              <mc:AlternateContent>
                <mc:Choice Requires="wps">
                  <w:drawing>
                    <wp:anchor distT="0" distB="0" distL="114300" distR="114300" simplePos="0" relativeHeight="251657216" behindDoc="0" locked="0" layoutInCell="1" allowOverlap="1" wp14:anchorId="79863032" wp14:editId="5EA4FA5F">
                      <wp:simplePos x="0" y="0"/>
                      <wp:positionH relativeFrom="column">
                        <wp:posOffset>2607310</wp:posOffset>
                      </wp:positionH>
                      <wp:positionV relativeFrom="paragraph">
                        <wp:posOffset>793750</wp:posOffset>
                      </wp:positionV>
                      <wp:extent cx="2226310" cy="431800"/>
                      <wp:effectExtent l="13970" t="19050" r="1714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31800"/>
                              </a:xfrm>
                              <a:prstGeom prst="rect">
                                <a:avLst/>
                              </a:prstGeom>
                              <a:solidFill>
                                <a:srgbClr val="FFFFFF"/>
                              </a:solidFill>
                              <a:ln w="22225">
                                <a:solidFill>
                                  <a:srgbClr val="000000"/>
                                </a:solidFill>
                                <a:miter lim="800000"/>
                                <a:headEnd/>
                                <a:tailEnd/>
                              </a:ln>
                            </wps:spPr>
                            <wps:txbx>
                              <w:txbxContent>
                                <w:p w14:paraId="458B5AA9" w14:textId="77777777" w:rsidR="0017240C" w:rsidRDefault="0017240C" w:rsidP="0017240C">
                                  <w:pPr>
                                    <w:spacing w:after="0"/>
                                    <w:rPr>
                                      <w:rFonts w:cs="Arial"/>
                                      <w:b/>
                                      <w:sz w:val="18"/>
                                      <w:szCs w:val="18"/>
                                    </w:rPr>
                                  </w:pPr>
                                  <w:r>
                                    <w:rPr>
                                      <w:rFonts w:cs="Arial"/>
                                      <w:b/>
                                      <w:sz w:val="18"/>
                                      <w:szCs w:val="18"/>
                                    </w:rPr>
                                    <w:t>*Requested deadline</w:t>
                                  </w:r>
                                  <w:r w:rsidRPr="00F85528">
                                    <w:rPr>
                                      <w:rFonts w:cs="Arial"/>
                                      <w:b/>
                                      <w:sz w:val="18"/>
                                      <w:szCs w:val="18"/>
                                    </w:rPr>
                                    <w:t xml:space="preserve"> for completion:</w:t>
                                  </w:r>
                                </w:p>
                                <w:p w14:paraId="0E21DD10" w14:textId="77777777" w:rsidR="0017240C" w:rsidRDefault="0017240C" w:rsidP="0017240C">
                                  <w:pPr>
                                    <w:spacing w:after="0"/>
                                    <w:rPr>
                                      <w:rFonts w:cs="Arial"/>
                                      <w:b/>
                                      <w:sz w:val="18"/>
                                      <w:szCs w:val="18"/>
                                    </w:rPr>
                                  </w:pPr>
                                  <w:r>
                                    <w:rPr>
                                      <w:rFonts w:cs="Arial"/>
                                      <w:b/>
                                      <w:sz w:val="18"/>
                                      <w:szCs w:val="18"/>
                                    </w:rPr>
                                    <w:t xml:space="preserve"> </w:t>
                                  </w:r>
                                </w:p>
                                <w:p w14:paraId="442A7638" w14:textId="77777777" w:rsidR="0017240C" w:rsidRPr="00720694" w:rsidRDefault="0017240C" w:rsidP="0017240C">
                                  <w:pPr>
                                    <w:rPr>
                                      <w:rFonts w:cs="Arial"/>
                                      <w:b/>
                                      <w:sz w:val="18"/>
                                      <w:szCs w:val="18"/>
                                    </w:rPr>
                                  </w:pP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63032" id="_x0000_t202" coordsize="21600,21600" o:spt="202" path="m,l,21600r21600,l21600,xe">
                      <v:stroke joinstyle="miter"/>
                      <v:path gradientshapeok="t" o:connecttype="rect"/>
                    </v:shapetype>
                    <v:shape id="Text Box 2" o:spid="_x0000_s1026" type="#_x0000_t202" style="position:absolute;margin-left:205.3pt;margin-top:62.5pt;width:175.3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" strokeweight="1.75pt">
                      <v:textbox>
                        <w:txbxContent>
                          <w:p w14:paraId="458B5AA9" w14:textId="77777777" w:rsidR="0017240C" w:rsidRDefault="0017240C" w:rsidP="0017240C">
                            <w:pPr>
                              <w:spacing w:after="0"/>
                              <w:rPr>
                                <w:rFonts w:cs="Arial"/>
                                <w:b/>
                                <w:sz w:val="18"/>
                                <w:szCs w:val="18"/>
                              </w:rPr>
                            </w:pPr>
                            <w:r>
                              <w:rPr>
                                <w:rFonts w:cs="Arial"/>
                                <w:b/>
                                <w:sz w:val="18"/>
                                <w:szCs w:val="18"/>
                              </w:rPr>
                              <w:t>*Requested deadline</w:t>
                            </w:r>
                            <w:r w:rsidRPr="00F85528">
                              <w:rPr>
                                <w:rFonts w:cs="Arial"/>
                                <w:b/>
                                <w:sz w:val="18"/>
                                <w:szCs w:val="18"/>
                              </w:rPr>
                              <w:t xml:space="preserve"> for completion:</w:t>
                            </w:r>
                          </w:p>
                          <w:p w14:paraId="0E21DD10" w14:textId="77777777" w:rsidR="0017240C" w:rsidRDefault="0017240C" w:rsidP="0017240C">
                            <w:pPr>
                              <w:spacing w:after="0"/>
                              <w:rPr>
                                <w:rFonts w:cs="Arial"/>
                                <w:b/>
                                <w:sz w:val="18"/>
                                <w:szCs w:val="18"/>
                              </w:rPr>
                            </w:pPr>
                            <w:r>
                              <w:rPr>
                                <w:rFonts w:cs="Arial"/>
                                <w:b/>
                                <w:sz w:val="18"/>
                                <w:szCs w:val="18"/>
                              </w:rPr>
                              <w:t xml:space="preserve"> </w:t>
                            </w:r>
                          </w:p>
                          <w:p w14:paraId="442A7638" w14:textId="77777777" w:rsidR="0017240C" w:rsidRPr="00720694" w:rsidRDefault="0017240C" w:rsidP="0017240C">
                            <w:pPr>
                              <w:rPr>
                                <w:rFonts w:cs="Arial"/>
                                <w:b/>
                                <w:sz w:val="18"/>
                                <w:szCs w:val="18"/>
                              </w:rPr>
                            </w:pPr>
                            <w:r>
                              <w:rPr>
                                <w:rFonts w:cs="Arial"/>
                                <w:b/>
                                <w:sz w:val="18"/>
                                <w:szCs w:val="18"/>
                              </w:rPr>
                              <w:t xml:space="preserve">    </w:t>
                            </w:r>
                          </w:p>
                        </w:txbxContent>
                      </v:textbox>
                    </v:shape>
                  </w:pict>
                </mc:Fallback>
              </mc:AlternateContent>
            </w:r>
            <w:r w:rsidR="1DB1ED5B" w:rsidRPr="00262E41">
              <w:rPr>
                <w:b/>
                <w:bCs/>
                <w:color w:val="000000"/>
                <w:sz w:val="18"/>
                <w:szCs w:val="18"/>
              </w:rPr>
              <w:t>*</w:t>
            </w:r>
            <w:r w:rsidRPr="00262E41">
              <w:rPr>
                <w:b/>
                <w:bCs/>
                <w:color w:val="000000"/>
                <w:sz w:val="18"/>
                <w:szCs w:val="18"/>
              </w:rPr>
              <w:t>Timescale for receiving results</w:t>
            </w:r>
            <w:r>
              <w:rPr>
                <w:b/>
                <w:bCs/>
                <w:color w:val="000000"/>
                <w:sz w:val="18"/>
                <w:szCs w:val="18"/>
              </w:rPr>
              <w:t xml:space="preserve">: </w:t>
            </w:r>
            <w:r w:rsidR="0054436B" w:rsidRPr="0054436B">
              <w:rPr>
                <w:b/>
                <w:bCs/>
                <w:color w:val="000000"/>
                <w:sz w:val="16"/>
                <w:szCs w:val="16"/>
              </w:rPr>
              <w:t xml:space="preserve">Priority will be given to searches supporting an urgent clinical need. Please note that we require a minimum of 10 working days for a full search service. Deadlines may need to be negotiated during periods of high demand. In some circumstances (such as patient care or funding bid deadlines) we may be able to offer a quicker turnaround. Phone/contact us directly to discuss needs. Please email </w:t>
            </w:r>
            <w:hyperlink r:id="rId9" w:history="1">
              <w:r w:rsidR="0054436B" w:rsidRPr="0054436B">
                <w:rPr>
                  <w:rStyle w:val="Hyperlink"/>
                  <w:b/>
                  <w:bCs/>
                  <w:sz w:val="16"/>
                  <w:szCs w:val="16"/>
                </w:rPr>
                <w:t>library.enquiries@oxfordhealth.nhs.uk</w:t>
              </w:r>
            </w:hyperlink>
            <w:r w:rsidR="0054436B" w:rsidRPr="0054436B">
              <w:rPr>
                <w:b/>
                <w:bCs/>
                <w:color w:val="000000"/>
                <w:sz w:val="16"/>
                <w:szCs w:val="16"/>
              </w:rPr>
              <w:t xml:space="preserve"> for confirmation of receipt of urgent requests</w:t>
            </w:r>
          </w:p>
          <w:p w14:paraId="5151385D" w14:textId="044F28B0" w:rsidR="0017240C" w:rsidRPr="00B64473" w:rsidRDefault="0017240C" w:rsidP="00B74F4F">
            <w:pPr>
              <w:widowControl w:val="0"/>
              <w:spacing w:after="0" w:line="264" w:lineRule="auto"/>
              <w:rPr>
                <w:sz w:val="18"/>
                <w:szCs w:val="18"/>
              </w:rPr>
            </w:pPr>
            <w:r>
              <w:rPr>
                <w:rFonts w:cs="Arial"/>
                <w:noProof/>
                <w:sz w:val="18"/>
                <w:szCs w:val="18"/>
                <w:lang w:eastAsia="en-GB"/>
              </w:rPr>
              <mc:AlternateContent>
                <mc:Choice Requires="wps">
                  <w:drawing>
                    <wp:anchor distT="0" distB="0" distL="114300" distR="114300" simplePos="0" relativeHeight="251659264" behindDoc="0" locked="0" layoutInCell="1" allowOverlap="1" wp14:anchorId="2BF3DDA9" wp14:editId="4AACDD1E">
                      <wp:simplePos x="0" y="0"/>
                      <wp:positionH relativeFrom="column">
                        <wp:posOffset>180975</wp:posOffset>
                      </wp:positionH>
                      <wp:positionV relativeFrom="paragraph">
                        <wp:posOffset>20320</wp:posOffset>
                      </wp:positionV>
                      <wp:extent cx="2313940" cy="292735"/>
                      <wp:effectExtent l="16510" t="1524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292735"/>
                              </a:xfrm>
                              <a:prstGeom prst="rect">
                                <a:avLst/>
                              </a:prstGeom>
                              <a:solidFill>
                                <a:srgbClr val="FFFFFF"/>
                              </a:solidFill>
                              <a:ln w="22225">
                                <a:solidFill>
                                  <a:srgbClr val="000000"/>
                                </a:solidFill>
                                <a:miter lim="800000"/>
                                <a:headEnd/>
                                <a:tailEnd/>
                              </a:ln>
                            </wps:spPr>
                            <wps:txbx>
                              <w:txbxContent>
                                <w:p w14:paraId="020C61E5" w14:textId="77777777" w:rsidR="0017240C" w:rsidRPr="00F85528" w:rsidRDefault="0017240C" w:rsidP="0017240C">
                                  <w:pPr>
                                    <w:rPr>
                                      <w:sz w:val="18"/>
                                      <w:szCs w:val="18"/>
                                    </w:rPr>
                                  </w:pPr>
                                  <w:r>
                                    <w:rPr>
                                      <w:rFonts w:cs="Arial"/>
                                      <w:b/>
                                      <w:sz w:val="18"/>
                                      <w:szCs w:val="18"/>
                                    </w:rPr>
                                    <w:t xml:space="preserve">Date of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3DDA9" id="Text Box 1" o:spid="_x0000_s1027" type="#_x0000_t202" style="position:absolute;margin-left:14.25pt;margin-top:1.6pt;width:182.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" strokeweight="1.75pt">
                      <v:textbox>
                        <w:txbxContent>
                          <w:p w14:paraId="020C61E5" w14:textId="77777777" w:rsidR="0017240C" w:rsidRPr="00F85528" w:rsidRDefault="0017240C" w:rsidP="0017240C">
                            <w:pPr>
                              <w:rPr>
                                <w:sz w:val="18"/>
                                <w:szCs w:val="18"/>
                              </w:rPr>
                            </w:pPr>
                            <w:r>
                              <w:rPr>
                                <w:rFonts w:cs="Arial"/>
                                <w:b/>
                                <w:sz w:val="18"/>
                                <w:szCs w:val="18"/>
                              </w:rPr>
                              <w:t xml:space="preserve">Date of request:    </w:t>
                            </w:r>
                          </w:p>
                        </w:txbxContent>
                      </v:textbox>
                    </v:shape>
                  </w:pict>
                </mc:Fallback>
              </mc:AlternateContent>
            </w:r>
          </w:p>
          <w:p w14:paraId="33EC18A2" w14:textId="77777777" w:rsidR="0017240C" w:rsidRDefault="0017240C" w:rsidP="00B74F4F">
            <w:pPr>
              <w:widowControl w:val="0"/>
              <w:spacing w:after="0" w:line="264" w:lineRule="auto"/>
              <w:rPr>
                <w:b/>
                <w:bCs/>
                <w:color w:val="000000"/>
                <w:sz w:val="16"/>
                <w:szCs w:val="16"/>
              </w:rPr>
            </w:pPr>
          </w:p>
        </w:tc>
      </w:tr>
      <w:tr w:rsidR="0017240C" w:rsidRPr="00977BEF" w14:paraId="7F294B64" w14:textId="77777777" w:rsidTr="461EFDAC">
        <w:trPr>
          <w:trHeight w:val="378"/>
        </w:trPr>
        <w:tc>
          <w:tcPr>
            <w:tcW w:w="7797"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58" w:type="dxa"/>
              <w:right w:w="58" w:type="dxa"/>
            </w:tcMar>
            <w:hideMark/>
          </w:tcPr>
          <w:p w14:paraId="746C709E" w14:textId="77777777" w:rsidR="0017240C" w:rsidRPr="00977BEF" w:rsidRDefault="0017240C" w:rsidP="00B74F4F">
            <w:pPr>
              <w:widowControl w:val="0"/>
              <w:spacing w:after="0" w:line="264" w:lineRule="auto"/>
              <w:jc w:val="center"/>
              <w:rPr>
                <w:rFonts w:cs="Arial"/>
                <w:noProof/>
              </w:rPr>
            </w:pPr>
            <w:r>
              <w:rPr>
                <w:rFonts w:cs="Arial"/>
                <w:b/>
                <w:noProof/>
              </w:rPr>
              <w:t>Search topic</w:t>
            </w:r>
          </w:p>
        </w:tc>
      </w:tr>
      <w:tr w:rsidR="0017240C" w14:paraId="5F9D1E48" w14:textId="77777777" w:rsidTr="461EFDAC">
        <w:trPr>
          <w:trHeight w:val="1069"/>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6E3E2E0A" w14:textId="77777777" w:rsidR="0017240C" w:rsidRDefault="0017240C" w:rsidP="00B74F4F">
            <w:pPr>
              <w:spacing w:after="200" w:line="276" w:lineRule="auto"/>
              <w:rPr>
                <w:rStyle w:val="Heading1Char"/>
                <w:rFonts w:eastAsia="Calibri"/>
              </w:rPr>
            </w:pPr>
            <w:r w:rsidRPr="00CD73BD">
              <w:rPr>
                <w:b/>
                <w:color w:val="000000"/>
                <w:sz w:val="21"/>
                <w:szCs w:val="21"/>
                <w:shd w:val="clear" w:color="auto" w:fill="FFFFFF"/>
              </w:rPr>
              <w:t>What is the background to this search? How will the results impact on your work?</w:t>
            </w:r>
          </w:p>
          <w:p w14:paraId="6279396E" w14:textId="77777777" w:rsidR="0017240C" w:rsidRDefault="0017240C" w:rsidP="00B74F4F">
            <w:pPr>
              <w:widowControl w:val="0"/>
              <w:spacing w:after="0" w:line="264" w:lineRule="auto"/>
              <w:jc w:val="center"/>
              <w:rPr>
                <w:rFonts w:cs="Arial"/>
                <w:b/>
                <w:noProof/>
              </w:rPr>
            </w:pPr>
          </w:p>
        </w:tc>
      </w:tr>
      <w:tr w:rsidR="0017240C" w:rsidRPr="00874FD4" w14:paraId="21DF7477" w14:textId="77777777" w:rsidTr="461EFDAC">
        <w:trPr>
          <w:trHeight w:val="378"/>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299F8A85" w14:textId="5620CDE6" w:rsidR="0017240C" w:rsidRPr="00874FD4" w:rsidRDefault="0017240C" w:rsidP="0087701B">
            <w:pPr>
              <w:spacing w:after="0" w:line="276" w:lineRule="auto"/>
              <w:rPr>
                <w:b/>
                <w:color w:val="000000"/>
                <w:sz w:val="21"/>
                <w:szCs w:val="21"/>
                <w:shd w:val="clear" w:color="auto" w:fill="FFFFFF"/>
              </w:rPr>
            </w:pPr>
            <w:r w:rsidRPr="00874FD4">
              <w:rPr>
                <w:b/>
                <w:color w:val="000000"/>
                <w:sz w:val="21"/>
                <w:szCs w:val="21"/>
                <w:shd w:val="clear" w:color="auto" w:fill="FFFFFF"/>
              </w:rPr>
              <w:t>Please explain precisely what you require. If appropriate, specify the Population, Exposure, and Outcome measures of interest.</w:t>
            </w:r>
          </w:p>
          <w:p w14:paraId="6891EC67" w14:textId="32FE5696" w:rsidR="0017240C" w:rsidRPr="00874FD4" w:rsidRDefault="001D7988" w:rsidP="00B74F4F">
            <w:pPr>
              <w:spacing w:after="200" w:line="276" w:lineRule="auto"/>
              <w:rPr>
                <w:b/>
                <w:color w:val="000000"/>
                <w:sz w:val="21"/>
                <w:szCs w:val="21"/>
                <w:shd w:val="clear" w:color="auto" w:fill="FFFFFF"/>
              </w:rPr>
            </w:pPr>
            <w:r>
              <w:rPr>
                <w:b/>
                <w:color w:val="000000"/>
                <w:sz w:val="21"/>
                <w:szCs w:val="21"/>
                <w:shd w:val="clear" w:color="auto" w:fill="FFFFFF"/>
              </w:rPr>
              <w:t>*</w:t>
            </w:r>
            <w:r w:rsidR="0017240C" w:rsidRPr="00874FD4">
              <w:rPr>
                <w:b/>
                <w:color w:val="000000"/>
                <w:sz w:val="21"/>
                <w:szCs w:val="21"/>
                <w:shd w:val="clear" w:color="auto" w:fill="FFFFFF"/>
              </w:rPr>
              <w:t xml:space="preserve">Search Title: </w:t>
            </w:r>
          </w:p>
          <w:p w14:paraId="27827CAF" w14:textId="77777777" w:rsidR="0017240C" w:rsidRDefault="001D7988" w:rsidP="0087701B">
            <w:pPr>
              <w:spacing w:after="0" w:line="276" w:lineRule="auto"/>
              <w:rPr>
                <w:b/>
                <w:color w:val="000000"/>
                <w:sz w:val="21"/>
                <w:szCs w:val="21"/>
                <w:shd w:val="clear" w:color="auto" w:fill="FFFFFF"/>
              </w:rPr>
            </w:pPr>
            <w:r>
              <w:rPr>
                <w:b/>
                <w:color w:val="000000"/>
                <w:sz w:val="21"/>
                <w:szCs w:val="21"/>
                <w:shd w:val="clear" w:color="auto" w:fill="FFFFFF"/>
              </w:rPr>
              <w:t>*</w:t>
            </w:r>
            <w:r w:rsidR="0017240C" w:rsidRPr="00874FD4">
              <w:rPr>
                <w:b/>
                <w:color w:val="000000"/>
                <w:sz w:val="21"/>
                <w:szCs w:val="21"/>
                <w:shd w:val="clear" w:color="auto" w:fill="FFFFFF"/>
              </w:rPr>
              <w:t>Search explanation:</w:t>
            </w:r>
          </w:p>
          <w:p w14:paraId="125D5701" w14:textId="29547112" w:rsidR="0087701B" w:rsidRPr="00874FD4" w:rsidRDefault="0087701B" w:rsidP="0087701B">
            <w:pPr>
              <w:spacing w:after="200" w:line="276" w:lineRule="auto"/>
              <w:rPr>
                <w:b/>
                <w:color w:val="000000"/>
                <w:sz w:val="21"/>
                <w:szCs w:val="21"/>
                <w:shd w:val="clear" w:color="auto" w:fill="FFFFFF"/>
              </w:rPr>
            </w:pPr>
          </w:p>
        </w:tc>
      </w:tr>
      <w:tr w:rsidR="0017240C" w:rsidRPr="00874FD4" w14:paraId="1F92F33B" w14:textId="77777777" w:rsidTr="461EFDAC">
        <w:trPr>
          <w:trHeight w:val="378"/>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483CE6D" w14:textId="77777777" w:rsidR="0017240C" w:rsidRPr="00874FD4" w:rsidRDefault="0017240C" w:rsidP="00B74F4F">
            <w:pPr>
              <w:spacing w:after="200" w:line="276" w:lineRule="auto"/>
              <w:rPr>
                <w:b/>
                <w:color w:val="000000"/>
                <w:sz w:val="21"/>
                <w:szCs w:val="21"/>
                <w:shd w:val="clear" w:color="auto" w:fill="FFFFFF"/>
              </w:rPr>
            </w:pPr>
            <w:r w:rsidRPr="00874FD4">
              <w:rPr>
                <w:b/>
                <w:color w:val="000000"/>
                <w:sz w:val="21"/>
                <w:szCs w:val="21"/>
                <w:shd w:val="clear" w:color="auto" w:fill="FFFFFF"/>
              </w:rPr>
              <w:t xml:space="preserve">Please give any alternative terminology, relevant key </w:t>
            </w:r>
            <w:proofErr w:type="gramStart"/>
            <w:r w:rsidRPr="00874FD4">
              <w:rPr>
                <w:b/>
                <w:color w:val="000000"/>
                <w:sz w:val="21"/>
                <w:szCs w:val="21"/>
                <w:shd w:val="clear" w:color="auto" w:fill="FFFFFF"/>
              </w:rPr>
              <w:t>words</w:t>
            </w:r>
            <w:proofErr w:type="gramEnd"/>
            <w:r w:rsidRPr="00874FD4">
              <w:rPr>
                <w:b/>
                <w:color w:val="000000"/>
                <w:sz w:val="21"/>
                <w:szCs w:val="21"/>
                <w:shd w:val="clear" w:color="auto" w:fill="FFFFFF"/>
              </w:rPr>
              <w:t xml:space="preserve"> or phrases:</w:t>
            </w:r>
          </w:p>
        </w:tc>
      </w:tr>
      <w:tr w:rsidR="0017240C" w:rsidRPr="00874FD4" w14:paraId="3D00FE61" w14:textId="77777777" w:rsidTr="461EFDAC">
        <w:trPr>
          <w:trHeight w:val="378"/>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6389EAC9" w14:textId="77777777" w:rsidR="0017240C" w:rsidRPr="00874FD4" w:rsidRDefault="0017240C" w:rsidP="00B74F4F">
            <w:pPr>
              <w:spacing w:after="200" w:line="276" w:lineRule="auto"/>
              <w:rPr>
                <w:b/>
                <w:color w:val="000000"/>
                <w:sz w:val="21"/>
                <w:szCs w:val="21"/>
                <w:shd w:val="clear" w:color="auto" w:fill="FFFFFF"/>
              </w:rPr>
            </w:pPr>
            <w:r w:rsidRPr="00874FD4">
              <w:rPr>
                <w:b/>
                <w:color w:val="000000"/>
                <w:sz w:val="21"/>
                <w:szCs w:val="21"/>
                <w:shd w:val="clear" w:color="auto" w:fill="FFFFFF"/>
              </w:rPr>
              <w:t>Are there any topics you would like us to exclude?</w:t>
            </w:r>
          </w:p>
        </w:tc>
      </w:tr>
      <w:tr w:rsidR="00E37DB3" w:rsidRPr="00874FD4" w14:paraId="14DEB51E" w14:textId="77777777" w:rsidTr="461EFDAC">
        <w:trPr>
          <w:trHeight w:val="366"/>
        </w:trPr>
        <w:tc>
          <w:tcPr>
            <w:tcW w:w="7797"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58" w:type="dxa"/>
              <w:right w:w="58" w:type="dxa"/>
            </w:tcMar>
          </w:tcPr>
          <w:p w14:paraId="1B1BCEF1" w14:textId="07C20787" w:rsidR="00E37DB3" w:rsidRDefault="00E37DB3" w:rsidP="00E37DB3">
            <w:pPr>
              <w:spacing w:after="0" w:line="276" w:lineRule="auto"/>
              <w:jc w:val="center"/>
              <w:rPr>
                <w:rFonts w:cs="Arial"/>
                <w:b/>
                <w:sz w:val="22"/>
              </w:rPr>
            </w:pPr>
            <w:r w:rsidRPr="00977BEF">
              <w:rPr>
                <w:b/>
                <w:color w:val="FFFFFF" w:themeColor="background1"/>
                <w:sz w:val="22"/>
                <w:szCs w:val="22"/>
              </w:rPr>
              <w:t>Search limits – do you wish to restrict results by:</w:t>
            </w:r>
          </w:p>
        </w:tc>
      </w:tr>
      <w:tr w:rsidR="0017240C" w:rsidRPr="00874FD4" w14:paraId="38C7988E" w14:textId="77777777" w:rsidTr="461EFDAC">
        <w:trPr>
          <w:trHeight w:val="36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2E65B5A0" w14:textId="305BA90D" w:rsidR="0017240C" w:rsidRPr="0017240C" w:rsidRDefault="0017240C" w:rsidP="00B74F4F">
            <w:pPr>
              <w:spacing w:after="200" w:line="276" w:lineRule="auto"/>
              <w:rPr>
                <w:b/>
                <w:color w:val="000000"/>
                <w:sz w:val="21"/>
                <w:szCs w:val="21"/>
                <w:shd w:val="clear" w:color="auto" w:fill="FFFFFF"/>
              </w:rPr>
            </w:pPr>
            <w:r>
              <w:rPr>
                <w:rFonts w:cs="Arial"/>
                <w:b/>
                <w:sz w:val="22"/>
                <w:szCs w:val="22"/>
              </w:rPr>
              <w:t xml:space="preserve">Language </w:t>
            </w:r>
            <w:proofErr w:type="gramStart"/>
            <w:r>
              <w:rPr>
                <w:rFonts w:cs="Arial"/>
                <w:b/>
                <w:sz w:val="22"/>
                <w:szCs w:val="22"/>
              </w:rPr>
              <w:t xml:space="preserve">English </w:t>
            </w:r>
            <w:r w:rsidRPr="00BC0EF7">
              <w:rPr>
                <w:rFonts w:cs="Arial"/>
                <w:sz w:val="22"/>
                <w:szCs w:val="22"/>
              </w:rPr>
              <w:t xml:space="preserve"> </w:t>
            </w:r>
            <w:r w:rsidRPr="00BC0EF7">
              <w:rPr>
                <w:rFonts w:ascii="Monotype Sorts" w:eastAsia="Monotype Sorts" w:hAnsi="Monotype Sorts" w:cs="Monotype Sorts"/>
                <w:sz w:val="22"/>
              </w:rPr>
              <w:t>o</w:t>
            </w:r>
            <w:proofErr w:type="gramEnd"/>
            <w:r>
              <w:rPr>
                <w:rFonts w:cs="Arial"/>
                <w:sz w:val="22"/>
                <w:szCs w:val="22"/>
              </w:rPr>
              <w:t xml:space="preserve">   </w:t>
            </w:r>
            <w:r>
              <w:rPr>
                <w:rFonts w:cs="Arial"/>
                <w:b/>
                <w:sz w:val="22"/>
                <w:szCs w:val="22"/>
              </w:rPr>
              <w:t xml:space="preserve">Any </w:t>
            </w:r>
            <w:r w:rsidRPr="00BC0EF7">
              <w:rPr>
                <w:rFonts w:ascii="Monotype Sorts" w:eastAsia="Monotype Sorts" w:hAnsi="Monotype Sorts" w:cs="Monotype Sorts"/>
                <w:sz w:val="22"/>
              </w:rPr>
              <w:t>o</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002DC3A" w14:textId="3EAFC5E0" w:rsidR="0017240C" w:rsidRPr="0017240C" w:rsidRDefault="0017240C" w:rsidP="00B74F4F">
            <w:pPr>
              <w:spacing w:after="200" w:line="276" w:lineRule="auto"/>
              <w:rPr>
                <w:b/>
                <w:color w:val="000000"/>
                <w:sz w:val="21"/>
                <w:szCs w:val="21"/>
                <w:shd w:val="clear" w:color="auto" w:fill="FFFFFF"/>
              </w:rPr>
            </w:pPr>
            <w:r>
              <w:rPr>
                <w:rFonts w:cs="Arial"/>
                <w:b/>
                <w:sz w:val="22"/>
              </w:rPr>
              <w:t xml:space="preserve">Gender: </w:t>
            </w:r>
            <w:proofErr w:type="gramStart"/>
            <w:r w:rsidRPr="00BC0EF7">
              <w:rPr>
                <w:rFonts w:cs="Arial"/>
                <w:sz w:val="22"/>
              </w:rPr>
              <w:t xml:space="preserve">Male  </w:t>
            </w:r>
            <w:r w:rsidRPr="00BC0EF7">
              <w:rPr>
                <w:rFonts w:ascii="Monotype Sorts" w:eastAsia="Monotype Sorts" w:hAnsi="Monotype Sorts" w:cs="Monotype Sorts"/>
                <w:sz w:val="22"/>
              </w:rPr>
              <w:t>o</w:t>
            </w:r>
            <w:proofErr w:type="gramEnd"/>
            <w:r w:rsidRPr="00BC0EF7">
              <w:rPr>
                <w:rFonts w:cs="Arial"/>
                <w:sz w:val="22"/>
              </w:rPr>
              <w:t xml:space="preserve">   </w:t>
            </w:r>
            <w:r>
              <w:rPr>
                <w:rFonts w:cs="Arial"/>
                <w:sz w:val="22"/>
              </w:rPr>
              <w:t>F</w:t>
            </w:r>
            <w:r w:rsidRPr="00BC0EF7">
              <w:rPr>
                <w:rFonts w:cs="Arial"/>
                <w:sz w:val="22"/>
              </w:rPr>
              <w:t xml:space="preserve">emale  </w:t>
            </w:r>
            <w:r w:rsidRPr="00BC0EF7">
              <w:rPr>
                <w:rFonts w:ascii="Monotype Sorts" w:eastAsia="Monotype Sorts" w:hAnsi="Monotype Sorts" w:cs="Monotype Sorts"/>
                <w:sz w:val="22"/>
              </w:rPr>
              <w:t>o</w:t>
            </w:r>
            <w:r>
              <w:rPr>
                <w:rFonts w:cs="Arial"/>
                <w:sz w:val="22"/>
              </w:rPr>
              <w:t xml:space="preserve">   Both </w:t>
            </w:r>
            <w:r w:rsidRPr="00BC0EF7">
              <w:rPr>
                <w:rFonts w:ascii="Monotype Sorts" w:eastAsia="Monotype Sorts" w:hAnsi="Monotype Sorts" w:cs="Monotype Sorts"/>
                <w:sz w:val="22"/>
              </w:rPr>
              <w:t>o</w:t>
            </w:r>
            <w:r>
              <w:rPr>
                <w:rFonts w:cs="Arial"/>
                <w:sz w:val="22"/>
              </w:rPr>
              <w:t xml:space="preserve">                 </w:t>
            </w:r>
            <w:r w:rsidRPr="00BC0EF7">
              <w:rPr>
                <w:rFonts w:cs="Arial"/>
                <w:sz w:val="22"/>
              </w:rPr>
              <w:t xml:space="preserve"> </w:t>
            </w:r>
          </w:p>
        </w:tc>
      </w:tr>
      <w:tr w:rsidR="0017240C" w:rsidRPr="00874FD4" w14:paraId="7DDC4131" w14:textId="77777777" w:rsidTr="461EFDAC">
        <w:trPr>
          <w:trHeight w:val="36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46276058" w14:textId="253F2CC6" w:rsidR="0017240C" w:rsidRPr="0017240C" w:rsidRDefault="0017240C" w:rsidP="00B74F4F">
            <w:pPr>
              <w:spacing w:after="200" w:line="276" w:lineRule="auto"/>
              <w:rPr>
                <w:b/>
                <w:color w:val="000000"/>
                <w:sz w:val="21"/>
                <w:szCs w:val="21"/>
                <w:shd w:val="clear" w:color="auto" w:fill="FFFFFF"/>
              </w:rPr>
            </w:pPr>
            <w:proofErr w:type="spellStart"/>
            <w:r>
              <w:rPr>
                <w:rFonts w:cs="Arial"/>
                <w:b/>
                <w:sz w:val="22"/>
                <w:szCs w:val="22"/>
              </w:rPr>
              <w:t>Uk</w:t>
            </w:r>
            <w:proofErr w:type="spellEnd"/>
            <w:r>
              <w:rPr>
                <w:rFonts w:cs="Arial"/>
                <w:b/>
                <w:sz w:val="22"/>
                <w:szCs w:val="22"/>
              </w:rPr>
              <w:t xml:space="preserve"> studies only?  </w:t>
            </w:r>
            <w:r w:rsidRPr="00BC0EF7">
              <w:rPr>
                <w:rFonts w:ascii="Monotype Sorts" w:eastAsia="Monotype Sorts" w:hAnsi="Monotype Sorts" w:cs="Monotype Sorts"/>
                <w:sz w:val="22"/>
              </w:rPr>
              <w:t>o</w:t>
            </w:r>
            <w:r>
              <w:rPr>
                <w:rFonts w:cs="Arial"/>
                <w:sz w:val="22"/>
              </w:rPr>
              <w:t xml:space="preserve">     </w:t>
            </w:r>
            <w:r>
              <w:rPr>
                <w:rFonts w:cs="Arial"/>
                <w:b/>
                <w:sz w:val="22"/>
                <w:szCs w:val="22"/>
              </w:rPr>
              <w:t xml:space="preserve">Any </w:t>
            </w:r>
            <w:r w:rsidRPr="00BC0EF7">
              <w:rPr>
                <w:rFonts w:ascii="Monotype Sorts" w:eastAsia="Monotype Sorts" w:hAnsi="Monotype Sorts" w:cs="Monotype Sorts"/>
                <w:sz w:val="22"/>
              </w:rPr>
              <w:t>o</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91A7B9" w14:textId="7D79163E" w:rsidR="0017240C" w:rsidRPr="0017240C" w:rsidRDefault="00E37DB3" w:rsidP="00B74F4F">
            <w:pPr>
              <w:spacing w:after="200" w:line="276" w:lineRule="auto"/>
              <w:rPr>
                <w:b/>
                <w:color w:val="000000"/>
                <w:sz w:val="21"/>
                <w:szCs w:val="21"/>
                <w:shd w:val="clear" w:color="auto" w:fill="FFFFFF"/>
              </w:rPr>
            </w:pPr>
            <w:r>
              <w:rPr>
                <w:rFonts w:cs="Arial"/>
                <w:b/>
                <w:sz w:val="22"/>
              </w:rPr>
              <w:t xml:space="preserve">Human studies only </w:t>
            </w:r>
            <w:r w:rsidRPr="00BC0EF7">
              <w:rPr>
                <w:rFonts w:ascii="Monotype Sorts" w:eastAsia="Monotype Sorts" w:hAnsi="Monotype Sorts" w:cs="Monotype Sorts"/>
                <w:sz w:val="22"/>
              </w:rPr>
              <w:t>o</w:t>
            </w:r>
            <w:r>
              <w:rPr>
                <w:rFonts w:cs="Arial"/>
                <w:sz w:val="22"/>
              </w:rPr>
              <w:t xml:space="preserve">         </w:t>
            </w:r>
            <w:r w:rsidRPr="00A360EF">
              <w:rPr>
                <w:rFonts w:cs="Arial"/>
                <w:b/>
                <w:sz w:val="22"/>
              </w:rPr>
              <w:t>An</w:t>
            </w:r>
            <w:r>
              <w:rPr>
                <w:rFonts w:cs="Arial"/>
                <w:b/>
                <w:sz w:val="22"/>
              </w:rPr>
              <w:t>y</w:t>
            </w:r>
            <w:r w:rsidRPr="00A360EF">
              <w:rPr>
                <w:rFonts w:cs="Arial"/>
                <w:b/>
                <w:sz w:val="22"/>
              </w:rPr>
              <w:t xml:space="preserve"> </w:t>
            </w:r>
            <w:r w:rsidRPr="00BC0EF7">
              <w:rPr>
                <w:rFonts w:ascii="Monotype Sorts" w:eastAsia="Monotype Sorts" w:hAnsi="Monotype Sorts" w:cs="Monotype Sorts"/>
                <w:sz w:val="22"/>
              </w:rPr>
              <w:t>o</w:t>
            </w:r>
          </w:p>
        </w:tc>
      </w:tr>
      <w:tr w:rsidR="0017240C" w:rsidRPr="00874FD4" w14:paraId="1A5CFA5A" w14:textId="77777777" w:rsidTr="461EFDAC">
        <w:trPr>
          <w:trHeight w:val="36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F0213AD" w14:textId="3E4EA6B0" w:rsidR="0017240C" w:rsidRPr="0017240C" w:rsidRDefault="0017240C" w:rsidP="0017240C">
            <w:pPr>
              <w:spacing w:after="0" w:line="276" w:lineRule="auto"/>
              <w:rPr>
                <w:b/>
                <w:color w:val="000000"/>
                <w:sz w:val="21"/>
                <w:szCs w:val="21"/>
                <w:shd w:val="clear" w:color="auto" w:fill="FFFFFF"/>
              </w:rPr>
            </w:pPr>
            <w:r>
              <w:rPr>
                <w:rFonts w:cs="Arial"/>
                <w:b/>
                <w:sz w:val="22"/>
                <w:szCs w:val="22"/>
              </w:rPr>
              <w:t xml:space="preserve">Articles published:  last 5 years </w:t>
            </w:r>
            <w:r w:rsidRPr="00886AF9">
              <w:rPr>
                <w:rFonts w:ascii="Monotype Sorts" w:eastAsia="Monotype Sorts" w:hAnsi="Monotype Sorts" w:cs="Monotype Sorts"/>
                <w:b/>
                <w:sz w:val="18"/>
                <w:szCs w:val="18"/>
              </w:rPr>
              <w:t>o</w:t>
            </w:r>
            <w:r w:rsidRPr="00886AF9">
              <w:rPr>
                <w:rFonts w:cs="Arial"/>
                <w:sz w:val="18"/>
                <w:szCs w:val="18"/>
              </w:rPr>
              <w:t xml:space="preserve"> </w:t>
            </w:r>
            <w:r>
              <w:rPr>
                <w:rFonts w:cs="Arial"/>
                <w:sz w:val="18"/>
                <w:szCs w:val="18"/>
              </w:rPr>
              <w:t xml:space="preserve">   </w:t>
            </w:r>
            <w:r>
              <w:rPr>
                <w:rFonts w:cs="Arial"/>
                <w:b/>
                <w:sz w:val="22"/>
                <w:szCs w:val="22"/>
              </w:rPr>
              <w:t xml:space="preserve">Last 10 years   </w:t>
            </w:r>
            <w:r w:rsidRPr="00886AF9">
              <w:rPr>
                <w:rFonts w:ascii="Monotype Sorts" w:eastAsia="Monotype Sorts" w:hAnsi="Monotype Sorts" w:cs="Monotype Sorts"/>
                <w:b/>
                <w:sz w:val="18"/>
                <w:szCs w:val="18"/>
              </w:rPr>
              <w:t>o</w:t>
            </w:r>
            <w:r w:rsidRPr="00886AF9">
              <w:rPr>
                <w:rFonts w:cs="Arial"/>
                <w:sz w:val="18"/>
                <w:szCs w:val="18"/>
              </w:rPr>
              <w:t xml:space="preserve"> </w:t>
            </w:r>
            <w:r>
              <w:rPr>
                <w:rFonts w:cs="Arial"/>
                <w:sz w:val="18"/>
                <w:szCs w:val="18"/>
              </w:rPr>
              <w:t xml:space="preserve">       </w:t>
            </w:r>
            <w:r>
              <w:rPr>
                <w:rFonts w:cs="Arial"/>
                <w:b/>
                <w:sz w:val="22"/>
                <w:szCs w:val="22"/>
              </w:rPr>
              <w:t xml:space="preserve">No limit </w:t>
            </w:r>
            <w:r w:rsidRPr="00886AF9">
              <w:rPr>
                <w:rFonts w:ascii="Monotype Sorts" w:eastAsia="Monotype Sorts" w:hAnsi="Monotype Sorts" w:cs="Monotype Sorts"/>
                <w:b/>
                <w:sz w:val="18"/>
                <w:szCs w:val="18"/>
              </w:rPr>
              <w:t>o</w:t>
            </w:r>
          </w:p>
        </w:tc>
        <w:tc>
          <w:tcPr>
            <w:tcW w:w="3827" w:type="dxa"/>
            <w:vMerge w:val="restart"/>
            <w:tcBorders>
              <w:top w:val="single" w:sz="4" w:space="0" w:color="auto"/>
              <w:left w:val="single" w:sz="4" w:space="0" w:color="auto"/>
              <w:right w:val="single" w:sz="4" w:space="0" w:color="auto"/>
            </w:tcBorders>
            <w:shd w:val="clear" w:color="auto" w:fill="auto"/>
          </w:tcPr>
          <w:p w14:paraId="60117FB4" w14:textId="2CD7D26F" w:rsidR="0017240C" w:rsidRPr="0017240C" w:rsidRDefault="0017240C" w:rsidP="0017240C">
            <w:pPr>
              <w:spacing w:after="0" w:line="276" w:lineRule="auto"/>
              <w:rPr>
                <w:b/>
                <w:color w:val="000000"/>
                <w:sz w:val="21"/>
                <w:szCs w:val="21"/>
                <w:shd w:val="clear" w:color="auto" w:fill="FFFFFF"/>
              </w:rPr>
            </w:pPr>
            <w:r w:rsidRPr="004108D1">
              <w:rPr>
                <w:rFonts w:cs="Arial"/>
                <w:b/>
                <w:sz w:val="22"/>
              </w:rPr>
              <w:t xml:space="preserve">Age: </w:t>
            </w:r>
            <w:r w:rsidRPr="0017240C">
              <w:rPr>
                <w:rFonts w:cs="Arial"/>
                <w:b/>
                <w:sz w:val="22"/>
                <w:szCs w:val="22"/>
              </w:rPr>
              <w:t xml:space="preserve"> </w:t>
            </w:r>
            <w:r w:rsidRPr="0017240C">
              <w:rPr>
                <w:rFonts w:cs="Arial"/>
                <w:sz w:val="22"/>
                <w:szCs w:val="22"/>
              </w:rPr>
              <w:t xml:space="preserve">All </w:t>
            </w:r>
            <w:r w:rsidRPr="0017240C">
              <w:rPr>
                <w:rFonts w:ascii="Monotype Sorts" w:eastAsia="Monotype Sorts" w:hAnsi="Monotype Sorts" w:cs="Monotype Sorts"/>
                <w:b/>
                <w:sz w:val="22"/>
                <w:szCs w:val="22"/>
              </w:rPr>
              <w:t>o</w:t>
            </w:r>
            <w:r w:rsidRPr="0017240C">
              <w:rPr>
                <w:rFonts w:cs="Arial"/>
                <w:sz w:val="22"/>
                <w:szCs w:val="22"/>
              </w:rPr>
              <w:t xml:space="preserve">  </w:t>
            </w:r>
            <w:r w:rsidR="00E37DB3">
              <w:rPr>
                <w:rFonts w:cs="Arial"/>
                <w:sz w:val="22"/>
                <w:szCs w:val="22"/>
              </w:rPr>
              <w:t xml:space="preserve">                                   </w:t>
            </w:r>
            <w:proofErr w:type="spellStart"/>
            <w:r w:rsidRPr="0017240C">
              <w:rPr>
                <w:rFonts w:cs="Arial"/>
                <w:sz w:val="22"/>
                <w:szCs w:val="22"/>
              </w:rPr>
              <w:t>Newborn</w:t>
            </w:r>
            <w:proofErr w:type="spellEnd"/>
            <w:r w:rsidRPr="0017240C">
              <w:rPr>
                <w:rFonts w:cs="Arial"/>
                <w:sz w:val="22"/>
                <w:szCs w:val="22"/>
              </w:rPr>
              <w:t xml:space="preserve"> (up to 1 month)</w:t>
            </w:r>
            <w:r>
              <w:rPr>
                <w:rFonts w:cs="Arial"/>
                <w:sz w:val="22"/>
                <w:szCs w:val="22"/>
              </w:rPr>
              <w:t xml:space="preserve"> </w:t>
            </w:r>
            <w:r w:rsidRPr="0017240C">
              <w:rPr>
                <w:rFonts w:ascii="Monotype Sorts" w:eastAsia="Monotype Sorts" w:hAnsi="Monotype Sorts" w:cs="Monotype Sorts"/>
                <w:b/>
                <w:sz w:val="22"/>
                <w:szCs w:val="22"/>
              </w:rPr>
              <w:t>o</w:t>
            </w:r>
            <w:r w:rsidR="00E37DB3">
              <w:rPr>
                <w:rFonts w:cs="Arial"/>
                <w:b/>
                <w:sz w:val="22"/>
                <w:szCs w:val="22"/>
              </w:rPr>
              <w:t xml:space="preserve">            </w:t>
            </w:r>
            <w:r w:rsidRPr="0017240C">
              <w:rPr>
                <w:rFonts w:cs="Arial"/>
                <w:b/>
                <w:sz w:val="22"/>
                <w:szCs w:val="22"/>
              </w:rPr>
              <w:t xml:space="preserve"> </w:t>
            </w:r>
            <w:r w:rsidR="00E37DB3">
              <w:rPr>
                <w:rFonts w:cs="Arial"/>
                <w:b/>
                <w:sz w:val="22"/>
                <w:szCs w:val="22"/>
              </w:rPr>
              <w:t xml:space="preserve"> </w:t>
            </w:r>
            <w:r w:rsidRPr="0017240C">
              <w:rPr>
                <w:rFonts w:cs="Arial"/>
                <w:sz w:val="22"/>
                <w:szCs w:val="22"/>
              </w:rPr>
              <w:t xml:space="preserve">Infant (1-23 months) </w:t>
            </w:r>
            <w:r w:rsidRPr="0017240C">
              <w:rPr>
                <w:rFonts w:ascii="Monotype Sorts" w:eastAsia="Monotype Sorts" w:hAnsi="Monotype Sorts" w:cs="Monotype Sorts"/>
                <w:b/>
                <w:sz w:val="22"/>
                <w:szCs w:val="22"/>
              </w:rPr>
              <w:t>o</w:t>
            </w:r>
            <w:r w:rsidRPr="0017240C">
              <w:rPr>
                <w:rFonts w:cs="Arial"/>
                <w:b/>
                <w:sz w:val="22"/>
                <w:szCs w:val="22"/>
              </w:rPr>
              <w:t xml:space="preserve"> </w:t>
            </w:r>
            <w:r w:rsidR="00E37DB3">
              <w:rPr>
                <w:rFonts w:cs="Arial"/>
                <w:b/>
                <w:sz w:val="22"/>
                <w:szCs w:val="22"/>
              </w:rPr>
              <w:t xml:space="preserve">             </w:t>
            </w:r>
            <w:r w:rsidRPr="0017240C">
              <w:rPr>
                <w:rFonts w:cs="Arial"/>
                <w:sz w:val="22"/>
                <w:szCs w:val="22"/>
              </w:rPr>
              <w:t>Children (2-</w:t>
            </w:r>
            <w:proofErr w:type="gramStart"/>
            <w:r w:rsidRPr="0017240C">
              <w:rPr>
                <w:rFonts w:cs="Arial"/>
                <w:sz w:val="22"/>
                <w:szCs w:val="22"/>
              </w:rPr>
              <w:t>12 )</w:t>
            </w:r>
            <w:proofErr w:type="gramEnd"/>
            <w:r w:rsidRPr="0017240C">
              <w:rPr>
                <w:rFonts w:ascii="Monotype Sorts" w:eastAsia="Monotype Sorts" w:hAnsi="Monotype Sorts" w:cs="Monotype Sorts"/>
                <w:b/>
                <w:sz w:val="22"/>
                <w:szCs w:val="22"/>
              </w:rPr>
              <w:t>o</w:t>
            </w:r>
            <w:r w:rsidRPr="0017240C">
              <w:rPr>
                <w:rFonts w:cs="Arial"/>
                <w:b/>
                <w:sz w:val="22"/>
                <w:szCs w:val="22"/>
              </w:rPr>
              <w:t xml:space="preserve">   </w:t>
            </w:r>
            <w:r w:rsidR="00E37DB3">
              <w:rPr>
                <w:rFonts w:cs="Arial"/>
                <w:b/>
                <w:sz w:val="22"/>
                <w:szCs w:val="22"/>
              </w:rPr>
              <w:t xml:space="preserve">                    </w:t>
            </w:r>
            <w:r w:rsidRPr="0017240C">
              <w:rPr>
                <w:rFonts w:cs="Arial"/>
                <w:sz w:val="22"/>
                <w:szCs w:val="22"/>
              </w:rPr>
              <w:t xml:space="preserve">Adolescent (13-18 ) </w:t>
            </w:r>
            <w:r w:rsidRPr="0017240C">
              <w:rPr>
                <w:rFonts w:ascii="Monotype Sorts" w:eastAsia="Monotype Sorts" w:hAnsi="Monotype Sorts" w:cs="Monotype Sorts"/>
                <w:b/>
                <w:sz w:val="22"/>
                <w:szCs w:val="22"/>
              </w:rPr>
              <w:t>o</w:t>
            </w:r>
            <w:r>
              <w:rPr>
                <w:rFonts w:cs="Arial"/>
                <w:b/>
                <w:sz w:val="22"/>
                <w:szCs w:val="22"/>
              </w:rPr>
              <w:t xml:space="preserve"> </w:t>
            </w:r>
            <w:r w:rsidRPr="0017240C">
              <w:rPr>
                <w:rFonts w:cs="Arial"/>
                <w:b/>
                <w:sz w:val="22"/>
                <w:szCs w:val="22"/>
              </w:rPr>
              <w:t xml:space="preserve"> </w:t>
            </w:r>
            <w:r>
              <w:rPr>
                <w:rFonts w:cs="Arial"/>
                <w:b/>
                <w:sz w:val="22"/>
                <w:szCs w:val="22"/>
              </w:rPr>
              <w:t xml:space="preserve">                    </w:t>
            </w:r>
            <w:r w:rsidRPr="0017240C">
              <w:rPr>
                <w:rFonts w:cs="Arial"/>
                <w:b/>
                <w:sz w:val="22"/>
                <w:szCs w:val="22"/>
              </w:rPr>
              <w:t xml:space="preserve"> </w:t>
            </w:r>
            <w:r w:rsidRPr="0017240C">
              <w:rPr>
                <w:rFonts w:cs="Arial"/>
                <w:sz w:val="22"/>
                <w:szCs w:val="22"/>
              </w:rPr>
              <w:t xml:space="preserve">Adult (19-79 )  </w:t>
            </w:r>
            <w:r w:rsidRPr="0017240C">
              <w:rPr>
                <w:rFonts w:ascii="Monotype Sorts" w:eastAsia="Monotype Sorts" w:hAnsi="Monotype Sorts" w:cs="Monotype Sorts"/>
                <w:b/>
                <w:sz w:val="22"/>
                <w:szCs w:val="22"/>
              </w:rPr>
              <w:t>o</w:t>
            </w:r>
            <w:r w:rsidRPr="0017240C">
              <w:rPr>
                <w:rFonts w:cs="Arial"/>
                <w:b/>
                <w:sz w:val="22"/>
                <w:szCs w:val="22"/>
              </w:rPr>
              <w:t xml:space="preserve">    </w:t>
            </w:r>
            <w:r w:rsidRPr="0017240C">
              <w:rPr>
                <w:rFonts w:cs="Arial"/>
                <w:sz w:val="22"/>
                <w:szCs w:val="22"/>
              </w:rPr>
              <w:t xml:space="preserve">Adult (80 +) </w:t>
            </w:r>
            <w:r w:rsidRPr="0017240C">
              <w:rPr>
                <w:rFonts w:ascii="Monotype Sorts" w:eastAsia="Monotype Sorts" w:hAnsi="Monotype Sorts" w:cs="Monotype Sorts"/>
                <w:b/>
                <w:sz w:val="22"/>
                <w:szCs w:val="22"/>
              </w:rPr>
              <w:t>o</w:t>
            </w:r>
          </w:p>
        </w:tc>
      </w:tr>
      <w:tr w:rsidR="0017240C" w:rsidRPr="00874FD4" w14:paraId="66625DE7" w14:textId="77777777" w:rsidTr="461EFDAC">
        <w:trPr>
          <w:trHeight w:val="36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6E0A6E15" w14:textId="77777777" w:rsidR="0017240C" w:rsidRDefault="0017240C" w:rsidP="0017240C">
            <w:pPr>
              <w:tabs>
                <w:tab w:val="left" w:pos="1310"/>
                <w:tab w:val="left" w:pos="3294"/>
                <w:tab w:val="left" w:pos="5279"/>
                <w:tab w:val="left" w:pos="5988"/>
                <w:tab w:val="left" w:pos="6555"/>
              </w:tabs>
              <w:spacing w:after="0"/>
              <w:rPr>
                <w:rFonts w:cs="Arial"/>
                <w:b/>
                <w:sz w:val="22"/>
                <w:szCs w:val="22"/>
              </w:rPr>
            </w:pPr>
            <w:r>
              <w:rPr>
                <w:rFonts w:cs="Arial"/>
                <w:b/>
                <w:sz w:val="22"/>
                <w:szCs w:val="22"/>
              </w:rPr>
              <w:t>Number of results required:</w:t>
            </w:r>
          </w:p>
          <w:p w14:paraId="1FA2D7F6" w14:textId="212E04AE" w:rsidR="0017240C" w:rsidRPr="0017240C" w:rsidRDefault="0017240C" w:rsidP="0017240C">
            <w:pPr>
              <w:spacing w:after="0" w:line="276" w:lineRule="auto"/>
              <w:rPr>
                <w:b/>
                <w:color w:val="000000"/>
                <w:sz w:val="21"/>
                <w:szCs w:val="21"/>
                <w:shd w:val="clear" w:color="auto" w:fill="FFFFFF"/>
              </w:rPr>
            </w:pPr>
            <w:r>
              <w:rPr>
                <w:rFonts w:cs="Arial"/>
                <w:b/>
                <w:sz w:val="22"/>
                <w:szCs w:val="22"/>
              </w:rPr>
              <w:t xml:space="preserve">Up to 10 </w:t>
            </w:r>
            <w:proofErr w:type="gramStart"/>
            <w:r w:rsidRPr="00BC0EF7">
              <w:rPr>
                <w:rFonts w:ascii="Monotype Sorts" w:eastAsia="Monotype Sorts" w:hAnsi="Monotype Sorts" w:cs="Monotype Sorts"/>
                <w:sz w:val="22"/>
              </w:rPr>
              <w:t>o</w:t>
            </w:r>
            <w:r>
              <w:rPr>
                <w:rFonts w:cs="Arial"/>
                <w:sz w:val="22"/>
              </w:rPr>
              <w:t xml:space="preserve">  </w:t>
            </w:r>
            <w:r w:rsidRPr="00520348">
              <w:rPr>
                <w:rFonts w:cs="Arial"/>
                <w:b/>
                <w:sz w:val="22"/>
              </w:rPr>
              <w:t>up</w:t>
            </w:r>
            <w:proofErr w:type="gramEnd"/>
            <w:r w:rsidRPr="00520348">
              <w:rPr>
                <w:rFonts w:cs="Arial"/>
                <w:b/>
                <w:sz w:val="22"/>
              </w:rPr>
              <w:t xml:space="preserve"> to</w:t>
            </w:r>
            <w:r>
              <w:rPr>
                <w:rFonts w:cs="Arial"/>
                <w:sz w:val="22"/>
              </w:rPr>
              <w:t xml:space="preserve"> </w:t>
            </w:r>
            <w:r w:rsidRPr="00416415">
              <w:rPr>
                <w:rFonts w:cs="Arial"/>
                <w:b/>
                <w:sz w:val="22"/>
              </w:rPr>
              <w:t>20</w:t>
            </w:r>
            <w:r>
              <w:rPr>
                <w:rFonts w:cs="Arial"/>
                <w:sz w:val="22"/>
              </w:rPr>
              <w:t xml:space="preserve"> </w:t>
            </w:r>
            <w:r w:rsidRPr="00BC0EF7">
              <w:rPr>
                <w:rFonts w:ascii="Monotype Sorts" w:eastAsia="Monotype Sorts" w:hAnsi="Monotype Sorts" w:cs="Monotype Sorts"/>
                <w:sz w:val="22"/>
              </w:rPr>
              <w:t>o</w:t>
            </w:r>
            <w:r>
              <w:rPr>
                <w:rFonts w:cs="Arial"/>
                <w:sz w:val="22"/>
              </w:rPr>
              <w:t xml:space="preserve">   </w:t>
            </w:r>
            <w:r>
              <w:rPr>
                <w:rFonts w:cs="Arial"/>
                <w:b/>
                <w:sz w:val="22"/>
              </w:rPr>
              <w:t>20</w:t>
            </w:r>
            <w:r w:rsidRPr="00416415">
              <w:rPr>
                <w:rFonts w:cs="Arial"/>
                <w:b/>
                <w:sz w:val="22"/>
              </w:rPr>
              <w:t>+</w:t>
            </w:r>
            <w:r w:rsidRPr="00BC0EF7">
              <w:rPr>
                <w:rFonts w:ascii="Monotype Sorts" w:eastAsia="Monotype Sorts" w:hAnsi="Monotype Sorts" w:cs="Monotype Sorts"/>
                <w:sz w:val="22"/>
              </w:rPr>
              <w:t>o</w:t>
            </w:r>
          </w:p>
        </w:tc>
        <w:tc>
          <w:tcPr>
            <w:tcW w:w="3827" w:type="dxa"/>
            <w:vMerge/>
          </w:tcPr>
          <w:p w14:paraId="38C1302F" w14:textId="36B6D8AB" w:rsidR="0017240C" w:rsidRPr="0017240C" w:rsidRDefault="0017240C" w:rsidP="00B74F4F">
            <w:pPr>
              <w:spacing w:after="200" w:line="276" w:lineRule="auto"/>
              <w:rPr>
                <w:b/>
                <w:color w:val="000000"/>
                <w:sz w:val="21"/>
                <w:szCs w:val="21"/>
                <w:shd w:val="clear" w:color="auto" w:fill="FFFFFF"/>
              </w:rPr>
            </w:pPr>
          </w:p>
        </w:tc>
      </w:tr>
      <w:tr w:rsidR="0017240C" w:rsidRPr="00874FD4" w14:paraId="3B68FDE0" w14:textId="77777777" w:rsidTr="461EFDAC">
        <w:trPr>
          <w:trHeight w:val="1649"/>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7326FBCF" w14:textId="2CC20DA2" w:rsidR="0017240C" w:rsidRDefault="001D7988" w:rsidP="0017240C">
            <w:pPr>
              <w:spacing w:after="0"/>
              <w:rPr>
                <w:rFonts w:cs="Arial"/>
                <w:b/>
                <w:sz w:val="18"/>
                <w:szCs w:val="18"/>
              </w:rPr>
            </w:pPr>
            <w:r>
              <w:rPr>
                <w:b/>
                <w:sz w:val="20"/>
                <w:szCs w:val="20"/>
              </w:rPr>
              <w:t>*</w:t>
            </w:r>
            <w:r w:rsidR="0017240C" w:rsidRPr="00787428">
              <w:rPr>
                <w:b/>
                <w:sz w:val="20"/>
                <w:szCs w:val="20"/>
              </w:rPr>
              <w:t>Where did you learn about this service?</w:t>
            </w:r>
            <w:r w:rsidR="0017240C" w:rsidRPr="00886AF9">
              <w:rPr>
                <w:rFonts w:cs="Arial"/>
                <w:b/>
                <w:sz w:val="18"/>
                <w:szCs w:val="18"/>
              </w:rPr>
              <w:t xml:space="preserve"> </w:t>
            </w:r>
            <w:r w:rsidR="0017240C">
              <w:rPr>
                <w:rFonts w:cs="Arial"/>
                <w:b/>
                <w:sz w:val="18"/>
                <w:szCs w:val="18"/>
              </w:rPr>
              <w:t xml:space="preserve"> Please tick: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4310"/>
            </w:tblGrid>
            <w:tr w:rsidR="0017240C" w14:paraId="747EAF3D" w14:textId="77777777" w:rsidTr="00B74F4F">
              <w:trPr>
                <w:trHeight w:val="321"/>
              </w:trPr>
              <w:tc>
                <w:tcPr>
                  <w:tcW w:w="3539" w:type="dxa"/>
                </w:tcPr>
                <w:p w14:paraId="3997329B" w14:textId="77777777" w:rsidR="0017240C"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 xml:space="preserve"> Colleague/friend</w:t>
                  </w:r>
                </w:p>
              </w:tc>
              <w:tc>
                <w:tcPr>
                  <w:tcW w:w="4310" w:type="dxa"/>
                </w:tcPr>
                <w:p w14:paraId="787D2844" w14:textId="77777777" w:rsidR="0017240C"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 xml:space="preserve"> Library current awareness</w:t>
                  </w:r>
                </w:p>
              </w:tc>
            </w:tr>
            <w:tr w:rsidR="0017240C" w14:paraId="176F61A1" w14:textId="77777777" w:rsidTr="00B74F4F">
              <w:tc>
                <w:tcPr>
                  <w:tcW w:w="3539" w:type="dxa"/>
                </w:tcPr>
                <w:p w14:paraId="3B159EC9" w14:textId="77777777" w:rsidR="0017240C"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 xml:space="preserve"> Global email/Trust publication</w:t>
                  </w:r>
                </w:p>
              </w:tc>
              <w:tc>
                <w:tcPr>
                  <w:tcW w:w="4310" w:type="dxa"/>
                </w:tcPr>
                <w:p w14:paraId="477966F3" w14:textId="77777777" w:rsidR="0017240C"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 xml:space="preserve"> Leaflet/poster/display/Library Newsletter</w:t>
                  </w:r>
                </w:p>
              </w:tc>
            </w:tr>
            <w:tr w:rsidR="0017240C" w14:paraId="04F0202A" w14:textId="77777777" w:rsidTr="00B74F4F">
              <w:tc>
                <w:tcPr>
                  <w:tcW w:w="3539" w:type="dxa"/>
                </w:tcPr>
                <w:p w14:paraId="27011FCD" w14:textId="77777777" w:rsidR="0017240C"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 xml:space="preserve"> Library enquiry desk</w:t>
                  </w:r>
                </w:p>
              </w:tc>
              <w:tc>
                <w:tcPr>
                  <w:tcW w:w="4310" w:type="dxa"/>
                </w:tcPr>
                <w:p w14:paraId="712DCBCB" w14:textId="77777777" w:rsidR="0017240C"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 xml:space="preserve"> Library Website/Intranet</w:t>
                  </w:r>
                </w:p>
              </w:tc>
            </w:tr>
            <w:tr w:rsidR="0017240C" w14:paraId="6E0E3709" w14:textId="77777777" w:rsidTr="00B74F4F">
              <w:tc>
                <w:tcPr>
                  <w:tcW w:w="3539" w:type="dxa"/>
                </w:tcPr>
                <w:p w14:paraId="0B0E90A7" w14:textId="77777777" w:rsidR="0017240C" w:rsidRPr="00886AF9"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Library staff at your workplace/meeting</w:t>
                  </w:r>
                </w:p>
              </w:tc>
              <w:tc>
                <w:tcPr>
                  <w:tcW w:w="4310" w:type="dxa"/>
                </w:tcPr>
                <w:p w14:paraId="48CFFC48" w14:textId="77777777" w:rsidR="0017240C" w:rsidRPr="00886AF9" w:rsidRDefault="0017240C" w:rsidP="0017240C">
                  <w:pPr>
                    <w:spacing w:after="0"/>
                    <w:rPr>
                      <w:rFonts w:cs="Arial"/>
                      <w:b/>
                      <w:sz w:val="18"/>
                      <w:szCs w:val="18"/>
                    </w:rPr>
                  </w:pPr>
                  <w:r w:rsidRPr="00886AF9">
                    <w:rPr>
                      <w:rFonts w:ascii="Monotype Sorts" w:eastAsia="Monotype Sorts" w:hAnsi="Monotype Sorts" w:cs="Monotype Sorts"/>
                      <w:b/>
                      <w:sz w:val="18"/>
                      <w:szCs w:val="18"/>
                    </w:rPr>
                    <w:t>o</w:t>
                  </w:r>
                  <w:r>
                    <w:rPr>
                      <w:rFonts w:cs="Arial"/>
                      <w:sz w:val="18"/>
                      <w:szCs w:val="18"/>
                    </w:rPr>
                    <w:t xml:space="preserve"> Trust induction         </w:t>
                  </w:r>
                  <w:r w:rsidRPr="00886AF9">
                    <w:rPr>
                      <w:rFonts w:ascii="Monotype Sorts" w:eastAsia="Monotype Sorts" w:hAnsi="Monotype Sorts" w:cs="Monotype Sorts"/>
                      <w:b/>
                      <w:sz w:val="18"/>
                      <w:szCs w:val="18"/>
                    </w:rPr>
                    <w:t>o</w:t>
                  </w:r>
                  <w:r>
                    <w:rPr>
                      <w:rFonts w:cs="Arial"/>
                      <w:b/>
                      <w:sz w:val="18"/>
                      <w:szCs w:val="18"/>
                    </w:rPr>
                    <w:t xml:space="preserve"> </w:t>
                  </w:r>
                  <w:r w:rsidRPr="0089422D">
                    <w:rPr>
                      <w:rFonts w:cs="Arial"/>
                      <w:sz w:val="18"/>
                      <w:szCs w:val="18"/>
                    </w:rPr>
                    <w:t>Used the service before</w:t>
                  </w:r>
                </w:p>
              </w:tc>
            </w:tr>
          </w:tbl>
          <w:p w14:paraId="10703334" w14:textId="77777777" w:rsidR="0017240C" w:rsidRPr="0017240C" w:rsidRDefault="0017240C" w:rsidP="0017240C">
            <w:pPr>
              <w:spacing w:after="0" w:line="276" w:lineRule="auto"/>
              <w:rPr>
                <w:b/>
                <w:color w:val="000000"/>
                <w:sz w:val="21"/>
                <w:szCs w:val="21"/>
                <w:shd w:val="clear" w:color="auto" w:fill="FFFFFF"/>
              </w:rPr>
            </w:pPr>
          </w:p>
        </w:tc>
      </w:tr>
      <w:tr w:rsidR="0017240C" w:rsidRPr="00874FD4" w14:paraId="1616722A" w14:textId="77777777" w:rsidTr="461EFDAC">
        <w:trPr>
          <w:trHeight w:val="580"/>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47E0CC9D" w14:textId="6A8DC268" w:rsidR="0017240C" w:rsidRPr="00884BF3" w:rsidRDefault="00884BF3" w:rsidP="00884BF3">
            <w:pPr>
              <w:pStyle w:val="NormalWeb"/>
              <w:shd w:val="clear" w:color="auto" w:fill="FFFFFF"/>
              <w:spacing w:before="0" w:beforeAutospacing="0" w:after="315" w:afterAutospacing="0" w:line="360" w:lineRule="atLeast"/>
              <w:ind w:left="82" w:right="85"/>
              <w:rPr>
                <w:rFonts w:ascii="Segoe UI" w:hAnsi="Segoe UI" w:cs="Segoe UI"/>
                <w:color w:val="4F4F4F"/>
              </w:rPr>
            </w:pPr>
            <w:r w:rsidRPr="00884BF3">
              <w:rPr>
                <w:rFonts w:ascii="Segoe UI" w:hAnsi="Segoe UI" w:cs="Segoe UI"/>
                <w:b/>
                <w:bCs/>
                <w:color w:val="000000"/>
              </w:rPr>
              <w:t>Your declaration</w:t>
            </w:r>
            <w:r w:rsidRPr="00884BF3">
              <w:rPr>
                <w:rFonts w:ascii="Segoe UI" w:hAnsi="Segoe UI" w:cs="Segoe UI"/>
                <w:color w:val="000000"/>
              </w:rPr>
              <w:br/>
              <w:t>I apply for membership of the Library and Knowledge Service and agree to abide by the </w:t>
            </w:r>
            <w:hyperlink r:id="rId10" w:history="1">
              <w:r w:rsidRPr="00884BF3">
                <w:rPr>
                  <w:rStyle w:val="Hyperlink"/>
                  <w:rFonts w:ascii="Segoe UI" w:hAnsi="Segoe UI" w:cs="Segoe UI"/>
                  <w:b/>
                  <w:bCs/>
                  <w:color w:val="0072C6"/>
                </w:rPr>
                <w:t>LKS terms and conditions.</w:t>
              </w:r>
            </w:hyperlink>
            <w:r w:rsidRPr="00884BF3">
              <w:rPr>
                <w:rFonts w:ascii="Segoe UI" w:hAnsi="Segoe UI" w:cs="Segoe UI"/>
                <w:color w:val="000000"/>
              </w:rPr>
              <w:t> I have read the privacy notice and understand that my data will be used in accordance with the General Data Protection Regulation (2018) in library systems used to deliver knowledge and library services to the NHS.</w:t>
            </w:r>
          </w:p>
        </w:tc>
      </w:tr>
      <w:tr w:rsidR="0017240C" w:rsidRPr="00874FD4" w14:paraId="6B2BDF21" w14:textId="77777777" w:rsidTr="461EFDAC">
        <w:trPr>
          <w:trHeight w:val="36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F0F18E6" w14:textId="5C8724AC" w:rsidR="0017240C" w:rsidRPr="0017240C" w:rsidRDefault="0017240C" w:rsidP="0017240C">
            <w:pPr>
              <w:spacing w:after="200" w:line="276" w:lineRule="auto"/>
              <w:rPr>
                <w:b/>
                <w:color w:val="000000"/>
                <w:sz w:val="21"/>
                <w:szCs w:val="21"/>
                <w:shd w:val="clear" w:color="auto" w:fill="FFFFFF"/>
              </w:rPr>
            </w:pPr>
            <w:r w:rsidRPr="00977BEF">
              <w:rPr>
                <w:b/>
                <w:color w:val="FF0000"/>
                <w:sz w:val="20"/>
                <w:szCs w:val="20"/>
              </w:rPr>
              <w:t>Signature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978D262" w14:textId="58FB7496" w:rsidR="0017240C" w:rsidRPr="0017240C" w:rsidRDefault="0017240C" w:rsidP="0017240C">
            <w:pPr>
              <w:spacing w:after="200" w:line="276" w:lineRule="auto"/>
              <w:rPr>
                <w:b/>
                <w:color w:val="000000"/>
                <w:sz w:val="21"/>
                <w:szCs w:val="21"/>
                <w:shd w:val="clear" w:color="auto" w:fill="FFFFFF"/>
              </w:rPr>
            </w:pPr>
            <w:r w:rsidRPr="00977BEF">
              <w:rPr>
                <w:b/>
                <w:color w:val="FF0000"/>
                <w:sz w:val="20"/>
                <w:szCs w:val="20"/>
              </w:rPr>
              <w:t>Date</w:t>
            </w:r>
          </w:p>
        </w:tc>
      </w:tr>
    </w:tbl>
    <w:p w14:paraId="02FB2A3B" w14:textId="3055DF08" w:rsidR="00D26A0F" w:rsidRPr="001D7988" w:rsidRDefault="001D7988" w:rsidP="001D7988">
      <w:pPr>
        <w:rPr>
          <w:b/>
        </w:rPr>
      </w:pPr>
      <w:r w:rsidRPr="001D7988">
        <w:rPr>
          <w:b/>
        </w:rPr>
        <w:t>Mandatory Fields*</w:t>
      </w:r>
    </w:p>
    <w:sectPr w:rsidR="00D26A0F" w:rsidRPr="001D7988" w:rsidSect="0017240C">
      <w:pgSz w:w="16838" w:h="11906" w:orient="landscape"/>
      <w:pgMar w:top="426" w:right="536" w:bottom="284"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311"/>
    <w:multiLevelType w:val="hybridMultilevel"/>
    <w:tmpl w:val="D05E4C96"/>
    <w:lvl w:ilvl="0" w:tplc="2C923C2C">
      <w:numFmt w:val="bullet"/>
      <w:lvlText w:val=""/>
      <w:lvlJc w:val="left"/>
      <w:pPr>
        <w:ind w:left="720" w:hanging="360"/>
      </w:pPr>
      <w:rPr>
        <w:rFonts w:ascii="Symbol" w:eastAsia="Calibr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8554E"/>
    <w:multiLevelType w:val="multilevel"/>
    <w:tmpl w:val="C88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24EBE"/>
    <w:multiLevelType w:val="hybridMultilevel"/>
    <w:tmpl w:val="1FB47C08"/>
    <w:lvl w:ilvl="0" w:tplc="51966FB0">
      <w:numFmt w:val="bullet"/>
      <w:lvlText w:val=""/>
      <w:lvlJc w:val="left"/>
      <w:pPr>
        <w:ind w:left="405" w:hanging="360"/>
      </w:pPr>
      <w:rPr>
        <w:rFonts w:ascii="Symbol" w:eastAsia="Calibri" w:hAnsi="Symbol" w:cs="Segoe UI"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306321715">
    <w:abstractNumId w:val="0"/>
  </w:num>
  <w:num w:numId="2" w16cid:durableId="483207068">
    <w:abstractNumId w:val="2"/>
  </w:num>
  <w:num w:numId="3" w16cid:durableId="87643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3CE5"/>
    <w:rsid w:val="0017240C"/>
    <w:rsid w:val="001D7988"/>
    <w:rsid w:val="0054436B"/>
    <w:rsid w:val="0087701B"/>
    <w:rsid w:val="00884BF3"/>
    <w:rsid w:val="008E3CE5"/>
    <w:rsid w:val="00A80A8A"/>
    <w:rsid w:val="00D26A0F"/>
    <w:rsid w:val="00E37DB3"/>
    <w:rsid w:val="1DB1ED5B"/>
    <w:rsid w:val="461EF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C4C8"/>
  <w15:chartTrackingRefBased/>
  <w15:docId w15:val="{A283C1B4-0E2F-4965-A2CE-44D3CE1C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0C"/>
    <w:pPr>
      <w:spacing w:after="240" w:line="320" w:lineRule="exact"/>
    </w:pPr>
    <w:rPr>
      <w:rFonts w:ascii="Segoe UI" w:eastAsia="Calibri" w:hAnsi="Segoe UI" w:cs="Segoe UI"/>
      <w:sz w:val="24"/>
      <w:szCs w:val="24"/>
    </w:rPr>
  </w:style>
  <w:style w:type="paragraph" w:styleId="Heading1">
    <w:name w:val="heading 1"/>
    <w:basedOn w:val="Normal"/>
    <w:next w:val="Normal"/>
    <w:link w:val="Heading1Char"/>
    <w:uiPriority w:val="9"/>
    <w:qFormat/>
    <w:rsid w:val="0017240C"/>
    <w:pPr>
      <w:keepNext/>
      <w:keepLines/>
      <w:spacing w:before="480" w:line="240" w:lineRule="auto"/>
      <w:jc w:val="both"/>
      <w:outlineLvl w:val="0"/>
    </w:pPr>
    <w:rPr>
      <w:rFonts w:ascii="Segoe UI Light" w:eastAsia="Times New Roman" w:hAnsi="Segoe UI Light" w:cs="Times New Roman"/>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40C"/>
    <w:rPr>
      <w:rFonts w:ascii="Segoe UI Light" w:eastAsia="Times New Roman" w:hAnsi="Segoe UI Light" w:cs="Times New Roman"/>
      <w:bCs/>
      <w:sz w:val="48"/>
      <w:szCs w:val="48"/>
    </w:rPr>
  </w:style>
  <w:style w:type="character" w:styleId="Hyperlink">
    <w:name w:val="Hyperlink"/>
    <w:basedOn w:val="DefaultParagraphFont"/>
    <w:uiPriority w:val="99"/>
    <w:unhideWhenUsed/>
    <w:rsid w:val="0017240C"/>
    <w:rPr>
      <w:color w:val="0000FF"/>
      <w:u w:val="single"/>
    </w:rPr>
  </w:style>
  <w:style w:type="table" w:styleId="TableGrid">
    <w:name w:val="Table Grid"/>
    <w:basedOn w:val="TableNormal"/>
    <w:uiPriority w:val="59"/>
    <w:rsid w:val="0017240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988"/>
    <w:pPr>
      <w:ind w:left="720"/>
      <w:contextualSpacing/>
    </w:pPr>
  </w:style>
  <w:style w:type="character" w:styleId="UnresolvedMention">
    <w:name w:val="Unresolved Mention"/>
    <w:basedOn w:val="DefaultParagraphFont"/>
    <w:uiPriority w:val="99"/>
    <w:semiHidden/>
    <w:unhideWhenUsed/>
    <w:rsid w:val="0054436B"/>
    <w:rPr>
      <w:color w:val="605E5C"/>
      <w:shd w:val="clear" w:color="auto" w:fill="E1DFDD"/>
    </w:rPr>
  </w:style>
  <w:style w:type="paragraph" w:styleId="NormalWeb">
    <w:name w:val="Normal (Web)"/>
    <w:basedOn w:val="Normal"/>
    <w:uiPriority w:val="99"/>
    <w:unhideWhenUsed/>
    <w:rsid w:val="00884BF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532">
      <w:bodyDiv w:val="1"/>
      <w:marLeft w:val="0"/>
      <w:marRight w:val="0"/>
      <w:marTop w:val="0"/>
      <w:marBottom w:val="0"/>
      <w:divBdr>
        <w:top w:val="none" w:sz="0" w:space="0" w:color="auto"/>
        <w:left w:val="none" w:sz="0" w:space="0" w:color="auto"/>
        <w:bottom w:val="none" w:sz="0" w:space="0" w:color="auto"/>
        <w:right w:val="none" w:sz="0" w:space="0" w:color="auto"/>
      </w:divBdr>
      <w:divsChild>
        <w:div w:id="1748258892">
          <w:marLeft w:val="0"/>
          <w:marRight w:val="0"/>
          <w:marTop w:val="105"/>
          <w:marBottom w:val="0"/>
          <w:divBdr>
            <w:top w:val="none" w:sz="0" w:space="0" w:color="auto"/>
            <w:left w:val="none" w:sz="0" w:space="0" w:color="auto"/>
            <w:bottom w:val="none" w:sz="0" w:space="0" w:color="auto"/>
            <w:right w:val="none" w:sz="0" w:space="0" w:color="auto"/>
          </w:divBdr>
        </w:div>
      </w:divsChild>
    </w:div>
    <w:div w:id="606084718">
      <w:bodyDiv w:val="1"/>
      <w:marLeft w:val="0"/>
      <w:marRight w:val="0"/>
      <w:marTop w:val="0"/>
      <w:marBottom w:val="0"/>
      <w:divBdr>
        <w:top w:val="none" w:sz="0" w:space="0" w:color="auto"/>
        <w:left w:val="none" w:sz="0" w:space="0" w:color="auto"/>
        <w:bottom w:val="none" w:sz="0" w:space="0" w:color="auto"/>
        <w:right w:val="none" w:sz="0" w:space="0" w:color="auto"/>
      </w:divBdr>
      <w:divsChild>
        <w:div w:id="356929396">
          <w:marLeft w:val="0"/>
          <w:marRight w:val="0"/>
          <w:marTop w:val="105"/>
          <w:marBottom w:val="0"/>
          <w:divBdr>
            <w:top w:val="none" w:sz="0" w:space="0" w:color="auto"/>
            <w:left w:val="none" w:sz="0" w:space="0" w:color="auto"/>
            <w:bottom w:val="none" w:sz="0" w:space="0" w:color="auto"/>
            <w:right w:val="none" w:sz="0" w:space="0" w:color="auto"/>
          </w:divBdr>
        </w:div>
      </w:divsChild>
    </w:div>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suh.nhs.uk/library/wp-content/uploads/sites/8/2016/11/Library-terms-and-conditions.doc" TargetMode="External"/><Relationship Id="rId4" Type="http://schemas.openxmlformats.org/officeDocument/2006/relationships/numbering" Target="numbering.xml"/><Relationship Id="rId9" Type="http://schemas.openxmlformats.org/officeDocument/2006/relationships/hyperlink" Target="mailto:library.enquiries@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38e42a458c20d109d1591aed327f413c">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10076b0fef707a43cafffaa84e9c8f9b"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D124-33BD-47AE-89A0-1D043ED33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B56A3-14F3-4ABF-8346-6B8349980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CB934-1780-416D-A88D-8C0F86C3B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 Sarah (RNU) Oxford Health</dc:creator>
  <cp:keywords/>
  <dc:description/>
  <cp:lastModifiedBy>Callescartas Bertha (RNU) Oxford Health</cp:lastModifiedBy>
  <cp:revision>8</cp:revision>
  <cp:lastPrinted>2022-11-29T14:30:00Z</cp:lastPrinted>
  <dcterms:created xsi:type="dcterms:W3CDTF">2019-05-13T07:56:00Z</dcterms:created>
  <dcterms:modified xsi:type="dcterms:W3CDTF">2022-12-02T15:05:00Z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