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35" w:rsidRPr="00C1585D" w:rsidRDefault="00C1585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 wp14:anchorId="21A22EAF">
            <wp:extent cx="2554605" cy="499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527BFF" w:rsidRPr="005E1AFE" w:rsidRDefault="00527BFF" w:rsidP="00213F35">
      <w:pPr>
        <w:pStyle w:val="ListParagraph"/>
        <w:jc w:val="center"/>
        <w:rPr>
          <w:rFonts w:ascii="Arial" w:hAnsi="Arial"/>
          <w:b/>
          <w:sz w:val="48"/>
        </w:rPr>
      </w:pPr>
      <w:r w:rsidRPr="005E1AFE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14</w:t>
      </w:r>
      <w:r w:rsidRPr="00527BFF">
        <w:rPr>
          <w:rFonts w:ascii="Arial" w:hAnsi="Arial"/>
          <w:b/>
          <w:sz w:val="44"/>
          <w:vertAlign w:val="superscript"/>
        </w:rPr>
        <w:t>th</w:t>
      </w:r>
      <w:r>
        <w:rPr>
          <w:rFonts w:ascii="Arial" w:hAnsi="Arial"/>
          <w:b/>
          <w:sz w:val="44"/>
        </w:rPr>
        <w:t xml:space="preserve"> September 2016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>A 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527BFF" w:rsidP="00527BFF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take place on Wednesday, 14</w:t>
      </w:r>
      <w:r w:rsidRPr="00527BF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September 2016</w:t>
      </w:r>
    </w:p>
    <w:p w:rsidR="00213F35" w:rsidRDefault="00213F35" w:rsidP="00213F35">
      <w:pPr>
        <w:pStyle w:val="BodyText"/>
        <w:rPr>
          <w:rFonts w:ascii="Arial" w:hAnsi="Arial"/>
        </w:rPr>
      </w:pP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18:00</w:t>
      </w:r>
      <w:r w:rsidRPr="00C409BE">
        <w:rPr>
          <w:rFonts w:ascii="Arial" w:hAnsi="Arial"/>
        </w:rPr>
        <w:t xml:space="preserve"> </w:t>
      </w:r>
      <w:r w:rsidRPr="009572E8">
        <w:rPr>
          <w:rFonts w:ascii="Arial" w:hAnsi="Arial"/>
        </w:rPr>
        <w:t>to 20:30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proofErr w:type="gramStart"/>
      <w:r w:rsidRPr="00213F35">
        <w:rPr>
          <w:rFonts w:ascii="Arial" w:hAnsi="Arial"/>
          <w:b w:val="0"/>
          <w:sz w:val="24"/>
          <w:szCs w:val="24"/>
        </w:rPr>
        <w:t>at</w:t>
      </w:r>
      <w:proofErr w:type="gramEnd"/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527BFF" w:rsidRDefault="00213F35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  <w:r>
        <w:rPr>
          <w:rFonts w:ascii="Arial" w:hAnsi="Arial"/>
        </w:rPr>
        <w:t xml:space="preserve"> </w:t>
      </w:r>
      <w:r w:rsidR="00527BFF" w:rsidRPr="00EE1FDC">
        <w:rPr>
          <w:rFonts w:ascii="Arial" w:hAnsi="Arial" w:cs="Arial"/>
          <w:b/>
          <w:bCs/>
          <w:szCs w:val="28"/>
        </w:rPr>
        <w:t>The Spread Eagle Hot</w:t>
      </w:r>
      <w:r w:rsidR="00527BFF">
        <w:rPr>
          <w:rFonts w:ascii="Arial" w:hAnsi="Arial" w:cs="Arial"/>
          <w:b/>
          <w:bCs/>
          <w:szCs w:val="28"/>
        </w:rPr>
        <w:t xml:space="preserve">el, </w:t>
      </w:r>
      <w:proofErr w:type="spellStart"/>
      <w:r w:rsidR="00527BFF">
        <w:rPr>
          <w:rFonts w:ascii="Arial" w:hAnsi="Arial" w:cs="Arial"/>
          <w:b/>
          <w:bCs/>
          <w:szCs w:val="28"/>
        </w:rPr>
        <w:t>Cornmarket</w:t>
      </w:r>
      <w:proofErr w:type="spellEnd"/>
      <w:r w:rsidR="00527BFF">
        <w:rPr>
          <w:rFonts w:ascii="Arial" w:hAnsi="Arial" w:cs="Arial"/>
          <w:b/>
          <w:bCs/>
          <w:szCs w:val="28"/>
        </w:rPr>
        <w:t xml:space="preserve">, </w:t>
      </w:r>
      <w:proofErr w:type="spellStart"/>
      <w:r w:rsidR="00527BFF">
        <w:rPr>
          <w:rFonts w:ascii="Arial" w:hAnsi="Arial" w:cs="Arial"/>
          <w:b/>
          <w:bCs/>
          <w:szCs w:val="28"/>
        </w:rPr>
        <w:t>Thame</w:t>
      </w:r>
      <w:proofErr w:type="spellEnd"/>
      <w:r w:rsidR="00527BFF">
        <w:rPr>
          <w:rFonts w:ascii="Arial" w:hAnsi="Arial" w:cs="Arial"/>
          <w:b/>
          <w:bCs/>
          <w:szCs w:val="28"/>
        </w:rPr>
        <w:t>, Oxon OX9</w:t>
      </w:r>
      <w:r w:rsidR="00527BFF" w:rsidRPr="00EE1FDC">
        <w:rPr>
          <w:rFonts w:ascii="Arial" w:hAnsi="Arial" w:cs="Arial"/>
          <w:b/>
          <w:bCs/>
          <w:szCs w:val="28"/>
        </w:rPr>
        <w:t xml:space="preserve"> 2BW</w:t>
      </w: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There will be a private pre-meeting of the Governors from 17:30-18:00 </w:t>
      </w:r>
      <w:r>
        <w:rPr>
          <w:rFonts w:ascii="Arial" w:hAnsi="Arial"/>
        </w:rPr>
        <w:br/>
        <w:t>for those available to join the Lead Governor at this time.</w:t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213F35" w:rsidRDefault="00527BFF" w:rsidP="00213F35">
      <w:pPr>
        <w:ind w:left="720"/>
        <w:jc w:val="center"/>
        <w:rPr>
          <w:rFonts w:ascii="Arial" w:hAnsi="Arial"/>
          <w:sz w:val="20"/>
        </w:rPr>
      </w:pPr>
      <w:r w:rsidRPr="00213F35">
        <w:rPr>
          <w:rFonts w:ascii="Arial" w:hAnsi="Arial"/>
          <w:sz w:val="20"/>
        </w:rPr>
        <w:t>A light buffet will be available.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527BFF" w:rsidRDefault="00527BFF" w:rsidP="00213F35">
      <w:pPr>
        <w:ind w:left="720"/>
        <w:jc w:val="center"/>
        <w:rPr>
          <w:rFonts w:ascii="Arial" w:hAnsi="Arial"/>
          <w:sz w:val="28"/>
        </w:rPr>
      </w:pPr>
      <w:r w:rsidRPr="00213F35">
        <w:rPr>
          <w:rFonts w:ascii="Arial" w:hAnsi="Arial"/>
          <w:sz w:val="20"/>
        </w:rPr>
        <w:t xml:space="preserve">If you are attending the meeting and have special dietary requirements please email </w:t>
      </w:r>
      <w:hyperlink r:id="rId9" w:history="1">
        <w:r w:rsidRPr="00213F35">
          <w:rPr>
            <w:rStyle w:val="Hyperlink"/>
            <w:rFonts w:ascii="Arial" w:hAnsi="Arial"/>
            <w:sz w:val="20"/>
          </w:rPr>
          <w:t>Teresa.Twomey@oxfordhealth.nhs.uk</w:t>
        </w:r>
      </w:hyperlink>
      <w:r w:rsidRPr="00213F35">
        <w:rPr>
          <w:rFonts w:ascii="Arial" w:hAnsi="Arial"/>
          <w:sz w:val="20"/>
        </w:rPr>
        <w:t xml:space="preserve"> to </w:t>
      </w:r>
      <w:proofErr w:type="gramStart"/>
      <w:r w:rsidRPr="00213F35">
        <w:rPr>
          <w:rFonts w:ascii="Arial" w:hAnsi="Arial"/>
          <w:sz w:val="20"/>
        </w:rPr>
        <w:t>advise</w:t>
      </w:r>
      <w:proofErr w:type="gramEnd"/>
      <w:r w:rsidRPr="000E43F3">
        <w:rPr>
          <w:rFonts w:ascii="Arial" w:hAnsi="Arial"/>
          <w:sz w:val="28"/>
        </w:rPr>
        <w:t>.</w:t>
      </w: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527BFF" w:rsidP="00527BFF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t>14 September 2016</w:t>
      </w:r>
    </w:p>
    <w:p w:rsidR="00527BFF" w:rsidRPr="005E1AFE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527BFF" w:rsidRPr="00B46EC9" w:rsidRDefault="00527BFF" w:rsidP="00527BF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145"/>
        <w:gridCol w:w="1343"/>
        <w:gridCol w:w="3094"/>
        <w:gridCol w:w="890"/>
      </w:tblGrid>
      <w:tr w:rsidR="00527BFF" w:rsidRPr="005F1286" w:rsidTr="00E30D94">
        <w:trPr>
          <w:trHeight w:val="567"/>
          <w:tblHeader/>
          <w:jc w:val="center"/>
        </w:trPr>
        <w:tc>
          <w:tcPr>
            <w:tcW w:w="445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No</w:t>
            </w:r>
            <w:r>
              <w:rPr>
                <w:rFonts w:ascii="Arial" w:hAnsi="Arial" w:cs="Arial"/>
                <w:szCs w:val="24"/>
                <w:u w:val="none"/>
              </w:rPr>
              <w:t>.</w:t>
            </w: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Ite</w:t>
            </w:r>
            <w:r>
              <w:rPr>
                <w:rFonts w:ascii="Arial" w:hAnsi="Arial" w:cs="Arial"/>
                <w:szCs w:val="24"/>
                <w:u w:val="none"/>
              </w:rPr>
              <w:t>m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Cs w:val="24"/>
                <w:u w:val="none"/>
              </w:rPr>
            </w:pPr>
            <w:r w:rsidRPr="005F1286">
              <w:rPr>
                <w:rFonts w:ascii="Arial" w:hAnsi="Arial" w:cs="Arial"/>
                <w:szCs w:val="24"/>
                <w:u w:val="none"/>
              </w:rPr>
              <w:t>Report</w:t>
            </w: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u w:val="none"/>
              </w:rPr>
            </w:pPr>
            <w:r w:rsidRPr="005F1286">
              <w:rPr>
                <w:rFonts w:ascii="Arial" w:hAnsi="Arial" w:cs="Arial"/>
                <w:u w:val="none"/>
              </w:rPr>
              <w:t>Led by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pStyle w:val="Heading2"/>
              <w:rPr>
                <w:rFonts w:ascii="Arial" w:hAnsi="Arial" w:cs="Arial"/>
                <w:sz w:val="16"/>
                <w:szCs w:val="16"/>
                <w:u w:val="none"/>
              </w:rPr>
            </w:pPr>
            <w:proofErr w:type="spellStart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>Approx</w:t>
            </w:r>
            <w:proofErr w:type="spellEnd"/>
            <w:r w:rsidRPr="005F1286">
              <w:rPr>
                <w:rFonts w:ascii="Arial" w:hAnsi="Arial" w:cs="Arial"/>
                <w:sz w:val="16"/>
                <w:szCs w:val="16"/>
                <w:u w:val="none"/>
              </w:rPr>
              <w:t xml:space="preserve"> Time</w:t>
            </w:r>
          </w:p>
        </w:tc>
      </w:tr>
      <w:tr w:rsidR="00527BFF" w:rsidRPr="005F1286" w:rsidTr="00E30D94">
        <w:trPr>
          <w:trHeight w:val="1118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and </w:t>
            </w:r>
            <w:proofErr w:type="spellStart"/>
            <w:r>
              <w:rPr>
                <w:rFonts w:ascii="Arial" w:hAnsi="Arial" w:cs="Arial"/>
              </w:rPr>
              <w:t>quoracy</w:t>
            </w:r>
            <w:proofErr w:type="spellEnd"/>
            <w:r>
              <w:rPr>
                <w:rFonts w:ascii="Arial" w:hAnsi="Arial" w:cs="Arial"/>
              </w:rPr>
              <w:t xml:space="preserve"> check</w:t>
            </w: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</w:p>
        </w:tc>
      </w:tr>
      <w:tr w:rsidR="00527BFF" w:rsidRPr="005F1286" w:rsidTr="001C670C">
        <w:trPr>
          <w:trHeight w:val="408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STAFF, PATIENT EXPERIENCE AND TRANSFORMATIONAL CHANGE PRESENTATIONS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C91EDE" w:rsidRDefault="00C91EDE" w:rsidP="001C670C">
            <w:pPr>
              <w:rPr>
                <w:rFonts w:ascii="Arial" w:hAnsi="Arial" w:cs="Arial"/>
              </w:rPr>
            </w:pPr>
          </w:p>
          <w:p w:rsidR="00527BFF" w:rsidRDefault="00527BFF" w:rsidP="001C670C">
            <w:pPr>
              <w:rPr>
                <w:rFonts w:ascii="Arial" w:hAnsi="Arial" w:cs="Arial"/>
              </w:rPr>
            </w:pPr>
            <w:r w:rsidRPr="00BA51AF">
              <w:rPr>
                <w:rFonts w:ascii="Arial" w:hAnsi="Arial" w:cs="Arial"/>
              </w:rPr>
              <w:t xml:space="preserve">Patient Experience </w:t>
            </w:r>
            <w:r w:rsidR="00C91EDE">
              <w:rPr>
                <w:rFonts w:ascii="Arial" w:hAnsi="Arial" w:cs="Arial"/>
              </w:rPr>
              <w:t xml:space="preserve">Presentation </w:t>
            </w:r>
          </w:p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Presentation</w:t>
            </w:r>
          </w:p>
        </w:tc>
        <w:tc>
          <w:tcPr>
            <w:tcW w:w="1488" w:type="pct"/>
            <w:vAlign w:val="center"/>
          </w:tcPr>
          <w:p w:rsidR="00527BFF" w:rsidRDefault="00C91EDE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 Head of Quality &amp; Safety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527BFF" w:rsidRPr="005F1286" w:rsidTr="001C670C">
        <w:trPr>
          <w:trHeight w:val="480"/>
          <w:jc w:val="center"/>
        </w:trPr>
        <w:tc>
          <w:tcPr>
            <w:tcW w:w="5000" w:type="pct"/>
            <w:gridSpan w:val="5"/>
            <w:vAlign w:val="center"/>
          </w:tcPr>
          <w:p w:rsidR="00527BFF" w:rsidRPr="003978DE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Last Meeting on </w:t>
            </w:r>
          </w:p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June 2016 and Matters Arising</w:t>
            </w:r>
          </w:p>
        </w:tc>
        <w:tc>
          <w:tcPr>
            <w:tcW w:w="646" w:type="pct"/>
            <w:vAlign w:val="center"/>
          </w:tcPr>
          <w:p w:rsidR="00527BFF" w:rsidRPr="005F1286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1720C6">
              <w:rPr>
                <w:rFonts w:ascii="Arial" w:hAnsi="Arial" w:cs="Arial"/>
                <w:sz w:val="20"/>
              </w:rPr>
              <w:t>19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Pr="005F1286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1720C6">
              <w:rPr>
                <w:rFonts w:ascii="Arial" w:hAnsi="Arial" w:cs="Arial"/>
              </w:rPr>
              <w:t>:15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Declaration</w:t>
            </w: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1720C6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646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1720C6">
              <w:rPr>
                <w:rFonts w:ascii="Arial" w:hAnsi="Arial" w:cs="Arial"/>
                <w:sz w:val="20"/>
              </w:rPr>
              <w:t xml:space="preserve"> 20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42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1720C6">
              <w:rPr>
                <w:rFonts w:ascii="Arial" w:hAnsi="Arial" w:cs="Arial"/>
              </w:rPr>
              <w:t>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646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1488" w:type="pct"/>
            <w:vAlign w:val="center"/>
          </w:tcPr>
          <w:p w:rsidR="00527BFF" w:rsidRPr="00E9570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353305">
              <w:rPr>
                <w:rFonts w:ascii="Arial" w:hAnsi="Arial" w:cs="Arial"/>
              </w:rPr>
              <w:t>30</w:t>
            </w:r>
          </w:p>
        </w:tc>
      </w:tr>
      <w:tr w:rsidR="00527BFF" w:rsidRPr="005F1286" w:rsidTr="001C670C">
        <w:trPr>
          <w:trHeight w:val="422"/>
          <w:jc w:val="center"/>
        </w:trPr>
        <w:tc>
          <w:tcPr>
            <w:tcW w:w="5000" w:type="pct"/>
            <w:gridSpan w:val="5"/>
            <w:vAlign w:val="center"/>
          </w:tcPr>
          <w:p w:rsidR="00527BFF" w:rsidRPr="005E1A95" w:rsidRDefault="00527BFF" w:rsidP="001C6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E30D94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E30D94" w:rsidRPr="00244F29" w:rsidRDefault="00E30D94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E30D94" w:rsidRPr="00833F00" w:rsidRDefault="00833F00" w:rsidP="00833F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on the e</w:t>
            </w:r>
            <w:r w:rsidRPr="00833F00">
              <w:rPr>
                <w:rFonts w:ascii="Arial" w:hAnsi="Arial" w:cs="Arial"/>
                <w:szCs w:val="24"/>
              </w:rPr>
              <w:t>xternal audit of the Trust’s 2015/16 financial statements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E30D94" w:rsidRDefault="00D07E39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353305">
              <w:rPr>
                <w:rFonts w:ascii="Arial" w:hAnsi="Arial" w:cs="Arial"/>
                <w:sz w:val="20"/>
              </w:rPr>
              <w:t xml:space="preserve"> 21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E30D94" w:rsidRDefault="00353305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Paul Thomas</w:t>
            </w:r>
            <w:r w:rsidR="008713A9">
              <w:rPr>
                <w:rFonts w:ascii="Arial" w:hAnsi="Arial" w:cs="Arial"/>
                <w:szCs w:val="24"/>
              </w:rPr>
              <w:t>, Deloitte LLP</w:t>
            </w:r>
          </w:p>
        </w:tc>
        <w:tc>
          <w:tcPr>
            <w:tcW w:w="428" w:type="pct"/>
            <w:vAlign w:val="center"/>
          </w:tcPr>
          <w:p w:rsidR="00E30D94" w:rsidRDefault="0035330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18.40</w:t>
            </w:r>
          </w:p>
        </w:tc>
      </w:tr>
      <w:tr w:rsidR="00944CBA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944CBA" w:rsidRPr="00244F29" w:rsidRDefault="00944CBA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944CBA" w:rsidRDefault="004A3020" w:rsidP="001C670C">
            <w:pPr>
              <w:rPr>
                <w:rFonts w:ascii="Arial" w:hAnsi="Arial" w:cs="Arial"/>
              </w:rPr>
            </w:pPr>
            <w:r w:rsidRPr="004A3020">
              <w:rPr>
                <w:rFonts w:ascii="Arial" w:hAnsi="Arial" w:cs="Arial"/>
              </w:rPr>
              <w:t>Update and review of an Oxfordshire-wid</w:t>
            </w:r>
            <w:r w:rsidR="00833F00">
              <w:rPr>
                <w:rFonts w:ascii="Arial" w:hAnsi="Arial" w:cs="Arial"/>
              </w:rPr>
              <w:t>e initiative to address patient delays in hospital</w:t>
            </w:r>
            <w:r w:rsidRPr="004A3020">
              <w:rPr>
                <w:rFonts w:ascii="Arial" w:hAnsi="Arial" w:cs="Arial"/>
              </w:rPr>
              <w:t xml:space="preserve"> beds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44CBA" w:rsidRDefault="00944CBA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353305">
              <w:rPr>
                <w:rFonts w:ascii="Arial" w:hAnsi="Arial" w:cs="Arial"/>
                <w:sz w:val="20"/>
              </w:rPr>
              <w:t xml:space="preserve"> 22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44CBA" w:rsidRDefault="00353305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Chief Operating Officer</w:t>
            </w:r>
          </w:p>
        </w:tc>
        <w:tc>
          <w:tcPr>
            <w:tcW w:w="428" w:type="pct"/>
            <w:vAlign w:val="center"/>
          </w:tcPr>
          <w:p w:rsidR="00944CBA" w:rsidRDefault="0035330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Trust Financial Position / Finance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27BFF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353305">
              <w:rPr>
                <w:rFonts w:ascii="Arial" w:hAnsi="Arial" w:cs="Arial"/>
                <w:sz w:val="20"/>
              </w:rPr>
              <w:t xml:space="preserve"> 23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527BFF" w:rsidRDefault="0035330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527BFF" w:rsidRPr="00BA51A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Performance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27BFF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3305">
              <w:rPr>
                <w:rFonts w:ascii="Arial" w:hAnsi="Arial" w:cs="Arial"/>
                <w:sz w:val="20"/>
              </w:rPr>
              <w:t>24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527BFF" w:rsidRPr="00BA51AF" w:rsidRDefault="00527BFF" w:rsidP="001C670C">
            <w:pPr>
              <w:rPr>
                <w:rFonts w:ascii="Arial" w:hAnsi="Arial" w:cs="Arial"/>
              </w:rPr>
            </w:pPr>
            <w:r w:rsidRPr="00E37533"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527BFF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 w:rsidRPr="00A61C71">
              <w:rPr>
                <w:rFonts w:ascii="Arial" w:hAnsi="Arial" w:cs="Arial"/>
              </w:rPr>
              <w:t>Performance Report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27BFF" w:rsidRDefault="008904A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3305">
              <w:rPr>
                <w:rFonts w:ascii="Arial" w:hAnsi="Arial" w:cs="Arial"/>
                <w:sz w:val="20"/>
              </w:rPr>
              <w:t>25</w:t>
            </w:r>
            <w:r w:rsidR="00527BFF"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527BFF" w:rsidRPr="00E37533" w:rsidRDefault="00527BFF" w:rsidP="001C670C">
            <w:pPr>
              <w:rPr>
                <w:rFonts w:ascii="Arial" w:hAnsi="Arial" w:cs="Arial"/>
              </w:rPr>
            </w:pPr>
            <w:r w:rsidRPr="000F25A3"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527BFF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19.25</w:t>
            </w:r>
          </w:p>
        </w:tc>
      </w:tr>
      <w:tr w:rsidR="00944CBA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944CBA" w:rsidRPr="00244F29" w:rsidRDefault="00944CBA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944CBA" w:rsidRPr="00A61C71" w:rsidRDefault="00944CBA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Parking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44CBA" w:rsidRDefault="000F3D77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353305">
              <w:rPr>
                <w:rFonts w:ascii="Arial" w:hAnsi="Arial" w:cs="Arial"/>
                <w:sz w:val="20"/>
              </w:rPr>
              <w:t xml:space="preserve"> 26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44CBA" w:rsidRPr="000F25A3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944CBA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19.35</w:t>
            </w:r>
          </w:p>
        </w:tc>
      </w:tr>
      <w:tr w:rsidR="009961B8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9961B8" w:rsidRPr="00244F29" w:rsidRDefault="009961B8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9961B8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Oxfordshire Learning Disability Transformation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9961B8" w:rsidRDefault="00D07E39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8713A9">
              <w:rPr>
                <w:rFonts w:ascii="Arial" w:hAnsi="Arial" w:cs="Arial"/>
                <w:sz w:val="20"/>
              </w:rPr>
              <w:t xml:space="preserve"> 27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9961B8" w:rsidRDefault="008713A9" w:rsidP="001C670C">
            <w:pPr>
              <w:rPr>
                <w:rFonts w:ascii="Arial" w:hAnsi="Arial" w:cs="Arial"/>
                <w:szCs w:val="24"/>
              </w:rPr>
            </w:pPr>
            <w:r w:rsidRPr="008713A9">
              <w:rPr>
                <w:rFonts w:ascii="Arial" w:hAnsi="Arial" w:cs="Arial"/>
                <w:szCs w:val="24"/>
              </w:rPr>
              <w:t>Programme Director Learning Disability Transition</w:t>
            </w:r>
          </w:p>
        </w:tc>
        <w:tc>
          <w:tcPr>
            <w:tcW w:w="428" w:type="pct"/>
            <w:vAlign w:val="center"/>
          </w:tcPr>
          <w:p w:rsidR="009961B8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</w:t>
            </w:r>
          </w:p>
        </w:tc>
      </w:tr>
      <w:tr w:rsidR="001E3969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1E3969" w:rsidRPr="00244F29" w:rsidRDefault="001E3969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1E3969" w:rsidRDefault="001E396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713A9">
              <w:rPr>
                <w:rFonts w:ascii="Arial" w:hAnsi="Arial" w:cs="Arial"/>
              </w:rPr>
              <w:t xml:space="preserve">lectronic </w:t>
            </w:r>
            <w:r>
              <w:rPr>
                <w:rFonts w:ascii="Arial" w:hAnsi="Arial" w:cs="Arial"/>
              </w:rPr>
              <w:t>H</w:t>
            </w:r>
            <w:r w:rsidR="008713A9">
              <w:rPr>
                <w:rFonts w:ascii="Arial" w:hAnsi="Arial" w:cs="Arial"/>
              </w:rPr>
              <w:t xml:space="preserve">ealthcare </w:t>
            </w:r>
            <w:r>
              <w:rPr>
                <w:rFonts w:ascii="Arial" w:hAnsi="Arial" w:cs="Arial"/>
              </w:rPr>
              <w:t>R</w:t>
            </w:r>
            <w:r w:rsidR="008713A9">
              <w:rPr>
                <w:rFonts w:ascii="Arial" w:hAnsi="Arial" w:cs="Arial"/>
              </w:rPr>
              <w:t>ecords</w:t>
            </w:r>
            <w:r w:rsidR="00833F0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833F00">
              <w:rPr>
                <w:rFonts w:ascii="Arial" w:hAnsi="Arial" w:cs="Arial"/>
              </w:rPr>
              <w:t>update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1E3969" w:rsidRDefault="008E7CB5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8713A9">
              <w:rPr>
                <w:rFonts w:ascii="Arial" w:hAnsi="Arial" w:cs="Arial"/>
                <w:sz w:val="20"/>
              </w:rPr>
              <w:t xml:space="preserve"> 28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1E3969" w:rsidRDefault="008713A9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428" w:type="pct"/>
            <w:vAlign w:val="center"/>
          </w:tcPr>
          <w:p w:rsidR="001E3969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19.55</w:t>
            </w:r>
          </w:p>
        </w:tc>
      </w:tr>
      <w:tr w:rsidR="0001726C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01726C" w:rsidRPr="00244F29" w:rsidRDefault="0001726C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01726C" w:rsidRDefault="0001726C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</w:t>
            </w:r>
            <w:r w:rsidR="00754402">
              <w:rPr>
                <w:rFonts w:ascii="Arial" w:hAnsi="Arial" w:cs="Arial"/>
              </w:rPr>
              <w:t xml:space="preserve">Business </w:t>
            </w:r>
            <w:r>
              <w:rPr>
                <w:rFonts w:ascii="Arial" w:hAnsi="Arial" w:cs="Arial"/>
              </w:rPr>
              <w:t xml:space="preserve">Plan – progress update 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1726C" w:rsidRDefault="0001726C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</w:t>
            </w:r>
            <w:r w:rsidR="00213F35">
              <w:rPr>
                <w:rFonts w:ascii="Arial" w:hAnsi="Arial" w:cs="Arial"/>
                <w:sz w:val="20"/>
              </w:rPr>
              <w:t xml:space="preserve"> 29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01726C" w:rsidRDefault="008713A9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Associate Director of Strategy </w:t>
            </w:r>
          </w:p>
        </w:tc>
        <w:tc>
          <w:tcPr>
            <w:tcW w:w="428" w:type="pct"/>
            <w:vAlign w:val="center"/>
          </w:tcPr>
          <w:p w:rsidR="0001726C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  <w:vAlign w:val="center"/>
          </w:tcPr>
          <w:p w:rsidR="00F829BA" w:rsidRDefault="00F829BA" w:rsidP="001C670C">
            <w:pPr>
              <w:rPr>
                <w:rFonts w:ascii="Arial" w:hAnsi="Arial" w:cs="Arial"/>
              </w:rPr>
            </w:pPr>
          </w:p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Council Sub-groups</w:t>
            </w:r>
            <w:r>
              <w:t xml:space="preserve"> </w:t>
            </w:r>
            <w:r>
              <w:rPr>
                <w:rFonts w:ascii="Arial" w:hAnsi="Arial" w:cs="Arial"/>
              </w:rPr>
              <w:t>and Governor Forum:</w:t>
            </w:r>
          </w:p>
          <w:p w:rsidR="00F829BA" w:rsidRDefault="00F829BA" w:rsidP="001C670C">
            <w:pPr>
              <w:rPr>
                <w:rFonts w:ascii="Arial" w:hAnsi="Arial" w:cs="Arial"/>
              </w:rPr>
            </w:pPr>
          </w:p>
          <w:p w:rsidR="00527BFF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&amp; Remuneration</w:t>
            </w:r>
          </w:p>
          <w:p w:rsidR="00527BFF" w:rsidRPr="00BD347C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</w:t>
            </w:r>
          </w:p>
          <w:p w:rsidR="00527BFF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&amp; Safety</w:t>
            </w:r>
          </w:p>
          <w:p w:rsidR="00527BFF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Experience </w:t>
            </w:r>
          </w:p>
          <w:p w:rsidR="00527BFF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</w:t>
            </w:r>
          </w:p>
          <w:p w:rsidR="00527BFF" w:rsidRDefault="00527BFF" w:rsidP="001C670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Forum</w:t>
            </w:r>
          </w:p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213F35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>/16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527BF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Various </w:t>
            </w:r>
          </w:p>
          <w:p w:rsidR="00527BFF" w:rsidRDefault="00527BFF" w:rsidP="001C67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(Led by Chairs)</w:t>
            </w:r>
          </w:p>
        </w:tc>
        <w:tc>
          <w:tcPr>
            <w:tcW w:w="428" w:type="pct"/>
            <w:vAlign w:val="center"/>
          </w:tcPr>
          <w:p w:rsidR="00527BFF" w:rsidRDefault="008713A9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13F35">
              <w:rPr>
                <w:rFonts w:ascii="Arial" w:hAnsi="Arial" w:cs="Arial"/>
              </w:rPr>
              <w:t>.15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from the public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  <w:p w:rsidR="00527BFF" w:rsidRPr="00C67711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213F3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Pr="00244F29" w:rsidRDefault="00527BFF" w:rsidP="001C67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213F35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20.25</w:t>
            </w:r>
          </w:p>
        </w:tc>
      </w:tr>
      <w:tr w:rsidR="00527BFF" w:rsidRPr="005F1286" w:rsidTr="00E30D94">
        <w:trPr>
          <w:trHeight w:val="839"/>
          <w:jc w:val="center"/>
        </w:trPr>
        <w:tc>
          <w:tcPr>
            <w:tcW w:w="445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</w:p>
        </w:tc>
        <w:tc>
          <w:tcPr>
            <w:tcW w:w="1993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646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428" w:type="pct"/>
            <w:vAlign w:val="center"/>
          </w:tcPr>
          <w:p w:rsidR="00527BFF" w:rsidRDefault="00527BFF" w:rsidP="001C6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</w:p>
        </w:tc>
      </w:tr>
    </w:tbl>
    <w:p w:rsidR="00527BFF" w:rsidRPr="00B46EC9" w:rsidRDefault="00527BFF" w:rsidP="00527BFF">
      <w:pPr>
        <w:ind w:left="720" w:hanging="720"/>
        <w:rPr>
          <w:rFonts w:ascii="Arial" w:hAnsi="Arial" w:cs="Arial"/>
        </w:rPr>
      </w:pPr>
    </w:p>
    <w:p w:rsidR="00527BFF" w:rsidRPr="00292884" w:rsidRDefault="00527BFF" w:rsidP="00527BFF">
      <w:pPr>
        <w:ind w:left="720" w:hanging="720"/>
        <w:rPr>
          <w:rFonts w:ascii="Arial" w:hAnsi="Arial" w:cs="Arial"/>
          <w:i/>
          <w:sz w:val="16"/>
          <w:szCs w:val="16"/>
        </w:rPr>
      </w:pPr>
      <w:r w:rsidRPr="00B46EC9">
        <w:rPr>
          <w:rFonts w:ascii="Arial" w:hAnsi="Arial" w:cs="Arial"/>
        </w:rPr>
        <w:tab/>
      </w:r>
    </w:p>
    <w:p w:rsidR="00FB6F9A" w:rsidRDefault="00FB6F9A"/>
    <w:p w:rsidR="00FB6F9A" w:rsidRDefault="00FB6F9A">
      <w:pPr>
        <w:spacing w:after="200" w:line="276" w:lineRule="auto"/>
      </w:pPr>
      <w:r>
        <w:br w:type="page"/>
      </w:r>
    </w:p>
    <w:p w:rsidR="00B945EE" w:rsidRPr="00FB6F9A" w:rsidRDefault="00FB6F9A" w:rsidP="00FB6F9A">
      <w:pPr>
        <w:jc w:val="center"/>
        <w:rPr>
          <w:rFonts w:ascii="Arial" w:hAnsi="Arial" w:cs="Arial"/>
          <w:b/>
        </w:rPr>
      </w:pPr>
      <w:r w:rsidRPr="00FB6F9A">
        <w:rPr>
          <w:rFonts w:ascii="Arial" w:hAnsi="Arial" w:cs="Arial"/>
          <w:b/>
        </w:rPr>
        <w:t>Council of Governors - member attendance 2016</w:t>
      </w:r>
    </w:p>
    <w:p w:rsidR="00FB6F9A" w:rsidRPr="00FB6F9A" w:rsidRDefault="00FB6F9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1936"/>
        <w:gridCol w:w="1843"/>
        <w:gridCol w:w="2126"/>
        <w:gridCol w:w="2352"/>
      </w:tblGrid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3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 w:rsidRPr="00FB6F9A">
              <w:rPr>
                <w:rFonts w:ascii="Arial" w:hAnsi="Arial" w:cs="Arial"/>
                <w:b/>
              </w:rPr>
              <w:t xml:space="preserve">March </w:t>
            </w:r>
          </w:p>
        </w:tc>
        <w:tc>
          <w:tcPr>
            <w:tcW w:w="1843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26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352" w:type="dxa"/>
          </w:tcPr>
          <w:p w:rsidR="006C11BD" w:rsidRPr="00FB6F9A" w:rsidRDefault="006C1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</w:t>
            </w: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Maureen Ghirelli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Caroline Birch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Chris Mace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FB6F9A" w:rsidRDefault="006C11BD">
            <w:pPr>
              <w:rPr>
                <w:rFonts w:ascii="Arial" w:hAnsi="Arial" w:cs="Arial"/>
                <w:sz w:val="20"/>
              </w:rPr>
            </w:pPr>
            <w:r w:rsidRPr="00FB6F9A">
              <w:rPr>
                <w:rFonts w:ascii="Arial" w:hAnsi="Arial" w:cs="Arial"/>
                <w:sz w:val="20"/>
              </w:rPr>
              <w:t>Andy Harman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 xml:space="preserve">Maddy </w:t>
            </w:r>
            <w:proofErr w:type="spellStart"/>
            <w:r w:rsidRPr="004075C9">
              <w:rPr>
                <w:rFonts w:ascii="Arial" w:hAnsi="Arial" w:cs="Arial"/>
                <w:sz w:val="20"/>
              </w:rPr>
              <w:t>Radburn</w:t>
            </w:r>
            <w:proofErr w:type="spellEnd"/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F935F0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Adeel Arif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Mark Aspinall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EF4342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Geoffrey Forster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Hafiz Khan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F935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proofErr w:type="spellStart"/>
            <w:r w:rsidRPr="004075C9">
              <w:rPr>
                <w:rFonts w:ascii="Arial" w:hAnsi="Arial" w:cs="Arial"/>
                <w:sz w:val="20"/>
              </w:rPr>
              <w:t>Taufiqul</w:t>
            </w:r>
            <w:proofErr w:type="spellEnd"/>
            <w:r w:rsidRPr="004075C9">
              <w:rPr>
                <w:rFonts w:ascii="Arial" w:hAnsi="Arial" w:cs="Arial"/>
                <w:sz w:val="20"/>
              </w:rPr>
              <w:t xml:space="preserve"> Islam</w:t>
            </w:r>
          </w:p>
        </w:tc>
        <w:tc>
          <w:tcPr>
            <w:tcW w:w="1936" w:type="dxa"/>
          </w:tcPr>
          <w:p w:rsidR="006C11BD" w:rsidRPr="006C11BD" w:rsidRDefault="00F935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5B510D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Bidston</w:t>
            </w:r>
            <w:proofErr w:type="spellEnd"/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Mark Tattersall</w:t>
            </w:r>
          </w:p>
        </w:tc>
        <w:tc>
          <w:tcPr>
            <w:tcW w:w="1936" w:type="dxa"/>
          </w:tcPr>
          <w:p w:rsidR="006C11BD" w:rsidRPr="006C11BD" w:rsidRDefault="005B51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Dominguez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5B510D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Gillian Evans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EF4342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Gill Randall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4075C9" w:rsidRDefault="006C11BD">
            <w:pPr>
              <w:rPr>
                <w:rFonts w:ascii="Arial" w:hAnsi="Arial" w:cs="Arial"/>
                <w:sz w:val="20"/>
              </w:rPr>
            </w:pPr>
            <w:r w:rsidRPr="004075C9">
              <w:rPr>
                <w:rFonts w:ascii="Arial" w:hAnsi="Arial" w:cs="Arial"/>
                <w:sz w:val="20"/>
              </w:rPr>
              <w:t>Chris Roberts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Alan Jones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Reinhard Kowalski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Catriona Canning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Karen Holmes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Soo Yeo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Judy Young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Louise Willden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Martha Kingswood</w:t>
            </w:r>
          </w:p>
        </w:tc>
        <w:tc>
          <w:tcPr>
            <w:tcW w:w="1936" w:type="dxa"/>
          </w:tcPr>
          <w:p w:rsidR="006C11BD" w:rsidRPr="006C11BD" w:rsidRDefault="006150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Neil Oastler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Judith Heathcoat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Mike Appleyard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Dave Pugh</w:t>
            </w:r>
          </w:p>
        </w:tc>
        <w:tc>
          <w:tcPr>
            <w:tcW w:w="1936" w:type="dxa"/>
          </w:tcPr>
          <w:p w:rsidR="006C11BD" w:rsidRPr="006C11BD" w:rsidRDefault="005B510D" w:rsidP="005B510D">
            <w:pPr>
              <w:pStyle w:val="List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43" w:type="dxa"/>
          </w:tcPr>
          <w:p w:rsidR="006C11BD" w:rsidRPr="00F935F0" w:rsidRDefault="00F935F0" w:rsidP="00F935F0">
            <w:pPr>
              <w:jc w:val="both"/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Davina Logan</w:t>
            </w:r>
          </w:p>
        </w:tc>
        <w:tc>
          <w:tcPr>
            <w:tcW w:w="1936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843" w:type="dxa"/>
          </w:tcPr>
          <w:p w:rsidR="006C11BD" w:rsidRPr="00F935F0" w:rsidRDefault="006C11BD" w:rsidP="005B510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David Mant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 xml:space="preserve">June </w:t>
            </w:r>
            <w:proofErr w:type="spellStart"/>
            <w:r w:rsidRPr="006C11BD">
              <w:rPr>
                <w:rFonts w:ascii="Arial" w:hAnsi="Arial" w:cs="Arial"/>
                <w:sz w:val="20"/>
              </w:rPr>
              <w:t>Girvin</w:t>
            </w:r>
            <w:proofErr w:type="spellEnd"/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5B510D" w:rsidP="00F935F0">
            <w:pPr>
              <w:rPr>
                <w:rFonts w:ascii="Arial" w:hAnsi="Arial" w:cs="Arial"/>
                <w:sz w:val="20"/>
              </w:rPr>
            </w:pPr>
            <w:r w:rsidRPr="00F935F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  <w:tr w:rsidR="006C11BD" w:rsidRPr="006C11BD" w:rsidTr="006C11BD">
        <w:tc>
          <w:tcPr>
            <w:tcW w:w="2141" w:type="dxa"/>
          </w:tcPr>
          <w:p w:rsidR="006C11BD" w:rsidRPr="006C11BD" w:rsidRDefault="006C11BD">
            <w:pPr>
              <w:rPr>
                <w:rFonts w:ascii="Arial" w:hAnsi="Arial" w:cs="Arial"/>
                <w:sz w:val="20"/>
              </w:rPr>
            </w:pPr>
            <w:r w:rsidRPr="006C11BD">
              <w:rPr>
                <w:rFonts w:ascii="Arial" w:hAnsi="Arial" w:cs="Arial"/>
                <w:sz w:val="20"/>
              </w:rPr>
              <w:t>Sula Wiltshire</w:t>
            </w:r>
          </w:p>
        </w:tc>
        <w:tc>
          <w:tcPr>
            <w:tcW w:w="1936" w:type="dxa"/>
          </w:tcPr>
          <w:p w:rsidR="006C11BD" w:rsidRPr="006C11BD" w:rsidRDefault="006C11BD" w:rsidP="006C11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6C11BD" w:rsidRPr="00F935F0" w:rsidRDefault="006C11BD" w:rsidP="00EF43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52" w:type="dxa"/>
          </w:tcPr>
          <w:p w:rsidR="006C11BD" w:rsidRPr="00EF4342" w:rsidRDefault="006C11B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B6F9A" w:rsidRPr="006C11BD" w:rsidRDefault="00FB6F9A">
      <w:pPr>
        <w:rPr>
          <w:rFonts w:ascii="Arial" w:hAnsi="Arial" w:cs="Arial"/>
          <w:sz w:val="20"/>
        </w:rPr>
      </w:pPr>
    </w:p>
    <w:sectPr w:rsidR="00FB6F9A" w:rsidRPr="006C11BD" w:rsidSect="00855200">
      <w:headerReference w:type="default" r:id="rId10"/>
      <w:pgSz w:w="11906" w:h="16838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FF" w:rsidRDefault="00527BFF" w:rsidP="00527BFF">
      <w:r>
        <w:separator/>
      </w:r>
    </w:p>
  </w:endnote>
  <w:endnote w:type="continuationSeparator" w:id="0">
    <w:p w:rsidR="00527BFF" w:rsidRDefault="00527BFF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FF" w:rsidRDefault="00527BFF" w:rsidP="00527BFF">
      <w:r>
        <w:separator/>
      </w:r>
    </w:p>
  </w:footnote>
  <w:footnote w:type="continuationSeparator" w:id="0">
    <w:p w:rsidR="00527BFF" w:rsidRDefault="00527BFF" w:rsidP="00527BFF">
      <w:r>
        <w:continuationSeparator/>
      </w:r>
    </w:p>
  </w:footnote>
  <w:footnote w:id="1">
    <w:p w:rsidR="00FB6F9A" w:rsidRDefault="00527BFF" w:rsidP="00527B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A40">
        <w:t xml:space="preserve">Please notify the Director of Corporate Affairs &amp; Company Secretary on 01865 902148 or </w:t>
      </w:r>
      <w:hyperlink r:id="rId1" w:history="1">
        <w:r w:rsidRPr="000D2A40">
          <w:rPr>
            <w:rStyle w:val="Hyperlink"/>
          </w:rPr>
          <w:t>kerry.rogers@oxfordhealth.nhs.uk</w:t>
        </w:r>
      </w:hyperlink>
      <w:r w:rsidRPr="000D2A40"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A6" w:rsidRDefault="00833F00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E2218"/>
    <w:multiLevelType w:val="hybridMultilevel"/>
    <w:tmpl w:val="FCD628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F"/>
    <w:rsid w:val="0001726C"/>
    <w:rsid w:val="000F3D77"/>
    <w:rsid w:val="001632FF"/>
    <w:rsid w:val="001720C6"/>
    <w:rsid w:val="001E3969"/>
    <w:rsid w:val="00213F35"/>
    <w:rsid w:val="002863D8"/>
    <w:rsid w:val="003464C5"/>
    <w:rsid w:val="00353305"/>
    <w:rsid w:val="004075C9"/>
    <w:rsid w:val="004A3020"/>
    <w:rsid w:val="00527BFF"/>
    <w:rsid w:val="005B510D"/>
    <w:rsid w:val="005E1AFE"/>
    <w:rsid w:val="006150BE"/>
    <w:rsid w:val="00622784"/>
    <w:rsid w:val="006C11BD"/>
    <w:rsid w:val="00754402"/>
    <w:rsid w:val="00833F00"/>
    <w:rsid w:val="008713A9"/>
    <w:rsid w:val="008904AF"/>
    <w:rsid w:val="008E7CB5"/>
    <w:rsid w:val="00944CBA"/>
    <w:rsid w:val="009961B8"/>
    <w:rsid w:val="00C1585D"/>
    <w:rsid w:val="00C46D18"/>
    <w:rsid w:val="00C561EE"/>
    <w:rsid w:val="00C91EDE"/>
    <w:rsid w:val="00D07E39"/>
    <w:rsid w:val="00E30D94"/>
    <w:rsid w:val="00EF4342"/>
    <w:rsid w:val="00F829BA"/>
    <w:rsid w:val="00F935F0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esa.Twomey@oxfordhealth.nhs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Twomey Teresa (RNU) Oxford Health</dc:creator>
  <cp:lastModifiedBy>Twomey Teresa (RNU) Oxford Health</cp:lastModifiedBy>
  <cp:revision>7</cp:revision>
  <cp:lastPrinted>2016-09-07T15:31:00Z</cp:lastPrinted>
  <dcterms:created xsi:type="dcterms:W3CDTF">2016-09-07T07:06:00Z</dcterms:created>
  <dcterms:modified xsi:type="dcterms:W3CDTF">2016-09-07T15:48:00Z</dcterms:modified>
</cp:coreProperties>
</file>