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AD" w:rsidRDefault="005155AD" w:rsidP="00054C65">
      <w:pPr>
        <w:ind w:left="1440" w:hanging="1440"/>
        <w:jc w:val="both"/>
        <w:rPr>
          <w:rFonts w:ascii="Arial" w:hAnsi="Arial" w:cs="Arial"/>
        </w:rPr>
      </w:pPr>
      <w:bookmarkStart w:id="0" w:name="_GoBack"/>
      <w:bookmarkEnd w:id="0"/>
    </w:p>
    <w:p w:rsidR="005155AD" w:rsidRDefault="005155AD" w:rsidP="00054C65">
      <w:pPr>
        <w:ind w:left="1440" w:hanging="1440"/>
        <w:jc w:val="both"/>
        <w:rPr>
          <w:rFonts w:ascii="Arial" w:hAnsi="Arial" w:cs="Arial"/>
        </w:rPr>
      </w:pPr>
    </w:p>
    <w:p w:rsidR="005155AD" w:rsidRDefault="005155AD" w:rsidP="00054C65">
      <w:pPr>
        <w:ind w:left="1440" w:hanging="1440"/>
        <w:jc w:val="both"/>
        <w:rPr>
          <w:rFonts w:ascii="Arial" w:hAnsi="Arial" w:cs="Arial"/>
        </w:rPr>
      </w:pPr>
    </w:p>
    <w:p w:rsidR="005155AD" w:rsidRDefault="000D1EB6" w:rsidP="00054C65">
      <w:pPr>
        <w:ind w:left="1440" w:hanging="1440"/>
        <w:jc w:val="both"/>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4072738</wp:posOffset>
                </wp:positionH>
                <wp:positionV relativeFrom="paragraph">
                  <wp:posOffset>30175</wp:posOffset>
                </wp:positionV>
                <wp:extent cx="1391716" cy="451485"/>
                <wp:effectExtent l="0" t="0" r="1841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716" cy="451485"/>
                        </a:xfrm>
                        <a:prstGeom prst="rect">
                          <a:avLst/>
                        </a:prstGeom>
                        <a:solidFill>
                          <a:srgbClr val="FFFFFF"/>
                        </a:solidFill>
                        <a:ln w="9525">
                          <a:solidFill>
                            <a:srgbClr val="000000"/>
                          </a:solidFill>
                          <a:miter lim="800000"/>
                          <a:headEnd/>
                          <a:tailEnd/>
                        </a:ln>
                      </wps:spPr>
                      <wps:txbx>
                        <w:txbxContent>
                          <w:p w:rsidR="003B0A88" w:rsidRDefault="00C80016" w:rsidP="005155AD">
                            <w:pPr>
                              <w:jc w:val="center"/>
                              <w:rPr>
                                <w:rFonts w:ascii="Arial" w:hAnsi="Arial" w:cs="Arial"/>
                              </w:rPr>
                            </w:pPr>
                            <w:r>
                              <w:rPr>
                                <w:rFonts w:ascii="Arial" w:hAnsi="Arial" w:cs="Arial"/>
                                <w:b/>
                              </w:rPr>
                              <w:t>CG 01</w:t>
                            </w:r>
                            <w:r w:rsidR="003B0A88">
                              <w:rPr>
                                <w:rFonts w:ascii="Arial" w:hAnsi="Arial" w:cs="Arial"/>
                                <w:b/>
                              </w:rPr>
                              <w:t>/2016</w:t>
                            </w:r>
                          </w:p>
                          <w:p w:rsidR="00C80016" w:rsidRPr="00C80016" w:rsidRDefault="00C80016" w:rsidP="005155AD">
                            <w:pPr>
                              <w:jc w:val="center"/>
                              <w:rPr>
                                <w:rFonts w:ascii="Arial" w:hAnsi="Arial" w:cs="Arial"/>
                                <w:sz w:val="22"/>
                                <w:szCs w:val="22"/>
                              </w:rPr>
                            </w:pPr>
                            <w:r>
                              <w:rPr>
                                <w:rFonts w:ascii="Arial" w:hAnsi="Arial" w:cs="Arial"/>
                                <w:sz w:val="22"/>
                                <w:szCs w:val="22"/>
                              </w:rPr>
                              <w:t>(Agenda item: 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7pt;margin-top:2.4pt;width:109.6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">
                <v:textbox style="mso-fit-shape-to-text:t">
                  <w:txbxContent>
                    <w:p w:rsidR="003B0A88" w:rsidRDefault="00C80016" w:rsidP="005155AD">
                      <w:pPr>
                        <w:jc w:val="center"/>
                        <w:rPr>
                          <w:rFonts w:ascii="Arial" w:hAnsi="Arial" w:cs="Arial"/>
                        </w:rPr>
                      </w:pPr>
                      <w:r>
                        <w:rPr>
                          <w:rFonts w:ascii="Arial" w:hAnsi="Arial" w:cs="Arial"/>
                          <w:b/>
                        </w:rPr>
                        <w:t>CG 01</w:t>
                      </w:r>
                      <w:r w:rsidR="003B0A88">
                        <w:rPr>
                          <w:rFonts w:ascii="Arial" w:hAnsi="Arial" w:cs="Arial"/>
                          <w:b/>
                        </w:rPr>
                        <w:t>/2016</w:t>
                      </w:r>
                    </w:p>
                    <w:p w:rsidR="00C80016" w:rsidRPr="00C80016" w:rsidRDefault="00C80016" w:rsidP="005155AD">
                      <w:pPr>
                        <w:jc w:val="center"/>
                        <w:rPr>
                          <w:rFonts w:ascii="Arial" w:hAnsi="Arial" w:cs="Arial"/>
                          <w:sz w:val="22"/>
                          <w:szCs w:val="22"/>
                        </w:rPr>
                      </w:pPr>
                      <w:r>
                        <w:rPr>
                          <w:rFonts w:ascii="Arial" w:hAnsi="Arial" w:cs="Arial"/>
                          <w:sz w:val="22"/>
                          <w:szCs w:val="22"/>
                        </w:rPr>
                        <w:t>(Agenda item: 6)</w:t>
                      </w:r>
                    </w:p>
                  </w:txbxContent>
                </v:textbox>
              </v:shape>
            </w:pict>
          </mc:Fallback>
        </mc:AlternateContent>
      </w:r>
    </w:p>
    <w:p w:rsidR="005155AD" w:rsidRDefault="005155AD" w:rsidP="00054C65">
      <w:pPr>
        <w:ind w:left="1440" w:hanging="1440"/>
        <w:jc w:val="both"/>
        <w:rPr>
          <w:rFonts w:ascii="Arial" w:hAnsi="Arial" w:cs="Arial"/>
        </w:rPr>
      </w:pPr>
    </w:p>
    <w:p w:rsidR="005155AD" w:rsidRDefault="005155AD" w:rsidP="00054C65">
      <w:pPr>
        <w:ind w:left="1440" w:hanging="1440"/>
        <w:jc w:val="both"/>
        <w:rPr>
          <w:rFonts w:ascii="Arial" w:hAnsi="Arial" w:cs="Arial"/>
        </w:rPr>
      </w:pPr>
    </w:p>
    <w:p w:rsidR="005155AD" w:rsidRDefault="005155AD" w:rsidP="00054C65">
      <w:pPr>
        <w:ind w:left="1440" w:hanging="1440"/>
        <w:jc w:val="both"/>
        <w:rPr>
          <w:rFonts w:ascii="Arial" w:hAnsi="Arial" w:cs="Arial"/>
        </w:rPr>
      </w:pPr>
    </w:p>
    <w:p w:rsidR="005155AD" w:rsidRDefault="005155AD" w:rsidP="005155AD">
      <w:pPr>
        <w:pStyle w:val="Heading1"/>
        <w:jc w:val="center"/>
        <w:rPr>
          <w:sz w:val="28"/>
        </w:rPr>
      </w:pPr>
      <w:r>
        <w:rPr>
          <w:sz w:val="28"/>
        </w:rPr>
        <w:t xml:space="preserve">Report to the Meeting of the </w:t>
      </w:r>
      <w:r w:rsidR="00B54E19" w:rsidRPr="00060B81">
        <w:rPr>
          <w:sz w:val="28"/>
          <w:u w:val="single"/>
        </w:rPr>
        <w:t>Council of Governors</w:t>
      </w:r>
    </w:p>
    <w:p w:rsidR="005155AD" w:rsidRDefault="005155AD" w:rsidP="005155AD">
      <w:pPr>
        <w:jc w:val="center"/>
        <w:rPr>
          <w:rFonts w:ascii="Arial" w:hAnsi="Arial" w:cs="Arial"/>
          <w:b/>
        </w:rPr>
      </w:pPr>
    </w:p>
    <w:p w:rsidR="005155AD" w:rsidRDefault="005155AD" w:rsidP="005155AD">
      <w:pPr>
        <w:jc w:val="center"/>
        <w:rPr>
          <w:rFonts w:ascii="Arial" w:hAnsi="Arial" w:cs="Arial"/>
          <w:b/>
        </w:rPr>
      </w:pPr>
      <w:r>
        <w:rPr>
          <w:rFonts w:ascii="Arial" w:hAnsi="Arial" w:cs="Arial"/>
          <w:b/>
        </w:rPr>
        <w:t>For Confirmation</w:t>
      </w:r>
    </w:p>
    <w:p w:rsidR="005155AD" w:rsidRDefault="005155AD" w:rsidP="005155AD">
      <w:pPr>
        <w:jc w:val="center"/>
        <w:rPr>
          <w:rFonts w:ascii="Arial" w:hAnsi="Arial" w:cs="Arial"/>
          <w:b/>
        </w:rPr>
      </w:pPr>
    </w:p>
    <w:p w:rsidR="005155AD" w:rsidRDefault="00CC4B6E" w:rsidP="005155AD">
      <w:pPr>
        <w:jc w:val="center"/>
        <w:rPr>
          <w:rFonts w:ascii="Arial" w:hAnsi="Arial" w:cs="Arial"/>
          <w:b/>
        </w:rPr>
      </w:pPr>
      <w:r>
        <w:rPr>
          <w:rFonts w:ascii="Arial" w:hAnsi="Arial" w:cs="Arial"/>
          <w:b/>
        </w:rPr>
        <w:t>09 March 2016</w:t>
      </w:r>
    </w:p>
    <w:p w:rsidR="005155AD" w:rsidRDefault="005155AD" w:rsidP="005155AD">
      <w:pPr>
        <w:jc w:val="center"/>
        <w:rPr>
          <w:rFonts w:ascii="Arial" w:hAnsi="Arial" w:cs="Arial"/>
          <w:b/>
        </w:rPr>
      </w:pPr>
    </w:p>
    <w:p w:rsidR="005155AD" w:rsidRDefault="005155AD" w:rsidP="005155AD">
      <w:pPr>
        <w:jc w:val="center"/>
        <w:rPr>
          <w:rFonts w:ascii="Arial" w:hAnsi="Arial" w:cs="Arial"/>
          <w:b/>
        </w:rPr>
      </w:pPr>
      <w:r>
        <w:rPr>
          <w:rFonts w:ascii="Arial" w:hAnsi="Arial" w:cs="Arial"/>
          <w:b/>
        </w:rPr>
        <w:t>Register of Governors’ Interests</w:t>
      </w:r>
    </w:p>
    <w:p w:rsidR="005155AD" w:rsidRDefault="005155AD" w:rsidP="005155AD">
      <w:pPr>
        <w:jc w:val="center"/>
        <w:rPr>
          <w:rFonts w:ascii="Arial" w:hAnsi="Arial" w:cs="Arial"/>
        </w:rPr>
      </w:pPr>
    </w:p>
    <w:p w:rsidR="005155AD" w:rsidRDefault="005155AD" w:rsidP="005155AD">
      <w:pPr>
        <w:rPr>
          <w:rFonts w:ascii="Arial" w:hAnsi="Arial" w:cs="Arial"/>
          <w:b/>
        </w:rPr>
      </w:pPr>
    </w:p>
    <w:p w:rsidR="005155AD" w:rsidRDefault="005155AD" w:rsidP="005155AD">
      <w:pPr>
        <w:rPr>
          <w:rFonts w:ascii="Arial" w:hAnsi="Arial" w:cs="Arial"/>
          <w:b/>
        </w:rPr>
      </w:pPr>
      <w:r>
        <w:rPr>
          <w:rFonts w:ascii="Arial" w:hAnsi="Arial" w:cs="Arial"/>
          <w:b/>
        </w:rPr>
        <w:t>Executive Summary</w:t>
      </w:r>
    </w:p>
    <w:p w:rsidR="005155AD" w:rsidRDefault="005155AD" w:rsidP="005155AD">
      <w:pPr>
        <w:jc w:val="both"/>
        <w:rPr>
          <w:rFonts w:ascii="Arial" w:hAnsi="Arial" w:cs="Arial"/>
        </w:rPr>
      </w:pPr>
    </w:p>
    <w:p w:rsidR="005155AD" w:rsidRDefault="005155AD" w:rsidP="005155AD">
      <w:pPr>
        <w:pStyle w:val="Title"/>
        <w:jc w:val="both"/>
        <w:rPr>
          <w:rFonts w:cs="Arial"/>
          <w:b w:val="0"/>
          <w:sz w:val="24"/>
          <w:szCs w:val="24"/>
        </w:rPr>
      </w:pPr>
      <w:r w:rsidRPr="00644964">
        <w:rPr>
          <w:rFonts w:cs="Arial"/>
          <w:b w:val="0"/>
          <w:sz w:val="24"/>
          <w:szCs w:val="24"/>
        </w:rPr>
        <w:t>The attache</w:t>
      </w:r>
      <w:r>
        <w:rPr>
          <w:rFonts w:cs="Arial"/>
          <w:b w:val="0"/>
          <w:sz w:val="24"/>
          <w:szCs w:val="24"/>
        </w:rPr>
        <w:t>d report sets out the declared interests of Governors which have been made in accordance with the Constitution (see 9.24) and Standing Orders (see section 6).</w:t>
      </w:r>
    </w:p>
    <w:p w:rsidR="005155AD" w:rsidRDefault="005155AD" w:rsidP="005155AD">
      <w:pPr>
        <w:pStyle w:val="Title"/>
        <w:jc w:val="both"/>
        <w:rPr>
          <w:rFonts w:cs="Arial"/>
          <w:b w:val="0"/>
          <w:sz w:val="24"/>
          <w:szCs w:val="24"/>
        </w:rPr>
      </w:pPr>
    </w:p>
    <w:p w:rsidR="005155AD" w:rsidRDefault="005155AD" w:rsidP="005155AD">
      <w:pPr>
        <w:pStyle w:val="Title"/>
        <w:jc w:val="both"/>
        <w:rPr>
          <w:rFonts w:cs="Arial"/>
          <w:b w:val="0"/>
          <w:sz w:val="24"/>
          <w:szCs w:val="24"/>
        </w:rPr>
      </w:pPr>
      <w:r>
        <w:rPr>
          <w:rFonts w:cs="Arial"/>
          <w:b w:val="0"/>
          <w:sz w:val="24"/>
          <w:szCs w:val="24"/>
        </w:rPr>
        <w:t xml:space="preserve">Any amendments should be made in writing to the </w:t>
      </w:r>
      <w:r w:rsidR="00CC4B6E">
        <w:rPr>
          <w:rFonts w:cs="Arial"/>
          <w:b w:val="0"/>
          <w:sz w:val="24"/>
          <w:szCs w:val="24"/>
        </w:rPr>
        <w:t>Director of Corporate Affairs and Company Secretary</w:t>
      </w:r>
      <w:r>
        <w:rPr>
          <w:rFonts w:cs="Arial"/>
          <w:b w:val="0"/>
          <w:sz w:val="24"/>
          <w:szCs w:val="24"/>
        </w:rPr>
        <w:t xml:space="preserve">. </w:t>
      </w:r>
    </w:p>
    <w:p w:rsidR="005155AD" w:rsidRDefault="005155AD" w:rsidP="005155AD">
      <w:pPr>
        <w:pStyle w:val="Title"/>
        <w:jc w:val="both"/>
        <w:rPr>
          <w:rFonts w:cs="Arial"/>
          <w:b w:val="0"/>
          <w:sz w:val="24"/>
          <w:szCs w:val="24"/>
        </w:rPr>
      </w:pPr>
    </w:p>
    <w:p w:rsidR="007748ED" w:rsidRDefault="007748ED" w:rsidP="005155AD">
      <w:pPr>
        <w:jc w:val="both"/>
        <w:rPr>
          <w:rFonts w:ascii="Arial" w:hAnsi="Arial" w:cs="Arial"/>
        </w:rPr>
      </w:pPr>
      <w:r>
        <w:rPr>
          <w:rFonts w:ascii="Arial" w:hAnsi="Arial" w:cs="Arial"/>
        </w:rPr>
        <w:t>I</w:t>
      </w:r>
      <w:r w:rsidRPr="007748ED">
        <w:rPr>
          <w:rFonts w:ascii="Arial" w:hAnsi="Arial" w:cs="Arial"/>
        </w:rPr>
        <w:t xml:space="preserve">n accordance with Monitor’s NHS Foundation Trust Annual Reporting Manual 2015/16, the Trust’s Annual Report should </w:t>
      </w:r>
      <w:r>
        <w:rPr>
          <w:rFonts w:ascii="Arial" w:hAnsi="Arial" w:cs="Arial"/>
        </w:rPr>
        <w:t xml:space="preserve">either: </w:t>
      </w:r>
    </w:p>
    <w:p w:rsidR="007748ED" w:rsidRDefault="007748ED" w:rsidP="007748ED">
      <w:pPr>
        <w:pStyle w:val="ListParagraph"/>
        <w:numPr>
          <w:ilvl w:val="0"/>
          <w:numId w:val="10"/>
        </w:numPr>
        <w:jc w:val="both"/>
        <w:rPr>
          <w:rFonts w:ascii="Arial" w:hAnsi="Arial" w:cs="Arial"/>
        </w:rPr>
      </w:pPr>
      <w:r w:rsidRPr="007748ED">
        <w:rPr>
          <w:rFonts w:ascii="Arial" w:hAnsi="Arial" w:cs="Arial"/>
        </w:rPr>
        <w:t>disclose details of company directorships or other material interests in companies held by governors and where those companies or related parties are likely to do business (or are possibly seeking to do business) with the Trust</w:t>
      </w:r>
      <w:r>
        <w:rPr>
          <w:rFonts w:ascii="Arial" w:hAnsi="Arial" w:cs="Arial"/>
        </w:rPr>
        <w:t>; or</w:t>
      </w:r>
      <w:r w:rsidRPr="007748ED">
        <w:rPr>
          <w:rFonts w:ascii="Arial" w:hAnsi="Arial" w:cs="Arial"/>
        </w:rPr>
        <w:t xml:space="preserve"> </w:t>
      </w:r>
    </w:p>
    <w:p w:rsidR="007748ED" w:rsidRPr="007748ED" w:rsidRDefault="007748ED" w:rsidP="007748ED">
      <w:pPr>
        <w:pStyle w:val="ListParagraph"/>
        <w:numPr>
          <w:ilvl w:val="0"/>
          <w:numId w:val="10"/>
        </w:numPr>
        <w:jc w:val="both"/>
        <w:rPr>
          <w:rFonts w:ascii="Arial" w:hAnsi="Arial" w:cs="Arial"/>
        </w:rPr>
      </w:pPr>
      <w:proofErr w:type="gramStart"/>
      <w:r w:rsidRPr="007748ED">
        <w:rPr>
          <w:rFonts w:ascii="Arial" w:hAnsi="Arial" w:cs="Arial"/>
        </w:rPr>
        <w:t>state</w:t>
      </w:r>
      <w:proofErr w:type="gramEnd"/>
      <w:r w:rsidRPr="007748ED">
        <w:rPr>
          <w:rFonts w:ascii="Arial" w:hAnsi="Arial" w:cs="Arial"/>
        </w:rPr>
        <w:t xml:space="preserve"> how members of the public can gain access to the register instead of listing all the interests in the Annual Report.  </w:t>
      </w:r>
      <w:r w:rsidR="00DB2D81">
        <w:rPr>
          <w:rFonts w:ascii="Arial" w:hAnsi="Arial" w:cs="Arial"/>
        </w:rPr>
        <w:t xml:space="preserve"> This will be the chosen option for the Trust, making the appropriate provision for access by the public to the Register.</w:t>
      </w:r>
    </w:p>
    <w:p w:rsidR="007748ED" w:rsidRDefault="007748ED" w:rsidP="005155AD">
      <w:pPr>
        <w:jc w:val="both"/>
        <w:rPr>
          <w:rFonts w:ascii="Arial" w:hAnsi="Arial" w:cs="Arial"/>
          <w:b/>
        </w:rPr>
      </w:pPr>
    </w:p>
    <w:p w:rsidR="005155AD" w:rsidRDefault="005155AD" w:rsidP="005155AD">
      <w:pPr>
        <w:jc w:val="both"/>
        <w:rPr>
          <w:rFonts w:ascii="Arial" w:hAnsi="Arial" w:cs="Arial"/>
          <w:b/>
        </w:rPr>
      </w:pPr>
      <w:r>
        <w:rPr>
          <w:rFonts w:ascii="Arial" w:hAnsi="Arial" w:cs="Arial"/>
          <w:b/>
        </w:rPr>
        <w:t>Recommendation</w:t>
      </w:r>
    </w:p>
    <w:p w:rsidR="003B0A88" w:rsidRPr="003203B1" w:rsidRDefault="003B0A88" w:rsidP="005155AD">
      <w:pPr>
        <w:jc w:val="both"/>
        <w:rPr>
          <w:rFonts w:ascii="Arial" w:hAnsi="Arial" w:cs="Arial"/>
          <w:b/>
        </w:rPr>
      </w:pPr>
    </w:p>
    <w:p w:rsidR="00C03DA6" w:rsidRDefault="005155AD" w:rsidP="003B0A88">
      <w:pPr>
        <w:pStyle w:val="Title"/>
        <w:jc w:val="both"/>
        <w:rPr>
          <w:rFonts w:cs="Arial"/>
          <w:b w:val="0"/>
          <w:sz w:val="24"/>
          <w:szCs w:val="24"/>
        </w:rPr>
      </w:pPr>
      <w:r>
        <w:rPr>
          <w:rFonts w:cs="Arial"/>
          <w:b w:val="0"/>
          <w:sz w:val="24"/>
          <w:szCs w:val="24"/>
        </w:rPr>
        <w:t xml:space="preserve">Governors are </w:t>
      </w:r>
      <w:r w:rsidR="003B0A88">
        <w:rPr>
          <w:rFonts w:cs="Arial"/>
          <w:b w:val="0"/>
          <w:sz w:val="24"/>
          <w:szCs w:val="24"/>
        </w:rPr>
        <w:t>each invited</w:t>
      </w:r>
      <w:r>
        <w:rPr>
          <w:rFonts w:cs="Arial"/>
          <w:b w:val="0"/>
          <w:sz w:val="24"/>
          <w:szCs w:val="24"/>
        </w:rPr>
        <w:t xml:space="preserve"> to confirm</w:t>
      </w:r>
      <w:r w:rsidR="003B0A88">
        <w:rPr>
          <w:rFonts w:cs="Arial"/>
          <w:b w:val="0"/>
          <w:sz w:val="24"/>
          <w:szCs w:val="24"/>
        </w:rPr>
        <w:t xml:space="preserve"> the accuracy of their existing declaration</w:t>
      </w:r>
      <w:r>
        <w:rPr>
          <w:rFonts w:cs="Arial"/>
          <w:b w:val="0"/>
          <w:sz w:val="24"/>
          <w:szCs w:val="24"/>
        </w:rPr>
        <w:t xml:space="preserve"> </w:t>
      </w:r>
      <w:r w:rsidR="003B0A88">
        <w:rPr>
          <w:rFonts w:cs="Arial"/>
          <w:b w:val="0"/>
          <w:sz w:val="24"/>
          <w:szCs w:val="24"/>
        </w:rPr>
        <w:t>as representative of</w:t>
      </w:r>
      <w:r>
        <w:rPr>
          <w:rFonts w:cs="Arial"/>
          <w:b w:val="0"/>
          <w:sz w:val="24"/>
          <w:szCs w:val="24"/>
        </w:rPr>
        <w:t xml:space="preserve"> ongoing interests </w:t>
      </w:r>
      <w:r w:rsidR="003B0A88">
        <w:rPr>
          <w:rFonts w:cs="Arial"/>
          <w:b w:val="0"/>
          <w:sz w:val="24"/>
          <w:szCs w:val="24"/>
        </w:rPr>
        <w:t xml:space="preserve">or otherwise </w:t>
      </w:r>
      <w:r>
        <w:rPr>
          <w:rFonts w:cs="Arial"/>
          <w:b w:val="0"/>
          <w:sz w:val="24"/>
          <w:szCs w:val="24"/>
        </w:rPr>
        <w:t>and</w:t>
      </w:r>
      <w:r w:rsidR="003B0A88">
        <w:rPr>
          <w:rFonts w:cs="Arial"/>
          <w:b w:val="0"/>
          <w:sz w:val="24"/>
          <w:szCs w:val="24"/>
        </w:rPr>
        <w:t xml:space="preserve"> to</w:t>
      </w:r>
      <w:r>
        <w:rPr>
          <w:rFonts w:cs="Arial"/>
          <w:b w:val="0"/>
          <w:sz w:val="24"/>
          <w:szCs w:val="24"/>
        </w:rPr>
        <w:t xml:space="preserve"> declare any further intere</w:t>
      </w:r>
      <w:r w:rsidR="003B0A88">
        <w:rPr>
          <w:rFonts w:cs="Arial"/>
          <w:b w:val="0"/>
          <w:sz w:val="24"/>
          <w:szCs w:val="24"/>
        </w:rPr>
        <w:t>sts/amendments to be added to the Register to the Director of Corporate Affairs &amp; Company Secretary by the end of March 2016.</w:t>
      </w:r>
      <w:r w:rsidR="00DB2D81">
        <w:rPr>
          <w:rFonts w:cs="Arial"/>
          <w:b w:val="0"/>
          <w:sz w:val="24"/>
          <w:szCs w:val="24"/>
        </w:rPr>
        <w:t xml:space="preserve">  A separate communication will follow to facilitate this process.</w:t>
      </w:r>
    </w:p>
    <w:p w:rsidR="00DC6964" w:rsidRDefault="00DC6964" w:rsidP="003B0A88">
      <w:pPr>
        <w:pStyle w:val="Title"/>
        <w:jc w:val="both"/>
        <w:rPr>
          <w:rFonts w:cs="Arial"/>
          <w:b w:val="0"/>
          <w:sz w:val="24"/>
          <w:szCs w:val="24"/>
        </w:rPr>
      </w:pPr>
    </w:p>
    <w:p w:rsidR="00DC6964" w:rsidRDefault="00DC6964" w:rsidP="003B0A88">
      <w:pPr>
        <w:pStyle w:val="Title"/>
        <w:jc w:val="both"/>
        <w:rPr>
          <w:rFonts w:cs="Arial"/>
          <w:b w:val="0"/>
          <w:sz w:val="24"/>
          <w:szCs w:val="24"/>
        </w:rPr>
      </w:pPr>
      <w:r>
        <w:rPr>
          <w:rFonts w:cs="Arial"/>
          <w:b w:val="0"/>
          <w:sz w:val="24"/>
          <w:szCs w:val="24"/>
        </w:rPr>
        <w:t xml:space="preserve">For all entries </w:t>
      </w:r>
      <w:r w:rsidR="00DB2D81">
        <w:rPr>
          <w:rFonts w:cs="Arial"/>
          <w:b w:val="0"/>
          <w:sz w:val="24"/>
          <w:szCs w:val="24"/>
        </w:rPr>
        <w:t>that show</w:t>
      </w:r>
      <w:r>
        <w:rPr>
          <w:rFonts w:cs="Arial"/>
          <w:b w:val="0"/>
          <w:sz w:val="24"/>
          <w:szCs w:val="24"/>
        </w:rPr>
        <w:t xml:space="preserve"> </w:t>
      </w:r>
      <w:r w:rsidRPr="00DC6964">
        <w:rPr>
          <w:rFonts w:cs="Arial"/>
          <w:b w:val="0"/>
          <w:i/>
          <w:sz w:val="24"/>
          <w:szCs w:val="24"/>
        </w:rPr>
        <w:t>‘none received’</w:t>
      </w:r>
      <w:r>
        <w:rPr>
          <w:rFonts w:cs="Arial"/>
          <w:b w:val="0"/>
          <w:sz w:val="24"/>
          <w:szCs w:val="24"/>
        </w:rPr>
        <w:t xml:space="preserve"> respective governors are required to provide a ‘nil return’ to confirm explicitly they have ‘no interests to declare’.</w:t>
      </w:r>
    </w:p>
    <w:p w:rsidR="003B0A88" w:rsidRDefault="003B0A88" w:rsidP="003B0A88">
      <w:pPr>
        <w:pStyle w:val="Title"/>
        <w:jc w:val="both"/>
        <w:rPr>
          <w:rFonts w:cs="Arial"/>
          <w:b w:val="0"/>
        </w:rPr>
      </w:pPr>
    </w:p>
    <w:p w:rsidR="005155AD" w:rsidRDefault="007748ED" w:rsidP="003B0A88">
      <w:pPr>
        <w:ind w:left="2880" w:hanging="2880"/>
        <w:jc w:val="both"/>
        <w:rPr>
          <w:rFonts w:ascii="Arial" w:hAnsi="Arial" w:cs="Arial"/>
        </w:rPr>
      </w:pPr>
      <w:r>
        <w:rPr>
          <w:rFonts w:ascii="Arial" w:hAnsi="Arial" w:cs="Arial"/>
          <w:b/>
        </w:rPr>
        <w:lastRenderedPageBreak/>
        <w:t>Lead Executive Director:</w:t>
      </w:r>
      <w:r w:rsidR="003B0A88">
        <w:rPr>
          <w:rFonts w:ascii="Arial" w:hAnsi="Arial" w:cs="Arial"/>
          <w:b/>
        </w:rPr>
        <w:tab/>
      </w:r>
      <w:r w:rsidR="00CC4B6E">
        <w:rPr>
          <w:rFonts w:ascii="Arial" w:hAnsi="Arial" w:cs="Arial"/>
        </w:rPr>
        <w:t>Kerry Rogers, Director of Corporate Affairs and Company Secretary</w:t>
      </w:r>
    </w:p>
    <w:p w:rsidR="005155AD" w:rsidRDefault="005155AD" w:rsidP="005155AD">
      <w:pPr>
        <w:pStyle w:val="01-NormInd2-BB"/>
        <w:tabs>
          <w:tab w:val="clear" w:pos="1152"/>
        </w:tabs>
        <w:ind w:left="0"/>
        <w:rPr>
          <w:b/>
          <w:sz w:val="28"/>
          <w:szCs w:val="28"/>
        </w:rPr>
      </w:pPr>
    </w:p>
    <w:p w:rsidR="005155AD" w:rsidRDefault="005155AD" w:rsidP="00054C65">
      <w:pPr>
        <w:ind w:left="1440" w:hanging="1440"/>
        <w:jc w:val="both"/>
        <w:rPr>
          <w:rFonts w:ascii="Arial" w:hAnsi="Arial" w:cs="Arial"/>
        </w:rPr>
      </w:pPr>
    </w:p>
    <w:p w:rsidR="00410AA8" w:rsidRDefault="00410AA8" w:rsidP="00410AA8">
      <w:pPr>
        <w:pStyle w:val="01-NormInd2-BB"/>
        <w:tabs>
          <w:tab w:val="clear" w:pos="1152"/>
        </w:tabs>
        <w:ind w:left="0"/>
        <w:jc w:val="center"/>
        <w:rPr>
          <w:b/>
          <w:sz w:val="28"/>
          <w:szCs w:val="28"/>
        </w:rPr>
      </w:pPr>
      <w:r>
        <w:rPr>
          <w:b/>
          <w:sz w:val="28"/>
          <w:szCs w:val="28"/>
        </w:rPr>
        <w:t>REGISTER OF GOVERNORS’ INTERESTS</w:t>
      </w:r>
    </w:p>
    <w:p w:rsidR="00410AA8" w:rsidRDefault="00410AA8" w:rsidP="00410AA8">
      <w:pPr>
        <w:pStyle w:val="01-NormInd2-BB"/>
        <w:tabs>
          <w:tab w:val="clear" w:pos="1152"/>
        </w:tabs>
        <w:ind w:left="0"/>
        <w:jc w:val="center"/>
        <w:rPr>
          <w:b/>
          <w:sz w:val="28"/>
          <w:szCs w:val="28"/>
        </w:rPr>
      </w:pPr>
    </w:p>
    <w:p w:rsidR="00410AA8" w:rsidRPr="00410AA8" w:rsidRDefault="00955E6C" w:rsidP="00410AA8">
      <w:pPr>
        <w:pStyle w:val="01-NormInd2-BB"/>
        <w:tabs>
          <w:tab w:val="clear" w:pos="1152"/>
        </w:tabs>
        <w:ind w:left="0"/>
        <w:jc w:val="center"/>
        <w:rPr>
          <w:sz w:val="24"/>
          <w:szCs w:val="24"/>
        </w:rPr>
      </w:pPr>
      <w:r>
        <w:rPr>
          <w:sz w:val="24"/>
          <w:szCs w:val="24"/>
        </w:rPr>
        <w:t>February 2016</w:t>
      </w:r>
    </w:p>
    <w:p w:rsidR="00410AA8" w:rsidRDefault="00410AA8" w:rsidP="003B0A88">
      <w:pPr>
        <w:pStyle w:val="01-NormInd2-BB"/>
        <w:tabs>
          <w:tab w:val="clear" w:pos="1152"/>
        </w:tabs>
        <w:ind w:left="0"/>
        <w:rPr>
          <w:rFonts w:eastAsia="MS Mincho"/>
          <w:b/>
          <w:sz w:val="24"/>
          <w:szCs w:val="24"/>
          <w:u w:val="single"/>
        </w:rPr>
      </w:pPr>
    </w:p>
    <w:p w:rsidR="00194332" w:rsidRDefault="00194332" w:rsidP="001449C4">
      <w:pPr>
        <w:pStyle w:val="01-NormInd2-BB"/>
        <w:tabs>
          <w:tab w:val="clear" w:pos="1152"/>
        </w:tabs>
        <w:ind w:left="0"/>
        <w:jc w:val="center"/>
        <w:rPr>
          <w:rFonts w:eastAsia="MS Mincho"/>
          <w:b/>
          <w:sz w:val="24"/>
          <w:szCs w:val="24"/>
          <w:u w:val="single"/>
        </w:rPr>
      </w:pPr>
      <w:r>
        <w:rPr>
          <w:rFonts w:eastAsia="MS Mincho"/>
          <w:b/>
          <w:sz w:val="24"/>
          <w:szCs w:val="24"/>
          <w:u w:val="single"/>
        </w:rPr>
        <w:t>DECLARATION OF INTERESTS</w:t>
      </w:r>
    </w:p>
    <w:p w:rsidR="00C4663C" w:rsidRDefault="00C4663C" w:rsidP="001662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EF2D44" w:rsidTr="003B0A88">
        <w:trPr>
          <w:trHeight w:val="587"/>
        </w:trPr>
        <w:tc>
          <w:tcPr>
            <w:tcW w:w="1548" w:type="dxa"/>
            <w:shd w:val="clear" w:color="auto" w:fill="B3B3B3"/>
          </w:tcPr>
          <w:p w:rsidR="00EF2D44" w:rsidRDefault="00EF2D44" w:rsidP="003B0A88">
            <w:pPr>
              <w:rPr>
                <w:rFonts w:ascii="Arial" w:hAnsi="Arial" w:cs="Arial"/>
              </w:rPr>
            </w:pPr>
          </w:p>
          <w:p w:rsidR="00EF2D44" w:rsidRDefault="00EF2D44" w:rsidP="003B0A88">
            <w:pPr>
              <w:pStyle w:val="Heading2"/>
            </w:pPr>
            <w:r>
              <w:t>NAME</w:t>
            </w:r>
          </w:p>
        </w:tc>
        <w:tc>
          <w:tcPr>
            <w:tcW w:w="1440" w:type="dxa"/>
            <w:shd w:val="clear" w:color="auto" w:fill="B3B3B3"/>
          </w:tcPr>
          <w:p w:rsidR="00EF2D44" w:rsidRDefault="00EF2D44" w:rsidP="003B0A88">
            <w:pPr>
              <w:rPr>
                <w:rFonts w:ascii="Arial" w:hAnsi="Arial" w:cs="Arial"/>
              </w:rPr>
            </w:pPr>
          </w:p>
          <w:p w:rsidR="00EF2D44" w:rsidRDefault="00EF2D44" w:rsidP="003B0A88">
            <w:pPr>
              <w:pStyle w:val="Heading2"/>
            </w:pPr>
            <w:r>
              <w:t>POSITION</w:t>
            </w:r>
          </w:p>
        </w:tc>
        <w:tc>
          <w:tcPr>
            <w:tcW w:w="2160" w:type="dxa"/>
            <w:shd w:val="clear" w:color="auto" w:fill="B3B3B3"/>
          </w:tcPr>
          <w:p w:rsidR="00EF2D44" w:rsidRDefault="00EF2D44" w:rsidP="003B0A88">
            <w:pPr>
              <w:rPr>
                <w:rFonts w:ascii="Arial" w:hAnsi="Arial" w:cs="Arial"/>
              </w:rPr>
            </w:pPr>
          </w:p>
          <w:p w:rsidR="00EF2D44" w:rsidRDefault="00EF2D44" w:rsidP="003B0A88">
            <w:pPr>
              <w:jc w:val="center"/>
              <w:rPr>
                <w:rFonts w:ascii="Arial" w:hAnsi="Arial" w:cs="Arial"/>
                <w:b/>
              </w:rPr>
            </w:pPr>
            <w:r>
              <w:rPr>
                <w:rFonts w:ascii="Arial" w:hAnsi="Arial" w:cs="Arial"/>
                <w:b/>
              </w:rPr>
              <w:t>CONSTITUENCY</w:t>
            </w:r>
          </w:p>
        </w:tc>
        <w:tc>
          <w:tcPr>
            <w:tcW w:w="3708" w:type="dxa"/>
            <w:shd w:val="clear" w:color="auto" w:fill="B3B3B3"/>
          </w:tcPr>
          <w:p w:rsidR="00EF2D44" w:rsidRDefault="00EF2D44" w:rsidP="003B0A88">
            <w:pPr>
              <w:rPr>
                <w:rFonts w:ascii="Arial" w:hAnsi="Arial" w:cs="Arial"/>
              </w:rPr>
            </w:pPr>
          </w:p>
          <w:p w:rsidR="00EF2D44" w:rsidRDefault="00EF2D44" w:rsidP="003B0A88">
            <w:pPr>
              <w:pStyle w:val="Heading2"/>
            </w:pPr>
            <w:r>
              <w:t>INTERESTS DECLARED</w:t>
            </w:r>
          </w:p>
        </w:tc>
      </w:tr>
      <w:tr w:rsidR="00EF2D44" w:rsidTr="003B0A88">
        <w:trPr>
          <w:trHeight w:val="2158"/>
        </w:trPr>
        <w:tc>
          <w:tcPr>
            <w:tcW w:w="1548" w:type="dxa"/>
          </w:tcPr>
          <w:p w:rsidR="00EF2D44" w:rsidRDefault="00EF2D44" w:rsidP="003B0A88">
            <w:pPr>
              <w:rPr>
                <w:rFonts w:ascii="Arial" w:hAnsi="Arial" w:cs="Arial"/>
              </w:rPr>
            </w:pPr>
          </w:p>
          <w:p w:rsidR="00EF2D44" w:rsidRDefault="00EF2D44" w:rsidP="003B0A88">
            <w:pPr>
              <w:rPr>
                <w:rFonts w:ascii="Arial" w:hAnsi="Arial" w:cs="Arial"/>
              </w:rPr>
            </w:pPr>
            <w:r w:rsidRPr="003B0A88">
              <w:rPr>
                <w:rFonts w:ascii="Arial" w:hAnsi="Arial" w:cs="Arial"/>
              </w:rPr>
              <w:t>Mike Appleyard</w:t>
            </w:r>
          </w:p>
        </w:tc>
        <w:tc>
          <w:tcPr>
            <w:tcW w:w="1440" w:type="dxa"/>
          </w:tcPr>
          <w:p w:rsidR="00EF2D44" w:rsidRDefault="00EF2D44" w:rsidP="003B0A88">
            <w:pPr>
              <w:rPr>
                <w:rFonts w:ascii="Arial" w:hAnsi="Arial" w:cs="Arial"/>
              </w:rPr>
            </w:pPr>
          </w:p>
          <w:p w:rsidR="00EF2D44" w:rsidRDefault="00EF2D44" w:rsidP="003B0A88">
            <w:pPr>
              <w:rPr>
                <w:rFonts w:ascii="Arial" w:hAnsi="Arial" w:cs="Arial"/>
              </w:rPr>
            </w:pPr>
            <w:r>
              <w:rPr>
                <w:rFonts w:ascii="Arial" w:hAnsi="Arial" w:cs="Arial"/>
              </w:rPr>
              <w:t>Governor</w:t>
            </w:r>
          </w:p>
        </w:tc>
        <w:tc>
          <w:tcPr>
            <w:tcW w:w="2160" w:type="dxa"/>
          </w:tcPr>
          <w:p w:rsidR="00EF2D44" w:rsidRDefault="00EF2D44" w:rsidP="003B0A88">
            <w:pPr>
              <w:rPr>
                <w:rFonts w:ascii="Arial" w:hAnsi="Arial" w:cs="Arial"/>
              </w:rPr>
            </w:pPr>
          </w:p>
          <w:p w:rsidR="00EF2D44" w:rsidRDefault="00EF2D44" w:rsidP="00EF2D44">
            <w:pPr>
              <w:rPr>
                <w:rFonts w:ascii="Arial" w:hAnsi="Arial" w:cs="Arial"/>
              </w:rPr>
            </w:pPr>
            <w:r>
              <w:rPr>
                <w:rFonts w:ascii="Arial" w:hAnsi="Arial" w:cs="Arial"/>
              </w:rPr>
              <w:t>Appointed: Buckinghamshire County Council</w:t>
            </w:r>
          </w:p>
        </w:tc>
        <w:tc>
          <w:tcPr>
            <w:tcW w:w="3708" w:type="dxa"/>
          </w:tcPr>
          <w:p w:rsidR="00EF2D44" w:rsidRDefault="00EF2D44" w:rsidP="003B0A88">
            <w:pPr>
              <w:rPr>
                <w:rFonts w:ascii="Arial" w:hAnsi="Arial" w:cs="Arial"/>
              </w:rPr>
            </w:pPr>
          </w:p>
          <w:p w:rsidR="00EF2D44" w:rsidRPr="003B0A88" w:rsidRDefault="003B0A88" w:rsidP="003B0A88">
            <w:pPr>
              <w:rPr>
                <w:rFonts w:ascii="Arial" w:hAnsi="Arial" w:cs="Arial"/>
                <w:i/>
              </w:rPr>
            </w:pPr>
            <w:r w:rsidRPr="003B0A88">
              <w:rPr>
                <w:rFonts w:ascii="Arial" w:hAnsi="Arial" w:cs="Arial"/>
                <w:i/>
              </w:rPr>
              <w:t>None received</w:t>
            </w:r>
          </w:p>
        </w:tc>
      </w:tr>
    </w:tbl>
    <w:p w:rsidR="00075C28" w:rsidRDefault="003B0A88" w:rsidP="001662B4">
      <w:pPr>
        <w:rPr>
          <w:rFonts w:ascii="Arial" w:hAnsi="Arial" w:cs="Arial"/>
        </w:rPr>
      </w:pPr>
      <w:r>
        <w:rPr>
          <w:rFonts w:ascii="Arial" w:hAnsi="Arial" w:cs="Arial"/>
        </w:rPr>
        <w:t xml:space="preserve">Date: </w:t>
      </w:r>
      <w:r w:rsidRPr="003B0A88">
        <w:rPr>
          <w:rFonts w:ascii="Arial" w:hAnsi="Arial" w:cs="Arial"/>
          <w:i/>
        </w:rPr>
        <w:t>as at February 2016</w:t>
      </w:r>
    </w:p>
    <w:p w:rsidR="00996063" w:rsidRDefault="00996063" w:rsidP="009960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996063" w:rsidTr="00996063">
        <w:trPr>
          <w:trHeight w:val="587"/>
        </w:trPr>
        <w:tc>
          <w:tcPr>
            <w:tcW w:w="1548" w:type="dxa"/>
            <w:shd w:val="clear" w:color="auto" w:fill="B3B3B3"/>
          </w:tcPr>
          <w:p w:rsidR="00996063" w:rsidRDefault="00996063" w:rsidP="00996063">
            <w:pPr>
              <w:rPr>
                <w:rFonts w:ascii="Arial" w:hAnsi="Arial" w:cs="Arial"/>
              </w:rPr>
            </w:pPr>
          </w:p>
          <w:p w:rsidR="00996063" w:rsidRDefault="00996063" w:rsidP="00996063">
            <w:pPr>
              <w:pStyle w:val="Heading2"/>
            </w:pPr>
            <w:r>
              <w:t>NAME</w:t>
            </w:r>
          </w:p>
        </w:tc>
        <w:tc>
          <w:tcPr>
            <w:tcW w:w="1440" w:type="dxa"/>
            <w:shd w:val="clear" w:color="auto" w:fill="B3B3B3"/>
          </w:tcPr>
          <w:p w:rsidR="00996063" w:rsidRDefault="00996063" w:rsidP="00996063">
            <w:pPr>
              <w:rPr>
                <w:rFonts w:ascii="Arial" w:hAnsi="Arial" w:cs="Arial"/>
              </w:rPr>
            </w:pPr>
          </w:p>
          <w:p w:rsidR="00996063" w:rsidRDefault="00996063" w:rsidP="00996063">
            <w:pPr>
              <w:pStyle w:val="Heading2"/>
            </w:pPr>
            <w:r>
              <w:t>POSITION</w:t>
            </w:r>
          </w:p>
        </w:tc>
        <w:tc>
          <w:tcPr>
            <w:tcW w:w="2160" w:type="dxa"/>
            <w:shd w:val="clear" w:color="auto" w:fill="B3B3B3"/>
          </w:tcPr>
          <w:p w:rsidR="00996063" w:rsidRDefault="00996063" w:rsidP="00996063">
            <w:pPr>
              <w:rPr>
                <w:rFonts w:ascii="Arial" w:hAnsi="Arial" w:cs="Arial"/>
              </w:rPr>
            </w:pPr>
          </w:p>
          <w:p w:rsidR="00996063" w:rsidRDefault="00996063" w:rsidP="00996063">
            <w:pPr>
              <w:jc w:val="center"/>
              <w:rPr>
                <w:rFonts w:ascii="Arial" w:hAnsi="Arial" w:cs="Arial"/>
                <w:b/>
              </w:rPr>
            </w:pPr>
            <w:r>
              <w:rPr>
                <w:rFonts w:ascii="Arial" w:hAnsi="Arial" w:cs="Arial"/>
                <w:b/>
              </w:rPr>
              <w:t>CONSTITUENCY</w:t>
            </w:r>
          </w:p>
        </w:tc>
        <w:tc>
          <w:tcPr>
            <w:tcW w:w="3708" w:type="dxa"/>
            <w:shd w:val="clear" w:color="auto" w:fill="B3B3B3"/>
          </w:tcPr>
          <w:p w:rsidR="00996063" w:rsidRDefault="00996063" w:rsidP="00996063">
            <w:pPr>
              <w:rPr>
                <w:rFonts w:ascii="Arial" w:hAnsi="Arial" w:cs="Arial"/>
              </w:rPr>
            </w:pPr>
          </w:p>
          <w:p w:rsidR="00996063" w:rsidRDefault="00996063" w:rsidP="00996063">
            <w:pPr>
              <w:pStyle w:val="Heading2"/>
            </w:pPr>
            <w:r>
              <w:t>INTERESTS DECLARED</w:t>
            </w:r>
          </w:p>
        </w:tc>
      </w:tr>
      <w:tr w:rsidR="00996063" w:rsidTr="00996063">
        <w:trPr>
          <w:trHeight w:val="2158"/>
        </w:trPr>
        <w:tc>
          <w:tcPr>
            <w:tcW w:w="154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John Bidston</w:t>
            </w:r>
          </w:p>
        </w:tc>
        <w:tc>
          <w:tcPr>
            <w:tcW w:w="144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Governor</w:t>
            </w:r>
          </w:p>
          <w:p w:rsidR="00996063" w:rsidRDefault="00996063" w:rsidP="00996063">
            <w:pPr>
              <w:rPr>
                <w:rFonts w:ascii="Arial" w:hAnsi="Arial" w:cs="Arial"/>
              </w:rPr>
            </w:pPr>
          </w:p>
        </w:tc>
        <w:tc>
          <w:tcPr>
            <w:tcW w:w="216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Public: Oxfordshire</w:t>
            </w:r>
          </w:p>
        </w:tc>
        <w:tc>
          <w:tcPr>
            <w:tcW w:w="370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No interests to declare</w:t>
            </w:r>
          </w:p>
        </w:tc>
      </w:tr>
    </w:tbl>
    <w:p w:rsidR="00996063" w:rsidRPr="001449C4" w:rsidRDefault="00996063" w:rsidP="00996063">
      <w:pPr>
        <w:rPr>
          <w:rFonts w:ascii="Arial" w:hAnsi="Arial" w:cs="Arial"/>
        </w:rPr>
      </w:pPr>
      <w:r>
        <w:rPr>
          <w:rFonts w:ascii="Arial" w:hAnsi="Arial" w:cs="Arial"/>
        </w:rPr>
        <w:t>Date: 24 October 2014</w:t>
      </w:r>
    </w:p>
    <w:p w:rsidR="002857D6" w:rsidRDefault="002857D6" w:rsidP="006271F5">
      <w:pPr>
        <w:rPr>
          <w:rFonts w:ascii="Arial" w:hAnsi="Arial" w:cs="Arial"/>
        </w:rPr>
      </w:pPr>
    </w:p>
    <w:p w:rsidR="00193EBA" w:rsidRDefault="00193EBA" w:rsidP="00193E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193EBA" w:rsidTr="00193EBA">
        <w:trPr>
          <w:trHeight w:val="587"/>
        </w:trPr>
        <w:tc>
          <w:tcPr>
            <w:tcW w:w="1548" w:type="dxa"/>
            <w:shd w:val="clear" w:color="auto" w:fill="B3B3B3"/>
          </w:tcPr>
          <w:p w:rsidR="00193EBA" w:rsidRDefault="00193EBA" w:rsidP="00193EBA">
            <w:pPr>
              <w:rPr>
                <w:rFonts w:ascii="Arial" w:hAnsi="Arial" w:cs="Arial"/>
              </w:rPr>
            </w:pPr>
          </w:p>
          <w:p w:rsidR="00193EBA" w:rsidRDefault="00193EBA" w:rsidP="00193EBA">
            <w:pPr>
              <w:pStyle w:val="Heading2"/>
            </w:pPr>
            <w:r>
              <w:t>NAME</w:t>
            </w:r>
          </w:p>
        </w:tc>
        <w:tc>
          <w:tcPr>
            <w:tcW w:w="1440" w:type="dxa"/>
            <w:shd w:val="clear" w:color="auto" w:fill="B3B3B3"/>
          </w:tcPr>
          <w:p w:rsidR="00193EBA" w:rsidRDefault="00193EBA" w:rsidP="00193EBA">
            <w:pPr>
              <w:rPr>
                <w:rFonts w:ascii="Arial" w:hAnsi="Arial" w:cs="Arial"/>
              </w:rPr>
            </w:pPr>
          </w:p>
          <w:p w:rsidR="00193EBA" w:rsidRDefault="00193EBA" w:rsidP="00193EBA">
            <w:pPr>
              <w:pStyle w:val="Heading2"/>
            </w:pPr>
            <w:r>
              <w:t>POSITION</w:t>
            </w:r>
          </w:p>
        </w:tc>
        <w:tc>
          <w:tcPr>
            <w:tcW w:w="2160" w:type="dxa"/>
            <w:shd w:val="clear" w:color="auto" w:fill="B3B3B3"/>
          </w:tcPr>
          <w:p w:rsidR="00193EBA" w:rsidRDefault="00193EBA" w:rsidP="00193EBA">
            <w:pPr>
              <w:rPr>
                <w:rFonts w:ascii="Arial" w:hAnsi="Arial" w:cs="Arial"/>
              </w:rPr>
            </w:pPr>
          </w:p>
          <w:p w:rsidR="00193EBA" w:rsidRDefault="00193EBA" w:rsidP="00193EBA">
            <w:pPr>
              <w:jc w:val="center"/>
              <w:rPr>
                <w:rFonts w:ascii="Arial" w:hAnsi="Arial" w:cs="Arial"/>
                <w:b/>
              </w:rPr>
            </w:pPr>
            <w:r>
              <w:rPr>
                <w:rFonts w:ascii="Arial" w:hAnsi="Arial" w:cs="Arial"/>
                <w:b/>
              </w:rPr>
              <w:t>CONSTITUENCY</w:t>
            </w:r>
          </w:p>
        </w:tc>
        <w:tc>
          <w:tcPr>
            <w:tcW w:w="3708" w:type="dxa"/>
            <w:shd w:val="clear" w:color="auto" w:fill="B3B3B3"/>
          </w:tcPr>
          <w:p w:rsidR="00193EBA" w:rsidRDefault="00193EBA" w:rsidP="00193EBA">
            <w:pPr>
              <w:rPr>
                <w:rFonts w:ascii="Arial" w:hAnsi="Arial" w:cs="Arial"/>
              </w:rPr>
            </w:pPr>
          </w:p>
          <w:p w:rsidR="00193EBA" w:rsidRDefault="00193EBA" w:rsidP="00193EBA">
            <w:pPr>
              <w:pStyle w:val="Heading2"/>
            </w:pPr>
            <w:r>
              <w:t>INTERESTS DECLARED</w:t>
            </w:r>
          </w:p>
        </w:tc>
      </w:tr>
      <w:tr w:rsidR="00193EBA" w:rsidTr="00193EBA">
        <w:trPr>
          <w:trHeight w:val="2158"/>
        </w:trPr>
        <w:tc>
          <w:tcPr>
            <w:tcW w:w="1548" w:type="dxa"/>
          </w:tcPr>
          <w:p w:rsidR="00193EBA" w:rsidRDefault="00193EBA" w:rsidP="00193EBA">
            <w:pPr>
              <w:rPr>
                <w:rFonts w:ascii="Arial" w:hAnsi="Arial" w:cs="Arial"/>
              </w:rPr>
            </w:pPr>
          </w:p>
          <w:p w:rsidR="00193EBA" w:rsidRDefault="00193EBA" w:rsidP="00193EBA">
            <w:pPr>
              <w:rPr>
                <w:rFonts w:ascii="Arial" w:hAnsi="Arial" w:cs="Arial"/>
              </w:rPr>
            </w:pPr>
            <w:r>
              <w:rPr>
                <w:rFonts w:ascii="Arial" w:hAnsi="Arial" w:cs="Arial"/>
              </w:rPr>
              <w:t>Martin Dominguez</w:t>
            </w:r>
          </w:p>
        </w:tc>
        <w:tc>
          <w:tcPr>
            <w:tcW w:w="1440" w:type="dxa"/>
          </w:tcPr>
          <w:p w:rsidR="00193EBA" w:rsidRDefault="00193EBA" w:rsidP="00193EBA">
            <w:pPr>
              <w:rPr>
                <w:rFonts w:ascii="Arial" w:hAnsi="Arial" w:cs="Arial"/>
              </w:rPr>
            </w:pPr>
          </w:p>
          <w:p w:rsidR="00193EBA" w:rsidRDefault="00193EBA" w:rsidP="00193EBA">
            <w:pPr>
              <w:rPr>
                <w:rFonts w:ascii="Arial" w:hAnsi="Arial" w:cs="Arial"/>
              </w:rPr>
            </w:pPr>
            <w:r>
              <w:rPr>
                <w:rFonts w:ascii="Arial" w:hAnsi="Arial" w:cs="Arial"/>
              </w:rPr>
              <w:t>Governor</w:t>
            </w:r>
          </w:p>
        </w:tc>
        <w:tc>
          <w:tcPr>
            <w:tcW w:w="2160" w:type="dxa"/>
          </w:tcPr>
          <w:p w:rsidR="00193EBA" w:rsidRDefault="00193EBA" w:rsidP="00193EBA">
            <w:pPr>
              <w:rPr>
                <w:rFonts w:ascii="Arial" w:hAnsi="Arial" w:cs="Arial"/>
              </w:rPr>
            </w:pPr>
          </w:p>
          <w:p w:rsidR="00193EBA" w:rsidRDefault="00193EBA" w:rsidP="00996063">
            <w:pPr>
              <w:rPr>
                <w:rFonts w:ascii="Arial" w:hAnsi="Arial" w:cs="Arial"/>
              </w:rPr>
            </w:pPr>
            <w:r>
              <w:rPr>
                <w:rFonts w:ascii="Arial" w:hAnsi="Arial" w:cs="Arial"/>
              </w:rPr>
              <w:t>Patient: Service Users (</w:t>
            </w:r>
            <w:r w:rsidR="00996063">
              <w:rPr>
                <w:rFonts w:ascii="Arial" w:hAnsi="Arial" w:cs="Arial"/>
              </w:rPr>
              <w:t>Buckinghamshire &amp; Other Counties)</w:t>
            </w:r>
          </w:p>
        </w:tc>
        <w:tc>
          <w:tcPr>
            <w:tcW w:w="3708" w:type="dxa"/>
          </w:tcPr>
          <w:p w:rsidR="00193EBA" w:rsidRDefault="00193EBA" w:rsidP="00193EBA">
            <w:pPr>
              <w:rPr>
                <w:rFonts w:ascii="Arial" w:hAnsi="Arial" w:cs="Arial"/>
              </w:rPr>
            </w:pPr>
          </w:p>
          <w:p w:rsidR="00193EBA" w:rsidRDefault="00193EBA" w:rsidP="00193EBA">
            <w:pPr>
              <w:rPr>
                <w:rFonts w:ascii="Arial" w:hAnsi="Arial" w:cs="Arial"/>
              </w:rPr>
            </w:pPr>
            <w:r>
              <w:rPr>
                <w:rFonts w:ascii="Arial" w:hAnsi="Arial" w:cs="Arial"/>
              </w:rPr>
              <w:t>No interests to declare</w:t>
            </w:r>
          </w:p>
        </w:tc>
      </w:tr>
    </w:tbl>
    <w:p w:rsidR="00193EBA" w:rsidRDefault="00193EBA" w:rsidP="00193EBA">
      <w:pPr>
        <w:rPr>
          <w:rFonts w:ascii="Arial" w:hAnsi="Arial" w:cs="Arial"/>
        </w:rPr>
      </w:pPr>
      <w:r>
        <w:rPr>
          <w:rFonts w:ascii="Arial" w:hAnsi="Arial" w:cs="Arial"/>
        </w:rPr>
        <w:t xml:space="preserve">Date: </w:t>
      </w:r>
      <w:r w:rsidR="00996063">
        <w:rPr>
          <w:rFonts w:ascii="Arial" w:hAnsi="Arial" w:cs="Arial"/>
        </w:rPr>
        <w:t>27 October 2014</w:t>
      </w:r>
    </w:p>
    <w:p w:rsidR="00063FE8" w:rsidRDefault="00063FE8" w:rsidP="00193EBA">
      <w:pPr>
        <w:rPr>
          <w:rFonts w:ascii="Arial" w:hAnsi="Arial" w:cs="Arial"/>
        </w:rPr>
      </w:pPr>
    </w:p>
    <w:p w:rsidR="00063FE8" w:rsidRDefault="00063FE8" w:rsidP="00193EBA">
      <w:pPr>
        <w:rPr>
          <w:rFonts w:ascii="Arial" w:hAnsi="Arial" w:cs="Arial"/>
        </w:rPr>
      </w:pPr>
    </w:p>
    <w:p w:rsidR="00063FE8" w:rsidRDefault="00063FE8" w:rsidP="00193EBA">
      <w:pPr>
        <w:rPr>
          <w:rFonts w:ascii="Arial" w:hAnsi="Arial" w:cs="Arial"/>
        </w:rPr>
      </w:pPr>
    </w:p>
    <w:p w:rsidR="00063FE8" w:rsidRDefault="00063FE8" w:rsidP="00193EBA">
      <w:pPr>
        <w:rPr>
          <w:rFonts w:ascii="Arial" w:hAnsi="Arial" w:cs="Arial"/>
        </w:rPr>
      </w:pPr>
    </w:p>
    <w:p w:rsidR="00063FE8" w:rsidRDefault="00063FE8" w:rsidP="00193EBA">
      <w:pPr>
        <w:rPr>
          <w:rFonts w:ascii="Arial" w:hAnsi="Arial" w:cs="Arial"/>
        </w:rPr>
      </w:pPr>
    </w:p>
    <w:p w:rsidR="002857D6" w:rsidRDefault="002857D6" w:rsidP="00E133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533B38" w:rsidTr="003B0A88">
        <w:trPr>
          <w:trHeight w:val="587"/>
        </w:trPr>
        <w:tc>
          <w:tcPr>
            <w:tcW w:w="1548" w:type="dxa"/>
            <w:shd w:val="clear" w:color="auto" w:fill="B3B3B3"/>
          </w:tcPr>
          <w:p w:rsidR="00533B38" w:rsidRDefault="00533B38" w:rsidP="003B0A88">
            <w:pPr>
              <w:rPr>
                <w:rFonts w:ascii="Arial" w:hAnsi="Arial" w:cs="Arial"/>
              </w:rPr>
            </w:pPr>
          </w:p>
          <w:p w:rsidR="00533B38" w:rsidRDefault="00533B38" w:rsidP="003B0A88">
            <w:pPr>
              <w:pStyle w:val="Heading2"/>
            </w:pPr>
            <w:r>
              <w:t>NAME</w:t>
            </w:r>
          </w:p>
        </w:tc>
        <w:tc>
          <w:tcPr>
            <w:tcW w:w="1440" w:type="dxa"/>
            <w:shd w:val="clear" w:color="auto" w:fill="B3B3B3"/>
          </w:tcPr>
          <w:p w:rsidR="00533B38" w:rsidRDefault="00533B38" w:rsidP="003B0A88">
            <w:pPr>
              <w:rPr>
                <w:rFonts w:ascii="Arial" w:hAnsi="Arial" w:cs="Arial"/>
              </w:rPr>
            </w:pPr>
          </w:p>
          <w:p w:rsidR="00533B38" w:rsidRDefault="00533B38" w:rsidP="003B0A88">
            <w:pPr>
              <w:pStyle w:val="Heading2"/>
            </w:pPr>
            <w:r>
              <w:t>POSITION</w:t>
            </w:r>
          </w:p>
        </w:tc>
        <w:tc>
          <w:tcPr>
            <w:tcW w:w="2160" w:type="dxa"/>
            <w:shd w:val="clear" w:color="auto" w:fill="B3B3B3"/>
          </w:tcPr>
          <w:p w:rsidR="00533B38" w:rsidRDefault="00533B38" w:rsidP="003B0A88">
            <w:pPr>
              <w:rPr>
                <w:rFonts w:ascii="Arial" w:hAnsi="Arial" w:cs="Arial"/>
              </w:rPr>
            </w:pPr>
          </w:p>
          <w:p w:rsidR="00533B38" w:rsidRDefault="00533B38" w:rsidP="003B0A88">
            <w:pPr>
              <w:jc w:val="center"/>
              <w:rPr>
                <w:rFonts w:ascii="Arial" w:hAnsi="Arial" w:cs="Arial"/>
                <w:b/>
              </w:rPr>
            </w:pPr>
            <w:r>
              <w:rPr>
                <w:rFonts w:ascii="Arial" w:hAnsi="Arial" w:cs="Arial"/>
                <w:b/>
              </w:rPr>
              <w:t>CONSTITUENCY</w:t>
            </w:r>
          </w:p>
        </w:tc>
        <w:tc>
          <w:tcPr>
            <w:tcW w:w="3708" w:type="dxa"/>
            <w:shd w:val="clear" w:color="auto" w:fill="B3B3B3"/>
          </w:tcPr>
          <w:p w:rsidR="00533B38" w:rsidRDefault="00533B38" w:rsidP="003B0A88">
            <w:pPr>
              <w:rPr>
                <w:rFonts w:ascii="Arial" w:hAnsi="Arial" w:cs="Arial"/>
              </w:rPr>
            </w:pPr>
          </w:p>
          <w:p w:rsidR="00533B38" w:rsidRDefault="00533B38" w:rsidP="003B0A88">
            <w:pPr>
              <w:pStyle w:val="Heading2"/>
            </w:pPr>
            <w:r>
              <w:t>INTERESTS DECLARED</w:t>
            </w:r>
          </w:p>
        </w:tc>
      </w:tr>
      <w:tr w:rsidR="00533B38" w:rsidTr="003B0A88">
        <w:trPr>
          <w:trHeight w:val="2158"/>
        </w:trPr>
        <w:tc>
          <w:tcPr>
            <w:tcW w:w="1548" w:type="dxa"/>
          </w:tcPr>
          <w:p w:rsidR="00533B38" w:rsidRDefault="00533B38" w:rsidP="003B0A88">
            <w:pPr>
              <w:rPr>
                <w:rFonts w:ascii="Arial" w:hAnsi="Arial" w:cs="Arial"/>
              </w:rPr>
            </w:pPr>
          </w:p>
          <w:p w:rsidR="00533B38" w:rsidRDefault="00533B38" w:rsidP="003B0A88">
            <w:pPr>
              <w:rPr>
                <w:rFonts w:ascii="Arial" w:hAnsi="Arial" w:cs="Arial"/>
              </w:rPr>
            </w:pPr>
            <w:r w:rsidRPr="00DB2D81">
              <w:rPr>
                <w:rFonts w:ascii="Arial" w:hAnsi="Arial" w:cs="Arial"/>
              </w:rPr>
              <w:t>Gillian Evans</w:t>
            </w:r>
          </w:p>
        </w:tc>
        <w:tc>
          <w:tcPr>
            <w:tcW w:w="144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Governor</w:t>
            </w:r>
          </w:p>
          <w:p w:rsidR="00533B38" w:rsidRDefault="00533B38" w:rsidP="003B0A88">
            <w:pPr>
              <w:rPr>
                <w:rFonts w:ascii="Arial" w:hAnsi="Arial" w:cs="Arial"/>
              </w:rPr>
            </w:pPr>
          </w:p>
        </w:tc>
        <w:tc>
          <w:tcPr>
            <w:tcW w:w="216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Patient: Service Users (Oxfordshire)</w:t>
            </w:r>
          </w:p>
        </w:tc>
        <w:tc>
          <w:tcPr>
            <w:tcW w:w="3708" w:type="dxa"/>
          </w:tcPr>
          <w:p w:rsidR="00533B38" w:rsidRDefault="00533B38" w:rsidP="003B0A88">
            <w:pPr>
              <w:rPr>
                <w:rFonts w:ascii="Arial" w:hAnsi="Arial" w:cs="Arial"/>
              </w:rPr>
            </w:pPr>
          </w:p>
          <w:p w:rsidR="00533B38" w:rsidRPr="003B0A88" w:rsidRDefault="003B0A88" w:rsidP="003B0A88">
            <w:pPr>
              <w:rPr>
                <w:rFonts w:ascii="Arial" w:hAnsi="Arial" w:cs="Arial"/>
                <w:i/>
              </w:rPr>
            </w:pPr>
            <w:r>
              <w:rPr>
                <w:rFonts w:ascii="Arial" w:hAnsi="Arial" w:cs="Arial"/>
                <w:i/>
              </w:rPr>
              <w:t>None received</w:t>
            </w:r>
          </w:p>
        </w:tc>
      </w:tr>
    </w:tbl>
    <w:p w:rsidR="00533B38" w:rsidRPr="001449C4" w:rsidRDefault="00533B38" w:rsidP="00533B38">
      <w:pPr>
        <w:rPr>
          <w:rFonts w:ascii="Arial" w:hAnsi="Arial" w:cs="Arial"/>
        </w:rPr>
      </w:pPr>
      <w:r>
        <w:rPr>
          <w:rFonts w:ascii="Arial" w:hAnsi="Arial" w:cs="Arial"/>
        </w:rPr>
        <w:t xml:space="preserve">Date: </w:t>
      </w:r>
      <w:r w:rsidR="003B0A88">
        <w:rPr>
          <w:rFonts w:ascii="Arial" w:hAnsi="Arial" w:cs="Arial"/>
          <w:i/>
        </w:rPr>
        <w:t>as at February 2016</w:t>
      </w:r>
    </w:p>
    <w:p w:rsidR="00533B38" w:rsidRDefault="00533B38" w:rsidP="00E13394">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E13394" w:rsidTr="00DB2D81">
        <w:trPr>
          <w:trHeight w:val="587"/>
        </w:trPr>
        <w:tc>
          <w:tcPr>
            <w:tcW w:w="1548" w:type="dxa"/>
            <w:shd w:val="clear" w:color="auto" w:fill="B3B3B3"/>
          </w:tcPr>
          <w:p w:rsidR="00E13394" w:rsidRDefault="00E13394" w:rsidP="00E13394">
            <w:pPr>
              <w:rPr>
                <w:rFonts w:ascii="Arial" w:hAnsi="Arial" w:cs="Arial"/>
              </w:rPr>
            </w:pPr>
          </w:p>
          <w:p w:rsidR="00E13394" w:rsidRDefault="00E13394" w:rsidP="00E13394">
            <w:pPr>
              <w:pStyle w:val="Heading2"/>
            </w:pPr>
            <w:r>
              <w:t>NAME</w:t>
            </w:r>
          </w:p>
        </w:tc>
        <w:tc>
          <w:tcPr>
            <w:tcW w:w="1440" w:type="dxa"/>
            <w:shd w:val="clear" w:color="auto" w:fill="B3B3B3"/>
          </w:tcPr>
          <w:p w:rsidR="00E13394" w:rsidRDefault="00E13394" w:rsidP="00E13394">
            <w:pPr>
              <w:rPr>
                <w:rFonts w:ascii="Arial" w:hAnsi="Arial" w:cs="Arial"/>
              </w:rPr>
            </w:pPr>
          </w:p>
          <w:p w:rsidR="00E13394" w:rsidRDefault="00E13394" w:rsidP="00E13394">
            <w:pPr>
              <w:pStyle w:val="Heading2"/>
            </w:pPr>
            <w:r>
              <w:t>POSITION</w:t>
            </w:r>
          </w:p>
        </w:tc>
        <w:tc>
          <w:tcPr>
            <w:tcW w:w="2160" w:type="dxa"/>
            <w:shd w:val="clear" w:color="auto" w:fill="B3B3B3"/>
          </w:tcPr>
          <w:p w:rsidR="00E13394" w:rsidRDefault="00E13394" w:rsidP="00E13394">
            <w:pPr>
              <w:rPr>
                <w:rFonts w:ascii="Arial" w:hAnsi="Arial" w:cs="Arial"/>
              </w:rPr>
            </w:pPr>
          </w:p>
          <w:p w:rsidR="00E13394" w:rsidRDefault="00E13394" w:rsidP="00E13394">
            <w:pPr>
              <w:jc w:val="center"/>
              <w:rPr>
                <w:rFonts w:ascii="Arial" w:hAnsi="Arial" w:cs="Arial"/>
                <w:b/>
              </w:rPr>
            </w:pPr>
            <w:r>
              <w:rPr>
                <w:rFonts w:ascii="Arial" w:hAnsi="Arial" w:cs="Arial"/>
                <w:b/>
              </w:rPr>
              <w:t>CONSTITUENCY</w:t>
            </w:r>
          </w:p>
        </w:tc>
        <w:tc>
          <w:tcPr>
            <w:tcW w:w="3708" w:type="dxa"/>
            <w:shd w:val="clear" w:color="auto" w:fill="B3B3B3"/>
          </w:tcPr>
          <w:p w:rsidR="00E13394" w:rsidRDefault="00E13394" w:rsidP="00E13394">
            <w:pPr>
              <w:rPr>
                <w:rFonts w:ascii="Arial" w:hAnsi="Arial" w:cs="Arial"/>
              </w:rPr>
            </w:pPr>
          </w:p>
          <w:p w:rsidR="00E13394" w:rsidRDefault="00E13394" w:rsidP="00E13394">
            <w:pPr>
              <w:pStyle w:val="Heading2"/>
            </w:pPr>
            <w:r>
              <w:t>INTERESTS DECLARED</w:t>
            </w:r>
          </w:p>
        </w:tc>
      </w:tr>
      <w:tr w:rsidR="00E13394" w:rsidTr="00DB2D81">
        <w:trPr>
          <w:trHeight w:val="2158"/>
        </w:trPr>
        <w:tc>
          <w:tcPr>
            <w:tcW w:w="1548"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Geoffrey Forster</w:t>
            </w:r>
          </w:p>
        </w:tc>
        <w:tc>
          <w:tcPr>
            <w:tcW w:w="144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Governor</w:t>
            </w:r>
          </w:p>
          <w:p w:rsidR="00E13394" w:rsidRDefault="00E13394" w:rsidP="00E13394">
            <w:pPr>
              <w:rPr>
                <w:rFonts w:ascii="Arial" w:hAnsi="Arial" w:cs="Arial"/>
              </w:rPr>
            </w:pPr>
          </w:p>
        </w:tc>
        <w:tc>
          <w:tcPr>
            <w:tcW w:w="216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Public: Oxfordshire</w:t>
            </w:r>
          </w:p>
        </w:tc>
        <w:tc>
          <w:tcPr>
            <w:tcW w:w="3708" w:type="dxa"/>
          </w:tcPr>
          <w:p w:rsidR="00E13394" w:rsidRDefault="00E13394" w:rsidP="00E13394">
            <w:pPr>
              <w:rPr>
                <w:rFonts w:ascii="Arial" w:hAnsi="Arial" w:cs="Arial"/>
              </w:rPr>
            </w:pPr>
          </w:p>
          <w:p w:rsidR="00E13394" w:rsidRDefault="006E5321" w:rsidP="00E13394">
            <w:pPr>
              <w:rPr>
                <w:rFonts w:ascii="Arial" w:hAnsi="Arial" w:cs="Arial"/>
              </w:rPr>
            </w:pPr>
            <w:r>
              <w:rPr>
                <w:rFonts w:ascii="Arial" w:hAnsi="Arial" w:cs="Arial"/>
              </w:rPr>
              <w:t>Member of the Conservative Party</w:t>
            </w:r>
          </w:p>
        </w:tc>
      </w:tr>
    </w:tbl>
    <w:p w:rsidR="00E13394" w:rsidRDefault="00E13394" w:rsidP="00E13394">
      <w:pPr>
        <w:rPr>
          <w:rFonts w:ascii="Arial" w:hAnsi="Arial" w:cs="Arial"/>
        </w:rPr>
      </w:pPr>
      <w:r>
        <w:rPr>
          <w:rFonts w:ascii="Arial" w:hAnsi="Arial" w:cs="Arial"/>
        </w:rPr>
        <w:t xml:space="preserve">Date: </w:t>
      </w:r>
      <w:r w:rsidR="006E5321">
        <w:rPr>
          <w:rFonts w:ascii="Arial" w:hAnsi="Arial" w:cs="Arial"/>
        </w:rPr>
        <w:t>22 October 2014</w:t>
      </w:r>
    </w:p>
    <w:p w:rsidR="00955E6C" w:rsidRDefault="00955E6C" w:rsidP="00E13394">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E13394" w:rsidTr="00DB2D81">
        <w:trPr>
          <w:trHeight w:val="587"/>
        </w:trPr>
        <w:tc>
          <w:tcPr>
            <w:tcW w:w="1548" w:type="dxa"/>
            <w:shd w:val="clear" w:color="auto" w:fill="B3B3B3"/>
          </w:tcPr>
          <w:p w:rsidR="00E13394" w:rsidRDefault="00E13394" w:rsidP="00E13394">
            <w:pPr>
              <w:rPr>
                <w:rFonts w:ascii="Arial" w:hAnsi="Arial" w:cs="Arial"/>
              </w:rPr>
            </w:pPr>
          </w:p>
          <w:p w:rsidR="00E13394" w:rsidRDefault="00E13394" w:rsidP="00E13394">
            <w:pPr>
              <w:pStyle w:val="Heading2"/>
            </w:pPr>
            <w:r>
              <w:t>NAME</w:t>
            </w:r>
          </w:p>
        </w:tc>
        <w:tc>
          <w:tcPr>
            <w:tcW w:w="1440" w:type="dxa"/>
            <w:shd w:val="clear" w:color="auto" w:fill="B3B3B3"/>
          </w:tcPr>
          <w:p w:rsidR="00E13394" w:rsidRDefault="00E13394" w:rsidP="00E13394">
            <w:pPr>
              <w:rPr>
                <w:rFonts w:ascii="Arial" w:hAnsi="Arial" w:cs="Arial"/>
              </w:rPr>
            </w:pPr>
          </w:p>
          <w:p w:rsidR="00E13394" w:rsidRDefault="00E13394" w:rsidP="00E13394">
            <w:pPr>
              <w:pStyle w:val="Heading2"/>
            </w:pPr>
            <w:r>
              <w:t>POSITION</w:t>
            </w:r>
          </w:p>
        </w:tc>
        <w:tc>
          <w:tcPr>
            <w:tcW w:w="2160" w:type="dxa"/>
            <w:shd w:val="clear" w:color="auto" w:fill="B3B3B3"/>
          </w:tcPr>
          <w:p w:rsidR="00E13394" w:rsidRDefault="00E13394" w:rsidP="00E13394">
            <w:pPr>
              <w:rPr>
                <w:rFonts w:ascii="Arial" w:hAnsi="Arial" w:cs="Arial"/>
              </w:rPr>
            </w:pPr>
          </w:p>
          <w:p w:rsidR="00E13394" w:rsidRDefault="00E13394" w:rsidP="00E13394">
            <w:pPr>
              <w:jc w:val="center"/>
              <w:rPr>
                <w:rFonts w:ascii="Arial" w:hAnsi="Arial" w:cs="Arial"/>
                <w:b/>
              </w:rPr>
            </w:pPr>
            <w:r>
              <w:rPr>
                <w:rFonts w:ascii="Arial" w:hAnsi="Arial" w:cs="Arial"/>
                <w:b/>
              </w:rPr>
              <w:t>CONSTITUENCY</w:t>
            </w:r>
          </w:p>
        </w:tc>
        <w:tc>
          <w:tcPr>
            <w:tcW w:w="3708" w:type="dxa"/>
            <w:shd w:val="clear" w:color="auto" w:fill="B3B3B3"/>
          </w:tcPr>
          <w:p w:rsidR="00E13394" w:rsidRDefault="00E13394" w:rsidP="00E13394">
            <w:pPr>
              <w:rPr>
                <w:rFonts w:ascii="Arial" w:hAnsi="Arial" w:cs="Arial"/>
              </w:rPr>
            </w:pPr>
          </w:p>
          <w:p w:rsidR="00E13394" w:rsidRDefault="00E13394" w:rsidP="00E13394">
            <w:pPr>
              <w:pStyle w:val="Heading2"/>
            </w:pPr>
            <w:r>
              <w:t>INTERESTS DECLARED</w:t>
            </w:r>
          </w:p>
        </w:tc>
      </w:tr>
      <w:tr w:rsidR="00E13394" w:rsidTr="00DB2D81">
        <w:trPr>
          <w:trHeight w:val="2158"/>
        </w:trPr>
        <w:tc>
          <w:tcPr>
            <w:tcW w:w="1548"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Maureen Ghirelli</w:t>
            </w:r>
          </w:p>
        </w:tc>
        <w:tc>
          <w:tcPr>
            <w:tcW w:w="144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Governor</w:t>
            </w:r>
          </w:p>
          <w:p w:rsidR="00E13394" w:rsidRDefault="00E13394" w:rsidP="00E13394">
            <w:pPr>
              <w:rPr>
                <w:rFonts w:ascii="Arial" w:hAnsi="Arial" w:cs="Arial"/>
              </w:rPr>
            </w:pPr>
          </w:p>
        </w:tc>
        <w:tc>
          <w:tcPr>
            <w:tcW w:w="216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Public: Buckinghamshire</w:t>
            </w:r>
          </w:p>
        </w:tc>
        <w:tc>
          <w:tcPr>
            <w:tcW w:w="3708"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No interests to declare</w:t>
            </w:r>
          </w:p>
        </w:tc>
      </w:tr>
    </w:tbl>
    <w:p w:rsidR="00E13394" w:rsidRPr="001449C4" w:rsidRDefault="00E13394" w:rsidP="00E13394">
      <w:pPr>
        <w:rPr>
          <w:rFonts w:ascii="Arial" w:hAnsi="Arial" w:cs="Arial"/>
        </w:rPr>
      </w:pPr>
      <w:r>
        <w:rPr>
          <w:rFonts w:ascii="Arial" w:hAnsi="Arial" w:cs="Arial"/>
        </w:rPr>
        <w:t>Date: 1 August 2013</w:t>
      </w:r>
    </w:p>
    <w:p w:rsidR="00D24677" w:rsidRPr="001449C4" w:rsidRDefault="00D24677" w:rsidP="00D246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D24677" w:rsidTr="003B0A88">
        <w:trPr>
          <w:trHeight w:val="587"/>
        </w:trPr>
        <w:tc>
          <w:tcPr>
            <w:tcW w:w="1548" w:type="dxa"/>
            <w:shd w:val="clear" w:color="auto" w:fill="B3B3B3"/>
          </w:tcPr>
          <w:p w:rsidR="00D24677" w:rsidRDefault="00D24677" w:rsidP="003B0A88">
            <w:pPr>
              <w:rPr>
                <w:rFonts w:ascii="Arial" w:hAnsi="Arial" w:cs="Arial"/>
              </w:rPr>
            </w:pPr>
          </w:p>
          <w:p w:rsidR="00D24677" w:rsidRDefault="00D24677" w:rsidP="003B0A88">
            <w:pPr>
              <w:pStyle w:val="Heading2"/>
            </w:pPr>
            <w:r>
              <w:t>NAME</w:t>
            </w:r>
          </w:p>
        </w:tc>
        <w:tc>
          <w:tcPr>
            <w:tcW w:w="1440" w:type="dxa"/>
            <w:shd w:val="clear" w:color="auto" w:fill="B3B3B3"/>
          </w:tcPr>
          <w:p w:rsidR="00D24677" w:rsidRDefault="00D24677" w:rsidP="003B0A88">
            <w:pPr>
              <w:rPr>
                <w:rFonts w:ascii="Arial" w:hAnsi="Arial" w:cs="Arial"/>
              </w:rPr>
            </w:pPr>
          </w:p>
          <w:p w:rsidR="00D24677" w:rsidRDefault="00D24677" w:rsidP="003B0A88">
            <w:pPr>
              <w:pStyle w:val="Heading2"/>
            </w:pPr>
            <w:r>
              <w:t>POSITION</w:t>
            </w:r>
          </w:p>
        </w:tc>
        <w:tc>
          <w:tcPr>
            <w:tcW w:w="2160" w:type="dxa"/>
            <w:shd w:val="clear" w:color="auto" w:fill="B3B3B3"/>
          </w:tcPr>
          <w:p w:rsidR="00D24677" w:rsidRDefault="00D24677" w:rsidP="003B0A88">
            <w:pPr>
              <w:rPr>
                <w:rFonts w:ascii="Arial" w:hAnsi="Arial" w:cs="Arial"/>
              </w:rPr>
            </w:pPr>
          </w:p>
          <w:p w:rsidR="00D24677" w:rsidRDefault="00D24677" w:rsidP="003B0A88">
            <w:pPr>
              <w:jc w:val="center"/>
              <w:rPr>
                <w:rFonts w:ascii="Arial" w:hAnsi="Arial" w:cs="Arial"/>
                <w:b/>
              </w:rPr>
            </w:pPr>
            <w:r>
              <w:rPr>
                <w:rFonts w:ascii="Arial" w:hAnsi="Arial" w:cs="Arial"/>
                <w:b/>
              </w:rPr>
              <w:t>CONSTITUENCY</w:t>
            </w:r>
          </w:p>
        </w:tc>
        <w:tc>
          <w:tcPr>
            <w:tcW w:w="3708" w:type="dxa"/>
            <w:shd w:val="clear" w:color="auto" w:fill="B3B3B3"/>
          </w:tcPr>
          <w:p w:rsidR="00D24677" w:rsidRDefault="00D24677" w:rsidP="003B0A88">
            <w:pPr>
              <w:rPr>
                <w:rFonts w:ascii="Arial" w:hAnsi="Arial" w:cs="Arial"/>
              </w:rPr>
            </w:pPr>
          </w:p>
          <w:p w:rsidR="00D24677" w:rsidRDefault="00D24677" w:rsidP="003B0A88">
            <w:pPr>
              <w:pStyle w:val="Heading2"/>
            </w:pPr>
            <w:r>
              <w:t>INTERESTS DECLARED</w:t>
            </w:r>
          </w:p>
        </w:tc>
      </w:tr>
      <w:tr w:rsidR="00D24677" w:rsidTr="003B0A88">
        <w:trPr>
          <w:trHeight w:val="2158"/>
        </w:trPr>
        <w:tc>
          <w:tcPr>
            <w:tcW w:w="1548" w:type="dxa"/>
          </w:tcPr>
          <w:p w:rsidR="00D24677" w:rsidRDefault="00D24677" w:rsidP="003B0A88">
            <w:pPr>
              <w:rPr>
                <w:rFonts w:ascii="Arial" w:hAnsi="Arial" w:cs="Arial"/>
              </w:rPr>
            </w:pPr>
          </w:p>
          <w:p w:rsidR="00D24677" w:rsidRDefault="00D24677" w:rsidP="003B0A88">
            <w:pPr>
              <w:rPr>
                <w:rFonts w:ascii="Arial" w:hAnsi="Arial" w:cs="Arial"/>
              </w:rPr>
            </w:pPr>
            <w:r w:rsidRPr="00D56E23">
              <w:rPr>
                <w:rFonts w:ascii="Arial" w:hAnsi="Arial" w:cs="Arial"/>
              </w:rPr>
              <w:t>Gary Gibson</w:t>
            </w:r>
          </w:p>
        </w:tc>
        <w:tc>
          <w:tcPr>
            <w:tcW w:w="1440" w:type="dxa"/>
          </w:tcPr>
          <w:p w:rsidR="00D24677" w:rsidRDefault="00D24677" w:rsidP="003B0A88">
            <w:pPr>
              <w:rPr>
                <w:rFonts w:ascii="Arial" w:hAnsi="Arial" w:cs="Arial"/>
              </w:rPr>
            </w:pPr>
          </w:p>
          <w:p w:rsidR="00D24677" w:rsidRDefault="00D24677" w:rsidP="003B0A88">
            <w:pPr>
              <w:rPr>
                <w:rFonts w:ascii="Arial" w:hAnsi="Arial" w:cs="Arial"/>
              </w:rPr>
            </w:pPr>
            <w:r>
              <w:rPr>
                <w:rFonts w:ascii="Arial" w:hAnsi="Arial" w:cs="Arial"/>
              </w:rPr>
              <w:t>Governor</w:t>
            </w:r>
          </w:p>
          <w:p w:rsidR="00D24677" w:rsidRDefault="00D24677" w:rsidP="003B0A88">
            <w:pPr>
              <w:rPr>
                <w:rFonts w:ascii="Arial" w:hAnsi="Arial" w:cs="Arial"/>
              </w:rPr>
            </w:pPr>
          </w:p>
        </w:tc>
        <w:tc>
          <w:tcPr>
            <w:tcW w:w="2160" w:type="dxa"/>
          </w:tcPr>
          <w:p w:rsidR="00D24677" w:rsidRDefault="00D24677" w:rsidP="003B0A88">
            <w:pPr>
              <w:rPr>
                <w:rFonts w:ascii="Arial" w:hAnsi="Arial" w:cs="Arial"/>
              </w:rPr>
            </w:pPr>
          </w:p>
          <w:p w:rsidR="00D24677" w:rsidRDefault="00D24677" w:rsidP="00D24677">
            <w:pPr>
              <w:rPr>
                <w:rFonts w:ascii="Arial" w:hAnsi="Arial" w:cs="Arial"/>
              </w:rPr>
            </w:pPr>
            <w:r>
              <w:rPr>
                <w:rFonts w:ascii="Arial" w:hAnsi="Arial" w:cs="Arial"/>
              </w:rPr>
              <w:t>Staff: Corporate Services</w:t>
            </w:r>
          </w:p>
        </w:tc>
        <w:tc>
          <w:tcPr>
            <w:tcW w:w="3708" w:type="dxa"/>
          </w:tcPr>
          <w:p w:rsidR="00D24677" w:rsidRDefault="00D24677" w:rsidP="003B0A88">
            <w:pPr>
              <w:rPr>
                <w:rFonts w:ascii="Arial" w:hAnsi="Arial" w:cs="Arial"/>
              </w:rPr>
            </w:pPr>
          </w:p>
          <w:p w:rsidR="00D24677" w:rsidRPr="003B0A88" w:rsidRDefault="003B0A88" w:rsidP="003B0A88">
            <w:pPr>
              <w:rPr>
                <w:rFonts w:ascii="Arial" w:hAnsi="Arial" w:cs="Arial"/>
                <w:i/>
              </w:rPr>
            </w:pPr>
            <w:r w:rsidRPr="003B0A88">
              <w:rPr>
                <w:rFonts w:ascii="Arial" w:hAnsi="Arial" w:cs="Arial"/>
                <w:i/>
              </w:rPr>
              <w:t>None received</w:t>
            </w:r>
          </w:p>
        </w:tc>
      </w:tr>
    </w:tbl>
    <w:p w:rsidR="00D24677" w:rsidRPr="003B0A88" w:rsidRDefault="00D24677" w:rsidP="00D24677">
      <w:pPr>
        <w:rPr>
          <w:rFonts w:ascii="Arial" w:hAnsi="Arial" w:cs="Arial"/>
          <w:i/>
        </w:rPr>
      </w:pPr>
      <w:r>
        <w:rPr>
          <w:rFonts w:ascii="Arial" w:hAnsi="Arial" w:cs="Arial"/>
        </w:rPr>
        <w:t xml:space="preserve">Date: </w:t>
      </w:r>
      <w:r w:rsidR="003B0A88">
        <w:rPr>
          <w:rFonts w:ascii="Arial" w:hAnsi="Arial" w:cs="Arial"/>
          <w:i/>
        </w:rPr>
        <w:t>as at February 2016</w:t>
      </w:r>
    </w:p>
    <w:p w:rsidR="00D24677" w:rsidRDefault="00D24677" w:rsidP="00144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4A5B16" w:rsidTr="003B0A88">
        <w:trPr>
          <w:trHeight w:val="587"/>
        </w:trPr>
        <w:tc>
          <w:tcPr>
            <w:tcW w:w="1548" w:type="dxa"/>
            <w:shd w:val="clear" w:color="auto" w:fill="B3B3B3"/>
          </w:tcPr>
          <w:p w:rsidR="004A5B16" w:rsidRDefault="004A5B16" w:rsidP="003B0A88">
            <w:pPr>
              <w:rPr>
                <w:rFonts w:ascii="Arial" w:hAnsi="Arial" w:cs="Arial"/>
              </w:rPr>
            </w:pPr>
          </w:p>
          <w:p w:rsidR="004A5B16" w:rsidRDefault="004A5B16" w:rsidP="003B0A88">
            <w:pPr>
              <w:pStyle w:val="Heading2"/>
            </w:pPr>
            <w:r>
              <w:t>NAME</w:t>
            </w:r>
          </w:p>
        </w:tc>
        <w:tc>
          <w:tcPr>
            <w:tcW w:w="1440" w:type="dxa"/>
            <w:shd w:val="clear" w:color="auto" w:fill="B3B3B3"/>
          </w:tcPr>
          <w:p w:rsidR="004A5B16" w:rsidRDefault="004A5B16" w:rsidP="003B0A88">
            <w:pPr>
              <w:rPr>
                <w:rFonts w:ascii="Arial" w:hAnsi="Arial" w:cs="Arial"/>
              </w:rPr>
            </w:pPr>
          </w:p>
          <w:p w:rsidR="004A5B16" w:rsidRDefault="004A5B16" w:rsidP="003B0A88">
            <w:pPr>
              <w:pStyle w:val="Heading2"/>
            </w:pPr>
            <w:r>
              <w:t>POSITION</w:t>
            </w:r>
          </w:p>
        </w:tc>
        <w:tc>
          <w:tcPr>
            <w:tcW w:w="2160" w:type="dxa"/>
            <w:shd w:val="clear" w:color="auto" w:fill="B3B3B3"/>
          </w:tcPr>
          <w:p w:rsidR="004A5B16" w:rsidRDefault="004A5B16" w:rsidP="003B0A88">
            <w:pPr>
              <w:rPr>
                <w:rFonts w:ascii="Arial" w:hAnsi="Arial" w:cs="Arial"/>
              </w:rPr>
            </w:pPr>
          </w:p>
          <w:p w:rsidR="004A5B16" w:rsidRDefault="004A5B16" w:rsidP="003B0A88">
            <w:pPr>
              <w:jc w:val="center"/>
              <w:rPr>
                <w:rFonts w:ascii="Arial" w:hAnsi="Arial" w:cs="Arial"/>
                <w:b/>
              </w:rPr>
            </w:pPr>
            <w:r>
              <w:rPr>
                <w:rFonts w:ascii="Arial" w:hAnsi="Arial" w:cs="Arial"/>
                <w:b/>
              </w:rPr>
              <w:t>CONSTITUENCY</w:t>
            </w:r>
          </w:p>
        </w:tc>
        <w:tc>
          <w:tcPr>
            <w:tcW w:w="3708" w:type="dxa"/>
            <w:shd w:val="clear" w:color="auto" w:fill="B3B3B3"/>
          </w:tcPr>
          <w:p w:rsidR="004A5B16" w:rsidRDefault="004A5B16" w:rsidP="003B0A88">
            <w:pPr>
              <w:rPr>
                <w:rFonts w:ascii="Arial" w:hAnsi="Arial" w:cs="Arial"/>
              </w:rPr>
            </w:pPr>
          </w:p>
          <w:p w:rsidR="004A5B16" w:rsidRDefault="004A5B16" w:rsidP="003B0A88">
            <w:pPr>
              <w:pStyle w:val="Heading2"/>
            </w:pPr>
            <w:r>
              <w:t>INTERESTS DECLARED</w:t>
            </w:r>
          </w:p>
        </w:tc>
      </w:tr>
      <w:tr w:rsidR="004A5B16" w:rsidTr="003B0A88">
        <w:trPr>
          <w:trHeight w:val="2158"/>
        </w:trPr>
        <w:tc>
          <w:tcPr>
            <w:tcW w:w="1548" w:type="dxa"/>
          </w:tcPr>
          <w:p w:rsidR="004A5B16" w:rsidRDefault="004A5B16" w:rsidP="003B0A88">
            <w:pPr>
              <w:rPr>
                <w:rFonts w:ascii="Arial" w:hAnsi="Arial" w:cs="Arial"/>
              </w:rPr>
            </w:pPr>
          </w:p>
          <w:p w:rsidR="004A5B16" w:rsidRDefault="004A5B16" w:rsidP="003B0A88">
            <w:pPr>
              <w:rPr>
                <w:rFonts w:ascii="Arial" w:hAnsi="Arial" w:cs="Arial"/>
              </w:rPr>
            </w:pPr>
            <w:r w:rsidRPr="003B0A88">
              <w:rPr>
                <w:rFonts w:ascii="Arial" w:hAnsi="Arial" w:cs="Arial"/>
              </w:rPr>
              <w:t>June Girvin</w:t>
            </w:r>
          </w:p>
        </w:tc>
        <w:tc>
          <w:tcPr>
            <w:tcW w:w="1440" w:type="dxa"/>
          </w:tcPr>
          <w:p w:rsidR="004A5B16" w:rsidRDefault="004A5B16" w:rsidP="003B0A88">
            <w:pPr>
              <w:rPr>
                <w:rFonts w:ascii="Arial" w:hAnsi="Arial" w:cs="Arial"/>
              </w:rPr>
            </w:pPr>
          </w:p>
          <w:p w:rsidR="004A5B16" w:rsidRDefault="004A5B16" w:rsidP="003B0A88">
            <w:pPr>
              <w:rPr>
                <w:rFonts w:ascii="Arial" w:hAnsi="Arial" w:cs="Arial"/>
              </w:rPr>
            </w:pPr>
            <w:r>
              <w:rPr>
                <w:rFonts w:ascii="Arial" w:hAnsi="Arial" w:cs="Arial"/>
              </w:rPr>
              <w:t>Governor</w:t>
            </w:r>
          </w:p>
          <w:p w:rsidR="004A5B16" w:rsidRDefault="004A5B16" w:rsidP="003B0A88">
            <w:pPr>
              <w:rPr>
                <w:rFonts w:ascii="Arial" w:hAnsi="Arial" w:cs="Arial"/>
              </w:rPr>
            </w:pPr>
          </w:p>
        </w:tc>
        <w:tc>
          <w:tcPr>
            <w:tcW w:w="2160" w:type="dxa"/>
          </w:tcPr>
          <w:p w:rsidR="004A5B16" w:rsidRDefault="004A5B16" w:rsidP="003B0A88">
            <w:pPr>
              <w:rPr>
                <w:rFonts w:ascii="Arial" w:hAnsi="Arial" w:cs="Arial"/>
              </w:rPr>
            </w:pPr>
          </w:p>
          <w:p w:rsidR="004A5B16" w:rsidRDefault="004A5B16" w:rsidP="003B0A88">
            <w:pPr>
              <w:rPr>
                <w:rFonts w:ascii="Arial" w:hAnsi="Arial" w:cs="Arial"/>
              </w:rPr>
            </w:pPr>
            <w:r>
              <w:rPr>
                <w:rFonts w:ascii="Arial" w:hAnsi="Arial" w:cs="Arial"/>
              </w:rPr>
              <w:t>Appointed: Oxford Brookes University</w:t>
            </w:r>
          </w:p>
        </w:tc>
        <w:tc>
          <w:tcPr>
            <w:tcW w:w="3708" w:type="dxa"/>
          </w:tcPr>
          <w:p w:rsidR="004A5B16" w:rsidRDefault="004A5B16" w:rsidP="003B0A88">
            <w:pPr>
              <w:rPr>
                <w:rFonts w:ascii="Arial" w:hAnsi="Arial" w:cs="Arial"/>
              </w:rPr>
            </w:pPr>
          </w:p>
          <w:p w:rsidR="004A5B16" w:rsidRPr="003B0A88" w:rsidRDefault="003B0A88" w:rsidP="003B0A88">
            <w:pPr>
              <w:rPr>
                <w:rFonts w:ascii="Arial" w:hAnsi="Arial" w:cs="Arial"/>
                <w:i/>
              </w:rPr>
            </w:pPr>
            <w:r>
              <w:rPr>
                <w:rFonts w:ascii="Arial" w:hAnsi="Arial" w:cs="Arial"/>
                <w:i/>
              </w:rPr>
              <w:t>None received</w:t>
            </w:r>
          </w:p>
        </w:tc>
      </w:tr>
    </w:tbl>
    <w:p w:rsidR="004A5B16" w:rsidRPr="003B0A88" w:rsidRDefault="004A5B16" w:rsidP="004A5B16">
      <w:pPr>
        <w:rPr>
          <w:rFonts w:ascii="Arial" w:hAnsi="Arial" w:cs="Arial"/>
          <w:i/>
        </w:rPr>
      </w:pPr>
      <w:r>
        <w:rPr>
          <w:rFonts w:ascii="Arial" w:hAnsi="Arial" w:cs="Arial"/>
        </w:rPr>
        <w:t xml:space="preserve">Date: </w:t>
      </w:r>
      <w:r w:rsidR="003B0A88">
        <w:rPr>
          <w:rFonts w:ascii="Arial" w:hAnsi="Arial" w:cs="Arial"/>
          <w:i/>
        </w:rPr>
        <w:t>as at February 2016</w:t>
      </w:r>
    </w:p>
    <w:p w:rsidR="004A5B16" w:rsidRDefault="004A5B16" w:rsidP="001449C4">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BC603D" w:rsidTr="00DB2D81">
        <w:trPr>
          <w:trHeight w:val="587"/>
        </w:trPr>
        <w:tc>
          <w:tcPr>
            <w:tcW w:w="1548" w:type="dxa"/>
            <w:shd w:val="clear" w:color="auto" w:fill="B3B3B3"/>
          </w:tcPr>
          <w:p w:rsidR="00BC603D" w:rsidRDefault="00BC603D" w:rsidP="00CD4C61">
            <w:pPr>
              <w:rPr>
                <w:rFonts w:ascii="Arial" w:hAnsi="Arial" w:cs="Arial"/>
              </w:rPr>
            </w:pPr>
          </w:p>
          <w:p w:rsidR="00BC603D" w:rsidRDefault="00BC603D" w:rsidP="00CD4C61">
            <w:pPr>
              <w:pStyle w:val="Heading2"/>
            </w:pPr>
            <w:r>
              <w:t>NAME</w:t>
            </w:r>
          </w:p>
        </w:tc>
        <w:tc>
          <w:tcPr>
            <w:tcW w:w="1440" w:type="dxa"/>
            <w:shd w:val="clear" w:color="auto" w:fill="B3B3B3"/>
          </w:tcPr>
          <w:p w:rsidR="00BC603D" w:rsidRDefault="00BC603D" w:rsidP="00CD4C61">
            <w:pPr>
              <w:rPr>
                <w:rFonts w:ascii="Arial" w:hAnsi="Arial" w:cs="Arial"/>
              </w:rPr>
            </w:pPr>
          </w:p>
          <w:p w:rsidR="00BC603D" w:rsidRDefault="00BC603D" w:rsidP="00CD4C61">
            <w:pPr>
              <w:pStyle w:val="Heading2"/>
            </w:pPr>
            <w:r>
              <w:t>POSITION</w:t>
            </w:r>
          </w:p>
        </w:tc>
        <w:tc>
          <w:tcPr>
            <w:tcW w:w="2160" w:type="dxa"/>
            <w:shd w:val="clear" w:color="auto" w:fill="B3B3B3"/>
          </w:tcPr>
          <w:p w:rsidR="00BC603D" w:rsidRDefault="00BC603D" w:rsidP="00CD4C61">
            <w:pPr>
              <w:rPr>
                <w:rFonts w:ascii="Arial" w:hAnsi="Arial" w:cs="Arial"/>
              </w:rPr>
            </w:pPr>
          </w:p>
          <w:p w:rsidR="00BC603D" w:rsidRDefault="00BC603D" w:rsidP="00CD4C61">
            <w:pPr>
              <w:jc w:val="center"/>
              <w:rPr>
                <w:rFonts w:ascii="Arial" w:hAnsi="Arial" w:cs="Arial"/>
                <w:b/>
              </w:rPr>
            </w:pPr>
            <w:r>
              <w:rPr>
                <w:rFonts w:ascii="Arial" w:hAnsi="Arial" w:cs="Arial"/>
                <w:b/>
              </w:rPr>
              <w:t>CONSTITUENCY</w:t>
            </w:r>
          </w:p>
        </w:tc>
        <w:tc>
          <w:tcPr>
            <w:tcW w:w="3708" w:type="dxa"/>
            <w:shd w:val="clear" w:color="auto" w:fill="B3B3B3"/>
          </w:tcPr>
          <w:p w:rsidR="00BC603D" w:rsidRDefault="00BC603D" w:rsidP="00CD4C61">
            <w:pPr>
              <w:rPr>
                <w:rFonts w:ascii="Arial" w:hAnsi="Arial" w:cs="Arial"/>
              </w:rPr>
            </w:pPr>
          </w:p>
          <w:p w:rsidR="00BC603D" w:rsidRDefault="00BC603D" w:rsidP="00CD4C61">
            <w:pPr>
              <w:pStyle w:val="Heading2"/>
            </w:pPr>
            <w:r>
              <w:t>INTERESTS DECLARED</w:t>
            </w:r>
          </w:p>
        </w:tc>
      </w:tr>
      <w:tr w:rsidR="00BC603D" w:rsidTr="00DB2D81">
        <w:trPr>
          <w:trHeight w:val="2158"/>
        </w:trPr>
        <w:tc>
          <w:tcPr>
            <w:tcW w:w="1548"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Julia Grinsted</w:t>
            </w:r>
          </w:p>
        </w:tc>
        <w:tc>
          <w:tcPr>
            <w:tcW w:w="1440"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Governor</w:t>
            </w:r>
          </w:p>
        </w:tc>
        <w:tc>
          <w:tcPr>
            <w:tcW w:w="2160"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Public: Oxfordshire</w:t>
            </w:r>
          </w:p>
        </w:tc>
        <w:tc>
          <w:tcPr>
            <w:tcW w:w="3708" w:type="dxa"/>
          </w:tcPr>
          <w:p w:rsidR="00BC603D" w:rsidRDefault="00BC603D" w:rsidP="00CD4C61">
            <w:pPr>
              <w:rPr>
                <w:rFonts w:ascii="Arial" w:hAnsi="Arial" w:cs="Arial"/>
              </w:rPr>
            </w:pPr>
          </w:p>
          <w:p w:rsidR="00BC603D" w:rsidRPr="00C814E1" w:rsidRDefault="00BC603D" w:rsidP="00CD4C61">
            <w:pPr>
              <w:rPr>
                <w:rFonts w:ascii="Arial" w:hAnsi="Arial" w:cs="Arial"/>
                <w:i/>
              </w:rPr>
            </w:pPr>
            <w:r>
              <w:rPr>
                <w:rFonts w:ascii="Arial" w:hAnsi="Arial" w:cs="Arial"/>
              </w:rPr>
              <w:t>No interests to declare</w:t>
            </w:r>
          </w:p>
        </w:tc>
      </w:tr>
    </w:tbl>
    <w:p w:rsidR="00BC603D" w:rsidRPr="00C814E1" w:rsidRDefault="00BC603D" w:rsidP="00BC603D">
      <w:pPr>
        <w:rPr>
          <w:rFonts w:ascii="Arial" w:hAnsi="Arial" w:cs="Arial"/>
          <w:i/>
        </w:rPr>
      </w:pPr>
      <w:r>
        <w:rPr>
          <w:rFonts w:ascii="Arial" w:hAnsi="Arial" w:cs="Arial"/>
        </w:rPr>
        <w:t>Date: 4 June 2013</w:t>
      </w:r>
    </w:p>
    <w:p w:rsidR="00193EBA" w:rsidRDefault="00193EBA" w:rsidP="00193EBA">
      <w:pPr>
        <w:rPr>
          <w:rFonts w:ascii="Arial" w:hAnsi="Arial" w:cs="Arial"/>
          <w:b/>
          <w:bCs/>
          <w:lang w:eastAsia="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471356" w:rsidTr="00DB2D81">
        <w:trPr>
          <w:trHeight w:val="587"/>
        </w:trPr>
        <w:tc>
          <w:tcPr>
            <w:tcW w:w="1548" w:type="dxa"/>
            <w:shd w:val="clear" w:color="auto" w:fill="B3B3B3"/>
          </w:tcPr>
          <w:p w:rsidR="00471356" w:rsidRDefault="00471356" w:rsidP="003B0A88">
            <w:pPr>
              <w:rPr>
                <w:rFonts w:ascii="Arial" w:hAnsi="Arial" w:cs="Arial"/>
              </w:rPr>
            </w:pPr>
          </w:p>
          <w:p w:rsidR="00471356" w:rsidRDefault="00471356" w:rsidP="003B0A88">
            <w:pPr>
              <w:pStyle w:val="Heading2"/>
            </w:pPr>
            <w:r>
              <w:t>NAME</w:t>
            </w:r>
          </w:p>
        </w:tc>
        <w:tc>
          <w:tcPr>
            <w:tcW w:w="1440" w:type="dxa"/>
            <w:shd w:val="clear" w:color="auto" w:fill="B3B3B3"/>
          </w:tcPr>
          <w:p w:rsidR="00471356" w:rsidRDefault="00471356" w:rsidP="003B0A88">
            <w:pPr>
              <w:rPr>
                <w:rFonts w:ascii="Arial" w:hAnsi="Arial" w:cs="Arial"/>
              </w:rPr>
            </w:pPr>
          </w:p>
          <w:p w:rsidR="00471356" w:rsidRDefault="00471356" w:rsidP="003B0A88">
            <w:pPr>
              <w:pStyle w:val="Heading2"/>
            </w:pPr>
            <w:r>
              <w:t>POSITION</w:t>
            </w:r>
          </w:p>
        </w:tc>
        <w:tc>
          <w:tcPr>
            <w:tcW w:w="2160" w:type="dxa"/>
            <w:shd w:val="clear" w:color="auto" w:fill="B3B3B3"/>
          </w:tcPr>
          <w:p w:rsidR="00471356" w:rsidRDefault="00471356" w:rsidP="003B0A88">
            <w:pPr>
              <w:rPr>
                <w:rFonts w:ascii="Arial" w:hAnsi="Arial" w:cs="Arial"/>
              </w:rPr>
            </w:pPr>
          </w:p>
          <w:p w:rsidR="00471356" w:rsidRDefault="00471356" w:rsidP="003B0A88">
            <w:pPr>
              <w:jc w:val="center"/>
              <w:rPr>
                <w:rFonts w:ascii="Arial" w:hAnsi="Arial" w:cs="Arial"/>
                <w:b/>
              </w:rPr>
            </w:pPr>
            <w:r>
              <w:rPr>
                <w:rFonts w:ascii="Arial" w:hAnsi="Arial" w:cs="Arial"/>
                <w:b/>
              </w:rPr>
              <w:t>CONSTITUENCY</w:t>
            </w:r>
          </w:p>
        </w:tc>
        <w:tc>
          <w:tcPr>
            <w:tcW w:w="3708" w:type="dxa"/>
            <w:shd w:val="clear" w:color="auto" w:fill="B3B3B3"/>
          </w:tcPr>
          <w:p w:rsidR="00471356" w:rsidRDefault="00471356" w:rsidP="003B0A88">
            <w:pPr>
              <w:rPr>
                <w:rFonts w:ascii="Arial" w:hAnsi="Arial" w:cs="Arial"/>
              </w:rPr>
            </w:pPr>
          </w:p>
          <w:p w:rsidR="00471356" w:rsidRDefault="00471356" w:rsidP="003B0A88">
            <w:pPr>
              <w:pStyle w:val="Heading2"/>
            </w:pPr>
            <w:r>
              <w:t>INTERESTS DECLARED</w:t>
            </w:r>
          </w:p>
        </w:tc>
      </w:tr>
      <w:tr w:rsidR="00471356" w:rsidTr="00DB2D81">
        <w:trPr>
          <w:trHeight w:val="2158"/>
        </w:trPr>
        <w:tc>
          <w:tcPr>
            <w:tcW w:w="1548" w:type="dxa"/>
          </w:tcPr>
          <w:p w:rsidR="00471356" w:rsidRDefault="00471356" w:rsidP="003B0A88">
            <w:pPr>
              <w:rPr>
                <w:rFonts w:ascii="Arial" w:hAnsi="Arial" w:cs="Arial"/>
              </w:rPr>
            </w:pPr>
          </w:p>
          <w:p w:rsidR="00471356" w:rsidRDefault="00471356" w:rsidP="003B0A88">
            <w:pPr>
              <w:rPr>
                <w:rFonts w:ascii="Arial" w:hAnsi="Arial" w:cs="Arial"/>
              </w:rPr>
            </w:pPr>
            <w:r w:rsidRPr="00DB2D81">
              <w:rPr>
                <w:rFonts w:ascii="Arial" w:hAnsi="Arial" w:cs="Arial"/>
              </w:rPr>
              <w:t>Max Hailey</w:t>
            </w:r>
          </w:p>
        </w:tc>
        <w:tc>
          <w:tcPr>
            <w:tcW w:w="1440" w:type="dxa"/>
          </w:tcPr>
          <w:p w:rsidR="00471356" w:rsidRDefault="00471356" w:rsidP="003B0A88">
            <w:pPr>
              <w:rPr>
                <w:rFonts w:ascii="Arial" w:hAnsi="Arial" w:cs="Arial"/>
              </w:rPr>
            </w:pPr>
          </w:p>
          <w:p w:rsidR="00471356" w:rsidRDefault="00471356" w:rsidP="003B0A88">
            <w:pPr>
              <w:rPr>
                <w:rFonts w:ascii="Arial" w:hAnsi="Arial" w:cs="Arial"/>
              </w:rPr>
            </w:pPr>
            <w:r>
              <w:rPr>
                <w:rFonts w:ascii="Arial" w:hAnsi="Arial" w:cs="Arial"/>
              </w:rPr>
              <w:t>Governor</w:t>
            </w:r>
          </w:p>
          <w:p w:rsidR="00471356" w:rsidRDefault="00471356" w:rsidP="003B0A88">
            <w:pPr>
              <w:rPr>
                <w:rFonts w:ascii="Arial" w:hAnsi="Arial" w:cs="Arial"/>
              </w:rPr>
            </w:pPr>
          </w:p>
        </w:tc>
        <w:tc>
          <w:tcPr>
            <w:tcW w:w="2160" w:type="dxa"/>
          </w:tcPr>
          <w:p w:rsidR="00471356" w:rsidRDefault="00471356" w:rsidP="003B0A88">
            <w:pPr>
              <w:rPr>
                <w:rFonts w:ascii="Arial" w:hAnsi="Arial" w:cs="Arial"/>
              </w:rPr>
            </w:pPr>
          </w:p>
          <w:p w:rsidR="00471356" w:rsidRDefault="00471356" w:rsidP="003B0A88">
            <w:pPr>
              <w:rPr>
                <w:rFonts w:ascii="Arial" w:hAnsi="Arial" w:cs="Arial"/>
              </w:rPr>
            </w:pPr>
            <w:r>
              <w:rPr>
                <w:rFonts w:ascii="Arial" w:hAnsi="Arial" w:cs="Arial"/>
              </w:rPr>
              <w:t>Public: Buckinghamshire</w:t>
            </w:r>
          </w:p>
        </w:tc>
        <w:tc>
          <w:tcPr>
            <w:tcW w:w="3708" w:type="dxa"/>
          </w:tcPr>
          <w:p w:rsidR="00471356" w:rsidRDefault="00471356" w:rsidP="003B0A88">
            <w:pPr>
              <w:rPr>
                <w:rFonts w:ascii="Arial" w:hAnsi="Arial" w:cs="Arial"/>
              </w:rPr>
            </w:pPr>
          </w:p>
          <w:p w:rsidR="00471356" w:rsidRPr="003B0A88" w:rsidRDefault="003B0A88" w:rsidP="003B0A88">
            <w:pPr>
              <w:rPr>
                <w:rFonts w:ascii="Arial" w:hAnsi="Arial" w:cs="Arial"/>
                <w:i/>
              </w:rPr>
            </w:pPr>
            <w:r w:rsidRPr="003B0A88">
              <w:rPr>
                <w:rFonts w:ascii="Arial" w:hAnsi="Arial" w:cs="Arial"/>
                <w:i/>
              </w:rPr>
              <w:t>None received</w:t>
            </w:r>
          </w:p>
        </w:tc>
      </w:tr>
    </w:tbl>
    <w:p w:rsidR="00471356" w:rsidRDefault="00471356" w:rsidP="00471356">
      <w:pPr>
        <w:rPr>
          <w:rFonts w:ascii="Arial" w:hAnsi="Arial" w:cs="Arial"/>
        </w:rPr>
      </w:pPr>
      <w:r>
        <w:rPr>
          <w:rFonts w:ascii="Arial" w:hAnsi="Arial" w:cs="Arial"/>
        </w:rPr>
        <w:t xml:space="preserve">Date: </w:t>
      </w:r>
      <w:r w:rsidR="003B0A88" w:rsidRPr="003B0A88">
        <w:rPr>
          <w:rFonts w:ascii="Arial" w:hAnsi="Arial" w:cs="Arial"/>
          <w:i/>
        </w:rPr>
        <w:t>as at February 2016, when resigned</w:t>
      </w:r>
    </w:p>
    <w:p w:rsidR="000D4BEB" w:rsidRPr="001449C4" w:rsidRDefault="000D4BEB" w:rsidP="0047135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0D4BEB" w:rsidTr="003B0A88">
        <w:trPr>
          <w:trHeight w:val="587"/>
        </w:trPr>
        <w:tc>
          <w:tcPr>
            <w:tcW w:w="1548" w:type="dxa"/>
            <w:shd w:val="clear" w:color="auto" w:fill="B3B3B3"/>
          </w:tcPr>
          <w:p w:rsidR="000D4BEB" w:rsidRDefault="000D4BEB" w:rsidP="003B0A88">
            <w:pPr>
              <w:rPr>
                <w:rFonts w:ascii="Arial" w:hAnsi="Arial" w:cs="Arial"/>
              </w:rPr>
            </w:pPr>
          </w:p>
          <w:p w:rsidR="000D4BEB" w:rsidRDefault="000D4BEB" w:rsidP="003B0A88">
            <w:pPr>
              <w:pStyle w:val="Heading2"/>
            </w:pPr>
            <w:r>
              <w:t>NAME</w:t>
            </w:r>
          </w:p>
        </w:tc>
        <w:tc>
          <w:tcPr>
            <w:tcW w:w="1440" w:type="dxa"/>
            <w:shd w:val="clear" w:color="auto" w:fill="B3B3B3"/>
          </w:tcPr>
          <w:p w:rsidR="000D4BEB" w:rsidRDefault="000D4BEB" w:rsidP="003B0A88">
            <w:pPr>
              <w:rPr>
                <w:rFonts w:ascii="Arial" w:hAnsi="Arial" w:cs="Arial"/>
              </w:rPr>
            </w:pPr>
          </w:p>
          <w:p w:rsidR="000D4BEB" w:rsidRDefault="000D4BEB" w:rsidP="003B0A88">
            <w:pPr>
              <w:pStyle w:val="Heading2"/>
            </w:pPr>
            <w:r>
              <w:t>POSITION</w:t>
            </w:r>
          </w:p>
        </w:tc>
        <w:tc>
          <w:tcPr>
            <w:tcW w:w="2160" w:type="dxa"/>
            <w:shd w:val="clear" w:color="auto" w:fill="B3B3B3"/>
          </w:tcPr>
          <w:p w:rsidR="000D4BEB" w:rsidRDefault="000D4BEB" w:rsidP="003B0A88">
            <w:pPr>
              <w:rPr>
                <w:rFonts w:ascii="Arial" w:hAnsi="Arial" w:cs="Arial"/>
              </w:rPr>
            </w:pPr>
          </w:p>
          <w:p w:rsidR="000D4BEB" w:rsidRDefault="000D4BEB" w:rsidP="003B0A88">
            <w:pPr>
              <w:jc w:val="center"/>
              <w:rPr>
                <w:rFonts w:ascii="Arial" w:hAnsi="Arial" w:cs="Arial"/>
                <w:b/>
              </w:rPr>
            </w:pPr>
            <w:r>
              <w:rPr>
                <w:rFonts w:ascii="Arial" w:hAnsi="Arial" w:cs="Arial"/>
                <w:b/>
              </w:rPr>
              <w:t>CONSTITUENCY</w:t>
            </w:r>
          </w:p>
        </w:tc>
        <w:tc>
          <w:tcPr>
            <w:tcW w:w="3708" w:type="dxa"/>
            <w:shd w:val="clear" w:color="auto" w:fill="B3B3B3"/>
          </w:tcPr>
          <w:p w:rsidR="000D4BEB" w:rsidRDefault="000D4BEB" w:rsidP="003B0A88">
            <w:pPr>
              <w:rPr>
                <w:rFonts w:ascii="Arial" w:hAnsi="Arial" w:cs="Arial"/>
              </w:rPr>
            </w:pPr>
          </w:p>
          <w:p w:rsidR="000D4BEB" w:rsidRDefault="000D4BEB" w:rsidP="003B0A88">
            <w:pPr>
              <w:pStyle w:val="Heading2"/>
            </w:pPr>
            <w:r>
              <w:t>INTERESTS DECLARED</w:t>
            </w:r>
          </w:p>
        </w:tc>
      </w:tr>
      <w:tr w:rsidR="000D4BEB" w:rsidTr="00DC6964">
        <w:trPr>
          <w:trHeight w:val="1914"/>
        </w:trPr>
        <w:tc>
          <w:tcPr>
            <w:tcW w:w="1548" w:type="dxa"/>
          </w:tcPr>
          <w:p w:rsidR="000D4BEB" w:rsidRDefault="000D4BEB" w:rsidP="003B0A88">
            <w:pPr>
              <w:rPr>
                <w:rFonts w:ascii="Arial" w:hAnsi="Arial" w:cs="Arial"/>
              </w:rPr>
            </w:pPr>
          </w:p>
          <w:p w:rsidR="000D4BEB" w:rsidRDefault="000D4BEB" w:rsidP="003B0A88">
            <w:pPr>
              <w:rPr>
                <w:rFonts w:ascii="Arial" w:hAnsi="Arial" w:cs="Arial"/>
              </w:rPr>
            </w:pPr>
            <w:r w:rsidRPr="003B0A88">
              <w:rPr>
                <w:rFonts w:ascii="Arial" w:hAnsi="Arial" w:cs="Arial"/>
              </w:rPr>
              <w:t>Andrew Harman</w:t>
            </w:r>
          </w:p>
        </w:tc>
        <w:tc>
          <w:tcPr>
            <w:tcW w:w="1440" w:type="dxa"/>
          </w:tcPr>
          <w:p w:rsidR="000D4BEB" w:rsidRDefault="000D4BEB" w:rsidP="003B0A88">
            <w:pPr>
              <w:rPr>
                <w:rFonts w:ascii="Arial" w:hAnsi="Arial" w:cs="Arial"/>
              </w:rPr>
            </w:pPr>
          </w:p>
          <w:p w:rsidR="000D4BEB" w:rsidRDefault="000D4BEB" w:rsidP="003B0A88">
            <w:pPr>
              <w:rPr>
                <w:rFonts w:ascii="Arial" w:hAnsi="Arial" w:cs="Arial"/>
              </w:rPr>
            </w:pPr>
            <w:r>
              <w:rPr>
                <w:rFonts w:ascii="Arial" w:hAnsi="Arial" w:cs="Arial"/>
              </w:rPr>
              <w:t>Governor</w:t>
            </w:r>
          </w:p>
          <w:p w:rsidR="000D4BEB" w:rsidRDefault="000D4BEB" w:rsidP="003B0A88">
            <w:pPr>
              <w:rPr>
                <w:rFonts w:ascii="Arial" w:hAnsi="Arial" w:cs="Arial"/>
              </w:rPr>
            </w:pPr>
          </w:p>
        </w:tc>
        <w:tc>
          <w:tcPr>
            <w:tcW w:w="2160" w:type="dxa"/>
          </w:tcPr>
          <w:p w:rsidR="000D4BEB" w:rsidRDefault="000D4BEB" w:rsidP="003B0A88">
            <w:pPr>
              <w:rPr>
                <w:rFonts w:ascii="Arial" w:hAnsi="Arial" w:cs="Arial"/>
              </w:rPr>
            </w:pPr>
          </w:p>
          <w:p w:rsidR="000D4BEB" w:rsidRDefault="000D4BEB" w:rsidP="003B0A88">
            <w:pPr>
              <w:rPr>
                <w:rFonts w:ascii="Arial" w:hAnsi="Arial" w:cs="Arial"/>
              </w:rPr>
            </w:pPr>
            <w:r>
              <w:rPr>
                <w:rFonts w:ascii="Arial" w:hAnsi="Arial" w:cs="Arial"/>
              </w:rPr>
              <w:t>Public: Buckinghamshire</w:t>
            </w:r>
          </w:p>
        </w:tc>
        <w:tc>
          <w:tcPr>
            <w:tcW w:w="3708" w:type="dxa"/>
          </w:tcPr>
          <w:p w:rsidR="000D4BEB" w:rsidRDefault="000D4BEB" w:rsidP="003B0A88">
            <w:pPr>
              <w:rPr>
                <w:rFonts w:ascii="Arial" w:hAnsi="Arial" w:cs="Arial"/>
              </w:rPr>
            </w:pPr>
          </w:p>
          <w:p w:rsidR="000D4BEB" w:rsidRPr="003B0A88" w:rsidRDefault="003B0A88" w:rsidP="003B0A88">
            <w:pPr>
              <w:rPr>
                <w:rFonts w:ascii="Arial" w:hAnsi="Arial" w:cs="Arial"/>
                <w:i/>
              </w:rPr>
            </w:pPr>
            <w:r w:rsidRPr="003B0A88">
              <w:rPr>
                <w:rFonts w:ascii="Arial" w:hAnsi="Arial" w:cs="Arial"/>
                <w:i/>
              </w:rPr>
              <w:t>None received</w:t>
            </w:r>
          </w:p>
        </w:tc>
      </w:tr>
    </w:tbl>
    <w:p w:rsidR="000D4BEB" w:rsidRPr="00DC6964" w:rsidRDefault="00DC6964" w:rsidP="000D4BEB">
      <w:pPr>
        <w:rPr>
          <w:rFonts w:ascii="Arial" w:hAnsi="Arial" w:cs="Arial"/>
          <w:i/>
        </w:rPr>
      </w:pPr>
      <w:r>
        <w:rPr>
          <w:rFonts w:ascii="Arial" w:hAnsi="Arial" w:cs="Arial"/>
        </w:rPr>
        <w:t xml:space="preserve">Date: </w:t>
      </w:r>
      <w:r>
        <w:rPr>
          <w:rFonts w:ascii="Arial" w:hAnsi="Arial" w:cs="Arial"/>
          <w:i/>
        </w:rPr>
        <w:t>as at February 2016</w:t>
      </w:r>
    </w:p>
    <w:p w:rsidR="00471356" w:rsidRDefault="00471356" w:rsidP="00D24677">
      <w:pPr>
        <w:rPr>
          <w:rFonts w:ascii="Arial" w:hAnsi="Arial" w:cs="Arial"/>
        </w:rPr>
      </w:pPr>
    </w:p>
    <w:p w:rsidR="00DB2D81" w:rsidRDefault="00DB2D81" w:rsidP="00D24677">
      <w:pPr>
        <w:rPr>
          <w:rFonts w:ascii="Arial" w:hAnsi="Arial" w:cs="Arial"/>
        </w:rPr>
      </w:pPr>
    </w:p>
    <w:p w:rsidR="00DB2D81" w:rsidRDefault="00DB2D81" w:rsidP="00D24677">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D24677" w:rsidTr="00DB2D81">
        <w:trPr>
          <w:trHeight w:val="587"/>
        </w:trPr>
        <w:tc>
          <w:tcPr>
            <w:tcW w:w="1548" w:type="dxa"/>
            <w:shd w:val="clear" w:color="auto" w:fill="B3B3B3"/>
          </w:tcPr>
          <w:p w:rsidR="00D24677" w:rsidRDefault="00D24677" w:rsidP="003B0A88">
            <w:pPr>
              <w:rPr>
                <w:rFonts w:ascii="Arial" w:hAnsi="Arial" w:cs="Arial"/>
              </w:rPr>
            </w:pPr>
          </w:p>
          <w:p w:rsidR="00D24677" w:rsidRDefault="00D24677" w:rsidP="003B0A88">
            <w:pPr>
              <w:pStyle w:val="Heading2"/>
            </w:pPr>
            <w:r>
              <w:t>NAME</w:t>
            </w:r>
          </w:p>
        </w:tc>
        <w:tc>
          <w:tcPr>
            <w:tcW w:w="1440" w:type="dxa"/>
            <w:shd w:val="clear" w:color="auto" w:fill="B3B3B3"/>
          </w:tcPr>
          <w:p w:rsidR="00D24677" w:rsidRDefault="00D24677" w:rsidP="003B0A88">
            <w:pPr>
              <w:rPr>
                <w:rFonts w:ascii="Arial" w:hAnsi="Arial" w:cs="Arial"/>
              </w:rPr>
            </w:pPr>
          </w:p>
          <w:p w:rsidR="00D24677" w:rsidRDefault="00D24677" w:rsidP="003B0A88">
            <w:pPr>
              <w:pStyle w:val="Heading2"/>
            </w:pPr>
            <w:r>
              <w:t>POSITION</w:t>
            </w:r>
          </w:p>
        </w:tc>
        <w:tc>
          <w:tcPr>
            <w:tcW w:w="2160" w:type="dxa"/>
            <w:shd w:val="clear" w:color="auto" w:fill="B3B3B3"/>
          </w:tcPr>
          <w:p w:rsidR="00D24677" w:rsidRDefault="00D24677" w:rsidP="003B0A88">
            <w:pPr>
              <w:rPr>
                <w:rFonts w:ascii="Arial" w:hAnsi="Arial" w:cs="Arial"/>
              </w:rPr>
            </w:pPr>
          </w:p>
          <w:p w:rsidR="00D24677" w:rsidRDefault="00D24677" w:rsidP="003B0A88">
            <w:pPr>
              <w:jc w:val="center"/>
              <w:rPr>
                <w:rFonts w:ascii="Arial" w:hAnsi="Arial" w:cs="Arial"/>
                <w:b/>
              </w:rPr>
            </w:pPr>
            <w:r>
              <w:rPr>
                <w:rFonts w:ascii="Arial" w:hAnsi="Arial" w:cs="Arial"/>
                <w:b/>
              </w:rPr>
              <w:t>CONSTITUENCY</w:t>
            </w:r>
          </w:p>
        </w:tc>
        <w:tc>
          <w:tcPr>
            <w:tcW w:w="3708" w:type="dxa"/>
            <w:shd w:val="clear" w:color="auto" w:fill="B3B3B3"/>
          </w:tcPr>
          <w:p w:rsidR="00D24677" w:rsidRDefault="00D24677" w:rsidP="003B0A88">
            <w:pPr>
              <w:rPr>
                <w:rFonts w:ascii="Arial" w:hAnsi="Arial" w:cs="Arial"/>
              </w:rPr>
            </w:pPr>
          </w:p>
          <w:p w:rsidR="00D24677" w:rsidRDefault="00D24677" w:rsidP="003B0A88">
            <w:pPr>
              <w:pStyle w:val="Heading2"/>
            </w:pPr>
            <w:r>
              <w:t>INTERESTS DECLARED</w:t>
            </w:r>
          </w:p>
        </w:tc>
      </w:tr>
      <w:tr w:rsidR="00D24677" w:rsidTr="00DB2D81">
        <w:trPr>
          <w:trHeight w:val="2158"/>
        </w:trPr>
        <w:tc>
          <w:tcPr>
            <w:tcW w:w="1548" w:type="dxa"/>
          </w:tcPr>
          <w:p w:rsidR="00D24677" w:rsidRDefault="00D24677" w:rsidP="003B0A88">
            <w:pPr>
              <w:rPr>
                <w:rFonts w:ascii="Arial" w:hAnsi="Arial" w:cs="Arial"/>
              </w:rPr>
            </w:pPr>
          </w:p>
          <w:p w:rsidR="00D24677" w:rsidRDefault="00D24677" w:rsidP="00D24677">
            <w:pPr>
              <w:rPr>
                <w:rFonts w:ascii="Arial" w:hAnsi="Arial" w:cs="Arial"/>
              </w:rPr>
            </w:pPr>
            <w:r>
              <w:rPr>
                <w:rFonts w:ascii="Arial" w:hAnsi="Arial" w:cs="Arial"/>
              </w:rPr>
              <w:t>Judith Heathcoat</w:t>
            </w:r>
          </w:p>
        </w:tc>
        <w:tc>
          <w:tcPr>
            <w:tcW w:w="1440" w:type="dxa"/>
          </w:tcPr>
          <w:p w:rsidR="00D24677" w:rsidRDefault="00D24677" w:rsidP="003B0A88">
            <w:pPr>
              <w:rPr>
                <w:rFonts w:ascii="Arial" w:hAnsi="Arial" w:cs="Arial"/>
              </w:rPr>
            </w:pPr>
          </w:p>
          <w:p w:rsidR="00D24677" w:rsidRDefault="00D24677" w:rsidP="003B0A88">
            <w:pPr>
              <w:rPr>
                <w:rFonts w:ascii="Arial" w:hAnsi="Arial" w:cs="Arial"/>
              </w:rPr>
            </w:pPr>
            <w:r>
              <w:rPr>
                <w:rFonts w:ascii="Arial" w:hAnsi="Arial" w:cs="Arial"/>
              </w:rPr>
              <w:t>Governor</w:t>
            </w:r>
          </w:p>
          <w:p w:rsidR="00D24677" w:rsidRDefault="00D24677" w:rsidP="003B0A88">
            <w:pPr>
              <w:rPr>
                <w:rFonts w:ascii="Arial" w:hAnsi="Arial" w:cs="Arial"/>
              </w:rPr>
            </w:pPr>
          </w:p>
        </w:tc>
        <w:tc>
          <w:tcPr>
            <w:tcW w:w="2160" w:type="dxa"/>
          </w:tcPr>
          <w:p w:rsidR="00D24677" w:rsidRDefault="00D24677" w:rsidP="003B0A88">
            <w:pPr>
              <w:rPr>
                <w:rFonts w:ascii="Arial" w:hAnsi="Arial" w:cs="Arial"/>
              </w:rPr>
            </w:pPr>
          </w:p>
          <w:p w:rsidR="00D24677" w:rsidRDefault="00D24677" w:rsidP="003B0A88">
            <w:pPr>
              <w:rPr>
                <w:rFonts w:ascii="Arial" w:hAnsi="Arial" w:cs="Arial"/>
              </w:rPr>
            </w:pPr>
            <w:r>
              <w:rPr>
                <w:rFonts w:ascii="Arial" w:hAnsi="Arial" w:cs="Arial"/>
              </w:rPr>
              <w:t>Appointed: Oxfordshire County Council</w:t>
            </w:r>
          </w:p>
        </w:tc>
        <w:tc>
          <w:tcPr>
            <w:tcW w:w="3708" w:type="dxa"/>
          </w:tcPr>
          <w:p w:rsidR="00D24677" w:rsidRDefault="00D24677" w:rsidP="003B0A88">
            <w:pPr>
              <w:rPr>
                <w:rFonts w:ascii="Arial" w:hAnsi="Arial" w:cs="Arial"/>
              </w:rPr>
            </w:pPr>
          </w:p>
          <w:p w:rsidR="00D24677" w:rsidRPr="004A5B16" w:rsidRDefault="004A5B16" w:rsidP="003B0A88">
            <w:pPr>
              <w:rPr>
                <w:rFonts w:ascii="Arial" w:hAnsi="Arial" w:cs="Arial"/>
              </w:rPr>
            </w:pPr>
            <w:r w:rsidRPr="004A5B16">
              <w:rPr>
                <w:rFonts w:ascii="Arial" w:hAnsi="Arial" w:cs="Arial"/>
              </w:rPr>
              <w:t>No interests to declare</w:t>
            </w:r>
          </w:p>
        </w:tc>
      </w:tr>
    </w:tbl>
    <w:p w:rsidR="00D24677" w:rsidRPr="001449C4" w:rsidRDefault="00D24677" w:rsidP="00D24677">
      <w:pPr>
        <w:rPr>
          <w:rFonts w:ascii="Arial" w:hAnsi="Arial" w:cs="Arial"/>
        </w:rPr>
      </w:pPr>
      <w:r>
        <w:rPr>
          <w:rFonts w:ascii="Arial" w:hAnsi="Arial" w:cs="Arial"/>
        </w:rPr>
        <w:t xml:space="preserve">Date: </w:t>
      </w:r>
      <w:r w:rsidR="004A5B16">
        <w:rPr>
          <w:rFonts w:ascii="Arial" w:hAnsi="Arial" w:cs="Arial"/>
        </w:rPr>
        <w:t>23 October 2014</w:t>
      </w:r>
    </w:p>
    <w:p w:rsidR="00D8431C" w:rsidRDefault="00D8431C" w:rsidP="00D843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D8431C" w:rsidTr="00E13394">
        <w:trPr>
          <w:trHeight w:val="587"/>
        </w:trPr>
        <w:tc>
          <w:tcPr>
            <w:tcW w:w="1548" w:type="dxa"/>
            <w:shd w:val="clear" w:color="auto" w:fill="B3B3B3"/>
          </w:tcPr>
          <w:p w:rsidR="00D8431C" w:rsidRDefault="00D8431C" w:rsidP="00E13394">
            <w:pPr>
              <w:rPr>
                <w:rFonts w:ascii="Arial" w:hAnsi="Arial" w:cs="Arial"/>
              </w:rPr>
            </w:pPr>
          </w:p>
          <w:p w:rsidR="00D8431C" w:rsidRDefault="00D8431C" w:rsidP="00E13394">
            <w:pPr>
              <w:pStyle w:val="Heading2"/>
            </w:pPr>
            <w:r>
              <w:t>NAME</w:t>
            </w:r>
          </w:p>
        </w:tc>
        <w:tc>
          <w:tcPr>
            <w:tcW w:w="1440" w:type="dxa"/>
            <w:shd w:val="clear" w:color="auto" w:fill="B3B3B3"/>
          </w:tcPr>
          <w:p w:rsidR="00D8431C" w:rsidRDefault="00D8431C" w:rsidP="00E13394">
            <w:pPr>
              <w:rPr>
                <w:rFonts w:ascii="Arial" w:hAnsi="Arial" w:cs="Arial"/>
              </w:rPr>
            </w:pPr>
          </w:p>
          <w:p w:rsidR="00D8431C" w:rsidRDefault="00D8431C" w:rsidP="00E13394">
            <w:pPr>
              <w:pStyle w:val="Heading2"/>
            </w:pPr>
            <w:r>
              <w:t>POSITION</w:t>
            </w:r>
          </w:p>
        </w:tc>
        <w:tc>
          <w:tcPr>
            <w:tcW w:w="2160" w:type="dxa"/>
            <w:shd w:val="clear" w:color="auto" w:fill="B3B3B3"/>
          </w:tcPr>
          <w:p w:rsidR="00D8431C" w:rsidRDefault="00D8431C" w:rsidP="00E13394">
            <w:pPr>
              <w:rPr>
                <w:rFonts w:ascii="Arial" w:hAnsi="Arial" w:cs="Arial"/>
              </w:rPr>
            </w:pPr>
          </w:p>
          <w:p w:rsidR="00D8431C" w:rsidRDefault="00D8431C" w:rsidP="00E13394">
            <w:pPr>
              <w:jc w:val="center"/>
              <w:rPr>
                <w:rFonts w:ascii="Arial" w:hAnsi="Arial" w:cs="Arial"/>
                <w:b/>
              </w:rPr>
            </w:pPr>
            <w:r>
              <w:rPr>
                <w:rFonts w:ascii="Arial" w:hAnsi="Arial" w:cs="Arial"/>
                <w:b/>
              </w:rPr>
              <w:t>CONSTITUENCY</w:t>
            </w:r>
          </w:p>
        </w:tc>
        <w:tc>
          <w:tcPr>
            <w:tcW w:w="3708" w:type="dxa"/>
            <w:shd w:val="clear" w:color="auto" w:fill="B3B3B3"/>
          </w:tcPr>
          <w:p w:rsidR="00D8431C" w:rsidRDefault="00D8431C" w:rsidP="00E13394">
            <w:pPr>
              <w:rPr>
                <w:rFonts w:ascii="Arial" w:hAnsi="Arial" w:cs="Arial"/>
              </w:rPr>
            </w:pPr>
          </w:p>
          <w:p w:rsidR="00D8431C" w:rsidRDefault="00D8431C" w:rsidP="00E13394">
            <w:pPr>
              <w:pStyle w:val="Heading2"/>
            </w:pPr>
            <w:r>
              <w:t>INTERESTS DECLARED</w:t>
            </w:r>
          </w:p>
        </w:tc>
      </w:tr>
      <w:tr w:rsidR="00D8431C" w:rsidTr="00E13394">
        <w:trPr>
          <w:trHeight w:val="2158"/>
        </w:trPr>
        <w:tc>
          <w:tcPr>
            <w:tcW w:w="1548" w:type="dxa"/>
          </w:tcPr>
          <w:p w:rsidR="00D8431C" w:rsidRDefault="00D8431C" w:rsidP="00E13394">
            <w:pPr>
              <w:rPr>
                <w:rFonts w:ascii="Arial" w:hAnsi="Arial" w:cs="Arial"/>
              </w:rPr>
            </w:pPr>
          </w:p>
          <w:p w:rsidR="00D8431C" w:rsidRDefault="00D8431C" w:rsidP="00E13394">
            <w:pPr>
              <w:rPr>
                <w:rFonts w:ascii="Arial" w:hAnsi="Arial" w:cs="Arial"/>
              </w:rPr>
            </w:pPr>
            <w:proofErr w:type="spellStart"/>
            <w:r>
              <w:rPr>
                <w:rFonts w:ascii="Arial" w:hAnsi="Arial" w:cs="Arial"/>
              </w:rPr>
              <w:t>Taufiq</w:t>
            </w:r>
            <w:proofErr w:type="spellEnd"/>
            <w:r>
              <w:rPr>
                <w:rFonts w:ascii="Arial" w:hAnsi="Arial" w:cs="Arial"/>
              </w:rPr>
              <w:t xml:space="preserve"> Islam</w:t>
            </w:r>
          </w:p>
        </w:tc>
        <w:tc>
          <w:tcPr>
            <w:tcW w:w="1440"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Governor</w:t>
            </w:r>
          </w:p>
          <w:p w:rsidR="00D8431C" w:rsidRDefault="00D8431C" w:rsidP="00E13394">
            <w:pPr>
              <w:rPr>
                <w:rFonts w:ascii="Arial" w:hAnsi="Arial" w:cs="Arial"/>
              </w:rPr>
            </w:pPr>
          </w:p>
        </w:tc>
        <w:tc>
          <w:tcPr>
            <w:tcW w:w="2160"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Public: Oxfordshire</w:t>
            </w:r>
          </w:p>
        </w:tc>
        <w:tc>
          <w:tcPr>
            <w:tcW w:w="3708"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No interests to declare</w:t>
            </w:r>
          </w:p>
        </w:tc>
      </w:tr>
    </w:tbl>
    <w:p w:rsidR="00D8431C" w:rsidRPr="001449C4" w:rsidRDefault="00D8431C" w:rsidP="00D8431C">
      <w:pPr>
        <w:rPr>
          <w:rFonts w:ascii="Arial" w:hAnsi="Arial" w:cs="Arial"/>
        </w:rPr>
      </w:pPr>
      <w:r>
        <w:rPr>
          <w:rFonts w:ascii="Arial" w:hAnsi="Arial" w:cs="Arial"/>
        </w:rPr>
        <w:t>Date: 23 July 2014</w:t>
      </w:r>
    </w:p>
    <w:p w:rsidR="00D24677" w:rsidRDefault="00D24677" w:rsidP="00D246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533B38" w:rsidTr="003B0A88">
        <w:trPr>
          <w:trHeight w:val="587"/>
        </w:trPr>
        <w:tc>
          <w:tcPr>
            <w:tcW w:w="1548" w:type="dxa"/>
            <w:shd w:val="clear" w:color="auto" w:fill="B3B3B3"/>
          </w:tcPr>
          <w:p w:rsidR="00533B38" w:rsidRDefault="00533B38" w:rsidP="003B0A88">
            <w:pPr>
              <w:rPr>
                <w:rFonts w:ascii="Arial" w:hAnsi="Arial" w:cs="Arial"/>
              </w:rPr>
            </w:pPr>
          </w:p>
          <w:p w:rsidR="00533B38" w:rsidRDefault="00533B38" w:rsidP="003B0A88">
            <w:pPr>
              <w:pStyle w:val="Heading2"/>
            </w:pPr>
            <w:r>
              <w:t>NAME</w:t>
            </w:r>
          </w:p>
        </w:tc>
        <w:tc>
          <w:tcPr>
            <w:tcW w:w="1440" w:type="dxa"/>
            <w:shd w:val="clear" w:color="auto" w:fill="B3B3B3"/>
          </w:tcPr>
          <w:p w:rsidR="00533B38" w:rsidRDefault="00533B38" w:rsidP="003B0A88">
            <w:pPr>
              <w:rPr>
                <w:rFonts w:ascii="Arial" w:hAnsi="Arial" w:cs="Arial"/>
              </w:rPr>
            </w:pPr>
          </w:p>
          <w:p w:rsidR="00533B38" w:rsidRDefault="00533B38" w:rsidP="003B0A88">
            <w:pPr>
              <w:pStyle w:val="Heading2"/>
            </w:pPr>
            <w:r>
              <w:t>POSITION</w:t>
            </w:r>
          </w:p>
        </w:tc>
        <w:tc>
          <w:tcPr>
            <w:tcW w:w="2160" w:type="dxa"/>
            <w:shd w:val="clear" w:color="auto" w:fill="B3B3B3"/>
          </w:tcPr>
          <w:p w:rsidR="00533B38" w:rsidRDefault="00533B38" w:rsidP="003B0A88">
            <w:pPr>
              <w:rPr>
                <w:rFonts w:ascii="Arial" w:hAnsi="Arial" w:cs="Arial"/>
              </w:rPr>
            </w:pPr>
          </w:p>
          <w:p w:rsidR="00533B38" w:rsidRDefault="00533B38" w:rsidP="003B0A88">
            <w:pPr>
              <w:jc w:val="center"/>
              <w:rPr>
                <w:rFonts w:ascii="Arial" w:hAnsi="Arial" w:cs="Arial"/>
                <w:b/>
              </w:rPr>
            </w:pPr>
            <w:r>
              <w:rPr>
                <w:rFonts w:ascii="Arial" w:hAnsi="Arial" w:cs="Arial"/>
                <w:b/>
              </w:rPr>
              <w:t>CONSTITUENCY</w:t>
            </w:r>
          </w:p>
        </w:tc>
        <w:tc>
          <w:tcPr>
            <w:tcW w:w="3708" w:type="dxa"/>
            <w:shd w:val="clear" w:color="auto" w:fill="B3B3B3"/>
          </w:tcPr>
          <w:p w:rsidR="00533B38" w:rsidRDefault="00533B38" w:rsidP="003B0A88">
            <w:pPr>
              <w:rPr>
                <w:rFonts w:ascii="Arial" w:hAnsi="Arial" w:cs="Arial"/>
              </w:rPr>
            </w:pPr>
          </w:p>
          <w:p w:rsidR="00533B38" w:rsidRDefault="00533B38" w:rsidP="003B0A88">
            <w:pPr>
              <w:pStyle w:val="Heading2"/>
            </w:pPr>
            <w:r>
              <w:t>INTERESTS DECLARED</w:t>
            </w:r>
          </w:p>
        </w:tc>
      </w:tr>
      <w:tr w:rsidR="00533B38" w:rsidTr="003B0A88">
        <w:trPr>
          <w:trHeight w:val="2158"/>
        </w:trPr>
        <w:tc>
          <w:tcPr>
            <w:tcW w:w="1548" w:type="dxa"/>
          </w:tcPr>
          <w:p w:rsidR="00533B38" w:rsidRDefault="00533B38" w:rsidP="003B0A88">
            <w:pPr>
              <w:rPr>
                <w:rFonts w:ascii="Arial" w:hAnsi="Arial" w:cs="Arial"/>
              </w:rPr>
            </w:pPr>
          </w:p>
          <w:p w:rsidR="00533B38" w:rsidRDefault="00533B38" w:rsidP="003B0A88">
            <w:pPr>
              <w:rPr>
                <w:rFonts w:ascii="Arial" w:hAnsi="Arial" w:cs="Arial"/>
              </w:rPr>
            </w:pPr>
            <w:r w:rsidRPr="00DB2D81">
              <w:rPr>
                <w:rFonts w:ascii="Arial" w:hAnsi="Arial" w:cs="Arial"/>
              </w:rPr>
              <w:t>Alan Jones</w:t>
            </w:r>
          </w:p>
        </w:tc>
        <w:tc>
          <w:tcPr>
            <w:tcW w:w="144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Governor</w:t>
            </w:r>
          </w:p>
          <w:p w:rsidR="00533B38" w:rsidRDefault="00533B38" w:rsidP="003B0A88">
            <w:pPr>
              <w:rPr>
                <w:rFonts w:ascii="Arial" w:hAnsi="Arial" w:cs="Arial"/>
              </w:rPr>
            </w:pPr>
          </w:p>
        </w:tc>
        <w:tc>
          <w:tcPr>
            <w:tcW w:w="216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Patient: Carers</w:t>
            </w:r>
          </w:p>
        </w:tc>
        <w:tc>
          <w:tcPr>
            <w:tcW w:w="3708" w:type="dxa"/>
          </w:tcPr>
          <w:p w:rsidR="00533B38" w:rsidRDefault="00533B38" w:rsidP="003B0A88">
            <w:pPr>
              <w:rPr>
                <w:rFonts w:ascii="Arial" w:hAnsi="Arial" w:cs="Arial"/>
              </w:rPr>
            </w:pPr>
          </w:p>
          <w:p w:rsidR="00533B38" w:rsidRPr="00DC6964" w:rsidRDefault="00DC6964" w:rsidP="003B0A88">
            <w:pPr>
              <w:rPr>
                <w:rFonts w:ascii="Arial" w:hAnsi="Arial" w:cs="Arial"/>
                <w:i/>
              </w:rPr>
            </w:pPr>
            <w:r w:rsidRPr="00DC6964">
              <w:rPr>
                <w:rFonts w:ascii="Arial" w:hAnsi="Arial" w:cs="Arial"/>
                <w:i/>
              </w:rPr>
              <w:t>None received</w:t>
            </w:r>
          </w:p>
        </w:tc>
      </w:tr>
    </w:tbl>
    <w:p w:rsidR="00533B38" w:rsidRPr="001449C4" w:rsidRDefault="00DC6964" w:rsidP="00533B38">
      <w:pPr>
        <w:rPr>
          <w:rFonts w:ascii="Arial" w:hAnsi="Arial" w:cs="Arial"/>
        </w:rPr>
      </w:pPr>
      <w:r>
        <w:rPr>
          <w:rFonts w:ascii="Arial" w:hAnsi="Arial" w:cs="Arial"/>
        </w:rPr>
        <w:t xml:space="preserve">Date: </w:t>
      </w:r>
      <w:r w:rsidRPr="00DC6964">
        <w:rPr>
          <w:rFonts w:ascii="Arial" w:hAnsi="Arial" w:cs="Arial"/>
          <w:i/>
        </w:rPr>
        <w:t>as at February 2016</w:t>
      </w:r>
    </w:p>
    <w:p w:rsidR="00533B38" w:rsidRDefault="00533B38" w:rsidP="00D24677">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D8431C" w:rsidTr="00DB2D81">
        <w:trPr>
          <w:trHeight w:val="587"/>
        </w:trPr>
        <w:tc>
          <w:tcPr>
            <w:tcW w:w="1548" w:type="dxa"/>
            <w:shd w:val="clear" w:color="auto" w:fill="B3B3B3"/>
          </w:tcPr>
          <w:p w:rsidR="00D8431C" w:rsidRDefault="00D8431C" w:rsidP="00E13394">
            <w:pPr>
              <w:rPr>
                <w:rFonts w:ascii="Arial" w:hAnsi="Arial" w:cs="Arial"/>
              </w:rPr>
            </w:pPr>
          </w:p>
          <w:p w:rsidR="00D8431C" w:rsidRDefault="00D8431C" w:rsidP="00E13394">
            <w:pPr>
              <w:pStyle w:val="Heading2"/>
            </w:pPr>
            <w:r>
              <w:t>NAME</w:t>
            </w:r>
          </w:p>
        </w:tc>
        <w:tc>
          <w:tcPr>
            <w:tcW w:w="1440" w:type="dxa"/>
            <w:shd w:val="clear" w:color="auto" w:fill="B3B3B3"/>
          </w:tcPr>
          <w:p w:rsidR="00D8431C" w:rsidRDefault="00D8431C" w:rsidP="00E13394">
            <w:pPr>
              <w:rPr>
                <w:rFonts w:ascii="Arial" w:hAnsi="Arial" w:cs="Arial"/>
              </w:rPr>
            </w:pPr>
          </w:p>
          <w:p w:rsidR="00D8431C" w:rsidRDefault="00D8431C" w:rsidP="00E13394">
            <w:pPr>
              <w:pStyle w:val="Heading2"/>
            </w:pPr>
            <w:r>
              <w:t>POSITION</w:t>
            </w:r>
          </w:p>
        </w:tc>
        <w:tc>
          <w:tcPr>
            <w:tcW w:w="2160" w:type="dxa"/>
            <w:shd w:val="clear" w:color="auto" w:fill="B3B3B3"/>
          </w:tcPr>
          <w:p w:rsidR="00D8431C" w:rsidRDefault="00D8431C" w:rsidP="00E13394">
            <w:pPr>
              <w:rPr>
                <w:rFonts w:ascii="Arial" w:hAnsi="Arial" w:cs="Arial"/>
              </w:rPr>
            </w:pPr>
          </w:p>
          <w:p w:rsidR="00D8431C" w:rsidRDefault="00D8431C" w:rsidP="00E13394">
            <w:pPr>
              <w:jc w:val="center"/>
              <w:rPr>
                <w:rFonts w:ascii="Arial" w:hAnsi="Arial" w:cs="Arial"/>
                <w:b/>
              </w:rPr>
            </w:pPr>
            <w:r>
              <w:rPr>
                <w:rFonts w:ascii="Arial" w:hAnsi="Arial" w:cs="Arial"/>
                <w:b/>
              </w:rPr>
              <w:t>CONSTITUENCY</w:t>
            </w:r>
          </w:p>
        </w:tc>
        <w:tc>
          <w:tcPr>
            <w:tcW w:w="3708" w:type="dxa"/>
            <w:shd w:val="clear" w:color="auto" w:fill="B3B3B3"/>
          </w:tcPr>
          <w:p w:rsidR="00D8431C" w:rsidRDefault="00D8431C" w:rsidP="00E13394">
            <w:pPr>
              <w:rPr>
                <w:rFonts w:ascii="Arial" w:hAnsi="Arial" w:cs="Arial"/>
              </w:rPr>
            </w:pPr>
          </w:p>
          <w:p w:rsidR="00D8431C" w:rsidRDefault="00D8431C" w:rsidP="00E13394">
            <w:pPr>
              <w:pStyle w:val="Heading2"/>
            </w:pPr>
            <w:r>
              <w:t>INTERESTS DECLARED</w:t>
            </w:r>
          </w:p>
        </w:tc>
      </w:tr>
      <w:tr w:rsidR="00D8431C" w:rsidTr="00DB2D81">
        <w:trPr>
          <w:trHeight w:val="2158"/>
        </w:trPr>
        <w:tc>
          <w:tcPr>
            <w:tcW w:w="1548"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Hafiz Khan</w:t>
            </w:r>
          </w:p>
        </w:tc>
        <w:tc>
          <w:tcPr>
            <w:tcW w:w="1440"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Governor</w:t>
            </w:r>
          </w:p>
          <w:p w:rsidR="00D8431C" w:rsidRDefault="00D8431C" w:rsidP="00E13394">
            <w:pPr>
              <w:rPr>
                <w:rFonts w:ascii="Arial" w:hAnsi="Arial" w:cs="Arial"/>
              </w:rPr>
            </w:pPr>
          </w:p>
        </w:tc>
        <w:tc>
          <w:tcPr>
            <w:tcW w:w="2160"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Public: Oxfordshire</w:t>
            </w:r>
          </w:p>
        </w:tc>
        <w:tc>
          <w:tcPr>
            <w:tcW w:w="3708"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No interests to declare</w:t>
            </w:r>
          </w:p>
        </w:tc>
      </w:tr>
    </w:tbl>
    <w:p w:rsidR="00D8431C" w:rsidRPr="001449C4" w:rsidRDefault="00D8431C" w:rsidP="00D8431C">
      <w:pPr>
        <w:rPr>
          <w:rFonts w:ascii="Arial" w:hAnsi="Arial" w:cs="Arial"/>
        </w:rPr>
      </w:pPr>
      <w:r>
        <w:rPr>
          <w:rFonts w:ascii="Arial" w:hAnsi="Arial" w:cs="Arial"/>
        </w:rPr>
        <w:t>Date: 21 July 2014</w:t>
      </w:r>
    </w:p>
    <w:p w:rsidR="00E13394" w:rsidRDefault="00E13394" w:rsidP="00E13394">
      <w:pPr>
        <w:rPr>
          <w:rFonts w:ascii="Arial" w:hAnsi="Arial" w:cs="Arial"/>
        </w:rPr>
      </w:pPr>
    </w:p>
    <w:p w:rsidR="00DB2D81" w:rsidRPr="001449C4" w:rsidRDefault="00DB2D81" w:rsidP="00E133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E13394" w:rsidTr="00E13394">
        <w:trPr>
          <w:trHeight w:val="587"/>
        </w:trPr>
        <w:tc>
          <w:tcPr>
            <w:tcW w:w="1548" w:type="dxa"/>
            <w:shd w:val="clear" w:color="auto" w:fill="B3B3B3"/>
          </w:tcPr>
          <w:p w:rsidR="00E13394" w:rsidRDefault="00E13394" w:rsidP="00E13394">
            <w:pPr>
              <w:rPr>
                <w:rFonts w:ascii="Arial" w:hAnsi="Arial" w:cs="Arial"/>
              </w:rPr>
            </w:pPr>
          </w:p>
          <w:p w:rsidR="00E13394" w:rsidRDefault="00E13394" w:rsidP="00E13394">
            <w:pPr>
              <w:pStyle w:val="Heading2"/>
            </w:pPr>
            <w:r>
              <w:t>NAME</w:t>
            </w:r>
          </w:p>
        </w:tc>
        <w:tc>
          <w:tcPr>
            <w:tcW w:w="1440" w:type="dxa"/>
            <w:shd w:val="clear" w:color="auto" w:fill="B3B3B3"/>
          </w:tcPr>
          <w:p w:rsidR="00E13394" w:rsidRDefault="00E13394" w:rsidP="00E13394">
            <w:pPr>
              <w:rPr>
                <w:rFonts w:ascii="Arial" w:hAnsi="Arial" w:cs="Arial"/>
              </w:rPr>
            </w:pPr>
          </w:p>
          <w:p w:rsidR="00E13394" w:rsidRDefault="00E13394" w:rsidP="00E13394">
            <w:pPr>
              <w:pStyle w:val="Heading2"/>
            </w:pPr>
            <w:r>
              <w:t>POSITION</w:t>
            </w:r>
          </w:p>
        </w:tc>
        <w:tc>
          <w:tcPr>
            <w:tcW w:w="2160" w:type="dxa"/>
            <w:shd w:val="clear" w:color="auto" w:fill="B3B3B3"/>
          </w:tcPr>
          <w:p w:rsidR="00E13394" w:rsidRDefault="00E13394" w:rsidP="00E13394">
            <w:pPr>
              <w:rPr>
                <w:rFonts w:ascii="Arial" w:hAnsi="Arial" w:cs="Arial"/>
              </w:rPr>
            </w:pPr>
          </w:p>
          <w:p w:rsidR="00E13394" w:rsidRDefault="00E13394" w:rsidP="00E13394">
            <w:pPr>
              <w:jc w:val="center"/>
              <w:rPr>
                <w:rFonts w:ascii="Arial" w:hAnsi="Arial" w:cs="Arial"/>
                <w:b/>
              </w:rPr>
            </w:pPr>
            <w:r>
              <w:rPr>
                <w:rFonts w:ascii="Arial" w:hAnsi="Arial" w:cs="Arial"/>
                <w:b/>
              </w:rPr>
              <w:t>CONSTITUENCY</w:t>
            </w:r>
          </w:p>
        </w:tc>
        <w:tc>
          <w:tcPr>
            <w:tcW w:w="3708" w:type="dxa"/>
            <w:shd w:val="clear" w:color="auto" w:fill="B3B3B3"/>
          </w:tcPr>
          <w:p w:rsidR="00E13394" w:rsidRDefault="00E13394" w:rsidP="00E13394">
            <w:pPr>
              <w:rPr>
                <w:rFonts w:ascii="Arial" w:hAnsi="Arial" w:cs="Arial"/>
              </w:rPr>
            </w:pPr>
          </w:p>
          <w:p w:rsidR="00E13394" w:rsidRDefault="00E13394" w:rsidP="00E13394">
            <w:pPr>
              <w:pStyle w:val="Heading2"/>
            </w:pPr>
            <w:r>
              <w:t>INTERESTS DECLARED</w:t>
            </w:r>
          </w:p>
        </w:tc>
      </w:tr>
      <w:tr w:rsidR="00E13394" w:rsidTr="00E13394">
        <w:trPr>
          <w:trHeight w:val="2158"/>
        </w:trPr>
        <w:tc>
          <w:tcPr>
            <w:tcW w:w="1548"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Martha Kingswood</w:t>
            </w:r>
          </w:p>
        </w:tc>
        <w:tc>
          <w:tcPr>
            <w:tcW w:w="144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Governor</w:t>
            </w:r>
          </w:p>
          <w:p w:rsidR="00E13394" w:rsidRDefault="00E13394" w:rsidP="00E13394">
            <w:pPr>
              <w:rPr>
                <w:rFonts w:ascii="Arial" w:hAnsi="Arial" w:cs="Arial"/>
              </w:rPr>
            </w:pPr>
          </w:p>
        </w:tc>
        <w:tc>
          <w:tcPr>
            <w:tcW w:w="216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Staff: Children &amp; Young Peoples Services</w:t>
            </w:r>
          </w:p>
        </w:tc>
        <w:tc>
          <w:tcPr>
            <w:tcW w:w="3708" w:type="dxa"/>
          </w:tcPr>
          <w:p w:rsidR="00E13394" w:rsidRDefault="00E13394" w:rsidP="00E13394">
            <w:pPr>
              <w:rPr>
                <w:rFonts w:ascii="Arial" w:hAnsi="Arial" w:cs="Arial"/>
              </w:rPr>
            </w:pPr>
          </w:p>
          <w:p w:rsidR="00E13394" w:rsidRPr="00DC6964" w:rsidRDefault="00DC6964" w:rsidP="00E13394">
            <w:pPr>
              <w:rPr>
                <w:rFonts w:ascii="Arial" w:hAnsi="Arial" w:cs="Arial"/>
                <w:i/>
              </w:rPr>
            </w:pPr>
            <w:r w:rsidRPr="00DC6964">
              <w:rPr>
                <w:rFonts w:ascii="Arial" w:hAnsi="Arial" w:cs="Arial"/>
                <w:i/>
              </w:rPr>
              <w:t>None received</w:t>
            </w:r>
          </w:p>
        </w:tc>
      </w:tr>
    </w:tbl>
    <w:p w:rsidR="00E13394" w:rsidRPr="001449C4" w:rsidRDefault="00E13394" w:rsidP="00E13394">
      <w:pPr>
        <w:rPr>
          <w:rFonts w:ascii="Arial" w:hAnsi="Arial" w:cs="Arial"/>
        </w:rPr>
      </w:pPr>
      <w:r>
        <w:rPr>
          <w:rFonts w:ascii="Arial" w:hAnsi="Arial" w:cs="Arial"/>
        </w:rPr>
        <w:t xml:space="preserve">Date: </w:t>
      </w:r>
      <w:r w:rsidR="00DC6964" w:rsidRPr="00DC6964">
        <w:rPr>
          <w:rFonts w:ascii="Arial" w:hAnsi="Arial" w:cs="Arial"/>
          <w:i/>
        </w:rPr>
        <w:t>as at February 2016</w:t>
      </w:r>
    </w:p>
    <w:p w:rsidR="00D8431C" w:rsidRDefault="00D8431C" w:rsidP="00D843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D8431C" w:rsidTr="00E13394">
        <w:trPr>
          <w:trHeight w:val="587"/>
        </w:trPr>
        <w:tc>
          <w:tcPr>
            <w:tcW w:w="1548" w:type="dxa"/>
            <w:shd w:val="clear" w:color="auto" w:fill="B3B3B3"/>
          </w:tcPr>
          <w:p w:rsidR="00D8431C" w:rsidRDefault="00D8431C" w:rsidP="00E13394">
            <w:pPr>
              <w:rPr>
                <w:rFonts w:ascii="Arial" w:hAnsi="Arial" w:cs="Arial"/>
              </w:rPr>
            </w:pPr>
          </w:p>
          <w:p w:rsidR="00D8431C" w:rsidRDefault="00D8431C" w:rsidP="00E13394">
            <w:pPr>
              <w:pStyle w:val="Heading2"/>
            </w:pPr>
            <w:r>
              <w:t>NAME</w:t>
            </w:r>
          </w:p>
        </w:tc>
        <w:tc>
          <w:tcPr>
            <w:tcW w:w="1440" w:type="dxa"/>
            <w:shd w:val="clear" w:color="auto" w:fill="B3B3B3"/>
          </w:tcPr>
          <w:p w:rsidR="00D8431C" w:rsidRDefault="00D8431C" w:rsidP="00E13394">
            <w:pPr>
              <w:rPr>
                <w:rFonts w:ascii="Arial" w:hAnsi="Arial" w:cs="Arial"/>
              </w:rPr>
            </w:pPr>
          </w:p>
          <w:p w:rsidR="00D8431C" w:rsidRDefault="00D8431C" w:rsidP="00E13394">
            <w:pPr>
              <w:pStyle w:val="Heading2"/>
            </w:pPr>
            <w:r>
              <w:t>POSITION</w:t>
            </w:r>
          </w:p>
        </w:tc>
        <w:tc>
          <w:tcPr>
            <w:tcW w:w="2160" w:type="dxa"/>
            <w:shd w:val="clear" w:color="auto" w:fill="B3B3B3"/>
          </w:tcPr>
          <w:p w:rsidR="00D8431C" w:rsidRDefault="00D8431C" w:rsidP="00E13394">
            <w:pPr>
              <w:rPr>
                <w:rFonts w:ascii="Arial" w:hAnsi="Arial" w:cs="Arial"/>
              </w:rPr>
            </w:pPr>
          </w:p>
          <w:p w:rsidR="00D8431C" w:rsidRDefault="00D8431C" w:rsidP="00E13394">
            <w:pPr>
              <w:jc w:val="center"/>
              <w:rPr>
                <w:rFonts w:ascii="Arial" w:hAnsi="Arial" w:cs="Arial"/>
                <w:b/>
              </w:rPr>
            </w:pPr>
            <w:r>
              <w:rPr>
                <w:rFonts w:ascii="Arial" w:hAnsi="Arial" w:cs="Arial"/>
                <w:b/>
              </w:rPr>
              <w:t>CONSTITUENCY</w:t>
            </w:r>
          </w:p>
        </w:tc>
        <w:tc>
          <w:tcPr>
            <w:tcW w:w="3708" w:type="dxa"/>
            <w:shd w:val="clear" w:color="auto" w:fill="B3B3B3"/>
          </w:tcPr>
          <w:p w:rsidR="00D8431C" w:rsidRDefault="00D8431C" w:rsidP="00E13394">
            <w:pPr>
              <w:rPr>
                <w:rFonts w:ascii="Arial" w:hAnsi="Arial" w:cs="Arial"/>
              </w:rPr>
            </w:pPr>
          </w:p>
          <w:p w:rsidR="00D8431C" w:rsidRDefault="00D8431C" w:rsidP="00E13394">
            <w:pPr>
              <w:pStyle w:val="Heading2"/>
            </w:pPr>
            <w:r>
              <w:t>INTERESTS DECLARED</w:t>
            </w:r>
          </w:p>
        </w:tc>
      </w:tr>
      <w:tr w:rsidR="00D8431C" w:rsidTr="00E13394">
        <w:trPr>
          <w:trHeight w:val="2158"/>
        </w:trPr>
        <w:tc>
          <w:tcPr>
            <w:tcW w:w="1548"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Reinhard Kowalski</w:t>
            </w:r>
          </w:p>
        </w:tc>
        <w:tc>
          <w:tcPr>
            <w:tcW w:w="1440"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Governor</w:t>
            </w:r>
          </w:p>
          <w:p w:rsidR="00D8431C" w:rsidRDefault="00D8431C" w:rsidP="00E13394">
            <w:pPr>
              <w:rPr>
                <w:rFonts w:ascii="Arial" w:hAnsi="Arial" w:cs="Arial"/>
              </w:rPr>
            </w:pPr>
          </w:p>
        </w:tc>
        <w:tc>
          <w:tcPr>
            <w:tcW w:w="2160" w:type="dxa"/>
          </w:tcPr>
          <w:p w:rsidR="00D8431C" w:rsidRDefault="00D8431C" w:rsidP="00E13394">
            <w:pPr>
              <w:rPr>
                <w:rFonts w:ascii="Arial" w:hAnsi="Arial" w:cs="Arial"/>
              </w:rPr>
            </w:pPr>
          </w:p>
          <w:p w:rsidR="00D8431C" w:rsidRDefault="00D8431C" w:rsidP="00D8431C">
            <w:pPr>
              <w:rPr>
                <w:rFonts w:ascii="Arial" w:hAnsi="Arial" w:cs="Arial"/>
              </w:rPr>
            </w:pPr>
            <w:r>
              <w:rPr>
                <w:rFonts w:ascii="Arial" w:hAnsi="Arial" w:cs="Arial"/>
              </w:rPr>
              <w:t>Staff: Children &amp; Young Peoples Services</w:t>
            </w:r>
          </w:p>
        </w:tc>
        <w:tc>
          <w:tcPr>
            <w:tcW w:w="3708" w:type="dxa"/>
          </w:tcPr>
          <w:p w:rsidR="00D8431C" w:rsidRDefault="00D8431C" w:rsidP="00E13394">
            <w:pPr>
              <w:rPr>
                <w:rFonts w:ascii="Arial" w:hAnsi="Arial" w:cs="Arial"/>
              </w:rPr>
            </w:pPr>
          </w:p>
          <w:p w:rsidR="00D8431C" w:rsidRDefault="00D8431C" w:rsidP="00E13394">
            <w:pPr>
              <w:rPr>
                <w:rFonts w:ascii="Arial" w:hAnsi="Arial" w:cs="Arial"/>
              </w:rPr>
            </w:pPr>
            <w:r>
              <w:rPr>
                <w:rFonts w:ascii="Arial" w:hAnsi="Arial" w:cs="Arial"/>
              </w:rPr>
              <w:t>No interests to declare</w:t>
            </w:r>
          </w:p>
        </w:tc>
      </w:tr>
    </w:tbl>
    <w:p w:rsidR="00D8431C" w:rsidRPr="001449C4" w:rsidRDefault="00D8431C" w:rsidP="00D8431C">
      <w:pPr>
        <w:rPr>
          <w:rFonts w:ascii="Arial" w:hAnsi="Arial" w:cs="Arial"/>
        </w:rPr>
      </w:pPr>
      <w:r>
        <w:rPr>
          <w:rFonts w:ascii="Arial" w:hAnsi="Arial" w:cs="Arial"/>
        </w:rPr>
        <w:t>Date: 23 July 2014</w:t>
      </w:r>
    </w:p>
    <w:p w:rsidR="00D8431C" w:rsidRDefault="00D8431C" w:rsidP="00AC33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BC603D" w:rsidTr="00CD4C61">
        <w:trPr>
          <w:trHeight w:val="587"/>
        </w:trPr>
        <w:tc>
          <w:tcPr>
            <w:tcW w:w="1548" w:type="dxa"/>
            <w:shd w:val="clear" w:color="auto" w:fill="B3B3B3"/>
          </w:tcPr>
          <w:p w:rsidR="00BC603D" w:rsidRDefault="00BC603D" w:rsidP="00CD4C61">
            <w:pPr>
              <w:rPr>
                <w:rFonts w:ascii="Arial" w:hAnsi="Arial" w:cs="Arial"/>
              </w:rPr>
            </w:pPr>
          </w:p>
          <w:p w:rsidR="00BC603D" w:rsidRDefault="00BC603D" w:rsidP="00CD4C61">
            <w:pPr>
              <w:pStyle w:val="Heading2"/>
            </w:pPr>
            <w:r>
              <w:t>NAME</w:t>
            </w:r>
          </w:p>
        </w:tc>
        <w:tc>
          <w:tcPr>
            <w:tcW w:w="1440" w:type="dxa"/>
            <w:shd w:val="clear" w:color="auto" w:fill="B3B3B3"/>
          </w:tcPr>
          <w:p w:rsidR="00BC603D" w:rsidRDefault="00BC603D" w:rsidP="00CD4C61">
            <w:pPr>
              <w:rPr>
                <w:rFonts w:ascii="Arial" w:hAnsi="Arial" w:cs="Arial"/>
              </w:rPr>
            </w:pPr>
          </w:p>
          <w:p w:rsidR="00BC603D" w:rsidRDefault="00BC603D" w:rsidP="00CD4C61">
            <w:pPr>
              <w:pStyle w:val="Heading2"/>
            </w:pPr>
            <w:r>
              <w:t>POSITION</w:t>
            </w:r>
          </w:p>
        </w:tc>
        <w:tc>
          <w:tcPr>
            <w:tcW w:w="2160" w:type="dxa"/>
            <w:shd w:val="clear" w:color="auto" w:fill="B3B3B3"/>
          </w:tcPr>
          <w:p w:rsidR="00BC603D" w:rsidRDefault="00BC603D" w:rsidP="00CD4C61">
            <w:pPr>
              <w:rPr>
                <w:rFonts w:ascii="Arial" w:hAnsi="Arial" w:cs="Arial"/>
              </w:rPr>
            </w:pPr>
          </w:p>
          <w:p w:rsidR="00BC603D" w:rsidRDefault="00BC603D" w:rsidP="00CD4C61">
            <w:pPr>
              <w:jc w:val="center"/>
              <w:rPr>
                <w:rFonts w:ascii="Arial" w:hAnsi="Arial" w:cs="Arial"/>
                <w:b/>
              </w:rPr>
            </w:pPr>
            <w:r>
              <w:rPr>
                <w:rFonts w:ascii="Arial" w:hAnsi="Arial" w:cs="Arial"/>
                <w:b/>
              </w:rPr>
              <w:t>CONSTITUENCY</w:t>
            </w:r>
          </w:p>
        </w:tc>
        <w:tc>
          <w:tcPr>
            <w:tcW w:w="3708" w:type="dxa"/>
            <w:shd w:val="clear" w:color="auto" w:fill="B3B3B3"/>
          </w:tcPr>
          <w:p w:rsidR="00BC603D" w:rsidRDefault="00BC603D" w:rsidP="00CD4C61">
            <w:pPr>
              <w:rPr>
                <w:rFonts w:ascii="Arial" w:hAnsi="Arial" w:cs="Arial"/>
              </w:rPr>
            </w:pPr>
          </w:p>
          <w:p w:rsidR="00BC603D" w:rsidRDefault="00BC603D" w:rsidP="00CD4C61">
            <w:pPr>
              <w:pStyle w:val="Heading2"/>
            </w:pPr>
            <w:r>
              <w:t>INTERESTS DECLARED</w:t>
            </w:r>
          </w:p>
        </w:tc>
      </w:tr>
      <w:tr w:rsidR="00BC603D" w:rsidTr="00CD4C61">
        <w:trPr>
          <w:trHeight w:val="2158"/>
        </w:trPr>
        <w:tc>
          <w:tcPr>
            <w:tcW w:w="1548"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Lynda Lawrence</w:t>
            </w:r>
          </w:p>
        </w:tc>
        <w:tc>
          <w:tcPr>
            <w:tcW w:w="1440"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Governor</w:t>
            </w:r>
          </w:p>
        </w:tc>
        <w:tc>
          <w:tcPr>
            <w:tcW w:w="2160" w:type="dxa"/>
          </w:tcPr>
          <w:p w:rsidR="00BC603D" w:rsidRDefault="00BC603D" w:rsidP="00CD4C61">
            <w:pPr>
              <w:rPr>
                <w:rFonts w:ascii="Arial" w:hAnsi="Arial" w:cs="Arial"/>
              </w:rPr>
            </w:pPr>
          </w:p>
          <w:p w:rsidR="00BC603D" w:rsidRDefault="00BC603D" w:rsidP="00996063">
            <w:pPr>
              <w:rPr>
                <w:rFonts w:ascii="Arial" w:hAnsi="Arial" w:cs="Arial"/>
              </w:rPr>
            </w:pPr>
            <w:r>
              <w:rPr>
                <w:rFonts w:ascii="Arial" w:hAnsi="Arial" w:cs="Arial"/>
              </w:rPr>
              <w:t xml:space="preserve">Staff: </w:t>
            </w:r>
            <w:r w:rsidR="00996063">
              <w:rPr>
                <w:rFonts w:ascii="Arial" w:hAnsi="Arial" w:cs="Arial"/>
              </w:rPr>
              <w:t>Older People’s Services</w:t>
            </w:r>
          </w:p>
        </w:tc>
        <w:tc>
          <w:tcPr>
            <w:tcW w:w="3708" w:type="dxa"/>
          </w:tcPr>
          <w:p w:rsidR="00BC603D" w:rsidRDefault="00BC603D" w:rsidP="00CD4C61">
            <w:pPr>
              <w:rPr>
                <w:rFonts w:ascii="Arial" w:hAnsi="Arial" w:cs="Arial"/>
              </w:rPr>
            </w:pPr>
          </w:p>
          <w:p w:rsidR="00BC603D" w:rsidRPr="00C814E1" w:rsidRDefault="00BC603D" w:rsidP="00CD4C61">
            <w:pPr>
              <w:rPr>
                <w:rFonts w:ascii="Arial" w:hAnsi="Arial" w:cs="Arial"/>
                <w:i/>
              </w:rPr>
            </w:pPr>
            <w:r>
              <w:rPr>
                <w:rFonts w:ascii="Arial" w:hAnsi="Arial" w:cs="Arial"/>
              </w:rPr>
              <w:t>No interests to declare</w:t>
            </w:r>
          </w:p>
        </w:tc>
      </w:tr>
    </w:tbl>
    <w:p w:rsidR="00BC603D" w:rsidRPr="00C814E1" w:rsidRDefault="00BC603D" w:rsidP="00BC603D">
      <w:pPr>
        <w:rPr>
          <w:rFonts w:ascii="Arial" w:hAnsi="Arial" w:cs="Arial"/>
          <w:i/>
        </w:rPr>
      </w:pPr>
      <w:r>
        <w:rPr>
          <w:rFonts w:ascii="Arial" w:hAnsi="Arial" w:cs="Arial"/>
        </w:rPr>
        <w:t xml:space="preserve">Date: </w:t>
      </w:r>
      <w:r w:rsidR="00996063">
        <w:rPr>
          <w:rFonts w:ascii="Arial" w:hAnsi="Arial" w:cs="Arial"/>
        </w:rPr>
        <w:t>24 October 2014</w:t>
      </w:r>
    </w:p>
    <w:p w:rsidR="00E13394" w:rsidRDefault="00E13394" w:rsidP="00E133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E13394" w:rsidTr="00E13394">
        <w:trPr>
          <w:trHeight w:val="587"/>
        </w:trPr>
        <w:tc>
          <w:tcPr>
            <w:tcW w:w="1548" w:type="dxa"/>
            <w:shd w:val="clear" w:color="auto" w:fill="B3B3B3"/>
          </w:tcPr>
          <w:p w:rsidR="00E13394" w:rsidRDefault="00E13394" w:rsidP="00E13394">
            <w:pPr>
              <w:rPr>
                <w:rFonts w:ascii="Arial" w:hAnsi="Arial" w:cs="Arial"/>
              </w:rPr>
            </w:pPr>
          </w:p>
          <w:p w:rsidR="00E13394" w:rsidRDefault="00E13394" w:rsidP="00E13394">
            <w:pPr>
              <w:pStyle w:val="Heading2"/>
            </w:pPr>
            <w:r>
              <w:t>NAME</w:t>
            </w:r>
          </w:p>
        </w:tc>
        <w:tc>
          <w:tcPr>
            <w:tcW w:w="1440" w:type="dxa"/>
            <w:shd w:val="clear" w:color="auto" w:fill="B3B3B3"/>
          </w:tcPr>
          <w:p w:rsidR="00E13394" w:rsidRDefault="00E13394" w:rsidP="00E13394">
            <w:pPr>
              <w:rPr>
                <w:rFonts w:ascii="Arial" w:hAnsi="Arial" w:cs="Arial"/>
              </w:rPr>
            </w:pPr>
          </w:p>
          <w:p w:rsidR="00E13394" w:rsidRDefault="00E13394" w:rsidP="00E13394">
            <w:pPr>
              <w:pStyle w:val="Heading2"/>
            </w:pPr>
            <w:r>
              <w:t>POSITION</w:t>
            </w:r>
          </w:p>
        </w:tc>
        <w:tc>
          <w:tcPr>
            <w:tcW w:w="2160" w:type="dxa"/>
            <w:shd w:val="clear" w:color="auto" w:fill="B3B3B3"/>
          </w:tcPr>
          <w:p w:rsidR="00E13394" w:rsidRDefault="00E13394" w:rsidP="00E13394">
            <w:pPr>
              <w:rPr>
                <w:rFonts w:ascii="Arial" w:hAnsi="Arial" w:cs="Arial"/>
              </w:rPr>
            </w:pPr>
          </w:p>
          <w:p w:rsidR="00E13394" w:rsidRDefault="00E13394" w:rsidP="00E13394">
            <w:pPr>
              <w:jc w:val="center"/>
              <w:rPr>
                <w:rFonts w:ascii="Arial" w:hAnsi="Arial" w:cs="Arial"/>
                <w:b/>
              </w:rPr>
            </w:pPr>
            <w:r>
              <w:rPr>
                <w:rFonts w:ascii="Arial" w:hAnsi="Arial" w:cs="Arial"/>
                <w:b/>
              </w:rPr>
              <w:t>CONSTITUENCY</w:t>
            </w:r>
          </w:p>
        </w:tc>
        <w:tc>
          <w:tcPr>
            <w:tcW w:w="3708" w:type="dxa"/>
            <w:shd w:val="clear" w:color="auto" w:fill="B3B3B3"/>
          </w:tcPr>
          <w:p w:rsidR="00E13394" w:rsidRDefault="00E13394" w:rsidP="00E13394">
            <w:pPr>
              <w:rPr>
                <w:rFonts w:ascii="Arial" w:hAnsi="Arial" w:cs="Arial"/>
              </w:rPr>
            </w:pPr>
          </w:p>
          <w:p w:rsidR="00E13394" w:rsidRDefault="00E13394" w:rsidP="00E13394">
            <w:pPr>
              <w:pStyle w:val="Heading2"/>
            </w:pPr>
            <w:r>
              <w:t>INTERESTS DECLARED</w:t>
            </w:r>
          </w:p>
        </w:tc>
      </w:tr>
      <w:tr w:rsidR="00E13394" w:rsidTr="00E13394">
        <w:trPr>
          <w:trHeight w:val="2158"/>
        </w:trPr>
        <w:tc>
          <w:tcPr>
            <w:tcW w:w="1548" w:type="dxa"/>
          </w:tcPr>
          <w:p w:rsidR="00E13394" w:rsidRDefault="00E13394" w:rsidP="00E13394">
            <w:pPr>
              <w:rPr>
                <w:rFonts w:ascii="Arial" w:hAnsi="Arial" w:cs="Arial"/>
              </w:rPr>
            </w:pPr>
          </w:p>
          <w:p w:rsidR="00E13394" w:rsidRDefault="00E13394" w:rsidP="00E13394">
            <w:pPr>
              <w:rPr>
                <w:rFonts w:ascii="Arial" w:hAnsi="Arial" w:cs="Arial"/>
              </w:rPr>
            </w:pPr>
            <w:r w:rsidRPr="00DC6964">
              <w:rPr>
                <w:rFonts w:ascii="Arial" w:hAnsi="Arial" w:cs="Arial"/>
              </w:rPr>
              <w:t>Samantha Mandrup</w:t>
            </w:r>
          </w:p>
        </w:tc>
        <w:tc>
          <w:tcPr>
            <w:tcW w:w="144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Governor</w:t>
            </w:r>
          </w:p>
          <w:p w:rsidR="00E13394" w:rsidRDefault="00E13394" w:rsidP="00E13394">
            <w:pPr>
              <w:rPr>
                <w:rFonts w:ascii="Arial" w:hAnsi="Arial" w:cs="Arial"/>
              </w:rPr>
            </w:pPr>
          </w:p>
        </w:tc>
        <w:tc>
          <w:tcPr>
            <w:tcW w:w="216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Patient: Service Users (Oxfordshire)</w:t>
            </w:r>
          </w:p>
        </w:tc>
        <w:tc>
          <w:tcPr>
            <w:tcW w:w="3708" w:type="dxa"/>
          </w:tcPr>
          <w:p w:rsidR="00E13394" w:rsidRDefault="00E13394" w:rsidP="00E13394">
            <w:pPr>
              <w:rPr>
                <w:rFonts w:ascii="Arial" w:hAnsi="Arial" w:cs="Arial"/>
              </w:rPr>
            </w:pPr>
          </w:p>
          <w:p w:rsidR="00E13394" w:rsidRPr="00E13394" w:rsidRDefault="00E13394" w:rsidP="00DC6964">
            <w:pPr>
              <w:rPr>
                <w:rFonts w:ascii="Arial" w:hAnsi="Arial" w:cs="Arial"/>
                <w:b/>
                <w:i/>
              </w:rPr>
            </w:pPr>
            <w:r>
              <w:rPr>
                <w:rFonts w:ascii="Arial" w:hAnsi="Arial" w:cs="Arial"/>
                <w:b/>
                <w:i/>
              </w:rPr>
              <w:t>No</w:t>
            </w:r>
            <w:r w:rsidR="00DC6964">
              <w:rPr>
                <w:rFonts w:ascii="Arial" w:hAnsi="Arial" w:cs="Arial"/>
                <w:b/>
                <w:i/>
              </w:rPr>
              <w:t>ne</w:t>
            </w:r>
            <w:r>
              <w:rPr>
                <w:rFonts w:ascii="Arial" w:hAnsi="Arial" w:cs="Arial"/>
                <w:b/>
                <w:i/>
              </w:rPr>
              <w:t xml:space="preserve"> received</w:t>
            </w:r>
          </w:p>
        </w:tc>
      </w:tr>
    </w:tbl>
    <w:p w:rsidR="00E13394" w:rsidRPr="00DC6964" w:rsidRDefault="00E13394" w:rsidP="00E13394">
      <w:pPr>
        <w:rPr>
          <w:rFonts w:ascii="Arial" w:hAnsi="Arial" w:cs="Arial"/>
        </w:rPr>
      </w:pPr>
      <w:r>
        <w:rPr>
          <w:rFonts w:ascii="Arial" w:hAnsi="Arial" w:cs="Arial"/>
        </w:rPr>
        <w:t xml:space="preserve">Date: </w:t>
      </w:r>
      <w:r w:rsidR="00DC6964">
        <w:rPr>
          <w:rFonts w:ascii="Arial" w:hAnsi="Arial" w:cs="Arial"/>
          <w:i/>
        </w:rPr>
        <w:t>as at February 2016</w:t>
      </w:r>
    </w:p>
    <w:p w:rsidR="004A5B16" w:rsidRDefault="004A5B16" w:rsidP="00E13394">
      <w:pPr>
        <w:rPr>
          <w:rFonts w:ascii="Arial" w:hAnsi="Arial" w:cs="Arial"/>
        </w:rPr>
      </w:pPr>
    </w:p>
    <w:p w:rsidR="00DB2D81" w:rsidRPr="001449C4" w:rsidRDefault="00DB2D81" w:rsidP="00E133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4A5B16" w:rsidTr="003B0A88">
        <w:trPr>
          <w:trHeight w:val="587"/>
        </w:trPr>
        <w:tc>
          <w:tcPr>
            <w:tcW w:w="1548" w:type="dxa"/>
            <w:shd w:val="clear" w:color="auto" w:fill="B3B3B3"/>
          </w:tcPr>
          <w:p w:rsidR="004A5B16" w:rsidRDefault="004A5B16" w:rsidP="003B0A88">
            <w:pPr>
              <w:rPr>
                <w:rFonts w:ascii="Arial" w:hAnsi="Arial" w:cs="Arial"/>
              </w:rPr>
            </w:pPr>
          </w:p>
          <w:p w:rsidR="004A5B16" w:rsidRDefault="004A5B16" w:rsidP="003B0A88">
            <w:pPr>
              <w:pStyle w:val="Heading2"/>
            </w:pPr>
            <w:r>
              <w:t>NAME</w:t>
            </w:r>
          </w:p>
        </w:tc>
        <w:tc>
          <w:tcPr>
            <w:tcW w:w="1440" w:type="dxa"/>
            <w:shd w:val="clear" w:color="auto" w:fill="B3B3B3"/>
          </w:tcPr>
          <w:p w:rsidR="004A5B16" w:rsidRDefault="004A5B16" w:rsidP="003B0A88">
            <w:pPr>
              <w:rPr>
                <w:rFonts w:ascii="Arial" w:hAnsi="Arial" w:cs="Arial"/>
              </w:rPr>
            </w:pPr>
          </w:p>
          <w:p w:rsidR="004A5B16" w:rsidRDefault="004A5B16" w:rsidP="003B0A88">
            <w:pPr>
              <w:pStyle w:val="Heading2"/>
            </w:pPr>
            <w:r>
              <w:t>POSITION</w:t>
            </w:r>
          </w:p>
        </w:tc>
        <w:tc>
          <w:tcPr>
            <w:tcW w:w="2160" w:type="dxa"/>
            <w:shd w:val="clear" w:color="auto" w:fill="B3B3B3"/>
          </w:tcPr>
          <w:p w:rsidR="004A5B16" w:rsidRDefault="004A5B16" w:rsidP="003B0A88">
            <w:pPr>
              <w:rPr>
                <w:rFonts w:ascii="Arial" w:hAnsi="Arial" w:cs="Arial"/>
              </w:rPr>
            </w:pPr>
          </w:p>
          <w:p w:rsidR="004A5B16" w:rsidRDefault="004A5B16" w:rsidP="003B0A88">
            <w:pPr>
              <w:jc w:val="center"/>
              <w:rPr>
                <w:rFonts w:ascii="Arial" w:hAnsi="Arial" w:cs="Arial"/>
                <w:b/>
              </w:rPr>
            </w:pPr>
            <w:r>
              <w:rPr>
                <w:rFonts w:ascii="Arial" w:hAnsi="Arial" w:cs="Arial"/>
                <w:b/>
              </w:rPr>
              <w:t>CONSTITUENCY</w:t>
            </w:r>
          </w:p>
        </w:tc>
        <w:tc>
          <w:tcPr>
            <w:tcW w:w="3708" w:type="dxa"/>
            <w:shd w:val="clear" w:color="auto" w:fill="B3B3B3"/>
          </w:tcPr>
          <w:p w:rsidR="004A5B16" w:rsidRDefault="004A5B16" w:rsidP="003B0A88">
            <w:pPr>
              <w:rPr>
                <w:rFonts w:ascii="Arial" w:hAnsi="Arial" w:cs="Arial"/>
              </w:rPr>
            </w:pPr>
          </w:p>
          <w:p w:rsidR="004A5B16" w:rsidRDefault="004A5B16" w:rsidP="003B0A88">
            <w:pPr>
              <w:pStyle w:val="Heading2"/>
            </w:pPr>
            <w:r>
              <w:t>INTERESTS DECLARED</w:t>
            </w:r>
          </w:p>
        </w:tc>
      </w:tr>
      <w:tr w:rsidR="004A5B16" w:rsidTr="003B0A88">
        <w:trPr>
          <w:trHeight w:val="2158"/>
        </w:trPr>
        <w:tc>
          <w:tcPr>
            <w:tcW w:w="1548" w:type="dxa"/>
          </w:tcPr>
          <w:p w:rsidR="004A5B16" w:rsidRDefault="004A5B16" w:rsidP="003B0A88">
            <w:pPr>
              <w:rPr>
                <w:rFonts w:ascii="Arial" w:hAnsi="Arial" w:cs="Arial"/>
              </w:rPr>
            </w:pPr>
          </w:p>
          <w:p w:rsidR="004A5B16" w:rsidRDefault="004A5B16" w:rsidP="003B0A88">
            <w:pPr>
              <w:rPr>
                <w:rFonts w:ascii="Arial" w:hAnsi="Arial" w:cs="Arial"/>
              </w:rPr>
            </w:pPr>
            <w:r w:rsidRPr="00DC6964">
              <w:rPr>
                <w:rFonts w:ascii="Arial" w:hAnsi="Arial" w:cs="Arial"/>
              </w:rPr>
              <w:t>David Mant</w:t>
            </w:r>
          </w:p>
        </w:tc>
        <w:tc>
          <w:tcPr>
            <w:tcW w:w="1440" w:type="dxa"/>
          </w:tcPr>
          <w:p w:rsidR="004A5B16" w:rsidRDefault="004A5B16" w:rsidP="003B0A88">
            <w:pPr>
              <w:rPr>
                <w:rFonts w:ascii="Arial" w:hAnsi="Arial" w:cs="Arial"/>
              </w:rPr>
            </w:pPr>
          </w:p>
          <w:p w:rsidR="004A5B16" w:rsidRDefault="004A5B16" w:rsidP="003B0A88">
            <w:pPr>
              <w:rPr>
                <w:rFonts w:ascii="Arial" w:hAnsi="Arial" w:cs="Arial"/>
              </w:rPr>
            </w:pPr>
            <w:r>
              <w:rPr>
                <w:rFonts w:ascii="Arial" w:hAnsi="Arial" w:cs="Arial"/>
              </w:rPr>
              <w:t>Governor</w:t>
            </w:r>
          </w:p>
          <w:p w:rsidR="004A5B16" w:rsidRDefault="004A5B16" w:rsidP="003B0A88">
            <w:pPr>
              <w:rPr>
                <w:rFonts w:ascii="Arial" w:hAnsi="Arial" w:cs="Arial"/>
              </w:rPr>
            </w:pPr>
          </w:p>
        </w:tc>
        <w:tc>
          <w:tcPr>
            <w:tcW w:w="2160" w:type="dxa"/>
          </w:tcPr>
          <w:p w:rsidR="004A5B16" w:rsidRDefault="004A5B16" w:rsidP="003B0A88">
            <w:pPr>
              <w:rPr>
                <w:rFonts w:ascii="Arial" w:hAnsi="Arial" w:cs="Arial"/>
              </w:rPr>
            </w:pPr>
          </w:p>
          <w:p w:rsidR="004A5B16" w:rsidRDefault="004A5B16" w:rsidP="003B0A88">
            <w:pPr>
              <w:rPr>
                <w:rFonts w:ascii="Arial" w:hAnsi="Arial" w:cs="Arial"/>
              </w:rPr>
            </w:pPr>
            <w:r>
              <w:rPr>
                <w:rFonts w:ascii="Arial" w:hAnsi="Arial" w:cs="Arial"/>
              </w:rPr>
              <w:t>Appointed: Oxford University Hospitals NHS Trust</w:t>
            </w:r>
          </w:p>
        </w:tc>
        <w:tc>
          <w:tcPr>
            <w:tcW w:w="3708" w:type="dxa"/>
          </w:tcPr>
          <w:p w:rsidR="004A5B16" w:rsidRDefault="004A5B16" w:rsidP="003B0A88">
            <w:pPr>
              <w:rPr>
                <w:rFonts w:ascii="Arial" w:hAnsi="Arial" w:cs="Arial"/>
              </w:rPr>
            </w:pPr>
          </w:p>
          <w:p w:rsidR="004A5B16" w:rsidRPr="00DC6964" w:rsidRDefault="004A5B16" w:rsidP="00DC6964">
            <w:pPr>
              <w:rPr>
                <w:rFonts w:ascii="Arial" w:hAnsi="Arial" w:cs="Arial"/>
                <w:i/>
              </w:rPr>
            </w:pPr>
            <w:r w:rsidRPr="00DC6964">
              <w:rPr>
                <w:rFonts w:ascii="Arial" w:hAnsi="Arial" w:cs="Arial"/>
                <w:i/>
              </w:rPr>
              <w:t>No</w:t>
            </w:r>
            <w:r w:rsidR="00DC6964" w:rsidRPr="00DC6964">
              <w:rPr>
                <w:rFonts w:ascii="Arial" w:hAnsi="Arial" w:cs="Arial"/>
                <w:i/>
              </w:rPr>
              <w:t>ne</w:t>
            </w:r>
            <w:r w:rsidRPr="00DC6964">
              <w:rPr>
                <w:rFonts w:ascii="Arial" w:hAnsi="Arial" w:cs="Arial"/>
                <w:i/>
              </w:rPr>
              <w:t xml:space="preserve"> received</w:t>
            </w:r>
          </w:p>
        </w:tc>
      </w:tr>
    </w:tbl>
    <w:p w:rsidR="004A5B16" w:rsidRPr="00DC6964" w:rsidRDefault="004A5B16" w:rsidP="004A5B16">
      <w:pPr>
        <w:rPr>
          <w:rFonts w:ascii="Arial" w:hAnsi="Arial" w:cs="Arial"/>
          <w:i/>
        </w:rPr>
      </w:pPr>
      <w:r>
        <w:rPr>
          <w:rFonts w:ascii="Arial" w:hAnsi="Arial" w:cs="Arial"/>
        </w:rPr>
        <w:t xml:space="preserve">Date: </w:t>
      </w:r>
      <w:r w:rsidR="00DC6964">
        <w:rPr>
          <w:rFonts w:ascii="Arial" w:hAnsi="Arial" w:cs="Arial"/>
          <w:i/>
        </w:rPr>
        <w:t>as at February 2016</w:t>
      </w:r>
    </w:p>
    <w:p w:rsidR="0031403C" w:rsidRDefault="0031403C" w:rsidP="001449C4">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E13394" w:rsidTr="00DB2D81">
        <w:trPr>
          <w:trHeight w:val="587"/>
        </w:trPr>
        <w:tc>
          <w:tcPr>
            <w:tcW w:w="1548" w:type="dxa"/>
            <w:shd w:val="clear" w:color="auto" w:fill="B3B3B3"/>
          </w:tcPr>
          <w:p w:rsidR="00E13394" w:rsidRDefault="00E13394" w:rsidP="00E13394">
            <w:pPr>
              <w:rPr>
                <w:rFonts w:ascii="Arial" w:hAnsi="Arial" w:cs="Arial"/>
              </w:rPr>
            </w:pPr>
          </w:p>
          <w:p w:rsidR="00E13394" w:rsidRDefault="00E13394" w:rsidP="00E13394">
            <w:pPr>
              <w:pStyle w:val="Heading2"/>
            </w:pPr>
            <w:r>
              <w:t>NAME</w:t>
            </w:r>
          </w:p>
        </w:tc>
        <w:tc>
          <w:tcPr>
            <w:tcW w:w="1440" w:type="dxa"/>
            <w:shd w:val="clear" w:color="auto" w:fill="B3B3B3"/>
          </w:tcPr>
          <w:p w:rsidR="00E13394" w:rsidRDefault="00E13394" w:rsidP="00E13394">
            <w:pPr>
              <w:rPr>
                <w:rFonts w:ascii="Arial" w:hAnsi="Arial" w:cs="Arial"/>
              </w:rPr>
            </w:pPr>
          </w:p>
          <w:p w:rsidR="00E13394" w:rsidRDefault="00E13394" w:rsidP="00E13394">
            <w:pPr>
              <w:pStyle w:val="Heading2"/>
            </w:pPr>
            <w:r>
              <w:t>POSITION</w:t>
            </w:r>
          </w:p>
        </w:tc>
        <w:tc>
          <w:tcPr>
            <w:tcW w:w="2160" w:type="dxa"/>
            <w:shd w:val="clear" w:color="auto" w:fill="B3B3B3"/>
          </w:tcPr>
          <w:p w:rsidR="00E13394" w:rsidRDefault="00E13394" w:rsidP="00E13394">
            <w:pPr>
              <w:rPr>
                <w:rFonts w:ascii="Arial" w:hAnsi="Arial" w:cs="Arial"/>
              </w:rPr>
            </w:pPr>
          </w:p>
          <w:p w:rsidR="00E13394" w:rsidRDefault="00E13394" w:rsidP="00E13394">
            <w:pPr>
              <w:jc w:val="center"/>
              <w:rPr>
                <w:rFonts w:ascii="Arial" w:hAnsi="Arial" w:cs="Arial"/>
                <w:b/>
              </w:rPr>
            </w:pPr>
            <w:r>
              <w:rPr>
                <w:rFonts w:ascii="Arial" w:hAnsi="Arial" w:cs="Arial"/>
                <w:b/>
              </w:rPr>
              <w:t>CONSTITUENCY</w:t>
            </w:r>
          </w:p>
        </w:tc>
        <w:tc>
          <w:tcPr>
            <w:tcW w:w="3708" w:type="dxa"/>
            <w:shd w:val="clear" w:color="auto" w:fill="B3B3B3"/>
          </w:tcPr>
          <w:p w:rsidR="00E13394" w:rsidRDefault="00E13394" w:rsidP="00E13394">
            <w:pPr>
              <w:rPr>
                <w:rFonts w:ascii="Arial" w:hAnsi="Arial" w:cs="Arial"/>
              </w:rPr>
            </w:pPr>
          </w:p>
          <w:p w:rsidR="00E13394" w:rsidRDefault="00E13394" w:rsidP="00E13394">
            <w:pPr>
              <w:pStyle w:val="Heading2"/>
            </w:pPr>
            <w:r>
              <w:t>INTERESTS DECLARED</w:t>
            </w:r>
          </w:p>
        </w:tc>
      </w:tr>
      <w:tr w:rsidR="00E13394" w:rsidTr="00DB2D81">
        <w:trPr>
          <w:trHeight w:val="2158"/>
        </w:trPr>
        <w:tc>
          <w:tcPr>
            <w:tcW w:w="1548" w:type="dxa"/>
          </w:tcPr>
          <w:p w:rsidR="00E13394" w:rsidRDefault="00E13394" w:rsidP="00E13394">
            <w:pPr>
              <w:rPr>
                <w:rFonts w:ascii="Arial" w:hAnsi="Arial" w:cs="Arial"/>
              </w:rPr>
            </w:pPr>
          </w:p>
          <w:p w:rsidR="00E13394" w:rsidRDefault="00E13394" w:rsidP="00E13394">
            <w:pPr>
              <w:rPr>
                <w:rFonts w:ascii="Arial" w:hAnsi="Arial" w:cs="Arial"/>
              </w:rPr>
            </w:pPr>
            <w:r w:rsidRPr="00DC6964">
              <w:rPr>
                <w:rFonts w:ascii="Arial" w:hAnsi="Arial" w:cs="Arial"/>
              </w:rPr>
              <w:t>Carol Penny</w:t>
            </w:r>
          </w:p>
        </w:tc>
        <w:tc>
          <w:tcPr>
            <w:tcW w:w="144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Governor</w:t>
            </w:r>
          </w:p>
          <w:p w:rsidR="00E13394" w:rsidRDefault="00E13394" w:rsidP="00E13394">
            <w:pPr>
              <w:rPr>
                <w:rFonts w:ascii="Arial" w:hAnsi="Arial" w:cs="Arial"/>
              </w:rPr>
            </w:pPr>
          </w:p>
        </w:tc>
        <w:tc>
          <w:tcPr>
            <w:tcW w:w="2160" w:type="dxa"/>
          </w:tcPr>
          <w:p w:rsidR="00E13394" w:rsidRDefault="00E13394" w:rsidP="00E13394">
            <w:pPr>
              <w:rPr>
                <w:rFonts w:ascii="Arial" w:hAnsi="Arial" w:cs="Arial"/>
              </w:rPr>
            </w:pPr>
          </w:p>
          <w:p w:rsidR="00E13394" w:rsidRDefault="00E13394" w:rsidP="00E13394">
            <w:pPr>
              <w:rPr>
                <w:rFonts w:ascii="Arial" w:hAnsi="Arial" w:cs="Arial"/>
              </w:rPr>
            </w:pPr>
            <w:r>
              <w:rPr>
                <w:rFonts w:ascii="Arial" w:hAnsi="Arial" w:cs="Arial"/>
              </w:rPr>
              <w:t>Public: Buckinghamshire</w:t>
            </w:r>
          </w:p>
        </w:tc>
        <w:tc>
          <w:tcPr>
            <w:tcW w:w="3708" w:type="dxa"/>
          </w:tcPr>
          <w:p w:rsidR="00E13394" w:rsidRDefault="00E13394" w:rsidP="00E13394">
            <w:pPr>
              <w:rPr>
                <w:rFonts w:ascii="Arial" w:hAnsi="Arial" w:cs="Arial"/>
              </w:rPr>
            </w:pPr>
          </w:p>
          <w:p w:rsidR="00E13394" w:rsidRPr="00DC6964" w:rsidRDefault="00E13394" w:rsidP="00DC6964">
            <w:pPr>
              <w:rPr>
                <w:rFonts w:ascii="Arial" w:hAnsi="Arial" w:cs="Arial"/>
                <w:i/>
              </w:rPr>
            </w:pPr>
            <w:r w:rsidRPr="00DC6964">
              <w:rPr>
                <w:rFonts w:ascii="Arial" w:hAnsi="Arial" w:cs="Arial"/>
                <w:i/>
              </w:rPr>
              <w:t>No</w:t>
            </w:r>
            <w:r w:rsidR="00DC6964" w:rsidRPr="00DC6964">
              <w:rPr>
                <w:rFonts w:ascii="Arial" w:hAnsi="Arial" w:cs="Arial"/>
                <w:i/>
              </w:rPr>
              <w:t>ne</w:t>
            </w:r>
            <w:r w:rsidRPr="00DC6964">
              <w:rPr>
                <w:rFonts w:ascii="Arial" w:hAnsi="Arial" w:cs="Arial"/>
                <w:i/>
              </w:rPr>
              <w:t xml:space="preserve"> received</w:t>
            </w:r>
          </w:p>
        </w:tc>
      </w:tr>
    </w:tbl>
    <w:p w:rsidR="00E13394" w:rsidRPr="001449C4" w:rsidRDefault="00E13394" w:rsidP="00E13394">
      <w:pPr>
        <w:rPr>
          <w:rFonts w:ascii="Arial" w:hAnsi="Arial" w:cs="Arial"/>
        </w:rPr>
      </w:pPr>
      <w:r>
        <w:rPr>
          <w:rFonts w:ascii="Arial" w:hAnsi="Arial" w:cs="Arial"/>
        </w:rPr>
        <w:t xml:space="preserve">Date: </w:t>
      </w:r>
      <w:r w:rsidR="00DC6964">
        <w:rPr>
          <w:rFonts w:ascii="Arial" w:hAnsi="Arial" w:cs="Arial"/>
          <w:i/>
        </w:rPr>
        <w:t>as at February 2016</w:t>
      </w:r>
      <w:r w:rsidR="00DC6964">
        <w:rPr>
          <w:rFonts w:ascii="Arial" w:hAnsi="Arial" w:cs="Arial"/>
        </w:rPr>
        <w:t xml:space="preserve"> </w:t>
      </w:r>
    </w:p>
    <w:p w:rsidR="00E13394" w:rsidRDefault="00E13394" w:rsidP="00144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596A53" w:rsidTr="003B0A88">
        <w:trPr>
          <w:trHeight w:val="587"/>
        </w:trPr>
        <w:tc>
          <w:tcPr>
            <w:tcW w:w="1548" w:type="dxa"/>
            <w:shd w:val="clear" w:color="auto" w:fill="B3B3B3"/>
          </w:tcPr>
          <w:p w:rsidR="00596A53" w:rsidRDefault="00596A53" w:rsidP="003B0A88">
            <w:pPr>
              <w:rPr>
                <w:rFonts w:ascii="Arial" w:hAnsi="Arial" w:cs="Arial"/>
              </w:rPr>
            </w:pPr>
          </w:p>
          <w:p w:rsidR="00596A53" w:rsidRDefault="00596A53" w:rsidP="003B0A88">
            <w:pPr>
              <w:pStyle w:val="Heading2"/>
            </w:pPr>
            <w:r>
              <w:t>NAME</w:t>
            </w:r>
          </w:p>
        </w:tc>
        <w:tc>
          <w:tcPr>
            <w:tcW w:w="1440" w:type="dxa"/>
            <w:shd w:val="clear" w:color="auto" w:fill="B3B3B3"/>
          </w:tcPr>
          <w:p w:rsidR="00596A53" w:rsidRDefault="00596A53" w:rsidP="003B0A88">
            <w:pPr>
              <w:rPr>
                <w:rFonts w:ascii="Arial" w:hAnsi="Arial" w:cs="Arial"/>
              </w:rPr>
            </w:pPr>
          </w:p>
          <w:p w:rsidR="00596A53" w:rsidRDefault="00596A53" w:rsidP="003B0A88">
            <w:pPr>
              <w:pStyle w:val="Heading2"/>
            </w:pPr>
            <w:r>
              <w:t>POSITION</w:t>
            </w:r>
          </w:p>
        </w:tc>
        <w:tc>
          <w:tcPr>
            <w:tcW w:w="2160" w:type="dxa"/>
            <w:shd w:val="clear" w:color="auto" w:fill="B3B3B3"/>
          </w:tcPr>
          <w:p w:rsidR="00596A53" w:rsidRDefault="00596A53" w:rsidP="003B0A88">
            <w:pPr>
              <w:rPr>
                <w:rFonts w:ascii="Arial" w:hAnsi="Arial" w:cs="Arial"/>
              </w:rPr>
            </w:pPr>
          </w:p>
          <w:p w:rsidR="00596A53" w:rsidRDefault="00596A53" w:rsidP="003B0A88">
            <w:pPr>
              <w:jc w:val="center"/>
              <w:rPr>
                <w:rFonts w:ascii="Arial" w:hAnsi="Arial" w:cs="Arial"/>
                <w:b/>
              </w:rPr>
            </w:pPr>
            <w:r>
              <w:rPr>
                <w:rFonts w:ascii="Arial" w:hAnsi="Arial" w:cs="Arial"/>
                <w:b/>
              </w:rPr>
              <w:t>CONSTITUENCY</w:t>
            </w:r>
          </w:p>
        </w:tc>
        <w:tc>
          <w:tcPr>
            <w:tcW w:w="3708" w:type="dxa"/>
            <w:shd w:val="clear" w:color="auto" w:fill="B3B3B3"/>
          </w:tcPr>
          <w:p w:rsidR="00596A53" w:rsidRDefault="00596A53" w:rsidP="003B0A88">
            <w:pPr>
              <w:rPr>
                <w:rFonts w:ascii="Arial" w:hAnsi="Arial" w:cs="Arial"/>
              </w:rPr>
            </w:pPr>
          </w:p>
          <w:p w:rsidR="00596A53" w:rsidRDefault="00596A53" w:rsidP="003B0A88">
            <w:pPr>
              <w:pStyle w:val="Heading2"/>
            </w:pPr>
            <w:r>
              <w:t>INTERESTS DECLARED</w:t>
            </w:r>
          </w:p>
        </w:tc>
      </w:tr>
      <w:tr w:rsidR="00596A53" w:rsidTr="003B0A88">
        <w:trPr>
          <w:trHeight w:val="2158"/>
        </w:trPr>
        <w:tc>
          <w:tcPr>
            <w:tcW w:w="1548" w:type="dxa"/>
          </w:tcPr>
          <w:p w:rsidR="00596A53" w:rsidRDefault="00596A53" w:rsidP="003B0A88">
            <w:pPr>
              <w:rPr>
                <w:rFonts w:ascii="Arial" w:hAnsi="Arial" w:cs="Arial"/>
              </w:rPr>
            </w:pPr>
          </w:p>
          <w:p w:rsidR="00596A53" w:rsidRDefault="00596A53" w:rsidP="003B0A88">
            <w:pPr>
              <w:rPr>
                <w:rFonts w:ascii="Arial" w:hAnsi="Arial" w:cs="Arial"/>
              </w:rPr>
            </w:pPr>
            <w:r w:rsidRPr="00DC6964">
              <w:rPr>
                <w:rFonts w:ascii="Arial" w:hAnsi="Arial" w:cs="Arial"/>
              </w:rPr>
              <w:t>Dave Pugh</w:t>
            </w:r>
          </w:p>
        </w:tc>
        <w:tc>
          <w:tcPr>
            <w:tcW w:w="1440" w:type="dxa"/>
          </w:tcPr>
          <w:p w:rsidR="00596A53" w:rsidRDefault="00596A53" w:rsidP="003B0A88">
            <w:pPr>
              <w:rPr>
                <w:rFonts w:ascii="Arial" w:hAnsi="Arial" w:cs="Arial"/>
              </w:rPr>
            </w:pPr>
          </w:p>
          <w:p w:rsidR="00596A53" w:rsidRDefault="00596A53" w:rsidP="003B0A88">
            <w:pPr>
              <w:rPr>
                <w:rFonts w:ascii="Arial" w:hAnsi="Arial" w:cs="Arial"/>
              </w:rPr>
            </w:pPr>
            <w:r>
              <w:rPr>
                <w:rFonts w:ascii="Arial" w:hAnsi="Arial" w:cs="Arial"/>
              </w:rPr>
              <w:t>Governor</w:t>
            </w:r>
          </w:p>
          <w:p w:rsidR="00596A53" w:rsidRDefault="00596A53" w:rsidP="003B0A88">
            <w:pPr>
              <w:rPr>
                <w:rFonts w:ascii="Arial" w:hAnsi="Arial" w:cs="Arial"/>
              </w:rPr>
            </w:pPr>
          </w:p>
        </w:tc>
        <w:tc>
          <w:tcPr>
            <w:tcW w:w="2160" w:type="dxa"/>
          </w:tcPr>
          <w:p w:rsidR="00596A53" w:rsidRDefault="00596A53" w:rsidP="003B0A88">
            <w:pPr>
              <w:rPr>
                <w:rFonts w:ascii="Arial" w:hAnsi="Arial" w:cs="Arial"/>
              </w:rPr>
            </w:pPr>
          </w:p>
          <w:p w:rsidR="00596A53" w:rsidRDefault="00596A53" w:rsidP="00596A53">
            <w:pPr>
              <w:rPr>
                <w:rFonts w:ascii="Arial" w:hAnsi="Arial" w:cs="Arial"/>
              </w:rPr>
            </w:pPr>
            <w:r>
              <w:rPr>
                <w:rFonts w:ascii="Arial" w:hAnsi="Arial" w:cs="Arial"/>
              </w:rPr>
              <w:t>Appointed: Buckinghamshire MIND</w:t>
            </w:r>
          </w:p>
        </w:tc>
        <w:tc>
          <w:tcPr>
            <w:tcW w:w="3708" w:type="dxa"/>
          </w:tcPr>
          <w:p w:rsidR="00596A53" w:rsidRDefault="00596A53" w:rsidP="003B0A88">
            <w:pPr>
              <w:rPr>
                <w:rFonts w:ascii="Arial" w:hAnsi="Arial" w:cs="Arial"/>
              </w:rPr>
            </w:pPr>
          </w:p>
          <w:p w:rsidR="00596A53" w:rsidRPr="00DC6964" w:rsidRDefault="00DC6964" w:rsidP="003B0A88">
            <w:pPr>
              <w:rPr>
                <w:rFonts w:ascii="Arial" w:hAnsi="Arial" w:cs="Arial"/>
                <w:i/>
              </w:rPr>
            </w:pPr>
            <w:r>
              <w:rPr>
                <w:rFonts w:ascii="Arial" w:hAnsi="Arial" w:cs="Arial"/>
                <w:i/>
              </w:rPr>
              <w:t>None received</w:t>
            </w:r>
          </w:p>
        </w:tc>
      </w:tr>
    </w:tbl>
    <w:p w:rsidR="00596A53" w:rsidRPr="001449C4" w:rsidRDefault="00596A53" w:rsidP="00596A53">
      <w:pPr>
        <w:rPr>
          <w:rFonts w:ascii="Arial" w:hAnsi="Arial" w:cs="Arial"/>
        </w:rPr>
      </w:pPr>
      <w:r>
        <w:rPr>
          <w:rFonts w:ascii="Arial" w:hAnsi="Arial" w:cs="Arial"/>
        </w:rPr>
        <w:t xml:space="preserve">Date: </w:t>
      </w:r>
      <w:r w:rsidR="00DC6964">
        <w:rPr>
          <w:rFonts w:ascii="Arial" w:hAnsi="Arial" w:cs="Arial"/>
          <w:i/>
        </w:rPr>
        <w:t>as at February 2016</w:t>
      </w:r>
    </w:p>
    <w:p w:rsidR="00596A53" w:rsidRDefault="00596A53" w:rsidP="001449C4">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BC603D" w:rsidTr="00DB2D81">
        <w:trPr>
          <w:trHeight w:val="587"/>
        </w:trPr>
        <w:tc>
          <w:tcPr>
            <w:tcW w:w="1548" w:type="dxa"/>
            <w:shd w:val="clear" w:color="auto" w:fill="B3B3B3"/>
          </w:tcPr>
          <w:p w:rsidR="00BC603D" w:rsidRDefault="00BC603D" w:rsidP="00CD4C61">
            <w:pPr>
              <w:rPr>
                <w:rFonts w:ascii="Arial" w:hAnsi="Arial" w:cs="Arial"/>
              </w:rPr>
            </w:pPr>
          </w:p>
          <w:p w:rsidR="00BC603D" w:rsidRDefault="00BC603D" w:rsidP="00CD4C61">
            <w:pPr>
              <w:pStyle w:val="Heading2"/>
            </w:pPr>
            <w:r>
              <w:t>NAME</w:t>
            </w:r>
          </w:p>
        </w:tc>
        <w:tc>
          <w:tcPr>
            <w:tcW w:w="1440" w:type="dxa"/>
            <w:shd w:val="clear" w:color="auto" w:fill="B3B3B3"/>
          </w:tcPr>
          <w:p w:rsidR="00BC603D" w:rsidRDefault="00BC603D" w:rsidP="00CD4C61">
            <w:pPr>
              <w:rPr>
                <w:rFonts w:ascii="Arial" w:hAnsi="Arial" w:cs="Arial"/>
              </w:rPr>
            </w:pPr>
          </w:p>
          <w:p w:rsidR="00BC603D" w:rsidRDefault="00BC603D" w:rsidP="00CD4C61">
            <w:pPr>
              <w:pStyle w:val="Heading2"/>
            </w:pPr>
            <w:r>
              <w:t>POSITION</w:t>
            </w:r>
          </w:p>
        </w:tc>
        <w:tc>
          <w:tcPr>
            <w:tcW w:w="2160" w:type="dxa"/>
            <w:shd w:val="clear" w:color="auto" w:fill="B3B3B3"/>
          </w:tcPr>
          <w:p w:rsidR="00BC603D" w:rsidRDefault="00BC603D" w:rsidP="00CD4C61">
            <w:pPr>
              <w:rPr>
                <w:rFonts w:ascii="Arial" w:hAnsi="Arial" w:cs="Arial"/>
              </w:rPr>
            </w:pPr>
          </w:p>
          <w:p w:rsidR="00BC603D" w:rsidRDefault="00BC603D" w:rsidP="00CD4C61">
            <w:pPr>
              <w:jc w:val="center"/>
              <w:rPr>
                <w:rFonts w:ascii="Arial" w:hAnsi="Arial" w:cs="Arial"/>
                <w:b/>
              </w:rPr>
            </w:pPr>
            <w:r>
              <w:rPr>
                <w:rFonts w:ascii="Arial" w:hAnsi="Arial" w:cs="Arial"/>
                <w:b/>
              </w:rPr>
              <w:t>CONSTITUENCY</w:t>
            </w:r>
          </w:p>
        </w:tc>
        <w:tc>
          <w:tcPr>
            <w:tcW w:w="3708" w:type="dxa"/>
            <w:shd w:val="clear" w:color="auto" w:fill="B3B3B3"/>
          </w:tcPr>
          <w:p w:rsidR="00BC603D" w:rsidRDefault="00BC603D" w:rsidP="00CD4C61">
            <w:pPr>
              <w:rPr>
                <w:rFonts w:ascii="Arial" w:hAnsi="Arial" w:cs="Arial"/>
              </w:rPr>
            </w:pPr>
          </w:p>
          <w:p w:rsidR="00BC603D" w:rsidRDefault="00BC603D" w:rsidP="00CD4C61">
            <w:pPr>
              <w:pStyle w:val="Heading2"/>
            </w:pPr>
            <w:r>
              <w:t>INTERESTS DECLARED</w:t>
            </w:r>
          </w:p>
        </w:tc>
      </w:tr>
      <w:tr w:rsidR="00BC603D" w:rsidTr="00DB2D81">
        <w:trPr>
          <w:trHeight w:val="2158"/>
        </w:trPr>
        <w:tc>
          <w:tcPr>
            <w:tcW w:w="1548"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Judi Randall</w:t>
            </w:r>
          </w:p>
        </w:tc>
        <w:tc>
          <w:tcPr>
            <w:tcW w:w="1440"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Governor</w:t>
            </w:r>
          </w:p>
        </w:tc>
        <w:tc>
          <w:tcPr>
            <w:tcW w:w="2160" w:type="dxa"/>
          </w:tcPr>
          <w:p w:rsidR="00BC603D" w:rsidRDefault="00BC603D" w:rsidP="00CD4C61">
            <w:pPr>
              <w:rPr>
                <w:rFonts w:ascii="Arial" w:hAnsi="Arial" w:cs="Arial"/>
              </w:rPr>
            </w:pPr>
          </w:p>
          <w:p w:rsidR="00BC603D" w:rsidRDefault="00BC603D" w:rsidP="00CD4C61">
            <w:pPr>
              <w:rPr>
                <w:rFonts w:ascii="Arial" w:hAnsi="Arial" w:cs="Arial"/>
              </w:rPr>
            </w:pPr>
            <w:r>
              <w:rPr>
                <w:rFonts w:ascii="Arial" w:hAnsi="Arial" w:cs="Arial"/>
              </w:rPr>
              <w:t xml:space="preserve">Patient: Service Users </w:t>
            </w:r>
            <w:r w:rsidR="00996063">
              <w:rPr>
                <w:rFonts w:ascii="Arial" w:hAnsi="Arial" w:cs="Arial"/>
              </w:rPr>
              <w:t>(Buckinghamshire &amp; Other Counties)</w:t>
            </w:r>
          </w:p>
        </w:tc>
        <w:tc>
          <w:tcPr>
            <w:tcW w:w="3708" w:type="dxa"/>
          </w:tcPr>
          <w:p w:rsidR="00BC603D" w:rsidRDefault="00BC603D" w:rsidP="00CD4C61">
            <w:pPr>
              <w:rPr>
                <w:rFonts w:ascii="Arial" w:hAnsi="Arial" w:cs="Arial"/>
              </w:rPr>
            </w:pPr>
          </w:p>
          <w:p w:rsidR="00BC603D" w:rsidRPr="00C814E1" w:rsidRDefault="00BC603D" w:rsidP="00CD4C61">
            <w:pPr>
              <w:rPr>
                <w:rFonts w:ascii="Arial" w:hAnsi="Arial" w:cs="Arial"/>
                <w:i/>
              </w:rPr>
            </w:pPr>
            <w:r>
              <w:rPr>
                <w:rFonts w:ascii="Arial" w:hAnsi="Arial" w:cs="Arial"/>
              </w:rPr>
              <w:t>No interests to declare</w:t>
            </w:r>
          </w:p>
        </w:tc>
      </w:tr>
    </w:tbl>
    <w:p w:rsidR="00BC603D" w:rsidRDefault="00BC603D" w:rsidP="00BC603D">
      <w:pPr>
        <w:rPr>
          <w:rFonts w:ascii="Arial" w:hAnsi="Arial" w:cs="Arial"/>
        </w:rPr>
      </w:pPr>
      <w:r>
        <w:rPr>
          <w:rFonts w:ascii="Arial" w:hAnsi="Arial" w:cs="Arial"/>
        </w:rPr>
        <w:t>Date: 14 June 2013</w:t>
      </w:r>
    </w:p>
    <w:p w:rsidR="00DB2D81" w:rsidRPr="00C814E1" w:rsidRDefault="00DB2D81" w:rsidP="00BC603D">
      <w:pPr>
        <w:rPr>
          <w:rFonts w:ascii="Arial" w:hAnsi="Arial" w:cs="Arial"/>
          <w:i/>
        </w:rPr>
      </w:pPr>
    </w:p>
    <w:p w:rsidR="00BC603D" w:rsidRDefault="00BC603D" w:rsidP="001449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192B09" w:rsidTr="00192B09">
        <w:trPr>
          <w:trHeight w:val="587"/>
        </w:trPr>
        <w:tc>
          <w:tcPr>
            <w:tcW w:w="1548" w:type="dxa"/>
            <w:shd w:val="clear" w:color="auto" w:fill="B3B3B3"/>
          </w:tcPr>
          <w:p w:rsidR="00192B09" w:rsidRDefault="00192B09" w:rsidP="00192B09">
            <w:pPr>
              <w:rPr>
                <w:rFonts w:ascii="Arial" w:hAnsi="Arial" w:cs="Arial"/>
              </w:rPr>
            </w:pPr>
          </w:p>
          <w:p w:rsidR="00192B09" w:rsidRDefault="00192B09" w:rsidP="00192B09">
            <w:pPr>
              <w:pStyle w:val="Heading2"/>
            </w:pPr>
            <w:r>
              <w:t>NAME</w:t>
            </w:r>
          </w:p>
        </w:tc>
        <w:tc>
          <w:tcPr>
            <w:tcW w:w="1440" w:type="dxa"/>
            <w:shd w:val="clear" w:color="auto" w:fill="B3B3B3"/>
          </w:tcPr>
          <w:p w:rsidR="00192B09" w:rsidRDefault="00192B09" w:rsidP="00192B09">
            <w:pPr>
              <w:rPr>
                <w:rFonts w:ascii="Arial" w:hAnsi="Arial" w:cs="Arial"/>
              </w:rPr>
            </w:pPr>
          </w:p>
          <w:p w:rsidR="00192B09" w:rsidRDefault="00192B09" w:rsidP="00192B09">
            <w:pPr>
              <w:pStyle w:val="Heading2"/>
            </w:pPr>
            <w:r>
              <w:t>POSITION</w:t>
            </w:r>
          </w:p>
        </w:tc>
        <w:tc>
          <w:tcPr>
            <w:tcW w:w="2160" w:type="dxa"/>
            <w:shd w:val="clear" w:color="auto" w:fill="B3B3B3"/>
          </w:tcPr>
          <w:p w:rsidR="00192B09" w:rsidRDefault="00192B09" w:rsidP="00192B09">
            <w:pPr>
              <w:rPr>
                <w:rFonts w:ascii="Arial" w:hAnsi="Arial" w:cs="Arial"/>
              </w:rPr>
            </w:pPr>
          </w:p>
          <w:p w:rsidR="00192B09" w:rsidRDefault="00192B09" w:rsidP="00192B09">
            <w:pPr>
              <w:jc w:val="center"/>
              <w:rPr>
                <w:rFonts w:ascii="Arial" w:hAnsi="Arial" w:cs="Arial"/>
                <w:b/>
              </w:rPr>
            </w:pPr>
            <w:r>
              <w:rPr>
                <w:rFonts w:ascii="Arial" w:hAnsi="Arial" w:cs="Arial"/>
                <w:b/>
              </w:rPr>
              <w:t>CONSTITUENCY</w:t>
            </w:r>
          </w:p>
        </w:tc>
        <w:tc>
          <w:tcPr>
            <w:tcW w:w="3708" w:type="dxa"/>
            <w:shd w:val="clear" w:color="auto" w:fill="B3B3B3"/>
          </w:tcPr>
          <w:p w:rsidR="00192B09" w:rsidRDefault="00192B09" w:rsidP="00192B09">
            <w:pPr>
              <w:rPr>
                <w:rFonts w:ascii="Arial" w:hAnsi="Arial" w:cs="Arial"/>
              </w:rPr>
            </w:pPr>
          </w:p>
          <w:p w:rsidR="00192B09" w:rsidRDefault="00192B09" w:rsidP="00192B09">
            <w:pPr>
              <w:pStyle w:val="Heading2"/>
            </w:pPr>
            <w:r>
              <w:t>INTERESTS DECLARED</w:t>
            </w:r>
          </w:p>
        </w:tc>
      </w:tr>
      <w:tr w:rsidR="00192B09" w:rsidTr="00192B09">
        <w:trPr>
          <w:trHeight w:val="2158"/>
        </w:trPr>
        <w:tc>
          <w:tcPr>
            <w:tcW w:w="1548" w:type="dxa"/>
          </w:tcPr>
          <w:p w:rsidR="00192B09" w:rsidRDefault="00192B09" w:rsidP="00192B09">
            <w:pPr>
              <w:rPr>
                <w:rFonts w:ascii="Arial" w:hAnsi="Arial" w:cs="Arial"/>
              </w:rPr>
            </w:pPr>
          </w:p>
          <w:p w:rsidR="00192B09" w:rsidRDefault="00192B09" w:rsidP="00192B09">
            <w:pPr>
              <w:rPr>
                <w:rFonts w:ascii="Arial" w:hAnsi="Arial" w:cs="Arial"/>
              </w:rPr>
            </w:pPr>
            <w:r>
              <w:rPr>
                <w:rFonts w:ascii="Arial" w:hAnsi="Arial" w:cs="Arial"/>
              </w:rPr>
              <w:t>Chris Roberts</w:t>
            </w:r>
          </w:p>
        </w:tc>
        <w:tc>
          <w:tcPr>
            <w:tcW w:w="1440" w:type="dxa"/>
          </w:tcPr>
          <w:p w:rsidR="00192B09" w:rsidRDefault="00192B09" w:rsidP="00192B09">
            <w:pPr>
              <w:rPr>
                <w:rFonts w:ascii="Arial" w:hAnsi="Arial" w:cs="Arial"/>
              </w:rPr>
            </w:pPr>
          </w:p>
          <w:p w:rsidR="00192B09" w:rsidRDefault="00192B09" w:rsidP="00192B09">
            <w:pPr>
              <w:rPr>
                <w:rFonts w:ascii="Arial" w:hAnsi="Arial" w:cs="Arial"/>
              </w:rPr>
            </w:pPr>
            <w:r>
              <w:rPr>
                <w:rFonts w:ascii="Arial" w:hAnsi="Arial" w:cs="Arial"/>
              </w:rPr>
              <w:t>Governor</w:t>
            </w:r>
          </w:p>
        </w:tc>
        <w:tc>
          <w:tcPr>
            <w:tcW w:w="2160" w:type="dxa"/>
          </w:tcPr>
          <w:p w:rsidR="00192B09" w:rsidRDefault="00192B09" w:rsidP="00192B09">
            <w:pPr>
              <w:rPr>
                <w:rFonts w:ascii="Arial" w:hAnsi="Arial" w:cs="Arial"/>
              </w:rPr>
            </w:pPr>
          </w:p>
          <w:p w:rsidR="00192B09" w:rsidRDefault="00192B09" w:rsidP="00192B09">
            <w:pPr>
              <w:rPr>
                <w:rFonts w:ascii="Arial" w:hAnsi="Arial" w:cs="Arial"/>
              </w:rPr>
            </w:pPr>
            <w:r>
              <w:rPr>
                <w:rFonts w:ascii="Arial" w:hAnsi="Arial" w:cs="Arial"/>
              </w:rPr>
              <w:t>Public: Oxfordshire</w:t>
            </w:r>
          </w:p>
        </w:tc>
        <w:tc>
          <w:tcPr>
            <w:tcW w:w="3708" w:type="dxa"/>
          </w:tcPr>
          <w:p w:rsidR="00192B09" w:rsidRDefault="00192B09" w:rsidP="00192B09">
            <w:pPr>
              <w:rPr>
                <w:rFonts w:ascii="Arial" w:hAnsi="Arial" w:cs="Arial"/>
              </w:rPr>
            </w:pPr>
          </w:p>
          <w:p w:rsidR="00192B09" w:rsidRPr="00C814E1" w:rsidRDefault="00192B09" w:rsidP="00192B09">
            <w:pPr>
              <w:rPr>
                <w:rFonts w:ascii="Arial" w:hAnsi="Arial" w:cs="Arial"/>
                <w:i/>
              </w:rPr>
            </w:pPr>
            <w:r>
              <w:rPr>
                <w:rFonts w:ascii="Arial" w:hAnsi="Arial" w:cs="Arial"/>
              </w:rPr>
              <w:t>No interests to declare</w:t>
            </w:r>
          </w:p>
        </w:tc>
      </w:tr>
    </w:tbl>
    <w:p w:rsidR="00192B09" w:rsidRPr="00C814E1" w:rsidRDefault="00192B09" w:rsidP="00192B09">
      <w:pPr>
        <w:rPr>
          <w:rFonts w:ascii="Arial" w:hAnsi="Arial" w:cs="Arial"/>
          <w:i/>
        </w:rPr>
      </w:pPr>
      <w:r>
        <w:rPr>
          <w:rFonts w:ascii="Arial" w:hAnsi="Arial" w:cs="Arial"/>
        </w:rPr>
        <w:t>Date: 13 June 2012</w:t>
      </w:r>
    </w:p>
    <w:p w:rsidR="00996063" w:rsidRDefault="00996063" w:rsidP="009960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996063" w:rsidTr="00996063">
        <w:trPr>
          <w:trHeight w:val="587"/>
        </w:trPr>
        <w:tc>
          <w:tcPr>
            <w:tcW w:w="1548" w:type="dxa"/>
            <w:shd w:val="clear" w:color="auto" w:fill="B3B3B3"/>
          </w:tcPr>
          <w:p w:rsidR="00996063" w:rsidRDefault="00996063" w:rsidP="00996063">
            <w:pPr>
              <w:rPr>
                <w:rFonts w:ascii="Arial" w:hAnsi="Arial" w:cs="Arial"/>
              </w:rPr>
            </w:pPr>
          </w:p>
          <w:p w:rsidR="00996063" w:rsidRDefault="00996063" w:rsidP="00996063">
            <w:pPr>
              <w:pStyle w:val="Heading2"/>
            </w:pPr>
            <w:r>
              <w:t>NAME</w:t>
            </w:r>
          </w:p>
        </w:tc>
        <w:tc>
          <w:tcPr>
            <w:tcW w:w="1440" w:type="dxa"/>
            <w:shd w:val="clear" w:color="auto" w:fill="B3B3B3"/>
          </w:tcPr>
          <w:p w:rsidR="00996063" w:rsidRDefault="00996063" w:rsidP="00996063">
            <w:pPr>
              <w:rPr>
                <w:rFonts w:ascii="Arial" w:hAnsi="Arial" w:cs="Arial"/>
              </w:rPr>
            </w:pPr>
          </w:p>
          <w:p w:rsidR="00996063" w:rsidRDefault="00996063" w:rsidP="00996063">
            <w:pPr>
              <w:pStyle w:val="Heading2"/>
            </w:pPr>
            <w:r>
              <w:t>POSITION</w:t>
            </w:r>
          </w:p>
        </w:tc>
        <w:tc>
          <w:tcPr>
            <w:tcW w:w="2160" w:type="dxa"/>
            <w:shd w:val="clear" w:color="auto" w:fill="B3B3B3"/>
          </w:tcPr>
          <w:p w:rsidR="00996063" w:rsidRDefault="00996063" w:rsidP="00996063">
            <w:pPr>
              <w:rPr>
                <w:rFonts w:ascii="Arial" w:hAnsi="Arial" w:cs="Arial"/>
              </w:rPr>
            </w:pPr>
          </w:p>
          <w:p w:rsidR="00996063" w:rsidRDefault="00996063" w:rsidP="00996063">
            <w:pPr>
              <w:jc w:val="center"/>
              <w:rPr>
                <w:rFonts w:ascii="Arial" w:hAnsi="Arial" w:cs="Arial"/>
                <w:b/>
              </w:rPr>
            </w:pPr>
            <w:r>
              <w:rPr>
                <w:rFonts w:ascii="Arial" w:hAnsi="Arial" w:cs="Arial"/>
                <w:b/>
              </w:rPr>
              <w:t>CONSTITUENCY</w:t>
            </w:r>
          </w:p>
        </w:tc>
        <w:tc>
          <w:tcPr>
            <w:tcW w:w="3708" w:type="dxa"/>
            <w:shd w:val="clear" w:color="auto" w:fill="B3B3B3"/>
          </w:tcPr>
          <w:p w:rsidR="00996063" w:rsidRDefault="00996063" w:rsidP="00996063">
            <w:pPr>
              <w:rPr>
                <w:rFonts w:ascii="Arial" w:hAnsi="Arial" w:cs="Arial"/>
              </w:rPr>
            </w:pPr>
          </w:p>
          <w:p w:rsidR="00996063" w:rsidRDefault="00996063" w:rsidP="00996063">
            <w:pPr>
              <w:pStyle w:val="Heading2"/>
            </w:pPr>
            <w:r>
              <w:t>INTERESTS DECLARED</w:t>
            </w:r>
          </w:p>
        </w:tc>
      </w:tr>
      <w:tr w:rsidR="00996063" w:rsidTr="00996063">
        <w:trPr>
          <w:trHeight w:val="2158"/>
        </w:trPr>
        <w:tc>
          <w:tcPr>
            <w:tcW w:w="154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Diana Roberts</w:t>
            </w:r>
          </w:p>
        </w:tc>
        <w:tc>
          <w:tcPr>
            <w:tcW w:w="144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Governor</w:t>
            </w:r>
          </w:p>
          <w:p w:rsidR="00996063" w:rsidRDefault="00996063" w:rsidP="00996063">
            <w:pPr>
              <w:rPr>
                <w:rFonts w:ascii="Arial" w:hAnsi="Arial" w:cs="Arial"/>
              </w:rPr>
            </w:pPr>
          </w:p>
        </w:tc>
        <w:tc>
          <w:tcPr>
            <w:tcW w:w="216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Appointed: Age UK Oxfordshire</w:t>
            </w:r>
          </w:p>
        </w:tc>
        <w:tc>
          <w:tcPr>
            <w:tcW w:w="370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Governor of Oxfordshire Hospital School which includes Highfield Unit</w:t>
            </w:r>
          </w:p>
        </w:tc>
      </w:tr>
    </w:tbl>
    <w:p w:rsidR="00996063" w:rsidRPr="001449C4" w:rsidRDefault="00996063" w:rsidP="00996063">
      <w:pPr>
        <w:rPr>
          <w:rFonts w:ascii="Arial" w:hAnsi="Arial" w:cs="Arial"/>
        </w:rPr>
      </w:pPr>
      <w:r>
        <w:rPr>
          <w:rFonts w:ascii="Arial" w:hAnsi="Arial" w:cs="Arial"/>
        </w:rPr>
        <w:t>Date: 26 October 2014</w:t>
      </w:r>
    </w:p>
    <w:p w:rsidR="00996063" w:rsidRDefault="00996063" w:rsidP="009960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996063" w:rsidTr="00996063">
        <w:trPr>
          <w:trHeight w:val="587"/>
        </w:trPr>
        <w:tc>
          <w:tcPr>
            <w:tcW w:w="1548" w:type="dxa"/>
            <w:shd w:val="clear" w:color="auto" w:fill="B3B3B3"/>
          </w:tcPr>
          <w:p w:rsidR="00996063" w:rsidRDefault="00996063" w:rsidP="00996063">
            <w:pPr>
              <w:rPr>
                <w:rFonts w:ascii="Arial" w:hAnsi="Arial" w:cs="Arial"/>
              </w:rPr>
            </w:pPr>
          </w:p>
          <w:p w:rsidR="00996063" w:rsidRDefault="00996063" w:rsidP="00996063">
            <w:pPr>
              <w:pStyle w:val="Heading2"/>
            </w:pPr>
            <w:r>
              <w:t>NAME</w:t>
            </w:r>
          </w:p>
        </w:tc>
        <w:tc>
          <w:tcPr>
            <w:tcW w:w="1440" w:type="dxa"/>
            <w:shd w:val="clear" w:color="auto" w:fill="B3B3B3"/>
          </w:tcPr>
          <w:p w:rsidR="00996063" w:rsidRDefault="00996063" w:rsidP="00996063">
            <w:pPr>
              <w:rPr>
                <w:rFonts w:ascii="Arial" w:hAnsi="Arial" w:cs="Arial"/>
              </w:rPr>
            </w:pPr>
          </w:p>
          <w:p w:rsidR="00996063" w:rsidRDefault="00996063" w:rsidP="00996063">
            <w:pPr>
              <w:pStyle w:val="Heading2"/>
            </w:pPr>
            <w:r>
              <w:t>POSITION</w:t>
            </w:r>
          </w:p>
        </w:tc>
        <w:tc>
          <w:tcPr>
            <w:tcW w:w="2160" w:type="dxa"/>
            <w:shd w:val="clear" w:color="auto" w:fill="B3B3B3"/>
          </w:tcPr>
          <w:p w:rsidR="00996063" w:rsidRDefault="00996063" w:rsidP="00996063">
            <w:pPr>
              <w:rPr>
                <w:rFonts w:ascii="Arial" w:hAnsi="Arial" w:cs="Arial"/>
              </w:rPr>
            </w:pPr>
          </w:p>
          <w:p w:rsidR="00996063" w:rsidRDefault="00996063" w:rsidP="00996063">
            <w:pPr>
              <w:jc w:val="center"/>
              <w:rPr>
                <w:rFonts w:ascii="Arial" w:hAnsi="Arial" w:cs="Arial"/>
                <w:b/>
              </w:rPr>
            </w:pPr>
            <w:r>
              <w:rPr>
                <w:rFonts w:ascii="Arial" w:hAnsi="Arial" w:cs="Arial"/>
                <w:b/>
              </w:rPr>
              <w:t>CONSTITUENCY</w:t>
            </w:r>
          </w:p>
        </w:tc>
        <w:tc>
          <w:tcPr>
            <w:tcW w:w="3708" w:type="dxa"/>
            <w:shd w:val="clear" w:color="auto" w:fill="B3B3B3"/>
          </w:tcPr>
          <w:p w:rsidR="00996063" w:rsidRDefault="00996063" w:rsidP="00996063">
            <w:pPr>
              <w:rPr>
                <w:rFonts w:ascii="Arial" w:hAnsi="Arial" w:cs="Arial"/>
              </w:rPr>
            </w:pPr>
          </w:p>
          <w:p w:rsidR="00996063" w:rsidRDefault="00996063" w:rsidP="00996063">
            <w:pPr>
              <w:pStyle w:val="Heading2"/>
            </w:pPr>
            <w:r>
              <w:t>INTERESTS DECLARED</w:t>
            </w:r>
          </w:p>
        </w:tc>
      </w:tr>
      <w:tr w:rsidR="00996063" w:rsidTr="00996063">
        <w:trPr>
          <w:trHeight w:val="2158"/>
        </w:trPr>
        <w:tc>
          <w:tcPr>
            <w:tcW w:w="154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Pat Ross</w:t>
            </w:r>
          </w:p>
        </w:tc>
        <w:tc>
          <w:tcPr>
            <w:tcW w:w="144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Governor</w:t>
            </w:r>
          </w:p>
          <w:p w:rsidR="00996063" w:rsidRDefault="00996063" w:rsidP="00996063">
            <w:pPr>
              <w:rPr>
                <w:rFonts w:ascii="Arial" w:hAnsi="Arial" w:cs="Arial"/>
              </w:rPr>
            </w:pPr>
          </w:p>
        </w:tc>
        <w:tc>
          <w:tcPr>
            <w:tcW w:w="216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Carers</w:t>
            </w:r>
          </w:p>
        </w:tc>
        <w:tc>
          <w:tcPr>
            <w:tcW w:w="370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Carer Representative on the Board of Response</w:t>
            </w:r>
          </w:p>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Involvement in Supported Housing to Independent Living (SIL Services)</w:t>
            </w:r>
          </w:p>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Involvement with the Rethink Carers Support Team</w:t>
            </w:r>
          </w:p>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Facilitator for the Oxford Mind Carer Support Group</w:t>
            </w:r>
          </w:p>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Provide lectures to Oxford Brookes University students.</w:t>
            </w:r>
          </w:p>
          <w:p w:rsidR="00DB2D81" w:rsidRDefault="00DB2D81" w:rsidP="00996063">
            <w:pPr>
              <w:rPr>
                <w:rFonts w:ascii="Arial" w:hAnsi="Arial" w:cs="Arial"/>
              </w:rPr>
            </w:pPr>
          </w:p>
        </w:tc>
      </w:tr>
    </w:tbl>
    <w:p w:rsidR="00063FE8" w:rsidRDefault="00996063" w:rsidP="00996063">
      <w:pPr>
        <w:rPr>
          <w:rFonts w:ascii="Arial" w:hAnsi="Arial" w:cs="Arial"/>
        </w:rPr>
      </w:pPr>
      <w:r>
        <w:rPr>
          <w:rFonts w:ascii="Arial" w:hAnsi="Arial" w:cs="Arial"/>
        </w:rPr>
        <w:t>Date: 23 July 2014</w:t>
      </w:r>
    </w:p>
    <w:p w:rsidR="00DB2D81" w:rsidRDefault="00DB2D81" w:rsidP="00996063">
      <w:pPr>
        <w:rPr>
          <w:rFonts w:ascii="Arial" w:hAnsi="Arial" w:cs="Arial"/>
        </w:rPr>
      </w:pPr>
    </w:p>
    <w:p w:rsidR="00DB2D81" w:rsidRDefault="00DB2D81" w:rsidP="00996063">
      <w:pPr>
        <w:rPr>
          <w:rFonts w:ascii="Arial" w:hAnsi="Arial" w:cs="Arial"/>
        </w:rPr>
      </w:pPr>
    </w:p>
    <w:p w:rsidR="00DB2D81" w:rsidRDefault="00DB2D81" w:rsidP="00996063">
      <w:pPr>
        <w:rPr>
          <w:rFonts w:ascii="Arial" w:hAnsi="Arial" w:cs="Arial"/>
        </w:rPr>
      </w:pPr>
    </w:p>
    <w:p w:rsidR="00DB2D81" w:rsidRDefault="00DB2D81" w:rsidP="00996063">
      <w:pPr>
        <w:rPr>
          <w:rFonts w:ascii="Arial" w:hAnsi="Arial" w:cs="Arial"/>
        </w:rPr>
      </w:pPr>
    </w:p>
    <w:p w:rsidR="00DB2D81" w:rsidRDefault="00DB2D81" w:rsidP="00996063">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996063" w:rsidTr="00DB2D81">
        <w:trPr>
          <w:trHeight w:val="587"/>
        </w:trPr>
        <w:tc>
          <w:tcPr>
            <w:tcW w:w="1548" w:type="dxa"/>
            <w:shd w:val="clear" w:color="auto" w:fill="B3B3B3"/>
          </w:tcPr>
          <w:p w:rsidR="00996063" w:rsidRDefault="00996063" w:rsidP="00996063">
            <w:pPr>
              <w:rPr>
                <w:rFonts w:ascii="Arial" w:hAnsi="Arial" w:cs="Arial"/>
              </w:rPr>
            </w:pPr>
          </w:p>
          <w:p w:rsidR="00996063" w:rsidRDefault="00996063" w:rsidP="00996063">
            <w:pPr>
              <w:pStyle w:val="Heading2"/>
            </w:pPr>
            <w:r>
              <w:t>NAME</w:t>
            </w:r>
          </w:p>
        </w:tc>
        <w:tc>
          <w:tcPr>
            <w:tcW w:w="1440" w:type="dxa"/>
            <w:shd w:val="clear" w:color="auto" w:fill="B3B3B3"/>
          </w:tcPr>
          <w:p w:rsidR="00996063" w:rsidRDefault="00996063" w:rsidP="00996063">
            <w:pPr>
              <w:rPr>
                <w:rFonts w:ascii="Arial" w:hAnsi="Arial" w:cs="Arial"/>
              </w:rPr>
            </w:pPr>
          </w:p>
          <w:p w:rsidR="00996063" w:rsidRDefault="00996063" w:rsidP="00996063">
            <w:pPr>
              <w:pStyle w:val="Heading2"/>
            </w:pPr>
            <w:r>
              <w:t>POSITION</w:t>
            </w:r>
          </w:p>
        </w:tc>
        <w:tc>
          <w:tcPr>
            <w:tcW w:w="2160" w:type="dxa"/>
            <w:shd w:val="clear" w:color="auto" w:fill="B3B3B3"/>
          </w:tcPr>
          <w:p w:rsidR="00996063" w:rsidRDefault="00996063" w:rsidP="00996063">
            <w:pPr>
              <w:rPr>
                <w:rFonts w:ascii="Arial" w:hAnsi="Arial" w:cs="Arial"/>
              </w:rPr>
            </w:pPr>
          </w:p>
          <w:p w:rsidR="00996063" w:rsidRDefault="00996063" w:rsidP="00996063">
            <w:pPr>
              <w:jc w:val="center"/>
              <w:rPr>
                <w:rFonts w:ascii="Arial" w:hAnsi="Arial" w:cs="Arial"/>
                <w:b/>
              </w:rPr>
            </w:pPr>
            <w:r>
              <w:rPr>
                <w:rFonts w:ascii="Arial" w:hAnsi="Arial" w:cs="Arial"/>
                <w:b/>
              </w:rPr>
              <w:t>CONSTITUENCY</w:t>
            </w:r>
          </w:p>
        </w:tc>
        <w:tc>
          <w:tcPr>
            <w:tcW w:w="3708" w:type="dxa"/>
            <w:shd w:val="clear" w:color="auto" w:fill="B3B3B3"/>
          </w:tcPr>
          <w:p w:rsidR="00996063" w:rsidRDefault="00996063" w:rsidP="00996063">
            <w:pPr>
              <w:rPr>
                <w:rFonts w:ascii="Arial" w:hAnsi="Arial" w:cs="Arial"/>
              </w:rPr>
            </w:pPr>
          </w:p>
          <w:p w:rsidR="00996063" w:rsidRDefault="00996063" w:rsidP="00996063">
            <w:pPr>
              <w:pStyle w:val="Heading2"/>
            </w:pPr>
            <w:r>
              <w:t>INTERESTS DECLARED</w:t>
            </w:r>
          </w:p>
        </w:tc>
      </w:tr>
      <w:tr w:rsidR="00996063" w:rsidTr="00DB2D81">
        <w:trPr>
          <w:trHeight w:val="2158"/>
        </w:trPr>
        <w:tc>
          <w:tcPr>
            <w:tcW w:w="154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Mark Tattersall</w:t>
            </w:r>
          </w:p>
        </w:tc>
        <w:tc>
          <w:tcPr>
            <w:tcW w:w="144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Governor</w:t>
            </w:r>
          </w:p>
          <w:p w:rsidR="00996063" w:rsidRDefault="00996063" w:rsidP="00996063">
            <w:pPr>
              <w:rPr>
                <w:rFonts w:ascii="Arial" w:hAnsi="Arial" w:cs="Arial"/>
              </w:rPr>
            </w:pPr>
          </w:p>
        </w:tc>
        <w:tc>
          <w:tcPr>
            <w:tcW w:w="2160"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Public: Rest of England &amp; Wales</w:t>
            </w:r>
          </w:p>
        </w:tc>
        <w:tc>
          <w:tcPr>
            <w:tcW w:w="3708" w:type="dxa"/>
          </w:tcPr>
          <w:p w:rsidR="00996063" w:rsidRDefault="00996063" w:rsidP="00996063">
            <w:pPr>
              <w:rPr>
                <w:rFonts w:ascii="Arial" w:hAnsi="Arial" w:cs="Arial"/>
              </w:rPr>
            </w:pPr>
          </w:p>
          <w:p w:rsidR="00996063" w:rsidRDefault="00996063" w:rsidP="00996063">
            <w:pPr>
              <w:rPr>
                <w:rFonts w:ascii="Arial" w:hAnsi="Arial" w:cs="Arial"/>
              </w:rPr>
            </w:pPr>
            <w:r>
              <w:rPr>
                <w:rFonts w:ascii="Arial" w:hAnsi="Arial" w:cs="Arial"/>
              </w:rPr>
              <w:t>No interests to declare</w:t>
            </w:r>
          </w:p>
        </w:tc>
      </w:tr>
    </w:tbl>
    <w:p w:rsidR="00996063" w:rsidRPr="001449C4" w:rsidRDefault="00996063" w:rsidP="00996063">
      <w:pPr>
        <w:rPr>
          <w:rFonts w:ascii="Arial" w:hAnsi="Arial" w:cs="Arial"/>
        </w:rPr>
      </w:pPr>
      <w:r>
        <w:rPr>
          <w:rFonts w:ascii="Arial" w:hAnsi="Arial" w:cs="Arial"/>
        </w:rPr>
        <w:t>Date: 28 July 2014</w:t>
      </w:r>
    </w:p>
    <w:p w:rsidR="002857D6" w:rsidRDefault="002857D6" w:rsidP="00D843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EF2D44" w:rsidTr="003B0A88">
        <w:trPr>
          <w:trHeight w:val="587"/>
        </w:trPr>
        <w:tc>
          <w:tcPr>
            <w:tcW w:w="1548" w:type="dxa"/>
            <w:shd w:val="clear" w:color="auto" w:fill="B3B3B3"/>
          </w:tcPr>
          <w:p w:rsidR="00EF2D44" w:rsidRDefault="00EF2D44" w:rsidP="003B0A88">
            <w:pPr>
              <w:rPr>
                <w:rFonts w:ascii="Arial" w:hAnsi="Arial" w:cs="Arial"/>
              </w:rPr>
            </w:pPr>
          </w:p>
          <w:p w:rsidR="00EF2D44" w:rsidRDefault="00EF2D44" w:rsidP="003B0A88">
            <w:pPr>
              <w:pStyle w:val="Heading2"/>
            </w:pPr>
            <w:r>
              <w:t>NAME</w:t>
            </w:r>
          </w:p>
        </w:tc>
        <w:tc>
          <w:tcPr>
            <w:tcW w:w="1440" w:type="dxa"/>
            <w:shd w:val="clear" w:color="auto" w:fill="B3B3B3"/>
          </w:tcPr>
          <w:p w:rsidR="00EF2D44" w:rsidRDefault="00EF2D44" w:rsidP="003B0A88">
            <w:pPr>
              <w:rPr>
                <w:rFonts w:ascii="Arial" w:hAnsi="Arial" w:cs="Arial"/>
              </w:rPr>
            </w:pPr>
          </w:p>
          <w:p w:rsidR="00EF2D44" w:rsidRDefault="00EF2D44" w:rsidP="003B0A88">
            <w:pPr>
              <w:pStyle w:val="Heading2"/>
            </w:pPr>
            <w:r>
              <w:t>POSITION</w:t>
            </w:r>
          </w:p>
        </w:tc>
        <w:tc>
          <w:tcPr>
            <w:tcW w:w="2160" w:type="dxa"/>
            <w:shd w:val="clear" w:color="auto" w:fill="B3B3B3"/>
          </w:tcPr>
          <w:p w:rsidR="00EF2D44" w:rsidRDefault="00EF2D44" w:rsidP="003B0A88">
            <w:pPr>
              <w:rPr>
                <w:rFonts w:ascii="Arial" w:hAnsi="Arial" w:cs="Arial"/>
              </w:rPr>
            </w:pPr>
          </w:p>
          <w:p w:rsidR="00EF2D44" w:rsidRDefault="00EF2D44" w:rsidP="003B0A88">
            <w:pPr>
              <w:jc w:val="center"/>
              <w:rPr>
                <w:rFonts w:ascii="Arial" w:hAnsi="Arial" w:cs="Arial"/>
                <w:b/>
              </w:rPr>
            </w:pPr>
            <w:r>
              <w:rPr>
                <w:rFonts w:ascii="Arial" w:hAnsi="Arial" w:cs="Arial"/>
                <w:b/>
              </w:rPr>
              <w:t>CONSTITUENCY</w:t>
            </w:r>
          </w:p>
        </w:tc>
        <w:tc>
          <w:tcPr>
            <w:tcW w:w="3708" w:type="dxa"/>
            <w:shd w:val="clear" w:color="auto" w:fill="B3B3B3"/>
          </w:tcPr>
          <w:p w:rsidR="00EF2D44" w:rsidRDefault="00EF2D44" w:rsidP="003B0A88">
            <w:pPr>
              <w:rPr>
                <w:rFonts w:ascii="Arial" w:hAnsi="Arial" w:cs="Arial"/>
              </w:rPr>
            </w:pPr>
          </w:p>
          <w:p w:rsidR="00EF2D44" w:rsidRDefault="00EF2D44" w:rsidP="003B0A88">
            <w:pPr>
              <w:pStyle w:val="Heading2"/>
            </w:pPr>
            <w:r>
              <w:t>INTERESTS DECLARED</w:t>
            </w:r>
          </w:p>
        </w:tc>
      </w:tr>
      <w:tr w:rsidR="00EF2D44" w:rsidTr="003B0A88">
        <w:trPr>
          <w:trHeight w:val="2158"/>
        </w:trPr>
        <w:tc>
          <w:tcPr>
            <w:tcW w:w="1548" w:type="dxa"/>
          </w:tcPr>
          <w:p w:rsidR="00EF2D44" w:rsidRDefault="00EF2D44" w:rsidP="003B0A88">
            <w:pPr>
              <w:rPr>
                <w:rFonts w:ascii="Arial" w:hAnsi="Arial" w:cs="Arial"/>
              </w:rPr>
            </w:pPr>
          </w:p>
          <w:p w:rsidR="00EF2D44" w:rsidRDefault="00EF2D44" w:rsidP="003B0A88">
            <w:pPr>
              <w:rPr>
                <w:rFonts w:ascii="Arial" w:hAnsi="Arial" w:cs="Arial"/>
              </w:rPr>
            </w:pPr>
            <w:r w:rsidRPr="00DC6964">
              <w:rPr>
                <w:rFonts w:ascii="Arial" w:hAnsi="Arial" w:cs="Arial"/>
              </w:rPr>
              <w:t>Louise Willden</w:t>
            </w:r>
          </w:p>
        </w:tc>
        <w:tc>
          <w:tcPr>
            <w:tcW w:w="1440" w:type="dxa"/>
          </w:tcPr>
          <w:p w:rsidR="00EF2D44" w:rsidRDefault="00EF2D44" w:rsidP="003B0A88">
            <w:pPr>
              <w:rPr>
                <w:rFonts w:ascii="Arial" w:hAnsi="Arial" w:cs="Arial"/>
              </w:rPr>
            </w:pPr>
          </w:p>
          <w:p w:rsidR="00EF2D44" w:rsidRDefault="00EF2D44" w:rsidP="003B0A88">
            <w:pPr>
              <w:rPr>
                <w:rFonts w:ascii="Arial" w:hAnsi="Arial" w:cs="Arial"/>
              </w:rPr>
            </w:pPr>
            <w:r>
              <w:rPr>
                <w:rFonts w:ascii="Arial" w:hAnsi="Arial" w:cs="Arial"/>
              </w:rPr>
              <w:t>Governor</w:t>
            </w:r>
          </w:p>
          <w:p w:rsidR="00EF2D44" w:rsidRDefault="00EF2D44" w:rsidP="003B0A88">
            <w:pPr>
              <w:rPr>
                <w:rFonts w:ascii="Arial" w:hAnsi="Arial" w:cs="Arial"/>
              </w:rPr>
            </w:pPr>
          </w:p>
        </w:tc>
        <w:tc>
          <w:tcPr>
            <w:tcW w:w="2160" w:type="dxa"/>
          </w:tcPr>
          <w:p w:rsidR="00EF2D44" w:rsidRDefault="00EF2D44" w:rsidP="003B0A88">
            <w:pPr>
              <w:rPr>
                <w:rFonts w:ascii="Arial" w:hAnsi="Arial" w:cs="Arial"/>
              </w:rPr>
            </w:pPr>
          </w:p>
          <w:p w:rsidR="00EF2D44" w:rsidRDefault="00EF2D44" w:rsidP="003B0A88">
            <w:pPr>
              <w:rPr>
                <w:rFonts w:ascii="Arial" w:hAnsi="Arial" w:cs="Arial"/>
              </w:rPr>
            </w:pPr>
            <w:r>
              <w:rPr>
                <w:rFonts w:ascii="Arial" w:hAnsi="Arial" w:cs="Arial"/>
              </w:rPr>
              <w:t>Staff: Older People’s Services</w:t>
            </w:r>
          </w:p>
        </w:tc>
        <w:tc>
          <w:tcPr>
            <w:tcW w:w="3708" w:type="dxa"/>
          </w:tcPr>
          <w:p w:rsidR="00EF2D44" w:rsidRDefault="00EF2D44" w:rsidP="003B0A88">
            <w:pPr>
              <w:rPr>
                <w:rFonts w:ascii="Arial" w:hAnsi="Arial" w:cs="Arial"/>
              </w:rPr>
            </w:pPr>
          </w:p>
          <w:p w:rsidR="00EF2D44" w:rsidRPr="00DC6964" w:rsidRDefault="00DC6964" w:rsidP="003B0A88">
            <w:pPr>
              <w:rPr>
                <w:rFonts w:ascii="Arial" w:hAnsi="Arial" w:cs="Arial"/>
                <w:i/>
              </w:rPr>
            </w:pPr>
            <w:r>
              <w:rPr>
                <w:rFonts w:ascii="Arial" w:hAnsi="Arial" w:cs="Arial"/>
                <w:i/>
              </w:rPr>
              <w:t>None received</w:t>
            </w:r>
          </w:p>
        </w:tc>
      </w:tr>
    </w:tbl>
    <w:p w:rsidR="00EF2D44" w:rsidRPr="001449C4" w:rsidRDefault="00EF2D44" w:rsidP="00EF2D44">
      <w:pPr>
        <w:rPr>
          <w:rFonts w:ascii="Arial" w:hAnsi="Arial" w:cs="Arial"/>
        </w:rPr>
      </w:pPr>
      <w:r>
        <w:rPr>
          <w:rFonts w:ascii="Arial" w:hAnsi="Arial" w:cs="Arial"/>
        </w:rPr>
        <w:t xml:space="preserve">Date: </w:t>
      </w:r>
      <w:r w:rsidR="00DC6964">
        <w:rPr>
          <w:rFonts w:ascii="Arial" w:hAnsi="Arial" w:cs="Arial"/>
          <w:i/>
        </w:rPr>
        <w:t>as at February 2016</w:t>
      </w:r>
    </w:p>
    <w:p w:rsidR="00A66A2C" w:rsidRDefault="00A66A2C" w:rsidP="00C57F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4A5B16" w:rsidTr="003B0A88">
        <w:trPr>
          <w:trHeight w:val="587"/>
        </w:trPr>
        <w:tc>
          <w:tcPr>
            <w:tcW w:w="1548" w:type="dxa"/>
            <w:shd w:val="clear" w:color="auto" w:fill="B3B3B3"/>
          </w:tcPr>
          <w:p w:rsidR="004A5B16" w:rsidRDefault="004A5B16" w:rsidP="003B0A88">
            <w:pPr>
              <w:rPr>
                <w:rFonts w:ascii="Arial" w:hAnsi="Arial" w:cs="Arial"/>
              </w:rPr>
            </w:pPr>
          </w:p>
          <w:p w:rsidR="004A5B16" w:rsidRDefault="004A5B16" w:rsidP="003B0A88">
            <w:pPr>
              <w:pStyle w:val="Heading2"/>
            </w:pPr>
            <w:r>
              <w:t>NAME</w:t>
            </w:r>
          </w:p>
        </w:tc>
        <w:tc>
          <w:tcPr>
            <w:tcW w:w="1440" w:type="dxa"/>
            <w:shd w:val="clear" w:color="auto" w:fill="B3B3B3"/>
          </w:tcPr>
          <w:p w:rsidR="004A5B16" w:rsidRDefault="004A5B16" w:rsidP="003B0A88">
            <w:pPr>
              <w:rPr>
                <w:rFonts w:ascii="Arial" w:hAnsi="Arial" w:cs="Arial"/>
              </w:rPr>
            </w:pPr>
          </w:p>
          <w:p w:rsidR="004A5B16" w:rsidRDefault="004A5B16" w:rsidP="003B0A88">
            <w:pPr>
              <w:pStyle w:val="Heading2"/>
            </w:pPr>
            <w:r>
              <w:t>POSITION</w:t>
            </w:r>
          </w:p>
        </w:tc>
        <w:tc>
          <w:tcPr>
            <w:tcW w:w="2160" w:type="dxa"/>
            <w:shd w:val="clear" w:color="auto" w:fill="B3B3B3"/>
          </w:tcPr>
          <w:p w:rsidR="004A5B16" w:rsidRDefault="004A5B16" w:rsidP="003B0A88">
            <w:pPr>
              <w:rPr>
                <w:rFonts w:ascii="Arial" w:hAnsi="Arial" w:cs="Arial"/>
              </w:rPr>
            </w:pPr>
          </w:p>
          <w:p w:rsidR="004A5B16" w:rsidRDefault="004A5B16" w:rsidP="003B0A88">
            <w:pPr>
              <w:jc w:val="center"/>
              <w:rPr>
                <w:rFonts w:ascii="Arial" w:hAnsi="Arial" w:cs="Arial"/>
                <w:b/>
              </w:rPr>
            </w:pPr>
            <w:r>
              <w:rPr>
                <w:rFonts w:ascii="Arial" w:hAnsi="Arial" w:cs="Arial"/>
                <w:b/>
              </w:rPr>
              <w:t>CONSTITUENCY</w:t>
            </w:r>
          </w:p>
        </w:tc>
        <w:tc>
          <w:tcPr>
            <w:tcW w:w="3708" w:type="dxa"/>
            <w:shd w:val="clear" w:color="auto" w:fill="B3B3B3"/>
          </w:tcPr>
          <w:p w:rsidR="004A5B16" w:rsidRDefault="004A5B16" w:rsidP="003B0A88">
            <w:pPr>
              <w:rPr>
                <w:rFonts w:ascii="Arial" w:hAnsi="Arial" w:cs="Arial"/>
              </w:rPr>
            </w:pPr>
          </w:p>
          <w:p w:rsidR="004A5B16" w:rsidRDefault="004A5B16" w:rsidP="003B0A88">
            <w:pPr>
              <w:pStyle w:val="Heading2"/>
            </w:pPr>
            <w:r>
              <w:t>INTERESTS DECLARED</w:t>
            </w:r>
          </w:p>
        </w:tc>
      </w:tr>
      <w:tr w:rsidR="004A5B16" w:rsidTr="003B0A88">
        <w:trPr>
          <w:trHeight w:val="2158"/>
        </w:trPr>
        <w:tc>
          <w:tcPr>
            <w:tcW w:w="1548" w:type="dxa"/>
          </w:tcPr>
          <w:p w:rsidR="004A5B16" w:rsidRDefault="004A5B16" w:rsidP="003B0A88">
            <w:pPr>
              <w:rPr>
                <w:rFonts w:ascii="Arial" w:hAnsi="Arial" w:cs="Arial"/>
              </w:rPr>
            </w:pPr>
          </w:p>
          <w:p w:rsidR="004A5B16" w:rsidRDefault="004A5B16" w:rsidP="003B0A88">
            <w:pPr>
              <w:rPr>
                <w:rFonts w:ascii="Arial" w:hAnsi="Arial" w:cs="Arial"/>
              </w:rPr>
            </w:pPr>
            <w:r w:rsidRPr="00DC6964">
              <w:rPr>
                <w:rFonts w:ascii="Arial" w:hAnsi="Arial" w:cs="Arial"/>
              </w:rPr>
              <w:t>Sula Wiltshire</w:t>
            </w:r>
          </w:p>
        </w:tc>
        <w:tc>
          <w:tcPr>
            <w:tcW w:w="1440" w:type="dxa"/>
          </w:tcPr>
          <w:p w:rsidR="004A5B16" w:rsidRDefault="004A5B16" w:rsidP="003B0A88">
            <w:pPr>
              <w:rPr>
                <w:rFonts w:ascii="Arial" w:hAnsi="Arial" w:cs="Arial"/>
              </w:rPr>
            </w:pPr>
          </w:p>
          <w:p w:rsidR="004A5B16" w:rsidRDefault="004A5B16" w:rsidP="003B0A88">
            <w:pPr>
              <w:rPr>
                <w:rFonts w:ascii="Arial" w:hAnsi="Arial" w:cs="Arial"/>
              </w:rPr>
            </w:pPr>
            <w:r>
              <w:rPr>
                <w:rFonts w:ascii="Arial" w:hAnsi="Arial" w:cs="Arial"/>
              </w:rPr>
              <w:t>Governor</w:t>
            </w:r>
          </w:p>
          <w:p w:rsidR="004A5B16" w:rsidRDefault="004A5B16" w:rsidP="003B0A88">
            <w:pPr>
              <w:rPr>
                <w:rFonts w:ascii="Arial" w:hAnsi="Arial" w:cs="Arial"/>
              </w:rPr>
            </w:pPr>
          </w:p>
        </w:tc>
        <w:tc>
          <w:tcPr>
            <w:tcW w:w="2160" w:type="dxa"/>
          </w:tcPr>
          <w:p w:rsidR="004A5B16" w:rsidRDefault="004A5B16" w:rsidP="003B0A88">
            <w:pPr>
              <w:rPr>
                <w:rFonts w:ascii="Arial" w:hAnsi="Arial" w:cs="Arial"/>
              </w:rPr>
            </w:pPr>
          </w:p>
          <w:p w:rsidR="004A5B16" w:rsidRDefault="004A5B16" w:rsidP="003B0A88">
            <w:pPr>
              <w:rPr>
                <w:rFonts w:ascii="Arial" w:hAnsi="Arial" w:cs="Arial"/>
              </w:rPr>
            </w:pPr>
            <w:r>
              <w:rPr>
                <w:rFonts w:ascii="Arial" w:hAnsi="Arial" w:cs="Arial"/>
              </w:rPr>
              <w:t>Appointed: Oxfordshire Clinical Commissioning Group</w:t>
            </w:r>
          </w:p>
        </w:tc>
        <w:tc>
          <w:tcPr>
            <w:tcW w:w="3708" w:type="dxa"/>
          </w:tcPr>
          <w:p w:rsidR="004A5B16" w:rsidRDefault="004A5B16" w:rsidP="003B0A88">
            <w:pPr>
              <w:rPr>
                <w:rFonts w:ascii="Arial" w:hAnsi="Arial" w:cs="Arial"/>
              </w:rPr>
            </w:pPr>
          </w:p>
          <w:p w:rsidR="004A5B16" w:rsidRPr="00DC6964" w:rsidRDefault="00DC6964" w:rsidP="00DC6964">
            <w:pPr>
              <w:rPr>
                <w:rFonts w:ascii="Arial" w:hAnsi="Arial" w:cs="Arial"/>
                <w:i/>
              </w:rPr>
            </w:pPr>
            <w:r w:rsidRPr="00DC6964">
              <w:rPr>
                <w:rFonts w:ascii="Arial" w:hAnsi="Arial" w:cs="Arial"/>
                <w:i/>
              </w:rPr>
              <w:t xml:space="preserve">None </w:t>
            </w:r>
            <w:r w:rsidR="004A5B16" w:rsidRPr="00DC6964">
              <w:rPr>
                <w:rFonts w:ascii="Arial" w:hAnsi="Arial" w:cs="Arial"/>
                <w:i/>
              </w:rPr>
              <w:t>received</w:t>
            </w:r>
          </w:p>
        </w:tc>
      </w:tr>
    </w:tbl>
    <w:p w:rsidR="004A5B16" w:rsidRPr="001449C4" w:rsidRDefault="004A5B16" w:rsidP="004A5B16">
      <w:pPr>
        <w:rPr>
          <w:rFonts w:ascii="Arial" w:hAnsi="Arial" w:cs="Arial"/>
        </w:rPr>
      </w:pPr>
      <w:r>
        <w:rPr>
          <w:rFonts w:ascii="Arial" w:hAnsi="Arial" w:cs="Arial"/>
        </w:rPr>
        <w:t xml:space="preserve">Date: </w:t>
      </w:r>
      <w:r w:rsidR="00DC6964">
        <w:rPr>
          <w:rFonts w:ascii="Arial" w:hAnsi="Arial" w:cs="Arial"/>
          <w:i/>
        </w:rPr>
        <w:t>as at February 2016</w:t>
      </w:r>
      <w:r w:rsidR="00DC6964">
        <w:rPr>
          <w:rFonts w:ascii="Arial" w:hAnsi="Arial" w:cs="Arial"/>
        </w:rPr>
        <w:t xml:space="preserve"> </w:t>
      </w:r>
    </w:p>
    <w:p w:rsidR="00DB2D81" w:rsidRDefault="00DB2D81" w:rsidP="00C57F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533B38" w:rsidTr="003B0A88">
        <w:trPr>
          <w:trHeight w:val="587"/>
        </w:trPr>
        <w:tc>
          <w:tcPr>
            <w:tcW w:w="1548" w:type="dxa"/>
            <w:shd w:val="clear" w:color="auto" w:fill="B3B3B3"/>
          </w:tcPr>
          <w:p w:rsidR="00533B38" w:rsidRDefault="00533B38" w:rsidP="003B0A88">
            <w:pPr>
              <w:rPr>
                <w:rFonts w:ascii="Arial" w:hAnsi="Arial" w:cs="Arial"/>
              </w:rPr>
            </w:pPr>
          </w:p>
          <w:p w:rsidR="00533B38" w:rsidRDefault="00533B38" w:rsidP="003B0A88">
            <w:pPr>
              <w:pStyle w:val="Heading2"/>
            </w:pPr>
            <w:r>
              <w:t>NAME</w:t>
            </w:r>
          </w:p>
        </w:tc>
        <w:tc>
          <w:tcPr>
            <w:tcW w:w="1440" w:type="dxa"/>
            <w:shd w:val="clear" w:color="auto" w:fill="B3B3B3"/>
          </w:tcPr>
          <w:p w:rsidR="00533B38" w:rsidRDefault="00533B38" w:rsidP="003B0A88">
            <w:pPr>
              <w:rPr>
                <w:rFonts w:ascii="Arial" w:hAnsi="Arial" w:cs="Arial"/>
              </w:rPr>
            </w:pPr>
          </w:p>
          <w:p w:rsidR="00533B38" w:rsidRDefault="00533B38" w:rsidP="003B0A88">
            <w:pPr>
              <w:pStyle w:val="Heading2"/>
            </w:pPr>
            <w:r>
              <w:t>POSITION</w:t>
            </w:r>
          </w:p>
        </w:tc>
        <w:tc>
          <w:tcPr>
            <w:tcW w:w="2160" w:type="dxa"/>
            <w:shd w:val="clear" w:color="auto" w:fill="B3B3B3"/>
          </w:tcPr>
          <w:p w:rsidR="00533B38" w:rsidRDefault="00533B38" w:rsidP="003B0A88">
            <w:pPr>
              <w:rPr>
                <w:rFonts w:ascii="Arial" w:hAnsi="Arial" w:cs="Arial"/>
              </w:rPr>
            </w:pPr>
          </w:p>
          <w:p w:rsidR="00533B38" w:rsidRDefault="00533B38" w:rsidP="003B0A88">
            <w:pPr>
              <w:jc w:val="center"/>
              <w:rPr>
                <w:rFonts w:ascii="Arial" w:hAnsi="Arial" w:cs="Arial"/>
                <w:b/>
              </w:rPr>
            </w:pPr>
            <w:r>
              <w:rPr>
                <w:rFonts w:ascii="Arial" w:hAnsi="Arial" w:cs="Arial"/>
                <w:b/>
              </w:rPr>
              <w:t>CONSTITUENCY</w:t>
            </w:r>
          </w:p>
        </w:tc>
        <w:tc>
          <w:tcPr>
            <w:tcW w:w="3708" w:type="dxa"/>
            <w:shd w:val="clear" w:color="auto" w:fill="B3B3B3"/>
          </w:tcPr>
          <w:p w:rsidR="00533B38" w:rsidRDefault="00533B38" w:rsidP="003B0A88">
            <w:pPr>
              <w:rPr>
                <w:rFonts w:ascii="Arial" w:hAnsi="Arial" w:cs="Arial"/>
              </w:rPr>
            </w:pPr>
          </w:p>
          <w:p w:rsidR="00533B38" w:rsidRDefault="00533B38" w:rsidP="003B0A88">
            <w:pPr>
              <w:pStyle w:val="Heading2"/>
            </w:pPr>
            <w:r>
              <w:t>INTERESTS DECLARED</w:t>
            </w:r>
          </w:p>
        </w:tc>
      </w:tr>
      <w:tr w:rsidR="00533B38" w:rsidTr="003B0A88">
        <w:trPr>
          <w:trHeight w:val="2158"/>
        </w:trPr>
        <w:tc>
          <w:tcPr>
            <w:tcW w:w="1548" w:type="dxa"/>
          </w:tcPr>
          <w:p w:rsidR="00533B38" w:rsidRDefault="00533B38" w:rsidP="003B0A88">
            <w:pPr>
              <w:rPr>
                <w:rFonts w:ascii="Arial" w:hAnsi="Arial" w:cs="Arial"/>
              </w:rPr>
            </w:pPr>
          </w:p>
          <w:p w:rsidR="00533B38" w:rsidRDefault="00533B38" w:rsidP="003B0A88">
            <w:pPr>
              <w:rPr>
                <w:rFonts w:ascii="Arial" w:hAnsi="Arial" w:cs="Arial"/>
              </w:rPr>
            </w:pPr>
            <w:r w:rsidRPr="00DC6964">
              <w:rPr>
                <w:rFonts w:ascii="Arial" w:hAnsi="Arial" w:cs="Arial"/>
              </w:rPr>
              <w:t>Soo Yeo</w:t>
            </w:r>
          </w:p>
        </w:tc>
        <w:tc>
          <w:tcPr>
            <w:tcW w:w="144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Governor</w:t>
            </w:r>
          </w:p>
          <w:p w:rsidR="00533B38" w:rsidRDefault="00533B38" w:rsidP="003B0A88">
            <w:pPr>
              <w:rPr>
                <w:rFonts w:ascii="Arial" w:hAnsi="Arial" w:cs="Arial"/>
              </w:rPr>
            </w:pPr>
          </w:p>
        </w:tc>
        <w:tc>
          <w:tcPr>
            <w:tcW w:w="216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Staff: Older People’s Services</w:t>
            </w:r>
          </w:p>
        </w:tc>
        <w:tc>
          <w:tcPr>
            <w:tcW w:w="3708" w:type="dxa"/>
          </w:tcPr>
          <w:p w:rsidR="00533B38" w:rsidRDefault="00533B38" w:rsidP="003B0A88">
            <w:pPr>
              <w:rPr>
                <w:rFonts w:ascii="Arial" w:hAnsi="Arial" w:cs="Arial"/>
              </w:rPr>
            </w:pPr>
          </w:p>
          <w:p w:rsidR="00533B38" w:rsidRPr="00DC6964" w:rsidRDefault="00DC6964" w:rsidP="003B0A88">
            <w:pPr>
              <w:rPr>
                <w:rFonts w:ascii="Arial" w:hAnsi="Arial" w:cs="Arial"/>
                <w:i/>
              </w:rPr>
            </w:pPr>
            <w:r>
              <w:rPr>
                <w:rFonts w:ascii="Arial" w:hAnsi="Arial" w:cs="Arial"/>
                <w:i/>
              </w:rPr>
              <w:t>None received</w:t>
            </w:r>
          </w:p>
        </w:tc>
      </w:tr>
    </w:tbl>
    <w:p w:rsidR="00533B38" w:rsidRDefault="00533B38" w:rsidP="00533B38">
      <w:pPr>
        <w:rPr>
          <w:rFonts w:ascii="Arial" w:hAnsi="Arial" w:cs="Arial"/>
          <w:i/>
        </w:rPr>
      </w:pPr>
      <w:r>
        <w:rPr>
          <w:rFonts w:ascii="Arial" w:hAnsi="Arial" w:cs="Arial"/>
        </w:rPr>
        <w:t>Date:</w:t>
      </w:r>
      <w:r w:rsidR="00DC6964" w:rsidRPr="00DC6964">
        <w:rPr>
          <w:rFonts w:ascii="Arial" w:hAnsi="Arial" w:cs="Arial"/>
          <w:i/>
        </w:rPr>
        <w:t xml:space="preserve"> </w:t>
      </w:r>
      <w:r w:rsidR="00DC6964">
        <w:rPr>
          <w:rFonts w:ascii="Arial" w:hAnsi="Arial" w:cs="Arial"/>
          <w:i/>
        </w:rPr>
        <w:t>as at February 2016</w:t>
      </w:r>
    </w:p>
    <w:p w:rsidR="00DC6964" w:rsidRPr="001449C4" w:rsidRDefault="00DC6964" w:rsidP="00533B38">
      <w:pPr>
        <w:rPr>
          <w:rFonts w:ascii="Arial" w:hAnsi="Arial" w:cs="Arial"/>
        </w:rPr>
      </w:pPr>
    </w:p>
    <w:p w:rsidR="00533B38" w:rsidRDefault="00533B38" w:rsidP="00C57FFE">
      <w:pPr>
        <w:rPr>
          <w:rFonts w:ascii="Arial" w:hAnsi="Arial" w:cs="Arial"/>
        </w:rPr>
      </w:pPr>
    </w:p>
    <w:p w:rsidR="00DB2D81" w:rsidRDefault="00DB2D81" w:rsidP="00C57FFE">
      <w:pPr>
        <w:rPr>
          <w:rFonts w:ascii="Arial" w:hAnsi="Arial" w:cs="Arial"/>
        </w:rPr>
      </w:pPr>
    </w:p>
    <w:p w:rsidR="00DB2D81" w:rsidRDefault="00DB2D81" w:rsidP="00C57F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60"/>
        <w:gridCol w:w="3708"/>
      </w:tblGrid>
      <w:tr w:rsidR="00533B38" w:rsidTr="003B0A88">
        <w:trPr>
          <w:trHeight w:val="587"/>
        </w:trPr>
        <w:tc>
          <w:tcPr>
            <w:tcW w:w="1548" w:type="dxa"/>
            <w:shd w:val="clear" w:color="auto" w:fill="B3B3B3"/>
          </w:tcPr>
          <w:p w:rsidR="00533B38" w:rsidRDefault="00533B38" w:rsidP="003B0A88">
            <w:pPr>
              <w:rPr>
                <w:rFonts w:ascii="Arial" w:hAnsi="Arial" w:cs="Arial"/>
              </w:rPr>
            </w:pPr>
          </w:p>
          <w:p w:rsidR="00533B38" w:rsidRDefault="00533B38" w:rsidP="003B0A88">
            <w:pPr>
              <w:pStyle w:val="Heading2"/>
            </w:pPr>
            <w:r>
              <w:t>NAME</w:t>
            </w:r>
          </w:p>
        </w:tc>
        <w:tc>
          <w:tcPr>
            <w:tcW w:w="1440" w:type="dxa"/>
            <w:shd w:val="clear" w:color="auto" w:fill="B3B3B3"/>
          </w:tcPr>
          <w:p w:rsidR="00533B38" w:rsidRDefault="00533B38" w:rsidP="003B0A88">
            <w:pPr>
              <w:rPr>
                <w:rFonts w:ascii="Arial" w:hAnsi="Arial" w:cs="Arial"/>
              </w:rPr>
            </w:pPr>
          </w:p>
          <w:p w:rsidR="00533B38" w:rsidRDefault="00533B38" w:rsidP="003B0A88">
            <w:pPr>
              <w:pStyle w:val="Heading2"/>
            </w:pPr>
            <w:r>
              <w:t>POSITION</w:t>
            </w:r>
          </w:p>
        </w:tc>
        <w:tc>
          <w:tcPr>
            <w:tcW w:w="2160" w:type="dxa"/>
            <w:shd w:val="clear" w:color="auto" w:fill="B3B3B3"/>
          </w:tcPr>
          <w:p w:rsidR="00533B38" w:rsidRDefault="00533B38" w:rsidP="003B0A88">
            <w:pPr>
              <w:rPr>
                <w:rFonts w:ascii="Arial" w:hAnsi="Arial" w:cs="Arial"/>
              </w:rPr>
            </w:pPr>
          </w:p>
          <w:p w:rsidR="00533B38" w:rsidRDefault="00533B38" w:rsidP="003B0A88">
            <w:pPr>
              <w:jc w:val="center"/>
              <w:rPr>
                <w:rFonts w:ascii="Arial" w:hAnsi="Arial" w:cs="Arial"/>
                <w:b/>
              </w:rPr>
            </w:pPr>
            <w:r>
              <w:rPr>
                <w:rFonts w:ascii="Arial" w:hAnsi="Arial" w:cs="Arial"/>
                <w:b/>
              </w:rPr>
              <w:t>CONSTITUENCY</w:t>
            </w:r>
          </w:p>
        </w:tc>
        <w:tc>
          <w:tcPr>
            <w:tcW w:w="3708" w:type="dxa"/>
            <w:shd w:val="clear" w:color="auto" w:fill="B3B3B3"/>
          </w:tcPr>
          <w:p w:rsidR="00533B38" w:rsidRDefault="00533B38" w:rsidP="003B0A88">
            <w:pPr>
              <w:rPr>
                <w:rFonts w:ascii="Arial" w:hAnsi="Arial" w:cs="Arial"/>
              </w:rPr>
            </w:pPr>
          </w:p>
          <w:p w:rsidR="00533B38" w:rsidRDefault="00533B38" w:rsidP="003B0A88">
            <w:pPr>
              <w:pStyle w:val="Heading2"/>
            </w:pPr>
            <w:r>
              <w:t>INTERESTS DECLARED</w:t>
            </w:r>
          </w:p>
        </w:tc>
      </w:tr>
      <w:tr w:rsidR="00533B38" w:rsidTr="003B0A88">
        <w:trPr>
          <w:trHeight w:val="2158"/>
        </w:trPr>
        <w:tc>
          <w:tcPr>
            <w:tcW w:w="1548" w:type="dxa"/>
          </w:tcPr>
          <w:p w:rsidR="00533B38" w:rsidRDefault="00533B38" w:rsidP="003B0A88">
            <w:pPr>
              <w:rPr>
                <w:rFonts w:ascii="Arial" w:hAnsi="Arial" w:cs="Arial"/>
              </w:rPr>
            </w:pPr>
          </w:p>
          <w:p w:rsidR="00533B38" w:rsidRDefault="00533B38" w:rsidP="00533B38">
            <w:pPr>
              <w:rPr>
                <w:rFonts w:ascii="Arial" w:hAnsi="Arial" w:cs="Arial"/>
              </w:rPr>
            </w:pPr>
            <w:r w:rsidRPr="00DC6964">
              <w:rPr>
                <w:rFonts w:ascii="Arial" w:hAnsi="Arial" w:cs="Arial"/>
              </w:rPr>
              <w:t>Judy Young</w:t>
            </w:r>
          </w:p>
        </w:tc>
        <w:tc>
          <w:tcPr>
            <w:tcW w:w="144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Governor</w:t>
            </w:r>
          </w:p>
          <w:p w:rsidR="00533B38" w:rsidRDefault="00533B38" w:rsidP="003B0A88">
            <w:pPr>
              <w:rPr>
                <w:rFonts w:ascii="Arial" w:hAnsi="Arial" w:cs="Arial"/>
              </w:rPr>
            </w:pPr>
          </w:p>
        </w:tc>
        <w:tc>
          <w:tcPr>
            <w:tcW w:w="2160" w:type="dxa"/>
          </w:tcPr>
          <w:p w:rsidR="00533B38" w:rsidRDefault="00533B38" w:rsidP="003B0A88">
            <w:pPr>
              <w:rPr>
                <w:rFonts w:ascii="Arial" w:hAnsi="Arial" w:cs="Arial"/>
              </w:rPr>
            </w:pPr>
          </w:p>
          <w:p w:rsidR="00533B38" w:rsidRDefault="00533B38" w:rsidP="003B0A88">
            <w:pPr>
              <w:rPr>
                <w:rFonts w:ascii="Arial" w:hAnsi="Arial" w:cs="Arial"/>
              </w:rPr>
            </w:pPr>
            <w:r>
              <w:rPr>
                <w:rFonts w:ascii="Arial" w:hAnsi="Arial" w:cs="Arial"/>
              </w:rPr>
              <w:t>Staff: Older People’s Services</w:t>
            </w:r>
          </w:p>
        </w:tc>
        <w:tc>
          <w:tcPr>
            <w:tcW w:w="3708" w:type="dxa"/>
          </w:tcPr>
          <w:p w:rsidR="00533B38" w:rsidRDefault="00533B38" w:rsidP="003B0A88">
            <w:pPr>
              <w:rPr>
                <w:rFonts w:ascii="Arial" w:hAnsi="Arial" w:cs="Arial"/>
              </w:rPr>
            </w:pPr>
          </w:p>
          <w:p w:rsidR="00533B38" w:rsidRPr="00DC6964" w:rsidRDefault="00DC6964" w:rsidP="003B0A88">
            <w:pPr>
              <w:rPr>
                <w:rFonts w:ascii="Arial" w:hAnsi="Arial" w:cs="Arial"/>
                <w:i/>
              </w:rPr>
            </w:pPr>
            <w:r>
              <w:rPr>
                <w:rFonts w:ascii="Arial" w:hAnsi="Arial" w:cs="Arial"/>
                <w:i/>
              </w:rPr>
              <w:t>None received</w:t>
            </w:r>
          </w:p>
        </w:tc>
      </w:tr>
    </w:tbl>
    <w:p w:rsidR="00533B38" w:rsidRPr="001449C4" w:rsidRDefault="00533B38" w:rsidP="00533B38">
      <w:pPr>
        <w:rPr>
          <w:rFonts w:ascii="Arial" w:hAnsi="Arial" w:cs="Arial"/>
        </w:rPr>
      </w:pPr>
      <w:r>
        <w:rPr>
          <w:rFonts w:ascii="Arial" w:hAnsi="Arial" w:cs="Arial"/>
        </w:rPr>
        <w:t xml:space="preserve">Date: </w:t>
      </w:r>
      <w:r w:rsidR="00DC6964">
        <w:rPr>
          <w:rFonts w:ascii="Arial" w:hAnsi="Arial" w:cs="Arial"/>
          <w:i/>
        </w:rPr>
        <w:t>as at February 2016</w:t>
      </w:r>
    </w:p>
    <w:p w:rsidR="00533B38" w:rsidRDefault="00533B38" w:rsidP="00C57FFE">
      <w:pPr>
        <w:rPr>
          <w:rFonts w:ascii="Arial" w:hAnsi="Arial" w:cs="Arial"/>
        </w:rPr>
      </w:pPr>
    </w:p>
    <w:sectPr w:rsidR="00533B38" w:rsidSect="00054C65">
      <w:headerReference w:type="default" r:id="rId9"/>
      <w:footerReference w:type="default" r:id="rId10"/>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30" w:rsidRDefault="00FD6E30">
      <w:r>
        <w:separator/>
      </w:r>
    </w:p>
  </w:endnote>
  <w:endnote w:type="continuationSeparator" w:id="0">
    <w:p w:rsidR="00FD6E30" w:rsidRDefault="00FD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88" w:rsidRPr="00054C65" w:rsidRDefault="003B0A88" w:rsidP="00054C65">
    <w:pPr>
      <w:pStyle w:val="Footer"/>
      <w:jc w:val="center"/>
    </w:pPr>
    <w:r>
      <w:rPr>
        <w:rStyle w:val="PageNumber"/>
      </w:rPr>
      <w:fldChar w:fldCharType="begin"/>
    </w:r>
    <w:r>
      <w:rPr>
        <w:rStyle w:val="PageNumber"/>
      </w:rPr>
      <w:instrText xml:space="preserve"> PAGE </w:instrText>
    </w:r>
    <w:r>
      <w:rPr>
        <w:rStyle w:val="PageNumber"/>
      </w:rPr>
      <w:fldChar w:fldCharType="separate"/>
    </w:r>
    <w:r w:rsidR="0026025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30" w:rsidRDefault="00FD6E30">
      <w:r>
        <w:separator/>
      </w:r>
    </w:p>
  </w:footnote>
  <w:footnote w:type="continuationSeparator" w:id="0">
    <w:p w:rsidR="00FD6E30" w:rsidRDefault="00FD6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5E" w:rsidRDefault="0026025E" w:rsidP="0026025E">
    <w:pPr>
      <w:pStyle w:val="Header"/>
      <w:jc w:val="right"/>
    </w:pPr>
    <w:r>
      <w:rPr>
        <w:noProof/>
      </w:rPr>
      <w:drawing>
        <wp:inline distT="0" distB="0" distL="0" distR="0" wp14:anchorId="60E7B651">
          <wp:extent cx="255460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5060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589"/>
    <w:multiLevelType w:val="hybridMultilevel"/>
    <w:tmpl w:val="96B40EA4"/>
    <w:lvl w:ilvl="0" w:tplc="08090003">
      <w:start w:val="1"/>
      <w:numFmt w:val="bullet"/>
      <w:lvlText w:val="o"/>
      <w:lvlJc w:val="left"/>
      <w:pPr>
        <w:tabs>
          <w:tab w:val="num" w:pos="1260"/>
        </w:tabs>
        <w:ind w:left="126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nsid w:val="10F83443"/>
    <w:multiLevelType w:val="multilevel"/>
    <w:tmpl w:val="339EBAE0"/>
    <w:lvl w:ilvl="0">
      <w:start w:val="1"/>
      <w:numFmt w:val="decimal"/>
      <w:pStyle w:val="01-Bullet5-BB"/>
      <w:lvlText w:val="%1"/>
      <w:lvlJc w:val="left"/>
      <w:pPr>
        <w:tabs>
          <w:tab w:val="num" w:pos="720"/>
        </w:tabs>
        <w:ind w:left="720" w:hanging="720"/>
      </w:pPr>
      <w:rPr>
        <w:rFonts w:hint="default"/>
        <w:b/>
        <w:i w:val="0"/>
      </w:rPr>
    </w:lvl>
    <w:lvl w:ilvl="1">
      <w:start w:val="1"/>
      <w:numFmt w:val="decimal"/>
      <w:pStyle w:val="01-Level1-BB"/>
      <w:lvlText w:val="%1.%2"/>
      <w:lvlJc w:val="left"/>
      <w:pPr>
        <w:tabs>
          <w:tab w:val="num" w:pos="1440"/>
        </w:tabs>
        <w:ind w:left="1440" w:hanging="720"/>
      </w:pPr>
      <w:rPr>
        <w:rFonts w:hint="default"/>
        <w:b w:val="0"/>
        <w:i w:val="0"/>
      </w:rPr>
    </w:lvl>
    <w:lvl w:ilvl="2">
      <w:start w:val="1"/>
      <w:numFmt w:val="decimal"/>
      <w:pStyle w:val="01-Level2-BB"/>
      <w:lvlText w:val="%1.%2.%3"/>
      <w:lvlJc w:val="left"/>
      <w:pPr>
        <w:tabs>
          <w:tab w:val="num" w:pos="2880"/>
        </w:tabs>
        <w:ind w:left="2880" w:hanging="1440"/>
      </w:pPr>
      <w:rPr>
        <w:rFonts w:hint="default"/>
        <w:b w:val="0"/>
        <w:i w:val="0"/>
      </w:rPr>
    </w:lvl>
    <w:lvl w:ilvl="3">
      <w:start w:val="1"/>
      <w:numFmt w:val="decimal"/>
      <w:pStyle w:val="01-Level3-BB"/>
      <w:lvlText w:val="%1.%2.%3.%4"/>
      <w:lvlJc w:val="left"/>
      <w:pPr>
        <w:tabs>
          <w:tab w:val="num" w:pos="2880"/>
        </w:tabs>
        <w:ind w:left="2880" w:hanging="1440"/>
      </w:pPr>
      <w:rPr>
        <w:rFonts w:hint="default"/>
        <w:b w:val="0"/>
        <w:i w:val="0"/>
      </w:rPr>
    </w:lvl>
    <w:lvl w:ilvl="4">
      <w:start w:val="1"/>
      <w:numFmt w:val="decimal"/>
      <w:pStyle w:val="01-Level4-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240B6DA0"/>
    <w:multiLevelType w:val="hybridMultilevel"/>
    <w:tmpl w:val="14F095EC"/>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nsid w:val="460D2654"/>
    <w:multiLevelType w:val="hybridMultilevel"/>
    <w:tmpl w:val="7354E384"/>
    <w:lvl w:ilvl="0" w:tplc="E320EC60">
      <w:start w:val="1"/>
      <w:numFmt w:val="decimal"/>
      <w:lvlText w:val="%1."/>
      <w:lvlJc w:val="left"/>
      <w:pPr>
        <w:tabs>
          <w:tab w:val="num" w:pos="720"/>
        </w:tabs>
        <w:ind w:left="720" w:hanging="360"/>
      </w:pPr>
      <w:rPr>
        <w:rFonts w:hint="default"/>
        <w:b w:val="0"/>
      </w:rPr>
    </w:lvl>
    <w:lvl w:ilvl="1" w:tplc="D86C5038">
      <w:numFmt w:val="none"/>
      <w:lvlText w:val=""/>
      <w:lvlJc w:val="left"/>
      <w:pPr>
        <w:tabs>
          <w:tab w:val="num" w:pos="360"/>
        </w:tabs>
      </w:pPr>
    </w:lvl>
    <w:lvl w:ilvl="2" w:tplc="C9B6C628">
      <w:numFmt w:val="none"/>
      <w:lvlText w:val=""/>
      <w:lvlJc w:val="left"/>
      <w:pPr>
        <w:tabs>
          <w:tab w:val="num" w:pos="360"/>
        </w:tabs>
      </w:pPr>
    </w:lvl>
    <w:lvl w:ilvl="3" w:tplc="660C4CF6">
      <w:numFmt w:val="none"/>
      <w:lvlText w:val=""/>
      <w:lvlJc w:val="left"/>
      <w:pPr>
        <w:tabs>
          <w:tab w:val="num" w:pos="360"/>
        </w:tabs>
      </w:pPr>
    </w:lvl>
    <w:lvl w:ilvl="4" w:tplc="E06E60FA">
      <w:numFmt w:val="none"/>
      <w:lvlText w:val=""/>
      <w:lvlJc w:val="left"/>
      <w:pPr>
        <w:tabs>
          <w:tab w:val="num" w:pos="360"/>
        </w:tabs>
      </w:pPr>
    </w:lvl>
    <w:lvl w:ilvl="5" w:tplc="C85E5D7E">
      <w:numFmt w:val="none"/>
      <w:lvlText w:val=""/>
      <w:lvlJc w:val="left"/>
      <w:pPr>
        <w:tabs>
          <w:tab w:val="num" w:pos="360"/>
        </w:tabs>
      </w:pPr>
    </w:lvl>
    <w:lvl w:ilvl="6" w:tplc="128273F8">
      <w:numFmt w:val="none"/>
      <w:lvlText w:val=""/>
      <w:lvlJc w:val="left"/>
      <w:pPr>
        <w:tabs>
          <w:tab w:val="num" w:pos="360"/>
        </w:tabs>
      </w:pPr>
    </w:lvl>
    <w:lvl w:ilvl="7" w:tplc="8E06E8A2">
      <w:numFmt w:val="none"/>
      <w:lvlText w:val=""/>
      <w:lvlJc w:val="left"/>
      <w:pPr>
        <w:tabs>
          <w:tab w:val="num" w:pos="360"/>
        </w:tabs>
      </w:pPr>
    </w:lvl>
    <w:lvl w:ilvl="8" w:tplc="5216B0DC">
      <w:numFmt w:val="none"/>
      <w:lvlText w:val=""/>
      <w:lvlJc w:val="left"/>
      <w:pPr>
        <w:tabs>
          <w:tab w:val="num" w:pos="360"/>
        </w:tabs>
      </w:pPr>
    </w:lvl>
  </w:abstractNum>
  <w:abstractNum w:abstractNumId="4">
    <w:nsid w:val="52DB70C7"/>
    <w:multiLevelType w:val="hybridMultilevel"/>
    <w:tmpl w:val="84F87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2DE248D"/>
    <w:multiLevelType w:val="multilevel"/>
    <w:tmpl w:val="C62C19E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lowerLetter"/>
      <w:lvlText w:val="%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nsid w:val="68915A23"/>
    <w:multiLevelType w:val="hybridMultilevel"/>
    <w:tmpl w:val="5D4E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7D22A9"/>
    <w:multiLevelType w:val="multilevel"/>
    <w:tmpl w:val="755CCBD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1BF6BC2"/>
    <w:multiLevelType w:val="hybridMultilevel"/>
    <w:tmpl w:val="755CCB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9"/>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32"/>
    <w:rsid w:val="000159CE"/>
    <w:rsid w:val="00026C9C"/>
    <w:rsid w:val="000413A4"/>
    <w:rsid w:val="00054C65"/>
    <w:rsid w:val="00060B81"/>
    <w:rsid w:val="00063FE8"/>
    <w:rsid w:val="00067F4E"/>
    <w:rsid w:val="00075C28"/>
    <w:rsid w:val="00075C9D"/>
    <w:rsid w:val="00086B1F"/>
    <w:rsid w:val="0009086A"/>
    <w:rsid w:val="000920DC"/>
    <w:rsid w:val="000A53EE"/>
    <w:rsid w:val="000D1EB6"/>
    <w:rsid w:val="000D4BEB"/>
    <w:rsid w:val="000F2D08"/>
    <w:rsid w:val="00123C1A"/>
    <w:rsid w:val="001449C4"/>
    <w:rsid w:val="001662B4"/>
    <w:rsid w:val="00176040"/>
    <w:rsid w:val="00183D6E"/>
    <w:rsid w:val="00192B09"/>
    <w:rsid w:val="00193EBA"/>
    <w:rsid w:val="00194332"/>
    <w:rsid w:val="001B23D6"/>
    <w:rsid w:val="001B409F"/>
    <w:rsid w:val="001C14A9"/>
    <w:rsid w:val="001E39F9"/>
    <w:rsid w:val="00210B14"/>
    <w:rsid w:val="00244CD4"/>
    <w:rsid w:val="0026025E"/>
    <w:rsid w:val="0026029C"/>
    <w:rsid w:val="002621A6"/>
    <w:rsid w:val="002857D6"/>
    <w:rsid w:val="00286FB3"/>
    <w:rsid w:val="002924DF"/>
    <w:rsid w:val="00296584"/>
    <w:rsid w:val="002F7AF3"/>
    <w:rsid w:val="00301F2E"/>
    <w:rsid w:val="0031403C"/>
    <w:rsid w:val="00343271"/>
    <w:rsid w:val="00370A03"/>
    <w:rsid w:val="0037584A"/>
    <w:rsid w:val="00384E28"/>
    <w:rsid w:val="003B0A88"/>
    <w:rsid w:val="003B4EA9"/>
    <w:rsid w:val="003C4382"/>
    <w:rsid w:val="00407231"/>
    <w:rsid w:val="00410AA8"/>
    <w:rsid w:val="004153B4"/>
    <w:rsid w:val="00422C5E"/>
    <w:rsid w:val="00423C61"/>
    <w:rsid w:val="004250D2"/>
    <w:rsid w:val="00456463"/>
    <w:rsid w:val="00471356"/>
    <w:rsid w:val="0048685D"/>
    <w:rsid w:val="00493F62"/>
    <w:rsid w:val="004A1224"/>
    <w:rsid w:val="004A5B16"/>
    <w:rsid w:val="004B507C"/>
    <w:rsid w:val="004E4539"/>
    <w:rsid w:val="004E5EBA"/>
    <w:rsid w:val="004F0E9B"/>
    <w:rsid w:val="005155AD"/>
    <w:rsid w:val="00533B38"/>
    <w:rsid w:val="00580E34"/>
    <w:rsid w:val="00596A53"/>
    <w:rsid w:val="00597737"/>
    <w:rsid w:val="005D2602"/>
    <w:rsid w:val="005D6C70"/>
    <w:rsid w:val="005E005F"/>
    <w:rsid w:val="005F0DAE"/>
    <w:rsid w:val="005F3945"/>
    <w:rsid w:val="00607987"/>
    <w:rsid w:val="006271F5"/>
    <w:rsid w:val="00632AC8"/>
    <w:rsid w:val="00632D31"/>
    <w:rsid w:val="006464AA"/>
    <w:rsid w:val="00651168"/>
    <w:rsid w:val="006617B9"/>
    <w:rsid w:val="00661F19"/>
    <w:rsid w:val="00670DE2"/>
    <w:rsid w:val="00695FEF"/>
    <w:rsid w:val="006B3D08"/>
    <w:rsid w:val="006C453F"/>
    <w:rsid w:val="006D10C5"/>
    <w:rsid w:val="006D5C2A"/>
    <w:rsid w:val="006E2BFB"/>
    <w:rsid w:val="006E5321"/>
    <w:rsid w:val="00716850"/>
    <w:rsid w:val="00741143"/>
    <w:rsid w:val="00765461"/>
    <w:rsid w:val="007748ED"/>
    <w:rsid w:val="00777830"/>
    <w:rsid w:val="007A1AE6"/>
    <w:rsid w:val="007B4FCF"/>
    <w:rsid w:val="007C21C0"/>
    <w:rsid w:val="007D3EED"/>
    <w:rsid w:val="007E002B"/>
    <w:rsid w:val="007F7100"/>
    <w:rsid w:val="008018EB"/>
    <w:rsid w:val="008123BA"/>
    <w:rsid w:val="0083450D"/>
    <w:rsid w:val="00890008"/>
    <w:rsid w:val="008A5920"/>
    <w:rsid w:val="008B436E"/>
    <w:rsid w:val="008C4654"/>
    <w:rsid w:val="008C793E"/>
    <w:rsid w:val="008E4E7F"/>
    <w:rsid w:val="00932428"/>
    <w:rsid w:val="00955E6C"/>
    <w:rsid w:val="00996063"/>
    <w:rsid w:val="009E14DA"/>
    <w:rsid w:val="009F07F8"/>
    <w:rsid w:val="009F217D"/>
    <w:rsid w:val="00A66A2C"/>
    <w:rsid w:val="00A75C06"/>
    <w:rsid w:val="00A944C6"/>
    <w:rsid w:val="00AB2858"/>
    <w:rsid w:val="00AB5935"/>
    <w:rsid w:val="00AC091C"/>
    <w:rsid w:val="00AC2B4C"/>
    <w:rsid w:val="00AC33D0"/>
    <w:rsid w:val="00B25DE6"/>
    <w:rsid w:val="00B3357B"/>
    <w:rsid w:val="00B3496E"/>
    <w:rsid w:val="00B438A4"/>
    <w:rsid w:val="00B54E19"/>
    <w:rsid w:val="00B81B62"/>
    <w:rsid w:val="00BC2739"/>
    <w:rsid w:val="00BC603D"/>
    <w:rsid w:val="00BD3F66"/>
    <w:rsid w:val="00BE20C3"/>
    <w:rsid w:val="00C003B5"/>
    <w:rsid w:val="00C011E7"/>
    <w:rsid w:val="00C03DA6"/>
    <w:rsid w:val="00C06401"/>
    <w:rsid w:val="00C07BD5"/>
    <w:rsid w:val="00C137B1"/>
    <w:rsid w:val="00C20575"/>
    <w:rsid w:val="00C34076"/>
    <w:rsid w:val="00C36412"/>
    <w:rsid w:val="00C4663C"/>
    <w:rsid w:val="00C57FFE"/>
    <w:rsid w:val="00C80016"/>
    <w:rsid w:val="00C814E1"/>
    <w:rsid w:val="00CB5C0B"/>
    <w:rsid w:val="00CC4B6E"/>
    <w:rsid w:val="00CD4C61"/>
    <w:rsid w:val="00CD5257"/>
    <w:rsid w:val="00CF37C1"/>
    <w:rsid w:val="00D1387F"/>
    <w:rsid w:val="00D23A60"/>
    <w:rsid w:val="00D24677"/>
    <w:rsid w:val="00D24BD7"/>
    <w:rsid w:val="00D357B5"/>
    <w:rsid w:val="00D36E55"/>
    <w:rsid w:val="00D448F7"/>
    <w:rsid w:val="00D56E23"/>
    <w:rsid w:val="00D702E0"/>
    <w:rsid w:val="00D760C9"/>
    <w:rsid w:val="00D8431C"/>
    <w:rsid w:val="00D858CB"/>
    <w:rsid w:val="00DB2D81"/>
    <w:rsid w:val="00DC6964"/>
    <w:rsid w:val="00DE1B52"/>
    <w:rsid w:val="00DE6E2C"/>
    <w:rsid w:val="00E10155"/>
    <w:rsid w:val="00E13394"/>
    <w:rsid w:val="00E16081"/>
    <w:rsid w:val="00E4268A"/>
    <w:rsid w:val="00E80A98"/>
    <w:rsid w:val="00E96F1F"/>
    <w:rsid w:val="00EA06D0"/>
    <w:rsid w:val="00EC0A5C"/>
    <w:rsid w:val="00EE320A"/>
    <w:rsid w:val="00EF2D44"/>
    <w:rsid w:val="00EF4347"/>
    <w:rsid w:val="00F478B3"/>
    <w:rsid w:val="00FA5D0F"/>
    <w:rsid w:val="00FC0E4A"/>
    <w:rsid w:val="00FD5041"/>
    <w:rsid w:val="00FD60AB"/>
    <w:rsid w:val="00FD6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739"/>
    <w:rPr>
      <w:sz w:val="24"/>
      <w:szCs w:val="24"/>
    </w:rPr>
  </w:style>
  <w:style w:type="paragraph" w:styleId="Heading1">
    <w:name w:val="heading 1"/>
    <w:basedOn w:val="Normal"/>
    <w:next w:val="Normal"/>
    <w:qFormat/>
    <w:rsid w:val="00054C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7FFE"/>
    <w:pPr>
      <w:keepNext/>
      <w:jc w:val="center"/>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NormInd1-BB">
    <w:name w:val="01-NormInd1-BB"/>
    <w:basedOn w:val="Normal"/>
    <w:rsid w:val="00194332"/>
    <w:pPr>
      <w:tabs>
        <w:tab w:val="num" w:pos="720"/>
      </w:tabs>
      <w:ind w:left="720"/>
      <w:jc w:val="both"/>
    </w:pPr>
    <w:rPr>
      <w:rFonts w:ascii="Arial" w:hAnsi="Arial"/>
      <w:sz w:val="22"/>
      <w:szCs w:val="20"/>
      <w:lang w:eastAsia="en-US"/>
    </w:rPr>
  </w:style>
  <w:style w:type="paragraph" w:customStyle="1" w:styleId="01-NormInd2-BB">
    <w:name w:val="01-NormInd2-BB"/>
    <w:basedOn w:val="Normal"/>
    <w:rsid w:val="00194332"/>
    <w:pPr>
      <w:tabs>
        <w:tab w:val="num" w:pos="1152"/>
      </w:tabs>
      <w:ind w:left="1152"/>
      <w:jc w:val="both"/>
    </w:pPr>
    <w:rPr>
      <w:rFonts w:ascii="Arial" w:hAnsi="Arial"/>
      <w:sz w:val="22"/>
      <w:szCs w:val="20"/>
      <w:lang w:eastAsia="en-US"/>
    </w:rPr>
  </w:style>
  <w:style w:type="paragraph" w:customStyle="1" w:styleId="01-NormInd3-BB">
    <w:name w:val="01-NormInd3-BB"/>
    <w:basedOn w:val="Normal"/>
    <w:rsid w:val="00194332"/>
    <w:pPr>
      <w:tabs>
        <w:tab w:val="num" w:pos="1800"/>
      </w:tabs>
      <w:ind w:left="1584"/>
      <w:jc w:val="both"/>
    </w:pPr>
    <w:rPr>
      <w:rFonts w:ascii="Arial" w:hAnsi="Arial"/>
      <w:sz w:val="22"/>
      <w:szCs w:val="20"/>
      <w:lang w:eastAsia="en-US"/>
    </w:rPr>
  </w:style>
  <w:style w:type="paragraph" w:customStyle="1" w:styleId="01-NormInd4-BB">
    <w:name w:val="01-NormInd4-BB"/>
    <w:basedOn w:val="Normal"/>
    <w:rsid w:val="00194332"/>
    <w:pPr>
      <w:tabs>
        <w:tab w:val="num" w:pos="2520"/>
      </w:tabs>
      <w:ind w:left="2088"/>
      <w:jc w:val="both"/>
    </w:pPr>
    <w:rPr>
      <w:rFonts w:ascii="Arial" w:hAnsi="Arial"/>
      <w:sz w:val="22"/>
      <w:szCs w:val="20"/>
      <w:lang w:eastAsia="en-US"/>
    </w:rPr>
  </w:style>
  <w:style w:type="paragraph" w:customStyle="1" w:styleId="01-Bullet5-BB">
    <w:name w:val="01-Bullet5-BB"/>
    <w:basedOn w:val="Normal"/>
    <w:rsid w:val="00194332"/>
    <w:pPr>
      <w:numPr>
        <w:numId w:val="2"/>
      </w:numPr>
      <w:tabs>
        <w:tab w:val="clear" w:pos="720"/>
        <w:tab w:val="num" w:pos="3240"/>
      </w:tabs>
      <w:ind w:left="3238" w:hanging="358"/>
      <w:jc w:val="both"/>
    </w:pPr>
    <w:rPr>
      <w:rFonts w:ascii="Arial" w:hAnsi="Arial"/>
      <w:sz w:val="22"/>
      <w:szCs w:val="20"/>
      <w:lang w:eastAsia="en-US"/>
    </w:rPr>
  </w:style>
  <w:style w:type="paragraph" w:customStyle="1" w:styleId="01-Level1-BB">
    <w:name w:val="01-Level1-BB"/>
    <w:basedOn w:val="Normal"/>
    <w:next w:val="01-NormInd1-BB"/>
    <w:rsid w:val="00194332"/>
    <w:pPr>
      <w:numPr>
        <w:ilvl w:val="1"/>
        <w:numId w:val="2"/>
      </w:numPr>
      <w:tabs>
        <w:tab w:val="clear" w:pos="1440"/>
        <w:tab w:val="num" w:pos="720"/>
      </w:tabs>
      <w:ind w:left="720"/>
      <w:jc w:val="both"/>
    </w:pPr>
    <w:rPr>
      <w:rFonts w:ascii="Arial" w:hAnsi="Arial"/>
      <w:b/>
      <w:sz w:val="22"/>
      <w:szCs w:val="20"/>
      <w:lang w:eastAsia="en-US"/>
    </w:rPr>
  </w:style>
  <w:style w:type="paragraph" w:customStyle="1" w:styleId="01-Level2-BB">
    <w:name w:val="01-Level2-BB"/>
    <w:basedOn w:val="Normal"/>
    <w:next w:val="01-NormInd2-BB"/>
    <w:rsid w:val="00194332"/>
    <w:pPr>
      <w:numPr>
        <w:ilvl w:val="2"/>
        <w:numId w:val="2"/>
      </w:numPr>
      <w:jc w:val="both"/>
    </w:pPr>
    <w:rPr>
      <w:rFonts w:ascii="Arial" w:hAnsi="Arial"/>
      <w:sz w:val="22"/>
      <w:szCs w:val="20"/>
      <w:lang w:eastAsia="en-US"/>
    </w:rPr>
  </w:style>
  <w:style w:type="paragraph" w:customStyle="1" w:styleId="01-Level3-BB">
    <w:name w:val="01-Level3-BB"/>
    <w:basedOn w:val="Normal"/>
    <w:next w:val="01-NormInd3-BB"/>
    <w:rsid w:val="00194332"/>
    <w:pPr>
      <w:numPr>
        <w:ilvl w:val="3"/>
        <w:numId w:val="2"/>
      </w:numPr>
      <w:jc w:val="both"/>
    </w:pPr>
    <w:rPr>
      <w:rFonts w:ascii="Arial" w:hAnsi="Arial"/>
      <w:sz w:val="22"/>
      <w:szCs w:val="20"/>
      <w:lang w:eastAsia="en-US"/>
    </w:rPr>
  </w:style>
  <w:style w:type="paragraph" w:customStyle="1" w:styleId="01-Level4-BB">
    <w:name w:val="01-Level4-BB"/>
    <w:basedOn w:val="Normal"/>
    <w:next w:val="01-NormInd4-BB"/>
    <w:rsid w:val="00194332"/>
    <w:pPr>
      <w:numPr>
        <w:ilvl w:val="4"/>
        <w:numId w:val="2"/>
      </w:numPr>
      <w:jc w:val="both"/>
    </w:pPr>
    <w:rPr>
      <w:rFonts w:ascii="Arial" w:hAnsi="Arial"/>
      <w:sz w:val="22"/>
      <w:szCs w:val="20"/>
      <w:lang w:eastAsia="en-US"/>
    </w:rPr>
  </w:style>
  <w:style w:type="paragraph" w:styleId="PlainText">
    <w:name w:val="Plain Text"/>
    <w:basedOn w:val="Normal"/>
    <w:rsid w:val="00194332"/>
    <w:rPr>
      <w:rFonts w:ascii="Courier New" w:hAnsi="Courier New" w:cs="Courier New"/>
      <w:sz w:val="20"/>
      <w:szCs w:val="20"/>
      <w:lang w:eastAsia="en-US"/>
    </w:rPr>
  </w:style>
  <w:style w:type="paragraph" w:styleId="Header">
    <w:name w:val="header"/>
    <w:basedOn w:val="Normal"/>
    <w:rsid w:val="00194332"/>
    <w:pPr>
      <w:tabs>
        <w:tab w:val="center" w:pos="4153"/>
        <w:tab w:val="right" w:pos="8306"/>
      </w:tabs>
    </w:pPr>
  </w:style>
  <w:style w:type="paragraph" w:styleId="Footer">
    <w:name w:val="footer"/>
    <w:basedOn w:val="Normal"/>
    <w:rsid w:val="00194332"/>
    <w:pPr>
      <w:tabs>
        <w:tab w:val="center" w:pos="4153"/>
        <w:tab w:val="right" w:pos="8306"/>
      </w:tabs>
    </w:pPr>
  </w:style>
  <w:style w:type="table" w:styleId="TableGrid">
    <w:name w:val="Table Grid"/>
    <w:basedOn w:val="TableNormal"/>
    <w:rsid w:val="00C5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54C65"/>
    <w:pPr>
      <w:jc w:val="center"/>
    </w:pPr>
    <w:rPr>
      <w:rFonts w:ascii="Arial" w:hAnsi="Arial" w:cs="Arial"/>
      <w:b/>
      <w:lang w:val="en-US" w:eastAsia="en-US"/>
    </w:rPr>
  </w:style>
  <w:style w:type="paragraph" w:styleId="Title">
    <w:name w:val="Title"/>
    <w:basedOn w:val="Normal"/>
    <w:qFormat/>
    <w:rsid w:val="00054C65"/>
    <w:pPr>
      <w:overflowPunct w:val="0"/>
      <w:autoSpaceDE w:val="0"/>
      <w:autoSpaceDN w:val="0"/>
      <w:adjustRightInd w:val="0"/>
      <w:jc w:val="center"/>
      <w:textAlignment w:val="baseline"/>
    </w:pPr>
    <w:rPr>
      <w:rFonts w:ascii="Arial" w:hAnsi="Arial"/>
      <w:b/>
      <w:sz w:val="28"/>
      <w:szCs w:val="20"/>
    </w:rPr>
  </w:style>
  <w:style w:type="character" w:styleId="PageNumber">
    <w:name w:val="page number"/>
    <w:basedOn w:val="DefaultParagraphFont"/>
    <w:rsid w:val="00054C65"/>
  </w:style>
  <w:style w:type="paragraph" w:styleId="BalloonText">
    <w:name w:val="Balloon Text"/>
    <w:basedOn w:val="Normal"/>
    <w:semiHidden/>
    <w:rsid w:val="00AB2858"/>
    <w:rPr>
      <w:rFonts w:ascii="Tahoma" w:hAnsi="Tahoma" w:cs="Tahoma"/>
      <w:sz w:val="16"/>
      <w:szCs w:val="16"/>
    </w:rPr>
  </w:style>
  <w:style w:type="paragraph" w:styleId="ListParagraph">
    <w:name w:val="List Paragraph"/>
    <w:basedOn w:val="Normal"/>
    <w:uiPriority w:val="34"/>
    <w:qFormat/>
    <w:rsid w:val="00774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739"/>
    <w:rPr>
      <w:sz w:val="24"/>
      <w:szCs w:val="24"/>
    </w:rPr>
  </w:style>
  <w:style w:type="paragraph" w:styleId="Heading1">
    <w:name w:val="heading 1"/>
    <w:basedOn w:val="Normal"/>
    <w:next w:val="Normal"/>
    <w:qFormat/>
    <w:rsid w:val="00054C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7FFE"/>
    <w:pPr>
      <w:keepNext/>
      <w:jc w:val="center"/>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NormInd1-BB">
    <w:name w:val="01-NormInd1-BB"/>
    <w:basedOn w:val="Normal"/>
    <w:rsid w:val="00194332"/>
    <w:pPr>
      <w:tabs>
        <w:tab w:val="num" w:pos="720"/>
      </w:tabs>
      <w:ind w:left="720"/>
      <w:jc w:val="both"/>
    </w:pPr>
    <w:rPr>
      <w:rFonts w:ascii="Arial" w:hAnsi="Arial"/>
      <w:sz w:val="22"/>
      <w:szCs w:val="20"/>
      <w:lang w:eastAsia="en-US"/>
    </w:rPr>
  </w:style>
  <w:style w:type="paragraph" w:customStyle="1" w:styleId="01-NormInd2-BB">
    <w:name w:val="01-NormInd2-BB"/>
    <w:basedOn w:val="Normal"/>
    <w:rsid w:val="00194332"/>
    <w:pPr>
      <w:tabs>
        <w:tab w:val="num" w:pos="1152"/>
      </w:tabs>
      <w:ind w:left="1152"/>
      <w:jc w:val="both"/>
    </w:pPr>
    <w:rPr>
      <w:rFonts w:ascii="Arial" w:hAnsi="Arial"/>
      <w:sz w:val="22"/>
      <w:szCs w:val="20"/>
      <w:lang w:eastAsia="en-US"/>
    </w:rPr>
  </w:style>
  <w:style w:type="paragraph" w:customStyle="1" w:styleId="01-NormInd3-BB">
    <w:name w:val="01-NormInd3-BB"/>
    <w:basedOn w:val="Normal"/>
    <w:rsid w:val="00194332"/>
    <w:pPr>
      <w:tabs>
        <w:tab w:val="num" w:pos="1800"/>
      </w:tabs>
      <w:ind w:left="1584"/>
      <w:jc w:val="both"/>
    </w:pPr>
    <w:rPr>
      <w:rFonts w:ascii="Arial" w:hAnsi="Arial"/>
      <w:sz w:val="22"/>
      <w:szCs w:val="20"/>
      <w:lang w:eastAsia="en-US"/>
    </w:rPr>
  </w:style>
  <w:style w:type="paragraph" w:customStyle="1" w:styleId="01-NormInd4-BB">
    <w:name w:val="01-NormInd4-BB"/>
    <w:basedOn w:val="Normal"/>
    <w:rsid w:val="00194332"/>
    <w:pPr>
      <w:tabs>
        <w:tab w:val="num" w:pos="2520"/>
      </w:tabs>
      <w:ind w:left="2088"/>
      <w:jc w:val="both"/>
    </w:pPr>
    <w:rPr>
      <w:rFonts w:ascii="Arial" w:hAnsi="Arial"/>
      <w:sz w:val="22"/>
      <w:szCs w:val="20"/>
      <w:lang w:eastAsia="en-US"/>
    </w:rPr>
  </w:style>
  <w:style w:type="paragraph" w:customStyle="1" w:styleId="01-Bullet5-BB">
    <w:name w:val="01-Bullet5-BB"/>
    <w:basedOn w:val="Normal"/>
    <w:rsid w:val="00194332"/>
    <w:pPr>
      <w:numPr>
        <w:numId w:val="2"/>
      </w:numPr>
      <w:tabs>
        <w:tab w:val="clear" w:pos="720"/>
        <w:tab w:val="num" w:pos="3240"/>
      </w:tabs>
      <w:ind w:left="3238" w:hanging="358"/>
      <w:jc w:val="both"/>
    </w:pPr>
    <w:rPr>
      <w:rFonts w:ascii="Arial" w:hAnsi="Arial"/>
      <w:sz w:val="22"/>
      <w:szCs w:val="20"/>
      <w:lang w:eastAsia="en-US"/>
    </w:rPr>
  </w:style>
  <w:style w:type="paragraph" w:customStyle="1" w:styleId="01-Level1-BB">
    <w:name w:val="01-Level1-BB"/>
    <w:basedOn w:val="Normal"/>
    <w:next w:val="01-NormInd1-BB"/>
    <w:rsid w:val="00194332"/>
    <w:pPr>
      <w:numPr>
        <w:ilvl w:val="1"/>
        <w:numId w:val="2"/>
      </w:numPr>
      <w:tabs>
        <w:tab w:val="clear" w:pos="1440"/>
        <w:tab w:val="num" w:pos="720"/>
      </w:tabs>
      <w:ind w:left="720"/>
      <w:jc w:val="both"/>
    </w:pPr>
    <w:rPr>
      <w:rFonts w:ascii="Arial" w:hAnsi="Arial"/>
      <w:b/>
      <w:sz w:val="22"/>
      <w:szCs w:val="20"/>
      <w:lang w:eastAsia="en-US"/>
    </w:rPr>
  </w:style>
  <w:style w:type="paragraph" w:customStyle="1" w:styleId="01-Level2-BB">
    <w:name w:val="01-Level2-BB"/>
    <w:basedOn w:val="Normal"/>
    <w:next w:val="01-NormInd2-BB"/>
    <w:rsid w:val="00194332"/>
    <w:pPr>
      <w:numPr>
        <w:ilvl w:val="2"/>
        <w:numId w:val="2"/>
      </w:numPr>
      <w:jc w:val="both"/>
    </w:pPr>
    <w:rPr>
      <w:rFonts w:ascii="Arial" w:hAnsi="Arial"/>
      <w:sz w:val="22"/>
      <w:szCs w:val="20"/>
      <w:lang w:eastAsia="en-US"/>
    </w:rPr>
  </w:style>
  <w:style w:type="paragraph" w:customStyle="1" w:styleId="01-Level3-BB">
    <w:name w:val="01-Level3-BB"/>
    <w:basedOn w:val="Normal"/>
    <w:next w:val="01-NormInd3-BB"/>
    <w:rsid w:val="00194332"/>
    <w:pPr>
      <w:numPr>
        <w:ilvl w:val="3"/>
        <w:numId w:val="2"/>
      </w:numPr>
      <w:jc w:val="both"/>
    </w:pPr>
    <w:rPr>
      <w:rFonts w:ascii="Arial" w:hAnsi="Arial"/>
      <w:sz w:val="22"/>
      <w:szCs w:val="20"/>
      <w:lang w:eastAsia="en-US"/>
    </w:rPr>
  </w:style>
  <w:style w:type="paragraph" w:customStyle="1" w:styleId="01-Level4-BB">
    <w:name w:val="01-Level4-BB"/>
    <w:basedOn w:val="Normal"/>
    <w:next w:val="01-NormInd4-BB"/>
    <w:rsid w:val="00194332"/>
    <w:pPr>
      <w:numPr>
        <w:ilvl w:val="4"/>
        <w:numId w:val="2"/>
      </w:numPr>
      <w:jc w:val="both"/>
    </w:pPr>
    <w:rPr>
      <w:rFonts w:ascii="Arial" w:hAnsi="Arial"/>
      <w:sz w:val="22"/>
      <w:szCs w:val="20"/>
      <w:lang w:eastAsia="en-US"/>
    </w:rPr>
  </w:style>
  <w:style w:type="paragraph" w:styleId="PlainText">
    <w:name w:val="Plain Text"/>
    <w:basedOn w:val="Normal"/>
    <w:rsid w:val="00194332"/>
    <w:rPr>
      <w:rFonts w:ascii="Courier New" w:hAnsi="Courier New" w:cs="Courier New"/>
      <w:sz w:val="20"/>
      <w:szCs w:val="20"/>
      <w:lang w:eastAsia="en-US"/>
    </w:rPr>
  </w:style>
  <w:style w:type="paragraph" w:styleId="Header">
    <w:name w:val="header"/>
    <w:basedOn w:val="Normal"/>
    <w:rsid w:val="00194332"/>
    <w:pPr>
      <w:tabs>
        <w:tab w:val="center" w:pos="4153"/>
        <w:tab w:val="right" w:pos="8306"/>
      </w:tabs>
    </w:pPr>
  </w:style>
  <w:style w:type="paragraph" w:styleId="Footer">
    <w:name w:val="footer"/>
    <w:basedOn w:val="Normal"/>
    <w:rsid w:val="00194332"/>
    <w:pPr>
      <w:tabs>
        <w:tab w:val="center" w:pos="4153"/>
        <w:tab w:val="right" w:pos="8306"/>
      </w:tabs>
    </w:pPr>
  </w:style>
  <w:style w:type="table" w:styleId="TableGrid">
    <w:name w:val="Table Grid"/>
    <w:basedOn w:val="TableNormal"/>
    <w:rsid w:val="00C5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54C65"/>
    <w:pPr>
      <w:jc w:val="center"/>
    </w:pPr>
    <w:rPr>
      <w:rFonts w:ascii="Arial" w:hAnsi="Arial" w:cs="Arial"/>
      <w:b/>
      <w:lang w:val="en-US" w:eastAsia="en-US"/>
    </w:rPr>
  </w:style>
  <w:style w:type="paragraph" w:styleId="Title">
    <w:name w:val="Title"/>
    <w:basedOn w:val="Normal"/>
    <w:qFormat/>
    <w:rsid w:val="00054C65"/>
    <w:pPr>
      <w:overflowPunct w:val="0"/>
      <w:autoSpaceDE w:val="0"/>
      <w:autoSpaceDN w:val="0"/>
      <w:adjustRightInd w:val="0"/>
      <w:jc w:val="center"/>
      <w:textAlignment w:val="baseline"/>
    </w:pPr>
    <w:rPr>
      <w:rFonts w:ascii="Arial" w:hAnsi="Arial"/>
      <w:b/>
      <w:sz w:val="28"/>
      <w:szCs w:val="20"/>
    </w:rPr>
  </w:style>
  <w:style w:type="character" w:styleId="PageNumber">
    <w:name w:val="page number"/>
    <w:basedOn w:val="DefaultParagraphFont"/>
    <w:rsid w:val="00054C65"/>
  </w:style>
  <w:style w:type="paragraph" w:styleId="BalloonText">
    <w:name w:val="Balloon Text"/>
    <w:basedOn w:val="Normal"/>
    <w:semiHidden/>
    <w:rsid w:val="00AB2858"/>
    <w:rPr>
      <w:rFonts w:ascii="Tahoma" w:hAnsi="Tahoma" w:cs="Tahoma"/>
      <w:sz w:val="16"/>
      <w:szCs w:val="16"/>
    </w:rPr>
  </w:style>
  <w:style w:type="paragraph" w:styleId="ListParagraph">
    <w:name w:val="List Paragraph"/>
    <w:basedOn w:val="Normal"/>
    <w:uiPriority w:val="34"/>
    <w:qFormat/>
    <w:rsid w:val="00774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7A4E-B62F-4C03-AB37-826DD557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896</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EXTRACT FROM DRAFT STANDING ORDERS</vt:lpstr>
    </vt:vector>
  </TitlesOfParts>
  <Company>NHS</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DRAFT STANDING ORDERS</dc:title>
  <dc:creator>Justinian C Habner</dc:creator>
  <cp:lastModifiedBy>Smith Hannah (RNU) Oxford Health</cp:lastModifiedBy>
  <cp:revision>6</cp:revision>
  <cp:lastPrinted>2010-11-18T09:34:00Z</cp:lastPrinted>
  <dcterms:created xsi:type="dcterms:W3CDTF">2016-03-02T16:13:00Z</dcterms:created>
  <dcterms:modified xsi:type="dcterms:W3CDTF">2016-03-02T19:08:00Z</dcterms:modified>
</cp:coreProperties>
</file>