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654458" w:rsidP="0086436B">
      <w:pPr>
        <w:ind w:right="-900"/>
        <w:jc w:val="right"/>
        <w:rPr>
          <w:lang w:val="en-GB"/>
        </w:rPr>
      </w:pPr>
      <w:r w:rsidRPr="006544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style="width:201pt;height:39.75pt;visibility:visible;mso-wrap-style:square">
            <v:imagedata r:id="rId7" o:title="Logo"/>
          </v:shape>
        </w:pict>
      </w:r>
    </w:p>
    <w:p w:rsidR="005D3499" w:rsidRDefault="005D3499"/>
    <w:p w:rsidR="005D3499" w:rsidRDefault="00654458">
      <w:pPr>
        <w:jc w:val="center"/>
        <w:rPr>
          <w:rFonts w:ascii="Frutiger" w:hAnsi="Frutiger"/>
        </w:rPr>
      </w:pPr>
      <w:r w:rsidRPr="00654458">
        <w:rPr>
          <w:noProof/>
          <w:sz w:val="20"/>
        </w:rPr>
        <w:pict>
          <v:rect id="_x0000_s1034" style="position:absolute;left:0;text-align:left;margin-left:324pt;margin-top:4.05pt;width:108pt;height:45pt;z-index:251657728">
            <v:textbox inset="0,0,0,0">
              <w:txbxContent>
                <w:p w:rsidR="00067034" w:rsidRDefault="00067034">
                  <w:pPr>
                    <w:pStyle w:val="Heading1"/>
                    <w:jc w:val="center"/>
                    <w:rPr>
                      <w:sz w:val="24"/>
                      <w:u w:val="none"/>
                    </w:rPr>
                  </w:pPr>
                  <w:r>
                    <w:rPr>
                      <w:sz w:val="24"/>
                      <w:u w:val="none"/>
                    </w:rPr>
                    <w:t>PAPER</w:t>
                  </w:r>
                </w:p>
                <w:p w:rsidR="00067034" w:rsidRPr="001101AA" w:rsidRDefault="00067034">
                  <w:pPr>
                    <w:pStyle w:val="BodyText"/>
                    <w:rPr>
                      <w:b w:val="0"/>
                      <w:sz w:val="22"/>
                    </w:rPr>
                  </w:pPr>
                  <w:r>
                    <w:rPr>
                      <w:b w:val="0"/>
                      <w:sz w:val="22"/>
                    </w:rPr>
                    <w:t>MC 04/2012</w:t>
                  </w:r>
                </w:p>
                <w:p w:rsidR="00067034" w:rsidRDefault="00067034">
                  <w:pPr>
                    <w:jc w:val="center"/>
                    <w:rPr>
                      <w:b/>
                    </w:rPr>
                  </w:pP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D0374" w:rsidRPr="005D0374" w:rsidRDefault="005D0374" w:rsidP="005D0374">
      <w:pPr>
        <w:pStyle w:val="Heading1"/>
        <w:jc w:val="center"/>
        <w:rPr>
          <w:sz w:val="28"/>
          <w:u w:val="none"/>
        </w:rPr>
      </w:pPr>
      <w:r w:rsidRPr="005D0374">
        <w:rPr>
          <w:sz w:val="28"/>
          <w:u w:val="none"/>
        </w:rPr>
        <w:t xml:space="preserve">Report to the Meeting of the </w:t>
      </w:r>
      <w:r w:rsidRPr="005D0374">
        <w:rPr>
          <w:sz w:val="28"/>
        </w:rPr>
        <w:t>Members’ Council</w:t>
      </w:r>
    </w:p>
    <w:p w:rsidR="005D3499" w:rsidRDefault="005D3499" w:rsidP="00A85311">
      <w:pPr>
        <w:rPr>
          <w:rFonts w:ascii="Arial" w:hAnsi="Arial" w:cs="Arial"/>
          <w:b/>
        </w:rPr>
      </w:pPr>
    </w:p>
    <w:p w:rsidR="005D3499" w:rsidRDefault="001101AA">
      <w:pPr>
        <w:jc w:val="center"/>
        <w:rPr>
          <w:rFonts w:ascii="Arial" w:hAnsi="Arial" w:cs="Arial"/>
          <w:b/>
        </w:rPr>
      </w:pPr>
      <w:r>
        <w:rPr>
          <w:rFonts w:ascii="Arial" w:hAnsi="Arial" w:cs="Arial"/>
          <w:b/>
        </w:rPr>
        <w:t>9 February</w:t>
      </w:r>
      <w:r w:rsidR="004326BB">
        <w:rPr>
          <w:rFonts w:ascii="Arial" w:hAnsi="Arial" w:cs="Arial"/>
          <w:b/>
        </w:rPr>
        <w:t xml:space="preserve"> 20</w:t>
      </w:r>
      <w:r w:rsidR="00D07064">
        <w:rPr>
          <w:rFonts w:ascii="Arial" w:hAnsi="Arial" w:cs="Arial"/>
          <w:b/>
        </w:rPr>
        <w:t>1</w:t>
      </w:r>
      <w:r w:rsidR="004A5BBE">
        <w:rPr>
          <w:rFonts w:ascii="Arial" w:hAnsi="Arial" w:cs="Arial"/>
          <w:b/>
        </w:rPr>
        <w:t>2</w:t>
      </w:r>
    </w:p>
    <w:p w:rsidR="005D3499" w:rsidRDefault="005D3499">
      <w:pPr>
        <w:jc w:val="center"/>
        <w:rPr>
          <w:rFonts w:ascii="Arial" w:hAnsi="Arial" w:cs="Arial"/>
          <w:b/>
        </w:rPr>
      </w:pPr>
    </w:p>
    <w:p w:rsidR="005D3499" w:rsidRDefault="006E5F4E">
      <w:pPr>
        <w:jc w:val="center"/>
        <w:rPr>
          <w:rFonts w:ascii="Arial" w:hAnsi="Arial" w:cs="Arial"/>
          <w:b/>
        </w:rPr>
      </w:pPr>
      <w:r>
        <w:rPr>
          <w:rFonts w:ascii="Arial" w:hAnsi="Arial" w:cs="Arial"/>
          <w:b/>
        </w:rPr>
        <w:t>Update Report from Council Sub-Groups</w:t>
      </w:r>
    </w:p>
    <w:p w:rsidR="005D3499" w:rsidRDefault="005D3499">
      <w:pPr>
        <w:rPr>
          <w:rFonts w:ascii="Arial" w:hAnsi="Arial" w:cs="Arial"/>
          <w:b/>
        </w:rPr>
      </w:pPr>
    </w:p>
    <w:p w:rsidR="005D3499" w:rsidRDefault="005D3499">
      <w:pPr>
        <w:rPr>
          <w:rFonts w:ascii="Arial" w:hAnsi="Arial" w:cs="Arial"/>
          <w:b/>
        </w:rPr>
      </w:pPr>
    </w:p>
    <w:p w:rsidR="00292613" w:rsidRDefault="00292613">
      <w:pPr>
        <w:rPr>
          <w:rFonts w:ascii="Arial" w:hAnsi="Arial" w:cs="Arial"/>
          <w:b/>
        </w:rPr>
      </w:pPr>
    </w:p>
    <w:p w:rsidR="00B040D8" w:rsidRDefault="00B040D8" w:rsidP="00B040D8">
      <w:pPr>
        <w:jc w:val="both"/>
        <w:rPr>
          <w:rFonts w:ascii="Arial" w:hAnsi="Arial" w:cs="Arial"/>
        </w:rPr>
      </w:pPr>
      <w:r>
        <w:rPr>
          <w:rFonts w:ascii="Arial" w:hAnsi="Arial" w:cs="Arial"/>
        </w:rPr>
        <w:t xml:space="preserve">At the meeting in November 2011, it was agreed that the Council would establish sub-groups (in addition to the existing Nomination and Remuneration Committee, and Auditor Re-appointment </w:t>
      </w:r>
      <w:r w:rsidR="00844DDE">
        <w:rPr>
          <w:rFonts w:ascii="Arial" w:hAnsi="Arial" w:cs="Arial"/>
        </w:rPr>
        <w:t>group</w:t>
      </w:r>
      <w:r>
        <w:rPr>
          <w:rFonts w:ascii="Arial" w:hAnsi="Arial" w:cs="Arial"/>
        </w:rPr>
        <w:t xml:space="preserve">).  The sub-groups would be task orientated and seek to undertake work on areas of interest to the Council, reporting back on progress and full meetings of the Council.  </w:t>
      </w:r>
    </w:p>
    <w:p w:rsidR="00B040D8" w:rsidRDefault="00B040D8" w:rsidP="00B040D8">
      <w:pPr>
        <w:jc w:val="both"/>
        <w:rPr>
          <w:rFonts w:ascii="Arial" w:hAnsi="Arial" w:cs="Arial"/>
        </w:rPr>
      </w:pPr>
    </w:p>
    <w:p w:rsidR="00B040D8" w:rsidRPr="00B040D8" w:rsidRDefault="00B040D8" w:rsidP="00B040D8">
      <w:pPr>
        <w:jc w:val="both"/>
        <w:rPr>
          <w:rFonts w:ascii="Arial" w:hAnsi="Arial" w:cs="Arial"/>
        </w:rPr>
      </w:pPr>
      <w:r>
        <w:rPr>
          <w:rFonts w:ascii="Arial" w:hAnsi="Arial" w:cs="Arial"/>
        </w:rPr>
        <w:t>Set out below are updates from each sub-group.  Where appropriate, Governors/Executive/Non-Executive direct</w:t>
      </w:r>
      <w:r w:rsidR="00844DDE">
        <w:rPr>
          <w:rFonts w:ascii="Arial" w:hAnsi="Arial" w:cs="Arial"/>
        </w:rPr>
        <w:t>or</w:t>
      </w:r>
      <w:r>
        <w:rPr>
          <w:rFonts w:ascii="Arial" w:hAnsi="Arial" w:cs="Arial"/>
        </w:rPr>
        <w:t>s will provide further updates at the Council meeting.</w:t>
      </w:r>
    </w:p>
    <w:p w:rsidR="00B040D8" w:rsidRDefault="00B040D8">
      <w:pPr>
        <w:rPr>
          <w:rFonts w:ascii="Arial" w:hAnsi="Arial" w:cs="Arial"/>
          <w:b/>
        </w:rPr>
      </w:pPr>
    </w:p>
    <w:p w:rsidR="00B040D8" w:rsidRDefault="003D01FC">
      <w:pPr>
        <w:rPr>
          <w:rFonts w:ascii="Arial" w:hAnsi="Arial" w:cs="Arial"/>
        </w:rPr>
      </w:pPr>
      <w:r>
        <w:rPr>
          <w:rFonts w:ascii="Arial" w:hAnsi="Arial" w:cs="Arial"/>
          <w:b/>
          <w:u w:val="single"/>
        </w:rPr>
        <w:t xml:space="preserve">1)  </w:t>
      </w:r>
      <w:r w:rsidR="00B040D8" w:rsidRPr="003D01FC">
        <w:rPr>
          <w:rFonts w:ascii="Arial" w:hAnsi="Arial" w:cs="Arial"/>
          <w:b/>
          <w:u w:val="single"/>
        </w:rPr>
        <w:t>Audit Sub-group</w:t>
      </w:r>
    </w:p>
    <w:p w:rsidR="003D01FC" w:rsidRPr="003D01FC" w:rsidRDefault="003D01FC">
      <w:pPr>
        <w:rPr>
          <w:rFonts w:ascii="Arial" w:hAnsi="Arial" w:cs="Arial"/>
        </w:rPr>
      </w:pPr>
    </w:p>
    <w:p w:rsidR="003D01FC" w:rsidRDefault="003D01FC" w:rsidP="00B040D8">
      <w:pPr>
        <w:jc w:val="both"/>
        <w:rPr>
          <w:rFonts w:ascii="Arial" w:hAnsi="Arial" w:cs="Arial"/>
          <w:b/>
        </w:rPr>
      </w:pPr>
      <w:r>
        <w:rPr>
          <w:rFonts w:ascii="Arial" w:hAnsi="Arial" w:cs="Arial"/>
          <w:b/>
        </w:rPr>
        <w:t xml:space="preserve">Governor Members: </w:t>
      </w:r>
    </w:p>
    <w:p w:rsidR="003D01FC" w:rsidRDefault="003D01FC" w:rsidP="00B040D8">
      <w:pPr>
        <w:jc w:val="both"/>
        <w:rPr>
          <w:rFonts w:ascii="Arial" w:hAnsi="Arial" w:cs="Arial"/>
        </w:rPr>
      </w:pPr>
      <w:proofErr w:type="gramStart"/>
      <w:r>
        <w:rPr>
          <w:rFonts w:ascii="Arial" w:hAnsi="Arial" w:cs="Arial"/>
        </w:rPr>
        <w:t>Heather Mintern, Julia</w:t>
      </w:r>
      <w:r w:rsidR="00B040D8" w:rsidRPr="00B040D8">
        <w:rPr>
          <w:rFonts w:ascii="Arial" w:hAnsi="Arial" w:cs="Arial"/>
        </w:rPr>
        <w:t xml:space="preserve"> Besooijen</w:t>
      </w:r>
      <w:r>
        <w:rPr>
          <w:rFonts w:ascii="Arial" w:hAnsi="Arial" w:cs="Arial"/>
        </w:rPr>
        <w:t>, Neil Oldfield and Liz Turvey.</w:t>
      </w:r>
      <w:proofErr w:type="gramEnd"/>
    </w:p>
    <w:p w:rsidR="003D01FC" w:rsidRDefault="003D01FC" w:rsidP="00B040D8">
      <w:pPr>
        <w:jc w:val="both"/>
        <w:rPr>
          <w:rFonts w:ascii="Arial" w:hAnsi="Arial" w:cs="Arial"/>
        </w:rPr>
      </w:pPr>
    </w:p>
    <w:p w:rsidR="003D01FC" w:rsidRDefault="003D01FC" w:rsidP="00B040D8">
      <w:pPr>
        <w:jc w:val="both"/>
        <w:rPr>
          <w:rFonts w:ascii="Arial" w:hAnsi="Arial" w:cs="Arial"/>
          <w:b/>
        </w:rPr>
      </w:pPr>
      <w:r>
        <w:rPr>
          <w:rFonts w:ascii="Arial" w:hAnsi="Arial" w:cs="Arial"/>
          <w:b/>
        </w:rPr>
        <w:t xml:space="preserve">Executive/Non-Executive Members: </w:t>
      </w:r>
    </w:p>
    <w:p w:rsidR="00B040D8" w:rsidRPr="003D01FC" w:rsidRDefault="003D01FC" w:rsidP="00B040D8">
      <w:pPr>
        <w:jc w:val="both"/>
        <w:rPr>
          <w:rFonts w:ascii="Arial" w:hAnsi="Arial" w:cs="Arial"/>
          <w:b/>
        </w:rPr>
      </w:pPr>
      <w:proofErr w:type="gramStart"/>
      <w:r>
        <w:rPr>
          <w:rFonts w:ascii="Arial" w:hAnsi="Arial" w:cs="Arial"/>
        </w:rPr>
        <w:t>Cedric Scroggs, Non-Executive D</w:t>
      </w:r>
      <w:r w:rsidR="00B040D8" w:rsidRPr="00B040D8">
        <w:rPr>
          <w:rFonts w:ascii="Arial" w:hAnsi="Arial" w:cs="Arial"/>
        </w:rPr>
        <w:t>irector</w:t>
      </w:r>
      <w:r>
        <w:rPr>
          <w:rFonts w:ascii="Arial" w:hAnsi="Arial" w:cs="Arial"/>
        </w:rPr>
        <w:t xml:space="preserve"> and Vice-Chair</w:t>
      </w:r>
      <w:r w:rsidR="00B040D8" w:rsidRPr="00B040D8">
        <w:rPr>
          <w:rFonts w:ascii="Arial" w:hAnsi="Arial" w:cs="Arial"/>
        </w:rPr>
        <w:t xml:space="preserve"> of the Trust who </w:t>
      </w:r>
      <w:r>
        <w:rPr>
          <w:rFonts w:ascii="Arial" w:hAnsi="Arial" w:cs="Arial"/>
        </w:rPr>
        <w:t>c</w:t>
      </w:r>
      <w:r w:rsidRPr="00B040D8">
        <w:rPr>
          <w:rFonts w:ascii="Arial" w:hAnsi="Arial" w:cs="Arial"/>
        </w:rPr>
        <w:t>hairs</w:t>
      </w:r>
      <w:r w:rsidR="00B040D8" w:rsidRPr="00B040D8">
        <w:rPr>
          <w:rFonts w:ascii="Arial" w:hAnsi="Arial" w:cs="Arial"/>
        </w:rPr>
        <w:t xml:space="preserve"> the Trust’s Audit Committee and Mike McEnaney, Director of Finance.</w:t>
      </w:r>
      <w:proofErr w:type="gramEnd"/>
    </w:p>
    <w:p w:rsidR="00B040D8" w:rsidRDefault="00B040D8" w:rsidP="00B040D8">
      <w:pPr>
        <w:jc w:val="both"/>
        <w:rPr>
          <w:rFonts w:ascii="Arial" w:hAnsi="Arial" w:cs="Arial"/>
        </w:rPr>
      </w:pPr>
    </w:p>
    <w:p w:rsidR="003D01FC" w:rsidRPr="003D01FC" w:rsidRDefault="003D01FC" w:rsidP="00B040D8">
      <w:pPr>
        <w:jc w:val="both"/>
        <w:rPr>
          <w:rFonts w:ascii="Arial" w:hAnsi="Arial" w:cs="Arial"/>
        </w:rPr>
      </w:pPr>
      <w:r>
        <w:rPr>
          <w:rFonts w:ascii="Arial" w:hAnsi="Arial" w:cs="Arial"/>
          <w:b/>
        </w:rPr>
        <w:t>Purpose:</w:t>
      </w:r>
    </w:p>
    <w:p w:rsidR="00B040D8" w:rsidRDefault="00B040D8" w:rsidP="00B040D8">
      <w:pPr>
        <w:jc w:val="both"/>
        <w:rPr>
          <w:rFonts w:ascii="Arial" w:hAnsi="Arial" w:cs="Arial"/>
        </w:rPr>
      </w:pPr>
      <w:r w:rsidRPr="00B040D8">
        <w:rPr>
          <w:rFonts w:ascii="Arial" w:hAnsi="Arial" w:cs="Arial"/>
        </w:rPr>
        <w:t>As a result of the Audit Commission ceasing the provision of external audit services for the financial year ending 31 March 2013 onwards, the immediate task of the Audit Sub-group is to review potential audit service providers and make a recommendation for the appointment of replacement external auditors to the Council.</w:t>
      </w:r>
    </w:p>
    <w:p w:rsidR="003D01FC" w:rsidRDefault="003D01FC" w:rsidP="00B040D8">
      <w:pPr>
        <w:jc w:val="both"/>
        <w:rPr>
          <w:rFonts w:ascii="Arial" w:hAnsi="Arial" w:cs="Arial"/>
        </w:rPr>
      </w:pPr>
    </w:p>
    <w:p w:rsidR="003D01FC" w:rsidRDefault="003D01FC" w:rsidP="00B040D8">
      <w:pPr>
        <w:jc w:val="both"/>
        <w:rPr>
          <w:rFonts w:ascii="Arial" w:hAnsi="Arial" w:cs="Arial"/>
        </w:rPr>
      </w:pPr>
      <w:r>
        <w:rPr>
          <w:rFonts w:ascii="Arial" w:hAnsi="Arial" w:cs="Arial"/>
        </w:rPr>
        <w:t>The Council has not approved formal terms of reference for this Sub-group.</w:t>
      </w:r>
    </w:p>
    <w:p w:rsidR="003D01FC" w:rsidRDefault="003D01FC" w:rsidP="00B040D8">
      <w:pPr>
        <w:jc w:val="both"/>
        <w:rPr>
          <w:rFonts w:ascii="Arial" w:hAnsi="Arial" w:cs="Arial"/>
        </w:rPr>
      </w:pPr>
    </w:p>
    <w:p w:rsidR="003D01FC" w:rsidRDefault="003D01FC" w:rsidP="00B040D8">
      <w:pPr>
        <w:jc w:val="both"/>
        <w:rPr>
          <w:rFonts w:ascii="Arial" w:hAnsi="Arial" w:cs="Arial"/>
        </w:rPr>
      </w:pPr>
    </w:p>
    <w:p w:rsidR="003D01FC" w:rsidRPr="003D01FC" w:rsidRDefault="003D01FC" w:rsidP="00B040D8">
      <w:pPr>
        <w:jc w:val="both"/>
        <w:rPr>
          <w:rFonts w:ascii="Arial" w:hAnsi="Arial" w:cs="Arial"/>
          <w:b/>
        </w:rPr>
      </w:pPr>
      <w:r>
        <w:rPr>
          <w:rFonts w:ascii="Arial" w:hAnsi="Arial" w:cs="Arial"/>
          <w:b/>
        </w:rPr>
        <w:lastRenderedPageBreak/>
        <w:t>Key Activity since Last Council Meeting:</w:t>
      </w:r>
    </w:p>
    <w:p w:rsidR="00B040D8" w:rsidRPr="00B040D8" w:rsidRDefault="003D01FC" w:rsidP="00B040D8">
      <w:pPr>
        <w:jc w:val="both"/>
        <w:rPr>
          <w:rFonts w:ascii="Arial" w:hAnsi="Arial" w:cs="Arial"/>
        </w:rPr>
      </w:pPr>
      <w:r>
        <w:rPr>
          <w:rFonts w:ascii="Arial" w:hAnsi="Arial" w:cs="Arial"/>
        </w:rPr>
        <w:t>The Sub-group has had</w:t>
      </w:r>
      <w:r w:rsidR="00B040D8" w:rsidRPr="00B040D8">
        <w:rPr>
          <w:rFonts w:ascii="Arial" w:hAnsi="Arial" w:cs="Arial"/>
        </w:rPr>
        <w:t xml:space="preserve"> one conference call and one meeting</w:t>
      </w:r>
      <w:r>
        <w:rPr>
          <w:rFonts w:ascii="Arial" w:hAnsi="Arial" w:cs="Arial"/>
        </w:rPr>
        <w:t>, with the following being agreed</w:t>
      </w:r>
      <w:r w:rsidR="00B040D8" w:rsidRPr="00B040D8">
        <w:rPr>
          <w:rFonts w:ascii="Arial" w:hAnsi="Arial" w:cs="Arial"/>
        </w:rPr>
        <w:t>:</w:t>
      </w:r>
    </w:p>
    <w:p w:rsidR="00B040D8" w:rsidRPr="00B040D8" w:rsidRDefault="00B040D8" w:rsidP="003D01FC">
      <w:pPr>
        <w:pStyle w:val="ListParagraph"/>
        <w:numPr>
          <w:ilvl w:val="0"/>
          <w:numId w:val="7"/>
        </w:numPr>
        <w:jc w:val="both"/>
        <w:rPr>
          <w:rFonts w:ascii="Arial" w:hAnsi="Arial" w:cs="Arial"/>
          <w:sz w:val="24"/>
          <w:szCs w:val="24"/>
        </w:rPr>
      </w:pPr>
      <w:r w:rsidRPr="00B040D8">
        <w:rPr>
          <w:rFonts w:ascii="Arial" w:hAnsi="Arial" w:cs="Arial"/>
          <w:sz w:val="24"/>
          <w:szCs w:val="24"/>
        </w:rPr>
        <w:t>The decision to use the Government Procurement Service Framework as the preferred process as it enables the appointment to be made by the start of the next financial year. This process relies on the pre-qualification of audit service providers to which we are able to offer our business for tender.</w:t>
      </w:r>
    </w:p>
    <w:p w:rsidR="00B040D8" w:rsidRPr="00B040D8" w:rsidRDefault="00B040D8" w:rsidP="003D01FC">
      <w:pPr>
        <w:pStyle w:val="ListParagraph"/>
        <w:numPr>
          <w:ilvl w:val="0"/>
          <w:numId w:val="7"/>
        </w:numPr>
        <w:jc w:val="both"/>
        <w:rPr>
          <w:rFonts w:ascii="Arial" w:hAnsi="Arial" w:cs="Arial"/>
          <w:sz w:val="24"/>
          <w:szCs w:val="24"/>
        </w:rPr>
      </w:pPr>
      <w:r w:rsidRPr="00B040D8">
        <w:rPr>
          <w:rFonts w:ascii="Arial" w:hAnsi="Arial" w:cs="Arial"/>
          <w:sz w:val="24"/>
          <w:szCs w:val="24"/>
        </w:rPr>
        <w:t xml:space="preserve">Notification of the forthcoming tender process was made to the providers on the list and four have expressed an interest – </w:t>
      </w:r>
      <w:proofErr w:type="spellStart"/>
      <w:r w:rsidRPr="00B040D8">
        <w:rPr>
          <w:rFonts w:ascii="Arial" w:hAnsi="Arial" w:cs="Arial"/>
          <w:sz w:val="24"/>
          <w:szCs w:val="24"/>
        </w:rPr>
        <w:t>Deloittes</w:t>
      </w:r>
      <w:proofErr w:type="spellEnd"/>
      <w:r w:rsidRPr="00B040D8">
        <w:rPr>
          <w:rFonts w:ascii="Arial" w:hAnsi="Arial" w:cs="Arial"/>
          <w:sz w:val="24"/>
          <w:szCs w:val="24"/>
        </w:rPr>
        <w:t xml:space="preserve">, Grant Thornton, Price Waterhouse Coopers and RSM </w:t>
      </w:r>
      <w:proofErr w:type="spellStart"/>
      <w:r w:rsidRPr="00B040D8">
        <w:rPr>
          <w:rFonts w:ascii="Arial" w:hAnsi="Arial" w:cs="Arial"/>
          <w:sz w:val="24"/>
          <w:szCs w:val="24"/>
        </w:rPr>
        <w:t>Tennon</w:t>
      </w:r>
      <w:proofErr w:type="spellEnd"/>
      <w:r w:rsidRPr="00B040D8">
        <w:rPr>
          <w:rFonts w:ascii="Arial" w:hAnsi="Arial" w:cs="Arial"/>
          <w:sz w:val="24"/>
          <w:szCs w:val="24"/>
        </w:rPr>
        <w:t>.</w:t>
      </w:r>
    </w:p>
    <w:p w:rsidR="00B040D8" w:rsidRPr="00B040D8" w:rsidRDefault="00B040D8" w:rsidP="003D01FC">
      <w:pPr>
        <w:pStyle w:val="ListParagraph"/>
        <w:numPr>
          <w:ilvl w:val="0"/>
          <w:numId w:val="7"/>
        </w:numPr>
        <w:jc w:val="both"/>
        <w:rPr>
          <w:rFonts w:ascii="Arial" w:hAnsi="Arial" w:cs="Arial"/>
          <w:sz w:val="24"/>
          <w:szCs w:val="24"/>
        </w:rPr>
      </w:pPr>
      <w:r w:rsidRPr="00B040D8">
        <w:rPr>
          <w:rFonts w:ascii="Arial" w:hAnsi="Arial" w:cs="Arial"/>
          <w:sz w:val="24"/>
          <w:szCs w:val="24"/>
        </w:rPr>
        <w:t>The service specification and the form of the contractors’ response have been agreed and issued to the four interested providers.</w:t>
      </w:r>
    </w:p>
    <w:p w:rsidR="00B040D8" w:rsidRPr="00B040D8" w:rsidRDefault="00B040D8" w:rsidP="003D01FC">
      <w:pPr>
        <w:pStyle w:val="ListParagraph"/>
        <w:numPr>
          <w:ilvl w:val="0"/>
          <w:numId w:val="7"/>
        </w:numPr>
        <w:jc w:val="both"/>
        <w:rPr>
          <w:rFonts w:ascii="Arial" w:hAnsi="Arial" w:cs="Arial"/>
          <w:sz w:val="24"/>
          <w:szCs w:val="24"/>
        </w:rPr>
      </w:pPr>
      <w:r w:rsidRPr="00B040D8">
        <w:rPr>
          <w:rFonts w:ascii="Arial" w:hAnsi="Arial" w:cs="Arial"/>
          <w:sz w:val="24"/>
          <w:szCs w:val="24"/>
        </w:rPr>
        <w:t>The scoring criteria for evaluating those responses have been agreed.</w:t>
      </w:r>
    </w:p>
    <w:p w:rsidR="00B040D8" w:rsidRPr="00B040D8" w:rsidRDefault="00B040D8" w:rsidP="003D01FC">
      <w:pPr>
        <w:pStyle w:val="ListParagraph"/>
        <w:numPr>
          <w:ilvl w:val="0"/>
          <w:numId w:val="7"/>
        </w:numPr>
        <w:jc w:val="both"/>
        <w:rPr>
          <w:rFonts w:ascii="Arial" w:hAnsi="Arial" w:cs="Arial"/>
          <w:sz w:val="24"/>
          <w:szCs w:val="24"/>
        </w:rPr>
      </w:pPr>
      <w:r w:rsidRPr="00B040D8">
        <w:rPr>
          <w:rFonts w:ascii="Arial" w:hAnsi="Arial" w:cs="Arial"/>
          <w:sz w:val="24"/>
          <w:szCs w:val="24"/>
        </w:rPr>
        <w:t>The Audit Sub-group is due to meet on 23 February</w:t>
      </w:r>
      <w:r w:rsidR="003D01FC">
        <w:rPr>
          <w:rFonts w:ascii="Arial" w:hAnsi="Arial" w:cs="Arial"/>
          <w:sz w:val="24"/>
          <w:szCs w:val="24"/>
        </w:rPr>
        <w:t xml:space="preserve"> 2012</w:t>
      </w:r>
      <w:r w:rsidRPr="00B040D8">
        <w:rPr>
          <w:rFonts w:ascii="Arial" w:hAnsi="Arial" w:cs="Arial"/>
          <w:sz w:val="24"/>
          <w:szCs w:val="24"/>
        </w:rPr>
        <w:t xml:space="preserve"> to review and score the contractors’ responses which will be followed by contractor presentations and Q&amp;A sessions in early March.</w:t>
      </w:r>
    </w:p>
    <w:p w:rsidR="00B040D8" w:rsidRPr="00B040D8" w:rsidRDefault="00B040D8" w:rsidP="003D01FC">
      <w:pPr>
        <w:pStyle w:val="ListParagraph"/>
        <w:numPr>
          <w:ilvl w:val="0"/>
          <w:numId w:val="7"/>
        </w:numPr>
        <w:jc w:val="both"/>
        <w:rPr>
          <w:rFonts w:ascii="Arial" w:hAnsi="Arial" w:cs="Arial"/>
          <w:sz w:val="24"/>
          <w:szCs w:val="24"/>
        </w:rPr>
      </w:pPr>
      <w:r w:rsidRPr="00B040D8">
        <w:rPr>
          <w:rFonts w:ascii="Arial" w:hAnsi="Arial" w:cs="Arial"/>
          <w:sz w:val="24"/>
          <w:szCs w:val="24"/>
        </w:rPr>
        <w:t xml:space="preserve">A recommendation </w:t>
      </w:r>
      <w:r w:rsidR="000E0600">
        <w:rPr>
          <w:rFonts w:ascii="Arial" w:hAnsi="Arial" w:cs="Arial"/>
          <w:sz w:val="24"/>
          <w:szCs w:val="24"/>
        </w:rPr>
        <w:t>for the appointment of an auditor will be presented to the full Members’ Council at the meeting in May 2012.</w:t>
      </w:r>
    </w:p>
    <w:p w:rsidR="00B040D8" w:rsidRDefault="00B040D8">
      <w:pPr>
        <w:rPr>
          <w:rFonts w:ascii="Arial" w:hAnsi="Arial" w:cs="Arial"/>
          <w:b/>
        </w:rPr>
      </w:pPr>
    </w:p>
    <w:p w:rsidR="008C511D" w:rsidRPr="008C511D" w:rsidRDefault="008C511D">
      <w:pPr>
        <w:rPr>
          <w:rFonts w:ascii="Arial" w:hAnsi="Arial" w:cs="Arial"/>
          <w:b/>
        </w:rPr>
      </w:pPr>
      <w:r w:rsidRPr="008C511D">
        <w:rPr>
          <w:rFonts w:ascii="Arial" w:hAnsi="Arial" w:cs="Arial"/>
          <w:b/>
        </w:rPr>
        <w:t>Action Required</w:t>
      </w:r>
      <w:r w:rsidR="00067034">
        <w:rPr>
          <w:rFonts w:ascii="Arial" w:hAnsi="Arial" w:cs="Arial"/>
          <w:b/>
        </w:rPr>
        <w:t xml:space="preserve"> by Council</w:t>
      </w:r>
      <w:r w:rsidRPr="008C511D">
        <w:rPr>
          <w:rFonts w:ascii="Arial" w:hAnsi="Arial" w:cs="Arial"/>
          <w:b/>
        </w:rPr>
        <w:t>:</w:t>
      </w:r>
    </w:p>
    <w:p w:rsidR="001101AA" w:rsidRPr="008C511D" w:rsidRDefault="008C511D" w:rsidP="0073522A">
      <w:pPr>
        <w:jc w:val="both"/>
        <w:rPr>
          <w:rFonts w:ascii="Arial" w:hAnsi="Arial" w:cs="Arial"/>
        </w:rPr>
      </w:pPr>
      <w:proofErr w:type="gramStart"/>
      <w:r>
        <w:rPr>
          <w:rFonts w:ascii="Arial" w:hAnsi="Arial" w:cs="Arial"/>
        </w:rPr>
        <w:t>None.</w:t>
      </w:r>
      <w:proofErr w:type="gramEnd"/>
    </w:p>
    <w:p w:rsidR="008C511D" w:rsidRDefault="008C511D" w:rsidP="0073522A">
      <w:pPr>
        <w:jc w:val="both"/>
        <w:rPr>
          <w:rFonts w:ascii="Arial" w:hAnsi="Arial" w:cs="Arial"/>
          <w:b/>
        </w:rPr>
      </w:pPr>
    </w:p>
    <w:p w:rsidR="008C511D" w:rsidRDefault="008C511D" w:rsidP="0073522A">
      <w:pPr>
        <w:jc w:val="both"/>
        <w:rPr>
          <w:rFonts w:ascii="Arial" w:hAnsi="Arial" w:cs="Arial"/>
          <w:b/>
        </w:rPr>
      </w:pPr>
    </w:p>
    <w:p w:rsidR="000E0600" w:rsidRDefault="000E0600" w:rsidP="000E0600">
      <w:pPr>
        <w:rPr>
          <w:rFonts w:ascii="Arial" w:hAnsi="Arial" w:cs="Arial"/>
        </w:rPr>
      </w:pPr>
      <w:r>
        <w:rPr>
          <w:rFonts w:ascii="Arial" w:hAnsi="Arial" w:cs="Arial"/>
          <w:b/>
          <w:u w:val="single"/>
        </w:rPr>
        <w:t>2)  Nominations</w:t>
      </w:r>
      <w:r w:rsidR="008C511D">
        <w:rPr>
          <w:rFonts w:ascii="Arial" w:hAnsi="Arial" w:cs="Arial"/>
          <w:b/>
          <w:u w:val="single"/>
        </w:rPr>
        <w:t xml:space="preserve"> &amp; Remuneration Committee</w:t>
      </w:r>
      <w:r>
        <w:rPr>
          <w:rFonts w:ascii="Arial" w:hAnsi="Arial" w:cs="Arial"/>
          <w:b/>
          <w:u w:val="single"/>
        </w:rPr>
        <w:t xml:space="preserve"> </w:t>
      </w:r>
    </w:p>
    <w:p w:rsidR="000E0600" w:rsidRPr="003D01FC" w:rsidRDefault="000E0600" w:rsidP="000E0600">
      <w:pPr>
        <w:rPr>
          <w:rFonts w:ascii="Arial" w:hAnsi="Arial" w:cs="Arial"/>
        </w:rPr>
      </w:pPr>
    </w:p>
    <w:p w:rsidR="000E0600" w:rsidRDefault="000E0600" w:rsidP="000E0600">
      <w:pPr>
        <w:jc w:val="both"/>
        <w:rPr>
          <w:rFonts w:ascii="Arial" w:hAnsi="Arial" w:cs="Arial"/>
          <w:b/>
        </w:rPr>
      </w:pPr>
      <w:r>
        <w:rPr>
          <w:rFonts w:ascii="Arial" w:hAnsi="Arial" w:cs="Arial"/>
          <w:b/>
        </w:rPr>
        <w:t xml:space="preserve">Governor Members: </w:t>
      </w:r>
    </w:p>
    <w:p w:rsidR="000E0600" w:rsidRDefault="008C511D" w:rsidP="000E0600">
      <w:pPr>
        <w:jc w:val="both"/>
        <w:rPr>
          <w:rFonts w:ascii="Arial" w:hAnsi="Arial" w:cs="Arial"/>
        </w:rPr>
      </w:pPr>
      <w:proofErr w:type="gramStart"/>
      <w:r>
        <w:rPr>
          <w:rFonts w:ascii="Arial" w:hAnsi="Arial" w:cs="Arial"/>
        </w:rPr>
        <w:t>Lynda Atkins,</w:t>
      </w:r>
      <w:r w:rsidR="000E0600">
        <w:rPr>
          <w:rFonts w:ascii="Arial" w:hAnsi="Arial" w:cs="Arial"/>
        </w:rPr>
        <w:t xml:space="preserve"> Julia</w:t>
      </w:r>
      <w:r w:rsidR="000E0600" w:rsidRPr="00B040D8">
        <w:rPr>
          <w:rFonts w:ascii="Arial" w:hAnsi="Arial" w:cs="Arial"/>
        </w:rPr>
        <w:t xml:space="preserve"> Besooijen</w:t>
      </w:r>
      <w:r w:rsidR="000E0600">
        <w:rPr>
          <w:rFonts w:ascii="Arial" w:hAnsi="Arial" w:cs="Arial"/>
        </w:rPr>
        <w:t xml:space="preserve">, </w:t>
      </w:r>
      <w:r>
        <w:rPr>
          <w:rFonts w:ascii="Arial" w:hAnsi="Arial" w:cs="Arial"/>
        </w:rPr>
        <w:t>Liz Turvey, Karen Campbell and Stewart George.</w:t>
      </w:r>
      <w:proofErr w:type="gramEnd"/>
    </w:p>
    <w:p w:rsidR="000E0600" w:rsidRDefault="000E0600" w:rsidP="000E0600">
      <w:pPr>
        <w:jc w:val="both"/>
        <w:rPr>
          <w:rFonts w:ascii="Arial" w:hAnsi="Arial" w:cs="Arial"/>
        </w:rPr>
      </w:pPr>
    </w:p>
    <w:p w:rsidR="000E0600" w:rsidRDefault="000E0600" w:rsidP="000E0600">
      <w:pPr>
        <w:jc w:val="both"/>
        <w:rPr>
          <w:rFonts w:ascii="Arial" w:hAnsi="Arial" w:cs="Arial"/>
          <w:b/>
        </w:rPr>
      </w:pPr>
      <w:r>
        <w:rPr>
          <w:rFonts w:ascii="Arial" w:hAnsi="Arial" w:cs="Arial"/>
          <w:b/>
        </w:rPr>
        <w:t xml:space="preserve">Executive/Non-Executive Members: </w:t>
      </w:r>
    </w:p>
    <w:p w:rsidR="000E0600" w:rsidRDefault="00067034" w:rsidP="000E0600">
      <w:pPr>
        <w:jc w:val="both"/>
        <w:rPr>
          <w:rFonts w:ascii="Arial" w:hAnsi="Arial" w:cs="Arial"/>
        </w:rPr>
      </w:pPr>
      <w:proofErr w:type="gramStart"/>
      <w:r>
        <w:rPr>
          <w:rFonts w:ascii="Arial" w:hAnsi="Arial" w:cs="Arial"/>
        </w:rPr>
        <w:t>Chair</w:t>
      </w:r>
      <w:r w:rsidR="008C511D">
        <w:rPr>
          <w:rFonts w:ascii="Arial" w:hAnsi="Arial" w:cs="Arial"/>
        </w:rPr>
        <w:t xml:space="preserve"> of the Trust.</w:t>
      </w:r>
      <w:proofErr w:type="gramEnd"/>
    </w:p>
    <w:p w:rsidR="008C511D" w:rsidRDefault="008C511D" w:rsidP="000E0600">
      <w:pPr>
        <w:jc w:val="both"/>
        <w:rPr>
          <w:rFonts w:ascii="Arial" w:hAnsi="Arial" w:cs="Arial"/>
        </w:rPr>
      </w:pPr>
    </w:p>
    <w:p w:rsidR="008C511D" w:rsidRPr="003D01FC" w:rsidRDefault="008C511D" w:rsidP="000E0600">
      <w:pPr>
        <w:jc w:val="both"/>
        <w:rPr>
          <w:rFonts w:ascii="Arial" w:hAnsi="Arial" w:cs="Arial"/>
          <w:b/>
        </w:rPr>
      </w:pPr>
      <w:r>
        <w:rPr>
          <w:rFonts w:ascii="Arial" w:hAnsi="Arial" w:cs="Arial"/>
        </w:rPr>
        <w:t>The Chief Executive, Director of Human Resources and Trust Secretary attend meetings where appropriate.</w:t>
      </w:r>
    </w:p>
    <w:p w:rsidR="000E0600" w:rsidRDefault="000E0600" w:rsidP="000E0600">
      <w:pPr>
        <w:jc w:val="both"/>
        <w:rPr>
          <w:rFonts w:ascii="Arial" w:hAnsi="Arial" w:cs="Arial"/>
        </w:rPr>
      </w:pPr>
    </w:p>
    <w:p w:rsidR="000E0600" w:rsidRPr="003D01FC" w:rsidRDefault="000E0600" w:rsidP="000E0600">
      <w:pPr>
        <w:jc w:val="both"/>
        <w:rPr>
          <w:rFonts w:ascii="Arial" w:hAnsi="Arial" w:cs="Arial"/>
        </w:rPr>
      </w:pPr>
      <w:r>
        <w:rPr>
          <w:rFonts w:ascii="Arial" w:hAnsi="Arial" w:cs="Arial"/>
          <w:b/>
        </w:rPr>
        <w:t>Purpose:</w:t>
      </w:r>
    </w:p>
    <w:p w:rsidR="008C511D" w:rsidRDefault="008C511D" w:rsidP="008C511D">
      <w:pPr>
        <w:jc w:val="both"/>
      </w:pPr>
      <w:r>
        <w:rPr>
          <w:rFonts w:ascii="Arial" w:hAnsi="Arial" w:cs="Arial"/>
        </w:rPr>
        <w:t xml:space="preserve">The </w:t>
      </w:r>
      <w:r w:rsidRPr="008C511D">
        <w:rPr>
          <w:rFonts w:ascii="Arial" w:hAnsi="Arial" w:cs="Arial"/>
        </w:rPr>
        <w:t>Committee oversee</w:t>
      </w:r>
      <w:r>
        <w:rPr>
          <w:rFonts w:ascii="Arial" w:hAnsi="Arial" w:cs="Arial"/>
        </w:rPr>
        <w:t>s</w:t>
      </w:r>
      <w:r w:rsidRPr="008C511D">
        <w:rPr>
          <w:rFonts w:ascii="Arial" w:hAnsi="Arial" w:cs="Arial"/>
        </w:rPr>
        <w:t xml:space="preserve"> the development, implementation and review of the compositi</w:t>
      </w:r>
      <w:r>
        <w:rPr>
          <w:rFonts w:ascii="Arial" w:hAnsi="Arial" w:cs="Arial"/>
        </w:rPr>
        <w:t>on of Non-Executive Directors</w:t>
      </w:r>
      <w:r w:rsidRPr="008C511D">
        <w:rPr>
          <w:rFonts w:ascii="Arial" w:hAnsi="Arial" w:cs="Arial"/>
        </w:rPr>
        <w:t>. The Committee make</w:t>
      </w:r>
      <w:r>
        <w:rPr>
          <w:rFonts w:ascii="Arial" w:hAnsi="Arial" w:cs="Arial"/>
        </w:rPr>
        <w:t>s</w:t>
      </w:r>
      <w:r w:rsidRPr="008C511D">
        <w:rPr>
          <w:rFonts w:ascii="Arial" w:hAnsi="Arial" w:cs="Arial"/>
        </w:rPr>
        <w:t xml:space="preserve"> recommendation</w:t>
      </w:r>
      <w:r>
        <w:rPr>
          <w:rFonts w:ascii="Arial" w:hAnsi="Arial" w:cs="Arial"/>
        </w:rPr>
        <w:t>s</w:t>
      </w:r>
      <w:r w:rsidRPr="008C511D">
        <w:rPr>
          <w:rFonts w:ascii="Arial" w:hAnsi="Arial" w:cs="Arial"/>
        </w:rPr>
        <w:t xml:space="preserve"> to the Council on th</w:t>
      </w:r>
      <w:r>
        <w:rPr>
          <w:rFonts w:ascii="Arial" w:hAnsi="Arial" w:cs="Arial"/>
        </w:rPr>
        <w:t>e appointment of the Chair and Non-E</w:t>
      </w:r>
      <w:r w:rsidRPr="008C511D">
        <w:rPr>
          <w:rFonts w:ascii="Arial" w:hAnsi="Arial" w:cs="Arial"/>
        </w:rPr>
        <w:t>xecutive Directors. The Committee also make</w:t>
      </w:r>
      <w:r>
        <w:rPr>
          <w:rFonts w:ascii="Arial" w:hAnsi="Arial" w:cs="Arial"/>
        </w:rPr>
        <w:t>s recommendations to the</w:t>
      </w:r>
      <w:r w:rsidRPr="008C511D">
        <w:rPr>
          <w:rFonts w:ascii="Arial" w:hAnsi="Arial" w:cs="Arial"/>
        </w:rPr>
        <w:t xml:space="preserve"> Council on the terms and conditions, including remuneration an</w:t>
      </w:r>
      <w:r>
        <w:rPr>
          <w:rFonts w:ascii="Arial" w:hAnsi="Arial" w:cs="Arial"/>
        </w:rPr>
        <w:t>d allowances, of the Chair and Non-Executive D</w:t>
      </w:r>
      <w:r w:rsidRPr="008C511D">
        <w:rPr>
          <w:rFonts w:ascii="Arial" w:hAnsi="Arial" w:cs="Arial"/>
        </w:rPr>
        <w:t>irectors.</w:t>
      </w:r>
    </w:p>
    <w:p w:rsidR="000E0600" w:rsidRDefault="000E0600" w:rsidP="000E0600">
      <w:pPr>
        <w:jc w:val="both"/>
        <w:rPr>
          <w:rFonts w:ascii="Arial" w:hAnsi="Arial" w:cs="Arial"/>
        </w:rPr>
      </w:pPr>
    </w:p>
    <w:p w:rsidR="000E0600" w:rsidRDefault="000E0600" w:rsidP="000E0600">
      <w:pPr>
        <w:jc w:val="both"/>
        <w:rPr>
          <w:rFonts w:ascii="Arial" w:hAnsi="Arial" w:cs="Arial"/>
        </w:rPr>
      </w:pPr>
      <w:r>
        <w:rPr>
          <w:rFonts w:ascii="Arial" w:hAnsi="Arial" w:cs="Arial"/>
        </w:rPr>
        <w:t xml:space="preserve">The Council has approved formal terms of reference for this </w:t>
      </w:r>
      <w:r w:rsidR="008C511D">
        <w:rPr>
          <w:rFonts w:ascii="Arial" w:hAnsi="Arial" w:cs="Arial"/>
        </w:rPr>
        <w:t>Committee (last reviewed July 2010).</w:t>
      </w:r>
    </w:p>
    <w:p w:rsidR="000E0600" w:rsidRDefault="000E0600" w:rsidP="000E0600">
      <w:pPr>
        <w:jc w:val="both"/>
        <w:rPr>
          <w:rFonts w:ascii="Arial" w:hAnsi="Arial" w:cs="Arial"/>
        </w:rPr>
      </w:pPr>
    </w:p>
    <w:p w:rsidR="000E0600" w:rsidRDefault="000E0600" w:rsidP="000E0600">
      <w:pPr>
        <w:jc w:val="both"/>
        <w:rPr>
          <w:rFonts w:ascii="Arial" w:hAnsi="Arial" w:cs="Arial"/>
        </w:rPr>
      </w:pPr>
    </w:p>
    <w:p w:rsidR="008C511D" w:rsidRDefault="008C511D" w:rsidP="000E0600">
      <w:pPr>
        <w:jc w:val="both"/>
        <w:rPr>
          <w:rFonts w:ascii="Arial" w:hAnsi="Arial" w:cs="Arial"/>
        </w:rPr>
      </w:pPr>
    </w:p>
    <w:p w:rsidR="008C511D" w:rsidRDefault="008C511D" w:rsidP="000E0600">
      <w:pPr>
        <w:jc w:val="both"/>
        <w:rPr>
          <w:rFonts w:ascii="Arial" w:hAnsi="Arial" w:cs="Arial"/>
        </w:rPr>
      </w:pPr>
    </w:p>
    <w:p w:rsidR="000E0600" w:rsidRPr="003D01FC" w:rsidRDefault="000E0600" w:rsidP="000E0600">
      <w:pPr>
        <w:jc w:val="both"/>
        <w:rPr>
          <w:rFonts w:ascii="Arial" w:hAnsi="Arial" w:cs="Arial"/>
          <w:b/>
        </w:rPr>
      </w:pPr>
      <w:r>
        <w:rPr>
          <w:rFonts w:ascii="Arial" w:hAnsi="Arial" w:cs="Arial"/>
          <w:b/>
        </w:rPr>
        <w:t>Key Activity since Last Council Meeting:</w:t>
      </w:r>
    </w:p>
    <w:p w:rsidR="000E0600" w:rsidRPr="00B040D8" w:rsidRDefault="000E0600" w:rsidP="000E0600">
      <w:pPr>
        <w:jc w:val="both"/>
        <w:rPr>
          <w:rFonts w:ascii="Arial" w:hAnsi="Arial" w:cs="Arial"/>
        </w:rPr>
      </w:pPr>
      <w:r>
        <w:rPr>
          <w:rFonts w:ascii="Arial" w:hAnsi="Arial" w:cs="Arial"/>
        </w:rPr>
        <w:t xml:space="preserve">The </w:t>
      </w:r>
      <w:r w:rsidR="008C511D">
        <w:rPr>
          <w:rFonts w:ascii="Arial" w:hAnsi="Arial" w:cs="Arial"/>
        </w:rPr>
        <w:t xml:space="preserve">Committee met on 24 January 2012 </w:t>
      </w:r>
      <w:r>
        <w:rPr>
          <w:rFonts w:ascii="Arial" w:hAnsi="Arial" w:cs="Arial"/>
        </w:rPr>
        <w:t>with the following being agreed</w:t>
      </w:r>
      <w:r w:rsidRPr="00B040D8">
        <w:rPr>
          <w:rFonts w:ascii="Arial" w:hAnsi="Arial" w:cs="Arial"/>
        </w:rPr>
        <w:t>:</w:t>
      </w:r>
    </w:p>
    <w:p w:rsidR="000E0600" w:rsidRPr="00B040D8" w:rsidRDefault="008C511D" w:rsidP="000E0600">
      <w:pPr>
        <w:pStyle w:val="ListParagraph"/>
        <w:numPr>
          <w:ilvl w:val="0"/>
          <w:numId w:val="7"/>
        </w:numPr>
        <w:jc w:val="both"/>
        <w:rPr>
          <w:rFonts w:ascii="Arial" w:hAnsi="Arial" w:cs="Arial"/>
          <w:sz w:val="24"/>
          <w:szCs w:val="24"/>
        </w:rPr>
      </w:pPr>
      <w:r>
        <w:rPr>
          <w:rFonts w:ascii="Arial" w:hAnsi="Arial" w:cs="Arial"/>
          <w:sz w:val="24"/>
          <w:szCs w:val="24"/>
        </w:rPr>
        <w:t>Resolved to recommend that the Council re-appoint two Non-Executive Directors for a further three-year term each (see separate report setting out this recommendation).</w:t>
      </w:r>
    </w:p>
    <w:p w:rsidR="000E0600" w:rsidRPr="00B040D8" w:rsidRDefault="008C511D" w:rsidP="000E0600">
      <w:pPr>
        <w:pStyle w:val="ListParagraph"/>
        <w:numPr>
          <w:ilvl w:val="0"/>
          <w:numId w:val="7"/>
        </w:numPr>
        <w:jc w:val="both"/>
        <w:rPr>
          <w:rFonts w:ascii="Arial" w:hAnsi="Arial" w:cs="Arial"/>
          <w:sz w:val="24"/>
          <w:szCs w:val="24"/>
        </w:rPr>
      </w:pPr>
      <w:r>
        <w:rPr>
          <w:rFonts w:ascii="Arial" w:hAnsi="Arial" w:cs="Arial"/>
          <w:sz w:val="24"/>
          <w:szCs w:val="24"/>
        </w:rPr>
        <w:t>Discussed membership of the Committee and agreed that the Lead Governor should be a member (either full voting member or in attendance).</w:t>
      </w:r>
      <w:r w:rsidR="00067034">
        <w:rPr>
          <w:rFonts w:ascii="Arial" w:hAnsi="Arial" w:cs="Arial"/>
          <w:sz w:val="24"/>
          <w:szCs w:val="24"/>
        </w:rPr>
        <w:t xml:space="preserve">  This had been the case previously and it was seen has having benefits to the functioning of the Committee.</w:t>
      </w:r>
      <w:r>
        <w:rPr>
          <w:rFonts w:ascii="Arial" w:hAnsi="Arial" w:cs="Arial"/>
          <w:sz w:val="24"/>
          <w:szCs w:val="24"/>
        </w:rPr>
        <w:t xml:space="preserve">  Subsequently, the Chair discussed the suggestion with Stewart George who agreed with </w:t>
      </w:r>
      <w:r w:rsidR="00067034">
        <w:rPr>
          <w:rFonts w:ascii="Arial" w:hAnsi="Arial" w:cs="Arial"/>
          <w:sz w:val="24"/>
          <w:szCs w:val="24"/>
        </w:rPr>
        <w:t>it and offered to step down from the Committee in order to provide space for the appointment of the Lead Governor</w:t>
      </w:r>
      <w:r>
        <w:rPr>
          <w:rFonts w:ascii="Arial" w:hAnsi="Arial" w:cs="Arial"/>
          <w:sz w:val="24"/>
          <w:szCs w:val="24"/>
        </w:rPr>
        <w:t xml:space="preserve"> </w:t>
      </w:r>
      <w:r w:rsidR="00067034">
        <w:rPr>
          <w:rFonts w:ascii="Arial" w:hAnsi="Arial" w:cs="Arial"/>
          <w:sz w:val="24"/>
          <w:szCs w:val="24"/>
        </w:rPr>
        <w:t>to the Committee.</w:t>
      </w:r>
    </w:p>
    <w:p w:rsidR="000E0600" w:rsidRPr="00B040D8" w:rsidRDefault="00067034" w:rsidP="000E0600">
      <w:pPr>
        <w:pStyle w:val="ListParagraph"/>
        <w:numPr>
          <w:ilvl w:val="0"/>
          <w:numId w:val="7"/>
        </w:numPr>
        <w:jc w:val="both"/>
        <w:rPr>
          <w:rFonts w:ascii="Arial" w:hAnsi="Arial" w:cs="Arial"/>
          <w:sz w:val="24"/>
          <w:szCs w:val="24"/>
        </w:rPr>
      </w:pPr>
      <w:r>
        <w:rPr>
          <w:rFonts w:ascii="Arial" w:hAnsi="Arial" w:cs="Arial"/>
          <w:sz w:val="24"/>
          <w:szCs w:val="24"/>
        </w:rPr>
        <w:t>Discussed the development of a paper on Chair and Non-Executive Director remuneration to be considered at a future Committee meeting.</w:t>
      </w:r>
    </w:p>
    <w:p w:rsidR="000E0600" w:rsidRDefault="000E0600" w:rsidP="0073522A">
      <w:pPr>
        <w:jc w:val="both"/>
        <w:rPr>
          <w:rFonts w:ascii="Arial" w:hAnsi="Arial" w:cs="Arial"/>
          <w:b/>
        </w:rPr>
      </w:pPr>
    </w:p>
    <w:p w:rsidR="00067034" w:rsidRPr="008C511D" w:rsidRDefault="00067034" w:rsidP="00067034">
      <w:pPr>
        <w:rPr>
          <w:rFonts w:ascii="Arial" w:hAnsi="Arial" w:cs="Arial"/>
          <w:b/>
        </w:rPr>
      </w:pPr>
      <w:r w:rsidRPr="008C511D">
        <w:rPr>
          <w:rFonts w:ascii="Arial" w:hAnsi="Arial" w:cs="Arial"/>
          <w:b/>
        </w:rPr>
        <w:t>Action Required</w:t>
      </w:r>
      <w:r>
        <w:rPr>
          <w:rFonts w:ascii="Arial" w:hAnsi="Arial" w:cs="Arial"/>
          <w:b/>
        </w:rPr>
        <w:t xml:space="preserve"> by Council</w:t>
      </w:r>
      <w:r w:rsidRPr="008C511D">
        <w:rPr>
          <w:rFonts w:ascii="Arial" w:hAnsi="Arial" w:cs="Arial"/>
          <w:b/>
        </w:rPr>
        <w:t>:</w:t>
      </w:r>
    </w:p>
    <w:p w:rsidR="00067034" w:rsidRDefault="00067034" w:rsidP="00067034">
      <w:pPr>
        <w:numPr>
          <w:ilvl w:val="0"/>
          <w:numId w:val="8"/>
        </w:numPr>
        <w:jc w:val="both"/>
        <w:rPr>
          <w:rFonts w:ascii="Arial" w:hAnsi="Arial" w:cs="Arial"/>
        </w:rPr>
      </w:pPr>
      <w:r>
        <w:rPr>
          <w:rFonts w:ascii="Arial" w:hAnsi="Arial" w:cs="Arial"/>
        </w:rPr>
        <w:t>Approve the re-appointment of two Non-Executive Directors (see separate paper).</w:t>
      </w:r>
    </w:p>
    <w:p w:rsidR="00067034" w:rsidRPr="008C511D" w:rsidRDefault="00067034" w:rsidP="00067034">
      <w:pPr>
        <w:numPr>
          <w:ilvl w:val="0"/>
          <w:numId w:val="8"/>
        </w:numPr>
        <w:jc w:val="both"/>
        <w:rPr>
          <w:rFonts w:ascii="Arial" w:hAnsi="Arial" w:cs="Arial"/>
        </w:rPr>
      </w:pPr>
      <w:r>
        <w:rPr>
          <w:rFonts w:ascii="Arial" w:hAnsi="Arial" w:cs="Arial"/>
        </w:rPr>
        <w:t>Appoint Fiona Mackay Perkins, Lead Governor, to the Committee as the Appointed Governor representative.</w:t>
      </w:r>
    </w:p>
    <w:p w:rsidR="00067034" w:rsidRDefault="00067034" w:rsidP="0073522A">
      <w:pPr>
        <w:jc w:val="both"/>
        <w:rPr>
          <w:rFonts w:ascii="Arial" w:hAnsi="Arial" w:cs="Arial"/>
          <w:b/>
        </w:rPr>
      </w:pPr>
    </w:p>
    <w:p w:rsidR="00067034" w:rsidRDefault="00067034" w:rsidP="0073522A">
      <w:pPr>
        <w:jc w:val="both"/>
        <w:rPr>
          <w:rFonts w:ascii="Arial" w:hAnsi="Arial" w:cs="Arial"/>
          <w:b/>
        </w:rPr>
      </w:pPr>
    </w:p>
    <w:p w:rsidR="00067034" w:rsidRDefault="00067034" w:rsidP="00067034">
      <w:pPr>
        <w:rPr>
          <w:rFonts w:ascii="Arial" w:hAnsi="Arial" w:cs="Arial"/>
        </w:rPr>
      </w:pPr>
      <w:r>
        <w:rPr>
          <w:rFonts w:ascii="Arial" w:hAnsi="Arial" w:cs="Arial"/>
          <w:b/>
          <w:u w:val="single"/>
        </w:rPr>
        <w:t>3)  Staff Survey</w:t>
      </w:r>
      <w:r w:rsidR="00844DDE">
        <w:rPr>
          <w:rFonts w:ascii="Arial" w:hAnsi="Arial" w:cs="Arial"/>
          <w:b/>
          <w:u w:val="single"/>
        </w:rPr>
        <w:t xml:space="preserve"> Sub-group</w:t>
      </w:r>
      <w:r>
        <w:rPr>
          <w:rFonts w:ascii="Arial" w:hAnsi="Arial" w:cs="Arial"/>
          <w:b/>
          <w:u w:val="single"/>
        </w:rPr>
        <w:t xml:space="preserve"> </w:t>
      </w:r>
    </w:p>
    <w:p w:rsidR="00067034" w:rsidRPr="003D01FC" w:rsidRDefault="00067034" w:rsidP="00067034">
      <w:pPr>
        <w:rPr>
          <w:rFonts w:ascii="Arial" w:hAnsi="Arial" w:cs="Arial"/>
        </w:rPr>
      </w:pPr>
    </w:p>
    <w:p w:rsidR="00067034" w:rsidRDefault="00067034" w:rsidP="00067034">
      <w:pPr>
        <w:jc w:val="both"/>
        <w:rPr>
          <w:rFonts w:ascii="Arial" w:hAnsi="Arial" w:cs="Arial"/>
          <w:b/>
        </w:rPr>
      </w:pPr>
      <w:r>
        <w:rPr>
          <w:rFonts w:ascii="Arial" w:hAnsi="Arial" w:cs="Arial"/>
          <w:b/>
        </w:rPr>
        <w:t xml:space="preserve">Governor Members: </w:t>
      </w:r>
    </w:p>
    <w:p w:rsidR="00067034" w:rsidRDefault="00844DDE" w:rsidP="00067034">
      <w:pPr>
        <w:jc w:val="both"/>
        <w:rPr>
          <w:rFonts w:ascii="Arial" w:hAnsi="Arial" w:cs="Arial"/>
        </w:rPr>
      </w:pPr>
      <w:r>
        <w:rPr>
          <w:rFonts w:ascii="Arial" w:hAnsi="Arial" w:cs="Arial"/>
        </w:rPr>
        <w:t>Maureen Cundell, David Geaney, Karen Campbell. Soo Yeo, Sarah Gardner, Pam Norton, Gautam Gulati, Moira Gilroy, Pauline Fair, Jacqui Bourton, Pat Armstrong, Jayne Champion, Neil Oldfield</w:t>
      </w:r>
    </w:p>
    <w:p w:rsidR="00067034" w:rsidRDefault="00067034" w:rsidP="00067034">
      <w:pPr>
        <w:jc w:val="both"/>
        <w:rPr>
          <w:rFonts w:ascii="Arial" w:hAnsi="Arial" w:cs="Arial"/>
        </w:rPr>
      </w:pPr>
    </w:p>
    <w:p w:rsidR="00067034" w:rsidRDefault="00067034" w:rsidP="00067034">
      <w:pPr>
        <w:jc w:val="both"/>
        <w:rPr>
          <w:rFonts w:ascii="Arial" w:hAnsi="Arial" w:cs="Arial"/>
          <w:b/>
        </w:rPr>
      </w:pPr>
      <w:r>
        <w:rPr>
          <w:rFonts w:ascii="Arial" w:hAnsi="Arial" w:cs="Arial"/>
          <w:b/>
        </w:rPr>
        <w:t xml:space="preserve">Executive/Non-Executive Members: </w:t>
      </w:r>
    </w:p>
    <w:p w:rsidR="00067034" w:rsidRDefault="00067034" w:rsidP="00067034">
      <w:pPr>
        <w:jc w:val="both"/>
        <w:rPr>
          <w:rFonts w:ascii="Arial" w:hAnsi="Arial" w:cs="Arial"/>
        </w:rPr>
      </w:pPr>
      <w:proofErr w:type="gramStart"/>
      <w:r>
        <w:rPr>
          <w:rFonts w:ascii="Arial" w:hAnsi="Arial" w:cs="Arial"/>
        </w:rPr>
        <w:t>Director of Human Resources.</w:t>
      </w:r>
      <w:proofErr w:type="gramEnd"/>
    </w:p>
    <w:p w:rsidR="00844DDE" w:rsidRDefault="00844DDE" w:rsidP="00067034">
      <w:pPr>
        <w:jc w:val="both"/>
        <w:rPr>
          <w:rFonts w:ascii="Arial" w:hAnsi="Arial" w:cs="Arial"/>
        </w:rPr>
      </w:pPr>
      <w:r>
        <w:rPr>
          <w:rFonts w:ascii="Arial" w:hAnsi="Arial" w:cs="Arial"/>
        </w:rPr>
        <w:t>Members of the Trust’s Wellbeing Group</w:t>
      </w:r>
    </w:p>
    <w:p w:rsidR="00067034" w:rsidRDefault="00067034" w:rsidP="00067034">
      <w:pPr>
        <w:jc w:val="both"/>
        <w:rPr>
          <w:rFonts w:ascii="Arial" w:hAnsi="Arial" w:cs="Arial"/>
        </w:rPr>
      </w:pPr>
    </w:p>
    <w:p w:rsidR="00067034" w:rsidRPr="003D01FC" w:rsidRDefault="00067034" w:rsidP="00067034">
      <w:pPr>
        <w:jc w:val="both"/>
        <w:rPr>
          <w:rFonts w:ascii="Arial" w:hAnsi="Arial" w:cs="Arial"/>
        </w:rPr>
      </w:pPr>
      <w:r>
        <w:rPr>
          <w:rFonts w:ascii="Arial" w:hAnsi="Arial" w:cs="Arial"/>
          <w:b/>
        </w:rPr>
        <w:t>Purpose:</w:t>
      </w:r>
    </w:p>
    <w:p w:rsidR="00067034" w:rsidRDefault="00067034" w:rsidP="00067034">
      <w:pPr>
        <w:jc w:val="both"/>
      </w:pPr>
      <w:proofErr w:type="gramStart"/>
      <w:r>
        <w:rPr>
          <w:rFonts w:ascii="Arial" w:hAnsi="Arial" w:cs="Arial"/>
        </w:rPr>
        <w:t>To be determined.</w:t>
      </w:r>
      <w:proofErr w:type="gramEnd"/>
    </w:p>
    <w:p w:rsidR="00067034" w:rsidRDefault="00067034" w:rsidP="00067034">
      <w:pPr>
        <w:jc w:val="both"/>
        <w:rPr>
          <w:rFonts w:ascii="Arial" w:hAnsi="Arial" w:cs="Arial"/>
        </w:rPr>
      </w:pPr>
    </w:p>
    <w:p w:rsidR="00067034" w:rsidRDefault="00067034" w:rsidP="00067034">
      <w:pPr>
        <w:jc w:val="both"/>
        <w:rPr>
          <w:rFonts w:ascii="Arial" w:hAnsi="Arial" w:cs="Arial"/>
        </w:rPr>
      </w:pPr>
      <w:r>
        <w:rPr>
          <w:rFonts w:ascii="Arial" w:hAnsi="Arial" w:cs="Arial"/>
        </w:rPr>
        <w:t>The Council has not approved formal terms of reference for this Sub-group.</w:t>
      </w:r>
    </w:p>
    <w:p w:rsidR="00067034" w:rsidRDefault="00067034" w:rsidP="00067034">
      <w:pPr>
        <w:jc w:val="both"/>
        <w:rPr>
          <w:rFonts w:ascii="Arial" w:hAnsi="Arial" w:cs="Arial"/>
        </w:rPr>
      </w:pPr>
    </w:p>
    <w:p w:rsidR="00067034" w:rsidRPr="003D01FC" w:rsidRDefault="00067034" w:rsidP="00067034">
      <w:pPr>
        <w:jc w:val="both"/>
        <w:rPr>
          <w:rFonts w:ascii="Arial" w:hAnsi="Arial" w:cs="Arial"/>
          <w:b/>
        </w:rPr>
      </w:pPr>
      <w:r>
        <w:rPr>
          <w:rFonts w:ascii="Arial" w:hAnsi="Arial" w:cs="Arial"/>
          <w:b/>
        </w:rPr>
        <w:t>Key Activity since Last Council Meeting:</w:t>
      </w:r>
    </w:p>
    <w:p w:rsidR="00067034" w:rsidRPr="00B040D8" w:rsidRDefault="00067034" w:rsidP="00067034">
      <w:pPr>
        <w:jc w:val="both"/>
        <w:rPr>
          <w:rFonts w:ascii="Arial" w:hAnsi="Arial" w:cs="Arial"/>
        </w:rPr>
      </w:pPr>
      <w:r>
        <w:rPr>
          <w:rFonts w:ascii="Arial" w:hAnsi="Arial" w:cs="Arial"/>
        </w:rPr>
        <w:t>The Sub-group plans to meet on 2 February 2012 and will discuss its purpose, membership, focus of work and future meeting schedule.  An oral update will be provided at the Council meeting.</w:t>
      </w:r>
    </w:p>
    <w:p w:rsidR="00067034" w:rsidRDefault="00067034" w:rsidP="00067034">
      <w:pPr>
        <w:jc w:val="both"/>
        <w:rPr>
          <w:rFonts w:ascii="Arial" w:hAnsi="Arial" w:cs="Arial"/>
          <w:b/>
        </w:rPr>
      </w:pPr>
    </w:p>
    <w:p w:rsidR="00067034" w:rsidRPr="008C511D" w:rsidRDefault="00067034" w:rsidP="00067034">
      <w:pPr>
        <w:rPr>
          <w:rFonts w:ascii="Arial" w:hAnsi="Arial" w:cs="Arial"/>
          <w:b/>
        </w:rPr>
      </w:pPr>
      <w:r w:rsidRPr="008C511D">
        <w:rPr>
          <w:rFonts w:ascii="Arial" w:hAnsi="Arial" w:cs="Arial"/>
          <w:b/>
        </w:rPr>
        <w:lastRenderedPageBreak/>
        <w:t>Action Required</w:t>
      </w:r>
      <w:r>
        <w:rPr>
          <w:rFonts w:ascii="Arial" w:hAnsi="Arial" w:cs="Arial"/>
          <w:b/>
        </w:rPr>
        <w:t xml:space="preserve"> by Council</w:t>
      </w:r>
      <w:r w:rsidRPr="008C511D">
        <w:rPr>
          <w:rFonts w:ascii="Arial" w:hAnsi="Arial" w:cs="Arial"/>
          <w:b/>
        </w:rPr>
        <w:t>:</w:t>
      </w:r>
    </w:p>
    <w:p w:rsidR="00067034" w:rsidRPr="008C511D" w:rsidRDefault="00067034" w:rsidP="00067034">
      <w:pPr>
        <w:jc w:val="both"/>
        <w:rPr>
          <w:rFonts w:ascii="Arial" w:hAnsi="Arial" w:cs="Arial"/>
        </w:rPr>
      </w:pPr>
      <w:r>
        <w:rPr>
          <w:rFonts w:ascii="Arial" w:hAnsi="Arial" w:cs="Arial"/>
        </w:rPr>
        <w:t>None</w:t>
      </w:r>
    </w:p>
    <w:p w:rsidR="00067034" w:rsidRDefault="00067034" w:rsidP="0073522A">
      <w:pPr>
        <w:jc w:val="both"/>
        <w:rPr>
          <w:rFonts w:ascii="Arial" w:hAnsi="Arial" w:cs="Arial"/>
          <w:b/>
        </w:rPr>
      </w:pPr>
    </w:p>
    <w:p w:rsidR="00067034" w:rsidRDefault="00067034" w:rsidP="0073522A">
      <w:pPr>
        <w:jc w:val="both"/>
        <w:rPr>
          <w:rFonts w:ascii="Arial" w:hAnsi="Arial" w:cs="Arial"/>
          <w:b/>
        </w:rPr>
      </w:pPr>
    </w:p>
    <w:p w:rsidR="00067034" w:rsidRDefault="00067034" w:rsidP="00067034">
      <w:pPr>
        <w:rPr>
          <w:rFonts w:ascii="Arial" w:hAnsi="Arial" w:cs="Arial"/>
        </w:rPr>
      </w:pPr>
      <w:r>
        <w:rPr>
          <w:rFonts w:ascii="Arial" w:hAnsi="Arial" w:cs="Arial"/>
          <w:b/>
          <w:u w:val="single"/>
        </w:rPr>
        <w:t>4)  Quality</w:t>
      </w:r>
      <w:r w:rsidR="00401A51">
        <w:rPr>
          <w:rFonts w:ascii="Arial" w:hAnsi="Arial" w:cs="Arial"/>
          <w:b/>
          <w:u w:val="single"/>
        </w:rPr>
        <w:t xml:space="preserve"> Sub-group</w:t>
      </w:r>
      <w:r>
        <w:rPr>
          <w:rFonts w:ascii="Arial" w:hAnsi="Arial" w:cs="Arial"/>
          <w:b/>
          <w:u w:val="single"/>
        </w:rPr>
        <w:t xml:space="preserve"> </w:t>
      </w:r>
    </w:p>
    <w:p w:rsidR="00067034" w:rsidRPr="003D01FC" w:rsidRDefault="00067034" w:rsidP="00067034">
      <w:pPr>
        <w:rPr>
          <w:rFonts w:ascii="Arial" w:hAnsi="Arial" w:cs="Arial"/>
        </w:rPr>
      </w:pPr>
    </w:p>
    <w:p w:rsidR="00067034" w:rsidRDefault="00067034" w:rsidP="00067034">
      <w:pPr>
        <w:jc w:val="both"/>
        <w:rPr>
          <w:rFonts w:ascii="Arial" w:hAnsi="Arial" w:cs="Arial"/>
          <w:b/>
        </w:rPr>
      </w:pPr>
      <w:r>
        <w:rPr>
          <w:rFonts w:ascii="Arial" w:hAnsi="Arial" w:cs="Arial"/>
          <w:b/>
        </w:rPr>
        <w:t xml:space="preserve">Governor Members: </w:t>
      </w:r>
    </w:p>
    <w:p w:rsidR="00067034" w:rsidRDefault="00401A51" w:rsidP="00067034">
      <w:pPr>
        <w:jc w:val="both"/>
        <w:rPr>
          <w:rFonts w:ascii="Arial" w:hAnsi="Arial" w:cs="Arial"/>
        </w:rPr>
      </w:pPr>
      <w:proofErr w:type="gramStart"/>
      <w:r>
        <w:rPr>
          <w:rFonts w:ascii="Arial" w:hAnsi="Arial" w:cs="Arial"/>
        </w:rPr>
        <w:t>Lynda Atkins, Sarah Gardner, Karen Campbell and Neil Oldfield.</w:t>
      </w:r>
      <w:proofErr w:type="gramEnd"/>
    </w:p>
    <w:p w:rsidR="00067034" w:rsidRDefault="00067034" w:rsidP="00067034">
      <w:pPr>
        <w:jc w:val="both"/>
        <w:rPr>
          <w:rFonts w:ascii="Arial" w:hAnsi="Arial" w:cs="Arial"/>
        </w:rPr>
      </w:pPr>
    </w:p>
    <w:p w:rsidR="00067034" w:rsidRDefault="00067034" w:rsidP="00067034">
      <w:pPr>
        <w:jc w:val="both"/>
        <w:rPr>
          <w:rFonts w:ascii="Arial" w:hAnsi="Arial" w:cs="Arial"/>
          <w:b/>
        </w:rPr>
      </w:pPr>
      <w:r>
        <w:rPr>
          <w:rFonts w:ascii="Arial" w:hAnsi="Arial" w:cs="Arial"/>
          <w:b/>
        </w:rPr>
        <w:t xml:space="preserve">Executive/Non-Executive Members: </w:t>
      </w:r>
    </w:p>
    <w:p w:rsidR="00067034" w:rsidRDefault="00067034" w:rsidP="00067034">
      <w:pPr>
        <w:jc w:val="both"/>
        <w:rPr>
          <w:rFonts w:ascii="Arial" w:hAnsi="Arial" w:cs="Arial"/>
        </w:rPr>
      </w:pPr>
      <w:proofErr w:type="gramStart"/>
      <w:r>
        <w:rPr>
          <w:rFonts w:ascii="Arial" w:hAnsi="Arial" w:cs="Arial"/>
        </w:rPr>
        <w:t xml:space="preserve">Director of </w:t>
      </w:r>
      <w:r w:rsidR="00401A51">
        <w:rPr>
          <w:rFonts w:ascii="Arial" w:hAnsi="Arial" w:cs="Arial"/>
        </w:rPr>
        <w:t>Nursing and Clinical Standards and Alyson Coates, Non-Executive Director.</w:t>
      </w:r>
      <w:proofErr w:type="gramEnd"/>
    </w:p>
    <w:p w:rsidR="00401A51" w:rsidRDefault="00401A51" w:rsidP="00067034">
      <w:pPr>
        <w:jc w:val="both"/>
        <w:rPr>
          <w:rFonts w:ascii="Arial" w:hAnsi="Arial" w:cs="Arial"/>
        </w:rPr>
      </w:pPr>
    </w:p>
    <w:p w:rsidR="00067034" w:rsidRPr="003D01FC" w:rsidRDefault="00067034" w:rsidP="00067034">
      <w:pPr>
        <w:jc w:val="both"/>
        <w:rPr>
          <w:rFonts w:ascii="Arial" w:hAnsi="Arial" w:cs="Arial"/>
        </w:rPr>
      </w:pPr>
      <w:r>
        <w:rPr>
          <w:rFonts w:ascii="Arial" w:hAnsi="Arial" w:cs="Arial"/>
          <w:b/>
        </w:rPr>
        <w:t>Purpose:</w:t>
      </w:r>
    </w:p>
    <w:p w:rsidR="00067034" w:rsidRDefault="00067034" w:rsidP="00067034">
      <w:pPr>
        <w:jc w:val="both"/>
      </w:pPr>
      <w:proofErr w:type="gramStart"/>
      <w:r>
        <w:rPr>
          <w:rFonts w:ascii="Arial" w:hAnsi="Arial" w:cs="Arial"/>
        </w:rPr>
        <w:t>To be determined.</w:t>
      </w:r>
      <w:proofErr w:type="gramEnd"/>
    </w:p>
    <w:p w:rsidR="00067034" w:rsidRDefault="00067034" w:rsidP="00067034">
      <w:pPr>
        <w:jc w:val="both"/>
        <w:rPr>
          <w:rFonts w:ascii="Arial" w:hAnsi="Arial" w:cs="Arial"/>
        </w:rPr>
      </w:pPr>
    </w:p>
    <w:p w:rsidR="00067034" w:rsidRDefault="00067034" w:rsidP="00067034">
      <w:pPr>
        <w:jc w:val="both"/>
        <w:rPr>
          <w:rFonts w:ascii="Arial" w:hAnsi="Arial" w:cs="Arial"/>
        </w:rPr>
      </w:pPr>
      <w:r>
        <w:rPr>
          <w:rFonts w:ascii="Arial" w:hAnsi="Arial" w:cs="Arial"/>
        </w:rPr>
        <w:t>The Council has not approved formal terms of reference for this Sub-group.</w:t>
      </w:r>
    </w:p>
    <w:p w:rsidR="00067034" w:rsidRDefault="00067034" w:rsidP="00067034">
      <w:pPr>
        <w:jc w:val="both"/>
        <w:rPr>
          <w:rFonts w:ascii="Arial" w:hAnsi="Arial" w:cs="Arial"/>
        </w:rPr>
      </w:pPr>
    </w:p>
    <w:p w:rsidR="00067034" w:rsidRPr="003D01FC" w:rsidRDefault="00067034" w:rsidP="00067034">
      <w:pPr>
        <w:jc w:val="both"/>
        <w:rPr>
          <w:rFonts w:ascii="Arial" w:hAnsi="Arial" w:cs="Arial"/>
          <w:b/>
        </w:rPr>
      </w:pPr>
      <w:r>
        <w:rPr>
          <w:rFonts w:ascii="Arial" w:hAnsi="Arial" w:cs="Arial"/>
          <w:b/>
        </w:rPr>
        <w:t>Key Activity since Last Council Meeting:</w:t>
      </w:r>
    </w:p>
    <w:p w:rsidR="00067034" w:rsidRPr="00B040D8" w:rsidRDefault="00067034" w:rsidP="00067034">
      <w:pPr>
        <w:jc w:val="both"/>
        <w:rPr>
          <w:rFonts w:ascii="Arial" w:hAnsi="Arial" w:cs="Arial"/>
        </w:rPr>
      </w:pPr>
      <w:r>
        <w:rPr>
          <w:rFonts w:ascii="Arial" w:hAnsi="Arial" w:cs="Arial"/>
        </w:rPr>
        <w:t>The Sub-group plans to meet on 2</w:t>
      </w:r>
      <w:r w:rsidR="00401A51">
        <w:rPr>
          <w:rFonts w:ascii="Arial" w:hAnsi="Arial" w:cs="Arial"/>
        </w:rPr>
        <w:t>0</w:t>
      </w:r>
      <w:r>
        <w:rPr>
          <w:rFonts w:ascii="Arial" w:hAnsi="Arial" w:cs="Arial"/>
        </w:rPr>
        <w:t xml:space="preserve"> February 2012 and will discuss its purpose, membership, focus of work and future meeting schedule.  </w:t>
      </w:r>
      <w:r w:rsidR="00401A51">
        <w:rPr>
          <w:rFonts w:ascii="Arial" w:hAnsi="Arial" w:cs="Arial"/>
        </w:rPr>
        <w:t>The Sub-group members have also been asked to consider which areas of the Trust’s Quality Account should be audited.</w:t>
      </w:r>
    </w:p>
    <w:p w:rsidR="00067034" w:rsidRDefault="00067034" w:rsidP="00067034">
      <w:pPr>
        <w:jc w:val="both"/>
        <w:rPr>
          <w:rFonts w:ascii="Arial" w:hAnsi="Arial" w:cs="Arial"/>
          <w:b/>
        </w:rPr>
      </w:pPr>
    </w:p>
    <w:p w:rsidR="00067034" w:rsidRPr="008C511D" w:rsidRDefault="00067034" w:rsidP="00067034">
      <w:pPr>
        <w:rPr>
          <w:rFonts w:ascii="Arial" w:hAnsi="Arial" w:cs="Arial"/>
          <w:b/>
        </w:rPr>
      </w:pPr>
      <w:r w:rsidRPr="008C511D">
        <w:rPr>
          <w:rFonts w:ascii="Arial" w:hAnsi="Arial" w:cs="Arial"/>
          <w:b/>
        </w:rPr>
        <w:t>Action Required</w:t>
      </w:r>
      <w:r>
        <w:rPr>
          <w:rFonts w:ascii="Arial" w:hAnsi="Arial" w:cs="Arial"/>
          <w:b/>
        </w:rPr>
        <w:t xml:space="preserve"> by Council</w:t>
      </w:r>
      <w:r w:rsidRPr="008C511D">
        <w:rPr>
          <w:rFonts w:ascii="Arial" w:hAnsi="Arial" w:cs="Arial"/>
          <w:b/>
        </w:rPr>
        <w:t>:</w:t>
      </w:r>
    </w:p>
    <w:p w:rsidR="00067034" w:rsidRDefault="00067034" w:rsidP="0073522A">
      <w:pPr>
        <w:jc w:val="both"/>
        <w:rPr>
          <w:rFonts w:ascii="Arial" w:hAnsi="Arial" w:cs="Arial"/>
        </w:rPr>
      </w:pPr>
      <w:proofErr w:type="gramStart"/>
      <w:r>
        <w:rPr>
          <w:rFonts w:ascii="Arial" w:hAnsi="Arial" w:cs="Arial"/>
        </w:rPr>
        <w:t>None</w:t>
      </w:r>
      <w:r w:rsidR="00401A51">
        <w:rPr>
          <w:rFonts w:ascii="Arial" w:hAnsi="Arial" w:cs="Arial"/>
        </w:rPr>
        <w:t>.</w:t>
      </w:r>
      <w:proofErr w:type="gramEnd"/>
    </w:p>
    <w:p w:rsidR="00401A51" w:rsidRDefault="00401A51" w:rsidP="0073522A">
      <w:pPr>
        <w:jc w:val="both"/>
        <w:rPr>
          <w:rFonts w:ascii="Arial" w:hAnsi="Arial" w:cs="Arial"/>
        </w:rPr>
      </w:pPr>
    </w:p>
    <w:p w:rsidR="00401A51" w:rsidRDefault="00401A51" w:rsidP="0073522A">
      <w:pPr>
        <w:jc w:val="both"/>
        <w:rPr>
          <w:rFonts w:ascii="Arial" w:hAnsi="Arial" w:cs="Arial"/>
        </w:rPr>
      </w:pPr>
    </w:p>
    <w:p w:rsidR="00401A51" w:rsidRDefault="00401A51" w:rsidP="00401A51">
      <w:pPr>
        <w:rPr>
          <w:rFonts w:ascii="Arial" w:hAnsi="Arial" w:cs="Arial"/>
        </w:rPr>
      </w:pPr>
      <w:r>
        <w:rPr>
          <w:rFonts w:ascii="Arial" w:hAnsi="Arial" w:cs="Arial"/>
          <w:b/>
          <w:u w:val="single"/>
        </w:rPr>
        <w:t xml:space="preserve">5)  Council Information Requirements Sub-group </w:t>
      </w:r>
    </w:p>
    <w:p w:rsidR="00401A51" w:rsidRPr="003D01FC" w:rsidRDefault="00401A51" w:rsidP="00401A51">
      <w:pPr>
        <w:rPr>
          <w:rFonts w:ascii="Arial" w:hAnsi="Arial" w:cs="Arial"/>
        </w:rPr>
      </w:pPr>
    </w:p>
    <w:p w:rsidR="00401A51" w:rsidRDefault="00401A51" w:rsidP="00401A51">
      <w:pPr>
        <w:jc w:val="both"/>
        <w:rPr>
          <w:rFonts w:ascii="Arial" w:hAnsi="Arial" w:cs="Arial"/>
          <w:b/>
        </w:rPr>
      </w:pPr>
      <w:r>
        <w:rPr>
          <w:rFonts w:ascii="Arial" w:hAnsi="Arial" w:cs="Arial"/>
          <w:b/>
        </w:rPr>
        <w:t xml:space="preserve">Governor Members: </w:t>
      </w:r>
    </w:p>
    <w:p w:rsidR="00401A51" w:rsidRDefault="00401A51" w:rsidP="00401A51">
      <w:pPr>
        <w:jc w:val="both"/>
        <w:rPr>
          <w:rFonts w:ascii="Arial" w:hAnsi="Arial" w:cs="Arial"/>
        </w:rPr>
      </w:pPr>
      <w:r>
        <w:rPr>
          <w:rFonts w:ascii="Arial" w:hAnsi="Arial" w:cs="Arial"/>
        </w:rPr>
        <w:t>Neil Oldfield.</w:t>
      </w:r>
    </w:p>
    <w:p w:rsidR="00401A51" w:rsidRDefault="00401A51" w:rsidP="00401A51">
      <w:pPr>
        <w:jc w:val="both"/>
        <w:rPr>
          <w:rFonts w:ascii="Arial" w:hAnsi="Arial" w:cs="Arial"/>
        </w:rPr>
      </w:pPr>
    </w:p>
    <w:p w:rsidR="00401A51" w:rsidRDefault="00401A51" w:rsidP="00401A51">
      <w:pPr>
        <w:jc w:val="both"/>
        <w:rPr>
          <w:rFonts w:ascii="Arial" w:hAnsi="Arial" w:cs="Arial"/>
          <w:b/>
        </w:rPr>
      </w:pPr>
      <w:r>
        <w:rPr>
          <w:rFonts w:ascii="Arial" w:hAnsi="Arial" w:cs="Arial"/>
          <w:b/>
        </w:rPr>
        <w:t xml:space="preserve">Executive/Non-Executive Members: </w:t>
      </w:r>
    </w:p>
    <w:p w:rsidR="00401A51" w:rsidRDefault="00401A51" w:rsidP="00401A51">
      <w:pPr>
        <w:jc w:val="both"/>
        <w:rPr>
          <w:rFonts w:ascii="Arial" w:hAnsi="Arial" w:cs="Arial"/>
        </w:rPr>
      </w:pPr>
      <w:proofErr w:type="gramStart"/>
      <w:r>
        <w:rPr>
          <w:rFonts w:ascii="Arial" w:hAnsi="Arial" w:cs="Arial"/>
        </w:rPr>
        <w:t>Director of Finance.</w:t>
      </w:r>
      <w:proofErr w:type="gramEnd"/>
    </w:p>
    <w:p w:rsidR="00401A51" w:rsidRDefault="00401A51" w:rsidP="00401A51">
      <w:pPr>
        <w:jc w:val="both"/>
        <w:rPr>
          <w:rFonts w:ascii="Arial" w:hAnsi="Arial" w:cs="Arial"/>
        </w:rPr>
      </w:pPr>
    </w:p>
    <w:p w:rsidR="00401A51" w:rsidRPr="003D01FC" w:rsidRDefault="00401A51" w:rsidP="00401A51">
      <w:pPr>
        <w:jc w:val="both"/>
        <w:rPr>
          <w:rFonts w:ascii="Arial" w:hAnsi="Arial" w:cs="Arial"/>
        </w:rPr>
      </w:pPr>
      <w:r>
        <w:rPr>
          <w:rFonts w:ascii="Arial" w:hAnsi="Arial" w:cs="Arial"/>
          <w:b/>
        </w:rPr>
        <w:t>Purpose:</w:t>
      </w:r>
    </w:p>
    <w:p w:rsidR="00401A51" w:rsidRDefault="00401A51" w:rsidP="00401A51">
      <w:pPr>
        <w:jc w:val="both"/>
      </w:pPr>
      <w:proofErr w:type="gramStart"/>
      <w:r>
        <w:rPr>
          <w:rFonts w:ascii="Arial" w:hAnsi="Arial" w:cs="Arial"/>
        </w:rPr>
        <w:t>To be determined.</w:t>
      </w:r>
      <w:proofErr w:type="gramEnd"/>
    </w:p>
    <w:p w:rsidR="00401A51" w:rsidRDefault="00401A51" w:rsidP="00401A51">
      <w:pPr>
        <w:jc w:val="both"/>
        <w:rPr>
          <w:rFonts w:ascii="Arial" w:hAnsi="Arial" w:cs="Arial"/>
        </w:rPr>
      </w:pPr>
    </w:p>
    <w:p w:rsidR="00401A51" w:rsidRDefault="00401A51" w:rsidP="00401A51">
      <w:pPr>
        <w:jc w:val="both"/>
        <w:rPr>
          <w:rFonts w:ascii="Arial" w:hAnsi="Arial" w:cs="Arial"/>
        </w:rPr>
      </w:pPr>
      <w:r>
        <w:rPr>
          <w:rFonts w:ascii="Arial" w:hAnsi="Arial" w:cs="Arial"/>
        </w:rPr>
        <w:t>The Council has not approved formal terms of reference for this Sub-group.</w:t>
      </w:r>
    </w:p>
    <w:p w:rsidR="00401A51" w:rsidRDefault="00401A51" w:rsidP="00401A51">
      <w:pPr>
        <w:jc w:val="both"/>
        <w:rPr>
          <w:rFonts w:ascii="Arial" w:hAnsi="Arial" w:cs="Arial"/>
        </w:rPr>
      </w:pPr>
    </w:p>
    <w:p w:rsidR="00401A51" w:rsidRPr="003D01FC" w:rsidRDefault="00401A51" w:rsidP="00401A51">
      <w:pPr>
        <w:jc w:val="both"/>
        <w:rPr>
          <w:rFonts w:ascii="Arial" w:hAnsi="Arial" w:cs="Arial"/>
          <w:b/>
        </w:rPr>
      </w:pPr>
      <w:r>
        <w:rPr>
          <w:rFonts w:ascii="Arial" w:hAnsi="Arial" w:cs="Arial"/>
          <w:b/>
        </w:rPr>
        <w:t>Key Activity since Last Council Meeting:</w:t>
      </w:r>
    </w:p>
    <w:p w:rsidR="00401A51" w:rsidRPr="00B040D8" w:rsidRDefault="00401A51" w:rsidP="00401A51">
      <w:pPr>
        <w:jc w:val="both"/>
        <w:rPr>
          <w:rFonts w:ascii="Arial" w:hAnsi="Arial" w:cs="Arial"/>
        </w:rPr>
      </w:pPr>
      <w:r>
        <w:rPr>
          <w:rFonts w:ascii="Arial" w:hAnsi="Arial" w:cs="Arial"/>
        </w:rPr>
        <w:t>No meeting has yet been held.  A meeting will be convened when additional members nominate to join the Sub-group.</w:t>
      </w:r>
    </w:p>
    <w:p w:rsidR="00401A51" w:rsidRDefault="00401A51" w:rsidP="00401A51">
      <w:pPr>
        <w:jc w:val="both"/>
        <w:rPr>
          <w:rFonts w:ascii="Arial" w:hAnsi="Arial" w:cs="Arial"/>
          <w:b/>
        </w:rPr>
      </w:pPr>
    </w:p>
    <w:p w:rsidR="00401A51" w:rsidRPr="008C511D" w:rsidRDefault="00401A51" w:rsidP="00401A51">
      <w:pPr>
        <w:rPr>
          <w:rFonts w:ascii="Arial" w:hAnsi="Arial" w:cs="Arial"/>
          <w:b/>
        </w:rPr>
      </w:pPr>
      <w:r w:rsidRPr="008C511D">
        <w:rPr>
          <w:rFonts w:ascii="Arial" w:hAnsi="Arial" w:cs="Arial"/>
          <w:b/>
        </w:rPr>
        <w:t>Action Required</w:t>
      </w:r>
      <w:r>
        <w:rPr>
          <w:rFonts w:ascii="Arial" w:hAnsi="Arial" w:cs="Arial"/>
          <w:b/>
        </w:rPr>
        <w:t xml:space="preserve"> by Council</w:t>
      </w:r>
      <w:r w:rsidRPr="008C511D">
        <w:rPr>
          <w:rFonts w:ascii="Arial" w:hAnsi="Arial" w:cs="Arial"/>
          <w:b/>
        </w:rPr>
        <w:t>:</w:t>
      </w:r>
    </w:p>
    <w:p w:rsidR="00401A51" w:rsidRPr="008C511D" w:rsidRDefault="00401A51" w:rsidP="00401A51">
      <w:pPr>
        <w:numPr>
          <w:ilvl w:val="0"/>
          <w:numId w:val="9"/>
        </w:numPr>
        <w:jc w:val="both"/>
        <w:rPr>
          <w:rFonts w:ascii="Arial" w:hAnsi="Arial" w:cs="Arial"/>
        </w:rPr>
      </w:pPr>
      <w:r>
        <w:rPr>
          <w:rFonts w:ascii="Arial" w:hAnsi="Arial" w:cs="Arial"/>
        </w:rPr>
        <w:lastRenderedPageBreak/>
        <w:t xml:space="preserve">Appoint </w:t>
      </w:r>
      <w:r w:rsidR="00844DDE">
        <w:rPr>
          <w:rFonts w:ascii="Arial" w:hAnsi="Arial" w:cs="Arial"/>
        </w:rPr>
        <w:t xml:space="preserve">Governor </w:t>
      </w:r>
      <w:proofErr w:type="gramStart"/>
      <w:r w:rsidR="00844DDE">
        <w:rPr>
          <w:rFonts w:ascii="Arial" w:hAnsi="Arial" w:cs="Arial"/>
        </w:rPr>
        <w:t>members</w:t>
      </w:r>
      <w:proofErr w:type="gramEnd"/>
      <w:r>
        <w:rPr>
          <w:rFonts w:ascii="Arial" w:hAnsi="Arial" w:cs="Arial"/>
        </w:rPr>
        <w:t xml:space="preserve"> to the Sub-group.</w:t>
      </w:r>
    </w:p>
    <w:p w:rsidR="00401A51" w:rsidRPr="00401A51" w:rsidRDefault="00401A51" w:rsidP="0073522A">
      <w:pPr>
        <w:jc w:val="both"/>
        <w:rPr>
          <w:rFonts w:ascii="Arial" w:hAnsi="Arial" w:cs="Arial"/>
        </w:rPr>
      </w:pPr>
    </w:p>
    <w:p w:rsidR="00DA1319" w:rsidRDefault="00DA1319"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73522A" w:rsidRDefault="001101AA" w:rsidP="0073522A">
      <w:pPr>
        <w:jc w:val="both"/>
        <w:rPr>
          <w:rFonts w:ascii="Arial" w:hAnsi="Arial" w:cs="Arial"/>
        </w:rPr>
      </w:pPr>
      <w:r>
        <w:rPr>
          <w:rFonts w:ascii="Arial" w:hAnsi="Arial" w:cs="Arial"/>
        </w:rPr>
        <w:t xml:space="preserve">The Members’ Council is asked to note the report and </w:t>
      </w:r>
      <w:r w:rsidR="000E0600">
        <w:rPr>
          <w:rFonts w:ascii="Arial" w:hAnsi="Arial" w:cs="Arial"/>
        </w:rPr>
        <w:t>agree actions where appropriate.</w:t>
      </w:r>
    </w:p>
    <w:p w:rsidR="005D3499" w:rsidRDefault="005D3499">
      <w:pPr>
        <w:jc w:val="both"/>
        <w:rPr>
          <w:rFonts w:ascii="Arial" w:hAnsi="Arial" w:cs="Arial"/>
          <w:b/>
        </w:rPr>
      </w:pPr>
    </w:p>
    <w:p w:rsidR="0073522A"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1101AA">
        <w:rPr>
          <w:rFonts w:ascii="Arial" w:hAnsi="Arial" w:cs="Arial"/>
        </w:rPr>
        <w:tab/>
        <w:t>Justinian Habner, Trust Secretary</w:t>
      </w:r>
    </w:p>
    <w:p w:rsidR="00AF0562" w:rsidRPr="005D0374" w:rsidRDefault="00AF0562" w:rsidP="005D0374">
      <w:pPr>
        <w:jc w:val="both"/>
        <w:rPr>
          <w:rFonts w:ascii="Arial" w:hAnsi="Arial" w:cs="Arial"/>
          <w:b/>
        </w:rPr>
      </w:pPr>
    </w:p>
    <w:sectPr w:rsidR="00AF0562" w:rsidRPr="005D0374" w:rsidSect="009E2D6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034" w:rsidRDefault="00067034" w:rsidP="005B3E3C">
      <w:r>
        <w:separator/>
      </w:r>
    </w:p>
  </w:endnote>
  <w:endnote w:type="continuationSeparator" w:id="1">
    <w:p w:rsidR="00067034" w:rsidRDefault="00067034"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Frutiger">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34" w:rsidRDefault="000670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34" w:rsidRDefault="000670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34" w:rsidRDefault="000670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034" w:rsidRDefault="00067034" w:rsidP="005B3E3C">
      <w:r>
        <w:separator/>
      </w:r>
    </w:p>
  </w:footnote>
  <w:footnote w:type="continuationSeparator" w:id="1">
    <w:p w:rsidR="00067034" w:rsidRDefault="00067034"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34" w:rsidRDefault="000670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34" w:rsidRPr="005B3E3C" w:rsidRDefault="00067034" w:rsidP="005B3E3C">
    <w:pPr>
      <w:pStyle w:val="Header"/>
      <w:jc w:val="center"/>
      <w:rPr>
        <w:rFonts w:ascii="Arial" w:hAnsi="Arial" w:cs="Arial"/>
      </w:rPr>
    </w:pPr>
    <w:r>
      <w:rPr>
        <w:rFonts w:ascii="Arial" w:hAnsi="Arial" w:cs="Arial"/>
        <w:b/>
        <w:i/>
      </w:rPr>
      <w:t>PUBLIC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34" w:rsidRDefault="000670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4F38"/>
    <w:multiLevelType w:val="hybridMultilevel"/>
    <w:tmpl w:val="D78A4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5E2685A"/>
    <w:multiLevelType w:val="hybridMultilevel"/>
    <w:tmpl w:val="74B6F7B6"/>
    <w:lvl w:ilvl="0" w:tplc="7DFE1D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B647510"/>
    <w:multiLevelType w:val="hybridMultilevel"/>
    <w:tmpl w:val="687C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712D87"/>
    <w:multiLevelType w:val="hybridMultilevel"/>
    <w:tmpl w:val="7BA0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F227AF"/>
    <w:multiLevelType w:val="hybridMultilevel"/>
    <w:tmpl w:val="3A80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111D4A"/>
    <w:multiLevelType w:val="hybridMultilevel"/>
    <w:tmpl w:val="9AF8A764"/>
    <w:lvl w:ilvl="0" w:tplc="BB9A7310">
      <w:start w:val="20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4"/>
  </w:num>
  <w:num w:numId="4">
    <w:abstractNumId w:val="6"/>
  </w:num>
  <w:num w:numId="5">
    <w:abstractNumId w:val="1"/>
  </w:num>
  <w:num w:numId="6">
    <w:abstractNumId w:val="1"/>
  </w:num>
  <w:num w:numId="7">
    <w:abstractNumId w:val="0"/>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Moves/>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73E8"/>
    <w:rsid w:val="00067034"/>
    <w:rsid w:val="000E0600"/>
    <w:rsid w:val="001101AA"/>
    <w:rsid w:val="001F475B"/>
    <w:rsid w:val="001F76ED"/>
    <w:rsid w:val="00227FCE"/>
    <w:rsid w:val="002619EF"/>
    <w:rsid w:val="002821F8"/>
    <w:rsid w:val="00292613"/>
    <w:rsid w:val="002A73E8"/>
    <w:rsid w:val="002C2F97"/>
    <w:rsid w:val="002D1946"/>
    <w:rsid w:val="002E6FC6"/>
    <w:rsid w:val="00370F7F"/>
    <w:rsid w:val="003971F6"/>
    <w:rsid w:val="003D01FC"/>
    <w:rsid w:val="00401A51"/>
    <w:rsid w:val="004326BB"/>
    <w:rsid w:val="004A5BBE"/>
    <w:rsid w:val="004E479C"/>
    <w:rsid w:val="004F4BBA"/>
    <w:rsid w:val="005233AA"/>
    <w:rsid w:val="00551B0F"/>
    <w:rsid w:val="005659FB"/>
    <w:rsid w:val="005B3E3C"/>
    <w:rsid w:val="005C3FC1"/>
    <w:rsid w:val="005D0374"/>
    <w:rsid w:val="005D3499"/>
    <w:rsid w:val="00643F12"/>
    <w:rsid w:val="00654458"/>
    <w:rsid w:val="006E5F4E"/>
    <w:rsid w:val="0073522A"/>
    <w:rsid w:val="007976E7"/>
    <w:rsid w:val="00844DDE"/>
    <w:rsid w:val="0086436B"/>
    <w:rsid w:val="00894B97"/>
    <w:rsid w:val="008C511D"/>
    <w:rsid w:val="00946E6E"/>
    <w:rsid w:val="009E2D63"/>
    <w:rsid w:val="00A141F0"/>
    <w:rsid w:val="00A66D2D"/>
    <w:rsid w:val="00A85311"/>
    <w:rsid w:val="00AC3814"/>
    <w:rsid w:val="00AF0562"/>
    <w:rsid w:val="00B02B70"/>
    <w:rsid w:val="00B040D8"/>
    <w:rsid w:val="00B26E1A"/>
    <w:rsid w:val="00B50D5E"/>
    <w:rsid w:val="00BA3B3E"/>
    <w:rsid w:val="00BE5B26"/>
    <w:rsid w:val="00BF5367"/>
    <w:rsid w:val="00C445AD"/>
    <w:rsid w:val="00D07064"/>
    <w:rsid w:val="00D1129B"/>
    <w:rsid w:val="00D279FC"/>
    <w:rsid w:val="00D55ADD"/>
    <w:rsid w:val="00DA0FA6"/>
    <w:rsid w:val="00DA1319"/>
    <w:rsid w:val="00DD33DF"/>
    <w:rsid w:val="00DE1293"/>
    <w:rsid w:val="00EC791A"/>
    <w:rsid w:val="00F5711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styleId="Hyperlink">
    <w:name w:val="Hyperlink"/>
    <w:basedOn w:val="DefaultParagraphFont"/>
    <w:rsid w:val="004E479C"/>
    <w:rPr>
      <w:color w:val="0000FF" w:themeColor="hyperlink"/>
      <w:u w:val="single"/>
    </w:rPr>
  </w:style>
  <w:style w:type="paragraph" w:styleId="ListParagraph">
    <w:name w:val="List Paragraph"/>
    <w:basedOn w:val="Normal"/>
    <w:uiPriority w:val="34"/>
    <w:qFormat/>
    <w:rsid w:val="00B040D8"/>
    <w:pPr>
      <w:ind w:left="720"/>
    </w:pPr>
    <w:rPr>
      <w:rFonts w:ascii="Calibri" w:eastAsiaTheme="minorHAnsi" w:hAnsi="Calibri" w:cs="Calibri"/>
      <w:sz w:val="22"/>
      <w:szCs w:val="22"/>
      <w:lang w:val="en-GB"/>
    </w:rPr>
  </w:style>
</w:styles>
</file>

<file path=word/webSettings.xml><?xml version="1.0" encoding="utf-8"?>
<w:webSettings xmlns:r="http://schemas.openxmlformats.org/officeDocument/2006/relationships" xmlns:w="http://schemas.openxmlformats.org/wordprocessingml/2006/main">
  <w:divs>
    <w:div w:id="756101487">
      <w:bodyDiv w:val="1"/>
      <w:marLeft w:val="0"/>
      <w:marRight w:val="0"/>
      <w:marTop w:val="0"/>
      <w:marBottom w:val="0"/>
      <w:divBdr>
        <w:top w:val="none" w:sz="0" w:space="0" w:color="auto"/>
        <w:left w:val="none" w:sz="0" w:space="0" w:color="auto"/>
        <w:bottom w:val="none" w:sz="0" w:space="0" w:color="auto"/>
        <w:right w:val="none" w:sz="0" w:space="0" w:color="auto"/>
      </w:divBdr>
    </w:div>
    <w:div w:id="18441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951</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Habner Justinian (RNU) OBMH</cp:lastModifiedBy>
  <cp:revision>4</cp:revision>
  <cp:lastPrinted>2005-05-11T11:48:00Z</cp:lastPrinted>
  <dcterms:created xsi:type="dcterms:W3CDTF">2012-02-01T14:46:00Z</dcterms:created>
  <dcterms:modified xsi:type="dcterms:W3CDTF">2012-02-02T09:33:00Z</dcterms:modified>
</cp:coreProperties>
</file>