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D1" w:rsidRDefault="009711D1" w:rsidP="00F6694C">
      <w:pPr>
        <w:spacing w:line="240" w:lineRule="auto"/>
        <w:rPr>
          <w:b/>
          <w:color w:val="1F497D" w:themeColor="text2"/>
          <w:sz w:val="24"/>
        </w:rPr>
      </w:pPr>
    </w:p>
    <w:p w:rsidR="009003A6" w:rsidRPr="004A3041" w:rsidRDefault="00CC731A" w:rsidP="00F6694C">
      <w:pPr>
        <w:spacing w:line="240" w:lineRule="auto"/>
        <w:rPr>
          <w:b/>
          <w:color w:val="1F497D" w:themeColor="text2"/>
          <w:sz w:val="24"/>
        </w:rPr>
      </w:pPr>
      <w:r w:rsidRPr="004A3041">
        <w:rPr>
          <w:b/>
          <w:color w:val="1F497D" w:themeColor="text2"/>
          <w:sz w:val="24"/>
        </w:rPr>
        <w:t>Innovation Health and Wealth</w:t>
      </w:r>
      <w:r w:rsidR="004A3041" w:rsidRPr="004A3041">
        <w:rPr>
          <w:b/>
          <w:color w:val="1F497D" w:themeColor="text2"/>
          <w:sz w:val="24"/>
        </w:rPr>
        <w:t>:</w:t>
      </w:r>
      <w:r w:rsidRPr="004A3041">
        <w:rPr>
          <w:b/>
          <w:color w:val="1F497D" w:themeColor="text2"/>
          <w:sz w:val="24"/>
        </w:rPr>
        <w:t xml:space="preserve"> </w:t>
      </w:r>
      <w:r w:rsidR="004A3041" w:rsidRPr="004A3041">
        <w:rPr>
          <w:b/>
          <w:i/>
          <w:iCs/>
          <w:color w:val="1F497D" w:themeColor="text2"/>
          <w:sz w:val="24"/>
        </w:rPr>
        <w:t xml:space="preserve">Accelerating Adoption and Diffusion in the NHS </w:t>
      </w:r>
      <w:r w:rsidR="004A3041" w:rsidRPr="004A3041">
        <w:rPr>
          <w:b/>
          <w:color w:val="1F497D" w:themeColor="text2"/>
          <w:sz w:val="24"/>
        </w:rPr>
        <w:t xml:space="preserve">(DH 2011) </w:t>
      </w:r>
      <w:r w:rsidRPr="004A3041">
        <w:rPr>
          <w:b/>
          <w:color w:val="1F497D" w:themeColor="text2"/>
          <w:sz w:val="24"/>
        </w:rPr>
        <w:t xml:space="preserve">– </w:t>
      </w:r>
      <w:r w:rsidR="00E13FE0">
        <w:rPr>
          <w:b/>
          <w:color w:val="1F497D" w:themeColor="text2"/>
          <w:sz w:val="24"/>
        </w:rPr>
        <w:t>S</w:t>
      </w:r>
      <w:r w:rsidR="000F1E0C">
        <w:rPr>
          <w:b/>
          <w:color w:val="1F497D" w:themeColor="text2"/>
          <w:sz w:val="24"/>
        </w:rPr>
        <w:t xml:space="preserve">ummary and </w:t>
      </w:r>
      <w:r w:rsidRPr="004A3041">
        <w:rPr>
          <w:b/>
          <w:color w:val="1F497D" w:themeColor="text2"/>
          <w:sz w:val="24"/>
        </w:rPr>
        <w:t>implications for the Trust</w:t>
      </w:r>
    </w:p>
    <w:p w:rsidR="00CC731A" w:rsidRDefault="00EE2AFC" w:rsidP="00F6694C">
      <w:pPr>
        <w:spacing w:line="240" w:lineRule="auto"/>
      </w:pPr>
      <w:r w:rsidRPr="00EE2AFC">
        <w:rPr>
          <w:b/>
          <w:bCs/>
          <w:noProof/>
          <w:color w:val="1F497D" w:themeColor="text2"/>
          <w:lang w:eastAsia="en-GB"/>
        </w:rPr>
        <w:pict>
          <v:shapetype id="_x0000_t202" coordsize="21600,21600" o:spt="202" path="m,l,21600r21600,l21600,xe">
            <v:stroke joinstyle="miter"/>
            <v:path gradientshapeok="t" o:connecttype="rect"/>
          </v:shapetype>
          <v:shape id="Text Box 8" o:spid="_x0000_s1026" type="#_x0000_t202" style="position:absolute;margin-left:7.5pt;margin-top:18.2pt;width:423.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wotQIAALo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" filled="f" stroked="f">
            <v:textbox>
              <w:txbxContent>
                <w:p w:rsidR="00B151F9" w:rsidRPr="00B151F9" w:rsidRDefault="00B151F9">
                  <w:pPr>
                    <w:rPr>
                      <w:color w:val="FFFFFF" w:themeColor="background1"/>
                    </w:rPr>
                  </w:pPr>
                  <w:r w:rsidRPr="00B151F9">
                    <w:rPr>
                      <w:color w:val="FFFFFF" w:themeColor="background1"/>
                    </w:rPr>
                    <w:t>“Searching for and applying innovative approaches to delivering healthcare must be an integral part of the way the NHS does business...Our ambition must be for an NHS defined by its commitment to innovation, demonstrated both in its support for research and its success in the rapid adoption and diffusion of the best, transformative, most innovative ideas, products, services and clinical practice” (Sir David Nicholson, NHS Chief Executive Officer</w:t>
                  </w:r>
                  <w:r>
                    <w:rPr>
                      <w:color w:val="FFFFFF" w:themeColor="background1"/>
                    </w:rPr>
                    <w:t>, p4</w:t>
                  </w:r>
                  <w:r w:rsidRPr="00B151F9">
                    <w:rPr>
                      <w:color w:val="FFFFFF" w:themeColor="background1"/>
                    </w:rPr>
                    <w:t>)</w:t>
                  </w:r>
                </w:p>
              </w:txbxContent>
            </v:textbox>
          </v:shape>
        </w:pict>
      </w:r>
      <w:r w:rsidRPr="00EE2AFC">
        <w:rPr>
          <w:b/>
          <w:bCs/>
          <w:noProof/>
          <w:color w:val="1F497D" w:themeColor="text2"/>
          <w:lang w:eastAsia="en-GB"/>
        </w:rPr>
        <w:pict>
          <v:roundrect id="AutoShape 7" o:spid="_x0000_s1032" style="position:absolute;margin-left:3pt;margin-top:10.7pt;width:437.2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" fillcolor="#1f497d [3215]"/>
        </w:pict>
      </w:r>
    </w:p>
    <w:p w:rsidR="00B151F9" w:rsidRDefault="00B151F9" w:rsidP="00F6694C">
      <w:pPr>
        <w:spacing w:line="240" w:lineRule="auto"/>
        <w:rPr>
          <w:b/>
          <w:bCs/>
          <w:color w:val="1F497D" w:themeColor="text2"/>
          <w:lang w:val="en-US"/>
        </w:rPr>
      </w:pPr>
    </w:p>
    <w:p w:rsidR="00B151F9" w:rsidRDefault="00B151F9" w:rsidP="00F6694C">
      <w:pPr>
        <w:spacing w:line="240" w:lineRule="auto"/>
        <w:rPr>
          <w:b/>
          <w:bCs/>
          <w:color w:val="1F497D" w:themeColor="text2"/>
          <w:lang w:val="en-US"/>
        </w:rPr>
      </w:pPr>
    </w:p>
    <w:p w:rsidR="00B151F9" w:rsidRDefault="00B151F9" w:rsidP="00F6694C">
      <w:pPr>
        <w:spacing w:line="240" w:lineRule="auto"/>
        <w:rPr>
          <w:b/>
          <w:bCs/>
          <w:color w:val="1F497D" w:themeColor="text2"/>
          <w:lang w:val="en-US"/>
        </w:rPr>
      </w:pPr>
    </w:p>
    <w:p w:rsidR="00B151F9" w:rsidRDefault="00B151F9" w:rsidP="00F6694C">
      <w:pPr>
        <w:spacing w:line="240" w:lineRule="auto"/>
        <w:rPr>
          <w:b/>
          <w:bCs/>
          <w:color w:val="1F497D" w:themeColor="text2"/>
          <w:lang w:val="en-US"/>
        </w:rPr>
      </w:pPr>
    </w:p>
    <w:p w:rsidR="00B151F9" w:rsidRDefault="00B151F9" w:rsidP="00F6694C">
      <w:pPr>
        <w:spacing w:line="240" w:lineRule="auto"/>
        <w:rPr>
          <w:b/>
          <w:bCs/>
          <w:color w:val="1F497D" w:themeColor="text2"/>
          <w:lang w:val="en-US"/>
        </w:rPr>
      </w:pPr>
    </w:p>
    <w:p w:rsidR="00CC731A" w:rsidRPr="004A3041" w:rsidRDefault="00CC731A" w:rsidP="00F6694C">
      <w:pPr>
        <w:spacing w:line="240" w:lineRule="auto"/>
        <w:rPr>
          <w:color w:val="1F497D" w:themeColor="text2"/>
        </w:rPr>
      </w:pPr>
      <w:r w:rsidRPr="004A3041">
        <w:rPr>
          <w:b/>
          <w:bCs/>
          <w:color w:val="1F497D" w:themeColor="text2"/>
          <w:lang w:val="en-US"/>
        </w:rPr>
        <w:t>Introduction</w:t>
      </w:r>
    </w:p>
    <w:p w:rsidR="00CC731A" w:rsidRPr="00CC731A" w:rsidRDefault="00CC731A" w:rsidP="00F6694C">
      <w:pPr>
        <w:spacing w:line="240" w:lineRule="auto"/>
      </w:pPr>
      <w:r w:rsidRPr="00CC731A">
        <w:rPr>
          <w:lang w:val="en-US"/>
        </w:rPr>
        <w:t>Innovation, Health and Wealth (IHW) is a key document laying out the conclusions of a recent review of how the adoption and diffusion of innovations could be accelerated across the NHS. The report will inform the strategic approach to innovation in the reformed NHS. The clear message is that if we are to meet the significant challenges of improving quality and reducing costs across the NHS we will need to create a ‘system for innovation that continually scans for new ideas and takes them through to widespread use’.  The 2012/13 NHS Operating Framework makes it clear that innovation will be critical to securing the long term sustainable transformation required of the NHS</w:t>
      </w:r>
      <w:r w:rsidR="00231616">
        <w:rPr>
          <w:lang w:val="en-US"/>
        </w:rPr>
        <w:t xml:space="preserve"> and must be made a priority</w:t>
      </w:r>
      <w:r w:rsidRPr="00CC731A">
        <w:rPr>
          <w:lang w:val="en-US"/>
        </w:rPr>
        <w:t xml:space="preserve">. This message is equally as applicable to the context of a single organisation as it is to the NHS as a whole. </w:t>
      </w:r>
    </w:p>
    <w:p w:rsidR="004A3041" w:rsidRDefault="00CC731A" w:rsidP="00F6694C">
      <w:pPr>
        <w:tabs>
          <w:tab w:val="num" w:pos="720"/>
        </w:tabs>
        <w:spacing w:line="240" w:lineRule="auto"/>
        <w:rPr>
          <w:lang w:val="en-US"/>
        </w:rPr>
      </w:pPr>
      <w:r w:rsidRPr="00CC731A">
        <w:rPr>
          <w:lang w:val="en-US"/>
        </w:rPr>
        <w:t xml:space="preserve">Evidence from other sectors indicates that any organisation that wants to innovate needs to have a </w:t>
      </w:r>
      <w:r w:rsidRPr="00CC731A">
        <w:rPr>
          <w:u w:val="single"/>
          <w:lang w:val="en-US"/>
        </w:rPr>
        <w:t>system</w:t>
      </w:r>
      <w:r w:rsidRPr="00CC731A">
        <w:rPr>
          <w:lang w:val="en-US"/>
        </w:rPr>
        <w:t xml:space="preserve"> in place to make innovation happen (Centre for Public Innovation 2012). Anyone can innovate</w:t>
      </w:r>
      <w:r w:rsidR="00F6694C">
        <w:rPr>
          <w:lang w:val="en-US"/>
        </w:rPr>
        <w:t>, given the right circumstances</w:t>
      </w:r>
      <w:r w:rsidRPr="00CC731A">
        <w:rPr>
          <w:lang w:val="en-US"/>
        </w:rPr>
        <w:t>, but innovation ‘doesn’t just happen’ on its own.  Strong leadership, support and incentives and a degree of risk taking are required to enable innovation to happen, as are clear accountability for delivery and a degree of internal (as well as external) pressure for change.</w:t>
      </w:r>
      <w:r>
        <w:rPr>
          <w:lang w:val="en-US"/>
        </w:rPr>
        <w:t xml:space="preserve"> </w:t>
      </w:r>
      <w:r w:rsidRPr="00CC731A">
        <w:rPr>
          <w:lang w:val="en-US"/>
        </w:rPr>
        <w:t xml:space="preserve">To make innovation ‘core business’ for the Trust we need to create an </w:t>
      </w:r>
      <w:r w:rsidR="00E8347D">
        <w:rPr>
          <w:lang w:val="en-US"/>
        </w:rPr>
        <w:t>‘</w:t>
      </w:r>
      <w:r w:rsidRPr="00CC731A">
        <w:rPr>
          <w:lang w:val="en-US"/>
        </w:rPr>
        <w:t>organisational readiness</w:t>
      </w:r>
      <w:r w:rsidR="00E8347D">
        <w:rPr>
          <w:lang w:val="en-US"/>
        </w:rPr>
        <w:t>’</w:t>
      </w:r>
      <w:r w:rsidRPr="00CC731A">
        <w:rPr>
          <w:lang w:val="en-US"/>
        </w:rPr>
        <w:t xml:space="preserve"> for innovation and mobilise </w:t>
      </w:r>
      <w:r w:rsidR="004A3041">
        <w:rPr>
          <w:lang w:val="en-US"/>
        </w:rPr>
        <w:t>teams and individuals</w:t>
      </w:r>
      <w:r w:rsidRPr="00CC731A">
        <w:rPr>
          <w:lang w:val="en-US"/>
        </w:rPr>
        <w:t xml:space="preserve"> – this means developing our leaders, building improvement skills across the organisation, ensuring senior support for new thinking and creating opportunities of time and space for all staff and the people who come into contact with our services to generate and develop new ideas and to spread what works.</w:t>
      </w:r>
      <w:r>
        <w:rPr>
          <w:lang w:val="en-US"/>
        </w:rPr>
        <w:t xml:space="preserve"> </w:t>
      </w:r>
      <w:r w:rsidR="004A3041">
        <w:rPr>
          <w:lang w:val="en-US"/>
        </w:rPr>
        <w:t>H</w:t>
      </w:r>
      <w:r w:rsidRPr="00CC731A">
        <w:rPr>
          <w:lang w:val="en-US"/>
        </w:rPr>
        <w:t>ealthcare innovation is about rethinking how we deliver care, how we develop patient pathways and how we rethink and reframe some</w:t>
      </w:r>
      <w:r w:rsidR="00E8347D">
        <w:rPr>
          <w:lang w:val="en-US"/>
        </w:rPr>
        <w:t xml:space="preserve"> of our</w:t>
      </w:r>
      <w:r w:rsidRPr="00CC731A">
        <w:rPr>
          <w:lang w:val="en-US"/>
        </w:rPr>
        <w:t xml:space="preserve"> traditional attitudes and approaches. Technology can of course be a powerful enabler to</w:t>
      </w:r>
      <w:r w:rsidR="004A3041">
        <w:rPr>
          <w:lang w:val="en-US"/>
        </w:rPr>
        <w:t xml:space="preserve"> these developments and is an area of innovation encouraged by IHW.</w:t>
      </w:r>
    </w:p>
    <w:p w:rsidR="00CC731A" w:rsidRDefault="00CC731A" w:rsidP="00F6694C">
      <w:pPr>
        <w:tabs>
          <w:tab w:val="num" w:pos="720"/>
        </w:tabs>
        <w:spacing w:line="240" w:lineRule="auto"/>
      </w:pPr>
      <w:r w:rsidRPr="00CC731A">
        <w:rPr>
          <w:lang w:val="en-US"/>
        </w:rPr>
        <w:t xml:space="preserve">Innovation, Learning and Teaching is one of the strategic drivers in the Trust strategic framework. </w:t>
      </w:r>
      <w:r w:rsidRPr="00CC731A">
        <w:t xml:space="preserve">IHW </w:t>
      </w:r>
      <w:r w:rsidR="004A3041">
        <w:t>represents an</w:t>
      </w:r>
      <w:r w:rsidRPr="00CC731A">
        <w:t xml:space="preserve"> organisational development challenge</w:t>
      </w:r>
      <w:r w:rsidR="004A3041">
        <w:t xml:space="preserve"> and opportunity</w:t>
      </w:r>
      <w:r w:rsidR="00F6694C">
        <w:t xml:space="preserve"> relevant to our strategic framework</w:t>
      </w:r>
      <w:r w:rsidRPr="00CC731A">
        <w:t xml:space="preserve"> for three important reasons: </w:t>
      </w:r>
    </w:p>
    <w:p w:rsidR="00CC731A" w:rsidRDefault="00DC4D3E" w:rsidP="00F6694C">
      <w:pPr>
        <w:pStyle w:val="ListParagraph"/>
        <w:numPr>
          <w:ilvl w:val="0"/>
          <w:numId w:val="1"/>
        </w:numPr>
        <w:spacing w:line="240" w:lineRule="auto"/>
      </w:pPr>
      <w:r w:rsidRPr="00CC731A">
        <w:t>Innovation transforms patient outcomes</w:t>
      </w:r>
    </w:p>
    <w:p w:rsidR="00DC4D3E" w:rsidRPr="00CC731A" w:rsidRDefault="00DC4D3E" w:rsidP="00F6694C">
      <w:pPr>
        <w:pStyle w:val="ListParagraph"/>
        <w:numPr>
          <w:ilvl w:val="0"/>
          <w:numId w:val="1"/>
        </w:numPr>
        <w:spacing w:line="240" w:lineRule="auto"/>
      </w:pPr>
      <w:r w:rsidRPr="00CC731A">
        <w:t>Innovation can improve quality and productivity</w:t>
      </w:r>
    </w:p>
    <w:p w:rsidR="00CC731A" w:rsidRDefault="00CC731A" w:rsidP="00F6694C">
      <w:pPr>
        <w:pStyle w:val="ListParagraph"/>
        <w:numPr>
          <w:ilvl w:val="0"/>
          <w:numId w:val="1"/>
        </w:numPr>
        <w:spacing w:line="240" w:lineRule="auto"/>
      </w:pPr>
      <w:r w:rsidRPr="00CC731A">
        <w:lastRenderedPageBreak/>
        <w:t>Innovation is good for economic growth and organisational sustainability.</w:t>
      </w:r>
    </w:p>
    <w:p w:rsidR="00B151F9" w:rsidRPr="00B151F9" w:rsidRDefault="00B151F9" w:rsidP="00F6694C">
      <w:pPr>
        <w:spacing w:line="240" w:lineRule="auto"/>
        <w:rPr>
          <w:bCs/>
          <w:lang w:val="en-US"/>
        </w:rPr>
      </w:pPr>
      <w:r w:rsidRPr="00B151F9">
        <w:rPr>
          <w:bCs/>
          <w:lang w:val="en-US"/>
        </w:rPr>
        <w:t>Creating a ‘culture of innovation’ within the organisation is a key theme of IHW and the paper outlines the key characteristics of innovative organisa</w:t>
      </w:r>
      <w:r w:rsidR="00E76E6B">
        <w:rPr>
          <w:bCs/>
          <w:lang w:val="en-US"/>
        </w:rPr>
        <w:t>t</w:t>
      </w:r>
      <w:r w:rsidRPr="00B151F9">
        <w:rPr>
          <w:bCs/>
          <w:lang w:val="en-US"/>
        </w:rPr>
        <w:t>ions (p23).</w:t>
      </w:r>
    </w:p>
    <w:p w:rsidR="00CC731A" w:rsidRPr="004A3041" w:rsidRDefault="00DC4D3E" w:rsidP="00F6694C">
      <w:pPr>
        <w:spacing w:line="240" w:lineRule="auto"/>
        <w:rPr>
          <w:color w:val="1F497D" w:themeColor="text2"/>
        </w:rPr>
      </w:pPr>
      <w:r>
        <w:rPr>
          <w:b/>
          <w:bCs/>
          <w:color w:val="1F497D" w:themeColor="text2"/>
          <w:lang w:val="en-US"/>
        </w:rPr>
        <w:t>The delivery agenda</w:t>
      </w:r>
    </w:p>
    <w:p w:rsidR="00CC731A" w:rsidRDefault="00CC731A" w:rsidP="00F6694C">
      <w:pPr>
        <w:spacing w:line="240" w:lineRule="auto"/>
        <w:rPr>
          <w:lang w:val="en-US"/>
        </w:rPr>
      </w:pPr>
      <w:r w:rsidRPr="00CC731A">
        <w:rPr>
          <w:lang w:val="en-US"/>
        </w:rPr>
        <w:t xml:space="preserve">IHW presents eight </w:t>
      </w:r>
      <w:r w:rsidR="004A3041">
        <w:rPr>
          <w:lang w:val="en-US"/>
        </w:rPr>
        <w:t>‘high impact’,</w:t>
      </w:r>
      <w:r w:rsidRPr="00CC731A">
        <w:rPr>
          <w:lang w:val="en-US"/>
        </w:rPr>
        <w:t xml:space="preserve"> game changing themes for </w:t>
      </w:r>
      <w:r w:rsidR="00F6694C">
        <w:rPr>
          <w:lang w:val="en-US"/>
        </w:rPr>
        <w:t xml:space="preserve">National </w:t>
      </w:r>
      <w:r w:rsidRPr="00CC731A">
        <w:rPr>
          <w:lang w:val="en-US"/>
        </w:rPr>
        <w:t>action</w:t>
      </w:r>
      <w:r w:rsidR="00AE18D1">
        <w:rPr>
          <w:lang w:val="en-US"/>
        </w:rPr>
        <w:t>, which will together achieve a systematic change in how the NHS operates</w:t>
      </w:r>
      <w:r w:rsidRPr="00CC731A">
        <w:rPr>
          <w:lang w:val="en-US"/>
        </w:rPr>
        <w:t>:</w:t>
      </w:r>
    </w:p>
    <w:tbl>
      <w:tblPr>
        <w:tblStyle w:val="TableGrid"/>
        <w:tblW w:w="0" w:type="auto"/>
        <w:tblInd w:w="250" w:type="dxa"/>
        <w:tblLook w:val="04A0"/>
      </w:tblPr>
      <w:tblGrid>
        <w:gridCol w:w="1985"/>
        <w:gridCol w:w="6378"/>
      </w:tblGrid>
      <w:tr w:rsidR="00AE18D1" w:rsidRPr="00152EEC" w:rsidTr="00E76E6B">
        <w:tc>
          <w:tcPr>
            <w:tcW w:w="1985" w:type="dxa"/>
          </w:tcPr>
          <w:p w:rsidR="00AE18D1" w:rsidRPr="00D40150" w:rsidRDefault="00AE18D1" w:rsidP="00F6694C">
            <w:pPr>
              <w:rPr>
                <w:b/>
                <w:color w:val="1F497D" w:themeColor="text2"/>
                <w:sz w:val="20"/>
                <w:lang w:val="en-US"/>
              </w:rPr>
            </w:pPr>
            <w:r w:rsidRPr="00D40150">
              <w:rPr>
                <w:b/>
                <w:color w:val="1F497D" w:themeColor="text2"/>
                <w:sz w:val="20"/>
                <w:lang w:val="en-US"/>
              </w:rPr>
              <w:t>Themes</w:t>
            </w:r>
          </w:p>
        </w:tc>
        <w:tc>
          <w:tcPr>
            <w:tcW w:w="6378" w:type="dxa"/>
          </w:tcPr>
          <w:p w:rsidR="00AE18D1" w:rsidRPr="00D40150" w:rsidRDefault="00AE18D1" w:rsidP="00F6694C">
            <w:pPr>
              <w:rPr>
                <w:b/>
                <w:color w:val="1F497D" w:themeColor="text2"/>
                <w:sz w:val="20"/>
                <w:lang w:val="en-US"/>
              </w:rPr>
            </w:pPr>
            <w:r w:rsidRPr="00D40150">
              <w:rPr>
                <w:b/>
                <w:color w:val="1F497D" w:themeColor="text2"/>
                <w:sz w:val="20"/>
                <w:lang w:val="en-US"/>
              </w:rPr>
              <w:t>National actions</w:t>
            </w:r>
          </w:p>
        </w:tc>
      </w:tr>
      <w:tr w:rsidR="00AE18D1" w:rsidRPr="00152EEC" w:rsidTr="00E76E6B">
        <w:tc>
          <w:tcPr>
            <w:tcW w:w="1985" w:type="dxa"/>
          </w:tcPr>
          <w:p w:rsidR="00AE18D1" w:rsidRPr="00152EEC" w:rsidRDefault="00AE18D1" w:rsidP="00AE18D1">
            <w:pPr>
              <w:numPr>
                <w:ilvl w:val="0"/>
                <w:numId w:val="3"/>
              </w:numPr>
              <w:rPr>
                <w:sz w:val="20"/>
              </w:rPr>
            </w:pPr>
            <w:r w:rsidRPr="00152EEC">
              <w:rPr>
                <w:sz w:val="20"/>
                <w:lang w:val="en-US"/>
              </w:rPr>
              <w:t>Reducing variation in the NHS and driving greater compliance</w:t>
            </w:r>
            <w:r w:rsidR="002867BE" w:rsidRPr="00152EEC">
              <w:rPr>
                <w:sz w:val="20"/>
                <w:lang w:val="en-US"/>
              </w:rPr>
              <w:t xml:space="preserve"> with NICE technology appraisals</w:t>
            </w:r>
            <w:r w:rsidRPr="00152EEC">
              <w:rPr>
                <w:sz w:val="20"/>
                <w:lang w:val="en-US"/>
              </w:rPr>
              <w:t xml:space="preserve"> (p</w:t>
            </w:r>
            <w:r w:rsidR="00DC4D3E">
              <w:rPr>
                <w:sz w:val="20"/>
                <w:lang w:val="en-US"/>
              </w:rPr>
              <w:t>15</w:t>
            </w:r>
            <w:r w:rsidRPr="00152EEC">
              <w:rPr>
                <w:sz w:val="20"/>
                <w:lang w:val="en-US"/>
              </w:rPr>
              <w:t>)</w:t>
            </w:r>
          </w:p>
          <w:p w:rsidR="00AE18D1" w:rsidRPr="00152EEC" w:rsidRDefault="00AE18D1" w:rsidP="00F6694C">
            <w:pPr>
              <w:rPr>
                <w:sz w:val="20"/>
                <w:lang w:val="en-US"/>
              </w:rPr>
            </w:pPr>
          </w:p>
        </w:tc>
        <w:tc>
          <w:tcPr>
            <w:tcW w:w="6378" w:type="dxa"/>
          </w:tcPr>
          <w:p w:rsidR="002867BE" w:rsidRPr="00152EEC" w:rsidRDefault="002867BE" w:rsidP="00AE18D1">
            <w:pPr>
              <w:pStyle w:val="ListParagraph"/>
              <w:numPr>
                <w:ilvl w:val="0"/>
                <w:numId w:val="13"/>
              </w:numPr>
              <w:rPr>
                <w:sz w:val="20"/>
                <w:lang w:val="en-US"/>
              </w:rPr>
            </w:pPr>
            <w:r w:rsidRPr="00152EEC">
              <w:rPr>
                <w:sz w:val="20"/>
                <w:lang w:val="en-US"/>
              </w:rPr>
              <w:t>New arrangements for value based pricing of new medicines from 2014, maintaining existing statutory funding directions</w:t>
            </w:r>
          </w:p>
          <w:p w:rsidR="002867BE" w:rsidRPr="00152EEC" w:rsidRDefault="002867BE" w:rsidP="00AE18D1">
            <w:pPr>
              <w:pStyle w:val="ListParagraph"/>
              <w:numPr>
                <w:ilvl w:val="0"/>
                <w:numId w:val="13"/>
              </w:numPr>
              <w:rPr>
                <w:sz w:val="20"/>
                <w:lang w:val="en-US"/>
              </w:rPr>
            </w:pPr>
            <w:r w:rsidRPr="00152EEC">
              <w:rPr>
                <w:sz w:val="20"/>
                <w:lang w:val="en-US"/>
              </w:rPr>
              <w:t>NICE to be re-established in primary legislation with an extended remit into social care and putting it ‘at the heart of arrangements for promoting quality in the reformed health and social care system’</w:t>
            </w:r>
          </w:p>
          <w:p w:rsidR="002867BE" w:rsidRPr="00152EEC" w:rsidRDefault="002867BE" w:rsidP="002867BE">
            <w:pPr>
              <w:pStyle w:val="ListParagraph"/>
              <w:numPr>
                <w:ilvl w:val="0"/>
                <w:numId w:val="13"/>
              </w:numPr>
              <w:rPr>
                <w:sz w:val="20"/>
                <w:lang w:val="en-US"/>
              </w:rPr>
            </w:pPr>
            <w:r w:rsidRPr="00152EEC">
              <w:rPr>
                <w:sz w:val="20"/>
                <w:lang w:val="en-US"/>
              </w:rPr>
              <w:t>Requirement for all NICE technology appraisal recommendations to be incorporated into relevant local NHS formularies (where clinically appropriate) within 90 days</w:t>
            </w:r>
          </w:p>
          <w:p w:rsidR="002867BE" w:rsidRPr="00152EEC" w:rsidRDefault="002867BE" w:rsidP="002867BE">
            <w:pPr>
              <w:pStyle w:val="ListParagraph"/>
              <w:numPr>
                <w:ilvl w:val="0"/>
                <w:numId w:val="13"/>
              </w:numPr>
              <w:rPr>
                <w:sz w:val="20"/>
                <w:lang w:val="en-US"/>
              </w:rPr>
            </w:pPr>
            <w:r w:rsidRPr="00152EEC">
              <w:rPr>
                <w:sz w:val="20"/>
                <w:lang w:val="en-US"/>
              </w:rPr>
              <w:t xml:space="preserve">Introduction of a NICE compliance regime </w:t>
            </w:r>
          </w:p>
          <w:p w:rsidR="002867BE" w:rsidRPr="00152EEC" w:rsidRDefault="002867BE" w:rsidP="002867BE">
            <w:pPr>
              <w:pStyle w:val="ListParagraph"/>
              <w:numPr>
                <w:ilvl w:val="0"/>
                <w:numId w:val="13"/>
              </w:numPr>
              <w:rPr>
                <w:sz w:val="20"/>
                <w:lang w:val="en-US"/>
              </w:rPr>
            </w:pPr>
            <w:r w:rsidRPr="00152EEC">
              <w:rPr>
                <w:sz w:val="20"/>
                <w:lang w:val="en-US"/>
              </w:rPr>
              <w:t>NICE Implementation Collaborative (NIC) to be set up to support prompt implementation of NICE guidance</w:t>
            </w:r>
          </w:p>
        </w:tc>
      </w:tr>
      <w:tr w:rsidR="00AE18D1" w:rsidRPr="00152EEC" w:rsidTr="00E76E6B">
        <w:trPr>
          <w:trHeight w:val="3252"/>
        </w:trPr>
        <w:tc>
          <w:tcPr>
            <w:tcW w:w="1985" w:type="dxa"/>
          </w:tcPr>
          <w:p w:rsidR="00AE18D1" w:rsidRPr="00152EEC" w:rsidRDefault="00AE18D1" w:rsidP="00FD1032">
            <w:pPr>
              <w:numPr>
                <w:ilvl w:val="0"/>
                <w:numId w:val="3"/>
              </w:numPr>
              <w:spacing w:after="200"/>
              <w:rPr>
                <w:sz w:val="20"/>
              </w:rPr>
            </w:pPr>
            <w:r w:rsidRPr="00152EEC">
              <w:rPr>
                <w:sz w:val="20"/>
                <w:lang w:val="en-US"/>
              </w:rPr>
              <w:t xml:space="preserve">Metrics and information on the evidence for and uptake of innovation </w:t>
            </w:r>
            <w:r w:rsidR="003E1F0C" w:rsidRPr="00152EEC">
              <w:rPr>
                <w:sz w:val="20"/>
                <w:lang w:val="en-US"/>
              </w:rPr>
              <w:t xml:space="preserve">to stimulate ideas, products and practices and share information about these </w:t>
            </w:r>
            <w:r w:rsidRPr="00152EEC">
              <w:rPr>
                <w:sz w:val="20"/>
                <w:lang w:val="en-US"/>
              </w:rPr>
              <w:t>(p17)</w:t>
            </w:r>
          </w:p>
        </w:tc>
        <w:tc>
          <w:tcPr>
            <w:tcW w:w="6378" w:type="dxa"/>
          </w:tcPr>
          <w:p w:rsidR="00AE18D1" w:rsidRPr="00152EEC" w:rsidRDefault="003E1F0C" w:rsidP="002867BE">
            <w:pPr>
              <w:pStyle w:val="ListParagraph"/>
              <w:numPr>
                <w:ilvl w:val="0"/>
                <w:numId w:val="14"/>
              </w:numPr>
              <w:rPr>
                <w:sz w:val="20"/>
                <w:lang w:val="en-US"/>
              </w:rPr>
            </w:pPr>
            <w:r w:rsidRPr="00152EEC">
              <w:rPr>
                <w:sz w:val="20"/>
                <w:lang w:val="en-US"/>
              </w:rPr>
              <w:t>Innovation scorecard to be developed and published to track compliance with NICE technology appraisals</w:t>
            </w:r>
          </w:p>
          <w:p w:rsidR="003E1F0C" w:rsidRPr="00152EEC" w:rsidRDefault="003E1F0C" w:rsidP="002867BE">
            <w:pPr>
              <w:pStyle w:val="ListParagraph"/>
              <w:numPr>
                <w:ilvl w:val="0"/>
                <w:numId w:val="14"/>
              </w:numPr>
              <w:rPr>
                <w:sz w:val="20"/>
                <w:lang w:val="en-US"/>
              </w:rPr>
            </w:pPr>
            <w:r w:rsidRPr="00152EEC">
              <w:rPr>
                <w:sz w:val="20"/>
                <w:lang w:val="en-US"/>
              </w:rPr>
              <w:t>Single web portal for innovation in the NHS</w:t>
            </w:r>
          </w:p>
          <w:p w:rsidR="003E1F0C" w:rsidRPr="00152EEC" w:rsidRDefault="003E1F0C" w:rsidP="003E1F0C">
            <w:pPr>
              <w:pStyle w:val="ListParagraph"/>
              <w:numPr>
                <w:ilvl w:val="0"/>
                <w:numId w:val="14"/>
              </w:numPr>
              <w:rPr>
                <w:b/>
                <w:sz w:val="20"/>
                <w:lang w:val="en-US"/>
              </w:rPr>
            </w:pPr>
            <w:r w:rsidRPr="00152EEC">
              <w:rPr>
                <w:b/>
                <w:sz w:val="20"/>
                <w:lang w:val="en-US"/>
              </w:rPr>
              <w:t>Which?</w:t>
            </w:r>
            <w:r w:rsidRPr="00152EEC">
              <w:rPr>
                <w:sz w:val="20"/>
                <w:lang w:val="en-US"/>
              </w:rPr>
              <w:t xml:space="preserve"> consumer campaigns to raise awareness amongst the public and patients of healthcare innovations</w:t>
            </w:r>
          </w:p>
          <w:p w:rsidR="003E1F0C" w:rsidRPr="00152EEC" w:rsidRDefault="003E1F0C" w:rsidP="003E1F0C">
            <w:pPr>
              <w:pStyle w:val="ListParagraph"/>
              <w:numPr>
                <w:ilvl w:val="0"/>
                <w:numId w:val="14"/>
              </w:numPr>
              <w:rPr>
                <w:sz w:val="20"/>
                <w:lang w:val="en-US"/>
              </w:rPr>
            </w:pPr>
            <w:r w:rsidRPr="00152EEC">
              <w:rPr>
                <w:sz w:val="20"/>
                <w:lang w:val="en-US"/>
              </w:rPr>
              <w:t>Health and Social Care Information will set up a secure data linkage service by September 2012 to provide data extracts to support innovation measurement</w:t>
            </w:r>
          </w:p>
          <w:p w:rsidR="003E1F0C" w:rsidRPr="00152EEC" w:rsidRDefault="003E1F0C" w:rsidP="003E1F0C">
            <w:pPr>
              <w:pStyle w:val="ListParagraph"/>
              <w:numPr>
                <w:ilvl w:val="0"/>
                <w:numId w:val="14"/>
              </w:numPr>
              <w:rPr>
                <w:sz w:val="20"/>
                <w:lang w:val="en-US"/>
              </w:rPr>
            </w:pPr>
            <w:r w:rsidRPr="00152EEC">
              <w:rPr>
                <w:sz w:val="20"/>
                <w:lang w:val="en-US"/>
              </w:rPr>
              <w:t>Clinical Practice Research Datalink (CPRD) to be established within the Medicines and Health Care Products Regulatory Agency – secure data system to support research and life sciences communities</w:t>
            </w:r>
          </w:p>
        </w:tc>
      </w:tr>
      <w:tr w:rsidR="00AE18D1" w:rsidRPr="00152EEC" w:rsidTr="00E76E6B">
        <w:tc>
          <w:tcPr>
            <w:tcW w:w="1985" w:type="dxa"/>
          </w:tcPr>
          <w:p w:rsidR="00AE18D1" w:rsidRPr="00152EEC" w:rsidRDefault="00AE18D1" w:rsidP="00AE18D1">
            <w:pPr>
              <w:numPr>
                <w:ilvl w:val="0"/>
                <w:numId w:val="3"/>
              </w:numPr>
              <w:spacing w:after="200"/>
              <w:rPr>
                <w:sz w:val="20"/>
              </w:rPr>
            </w:pPr>
            <w:r w:rsidRPr="00152EEC">
              <w:rPr>
                <w:sz w:val="20"/>
                <w:lang w:val="en-US"/>
              </w:rPr>
              <w:t>Creating a system for delivery of innovation (p19)</w:t>
            </w:r>
          </w:p>
          <w:p w:rsidR="00AE18D1" w:rsidRPr="00152EEC" w:rsidRDefault="00AE18D1" w:rsidP="00F6694C">
            <w:pPr>
              <w:rPr>
                <w:sz w:val="20"/>
                <w:lang w:val="en-US"/>
              </w:rPr>
            </w:pPr>
          </w:p>
        </w:tc>
        <w:tc>
          <w:tcPr>
            <w:tcW w:w="6378" w:type="dxa"/>
          </w:tcPr>
          <w:p w:rsidR="00191408" w:rsidRPr="00152EEC" w:rsidRDefault="00191408" w:rsidP="00191408">
            <w:pPr>
              <w:pStyle w:val="ListParagraph"/>
              <w:numPr>
                <w:ilvl w:val="0"/>
                <w:numId w:val="15"/>
              </w:numPr>
              <w:rPr>
                <w:sz w:val="20"/>
                <w:lang w:val="en-US"/>
              </w:rPr>
            </w:pPr>
            <w:r w:rsidRPr="00152EEC">
              <w:rPr>
                <w:sz w:val="20"/>
                <w:lang w:val="en-US"/>
              </w:rPr>
              <w:t>Build stronger relationships with academic and scientific communities and industry</w:t>
            </w:r>
          </w:p>
          <w:p w:rsidR="00AE18D1" w:rsidRPr="00152EEC" w:rsidRDefault="00191408" w:rsidP="00191408">
            <w:pPr>
              <w:pStyle w:val="ListParagraph"/>
              <w:numPr>
                <w:ilvl w:val="0"/>
                <w:numId w:val="15"/>
              </w:numPr>
              <w:rPr>
                <w:sz w:val="20"/>
                <w:lang w:val="en-US"/>
              </w:rPr>
            </w:pPr>
            <w:r w:rsidRPr="00152EEC">
              <w:rPr>
                <w:sz w:val="20"/>
                <w:lang w:val="en-US"/>
              </w:rPr>
              <w:t>Establish Academic Health Science Networks (AHSN) across the country – to ‘link up the system and drive up diffusion of innovation’</w:t>
            </w:r>
          </w:p>
          <w:p w:rsidR="00191408" w:rsidRPr="00152EEC" w:rsidRDefault="00191408" w:rsidP="00191408">
            <w:pPr>
              <w:pStyle w:val="ListParagraph"/>
              <w:numPr>
                <w:ilvl w:val="0"/>
                <w:numId w:val="15"/>
              </w:numPr>
              <w:rPr>
                <w:sz w:val="20"/>
                <w:lang w:val="en-US"/>
              </w:rPr>
            </w:pPr>
            <w:r w:rsidRPr="00152EEC">
              <w:rPr>
                <w:sz w:val="20"/>
                <w:lang w:val="en-US"/>
              </w:rPr>
              <w:t>‘Sunset review’ of existing NHS/DH funded innovation bodies to ‘de-clutter the landscape’</w:t>
            </w:r>
          </w:p>
          <w:p w:rsidR="00191408" w:rsidRPr="00152EEC" w:rsidRDefault="00191408" w:rsidP="00191408">
            <w:pPr>
              <w:pStyle w:val="ListParagraph"/>
              <w:numPr>
                <w:ilvl w:val="0"/>
                <w:numId w:val="15"/>
              </w:numPr>
              <w:rPr>
                <w:sz w:val="20"/>
                <w:lang w:val="en-US"/>
              </w:rPr>
            </w:pPr>
            <w:r w:rsidRPr="00152EEC">
              <w:rPr>
                <w:sz w:val="20"/>
                <w:lang w:val="en-US"/>
              </w:rPr>
              <w:t>NICE to take on responsibility for evaluation of medical technologies and devices with immediate effect</w:t>
            </w:r>
          </w:p>
        </w:tc>
      </w:tr>
      <w:tr w:rsidR="00AE18D1" w:rsidRPr="00152EEC" w:rsidTr="00E76E6B">
        <w:tc>
          <w:tcPr>
            <w:tcW w:w="1985" w:type="dxa"/>
          </w:tcPr>
          <w:p w:rsidR="00AE18D1" w:rsidRPr="00152EEC" w:rsidRDefault="00AE18D1" w:rsidP="00AE18D1">
            <w:pPr>
              <w:numPr>
                <w:ilvl w:val="0"/>
                <w:numId w:val="3"/>
              </w:numPr>
              <w:spacing w:after="200"/>
              <w:rPr>
                <w:sz w:val="20"/>
              </w:rPr>
            </w:pPr>
            <w:r w:rsidRPr="00152EEC">
              <w:rPr>
                <w:sz w:val="20"/>
                <w:lang w:val="en-US"/>
              </w:rPr>
              <w:t>Incentives and investment  to encourage and reward innovation (p20)</w:t>
            </w:r>
          </w:p>
          <w:p w:rsidR="00AE18D1" w:rsidRPr="00152EEC" w:rsidRDefault="00AE18D1" w:rsidP="00F6694C">
            <w:pPr>
              <w:rPr>
                <w:sz w:val="20"/>
                <w:lang w:val="en-US"/>
              </w:rPr>
            </w:pPr>
          </w:p>
        </w:tc>
        <w:tc>
          <w:tcPr>
            <w:tcW w:w="6378" w:type="dxa"/>
          </w:tcPr>
          <w:p w:rsidR="00AE18D1" w:rsidRPr="00152EEC" w:rsidRDefault="00373155" w:rsidP="00373155">
            <w:pPr>
              <w:pStyle w:val="ListParagraph"/>
              <w:numPr>
                <w:ilvl w:val="0"/>
                <w:numId w:val="16"/>
              </w:numPr>
              <w:rPr>
                <w:sz w:val="20"/>
                <w:lang w:val="en-US"/>
              </w:rPr>
            </w:pPr>
            <w:r w:rsidRPr="00152EEC">
              <w:rPr>
                <w:sz w:val="20"/>
                <w:lang w:val="en-US"/>
              </w:rPr>
              <w:lastRenderedPageBreak/>
              <w:t>Align financial, operational and performance incentives to support adopt</w:t>
            </w:r>
            <w:r w:rsidR="00E76E6B">
              <w:rPr>
                <w:sz w:val="20"/>
                <w:lang w:val="en-US"/>
              </w:rPr>
              <w:t>ion and diffusion of innovation (</w:t>
            </w:r>
            <w:r w:rsidRPr="00152EEC">
              <w:rPr>
                <w:sz w:val="20"/>
                <w:lang w:val="en-US"/>
              </w:rPr>
              <w:t>inc</w:t>
            </w:r>
            <w:r w:rsidR="00E76E6B">
              <w:rPr>
                <w:sz w:val="20"/>
                <w:lang w:val="en-US"/>
              </w:rPr>
              <w:t>luding a shared savings formula and</w:t>
            </w:r>
            <w:r w:rsidRPr="00152EEC">
              <w:rPr>
                <w:sz w:val="20"/>
                <w:lang w:val="en-US"/>
              </w:rPr>
              <w:t xml:space="preserve"> </w:t>
            </w:r>
            <w:r w:rsidR="00E76E6B" w:rsidRPr="00152EEC">
              <w:rPr>
                <w:sz w:val="20"/>
                <w:lang w:val="en-US"/>
              </w:rPr>
              <w:t>tariff</w:t>
            </w:r>
            <w:r w:rsidRPr="00152EEC">
              <w:rPr>
                <w:sz w:val="20"/>
                <w:lang w:val="en-US"/>
              </w:rPr>
              <w:t xml:space="preserve"> for assistive technologies to incentivise their spread)</w:t>
            </w:r>
          </w:p>
          <w:p w:rsidR="00373155" w:rsidRPr="00152EEC" w:rsidRDefault="00373155" w:rsidP="00373155">
            <w:pPr>
              <w:pStyle w:val="ListParagraph"/>
              <w:numPr>
                <w:ilvl w:val="0"/>
                <w:numId w:val="16"/>
              </w:numPr>
              <w:rPr>
                <w:sz w:val="20"/>
                <w:lang w:val="en-US"/>
              </w:rPr>
            </w:pPr>
            <w:r w:rsidRPr="00152EEC">
              <w:rPr>
                <w:sz w:val="20"/>
                <w:lang w:val="en-US"/>
              </w:rPr>
              <w:t>NHS Innovation Challenge Prizes to continue</w:t>
            </w:r>
          </w:p>
          <w:p w:rsidR="00373155" w:rsidRPr="00152EEC" w:rsidRDefault="00373155" w:rsidP="00373155">
            <w:pPr>
              <w:pStyle w:val="ListParagraph"/>
              <w:numPr>
                <w:ilvl w:val="0"/>
                <w:numId w:val="16"/>
              </w:numPr>
              <w:rPr>
                <w:sz w:val="20"/>
                <w:lang w:val="en-US"/>
              </w:rPr>
            </w:pPr>
            <w:r w:rsidRPr="00152EEC">
              <w:rPr>
                <w:sz w:val="20"/>
                <w:lang w:val="en-US"/>
              </w:rPr>
              <w:t>Extended ‘never events’ regime</w:t>
            </w:r>
          </w:p>
          <w:p w:rsidR="00373155" w:rsidRPr="00152EEC" w:rsidRDefault="00373155" w:rsidP="00373155">
            <w:pPr>
              <w:pStyle w:val="ListParagraph"/>
              <w:numPr>
                <w:ilvl w:val="0"/>
                <w:numId w:val="16"/>
              </w:numPr>
              <w:rPr>
                <w:sz w:val="20"/>
                <w:lang w:val="en-US"/>
              </w:rPr>
            </w:pPr>
            <w:r w:rsidRPr="00152EEC">
              <w:rPr>
                <w:sz w:val="20"/>
                <w:lang w:val="en-US"/>
              </w:rPr>
              <w:t>NICE guidance to support de-commissioning decisions</w:t>
            </w:r>
          </w:p>
          <w:p w:rsidR="00373155" w:rsidRPr="00152EEC" w:rsidRDefault="006B02CF" w:rsidP="006B02CF">
            <w:pPr>
              <w:pStyle w:val="ListParagraph"/>
              <w:numPr>
                <w:ilvl w:val="0"/>
                <w:numId w:val="16"/>
              </w:numPr>
              <w:rPr>
                <w:sz w:val="20"/>
                <w:lang w:val="en-US"/>
              </w:rPr>
            </w:pPr>
            <w:r w:rsidRPr="00152EEC">
              <w:rPr>
                <w:sz w:val="20"/>
                <w:lang w:val="en-US"/>
              </w:rPr>
              <w:lastRenderedPageBreak/>
              <w:t>Specialised services commissioning fund to trial, test and evaluate high impact technologies</w:t>
            </w:r>
          </w:p>
        </w:tc>
      </w:tr>
      <w:tr w:rsidR="00AE18D1" w:rsidRPr="00152EEC" w:rsidTr="00E76E6B">
        <w:trPr>
          <w:trHeight w:val="1941"/>
        </w:trPr>
        <w:tc>
          <w:tcPr>
            <w:tcW w:w="1985" w:type="dxa"/>
          </w:tcPr>
          <w:p w:rsidR="00AE18D1" w:rsidRPr="00152EEC" w:rsidRDefault="00AE18D1" w:rsidP="00152EEC">
            <w:pPr>
              <w:numPr>
                <w:ilvl w:val="0"/>
                <w:numId w:val="3"/>
              </w:numPr>
              <w:spacing w:after="200"/>
              <w:rPr>
                <w:sz w:val="20"/>
              </w:rPr>
            </w:pPr>
            <w:r w:rsidRPr="00152EEC">
              <w:rPr>
                <w:sz w:val="20"/>
                <w:lang w:val="en-US"/>
              </w:rPr>
              <w:lastRenderedPageBreak/>
              <w:t>Procurement  for quality and value and making the NHS a ‘better place to do business’ (p22)</w:t>
            </w:r>
          </w:p>
        </w:tc>
        <w:tc>
          <w:tcPr>
            <w:tcW w:w="6378" w:type="dxa"/>
          </w:tcPr>
          <w:p w:rsidR="00AE18D1" w:rsidRDefault="00152EEC" w:rsidP="00152EEC">
            <w:pPr>
              <w:pStyle w:val="ListParagraph"/>
              <w:numPr>
                <w:ilvl w:val="0"/>
                <w:numId w:val="17"/>
              </w:numPr>
              <w:rPr>
                <w:sz w:val="20"/>
                <w:lang w:val="en-US"/>
              </w:rPr>
            </w:pPr>
            <w:r>
              <w:rPr>
                <w:sz w:val="20"/>
                <w:lang w:val="en-US"/>
              </w:rPr>
              <w:t>Procurement Strategy (March 2012) to focus on supporting achievement of efficiencies</w:t>
            </w:r>
          </w:p>
          <w:p w:rsidR="00152EEC" w:rsidRDefault="00152EEC" w:rsidP="00152EEC">
            <w:pPr>
              <w:pStyle w:val="ListParagraph"/>
              <w:numPr>
                <w:ilvl w:val="0"/>
                <w:numId w:val="17"/>
              </w:numPr>
              <w:rPr>
                <w:sz w:val="20"/>
                <w:lang w:val="en-US"/>
              </w:rPr>
            </w:pPr>
            <w:r>
              <w:rPr>
                <w:sz w:val="20"/>
                <w:lang w:val="en-US"/>
              </w:rPr>
              <w:t>Increased investment in the Small Business Research Initiative</w:t>
            </w:r>
          </w:p>
          <w:p w:rsidR="00152EEC" w:rsidRPr="00152EEC" w:rsidRDefault="00152EEC" w:rsidP="00152EEC">
            <w:pPr>
              <w:pStyle w:val="ListParagraph"/>
              <w:numPr>
                <w:ilvl w:val="0"/>
                <w:numId w:val="17"/>
              </w:numPr>
              <w:rPr>
                <w:sz w:val="20"/>
                <w:lang w:val="en-US"/>
              </w:rPr>
            </w:pPr>
            <w:r>
              <w:rPr>
                <w:sz w:val="20"/>
                <w:lang w:val="en-US"/>
              </w:rPr>
              <w:t>Update the intellectual property strategy to reward innovators and enable sharing of ideas</w:t>
            </w:r>
          </w:p>
        </w:tc>
      </w:tr>
      <w:tr w:rsidR="00AE18D1" w:rsidRPr="00152EEC" w:rsidTr="00E76E6B">
        <w:tc>
          <w:tcPr>
            <w:tcW w:w="1985" w:type="dxa"/>
          </w:tcPr>
          <w:p w:rsidR="00AE18D1" w:rsidRPr="00152EEC" w:rsidRDefault="00AE18D1" w:rsidP="00AE18D1">
            <w:pPr>
              <w:numPr>
                <w:ilvl w:val="0"/>
                <w:numId w:val="3"/>
              </w:numPr>
              <w:spacing w:after="200"/>
              <w:rPr>
                <w:sz w:val="20"/>
              </w:rPr>
            </w:pPr>
            <w:r w:rsidRPr="00152EEC">
              <w:rPr>
                <w:sz w:val="20"/>
                <w:lang w:val="en-US"/>
              </w:rPr>
              <w:t>Shifting culture and developing our people (p23)</w:t>
            </w:r>
          </w:p>
          <w:p w:rsidR="00AE18D1" w:rsidRPr="00152EEC" w:rsidRDefault="00AE18D1" w:rsidP="00F6694C">
            <w:pPr>
              <w:rPr>
                <w:sz w:val="20"/>
                <w:lang w:val="en-US"/>
              </w:rPr>
            </w:pPr>
          </w:p>
        </w:tc>
        <w:tc>
          <w:tcPr>
            <w:tcW w:w="6378" w:type="dxa"/>
          </w:tcPr>
          <w:p w:rsidR="00AE18D1" w:rsidRDefault="00607818" w:rsidP="00607818">
            <w:pPr>
              <w:pStyle w:val="ListParagraph"/>
              <w:numPr>
                <w:ilvl w:val="0"/>
                <w:numId w:val="18"/>
              </w:numPr>
              <w:rPr>
                <w:sz w:val="20"/>
                <w:lang w:val="en-US"/>
              </w:rPr>
            </w:pPr>
            <w:r>
              <w:rPr>
                <w:sz w:val="20"/>
                <w:lang w:val="en-US"/>
              </w:rPr>
              <w:t xml:space="preserve">Innovation ‘hardwired’ into educational curricula, training programmes, CPD and competency frameworks at all levels </w:t>
            </w:r>
          </w:p>
          <w:p w:rsidR="00607818" w:rsidRDefault="00607818" w:rsidP="00607818">
            <w:pPr>
              <w:pStyle w:val="ListParagraph"/>
              <w:numPr>
                <w:ilvl w:val="0"/>
                <w:numId w:val="18"/>
              </w:numPr>
              <w:rPr>
                <w:sz w:val="20"/>
                <w:lang w:val="en-US"/>
              </w:rPr>
            </w:pPr>
            <w:r>
              <w:rPr>
                <w:sz w:val="20"/>
                <w:lang w:val="en-US"/>
              </w:rPr>
              <w:t>Joint industry and NHS training and education programmes for senior managers</w:t>
            </w:r>
          </w:p>
          <w:p w:rsidR="00607818" w:rsidRPr="00607818" w:rsidRDefault="00607818" w:rsidP="00607818">
            <w:pPr>
              <w:pStyle w:val="ListParagraph"/>
              <w:numPr>
                <w:ilvl w:val="0"/>
                <w:numId w:val="18"/>
              </w:numPr>
              <w:rPr>
                <w:sz w:val="20"/>
                <w:lang w:val="en-US"/>
              </w:rPr>
            </w:pPr>
            <w:r>
              <w:rPr>
                <w:sz w:val="20"/>
                <w:lang w:val="en-US"/>
              </w:rPr>
              <w:t>NHS Innovation Fellowship scheme</w:t>
            </w:r>
          </w:p>
        </w:tc>
      </w:tr>
      <w:tr w:rsidR="00AE18D1" w:rsidRPr="00152EEC" w:rsidTr="00E76E6B">
        <w:tc>
          <w:tcPr>
            <w:tcW w:w="1985" w:type="dxa"/>
          </w:tcPr>
          <w:p w:rsidR="00AE18D1" w:rsidRPr="00152EEC" w:rsidRDefault="00AE18D1" w:rsidP="00AE18D1">
            <w:pPr>
              <w:numPr>
                <w:ilvl w:val="0"/>
                <w:numId w:val="3"/>
              </w:numPr>
              <w:spacing w:after="200"/>
              <w:rPr>
                <w:sz w:val="20"/>
              </w:rPr>
            </w:pPr>
            <w:r w:rsidRPr="00152EEC">
              <w:rPr>
                <w:sz w:val="20"/>
                <w:lang w:val="en-US"/>
              </w:rPr>
              <w:t>Leadership and accountability  for innovation (p25)</w:t>
            </w:r>
          </w:p>
          <w:p w:rsidR="00AE18D1" w:rsidRPr="00152EEC" w:rsidRDefault="00AE18D1" w:rsidP="00F6694C">
            <w:pPr>
              <w:rPr>
                <w:sz w:val="20"/>
                <w:lang w:val="en-US"/>
              </w:rPr>
            </w:pPr>
          </w:p>
        </w:tc>
        <w:tc>
          <w:tcPr>
            <w:tcW w:w="6378" w:type="dxa"/>
          </w:tcPr>
          <w:p w:rsidR="00370FB8" w:rsidRDefault="00370FB8" w:rsidP="00607818">
            <w:pPr>
              <w:pStyle w:val="ListParagraph"/>
              <w:numPr>
                <w:ilvl w:val="0"/>
                <w:numId w:val="19"/>
              </w:numPr>
              <w:rPr>
                <w:sz w:val="20"/>
                <w:lang w:val="en-US"/>
              </w:rPr>
            </w:pPr>
            <w:r>
              <w:rPr>
                <w:sz w:val="20"/>
                <w:lang w:val="en-US"/>
              </w:rPr>
              <w:t>NHS Operating Framework makes innovation a priority</w:t>
            </w:r>
          </w:p>
          <w:p w:rsidR="00AE18D1" w:rsidRDefault="00607818" w:rsidP="00607818">
            <w:pPr>
              <w:pStyle w:val="ListParagraph"/>
              <w:numPr>
                <w:ilvl w:val="0"/>
                <w:numId w:val="19"/>
              </w:numPr>
              <w:rPr>
                <w:sz w:val="20"/>
                <w:lang w:val="en-US"/>
              </w:rPr>
            </w:pPr>
            <w:r>
              <w:rPr>
                <w:sz w:val="20"/>
                <w:lang w:val="en-US"/>
              </w:rPr>
              <w:t>Increased Board level accountability for innovation</w:t>
            </w:r>
          </w:p>
          <w:p w:rsidR="00607818" w:rsidRDefault="00607818" w:rsidP="00607818">
            <w:pPr>
              <w:pStyle w:val="ListParagraph"/>
              <w:numPr>
                <w:ilvl w:val="0"/>
                <w:numId w:val="19"/>
              </w:numPr>
              <w:rPr>
                <w:sz w:val="20"/>
                <w:lang w:val="en-US"/>
              </w:rPr>
            </w:pPr>
            <w:r>
              <w:rPr>
                <w:sz w:val="20"/>
                <w:lang w:val="en-US"/>
              </w:rPr>
              <w:t xml:space="preserve">Clinical Commissioning Groups under a </w:t>
            </w:r>
            <w:r w:rsidR="00370FB8">
              <w:rPr>
                <w:sz w:val="20"/>
                <w:lang w:val="en-US"/>
              </w:rPr>
              <w:t xml:space="preserve">legal </w:t>
            </w:r>
            <w:r>
              <w:rPr>
                <w:sz w:val="20"/>
                <w:lang w:val="en-US"/>
              </w:rPr>
              <w:t>duty to seek out and adopt best practice and promote innovation</w:t>
            </w:r>
          </w:p>
          <w:p w:rsidR="00370FB8" w:rsidRPr="00607818" w:rsidRDefault="00370FB8" w:rsidP="00370FB8">
            <w:pPr>
              <w:pStyle w:val="ListParagraph"/>
              <w:numPr>
                <w:ilvl w:val="0"/>
                <w:numId w:val="19"/>
              </w:numPr>
              <w:rPr>
                <w:sz w:val="20"/>
                <w:lang w:val="en-US"/>
              </w:rPr>
            </w:pPr>
            <w:r>
              <w:rPr>
                <w:sz w:val="20"/>
                <w:lang w:val="en-US"/>
              </w:rPr>
              <w:t>Innovation Pipeline Project – increase adoption and diffusion of proven technologies in areas of high clinical need</w:t>
            </w:r>
          </w:p>
        </w:tc>
      </w:tr>
      <w:tr w:rsidR="00AE18D1" w:rsidRPr="00152EEC" w:rsidTr="00E76E6B">
        <w:tc>
          <w:tcPr>
            <w:tcW w:w="1985" w:type="dxa"/>
          </w:tcPr>
          <w:p w:rsidR="00AE18D1" w:rsidRPr="00152EEC" w:rsidRDefault="00AE18D1" w:rsidP="00AE18D1">
            <w:pPr>
              <w:numPr>
                <w:ilvl w:val="0"/>
                <w:numId w:val="3"/>
              </w:numPr>
              <w:spacing w:after="200"/>
              <w:rPr>
                <w:sz w:val="20"/>
              </w:rPr>
            </w:pPr>
            <w:r w:rsidRPr="00152EEC">
              <w:rPr>
                <w:sz w:val="20"/>
                <w:lang w:val="en-US"/>
              </w:rPr>
              <w:t>‘</w:t>
            </w:r>
            <w:r w:rsidR="00820D20">
              <w:rPr>
                <w:sz w:val="20"/>
                <w:lang w:val="en-US"/>
              </w:rPr>
              <w:t>High Impact Innovations’ (p26</w:t>
            </w:r>
            <w:r w:rsidRPr="00152EEC">
              <w:rPr>
                <w:sz w:val="20"/>
                <w:lang w:val="en-US"/>
              </w:rPr>
              <w:t>)</w:t>
            </w:r>
          </w:p>
          <w:p w:rsidR="00AE18D1" w:rsidRPr="00152EEC" w:rsidRDefault="00AE18D1" w:rsidP="00F6694C">
            <w:pPr>
              <w:rPr>
                <w:sz w:val="20"/>
                <w:lang w:val="en-US"/>
              </w:rPr>
            </w:pPr>
          </w:p>
        </w:tc>
        <w:tc>
          <w:tcPr>
            <w:tcW w:w="6378" w:type="dxa"/>
          </w:tcPr>
          <w:p w:rsidR="00820D20" w:rsidRDefault="00820D20" w:rsidP="00820D20">
            <w:pPr>
              <w:pStyle w:val="ListParagraph"/>
              <w:numPr>
                <w:ilvl w:val="0"/>
                <w:numId w:val="20"/>
              </w:numPr>
              <w:rPr>
                <w:sz w:val="20"/>
                <w:lang w:val="en-US"/>
              </w:rPr>
            </w:pPr>
            <w:r>
              <w:rPr>
                <w:sz w:val="20"/>
                <w:lang w:val="en-US"/>
              </w:rPr>
              <w:t>Systematic spread of ‘game changing’ proven innovations</w:t>
            </w:r>
          </w:p>
          <w:p w:rsidR="00820D20" w:rsidRDefault="00820D20" w:rsidP="00820D20">
            <w:pPr>
              <w:pStyle w:val="ListParagraph"/>
              <w:numPr>
                <w:ilvl w:val="1"/>
                <w:numId w:val="20"/>
              </w:numPr>
              <w:rPr>
                <w:sz w:val="20"/>
                <w:lang w:val="en-US"/>
              </w:rPr>
            </w:pPr>
            <w:r>
              <w:rPr>
                <w:sz w:val="20"/>
                <w:lang w:val="en-US"/>
              </w:rPr>
              <w:t>Assistive technologies (telecare/telehealth)</w:t>
            </w:r>
          </w:p>
          <w:p w:rsidR="00820D20" w:rsidRDefault="00820D20" w:rsidP="00820D20">
            <w:pPr>
              <w:pStyle w:val="ListParagraph"/>
              <w:numPr>
                <w:ilvl w:val="1"/>
                <w:numId w:val="20"/>
              </w:numPr>
              <w:rPr>
                <w:sz w:val="20"/>
                <w:lang w:val="en-US"/>
              </w:rPr>
            </w:pPr>
            <w:r>
              <w:rPr>
                <w:sz w:val="20"/>
                <w:lang w:val="en-US"/>
              </w:rPr>
              <w:t>Oesophageal Doppler monitoring</w:t>
            </w:r>
          </w:p>
          <w:p w:rsidR="00820D20" w:rsidRDefault="00820D20" w:rsidP="00820D20">
            <w:pPr>
              <w:pStyle w:val="ListParagraph"/>
              <w:numPr>
                <w:ilvl w:val="1"/>
                <w:numId w:val="20"/>
              </w:numPr>
              <w:rPr>
                <w:sz w:val="20"/>
                <w:lang w:val="en-US"/>
              </w:rPr>
            </w:pPr>
            <w:r>
              <w:rPr>
                <w:sz w:val="20"/>
                <w:lang w:val="en-US"/>
              </w:rPr>
              <w:t>Child in a chair in a day</w:t>
            </w:r>
          </w:p>
          <w:p w:rsidR="00820D20" w:rsidRDefault="00820D20" w:rsidP="00820D20">
            <w:pPr>
              <w:pStyle w:val="ListParagraph"/>
              <w:numPr>
                <w:ilvl w:val="1"/>
                <w:numId w:val="20"/>
              </w:numPr>
              <w:rPr>
                <w:sz w:val="20"/>
                <w:lang w:val="en-US"/>
              </w:rPr>
            </w:pPr>
            <w:r>
              <w:rPr>
                <w:sz w:val="20"/>
                <w:lang w:val="en-US"/>
              </w:rPr>
              <w:t>International and commercial activity growth</w:t>
            </w:r>
          </w:p>
          <w:p w:rsidR="00820D20" w:rsidRDefault="00820D20" w:rsidP="00820D20">
            <w:pPr>
              <w:pStyle w:val="ListParagraph"/>
              <w:numPr>
                <w:ilvl w:val="1"/>
                <w:numId w:val="20"/>
              </w:numPr>
              <w:rPr>
                <w:sz w:val="20"/>
                <w:lang w:val="en-US"/>
              </w:rPr>
            </w:pPr>
            <w:r>
              <w:rPr>
                <w:sz w:val="20"/>
                <w:lang w:val="en-US"/>
              </w:rPr>
              <w:t>Digital by default</w:t>
            </w:r>
          </w:p>
          <w:p w:rsidR="00820D20" w:rsidRDefault="00820D20" w:rsidP="00820D20">
            <w:pPr>
              <w:pStyle w:val="ListParagraph"/>
              <w:numPr>
                <w:ilvl w:val="1"/>
                <w:numId w:val="20"/>
              </w:numPr>
              <w:rPr>
                <w:sz w:val="20"/>
                <w:lang w:val="en-US"/>
              </w:rPr>
            </w:pPr>
            <w:r>
              <w:rPr>
                <w:sz w:val="20"/>
                <w:lang w:val="en-US"/>
              </w:rPr>
              <w:t>Support for carers or people with dementia</w:t>
            </w:r>
          </w:p>
          <w:p w:rsidR="00AE18D1" w:rsidRDefault="00E76E6B" w:rsidP="00820D20">
            <w:pPr>
              <w:pStyle w:val="ListParagraph"/>
              <w:numPr>
                <w:ilvl w:val="0"/>
                <w:numId w:val="20"/>
              </w:numPr>
              <w:rPr>
                <w:sz w:val="20"/>
                <w:lang w:val="en-US"/>
              </w:rPr>
            </w:pPr>
            <w:r>
              <w:rPr>
                <w:sz w:val="20"/>
                <w:lang w:val="en-US"/>
              </w:rPr>
              <w:t>F</w:t>
            </w:r>
            <w:r w:rsidR="00820D20" w:rsidRPr="00820D20">
              <w:rPr>
                <w:sz w:val="20"/>
                <w:lang w:val="en-US"/>
              </w:rPr>
              <w:t>rom April 2013 compliance with the high impact innovations will become a pre-qualification requirement for CQUIN</w:t>
            </w:r>
          </w:p>
          <w:p w:rsidR="00820D20" w:rsidRPr="00820D20" w:rsidRDefault="00E76E6B" w:rsidP="00820D20">
            <w:pPr>
              <w:pStyle w:val="ListParagraph"/>
              <w:numPr>
                <w:ilvl w:val="0"/>
                <w:numId w:val="20"/>
              </w:numPr>
              <w:rPr>
                <w:sz w:val="20"/>
                <w:lang w:val="en-US"/>
              </w:rPr>
            </w:pPr>
            <w:r>
              <w:rPr>
                <w:sz w:val="20"/>
                <w:lang w:val="en-US"/>
              </w:rPr>
              <w:t>T</w:t>
            </w:r>
            <w:r w:rsidR="00820D20">
              <w:rPr>
                <w:sz w:val="20"/>
                <w:lang w:val="en-US"/>
              </w:rPr>
              <w:t xml:space="preserve">his year commissioners have included some high impact innovations into CQUIN plans within </w:t>
            </w:r>
            <w:r w:rsidR="00DC4D3E">
              <w:rPr>
                <w:sz w:val="20"/>
                <w:lang w:val="en-US"/>
              </w:rPr>
              <w:t xml:space="preserve">our </w:t>
            </w:r>
            <w:r w:rsidR="00820D20">
              <w:rPr>
                <w:sz w:val="20"/>
                <w:lang w:val="en-US"/>
              </w:rPr>
              <w:t>core contracts</w:t>
            </w:r>
          </w:p>
        </w:tc>
      </w:tr>
    </w:tbl>
    <w:p w:rsidR="00AE18D1" w:rsidRDefault="00AE18D1" w:rsidP="00F6694C">
      <w:pPr>
        <w:spacing w:line="240" w:lineRule="auto"/>
        <w:rPr>
          <w:lang w:val="en-US"/>
        </w:rPr>
      </w:pPr>
    </w:p>
    <w:p w:rsidR="000F1E0C" w:rsidRPr="00CC731A" w:rsidRDefault="000F1E0C" w:rsidP="000F1E0C">
      <w:pPr>
        <w:spacing w:line="240" w:lineRule="auto"/>
      </w:pPr>
      <w:r w:rsidRPr="000F1E0C">
        <w:rPr>
          <w:bCs/>
          <w:lang w:val="en-US"/>
        </w:rPr>
        <w:t xml:space="preserve">Successful innovation </w:t>
      </w:r>
      <w:r>
        <w:rPr>
          <w:bCs/>
          <w:lang w:val="en-US"/>
        </w:rPr>
        <w:t>enables</w:t>
      </w:r>
      <w:r w:rsidRPr="000F1E0C">
        <w:rPr>
          <w:bCs/>
          <w:lang w:val="en-US"/>
        </w:rPr>
        <w:t xml:space="preserve"> an organisation to be more effective, more efficient and more competitive.</w:t>
      </w:r>
      <w:r w:rsidRPr="00CC731A">
        <w:t xml:space="preserve"> </w:t>
      </w:r>
      <w:r w:rsidRPr="00CC731A">
        <w:rPr>
          <w:lang w:val="en-US"/>
        </w:rPr>
        <w:t>The Trust recogni</w:t>
      </w:r>
      <w:r>
        <w:rPr>
          <w:lang w:val="en-US"/>
        </w:rPr>
        <w:t>ses the value of innovation and d</w:t>
      </w:r>
      <w:r w:rsidRPr="00CC731A">
        <w:rPr>
          <w:lang w:val="en-US"/>
        </w:rPr>
        <w:t xml:space="preserve">eveloping a culture that promotes creativity, learning from elsewhere and research and </w:t>
      </w:r>
      <w:r>
        <w:rPr>
          <w:lang w:val="en-US"/>
        </w:rPr>
        <w:t>d</w:t>
      </w:r>
      <w:r w:rsidRPr="00CC731A">
        <w:rPr>
          <w:lang w:val="en-US"/>
        </w:rPr>
        <w:t>evelopment (all elements to be found in the Trust Strategic Frame</w:t>
      </w:r>
      <w:r>
        <w:rPr>
          <w:lang w:val="en-US"/>
        </w:rPr>
        <w:t>work). However, there are some areas that require further consideration:</w:t>
      </w:r>
    </w:p>
    <w:p w:rsidR="009C7E14" w:rsidRPr="009C7E14" w:rsidRDefault="009C7E14" w:rsidP="000F1E0C">
      <w:pPr>
        <w:pStyle w:val="ListParagraph"/>
        <w:numPr>
          <w:ilvl w:val="0"/>
          <w:numId w:val="23"/>
        </w:numPr>
        <w:spacing w:line="240" w:lineRule="auto"/>
      </w:pPr>
      <w:r>
        <w:t>What is our baseline? Capturing the extent of our current innovation activity, capability and capacity</w:t>
      </w:r>
      <w:r w:rsidR="00E76E6B">
        <w:t xml:space="preserve"> in order to ‘plan to accelerate’</w:t>
      </w:r>
    </w:p>
    <w:p w:rsidR="000F1E0C" w:rsidRPr="00CC731A" w:rsidRDefault="000F1E0C" w:rsidP="000F1E0C">
      <w:pPr>
        <w:pStyle w:val="ListParagraph"/>
        <w:numPr>
          <w:ilvl w:val="0"/>
          <w:numId w:val="23"/>
        </w:numPr>
        <w:spacing w:line="240" w:lineRule="auto"/>
      </w:pPr>
      <w:r w:rsidRPr="000F1E0C">
        <w:rPr>
          <w:lang w:val="en-US"/>
        </w:rPr>
        <w:t xml:space="preserve">How do we put in </w:t>
      </w:r>
      <w:r>
        <w:rPr>
          <w:lang w:val="en-US"/>
        </w:rPr>
        <w:t xml:space="preserve">place a ‘system of innovation’ </w:t>
      </w:r>
      <w:r w:rsidRPr="000F1E0C">
        <w:rPr>
          <w:lang w:val="en-US"/>
        </w:rPr>
        <w:t xml:space="preserve"> – building the culture and putting in place deliberate management of the innovation process itself:</w:t>
      </w:r>
      <w:r w:rsidRPr="00CC731A">
        <w:t xml:space="preserve"> </w:t>
      </w:r>
    </w:p>
    <w:p w:rsidR="000F1E0C" w:rsidRPr="000F1E0C" w:rsidRDefault="000F1E0C" w:rsidP="000F1E0C">
      <w:pPr>
        <w:pStyle w:val="ListParagraph"/>
        <w:numPr>
          <w:ilvl w:val="1"/>
          <w:numId w:val="23"/>
        </w:numPr>
        <w:spacing w:line="240" w:lineRule="auto"/>
      </w:pPr>
      <w:r w:rsidRPr="000F1E0C">
        <w:rPr>
          <w:lang w:val="en-US"/>
        </w:rPr>
        <w:t xml:space="preserve">Being clear about our goals for innovation </w:t>
      </w:r>
    </w:p>
    <w:p w:rsidR="000F1E0C" w:rsidRPr="00CC731A" w:rsidRDefault="000F1E0C" w:rsidP="000F1E0C">
      <w:pPr>
        <w:pStyle w:val="ListParagraph"/>
        <w:numPr>
          <w:ilvl w:val="1"/>
          <w:numId w:val="23"/>
        </w:numPr>
        <w:spacing w:line="240" w:lineRule="auto"/>
      </w:pPr>
      <w:r w:rsidRPr="000F1E0C">
        <w:rPr>
          <w:lang w:val="en-US"/>
        </w:rPr>
        <w:t>Being clear about what resources are available to make innovation happen</w:t>
      </w:r>
      <w:r w:rsidRPr="00CC731A">
        <w:t xml:space="preserve"> </w:t>
      </w:r>
    </w:p>
    <w:p w:rsidR="000F1E0C" w:rsidRPr="000F1E0C" w:rsidRDefault="000F1E0C" w:rsidP="000F1E0C">
      <w:pPr>
        <w:pStyle w:val="ListParagraph"/>
        <w:numPr>
          <w:ilvl w:val="1"/>
          <w:numId w:val="23"/>
        </w:numPr>
        <w:spacing w:line="240" w:lineRule="auto"/>
      </w:pPr>
      <w:r w:rsidRPr="000F1E0C">
        <w:rPr>
          <w:lang w:val="en-US"/>
        </w:rPr>
        <w:t xml:space="preserve">Making innovation measurable </w:t>
      </w:r>
      <w:r>
        <w:rPr>
          <w:lang w:val="en-US"/>
        </w:rPr>
        <w:t>and demonstrating impact</w:t>
      </w:r>
    </w:p>
    <w:p w:rsidR="000F1E0C" w:rsidRPr="00CC731A" w:rsidRDefault="000F1E0C" w:rsidP="000F1E0C">
      <w:pPr>
        <w:pStyle w:val="ListParagraph"/>
        <w:numPr>
          <w:ilvl w:val="1"/>
          <w:numId w:val="23"/>
        </w:numPr>
        <w:spacing w:line="240" w:lineRule="auto"/>
      </w:pPr>
      <w:r w:rsidRPr="000F1E0C">
        <w:rPr>
          <w:lang w:val="en-US"/>
        </w:rPr>
        <w:t>Ensuring innovation is compatible with all the other processes and priorities in the organisation</w:t>
      </w:r>
    </w:p>
    <w:p w:rsidR="000F1E0C" w:rsidRPr="00CC731A" w:rsidRDefault="000F1E0C" w:rsidP="000F1E0C">
      <w:pPr>
        <w:pStyle w:val="ListParagraph"/>
        <w:numPr>
          <w:ilvl w:val="1"/>
          <w:numId w:val="23"/>
        </w:numPr>
        <w:spacing w:line="240" w:lineRule="auto"/>
      </w:pPr>
      <w:r w:rsidRPr="00CC731A">
        <w:t>Harnessing the innovation potential of patients, carers and staff – listening to and valuing their experience, knowledge and natural drive to ‘make things better’</w:t>
      </w:r>
    </w:p>
    <w:p w:rsidR="000F1E0C" w:rsidRPr="000F1E0C" w:rsidRDefault="000F1E0C" w:rsidP="000F1E0C">
      <w:pPr>
        <w:pStyle w:val="ListParagraph"/>
        <w:numPr>
          <w:ilvl w:val="1"/>
          <w:numId w:val="23"/>
        </w:numPr>
        <w:spacing w:line="240" w:lineRule="auto"/>
      </w:pPr>
      <w:r w:rsidRPr="000F1E0C">
        <w:rPr>
          <w:lang w:val="en-US"/>
        </w:rPr>
        <w:t>Managing this whilst at</w:t>
      </w:r>
      <w:r>
        <w:rPr>
          <w:lang w:val="en-US"/>
        </w:rPr>
        <w:t xml:space="preserve"> the same time NOT building in </w:t>
      </w:r>
      <w:r w:rsidRPr="000F1E0C">
        <w:rPr>
          <w:lang w:val="en-US"/>
        </w:rPr>
        <w:t xml:space="preserve">unnecessary bureaucracy that stifles creativity and ideas </w:t>
      </w:r>
    </w:p>
    <w:p w:rsidR="000F1E0C" w:rsidRPr="00CC731A" w:rsidRDefault="000F1E0C" w:rsidP="000F1E0C">
      <w:pPr>
        <w:spacing w:line="240" w:lineRule="auto"/>
      </w:pPr>
      <w:r w:rsidRPr="00CC731A">
        <w:rPr>
          <w:lang w:val="en-US"/>
        </w:rPr>
        <w:t>Systems of innovation in successful organisations tend to incorporate the following features:</w:t>
      </w:r>
      <w:r w:rsidRPr="00CC731A">
        <w:t xml:space="preserve"> </w:t>
      </w:r>
    </w:p>
    <w:p w:rsidR="000F1E0C" w:rsidRPr="009C7E14" w:rsidRDefault="000F1E0C" w:rsidP="000F1E0C">
      <w:pPr>
        <w:pStyle w:val="ListParagraph"/>
        <w:numPr>
          <w:ilvl w:val="0"/>
          <w:numId w:val="23"/>
        </w:numPr>
        <w:spacing w:line="240" w:lineRule="auto"/>
      </w:pPr>
      <w:r w:rsidRPr="000F1E0C">
        <w:rPr>
          <w:lang w:val="en-US"/>
        </w:rPr>
        <w:t>Regular proce</w:t>
      </w:r>
      <w:r w:rsidRPr="009C7E14">
        <w:rPr>
          <w:lang w:val="en-US"/>
        </w:rPr>
        <w:t>sses that stimulate ideas generation – time and space for people to engage, external scanning / ‘borrowing’ from elsewhere, somewhere for staff to take their ideas, task-finish problem solving groups, pilots</w:t>
      </w:r>
      <w:r w:rsidRPr="009C7E14">
        <w:t xml:space="preserve"> </w:t>
      </w:r>
    </w:p>
    <w:p w:rsidR="000F1E0C" w:rsidRPr="009C7E14" w:rsidRDefault="000F1E0C" w:rsidP="000F1E0C">
      <w:pPr>
        <w:pStyle w:val="ListParagraph"/>
        <w:numPr>
          <w:ilvl w:val="0"/>
          <w:numId w:val="23"/>
        </w:numPr>
        <w:spacing w:line="240" w:lineRule="auto"/>
      </w:pPr>
      <w:r w:rsidRPr="009C7E14">
        <w:rPr>
          <w:lang w:val="en-US"/>
        </w:rPr>
        <w:t>Processes that enable selection of the ‘right’ ideas for the organisation to take forward – involving a degree of risk taking and allowing for the fact that things may not work first time, space for development</w:t>
      </w:r>
      <w:r w:rsidRPr="009C7E14">
        <w:t xml:space="preserve"> </w:t>
      </w:r>
    </w:p>
    <w:p w:rsidR="00615DC5" w:rsidRPr="009C7E14" w:rsidRDefault="000F1E0C" w:rsidP="00615DC5">
      <w:pPr>
        <w:pStyle w:val="ListParagraph"/>
        <w:numPr>
          <w:ilvl w:val="0"/>
          <w:numId w:val="23"/>
        </w:numPr>
        <w:spacing w:line="240" w:lineRule="auto"/>
      </w:pPr>
      <w:r w:rsidRPr="009C7E14">
        <w:rPr>
          <w:lang w:val="en-US"/>
        </w:rPr>
        <w:t xml:space="preserve">Support for implementation – time, space, funding (if necessary) and review and learning from what worked and what didn’t </w:t>
      </w:r>
    </w:p>
    <w:p w:rsidR="00615DC5" w:rsidRPr="009C7E14" w:rsidRDefault="00615DC5" w:rsidP="00615DC5">
      <w:pPr>
        <w:pStyle w:val="ListParagraph"/>
        <w:numPr>
          <w:ilvl w:val="0"/>
          <w:numId w:val="23"/>
        </w:numPr>
        <w:spacing w:line="240" w:lineRule="auto"/>
      </w:pPr>
      <w:r w:rsidRPr="009C7E14">
        <w:rPr>
          <w:lang w:val="en-US"/>
        </w:rPr>
        <w:t xml:space="preserve">Mechanisms for spread / cascade and sustainability of the successful innovations </w:t>
      </w:r>
    </w:p>
    <w:p w:rsidR="009C7E14" w:rsidRDefault="00D40150" w:rsidP="009C7E14">
      <w:pPr>
        <w:spacing w:line="240" w:lineRule="auto"/>
        <w:rPr>
          <w:b/>
          <w:color w:val="1F497D" w:themeColor="text2"/>
          <w:lang w:val="en-US"/>
        </w:rPr>
      </w:pPr>
      <w:r w:rsidRPr="00D40150">
        <w:rPr>
          <w:b/>
          <w:color w:val="1F497D" w:themeColor="text2"/>
          <w:lang w:val="en-US"/>
        </w:rPr>
        <w:t xml:space="preserve">Recommendations </w:t>
      </w:r>
    </w:p>
    <w:p w:rsidR="00AE18D1" w:rsidRDefault="00D40150" w:rsidP="009C7E14">
      <w:pPr>
        <w:pStyle w:val="ListParagraph"/>
        <w:numPr>
          <w:ilvl w:val="0"/>
          <w:numId w:val="21"/>
        </w:numPr>
        <w:spacing w:line="240" w:lineRule="auto"/>
      </w:pPr>
      <w:r>
        <w:t xml:space="preserve">It is recommended that a ‘Leading Innovation Steering Group’ is established in order to oversee the Trust’s response to IHW and to coordinate the creation of an internal ‘system for innovation’ across the Trust. </w:t>
      </w:r>
    </w:p>
    <w:p w:rsidR="00D40150" w:rsidRDefault="00D40150" w:rsidP="00B151F9">
      <w:pPr>
        <w:pStyle w:val="ListParagraph"/>
        <w:numPr>
          <w:ilvl w:val="0"/>
          <w:numId w:val="21"/>
        </w:numPr>
        <w:spacing w:line="240" w:lineRule="auto"/>
      </w:pPr>
      <w:r>
        <w:t xml:space="preserve">It is recommended that an implementation plan is developed with the Executive Team </w:t>
      </w:r>
      <w:r w:rsidR="00615DC5">
        <w:t>with delivery the responsibility of the</w:t>
      </w:r>
      <w:r>
        <w:t xml:space="preserve"> Leading Innovation Steering Group. </w:t>
      </w:r>
      <w:r w:rsidR="00E76E6B">
        <w:t xml:space="preserve">A </w:t>
      </w:r>
      <w:r>
        <w:t xml:space="preserve">draft implementation plan is provided as an appendix to this paper – this is </w:t>
      </w:r>
      <w:r w:rsidR="00E76E6B">
        <w:t xml:space="preserve">‘work in progress’ </w:t>
      </w:r>
      <w:r>
        <w:t xml:space="preserve">subject to further development and approval by </w:t>
      </w:r>
      <w:r w:rsidR="00615DC5">
        <w:t xml:space="preserve">the </w:t>
      </w:r>
      <w:r>
        <w:t xml:space="preserve">Executive and is presented </w:t>
      </w:r>
      <w:r w:rsidR="00E76E6B">
        <w:t>at this stage</w:t>
      </w:r>
      <w:r>
        <w:t xml:space="preserve"> for information</w:t>
      </w:r>
      <w:r w:rsidR="00E76E6B">
        <w:t xml:space="preserve"> only</w:t>
      </w:r>
      <w:r>
        <w:t xml:space="preserve">. </w:t>
      </w:r>
    </w:p>
    <w:p w:rsidR="00D40150" w:rsidRPr="00B151F9" w:rsidRDefault="00B151F9" w:rsidP="00F6694C">
      <w:pPr>
        <w:spacing w:line="240" w:lineRule="auto"/>
        <w:rPr>
          <w:color w:val="1F497D" w:themeColor="text2"/>
        </w:rPr>
      </w:pPr>
      <w:r w:rsidRPr="004A3041">
        <w:rPr>
          <w:b/>
          <w:color w:val="1F497D" w:themeColor="text2"/>
        </w:rPr>
        <w:t>Reference:</w:t>
      </w:r>
      <w:r w:rsidRPr="009711D1">
        <w:rPr>
          <w:b/>
          <w:color w:val="1F497D" w:themeColor="text2"/>
        </w:rPr>
        <w:t xml:space="preserve"> </w:t>
      </w:r>
      <w:hyperlink r:id="rId8" w:history="1">
        <w:r w:rsidRPr="00B151F9">
          <w:rPr>
            <w:rStyle w:val="Hyperlink"/>
            <w:sz w:val="18"/>
          </w:rPr>
          <w:t>http://www.dh.gov.uk/en/Publicationsandstatistics/Publications/PublicationsPolicyAndGuidance/DH_131299</w:t>
        </w:r>
      </w:hyperlink>
    </w:p>
    <w:p w:rsidR="00CC731A" w:rsidRPr="00B151F9" w:rsidRDefault="009C7E14" w:rsidP="00F6694C">
      <w:pPr>
        <w:spacing w:line="240" w:lineRule="auto"/>
        <w:rPr>
          <w:b/>
          <w:color w:val="1F497D" w:themeColor="text2"/>
        </w:rPr>
      </w:pPr>
      <w:r w:rsidRPr="00B151F9">
        <w:rPr>
          <w:b/>
          <w:color w:val="1F497D" w:themeColor="text2"/>
        </w:rPr>
        <w:t>Sharon Fennell</w:t>
      </w:r>
    </w:p>
    <w:p w:rsidR="009C7E14" w:rsidRPr="00B151F9" w:rsidRDefault="009C7E14" w:rsidP="00F6694C">
      <w:pPr>
        <w:spacing w:line="240" w:lineRule="auto"/>
        <w:rPr>
          <w:b/>
          <w:color w:val="1F497D" w:themeColor="text2"/>
        </w:rPr>
      </w:pPr>
      <w:r w:rsidRPr="00B151F9">
        <w:rPr>
          <w:b/>
          <w:color w:val="1F497D" w:themeColor="text2"/>
        </w:rPr>
        <w:t>Associate Director of Operations</w:t>
      </w:r>
    </w:p>
    <w:p w:rsidR="009C7E14" w:rsidRPr="00B151F9" w:rsidRDefault="009C7E14" w:rsidP="00F6694C">
      <w:pPr>
        <w:spacing w:line="240" w:lineRule="auto"/>
        <w:rPr>
          <w:b/>
          <w:color w:val="1F497D" w:themeColor="text2"/>
        </w:rPr>
      </w:pPr>
      <w:r w:rsidRPr="00B151F9">
        <w:rPr>
          <w:b/>
          <w:color w:val="1F497D" w:themeColor="text2"/>
        </w:rPr>
        <w:t>April 2013</w:t>
      </w:r>
    </w:p>
    <w:p w:rsidR="00CC731A" w:rsidRDefault="00EE2AFC" w:rsidP="00F6694C">
      <w:pPr>
        <w:spacing w:line="240" w:lineRule="auto"/>
      </w:pPr>
      <w:r>
        <w:rPr>
          <w:noProof/>
          <w:lang w:eastAsia="en-GB"/>
        </w:rPr>
        <w:pict>
          <v:shape id="Text Box 3" o:spid="_x0000_s1027" type="#_x0000_t202" style="position:absolute;margin-left:9pt;margin-top:12.8pt;width:423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06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" filled="f" stroked="f">
            <v:textbox>
              <w:txbxContent>
                <w:p w:rsidR="002F2E0F" w:rsidRPr="00EB0DF4" w:rsidRDefault="00B151F9">
                  <w:pPr>
                    <w:rPr>
                      <w:color w:val="FFFFFF" w:themeColor="background1"/>
                    </w:rPr>
                  </w:pPr>
                  <w:r>
                    <w:rPr>
                      <w:color w:val="FFFFFF" w:themeColor="background1"/>
                    </w:rPr>
                    <w:t>“</w:t>
                  </w:r>
                  <w:r w:rsidR="002F2E0F" w:rsidRPr="00EB0DF4">
                    <w:rPr>
                      <w:color w:val="FFFFFF" w:themeColor="background1"/>
                    </w:rPr>
                    <w:t>We need to make innovation everybody’s job, from top to bottom of the NHS. We need to outlaw ‘not invented here’ and make a virtue of copying and continuous development and improvement...Ultimately it is th</w:t>
                  </w:r>
                  <w:r>
                    <w:rPr>
                      <w:color w:val="FFFFFF" w:themeColor="background1"/>
                    </w:rPr>
                    <w:t>e actions of front line organis</w:t>
                  </w:r>
                  <w:r w:rsidR="002F2E0F" w:rsidRPr="00EB0DF4">
                    <w:rPr>
                      <w:color w:val="FFFFFF" w:themeColor="background1"/>
                    </w:rPr>
                    <w:t>a</w:t>
                  </w:r>
                  <w:r>
                    <w:rPr>
                      <w:color w:val="FFFFFF" w:themeColor="background1"/>
                    </w:rPr>
                    <w:t>t</w:t>
                  </w:r>
                  <w:r w:rsidR="002F2E0F" w:rsidRPr="00EB0DF4">
                    <w:rPr>
                      <w:color w:val="FFFFFF" w:themeColor="background1"/>
                    </w:rPr>
                    <w:t>ions and staff in spreading and adopting innovative practice that will deliver a better service and better outcomes for patients. Our urgent task is to make sure this happens” (p14&amp;13)</w:t>
                  </w:r>
                </w:p>
              </w:txbxContent>
            </v:textbox>
          </v:shape>
        </w:pict>
      </w:r>
      <w:r>
        <w:rPr>
          <w:noProof/>
          <w:lang w:eastAsia="en-GB"/>
        </w:rPr>
        <w:pict>
          <v:roundrect id="AutoShape 2" o:spid="_x0000_s1031" style="position:absolute;margin-left:0;margin-top:5.3pt;width:437.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" fillcolor="#1f497d [3215]"/>
        </w:pict>
      </w:r>
    </w:p>
    <w:p w:rsidR="009C7E14" w:rsidRDefault="009C7E14" w:rsidP="00F6694C">
      <w:pPr>
        <w:spacing w:line="240" w:lineRule="auto"/>
      </w:pPr>
    </w:p>
    <w:p w:rsidR="00CC731A" w:rsidRDefault="00CC731A" w:rsidP="00F6694C">
      <w:pPr>
        <w:spacing w:line="240" w:lineRule="auto"/>
      </w:pPr>
    </w:p>
    <w:p w:rsidR="00CC731A" w:rsidRDefault="00CC731A" w:rsidP="00F6694C">
      <w:pPr>
        <w:spacing w:line="240" w:lineRule="auto"/>
      </w:pPr>
    </w:p>
    <w:p w:rsidR="00944E62" w:rsidRDefault="00944E62" w:rsidP="00F6694C">
      <w:pPr>
        <w:spacing w:line="240" w:lineRule="auto"/>
        <w:rPr>
          <w:b/>
        </w:rPr>
      </w:pPr>
      <w:r w:rsidRPr="00944E62">
        <w:rPr>
          <w:b/>
        </w:rPr>
        <w:t xml:space="preserve">Appendix </w:t>
      </w:r>
    </w:p>
    <w:p w:rsidR="00242946" w:rsidRDefault="00242946" w:rsidP="00F6694C">
      <w:pPr>
        <w:spacing w:line="240" w:lineRule="auto"/>
      </w:pPr>
    </w:p>
    <w:p w:rsidR="00242946" w:rsidRDefault="00242946" w:rsidP="00F6694C">
      <w:pPr>
        <w:spacing w:line="240" w:lineRule="auto"/>
      </w:pPr>
    </w:p>
    <w:p w:rsidR="00242946" w:rsidRDefault="00242946" w:rsidP="00F6694C">
      <w:pPr>
        <w:spacing w:line="240" w:lineRule="auto"/>
      </w:pPr>
    </w:p>
    <w:p w:rsidR="00944E62" w:rsidRDefault="00944E62" w:rsidP="00F6694C">
      <w:pPr>
        <w:spacing w:line="240" w:lineRule="auto"/>
      </w:pPr>
      <w:bookmarkStart w:id="0" w:name="_GoBack"/>
      <w:bookmarkEnd w:id="0"/>
      <w:r>
        <w:t>Draft Implementation Plan – under</w:t>
      </w:r>
      <w:r w:rsidR="008D5330">
        <w:t xml:space="preserve"> </w:t>
      </w:r>
      <w:r>
        <w:t>development and subject to approvals by Executive</w:t>
      </w:r>
    </w:p>
    <w:tbl>
      <w:tblPr>
        <w:tblW w:w="0" w:type="auto"/>
        <w:tblCellMar>
          <w:left w:w="0" w:type="dxa"/>
          <w:right w:w="0" w:type="dxa"/>
        </w:tblCellMar>
        <w:tblLook w:val="04A0"/>
      </w:tblPr>
      <w:tblGrid>
        <w:gridCol w:w="1704"/>
        <w:gridCol w:w="5732"/>
        <w:gridCol w:w="1878"/>
      </w:tblGrid>
      <w:tr w:rsidR="00944E62" w:rsidRPr="00944E62" w:rsidTr="00944E62">
        <w:trPr>
          <w:trHeight w:val="562"/>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b/>
                <w:bCs/>
                <w:sz w:val="20"/>
                <w:szCs w:val="20"/>
              </w:rPr>
              <w:t xml:space="preserve">Themes </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b/>
                <w:bCs/>
                <w:sz w:val="20"/>
                <w:szCs w:val="20"/>
              </w:rPr>
              <w:t xml:space="preserve">Actions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b/>
                <w:bCs/>
                <w:sz w:val="20"/>
                <w:szCs w:val="20"/>
              </w:rPr>
              <w:t xml:space="preserve">Lead functions </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lang w:val="en-US"/>
              </w:rPr>
              <w:t>Reducing variation in the NHS and drive greater compliance with NICE guidance</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Default="002F2E0F" w:rsidP="00944E62">
            <w:pPr>
              <w:spacing w:line="240" w:lineRule="auto"/>
              <w:rPr>
                <w:sz w:val="20"/>
                <w:szCs w:val="20"/>
              </w:rPr>
            </w:pPr>
            <w:r w:rsidRPr="00944E62">
              <w:rPr>
                <w:sz w:val="20"/>
                <w:szCs w:val="20"/>
                <w:lang w:val="en-US"/>
              </w:rPr>
              <w:t xml:space="preserve">Formulary processes should actively consider the impact of NICE technology appraisals and all NICE technology appraisal recommendations should automatically be incorporated into local formularies, where clinically appropriate </w:t>
            </w:r>
          </w:p>
          <w:p w:rsidR="002F2E0F" w:rsidRPr="00944E62" w:rsidRDefault="002F2E0F" w:rsidP="00944E62">
            <w:pPr>
              <w:spacing w:line="240" w:lineRule="auto"/>
              <w:rPr>
                <w:sz w:val="20"/>
                <w:szCs w:val="20"/>
              </w:rPr>
            </w:pPr>
            <w:r w:rsidRPr="00944E62">
              <w:rPr>
                <w:sz w:val="20"/>
                <w:szCs w:val="20"/>
                <w:lang w:val="en-US"/>
              </w:rPr>
              <w:t>Demonstrate compliance with the NICE compliance regime when implemented nationally</w:t>
            </w:r>
          </w:p>
          <w:p w:rsidR="002F2E0F" w:rsidRPr="00944E62" w:rsidRDefault="002F2E0F" w:rsidP="00944E62">
            <w:pPr>
              <w:spacing w:line="240" w:lineRule="auto"/>
              <w:rPr>
                <w:sz w:val="20"/>
                <w:szCs w:val="20"/>
              </w:rPr>
            </w:pPr>
            <w:r w:rsidRPr="00944E62">
              <w:rPr>
                <w:sz w:val="20"/>
                <w:szCs w:val="20"/>
                <w:lang w:val="en-US"/>
              </w:rPr>
              <w:t>Increase use of Rapid Improvement Events to involve staff and managers in addressing service issues</w:t>
            </w:r>
            <w:r w:rsidRPr="00944E62">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Meds Management</w:t>
            </w:r>
          </w:p>
          <w:p w:rsidR="00944E62" w:rsidRDefault="00944E62" w:rsidP="00944E62">
            <w:pPr>
              <w:spacing w:line="240" w:lineRule="auto"/>
              <w:rPr>
                <w:sz w:val="20"/>
                <w:szCs w:val="20"/>
              </w:rPr>
            </w:pPr>
          </w:p>
          <w:p w:rsidR="00944E62" w:rsidRPr="00944E62" w:rsidRDefault="00944E62" w:rsidP="00944E62">
            <w:pPr>
              <w:spacing w:line="240" w:lineRule="auto"/>
              <w:rPr>
                <w:sz w:val="20"/>
                <w:szCs w:val="20"/>
              </w:rPr>
            </w:pPr>
            <w:r w:rsidRPr="00944E62">
              <w:rPr>
                <w:sz w:val="20"/>
                <w:szCs w:val="20"/>
              </w:rPr>
              <w:t>Governance</w:t>
            </w:r>
          </w:p>
          <w:p w:rsidR="00944E62" w:rsidRDefault="00944E62" w:rsidP="00944E62">
            <w:pPr>
              <w:spacing w:line="240" w:lineRule="auto"/>
              <w:rPr>
                <w:sz w:val="20"/>
                <w:szCs w:val="20"/>
              </w:rPr>
            </w:pPr>
          </w:p>
          <w:p w:rsidR="002F2E0F" w:rsidRPr="00944E62" w:rsidRDefault="00944E62" w:rsidP="00944E62">
            <w:pPr>
              <w:spacing w:line="240" w:lineRule="auto"/>
              <w:rPr>
                <w:sz w:val="20"/>
                <w:szCs w:val="20"/>
              </w:rPr>
            </w:pPr>
            <w:r w:rsidRPr="00944E62">
              <w:rPr>
                <w:sz w:val="20"/>
                <w:szCs w:val="20"/>
              </w:rPr>
              <w:t xml:space="preserve">Improvement &amp; Innovation </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lang w:val="en-US"/>
              </w:rPr>
              <w:t>Metrics and Information to support innovation</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2F2E0F" w:rsidP="00944E62">
            <w:pPr>
              <w:spacing w:line="240" w:lineRule="auto"/>
              <w:rPr>
                <w:sz w:val="20"/>
                <w:szCs w:val="20"/>
              </w:rPr>
            </w:pPr>
            <w:r w:rsidRPr="00944E62">
              <w:rPr>
                <w:sz w:val="20"/>
                <w:szCs w:val="20"/>
                <w:lang w:val="en-US"/>
              </w:rPr>
              <w:t>Establish a baseline – conduct a snapshot ‘innovation culture survey’</w:t>
            </w:r>
            <w:r w:rsidR="00944E62">
              <w:rPr>
                <w:sz w:val="20"/>
                <w:szCs w:val="20"/>
                <w:lang w:val="en-US"/>
              </w:rPr>
              <w:t xml:space="preserve"> and gather information on innovation capacity and capability as well as innovation activity underway</w:t>
            </w:r>
          </w:p>
          <w:p w:rsidR="002F2E0F" w:rsidRPr="00944E62" w:rsidRDefault="00EE2AFC" w:rsidP="00944E62">
            <w:pPr>
              <w:spacing w:line="240" w:lineRule="auto"/>
              <w:rPr>
                <w:sz w:val="20"/>
                <w:szCs w:val="20"/>
              </w:rPr>
            </w:pPr>
            <w:r w:rsidRPr="00EE2AFC">
              <w:rPr>
                <w:noProof/>
                <w:lang w:eastAsia="en-GB"/>
              </w:rPr>
              <w:pict>
                <v:shape id="Text Box 4" o:spid="_x0000_s1028" type="#_x0000_t202" style="position:absolute;margin-left:13.8pt;margin-top:31.85pt;width:243pt;height: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WG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" filled="f" stroked="f">
                  <v:textbox>
                    <w:txbxContent>
                      <w:p w:rsidR="008D5330" w:rsidRPr="008D5330" w:rsidRDefault="008D5330" w:rsidP="008D5330">
                        <w:pPr>
                          <w:jc w:val="center"/>
                          <w:rPr>
                            <w:color w:val="F2F2F2" w:themeColor="background1" w:themeShade="F2"/>
                            <w:sz w:val="144"/>
                          </w:rPr>
                        </w:pPr>
                        <w:r w:rsidRPr="008D5330">
                          <w:rPr>
                            <w:color w:val="F2F2F2" w:themeColor="background1" w:themeShade="F2"/>
                            <w:sz w:val="144"/>
                          </w:rPr>
                          <w:t>DRAFT</w:t>
                        </w:r>
                      </w:p>
                    </w:txbxContent>
                  </v:textbox>
                </v:shape>
              </w:pict>
            </w:r>
            <w:r w:rsidR="002F2E0F" w:rsidRPr="00944E62">
              <w:rPr>
                <w:sz w:val="20"/>
                <w:szCs w:val="20"/>
                <w:lang w:val="en-US"/>
              </w:rPr>
              <w:t>Continuous development and improvement of the Improvement &amp; Innovation intranet pages and newsletters to enable staff to seek resources to help them put ideas into practice, enable staff to share their ideas and to publicise case studies of their improvements</w:t>
            </w:r>
          </w:p>
          <w:p w:rsidR="002F2E0F" w:rsidRPr="00944E62" w:rsidRDefault="00944E62" w:rsidP="00944E62">
            <w:pPr>
              <w:spacing w:line="240" w:lineRule="auto"/>
              <w:rPr>
                <w:sz w:val="20"/>
                <w:szCs w:val="20"/>
              </w:rPr>
            </w:pPr>
            <w:r>
              <w:rPr>
                <w:sz w:val="20"/>
                <w:szCs w:val="20"/>
                <w:lang w:val="en-US"/>
              </w:rPr>
              <w:t>Increased r</w:t>
            </w:r>
            <w:r w:rsidR="002F2E0F" w:rsidRPr="00944E62">
              <w:rPr>
                <w:sz w:val="20"/>
                <w:szCs w:val="20"/>
                <w:lang w:val="en-US"/>
              </w:rPr>
              <w:t xml:space="preserve">eporting on innovation </w:t>
            </w:r>
            <w:r>
              <w:rPr>
                <w:sz w:val="20"/>
                <w:szCs w:val="20"/>
                <w:lang w:val="en-US"/>
              </w:rPr>
              <w:t>activity</w:t>
            </w:r>
          </w:p>
          <w:p w:rsidR="002F2E0F" w:rsidRPr="00944E62" w:rsidRDefault="002F2E0F" w:rsidP="00944E62">
            <w:pPr>
              <w:spacing w:line="240" w:lineRule="auto"/>
              <w:rPr>
                <w:sz w:val="20"/>
                <w:szCs w:val="20"/>
              </w:rPr>
            </w:pPr>
            <w:r w:rsidRPr="00944E62">
              <w:rPr>
                <w:sz w:val="20"/>
                <w:szCs w:val="20"/>
                <w:lang w:val="en-US"/>
              </w:rPr>
              <w:t>Build skills of front line staff  in measurement for improvement</w:t>
            </w:r>
          </w:p>
          <w:p w:rsidR="002F2E0F" w:rsidRPr="00944E62" w:rsidRDefault="002F2E0F" w:rsidP="00944E62">
            <w:pPr>
              <w:spacing w:line="240" w:lineRule="auto"/>
              <w:rPr>
                <w:sz w:val="20"/>
                <w:szCs w:val="20"/>
              </w:rPr>
            </w:pPr>
            <w:r w:rsidRPr="00944E62">
              <w:rPr>
                <w:sz w:val="20"/>
                <w:szCs w:val="20"/>
                <w:lang w:val="en-US"/>
              </w:rPr>
              <w:t>External promotion using social media / website  and other publicity mechanisms</w:t>
            </w:r>
            <w:r w:rsidRPr="00944E62">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Default="00944E62" w:rsidP="00944E62">
            <w:pPr>
              <w:spacing w:line="240" w:lineRule="auto"/>
              <w:rPr>
                <w:sz w:val="20"/>
                <w:szCs w:val="20"/>
              </w:rPr>
            </w:pPr>
            <w:r w:rsidRPr="00944E62">
              <w:rPr>
                <w:sz w:val="20"/>
                <w:szCs w:val="20"/>
              </w:rPr>
              <w:t xml:space="preserve">Improvement &amp; Innovation </w:t>
            </w:r>
          </w:p>
          <w:p w:rsidR="00944E62" w:rsidRDefault="00944E62" w:rsidP="00944E62">
            <w:pPr>
              <w:spacing w:line="240" w:lineRule="auto"/>
              <w:rPr>
                <w:sz w:val="20"/>
                <w:szCs w:val="20"/>
              </w:rPr>
            </w:pPr>
          </w:p>
          <w:p w:rsidR="00944E62" w:rsidRDefault="00944E62" w:rsidP="00944E62">
            <w:pPr>
              <w:spacing w:line="240" w:lineRule="auto"/>
              <w:rPr>
                <w:sz w:val="20"/>
                <w:szCs w:val="20"/>
              </w:rPr>
            </w:pPr>
          </w:p>
          <w:p w:rsidR="00944E62" w:rsidRDefault="00944E62" w:rsidP="00944E62">
            <w:pPr>
              <w:spacing w:line="240" w:lineRule="auto"/>
              <w:rPr>
                <w:sz w:val="20"/>
                <w:szCs w:val="20"/>
              </w:rPr>
            </w:pPr>
          </w:p>
          <w:p w:rsidR="00944E62" w:rsidRDefault="00944E62" w:rsidP="00944E62">
            <w:pPr>
              <w:spacing w:line="240" w:lineRule="auto"/>
              <w:rPr>
                <w:sz w:val="20"/>
                <w:szCs w:val="20"/>
              </w:rPr>
            </w:pPr>
          </w:p>
          <w:p w:rsidR="00944E62" w:rsidRDefault="00944E62" w:rsidP="00944E62">
            <w:pPr>
              <w:spacing w:line="240" w:lineRule="auto"/>
              <w:rPr>
                <w:sz w:val="20"/>
                <w:szCs w:val="20"/>
              </w:rPr>
            </w:pPr>
          </w:p>
          <w:p w:rsidR="00944E62" w:rsidRDefault="00944E62" w:rsidP="00944E62">
            <w:pPr>
              <w:spacing w:line="240" w:lineRule="auto"/>
              <w:rPr>
                <w:sz w:val="20"/>
                <w:szCs w:val="20"/>
              </w:rPr>
            </w:pPr>
          </w:p>
          <w:p w:rsidR="00944E62" w:rsidRPr="00944E62" w:rsidRDefault="00944E62" w:rsidP="00944E62">
            <w:pPr>
              <w:spacing w:line="240" w:lineRule="auto"/>
              <w:rPr>
                <w:sz w:val="20"/>
                <w:szCs w:val="20"/>
              </w:rPr>
            </w:pPr>
            <w:r>
              <w:rPr>
                <w:sz w:val="20"/>
                <w:szCs w:val="20"/>
              </w:rPr>
              <w:t>Communications</w:t>
            </w:r>
          </w:p>
        </w:tc>
      </w:tr>
      <w:tr w:rsidR="00944E62" w:rsidRPr="00944E62" w:rsidTr="002F2E0F">
        <w:trPr>
          <w:trHeight w:val="419"/>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lang w:val="en-US"/>
              </w:rPr>
              <w:t>Creating a system for delivery of innovation</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2F2E0F" w:rsidP="00944E62">
            <w:pPr>
              <w:spacing w:line="240" w:lineRule="auto"/>
              <w:rPr>
                <w:sz w:val="20"/>
                <w:szCs w:val="20"/>
              </w:rPr>
            </w:pPr>
            <w:r w:rsidRPr="00944E62">
              <w:rPr>
                <w:sz w:val="20"/>
                <w:szCs w:val="20"/>
                <w:lang w:val="en-US"/>
              </w:rPr>
              <w:t xml:space="preserve">Launch a ‘6000 ideas’ campaign aimed at harnessing innovation potential of staff and service users </w:t>
            </w:r>
            <w:r w:rsidR="00E76E6B">
              <w:rPr>
                <w:sz w:val="20"/>
                <w:szCs w:val="20"/>
                <w:lang w:val="en-US"/>
              </w:rPr>
              <w:t>and carers</w:t>
            </w:r>
          </w:p>
          <w:p w:rsidR="002F2E0F" w:rsidRPr="00944E62" w:rsidRDefault="002F2E0F" w:rsidP="00944E62">
            <w:pPr>
              <w:spacing w:line="240" w:lineRule="auto"/>
              <w:rPr>
                <w:sz w:val="20"/>
                <w:szCs w:val="20"/>
              </w:rPr>
            </w:pPr>
            <w:r w:rsidRPr="00944E62">
              <w:rPr>
                <w:sz w:val="20"/>
                <w:szCs w:val="20"/>
                <w:lang w:val="en-US"/>
              </w:rPr>
              <w:t>Strengthen the Improvemen</w:t>
            </w:r>
            <w:r w:rsidR="00944E62">
              <w:rPr>
                <w:sz w:val="20"/>
                <w:szCs w:val="20"/>
                <w:lang w:val="en-US"/>
              </w:rPr>
              <w:t>t Network to become a more activ</w:t>
            </w:r>
            <w:r w:rsidRPr="00944E62">
              <w:rPr>
                <w:sz w:val="20"/>
                <w:szCs w:val="20"/>
                <w:lang w:val="en-US"/>
              </w:rPr>
              <w:t>e group</w:t>
            </w:r>
          </w:p>
          <w:p w:rsidR="002F2E0F" w:rsidRPr="00944E62" w:rsidRDefault="002F2E0F" w:rsidP="00944E62">
            <w:pPr>
              <w:spacing w:line="240" w:lineRule="auto"/>
              <w:rPr>
                <w:sz w:val="20"/>
                <w:szCs w:val="20"/>
              </w:rPr>
            </w:pPr>
            <w:r w:rsidRPr="00944E62">
              <w:rPr>
                <w:sz w:val="20"/>
                <w:szCs w:val="20"/>
                <w:lang w:val="en-US"/>
              </w:rPr>
              <w:t>Work with divisional business managers / improvement leads to develop horizon-scanning / knowledge management processes to support innovation</w:t>
            </w:r>
          </w:p>
          <w:p w:rsidR="002F2E0F" w:rsidRPr="00944E62" w:rsidRDefault="002F2E0F" w:rsidP="00944E62">
            <w:pPr>
              <w:spacing w:line="240" w:lineRule="auto"/>
              <w:rPr>
                <w:sz w:val="20"/>
                <w:szCs w:val="20"/>
              </w:rPr>
            </w:pPr>
            <w:r w:rsidRPr="00944E62">
              <w:rPr>
                <w:sz w:val="20"/>
                <w:szCs w:val="20"/>
                <w:lang w:val="en-US"/>
              </w:rPr>
              <w:t>Continue to build external relationships with innovation leaders in the NHS and outside the NHS</w:t>
            </w:r>
          </w:p>
          <w:p w:rsidR="002F2E0F" w:rsidRPr="00944E62" w:rsidRDefault="002F2E0F" w:rsidP="00944E62">
            <w:pPr>
              <w:spacing w:line="240" w:lineRule="auto"/>
              <w:rPr>
                <w:sz w:val="20"/>
                <w:szCs w:val="20"/>
              </w:rPr>
            </w:pPr>
            <w:r w:rsidRPr="00944E62">
              <w:rPr>
                <w:sz w:val="20"/>
                <w:szCs w:val="20"/>
                <w:lang w:val="en-US"/>
              </w:rPr>
              <w:t>Explore opportunities for secondments or other development approaches such as  ‘ideas labs’ and ‘task forces’ to create ‘development space’ in the Trust</w:t>
            </w:r>
            <w:r w:rsidRPr="00944E62">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rPr>
              <w:t>Improvement &amp; Innovation</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lang w:val="en-US"/>
              </w:rPr>
              <w:t>Incentives and investment</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Continue to make full use of existing schemes:</w:t>
            </w:r>
          </w:p>
          <w:p w:rsidR="002F2E0F" w:rsidRPr="00944E62" w:rsidRDefault="002F2E0F" w:rsidP="00944E62">
            <w:pPr>
              <w:numPr>
                <w:ilvl w:val="0"/>
                <w:numId w:val="27"/>
              </w:numPr>
              <w:spacing w:line="240" w:lineRule="auto"/>
              <w:rPr>
                <w:sz w:val="20"/>
                <w:szCs w:val="20"/>
              </w:rPr>
            </w:pPr>
            <w:r w:rsidRPr="00944E62">
              <w:rPr>
                <w:sz w:val="20"/>
                <w:szCs w:val="20"/>
              </w:rPr>
              <w:t>Chief Executive’s award for innovation</w:t>
            </w:r>
          </w:p>
          <w:p w:rsidR="002F2E0F" w:rsidRPr="00944E62" w:rsidRDefault="002F2E0F" w:rsidP="00944E62">
            <w:pPr>
              <w:numPr>
                <w:ilvl w:val="0"/>
                <w:numId w:val="27"/>
              </w:numPr>
              <w:spacing w:line="240" w:lineRule="auto"/>
              <w:rPr>
                <w:sz w:val="20"/>
                <w:szCs w:val="20"/>
              </w:rPr>
            </w:pPr>
            <w:r w:rsidRPr="00944E62">
              <w:rPr>
                <w:sz w:val="20"/>
                <w:szCs w:val="20"/>
              </w:rPr>
              <w:t>Continuous Improvement Recognition certificates</w:t>
            </w:r>
          </w:p>
          <w:p w:rsidR="002F2E0F" w:rsidRPr="00944E62" w:rsidRDefault="002F2E0F" w:rsidP="00944E62">
            <w:pPr>
              <w:numPr>
                <w:ilvl w:val="0"/>
                <w:numId w:val="27"/>
              </w:numPr>
              <w:spacing w:line="240" w:lineRule="auto"/>
              <w:rPr>
                <w:sz w:val="20"/>
                <w:szCs w:val="20"/>
              </w:rPr>
            </w:pPr>
            <w:r w:rsidRPr="00944E62">
              <w:rPr>
                <w:sz w:val="20"/>
                <w:szCs w:val="20"/>
              </w:rPr>
              <w:t>Exceptional people awards</w:t>
            </w:r>
          </w:p>
          <w:p w:rsidR="002F2E0F" w:rsidRPr="00944E62" w:rsidRDefault="002F2E0F" w:rsidP="00944E62">
            <w:pPr>
              <w:numPr>
                <w:ilvl w:val="0"/>
                <w:numId w:val="27"/>
              </w:numPr>
              <w:spacing w:line="240" w:lineRule="auto"/>
              <w:rPr>
                <w:sz w:val="20"/>
                <w:szCs w:val="20"/>
              </w:rPr>
            </w:pPr>
            <w:r w:rsidRPr="00944E62">
              <w:rPr>
                <w:sz w:val="20"/>
                <w:szCs w:val="20"/>
              </w:rPr>
              <w:t>Improvement funding</w:t>
            </w:r>
          </w:p>
          <w:p w:rsidR="002F2E0F" w:rsidRPr="00944E62" w:rsidRDefault="002F2E0F" w:rsidP="00944E62">
            <w:pPr>
              <w:numPr>
                <w:ilvl w:val="0"/>
                <w:numId w:val="27"/>
              </w:numPr>
              <w:spacing w:line="240" w:lineRule="auto"/>
              <w:rPr>
                <w:sz w:val="20"/>
                <w:szCs w:val="20"/>
              </w:rPr>
            </w:pPr>
            <w:r w:rsidRPr="00944E62">
              <w:rPr>
                <w:sz w:val="20"/>
                <w:szCs w:val="20"/>
              </w:rPr>
              <w:t>Increase submissions for external awards  / recognition schemes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 xml:space="preserve">Improvement &amp; Innovation </w:t>
            </w:r>
          </w:p>
          <w:p w:rsidR="002F2E0F" w:rsidRPr="00944E62" w:rsidRDefault="00944E62" w:rsidP="00944E62">
            <w:pPr>
              <w:spacing w:line="240" w:lineRule="auto"/>
              <w:rPr>
                <w:sz w:val="20"/>
                <w:szCs w:val="20"/>
              </w:rPr>
            </w:pPr>
            <w:r w:rsidRPr="00944E62">
              <w:rPr>
                <w:sz w:val="20"/>
                <w:szCs w:val="20"/>
              </w:rPr>
              <w:t xml:space="preserve">Communications </w:t>
            </w:r>
          </w:p>
        </w:tc>
      </w:tr>
      <w:tr w:rsidR="00944E62" w:rsidRPr="00944E62" w:rsidTr="002F2E0F">
        <w:trPr>
          <w:trHeight w:val="814"/>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lang w:val="en-US"/>
              </w:rPr>
            </w:pPr>
            <w:r w:rsidRPr="00944E62">
              <w:rPr>
                <w:sz w:val="20"/>
                <w:szCs w:val="20"/>
                <w:lang w:val="en-US"/>
              </w:rPr>
              <w:t>Procurement</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2F2E0F" w:rsidP="002F2E0F">
            <w:pPr>
              <w:spacing w:line="240" w:lineRule="auto"/>
              <w:rPr>
                <w:sz w:val="20"/>
                <w:szCs w:val="20"/>
              </w:rPr>
            </w:pPr>
            <w:r w:rsidRPr="00944E62">
              <w:rPr>
                <w:sz w:val="20"/>
                <w:szCs w:val="20"/>
              </w:rPr>
              <w:t>Review procurement processes in line with forthcoming NHS procurement strategy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rPr>
              <w:t>Finance</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lang w:val="en-US"/>
              </w:rPr>
            </w:pPr>
            <w:r w:rsidRPr="00944E62">
              <w:rPr>
                <w:sz w:val="20"/>
                <w:szCs w:val="20"/>
                <w:lang w:val="en-US"/>
              </w:rPr>
              <w:t>Developing our people</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2F2E0F" w:rsidP="002F2E0F">
            <w:pPr>
              <w:spacing w:line="240" w:lineRule="auto"/>
              <w:rPr>
                <w:sz w:val="20"/>
                <w:szCs w:val="20"/>
              </w:rPr>
            </w:pPr>
            <w:r w:rsidRPr="00944E62">
              <w:rPr>
                <w:sz w:val="20"/>
                <w:szCs w:val="20"/>
              </w:rPr>
              <w:t>Launch Improvement Champions development programme (Sept 2012)</w:t>
            </w:r>
          </w:p>
          <w:p w:rsidR="002F2E0F" w:rsidRPr="00944E62" w:rsidRDefault="00EE2AFC" w:rsidP="002F2E0F">
            <w:pPr>
              <w:spacing w:line="240" w:lineRule="auto"/>
              <w:rPr>
                <w:sz w:val="20"/>
                <w:szCs w:val="20"/>
              </w:rPr>
            </w:pPr>
            <w:r>
              <w:rPr>
                <w:noProof/>
                <w:sz w:val="20"/>
                <w:szCs w:val="20"/>
                <w:lang w:eastAsia="en-GB"/>
              </w:rPr>
              <w:pict>
                <v:shape id="Text Box 5" o:spid="_x0000_s1029" type="#_x0000_t202" style="position:absolute;margin-left:10.8pt;margin-top:3.45pt;width:243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9C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" filled="f" stroked="f">
                  <v:textbox>
                    <w:txbxContent>
                      <w:p w:rsidR="008D5330" w:rsidRPr="008D5330" w:rsidRDefault="008D5330" w:rsidP="008D5330">
                        <w:pPr>
                          <w:jc w:val="center"/>
                          <w:rPr>
                            <w:color w:val="F2F2F2" w:themeColor="background1" w:themeShade="F2"/>
                            <w:sz w:val="144"/>
                          </w:rPr>
                        </w:pPr>
                        <w:r w:rsidRPr="008D5330">
                          <w:rPr>
                            <w:color w:val="F2F2F2" w:themeColor="background1" w:themeShade="F2"/>
                            <w:sz w:val="144"/>
                          </w:rPr>
                          <w:t>DRAFT</w:t>
                        </w:r>
                      </w:p>
                    </w:txbxContent>
                  </v:textbox>
                </v:shape>
              </w:pict>
            </w:r>
            <w:r w:rsidR="002F2E0F" w:rsidRPr="00944E62">
              <w:rPr>
                <w:sz w:val="20"/>
                <w:szCs w:val="20"/>
              </w:rPr>
              <w:t>Advice surgeries and ‘coaching for innovation’ for staff</w:t>
            </w:r>
          </w:p>
          <w:p w:rsidR="002F2E0F" w:rsidRPr="00944E62" w:rsidRDefault="002F2E0F" w:rsidP="002F2E0F">
            <w:pPr>
              <w:spacing w:line="240" w:lineRule="auto"/>
              <w:rPr>
                <w:sz w:val="20"/>
                <w:szCs w:val="20"/>
              </w:rPr>
            </w:pPr>
            <w:r w:rsidRPr="00944E62">
              <w:rPr>
                <w:sz w:val="20"/>
                <w:szCs w:val="20"/>
              </w:rPr>
              <w:t>Extend the programme of masterclasses trialled in 2011/12</w:t>
            </w:r>
          </w:p>
          <w:p w:rsidR="002F2E0F" w:rsidRPr="00944E62" w:rsidRDefault="002F2E0F" w:rsidP="002F2E0F">
            <w:pPr>
              <w:spacing w:line="240" w:lineRule="auto"/>
              <w:rPr>
                <w:sz w:val="20"/>
                <w:szCs w:val="20"/>
              </w:rPr>
            </w:pPr>
            <w:r w:rsidRPr="00944E62">
              <w:rPr>
                <w:sz w:val="20"/>
                <w:szCs w:val="20"/>
              </w:rPr>
              <w:t>Run ‘ideas labs’ to generate discussion and development of ideas on key topics  or themes</w:t>
            </w:r>
          </w:p>
          <w:p w:rsidR="002F2E0F" w:rsidRPr="00944E62" w:rsidRDefault="002F2E0F" w:rsidP="002F2E0F">
            <w:pPr>
              <w:spacing w:line="240" w:lineRule="auto"/>
              <w:rPr>
                <w:sz w:val="20"/>
                <w:szCs w:val="20"/>
              </w:rPr>
            </w:pPr>
            <w:r w:rsidRPr="00944E62">
              <w:rPr>
                <w:sz w:val="20"/>
                <w:szCs w:val="20"/>
              </w:rPr>
              <w:t>Staff conferences – build innovation and improvement activity as a core element</w:t>
            </w:r>
          </w:p>
          <w:p w:rsidR="002F2E0F" w:rsidRPr="00944E62" w:rsidRDefault="002F2E0F" w:rsidP="002F2E0F">
            <w:pPr>
              <w:spacing w:line="240" w:lineRule="auto"/>
              <w:rPr>
                <w:sz w:val="20"/>
                <w:szCs w:val="20"/>
              </w:rPr>
            </w:pPr>
            <w:r w:rsidRPr="00944E62">
              <w:rPr>
                <w:sz w:val="20"/>
                <w:szCs w:val="20"/>
              </w:rPr>
              <w:t>Hold more share and learn / celebration events</w:t>
            </w:r>
          </w:p>
          <w:p w:rsidR="002F2E0F" w:rsidRPr="00944E62" w:rsidRDefault="002F2E0F" w:rsidP="002F2E0F">
            <w:pPr>
              <w:spacing w:line="240" w:lineRule="auto"/>
              <w:rPr>
                <w:sz w:val="20"/>
                <w:szCs w:val="20"/>
              </w:rPr>
            </w:pPr>
            <w:r w:rsidRPr="00944E62">
              <w:rPr>
                <w:sz w:val="20"/>
                <w:szCs w:val="20"/>
              </w:rPr>
              <w:t>Maximise opportunities within large scale improvement programmes (Productive Care, LIPS) to engage staff and service users in generating ideas and testing innovative approaches to service delivery</w:t>
            </w:r>
          </w:p>
          <w:p w:rsidR="002F2E0F" w:rsidRPr="00944E62" w:rsidRDefault="002F2E0F" w:rsidP="002F2E0F">
            <w:pPr>
              <w:spacing w:line="240" w:lineRule="auto"/>
              <w:rPr>
                <w:sz w:val="20"/>
                <w:szCs w:val="20"/>
              </w:rPr>
            </w:pPr>
            <w:r w:rsidRPr="00944E62">
              <w:rPr>
                <w:sz w:val="20"/>
                <w:szCs w:val="20"/>
              </w:rPr>
              <w:t>Develop an innovation competency framework  for the Trust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rPr>
            </w:pPr>
            <w:r w:rsidRPr="00944E62">
              <w:rPr>
                <w:sz w:val="20"/>
                <w:szCs w:val="20"/>
              </w:rPr>
              <w:t>Improvement &amp; Innovation</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lang w:val="en-US"/>
              </w:rPr>
            </w:pPr>
            <w:r w:rsidRPr="00944E62">
              <w:rPr>
                <w:sz w:val="20"/>
                <w:szCs w:val="20"/>
                <w:lang w:val="en-US"/>
              </w:rPr>
              <w:t>Leadership for innovation</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2F2E0F" w:rsidP="002F2E0F">
            <w:pPr>
              <w:spacing w:line="240" w:lineRule="auto"/>
              <w:rPr>
                <w:sz w:val="20"/>
                <w:szCs w:val="20"/>
              </w:rPr>
            </w:pPr>
            <w:r w:rsidRPr="00944E62">
              <w:rPr>
                <w:sz w:val="20"/>
                <w:szCs w:val="20"/>
              </w:rPr>
              <w:t>Increase training for managers as part of large scale improvement programmes (Productive Care, LIPS)</w:t>
            </w:r>
          </w:p>
          <w:p w:rsidR="002F2E0F" w:rsidRPr="00944E62" w:rsidRDefault="002F2E0F" w:rsidP="002F2E0F">
            <w:pPr>
              <w:spacing w:line="240" w:lineRule="auto"/>
              <w:rPr>
                <w:sz w:val="20"/>
                <w:szCs w:val="20"/>
              </w:rPr>
            </w:pPr>
            <w:r w:rsidRPr="00944E62">
              <w:rPr>
                <w:sz w:val="20"/>
                <w:szCs w:val="20"/>
              </w:rPr>
              <w:t>Productive Leader programme</w:t>
            </w:r>
          </w:p>
          <w:p w:rsidR="002F2E0F" w:rsidRPr="00944E62" w:rsidRDefault="002F2E0F" w:rsidP="002F2E0F">
            <w:pPr>
              <w:spacing w:line="240" w:lineRule="auto"/>
              <w:rPr>
                <w:sz w:val="20"/>
                <w:szCs w:val="20"/>
              </w:rPr>
            </w:pPr>
            <w:r w:rsidRPr="00944E62">
              <w:rPr>
                <w:sz w:val="20"/>
                <w:szCs w:val="20"/>
              </w:rPr>
              <w:t>Team working development programme</w:t>
            </w:r>
          </w:p>
          <w:p w:rsidR="002F2E0F" w:rsidRPr="00944E62" w:rsidRDefault="002F2E0F" w:rsidP="002F2E0F">
            <w:pPr>
              <w:spacing w:line="240" w:lineRule="auto"/>
              <w:rPr>
                <w:sz w:val="20"/>
                <w:szCs w:val="20"/>
              </w:rPr>
            </w:pPr>
            <w:r w:rsidRPr="00944E62">
              <w:rPr>
                <w:sz w:val="20"/>
                <w:szCs w:val="20"/>
              </w:rPr>
              <w:t>Leadership development programme – incorporate sessions on leading for innovation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Improvement &amp; Innovation</w:t>
            </w:r>
          </w:p>
          <w:p w:rsidR="00944E62" w:rsidRPr="00944E62" w:rsidRDefault="00944E62" w:rsidP="00944E62">
            <w:pPr>
              <w:spacing w:line="240" w:lineRule="auto"/>
              <w:rPr>
                <w:sz w:val="20"/>
                <w:szCs w:val="20"/>
              </w:rPr>
            </w:pPr>
            <w:r w:rsidRPr="00944E62">
              <w:rPr>
                <w:sz w:val="20"/>
                <w:szCs w:val="20"/>
              </w:rPr>
              <w:t>Corporate Office</w:t>
            </w:r>
          </w:p>
          <w:p w:rsidR="002F2E0F" w:rsidRPr="00944E62" w:rsidRDefault="00944E62" w:rsidP="00944E62">
            <w:pPr>
              <w:spacing w:line="240" w:lineRule="auto"/>
              <w:rPr>
                <w:sz w:val="20"/>
                <w:szCs w:val="20"/>
              </w:rPr>
            </w:pPr>
            <w:r w:rsidRPr="00944E62">
              <w:rPr>
                <w:sz w:val="20"/>
                <w:szCs w:val="20"/>
              </w:rPr>
              <w:t xml:space="preserve">HR/OD </w:t>
            </w:r>
          </w:p>
        </w:tc>
      </w:tr>
      <w:tr w:rsidR="00944E62" w:rsidRPr="00944E62" w:rsidTr="00944E62">
        <w:trPr>
          <w:trHeight w:val="8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0F" w:rsidRPr="00944E62" w:rsidRDefault="00944E62" w:rsidP="00944E62">
            <w:pPr>
              <w:spacing w:line="240" w:lineRule="auto"/>
              <w:rPr>
                <w:sz w:val="20"/>
                <w:szCs w:val="20"/>
                <w:lang w:val="en-US"/>
              </w:rPr>
            </w:pPr>
            <w:r w:rsidRPr="00944E62">
              <w:rPr>
                <w:sz w:val="20"/>
                <w:szCs w:val="20"/>
                <w:lang w:val="en-US"/>
              </w:rPr>
              <w:t>High Impact Innovations</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From April 2013, compliance with the high impact innovations will become a pre-qualification requirement for CQUIN. This year commissioners are requiring evidence of two areas within the Community Services contract:</w:t>
            </w:r>
          </w:p>
          <w:p w:rsidR="002F2E0F" w:rsidRPr="00944E62" w:rsidRDefault="002F2E0F" w:rsidP="00944E62">
            <w:pPr>
              <w:numPr>
                <w:ilvl w:val="0"/>
                <w:numId w:val="31"/>
              </w:numPr>
              <w:spacing w:line="240" w:lineRule="auto"/>
              <w:rPr>
                <w:sz w:val="20"/>
                <w:szCs w:val="20"/>
              </w:rPr>
            </w:pPr>
            <w:r w:rsidRPr="00944E62">
              <w:rPr>
                <w:sz w:val="20"/>
                <w:szCs w:val="20"/>
              </w:rPr>
              <w:t>3 million lives – using assistive technology</w:t>
            </w:r>
          </w:p>
          <w:p w:rsidR="002F2E0F" w:rsidRPr="00944E62" w:rsidRDefault="002F2E0F" w:rsidP="00944E62">
            <w:pPr>
              <w:numPr>
                <w:ilvl w:val="0"/>
                <w:numId w:val="31"/>
              </w:numPr>
              <w:spacing w:line="240" w:lineRule="auto"/>
              <w:rPr>
                <w:sz w:val="20"/>
                <w:szCs w:val="20"/>
              </w:rPr>
            </w:pPr>
            <w:r w:rsidRPr="00944E62">
              <w:rPr>
                <w:sz w:val="20"/>
                <w:szCs w:val="20"/>
              </w:rPr>
              <w:t>Digital by default – reducing inappropriate face to face contacts using technology</w:t>
            </w:r>
          </w:p>
          <w:p w:rsidR="00944E62" w:rsidRPr="00944E62" w:rsidRDefault="00944E62" w:rsidP="00944E62">
            <w:pPr>
              <w:spacing w:line="240" w:lineRule="auto"/>
              <w:rPr>
                <w:sz w:val="20"/>
                <w:szCs w:val="20"/>
              </w:rPr>
            </w:pPr>
            <w:r w:rsidRPr="00944E62">
              <w:rPr>
                <w:sz w:val="20"/>
                <w:szCs w:val="20"/>
              </w:rPr>
              <w:t>It is therefore likely that a third area will be expected for Mental Health Services contract:</w:t>
            </w:r>
          </w:p>
          <w:p w:rsidR="002F2E0F" w:rsidRPr="00944E62" w:rsidRDefault="002F2E0F" w:rsidP="00944E62">
            <w:pPr>
              <w:numPr>
                <w:ilvl w:val="0"/>
                <w:numId w:val="32"/>
              </w:numPr>
              <w:spacing w:line="240" w:lineRule="auto"/>
              <w:rPr>
                <w:sz w:val="20"/>
                <w:szCs w:val="20"/>
              </w:rPr>
            </w:pPr>
            <w:r w:rsidRPr="00944E62">
              <w:rPr>
                <w:sz w:val="20"/>
                <w:szCs w:val="20"/>
              </w:rPr>
              <w:t xml:space="preserve">Supporting people with dementia and their carers </w:t>
            </w:r>
          </w:p>
          <w:p w:rsidR="002F2E0F" w:rsidRPr="00944E62" w:rsidRDefault="00944E62" w:rsidP="00944E62">
            <w:pPr>
              <w:spacing w:line="240" w:lineRule="auto"/>
              <w:rPr>
                <w:sz w:val="20"/>
                <w:szCs w:val="20"/>
              </w:rPr>
            </w:pPr>
            <w:r w:rsidRPr="00944E62">
              <w:rPr>
                <w:sz w:val="20"/>
                <w:szCs w:val="20"/>
              </w:rPr>
              <w:t>Discussions are underway to agree how best to take forward these initiatives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44E62" w:rsidRPr="00944E62" w:rsidRDefault="00944E62" w:rsidP="00944E62">
            <w:pPr>
              <w:spacing w:line="240" w:lineRule="auto"/>
              <w:rPr>
                <w:sz w:val="20"/>
                <w:szCs w:val="20"/>
              </w:rPr>
            </w:pPr>
            <w:r w:rsidRPr="00944E62">
              <w:rPr>
                <w:sz w:val="20"/>
                <w:szCs w:val="20"/>
              </w:rPr>
              <w:t>Informatics</w:t>
            </w:r>
          </w:p>
          <w:p w:rsidR="00944E62" w:rsidRPr="00944E62" w:rsidRDefault="00944E62" w:rsidP="00944E62">
            <w:pPr>
              <w:spacing w:line="240" w:lineRule="auto"/>
              <w:rPr>
                <w:sz w:val="20"/>
                <w:szCs w:val="20"/>
              </w:rPr>
            </w:pPr>
            <w:r w:rsidRPr="00944E62">
              <w:rPr>
                <w:sz w:val="20"/>
                <w:szCs w:val="20"/>
              </w:rPr>
              <w:t>Improvement &amp; Innovation</w:t>
            </w:r>
          </w:p>
          <w:p w:rsidR="002F2E0F" w:rsidRPr="00944E62" w:rsidRDefault="00944E62" w:rsidP="00944E62">
            <w:pPr>
              <w:spacing w:line="240" w:lineRule="auto"/>
              <w:rPr>
                <w:sz w:val="20"/>
                <w:szCs w:val="20"/>
              </w:rPr>
            </w:pPr>
            <w:r w:rsidRPr="00944E62">
              <w:rPr>
                <w:sz w:val="20"/>
                <w:szCs w:val="20"/>
              </w:rPr>
              <w:t xml:space="preserve">Divisions </w:t>
            </w:r>
          </w:p>
        </w:tc>
      </w:tr>
      <w:tr w:rsidR="00CB1474" w:rsidRPr="00944E62" w:rsidTr="00CB1474">
        <w:trPr>
          <w:trHeight w:val="863"/>
        </w:trPr>
        <w:tc>
          <w:tcPr>
            <w:tcW w:w="170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CB1474" w:rsidRPr="00944E62" w:rsidRDefault="00CB1474" w:rsidP="00CB1474">
            <w:pPr>
              <w:spacing w:line="240" w:lineRule="auto"/>
              <w:ind w:left="113" w:right="113"/>
              <w:jc w:val="center"/>
              <w:rPr>
                <w:sz w:val="20"/>
                <w:szCs w:val="20"/>
                <w:lang w:val="en-US"/>
              </w:rPr>
            </w:pPr>
            <w:r w:rsidRPr="00944E62">
              <w:rPr>
                <w:sz w:val="20"/>
                <w:szCs w:val="20"/>
                <w:lang w:val="en-US"/>
              </w:rPr>
              <w:t>Supporting and enabling actions</w:t>
            </w: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EE2AFC" w:rsidP="00CB1474">
            <w:pPr>
              <w:spacing w:line="240" w:lineRule="auto"/>
              <w:rPr>
                <w:sz w:val="20"/>
                <w:szCs w:val="20"/>
              </w:rPr>
            </w:pPr>
            <w:r>
              <w:rPr>
                <w:noProof/>
                <w:sz w:val="20"/>
                <w:szCs w:val="20"/>
                <w:lang w:eastAsia="en-GB"/>
              </w:rPr>
              <w:pict>
                <v:shape id="Text Box 6" o:spid="_x0000_s1030" type="#_x0000_t202" style="position:absolute;margin-left:9.3pt;margin-top:34.45pt;width:243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bQ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" filled="f" stroked="f">
                  <v:textbox>
                    <w:txbxContent>
                      <w:p w:rsidR="008D5330" w:rsidRPr="008D5330" w:rsidRDefault="008D5330" w:rsidP="008D5330">
                        <w:pPr>
                          <w:jc w:val="center"/>
                          <w:rPr>
                            <w:color w:val="F2F2F2" w:themeColor="background1" w:themeShade="F2"/>
                            <w:sz w:val="144"/>
                          </w:rPr>
                        </w:pPr>
                        <w:r w:rsidRPr="008D5330">
                          <w:rPr>
                            <w:color w:val="F2F2F2" w:themeColor="background1" w:themeShade="F2"/>
                            <w:sz w:val="144"/>
                          </w:rPr>
                          <w:t>DRAFT</w:t>
                        </w:r>
                      </w:p>
                    </w:txbxContent>
                  </v:textbox>
                </v:shape>
              </w:pict>
            </w:r>
            <w:r w:rsidR="00CB1474" w:rsidRPr="00944E62">
              <w:rPr>
                <w:sz w:val="20"/>
                <w:szCs w:val="20"/>
              </w:rPr>
              <w:t xml:space="preserve">Communications plan to raise awareness of Innovation Health and Wealth, support implementation of recommendations and action and publicise innovation activity of the Trust (internal and external focus).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rPr>
            </w:pPr>
            <w:r w:rsidRPr="00944E62">
              <w:rPr>
                <w:sz w:val="20"/>
                <w:szCs w:val="20"/>
              </w:rPr>
              <w:t>Improvement &amp; Innovation</w:t>
            </w:r>
          </w:p>
          <w:p w:rsidR="00CB1474" w:rsidRPr="00944E62" w:rsidRDefault="00CB1474" w:rsidP="00944E62">
            <w:pPr>
              <w:spacing w:line="240" w:lineRule="auto"/>
              <w:rPr>
                <w:sz w:val="20"/>
                <w:szCs w:val="20"/>
              </w:rPr>
            </w:pPr>
            <w:r w:rsidRPr="00944E62">
              <w:rPr>
                <w:sz w:val="20"/>
                <w:szCs w:val="20"/>
              </w:rPr>
              <w:t xml:space="preserve">Communications </w:t>
            </w:r>
          </w:p>
        </w:tc>
      </w:tr>
      <w:tr w:rsidR="00CB1474" w:rsidRPr="00944E62" w:rsidTr="008912DB">
        <w:trPr>
          <w:trHeight w:val="863"/>
        </w:trPr>
        <w:tc>
          <w:tcPr>
            <w:tcW w:w="1704"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lang w:val="en-US"/>
              </w:rPr>
            </w:pP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CB1474">
            <w:pPr>
              <w:spacing w:line="240" w:lineRule="auto"/>
              <w:rPr>
                <w:sz w:val="20"/>
                <w:szCs w:val="20"/>
              </w:rPr>
            </w:pPr>
            <w:r w:rsidRPr="00944E62">
              <w:rPr>
                <w:sz w:val="20"/>
                <w:szCs w:val="20"/>
              </w:rPr>
              <w:t xml:space="preserve">Extend the use of technology and social media across the whole programme of work and build staff skills and awareness of what is available and how to best use it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rPr>
            </w:pPr>
            <w:r w:rsidRPr="00944E62">
              <w:rPr>
                <w:sz w:val="20"/>
                <w:szCs w:val="20"/>
              </w:rPr>
              <w:t>Improvement &amp; Innovation</w:t>
            </w:r>
          </w:p>
        </w:tc>
      </w:tr>
      <w:tr w:rsidR="00CB1474" w:rsidRPr="00944E62" w:rsidTr="008912DB">
        <w:trPr>
          <w:trHeight w:val="863"/>
        </w:trPr>
        <w:tc>
          <w:tcPr>
            <w:tcW w:w="1704"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lang w:val="en-US"/>
              </w:rPr>
            </w:pP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CB1474">
            <w:pPr>
              <w:spacing w:line="240" w:lineRule="auto"/>
              <w:rPr>
                <w:sz w:val="20"/>
                <w:szCs w:val="20"/>
              </w:rPr>
            </w:pPr>
            <w:r w:rsidRPr="00944E62">
              <w:rPr>
                <w:sz w:val="20"/>
                <w:szCs w:val="20"/>
              </w:rPr>
              <w:t xml:space="preserve">Strengthen links, networks and partnerships with other departments and external agencies that can support innovation within the organisation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rPr>
            </w:pPr>
            <w:r w:rsidRPr="00944E62">
              <w:rPr>
                <w:sz w:val="20"/>
                <w:szCs w:val="20"/>
              </w:rPr>
              <w:t>Improvement &amp; Innovation</w:t>
            </w:r>
          </w:p>
        </w:tc>
      </w:tr>
      <w:tr w:rsidR="00CB1474" w:rsidRPr="00944E62" w:rsidTr="008912DB">
        <w:trPr>
          <w:trHeight w:val="863"/>
        </w:trPr>
        <w:tc>
          <w:tcPr>
            <w:tcW w:w="170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lang w:val="en-US"/>
              </w:rPr>
            </w:pPr>
          </w:p>
        </w:tc>
        <w:tc>
          <w:tcPr>
            <w:tcW w:w="5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rPr>
            </w:pPr>
            <w:r w:rsidRPr="00944E62">
              <w:rPr>
                <w:sz w:val="20"/>
                <w:szCs w:val="20"/>
              </w:rPr>
              <w:t>Reporting on innovation:</w:t>
            </w:r>
          </w:p>
          <w:p w:rsidR="00CB1474" w:rsidRPr="00944E62" w:rsidRDefault="00CB1474" w:rsidP="00944E62">
            <w:pPr>
              <w:numPr>
                <w:ilvl w:val="0"/>
                <w:numId w:val="38"/>
              </w:numPr>
              <w:spacing w:line="240" w:lineRule="auto"/>
              <w:rPr>
                <w:sz w:val="20"/>
                <w:szCs w:val="20"/>
              </w:rPr>
            </w:pPr>
            <w:r w:rsidRPr="00944E62">
              <w:rPr>
                <w:sz w:val="20"/>
                <w:szCs w:val="20"/>
              </w:rPr>
              <w:t>Increase reporting to Board on ‘innovation pipeline’ activity and outcomes</w:t>
            </w:r>
          </w:p>
          <w:p w:rsidR="00CB1474" w:rsidRPr="00CB1474" w:rsidRDefault="00CB1474" w:rsidP="00CB1474">
            <w:pPr>
              <w:numPr>
                <w:ilvl w:val="0"/>
                <w:numId w:val="38"/>
              </w:numPr>
              <w:spacing w:line="240" w:lineRule="auto"/>
              <w:rPr>
                <w:sz w:val="20"/>
                <w:szCs w:val="20"/>
              </w:rPr>
            </w:pPr>
            <w:r w:rsidRPr="00944E62">
              <w:rPr>
                <w:sz w:val="20"/>
                <w:szCs w:val="20"/>
              </w:rPr>
              <w:t>Include innovation reporting in existing Trust reports eg Annual report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1474" w:rsidRPr="00944E62" w:rsidRDefault="00CB1474" w:rsidP="00944E62">
            <w:pPr>
              <w:spacing w:line="240" w:lineRule="auto"/>
              <w:rPr>
                <w:sz w:val="20"/>
                <w:szCs w:val="20"/>
              </w:rPr>
            </w:pPr>
            <w:r w:rsidRPr="00944E62">
              <w:rPr>
                <w:sz w:val="20"/>
                <w:szCs w:val="20"/>
              </w:rPr>
              <w:t>Improvement &amp; Innovation</w:t>
            </w:r>
          </w:p>
        </w:tc>
      </w:tr>
    </w:tbl>
    <w:p w:rsidR="00944E62" w:rsidRDefault="00944E62" w:rsidP="00F6694C">
      <w:pPr>
        <w:spacing w:line="240" w:lineRule="auto"/>
      </w:pPr>
    </w:p>
    <w:sectPr w:rsidR="00944E62" w:rsidSect="009003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17" w:rsidRDefault="00964817" w:rsidP="009711D1">
      <w:pPr>
        <w:spacing w:after="0" w:line="240" w:lineRule="auto"/>
      </w:pPr>
      <w:r>
        <w:separator/>
      </w:r>
    </w:p>
  </w:endnote>
  <w:endnote w:type="continuationSeparator" w:id="0">
    <w:p w:rsidR="00964817" w:rsidRDefault="00964817" w:rsidP="0097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30" w:rsidRDefault="008D5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5282"/>
      <w:docPartObj>
        <w:docPartGallery w:val="Page Numbers (Bottom of Page)"/>
        <w:docPartUnique/>
      </w:docPartObj>
    </w:sdtPr>
    <w:sdtContent>
      <w:p w:rsidR="002F2E0F" w:rsidRDefault="00EE2AFC">
        <w:pPr>
          <w:pStyle w:val="Footer"/>
          <w:jc w:val="right"/>
        </w:pPr>
        <w:r>
          <w:fldChar w:fldCharType="begin"/>
        </w:r>
        <w:r w:rsidR="00242946">
          <w:instrText xml:space="preserve"> PAGE   \* MERGEFORMAT </w:instrText>
        </w:r>
        <w:r>
          <w:fldChar w:fldCharType="separate"/>
        </w:r>
        <w:r w:rsidR="00A063ED">
          <w:rPr>
            <w:noProof/>
          </w:rPr>
          <w:t>1</w:t>
        </w:r>
        <w:r>
          <w:rPr>
            <w:noProof/>
          </w:rPr>
          <w:fldChar w:fldCharType="end"/>
        </w:r>
      </w:p>
    </w:sdtContent>
  </w:sdt>
  <w:p w:rsidR="002F2E0F" w:rsidRDefault="002F2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30" w:rsidRDefault="008D5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17" w:rsidRDefault="00964817" w:rsidP="009711D1">
      <w:pPr>
        <w:spacing w:after="0" w:line="240" w:lineRule="auto"/>
      </w:pPr>
      <w:r>
        <w:separator/>
      </w:r>
    </w:p>
  </w:footnote>
  <w:footnote w:type="continuationSeparator" w:id="0">
    <w:p w:rsidR="00964817" w:rsidRDefault="00964817" w:rsidP="00971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30" w:rsidRDefault="008D5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0F" w:rsidRDefault="002F2E0F" w:rsidP="009711D1">
    <w:pPr>
      <w:pStyle w:val="Header"/>
      <w:jc w:val="right"/>
    </w:pPr>
    <w:r w:rsidRPr="009711D1">
      <w:rPr>
        <w:noProof/>
        <w:lang w:eastAsia="en-GB"/>
      </w:rPr>
      <w:drawing>
        <wp:inline distT="0" distB="0" distL="0" distR="0">
          <wp:extent cx="2552700" cy="504825"/>
          <wp:effectExtent l="1905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30" w:rsidRDefault="008D5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6AF"/>
    <w:multiLevelType w:val="hybridMultilevel"/>
    <w:tmpl w:val="C0200524"/>
    <w:lvl w:ilvl="0" w:tplc="07EC49D4">
      <w:start w:val="1"/>
      <w:numFmt w:val="bullet"/>
      <w:lvlText w:val="•"/>
      <w:lvlJc w:val="left"/>
      <w:pPr>
        <w:tabs>
          <w:tab w:val="num" w:pos="720"/>
        </w:tabs>
        <w:ind w:left="720" w:hanging="360"/>
      </w:pPr>
      <w:rPr>
        <w:rFonts w:ascii="Arial" w:hAnsi="Arial" w:hint="default"/>
      </w:rPr>
    </w:lvl>
    <w:lvl w:ilvl="1" w:tplc="9DB4A56C" w:tentative="1">
      <w:start w:val="1"/>
      <w:numFmt w:val="bullet"/>
      <w:lvlText w:val="•"/>
      <w:lvlJc w:val="left"/>
      <w:pPr>
        <w:tabs>
          <w:tab w:val="num" w:pos="1440"/>
        </w:tabs>
        <w:ind w:left="1440" w:hanging="360"/>
      </w:pPr>
      <w:rPr>
        <w:rFonts w:ascii="Arial" w:hAnsi="Arial" w:hint="default"/>
      </w:rPr>
    </w:lvl>
    <w:lvl w:ilvl="2" w:tplc="CEA08AE0" w:tentative="1">
      <w:start w:val="1"/>
      <w:numFmt w:val="bullet"/>
      <w:lvlText w:val="•"/>
      <w:lvlJc w:val="left"/>
      <w:pPr>
        <w:tabs>
          <w:tab w:val="num" w:pos="2160"/>
        </w:tabs>
        <w:ind w:left="2160" w:hanging="360"/>
      </w:pPr>
      <w:rPr>
        <w:rFonts w:ascii="Arial" w:hAnsi="Arial" w:hint="default"/>
      </w:rPr>
    </w:lvl>
    <w:lvl w:ilvl="3" w:tplc="3494648C" w:tentative="1">
      <w:start w:val="1"/>
      <w:numFmt w:val="bullet"/>
      <w:lvlText w:val="•"/>
      <w:lvlJc w:val="left"/>
      <w:pPr>
        <w:tabs>
          <w:tab w:val="num" w:pos="2880"/>
        </w:tabs>
        <w:ind w:left="2880" w:hanging="360"/>
      </w:pPr>
      <w:rPr>
        <w:rFonts w:ascii="Arial" w:hAnsi="Arial" w:hint="default"/>
      </w:rPr>
    </w:lvl>
    <w:lvl w:ilvl="4" w:tplc="E2E873F0" w:tentative="1">
      <w:start w:val="1"/>
      <w:numFmt w:val="bullet"/>
      <w:lvlText w:val="•"/>
      <w:lvlJc w:val="left"/>
      <w:pPr>
        <w:tabs>
          <w:tab w:val="num" w:pos="3600"/>
        </w:tabs>
        <w:ind w:left="3600" w:hanging="360"/>
      </w:pPr>
      <w:rPr>
        <w:rFonts w:ascii="Arial" w:hAnsi="Arial" w:hint="default"/>
      </w:rPr>
    </w:lvl>
    <w:lvl w:ilvl="5" w:tplc="5D5AD9DC" w:tentative="1">
      <w:start w:val="1"/>
      <w:numFmt w:val="bullet"/>
      <w:lvlText w:val="•"/>
      <w:lvlJc w:val="left"/>
      <w:pPr>
        <w:tabs>
          <w:tab w:val="num" w:pos="4320"/>
        </w:tabs>
        <w:ind w:left="4320" w:hanging="360"/>
      </w:pPr>
      <w:rPr>
        <w:rFonts w:ascii="Arial" w:hAnsi="Arial" w:hint="default"/>
      </w:rPr>
    </w:lvl>
    <w:lvl w:ilvl="6" w:tplc="8E0495B2" w:tentative="1">
      <w:start w:val="1"/>
      <w:numFmt w:val="bullet"/>
      <w:lvlText w:val="•"/>
      <w:lvlJc w:val="left"/>
      <w:pPr>
        <w:tabs>
          <w:tab w:val="num" w:pos="5040"/>
        </w:tabs>
        <w:ind w:left="5040" w:hanging="360"/>
      </w:pPr>
      <w:rPr>
        <w:rFonts w:ascii="Arial" w:hAnsi="Arial" w:hint="default"/>
      </w:rPr>
    </w:lvl>
    <w:lvl w:ilvl="7" w:tplc="319A5078" w:tentative="1">
      <w:start w:val="1"/>
      <w:numFmt w:val="bullet"/>
      <w:lvlText w:val="•"/>
      <w:lvlJc w:val="left"/>
      <w:pPr>
        <w:tabs>
          <w:tab w:val="num" w:pos="5760"/>
        </w:tabs>
        <w:ind w:left="5760" w:hanging="360"/>
      </w:pPr>
      <w:rPr>
        <w:rFonts w:ascii="Arial" w:hAnsi="Arial" w:hint="default"/>
      </w:rPr>
    </w:lvl>
    <w:lvl w:ilvl="8" w:tplc="A40256F0" w:tentative="1">
      <w:start w:val="1"/>
      <w:numFmt w:val="bullet"/>
      <w:lvlText w:val="•"/>
      <w:lvlJc w:val="left"/>
      <w:pPr>
        <w:tabs>
          <w:tab w:val="num" w:pos="6480"/>
        </w:tabs>
        <w:ind w:left="6480" w:hanging="360"/>
      </w:pPr>
      <w:rPr>
        <w:rFonts w:ascii="Arial" w:hAnsi="Arial" w:hint="default"/>
      </w:rPr>
    </w:lvl>
  </w:abstractNum>
  <w:abstractNum w:abstractNumId="1">
    <w:nsid w:val="058D2938"/>
    <w:multiLevelType w:val="hybridMultilevel"/>
    <w:tmpl w:val="0B8C4080"/>
    <w:lvl w:ilvl="0" w:tplc="07EC49D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50B00"/>
    <w:multiLevelType w:val="hybridMultilevel"/>
    <w:tmpl w:val="6BF2B060"/>
    <w:lvl w:ilvl="0" w:tplc="CACEB47C">
      <w:start w:val="1"/>
      <w:numFmt w:val="bullet"/>
      <w:lvlText w:val="•"/>
      <w:lvlJc w:val="left"/>
      <w:pPr>
        <w:tabs>
          <w:tab w:val="num" w:pos="720"/>
        </w:tabs>
        <w:ind w:left="720" w:hanging="360"/>
      </w:pPr>
      <w:rPr>
        <w:rFonts w:ascii="Arial" w:hAnsi="Arial" w:hint="default"/>
      </w:rPr>
    </w:lvl>
    <w:lvl w:ilvl="1" w:tplc="97FE89F2" w:tentative="1">
      <w:start w:val="1"/>
      <w:numFmt w:val="bullet"/>
      <w:lvlText w:val="•"/>
      <w:lvlJc w:val="left"/>
      <w:pPr>
        <w:tabs>
          <w:tab w:val="num" w:pos="1440"/>
        </w:tabs>
        <w:ind w:left="1440" w:hanging="360"/>
      </w:pPr>
      <w:rPr>
        <w:rFonts w:ascii="Arial" w:hAnsi="Arial" w:hint="default"/>
      </w:rPr>
    </w:lvl>
    <w:lvl w:ilvl="2" w:tplc="B442B9C4" w:tentative="1">
      <w:start w:val="1"/>
      <w:numFmt w:val="bullet"/>
      <w:lvlText w:val="•"/>
      <w:lvlJc w:val="left"/>
      <w:pPr>
        <w:tabs>
          <w:tab w:val="num" w:pos="2160"/>
        </w:tabs>
        <w:ind w:left="2160" w:hanging="360"/>
      </w:pPr>
      <w:rPr>
        <w:rFonts w:ascii="Arial" w:hAnsi="Arial" w:hint="default"/>
      </w:rPr>
    </w:lvl>
    <w:lvl w:ilvl="3" w:tplc="21401B1C" w:tentative="1">
      <w:start w:val="1"/>
      <w:numFmt w:val="bullet"/>
      <w:lvlText w:val="•"/>
      <w:lvlJc w:val="left"/>
      <w:pPr>
        <w:tabs>
          <w:tab w:val="num" w:pos="2880"/>
        </w:tabs>
        <w:ind w:left="2880" w:hanging="360"/>
      </w:pPr>
      <w:rPr>
        <w:rFonts w:ascii="Arial" w:hAnsi="Arial" w:hint="default"/>
      </w:rPr>
    </w:lvl>
    <w:lvl w:ilvl="4" w:tplc="761EF972" w:tentative="1">
      <w:start w:val="1"/>
      <w:numFmt w:val="bullet"/>
      <w:lvlText w:val="•"/>
      <w:lvlJc w:val="left"/>
      <w:pPr>
        <w:tabs>
          <w:tab w:val="num" w:pos="3600"/>
        </w:tabs>
        <w:ind w:left="3600" w:hanging="360"/>
      </w:pPr>
      <w:rPr>
        <w:rFonts w:ascii="Arial" w:hAnsi="Arial" w:hint="default"/>
      </w:rPr>
    </w:lvl>
    <w:lvl w:ilvl="5" w:tplc="48D47530" w:tentative="1">
      <w:start w:val="1"/>
      <w:numFmt w:val="bullet"/>
      <w:lvlText w:val="•"/>
      <w:lvlJc w:val="left"/>
      <w:pPr>
        <w:tabs>
          <w:tab w:val="num" w:pos="4320"/>
        </w:tabs>
        <w:ind w:left="4320" w:hanging="360"/>
      </w:pPr>
      <w:rPr>
        <w:rFonts w:ascii="Arial" w:hAnsi="Arial" w:hint="default"/>
      </w:rPr>
    </w:lvl>
    <w:lvl w:ilvl="6" w:tplc="203AC2F4" w:tentative="1">
      <w:start w:val="1"/>
      <w:numFmt w:val="bullet"/>
      <w:lvlText w:val="•"/>
      <w:lvlJc w:val="left"/>
      <w:pPr>
        <w:tabs>
          <w:tab w:val="num" w:pos="5040"/>
        </w:tabs>
        <w:ind w:left="5040" w:hanging="360"/>
      </w:pPr>
      <w:rPr>
        <w:rFonts w:ascii="Arial" w:hAnsi="Arial" w:hint="default"/>
      </w:rPr>
    </w:lvl>
    <w:lvl w:ilvl="7" w:tplc="8D546B2C" w:tentative="1">
      <w:start w:val="1"/>
      <w:numFmt w:val="bullet"/>
      <w:lvlText w:val="•"/>
      <w:lvlJc w:val="left"/>
      <w:pPr>
        <w:tabs>
          <w:tab w:val="num" w:pos="5760"/>
        </w:tabs>
        <w:ind w:left="5760" w:hanging="360"/>
      </w:pPr>
      <w:rPr>
        <w:rFonts w:ascii="Arial" w:hAnsi="Arial" w:hint="default"/>
      </w:rPr>
    </w:lvl>
    <w:lvl w:ilvl="8" w:tplc="E83E40FC" w:tentative="1">
      <w:start w:val="1"/>
      <w:numFmt w:val="bullet"/>
      <w:lvlText w:val="•"/>
      <w:lvlJc w:val="left"/>
      <w:pPr>
        <w:tabs>
          <w:tab w:val="num" w:pos="6480"/>
        </w:tabs>
        <w:ind w:left="6480" w:hanging="360"/>
      </w:pPr>
      <w:rPr>
        <w:rFonts w:ascii="Arial" w:hAnsi="Arial" w:hint="default"/>
      </w:rPr>
    </w:lvl>
  </w:abstractNum>
  <w:abstractNum w:abstractNumId="3">
    <w:nsid w:val="0E4800FE"/>
    <w:multiLevelType w:val="hybridMultilevel"/>
    <w:tmpl w:val="A1803FF4"/>
    <w:lvl w:ilvl="0" w:tplc="EB443FA4">
      <w:start w:val="1"/>
      <w:numFmt w:val="bullet"/>
      <w:lvlText w:val="-"/>
      <w:lvlJc w:val="left"/>
      <w:pPr>
        <w:tabs>
          <w:tab w:val="num" w:pos="720"/>
        </w:tabs>
        <w:ind w:left="720" w:hanging="360"/>
      </w:pPr>
      <w:rPr>
        <w:rFonts w:ascii="Segoe UI" w:hAnsi="Segoe UI" w:hint="default"/>
      </w:rPr>
    </w:lvl>
    <w:lvl w:ilvl="1" w:tplc="E2522A70" w:tentative="1">
      <w:start w:val="1"/>
      <w:numFmt w:val="bullet"/>
      <w:lvlText w:val="-"/>
      <w:lvlJc w:val="left"/>
      <w:pPr>
        <w:tabs>
          <w:tab w:val="num" w:pos="1440"/>
        </w:tabs>
        <w:ind w:left="1440" w:hanging="360"/>
      </w:pPr>
      <w:rPr>
        <w:rFonts w:ascii="Segoe UI" w:hAnsi="Segoe UI" w:hint="default"/>
      </w:rPr>
    </w:lvl>
    <w:lvl w:ilvl="2" w:tplc="4E64DA48" w:tentative="1">
      <w:start w:val="1"/>
      <w:numFmt w:val="bullet"/>
      <w:lvlText w:val="-"/>
      <w:lvlJc w:val="left"/>
      <w:pPr>
        <w:tabs>
          <w:tab w:val="num" w:pos="2160"/>
        </w:tabs>
        <w:ind w:left="2160" w:hanging="360"/>
      </w:pPr>
      <w:rPr>
        <w:rFonts w:ascii="Segoe UI" w:hAnsi="Segoe UI" w:hint="default"/>
      </w:rPr>
    </w:lvl>
    <w:lvl w:ilvl="3" w:tplc="BD641D06" w:tentative="1">
      <w:start w:val="1"/>
      <w:numFmt w:val="bullet"/>
      <w:lvlText w:val="-"/>
      <w:lvlJc w:val="left"/>
      <w:pPr>
        <w:tabs>
          <w:tab w:val="num" w:pos="2880"/>
        </w:tabs>
        <w:ind w:left="2880" w:hanging="360"/>
      </w:pPr>
      <w:rPr>
        <w:rFonts w:ascii="Segoe UI" w:hAnsi="Segoe UI" w:hint="default"/>
      </w:rPr>
    </w:lvl>
    <w:lvl w:ilvl="4" w:tplc="D624BD72" w:tentative="1">
      <w:start w:val="1"/>
      <w:numFmt w:val="bullet"/>
      <w:lvlText w:val="-"/>
      <w:lvlJc w:val="left"/>
      <w:pPr>
        <w:tabs>
          <w:tab w:val="num" w:pos="3600"/>
        </w:tabs>
        <w:ind w:left="3600" w:hanging="360"/>
      </w:pPr>
      <w:rPr>
        <w:rFonts w:ascii="Segoe UI" w:hAnsi="Segoe UI" w:hint="default"/>
      </w:rPr>
    </w:lvl>
    <w:lvl w:ilvl="5" w:tplc="364EBAD8" w:tentative="1">
      <w:start w:val="1"/>
      <w:numFmt w:val="bullet"/>
      <w:lvlText w:val="-"/>
      <w:lvlJc w:val="left"/>
      <w:pPr>
        <w:tabs>
          <w:tab w:val="num" w:pos="4320"/>
        </w:tabs>
        <w:ind w:left="4320" w:hanging="360"/>
      </w:pPr>
      <w:rPr>
        <w:rFonts w:ascii="Segoe UI" w:hAnsi="Segoe UI" w:hint="default"/>
      </w:rPr>
    </w:lvl>
    <w:lvl w:ilvl="6" w:tplc="88F21736" w:tentative="1">
      <w:start w:val="1"/>
      <w:numFmt w:val="bullet"/>
      <w:lvlText w:val="-"/>
      <w:lvlJc w:val="left"/>
      <w:pPr>
        <w:tabs>
          <w:tab w:val="num" w:pos="5040"/>
        </w:tabs>
        <w:ind w:left="5040" w:hanging="360"/>
      </w:pPr>
      <w:rPr>
        <w:rFonts w:ascii="Segoe UI" w:hAnsi="Segoe UI" w:hint="default"/>
      </w:rPr>
    </w:lvl>
    <w:lvl w:ilvl="7" w:tplc="F04C4294" w:tentative="1">
      <w:start w:val="1"/>
      <w:numFmt w:val="bullet"/>
      <w:lvlText w:val="-"/>
      <w:lvlJc w:val="left"/>
      <w:pPr>
        <w:tabs>
          <w:tab w:val="num" w:pos="5760"/>
        </w:tabs>
        <w:ind w:left="5760" w:hanging="360"/>
      </w:pPr>
      <w:rPr>
        <w:rFonts w:ascii="Segoe UI" w:hAnsi="Segoe UI" w:hint="default"/>
      </w:rPr>
    </w:lvl>
    <w:lvl w:ilvl="8" w:tplc="76C84A78" w:tentative="1">
      <w:start w:val="1"/>
      <w:numFmt w:val="bullet"/>
      <w:lvlText w:val="-"/>
      <w:lvlJc w:val="left"/>
      <w:pPr>
        <w:tabs>
          <w:tab w:val="num" w:pos="6480"/>
        </w:tabs>
        <w:ind w:left="6480" w:hanging="360"/>
      </w:pPr>
      <w:rPr>
        <w:rFonts w:ascii="Segoe UI" w:hAnsi="Segoe UI" w:hint="default"/>
      </w:rPr>
    </w:lvl>
  </w:abstractNum>
  <w:abstractNum w:abstractNumId="4">
    <w:nsid w:val="10A65452"/>
    <w:multiLevelType w:val="hybridMultilevel"/>
    <w:tmpl w:val="1220A8CA"/>
    <w:lvl w:ilvl="0" w:tplc="BB00616E">
      <w:start w:val="1"/>
      <w:numFmt w:val="bullet"/>
      <w:lvlText w:val="•"/>
      <w:lvlJc w:val="left"/>
      <w:pPr>
        <w:tabs>
          <w:tab w:val="num" w:pos="720"/>
        </w:tabs>
        <w:ind w:left="720" w:hanging="360"/>
      </w:pPr>
      <w:rPr>
        <w:rFonts w:ascii="Arial" w:hAnsi="Arial" w:hint="default"/>
      </w:rPr>
    </w:lvl>
    <w:lvl w:ilvl="1" w:tplc="1BCA6504" w:tentative="1">
      <w:start w:val="1"/>
      <w:numFmt w:val="bullet"/>
      <w:lvlText w:val="•"/>
      <w:lvlJc w:val="left"/>
      <w:pPr>
        <w:tabs>
          <w:tab w:val="num" w:pos="1440"/>
        </w:tabs>
        <w:ind w:left="1440" w:hanging="360"/>
      </w:pPr>
      <w:rPr>
        <w:rFonts w:ascii="Arial" w:hAnsi="Arial" w:hint="default"/>
      </w:rPr>
    </w:lvl>
    <w:lvl w:ilvl="2" w:tplc="B5B21B9E" w:tentative="1">
      <w:start w:val="1"/>
      <w:numFmt w:val="bullet"/>
      <w:lvlText w:val="•"/>
      <w:lvlJc w:val="left"/>
      <w:pPr>
        <w:tabs>
          <w:tab w:val="num" w:pos="2160"/>
        </w:tabs>
        <w:ind w:left="2160" w:hanging="360"/>
      </w:pPr>
      <w:rPr>
        <w:rFonts w:ascii="Arial" w:hAnsi="Arial" w:hint="default"/>
      </w:rPr>
    </w:lvl>
    <w:lvl w:ilvl="3" w:tplc="D4C0840A" w:tentative="1">
      <w:start w:val="1"/>
      <w:numFmt w:val="bullet"/>
      <w:lvlText w:val="•"/>
      <w:lvlJc w:val="left"/>
      <w:pPr>
        <w:tabs>
          <w:tab w:val="num" w:pos="2880"/>
        </w:tabs>
        <w:ind w:left="2880" w:hanging="360"/>
      </w:pPr>
      <w:rPr>
        <w:rFonts w:ascii="Arial" w:hAnsi="Arial" w:hint="default"/>
      </w:rPr>
    </w:lvl>
    <w:lvl w:ilvl="4" w:tplc="1346C2A4" w:tentative="1">
      <w:start w:val="1"/>
      <w:numFmt w:val="bullet"/>
      <w:lvlText w:val="•"/>
      <w:lvlJc w:val="left"/>
      <w:pPr>
        <w:tabs>
          <w:tab w:val="num" w:pos="3600"/>
        </w:tabs>
        <w:ind w:left="3600" w:hanging="360"/>
      </w:pPr>
      <w:rPr>
        <w:rFonts w:ascii="Arial" w:hAnsi="Arial" w:hint="default"/>
      </w:rPr>
    </w:lvl>
    <w:lvl w:ilvl="5" w:tplc="B5F65396" w:tentative="1">
      <w:start w:val="1"/>
      <w:numFmt w:val="bullet"/>
      <w:lvlText w:val="•"/>
      <w:lvlJc w:val="left"/>
      <w:pPr>
        <w:tabs>
          <w:tab w:val="num" w:pos="4320"/>
        </w:tabs>
        <w:ind w:left="4320" w:hanging="360"/>
      </w:pPr>
      <w:rPr>
        <w:rFonts w:ascii="Arial" w:hAnsi="Arial" w:hint="default"/>
      </w:rPr>
    </w:lvl>
    <w:lvl w:ilvl="6" w:tplc="1C28AF50" w:tentative="1">
      <w:start w:val="1"/>
      <w:numFmt w:val="bullet"/>
      <w:lvlText w:val="•"/>
      <w:lvlJc w:val="left"/>
      <w:pPr>
        <w:tabs>
          <w:tab w:val="num" w:pos="5040"/>
        </w:tabs>
        <w:ind w:left="5040" w:hanging="360"/>
      </w:pPr>
      <w:rPr>
        <w:rFonts w:ascii="Arial" w:hAnsi="Arial" w:hint="default"/>
      </w:rPr>
    </w:lvl>
    <w:lvl w:ilvl="7" w:tplc="26ACE2FA" w:tentative="1">
      <w:start w:val="1"/>
      <w:numFmt w:val="bullet"/>
      <w:lvlText w:val="•"/>
      <w:lvlJc w:val="left"/>
      <w:pPr>
        <w:tabs>
          <w:tab w:val="num" w:pos="5760"/>
        </w:tabs>
        <w:ind w:left="5760" w:hanging="360"/>
      </w:pPr>
      <w:rPr>
        <w:rFonts w:ascii="Arial" w:hAnsi="Arial" w:hint="default"/>
      </w:rPr>
    </w:lvl>
    <w:lvl w:ilvl="8" w:tplc="2E061458" w:tentative="1">
      <w:start w:val="1"/>
      <w:numFmt w:val="bullet"/>
      <w:lvlText w:val="•"/>
      <w:lvlJc w:val="left"/>
      <w:pPr>
        <w:tabs>
          <w:tab w:val="num" w:pos="6480"/>
        </w:tabs>
        <w:ind w:left="6480" w:hanging="360"/>
      </w:pPr>
      <w:rPr>
        <w:rFonts w:ascii="Arial" w:hAnsi="Arial" w:hint="default"/>
      </w:rPr>
    </w:lvl>
  </w:abstractNum>
  <w:abstractNum w:abstractNumId="5">
    <w:nsid w:val="130D7E36"/>
    <w:multiLevelType w:val="hybridMultilevel"/>
    <w:tmpl w:val="696489DC"/>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875177"/>
    <w:multiLevelType w:val="hybridMultilevel"/>
    <w:tmpl w:val="10E2EC4A"/>
    <w:lvl w:ilvl="0" w:tplc="58482BF4">
      <w:start w:val="1"/>
      <w:numFmt w:val="bullet"/>
      <w:lvlText w:val="•"/>
      <w:lvlJc w:val="left"/>
      <w:pPr>
        <w:tabs>
          <w:tab w:val="num" w:pos="720"/>
        </w:tabs>
        <w:ind w:left="720" w:hanging="360"/>
      </w:pPr>
      <w:rPr>
        <w:rFonts w:ascii="Arial" w:hAnsi="Arial" w:hint="default"/>
      </w:rPr>
    </w:lvl>
    <w:lvl w:ilvl="1" w:tplc="89FC02A8" w:tentative="1">
      <w:start w:val="1"/>
      <w:numFmt w:val="bullet"/>
      <w:lvlText w:val="•"/>
      <w:lvlJc w:val="left"/>
      <w:pPr>
        <w:tabs>
          <w:tab w:val="num" w:pos="1440"/>
        </w:tabs>
        <w:ind w:left="1440" w:hanging="360"/>
      </w:pPr>
      <w:rPr>
        <w:rFonts w:ascii="Arial" w:hAnsi="Arial" w:hint="default"/>
      </w:rPr>
    </w:lvl>
    <w:lvl w:ilvl="2" w:tplc="5BB497F0" w:tentative="1">
      <w:start w:val="1"/>
      <w:numFmt w:val="bullet"/>
      <w:lvlText w:val="•"/>
      <w:lvlJc w:val="left"/>
      <w:pPr>
        <w:tabs>
          <w:tab w:val="num" w:pos="2160"/>
        </w:tabs>
        <w:ind w:left="2160" w:hanging="360"/>
      </w:pPr>
      <w:rPr>
        <w:rFonts w:ascii="Arial" w:hAnsi="Arial" w:hint="default"/>
      </w:rPr>
    </w:lvl>
    <w:lvl w:ilvl="3" w:tplc="79C4BED4" w:tentative="1">
      <w:start w:val="1"/>
      <w:numFmt w:val="bullet"/>
      <w:lvlText w:val="•"/>
      <w:lvlJc w:val="left"/>
      <w:pPr>
        <w:tabs>
          <w:tab w:val="num" w:pos="2880"/>
        </w:tabs>
        <w:ind w:left="2880" w:hanging="360"/>
      </w:pPr>
      <w:rPr>
        <w:rFonts w:ascii="Arial" w:hAnsi="Arial" w:hint="default"/>
      </w:rPr>
    </w:lvl>
    <w:lvl w:ilvl="4" w:tplc="3D786EEC" w:tentative="1">
      <w:start w:val="1"/>
      <w:numFmt w:val="bullet"/>
      <w:lvlText w:val="•"/>
      <w:lvlJc w:val="left"/>
      <w:pPr>
        <w:tabs>
          <w:tab w:val="num" w:pos="3600"/>
        </w:tabs>
        <w:ind w:left="3600" w:hanging="360"/>
      </w:pPr>
      <w:rPr>
        <w:rFonts w:ascii="Arial" w:hAnsi="Arial" w:hint="default"/>
      </w:rPr>
    </w:lvl>
    <w:lvl w:ilvl="5" w:tplc="CA94205A" w:tentative="1">
      <w:start w:val="1"/>
      <w:numFmt w:val="bullet"/>
      <w:lvlText w:val="•"/>
      <w:lvlJc w:val="left"/>
      <w:pPr>
        <w:tabs>
          <w:tab w:val="num" w:pos="4320"/>
        </w:tabs>
        <w:ind w:left="4320" w:hanging="360"/>
      </w:pPr>
      <w:rPr>
        <w:rFonts w:ascii="Arial" w:hAnsi="Arial" w:hint="default"/>
      </w:rPr>
    </w:lvl>
    <w:lvl w:ilvl="6" w:tplc="9FD4F9BC" w:tentative="1">
      <w:start w:val="1"/>
      <w:numFmt w:val="bullet"/>
      <w:lvlText w:val="•"/>
      <w:lvlJc w:val="left"/>
      <w:pPr>
        <w:tabs>
          <w:tab w:val="num" w:pos="5040"/>
        </w:tabs>
        <w:ind w:left="5040" w:hanging="360"/>
      </w:pPr>
      <w:rPr>
        <w:rFonts w:ascii="Arial" w:hAnsi="Arial" w:hint="default"/>
      </w:rPr>
    </w:lvl>
    <w:lvl w:ilvl="7" w:tplc="473C5740" w:tentative="1">
      <w:start w:val="1"/>
      <w:numFmt w:val="bullet"/>
      <w:lvlText w:val="•"/>
      <w:lvlJc w:val="left"/>
      <w:pPr>
        <w:tabs>
          <w:tab w:val="num" w:pos="5760"/>
        </w:tabs>
        <w:ind w:left="5760" w:hanging="360"/>
      </w:pPr>
      <w:rPr>
        <w:rFonts w:ascii="Arial" w:hAnsi="Arial" w:hint="default"/>
      </w:rPr>
    </w:lvl>
    <w:lvl w:ilvl="8" w:tplc="C8723A1A" w:tentative="1">
      <w:start w:val="1"/>
      <w:numFmt w:val="bullet"/>
      <w:lvlText w:val="•"/>
      <w:lvlJc w:val="left"/>
      <w:pPr>
        <w:tabs>
          <w:tab w:val="num" w:pos="6480"/>
        </w:tabs>
        <w:ind w:left="6480" w:hanging="360"/>
      </w:pPr>
      <w:rPr>
        <w:rFonts w:ascii="Arial" w:hAnsi="Arial" w:hint="default"/>
      </w:rPr>
    </w:lvl>
  </w:abstractNum>
  <w:abstractNum w:abstractNumId="7">
    <w:nsid w:val="14FE08D8"/>
    <w:multiLevelType w:val="hybridMultilevel"/>
    <w:tmpl w:val="E5662FB2"/>
    <w:lvl w:ilvl="0" w:tplc="04720546">
      <w:start w:val="1"/>
      <w:numFmt w:val="bullet"/>
      <w:lvlText w:val="•"/>
      <w:lvlJc w:val="left"/>
      <w:pPr>
        <w:tabs>
          <w:tab w:val="num" w:pos="720"/>
        </w:tabs>
        <w:ind w:left="720" w:hanging="360"/>
      </w:pPr>
      <w:rPr>
        <w:rFonts w:ascii="Arial" w:hAnsi="Arial" w:hint="default"/>
      </w:rPr>
    </w:lvl>
    <w:lvl w:ilvl="1" w:tplc="C972B25A" w:tentative="1">
      <w:start w:val="1"/>
      <w:numFmt w:val="bullet"/>
      <w:lvlText w:val="•"/>
      <w:lvlJc w:val="left"/>
      <w:pPr>
        <w:tabs>
          <w:tab w:val="num" w:pos="1440"/>
        </w:tabs>
        <w:ind w:left="1440" w:hanging="360"/>
      </w:pPr>
      <w:rPr>
        <w:rFonts w:ascii="Arial" w:hAnsi="Arial" w:hint="default"/>
      </w:rPr>
    </w:lvl>
    <w:lvl w:ilvl="2" w:tplc="BC76AEE8" w:tentative="1">
      <w:start w:val="1"/>
      <w:numFmt w:val="bullet"/>
      <w:lvlText w:val="•"/>
      <w:lvlJc w:val="left"/>
      <w:pPr>
        <w:tabs>
          <w:tab w:val="num" w:pos="2160"/>
        </w:tabs>
        <w:ind w:left="2160" w:hanging="360"/>
      </w:pPr>
      <w:rPr>
        <w:rFonts w:ascii="Arial" w:hAnsi="Arial" w:hint="default"/>
      </w:rPr>
    </w:lvl>
    <w:lvl w:ilvl="3" w:tplc="97587AC6" w:tentative="1">
      <w:start w:val="1"/>
      <w:numFmt w:val="bullet"/>
      <w:lvlText w:val="•"/>
      <w:lvlJc w:val="left"/>
      <w:pPr>
        <w:tabs>
          <w:tab w:val="num" w:pos="2880"/>
        </w:tabs>
        <w:ind w:left="2880" w:hanging="360"/>
      </w:pPr>
      <w:rPr>
        <w:rFonts w:ascii="Arial" w:hAnsi="Arial" w:hint="default"/>
      </w:rPr>
    </w:lvl>
    <w:lvl w:ilvl="4" w:tplc="5E08C5FA" w:tentative="1">
      <w:start w:val="1"/>
      <w:numFmt w:val="bullet"/>
      <w:lvlText w:val="•"/>
      <w:lvlJc w:val="left"/>
      <w:pPr>
        <w:tabs>
          <w:tab w:val="num" w:pos="3600"/>
        </w:tabs>
        <w:ind w:left="3600" w:hanging="360"/>
      </w:pPr>
      <w:rPr>
        <w:rFonts w:ascii="Arial" w:hAnsi="Arial" w:hint="default"/>
      </w:rPr>
    </w:lvl>
    <w:lvl w:ilvl="5" w:tplc="A1AE2768" w:tentative="1">
      <w:start w:val="1"/>
      <w:numFmt w:val="bullet"/>
      <w:lvlText w:val="•"/>
      <w:lvlJc w:val="left"/>
      <w:pPr>
        <w:tabs>
          <w:tab w:val="num" w:pos="4320"/>
        </w:tabs>
        <w:ind w:left="4320" w:hanging="360"/>
      </w:pPr>
      <w:rPr>
        <w:rFonts w:ascii="Arial" w:hAnsi="Arial" w:hint="default"/>
      </w:rPr>
    </w:lvl>
    <w:lvl w:ilvl="6" w:tplc="35C0523E" w:tentative="1">
      <w:start w:val="1"/>
      <w:numFmt w:val="bullet"/>
      <w:lvlText w:val="•"/>
      <w:lvlJc w:val="left"/>
      <w:pPr>
        <w:tabs>
          <w:tab w:val="num" w:pos="5040"/>
        </w:tabs>
        <w:ind w:left="5040" w:hanging="360"/>
      </w:pPr>
      <w:rPr>
        <w:rFonts w:ascii="Arial" w:hAnsi="Arial" w:hint="default"/>
      </w:rPr>
    </w:lvl>
    <w:lvl w:ilvl="7" w:tplc="6B0629FC" w:tentative="1">
      <w:start w:val="1"/>
      <w:numFmt w:val="bullet"/>
      <w:lvlText w:val="•"/>
      <w:lvlJc w:val="left"/>
      <w:pPr>
        <w:tabs>
          <w:tab w:val="num" w:pos="5760"/>
        </w:tabs>
        <w:ind w:left="5760" w:hanging="360"/>
      </w:pPr>
      <w:rPr>
        <w:rFonts w:ascii="Arial" w:hAnsi="Arial" w:hint="default"/>
      </w:rPr>
    </w:lvl>
    <w:lvl w:ilvl="8" w:tplc="2A2EB614" w:tentative="1">
      <w:start w:val="1"/>
      <w:numFmt w:val="bullet"/>
      <w:lvlText w:val="•"/>
      <w:lvlJc w:val="left"/>
      <w:pPr>
        <w:tabs>
          <w:tab w:val="num" w:pos="6480"/>
        </w:tabs>
        <w:ind w:left="6480" w:hanging="360"/>
      </w:pPr>
      <w:rPr>
        <w:rFonts w:ascii="Arial" w:hAnsi="Arial" w:hint="default"/>
      </w:rPr>
    </w:lvl>
  </w:abstractNum>
  <w:abstractNum w:abstractNumId="8">
    <w:nsid w:val="1577304C"/>
    <w:multiLevelType w:val="hybridMultilevel"/>
    <w:tmpl w:val="0D76CE12"/>
    <w:lvl w:ilvl="0" w:tplc="10ECB50C">
      <w:start w:val="1"/>
      <w:numFmt w:val="bullet"/>
      <w:lvlText w:val="•"/>
      <w:lvlJc w:val="left"/>
      <w:pPr>
        <w:tabs>
          <w:tab w:val="num" w:pos="720"/>
        </w:tabs>
        <w:ind w:left="720" w:hanging="360"/>
      </w:pPr>
      <w:rPr>
        <w:rFonts w:ascii="Arial" w:hAnsi="Arial" w:hint="default"/>
      </w:rPr>
    </w:lvl>
    <w:lvl w:ilvl="1" w:tplc="34DE78DC" w:tentative="1">
      <w:start w:val="1"/>
      <w:numFmt w:val="bullet"/>
      <w:lvlText w:val="•"/>
      <w:lvlJc w:val="left"/>
      <w:pPr>
        <w:tabs>
          <w:tab w:val="num" w:pos="1440"/>
        </w:tabs>
        <w:ind w:left="1440" w:hanging="360"/>
      </w:pPr>
      <w:rPr>
        <w:rFonts w:ascii="Arial" w:hAnsi="Arial" w:hint="default"/>
      </w:rPr>
    </w:lvl>
    <w:lvl w:ilvl="2" w:tplc="1A9ACA26" w:tentative="1">
      <w:start w:val="1"/>
      <w:numFmt w:val="bullet"/>
      <w:lvlText w:val="•"/>
      <w:lvlJc w:val="left"/>
      <w:pPr>
        <w:tabs>
          <w:tab w:val="num" w:pos="2160"/>
        </w:tabs>
        <w:ind w:left="2160" w:hanging="360"/>
      </w:pPr>
      <w:rPr>
        <w:rFonts w:ascii="Arial" w:hAnsi="Arial" w:hint="default"/>
      </w:rPr>
    </w:lvl>
    <w:lvl w:ilvl="3" w:tplc="9A1804E6" w:tentative="1">
      <w:start w:val="1"/>
      <w:numFmt w:val="bullet"/>
      <w:lvlText w:val="•"/>
      <w:lvlJc w:val="left"/>
      <w:pPr>
        <w:tabs>
          <w:tab w:val="num" w:pos="2880"/>
        </w:tabs>
        <w:ind w:left="2880" w:hanging="360"/>
      </w:pPr>
      <w:rPr>
        <w:rFonts w:ascii="Arial" w:hAnsi="Arial" w:hint="default"/>
      </w:rPr>
    </w:lvl>
    <w:lvl w:ilvl="4" w:tplc="4EF444B0" w:tentative="1">
      <w:start w:val="1"/>
      <w:numFmt w:val="bullet"/>
      <w:lvlText w:val="•"/>
      <w:lvlJc w:val="left"/>
      <w:pPr>
        <w:tabs>
          <w:tab w:val="num" w:pos="3600"/>
        </w:tabs>
        <w:ind w:left="3600" w:hanging="360"/>
      </w:pPr>
      <w:rPr>
        <w:rFonts w:ascii="Arial" w:hAnsi="Arial" w:hint="default"/>
      </w:rPr>
    </w:lvl>
    <w:lvl w:ilvl="5" w:tplc="5EA0B43E" w:tentative="1">
      <w:start w:val="1"/>
      <w:numFmt w:val="bullet"/>
      <w:lvlText w:val="•"/>
      <w:lvlJc w:val="left"/>
      <w:pPr>
        <w:tabs>
          <w:tab w:val="num" w:pos="4320"/>
        </w:tabs>
        <w:ind w:left="4320" w:hanging="360"/>
      </w:pPr>
      <w:rPr>
        <w:rFonts w:ascii="Arial" w:hAnsi="Arial" w:hint="default"/>
      </w:rPr>
    </w:lvl>
    <w:lvl w:ilvl="6" w:tplc="1E2E2C32" w:tentative="1">
      <w:start w:val="1"/>
      <w:numFmt w:val="bullet"/>
      <w:lvlText w:val="•"/>
      <w:lvlJc w:val="left"/>
      <w:pPr>
        <w:tabs>
          <w:tab w:val="num" w:pos="5040"/>
        </w:tabs>
        <w:ind w:left="5040" w:hanging="360"/>
      </w:pPr>
      <w:rPr>
        <w:rFonts w:ascii="Arial" w:hAnsi="Arial" w:hint="default"/>
      </w:rPr>
    </w:lvl>
    <w:lvl w:ilvl="7" w:tplc="C1DCB5A8" w:tentative="1">
      <w:start w:val="1"/>
      <w:numFmt w:val="bullet"/>
      <w:lvlText w:val="•"/>
      <w:lvlJc w:val="left"/>
      <w:pPr>
        <w:tabs>
          <w:tab w:val="num" w:pos="5760"/>
        </w:tabs>
        <w:ind w:left="5760" w:hanging="360"/>
      </w:pPr>
      <w:rPr>
        <w:rFonts w:ascii="Arial" w:hAnsi="Arial" w:hint="default"/>
      </w:rPr>
    </w:lvl>
    <w:lvl w:ilvl="8" w:tplc="72942342" w:tentative="1">
      <w:start w:val="1"/>
      <w:numFmt w:val="bullet"/>
      <w:lvlText w:val="•"/>
      <w:lvlJc w:val="left"/>
      <w:pPr>
        <w:tabs>
          <w:tab w:val="num" w:pos="6480"/>
        </w:tabs>
        <w:ind w:left="6480" w:hanging="360"/>
      </w:pPr>
      <w:rPr>
        <w:rFonts w:ascii="Arial" w:hAnsi="Arial" w:hint="default"/>
      </w:rPr>
    </w:lvl>
  </w:abstractNum>
  <w:abstractNum w:abstractNumId="9">
    <w:nsid w:val="1B0D0B2E"/>
    <w:multiLevelType w:val="hybridMultilevel"/>
    <w:tmpl w:val="53BA7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34020"/>
    <w:multiLevelType w:val="hybridMultilevel"/>
    <w:tmpl w:val="B18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85B9A"/>
    <w:multiLevelType w:val="hybridMultilevel"/>
    <w:tmpl w:val="D28CF84A"/>
    <w:lvl w:ilvl="0" w:tplc="EA926AE8">
      <w:start w:val="1"/>
      <w:numFmt w:val="bullet"/>
      <w:lvlText w:val="-"/>
      <w:lvlJc w:val="left"/>
      <w:pPr>
        <w:tabs>
          <w:tab w:val="num" w:pos="720"/>
        </w:tabs>
        <w:ind w:left="720" w:hanging="360"/>
      </w:pPr>
      <w:rPr>
        <w:rFonts w:ascii="Segoe UI" w:hAnsi="Segoe UI" w:hint="default"/>
      </w:rPr>
    </w:lvl>
    <w:lvl w:ilvl="1" w:tplc="C78CD494" w:tentative="1">
      <w:start w:val="1"/>
      <w:numFmt w:val="bullet"/>
      <w:lvlText w:val="-"/>
      <w:lvlJc w:val="left"/>
      <w:pPr>
        <w:tabs>
          <w:tab w:val="num" w:pos="1440"/>
        </w:tabs>
        <w:ind w:left="1440" w:hanging="360"/>
      </w:pPr>
      <w:rPr>
        <w:rFonts w:ascii="Segoe UI" w:hAnsi="Segoe UI" w:hint="default"/>
      </w:rPr>
    </w:lvl>
    <w:lvl w:ilvl="2" w:tplc="F35C9D98" w:tentative="1">
      <w:start w:val="1"/>
      <w:numFmt w:val="bullet"/>
      <w:lvlText w:val="-"/>
      <w:lvlJc w:val="left"/>
      <w:pPr>
        <w:tabs>
          <w:tab w:val="num" w:pos="2160"/>
        </w:tabs>
        <w:ind w:left="2160" w:hanging="360"/>
      </w:pPr>
      <w:rPr>
        <w:rFonts w:ascii="Segoe UI" w:hAnsi="Segoe UI" w:hint="default"/>
      </w:rPr>
    </w:lvl>
    <w:lvl w:ilvl="3" w:tplc="4074FBB4" w:tentative="1">
      <w:start w:val="1"/>
      <w:numFmt w:val="bullet"/>
      <w:lvlText w:val="-"/>
      <w:lvlJc w:val="left"/>
      <w:pPr>
        <w:tabs>
          <w:tab w:val="num" w:pos="2880"/>
        </w:tabs>
        <w:ind w:left="2880" w:hanging="360"/>
      </w:pPr>
      <w:rPr>
        <w:rFonts w:ascii="Segoe UI" w:hAnsi="Segoe UI" w:hint="default"/>
      </w:rPr>
    </w:lvl>
    <w:lvl w:ilvl="4" w:tplc="B950D3B6" w:tentative="1">
      <w:start w:val="1"/>
      <w:numFmt w:val="bullet"/>
      <w:lvlText w:val="-"/>
      <w:lvlJc w:val="left"/>
      <w:pPr>
        <w:tabs>
          <w:tab w:val="num" w:pos="3600"/>
        </w:tabs>
        <w:ind w:left="3600" w:hanging="360"/>
      </w:pPr>
      <w:rPr>
        <w:rFonts w:ascii="Segoe UI" w:hAnsi="Segoe UI" w:hint="default"/>
      </w:rPr>
    </w:lvl>
    <w:lvl w:ilvl="5" w:tplc="A95494EA" w:tentative="1">
      <w:start w:val="1"/>
      <w:numFmt w:val="bullet"/>
      <w:lvlText w:val="-"/>
      <w:lvlJc w:val="left"/>
      <w:pPr>
        <w:tabs>
          <w:tab w:val="num" w:pos="4320"/>
        </w:tabs>
        <w:ind w:left="4320" w:hanging="360"/>
      </w:pPr>
      <w:rPr>
        <w:rFonts w:ascii="Segoe UI" w:hAnsi="Segoe UI" w:hint="default"/>
      </w:rPr>
    </w:lvl>
    <w:lvl w:ilvl="6" w:tplc="7040EB98" w:tentative="1">
      <w:start w:val="1"/>
      <w:numFmt w:val="bullet"/>
      <w:lvlText w:val="-"/>
      <w:lvlJc w:val="left"/>
      <w:pPr>
        <w:tabs>
          <w:tab w:val="num" w:pos="5040"/>
        </w:tabs>
        <w:ind w:left="5040" w:hanging="360"/>
      </w:pPr>
      <w:rPr>
        <w:rFonts w:ascii="Segoe UI" w:hAnsi="Segoe UI" w:hint="default"/>
      </w:rPr>
    </w:lvl>
    <w:lvl w:ilvl="7" w:tplc="D11CD8E2" w:tentative="1">
      <w:start w:val="1"/>
      <w:numFmt w:val="bullet"/>
      <w:lvlText w:val="-"/>
      <w:lvlJc w:val="left"/>
      <w:pPr>
        <w:tabs>
          <w:tab w:val="num" w:pos="5760"/>
        </w:tabs>
        <w:ind w:left="5760" w:hanging="360"/>
      </w:pPr>
      <w:rPr>
        <w:rFonts w:ascii="Segoe UI" w:hAnsi="Segoe UI" w:hint="default"/>
      </w:rPr>
    </w:lvl>
    <w:lvl w:ilvl="8" w:tplc="08BA32F4" w:tentative="1">
      <w:start w:val="1"/>
      <w:numFmt w:val="bullet"/>
      <w:lvlText w:val="-"/>
      <w:lvlJc w:val="left"/>
      <w:pPr>
        <w:tabs>
          <w:tab w:val="num" w:pos="6480"/>
        </w:tabs>
        <w:ind w:left="6480" w:hanging="360"/>
      </w:pPr>
      <w:rPr>
        <w:rFonts w:ascii="Segoe UI" w:hAnsi="Segoe UI" w:hint="default"/>
      </w:rPr>
    </w:lvl>
  </w:abstractNum>
  <w:abstractNum w:abstractNumId="12">
    <w:nsid w:val="24F761BF"/>
    <w:multiLevelType w:val="hybridMultilevel"/>
    <w:tmpl w:val="329276B6"/>
    <w:lvl w:ilvl="0" w:tplc="83220F14">
      <w:start w:val="1"/>
      <w:numFmt w:val="bullet"/>
      <w:lvlText w:val="•"/>
      <w:lvlJc w:val="left"/>
      <w:pPr>
        <w:tabs>
          <w:tab w:val="num" w:pos="720"/>
        </w:tabs>
        <w:ind w:left="720" w:hanging="360"/>
      </w:pPr>
      <w:rPr>
        <w:rFonts w:ascii="Arial" w:hAnsi="Arial" w:hint="default"/>
      </w:rPr>
    </w:lvl>
    <w:lvl w:ilvl="1" w:tplc="BC9E6D32" w:tentative="1">
      <w:start w:val="1"/>
      <w:numFmt w:val="bullet"/>
      <w:lvlText w:val="•"/>
      <w:lvlJc w:val="left"/>
      <w:pPr>
        <w:tabs>
          <w:tab w:val="num" w:pos="1440"/>
        </w:tabs>
        <w:ind w:left="1440" w:hanging="360"/>
      </w:pPr>
      <w:rPr>
        <w:rFonts w:ascii="Arial" w:hAnsi="Arial" w:hint="default"/>
      </w:rPr>
    </w:lvl>
    <w:lvl w:ilvl="2" w:tplc="8C2C1E22" w:tentative="1">
      <w:start w:val="1"/>
      <w:numFmt w:val="bullet"/>
      <w:lvlText w:val="•"/>
      <w:lvlJc w:val="left"/>
      <w:pPr>
        <w:tabs>
          <w:tab w:val="num" w:pos="2160"/>
        </w:tabs>
        <w:ind w:left="2160" w:hanging="360"/>
      </w:pPr>
      <w:rPr>
        <w:rFonts w:ascii="Arial" w:hAnsi="Arial" w:hint="default"/>
      </w:rPr>
    </w:lvl>
    <w:lvl w:ilvl="3" w:tplc="54222FB8" w:tentative="1">
      <w:start w:val="1"/>
      <w:numFmt w:val="bullet"/>
      <w:lvlText w:val="•"/>
      <w:lvlJc w:val="left"/>
      <w:pPr>
        <w:tabs>
          <w:tab w:val="num" w:pos="2880"/>
        </w:tabs>
        <w:ind w:left="2880" w:hanging="360"/>
      </w:pPr>
      <w:rPr>
        <w:rFonts w:ascii="Arial" w:hAnsi="Arial" w:hint="default"/>
      </w:rPr>
    </w:lvl>
    <w:lvl w:ilvl="4" w:tplc="00AC3E24" w:tentative="1">
      <w:start w:val="1"/>
      <w:numFmt w:val="bullet"/>
      <w:lvlText w:val="•"/>
      <w:lvlJc w:val="left"/>
      <w:pPr>
        <w:tabs>
          <w:tab w:val="num" w:pos="3600"/>
        </w:tabs>
        <w:ind w:left="3600" w:hanging="360"/>
      </w:pPr>
      <w:rPr>
        <w:rFonts w:ascii="Arial" w:hAnsi="Arial" w:hint="default"/>
      </w:rPr>
    </w:lvl>
    <w:lvl w:ilvl="5" w:tplc="6316C9E8" w:tentative="1">
      <w:start w:val="1"/>
      <w:numFmt w:val="bullet"/>
      <w:lvlText w:val="•"/>
      <w:lvlJc w:val="left"/>
      <w:pPr>
        <w:tabs>
          <w:tab w:val="num" w:pos="4320"/>
        </w:tabs>
        <w:ind w:left="4320" w:hanging="360"/>
      </w:pPr>
      <w:rPr>
        <w:rFonts w:ascii="Arial" w:hAnsi="Arial" w:hint="default"/>
      </w:rPr>
    </w:lvl>
    <w:lvl w:ilvl="6" w:tplc="8410FDCE" w:tentative="1">
      <w:start w:val="1"/>
      <w:numFmt w:val="bullet"/>
      <w:lvlText w:val="•"/>
      <w:lvlJc w:val="left"/>
      <w:pPr>
        <w:tabs>
          <w:tab w:val="num" w:pos="5040"/>
        </w:tabs>
        <w:ind w:left="5040" w:hanging="360"/>
      </w:pPr>
      <w:rPr>
        <w:rFonts w:ascii="Arial" w:hAnsi="Arial" w:hint="default"/>
      </w:rPr>
    </w:lvl>
    <w:lvl w:ilvl="7" w:tplc="7F601070" w:tentative="1">
      <w:start w:val="1"/>
      <w:numFmt w:val="bullet"/>
      <w:lvlText w:val="•"/>
      <w:lvlJc w:val="left"/>
      <w:pPr>
        <w:tabs>
          <w:tab w:val="num" w:pos="5760"/>
        </w:tabs>
        <w:ind w:left="5760" w:hanging="360"/>
      </w:pPr>
      <w:rPr>
        <w:rFonts w:ascii="Arial" w:hAnsi="Arial" w:hint="default"/>
      </w:rPr>
    </w:lvl>
    <w:lvl w:ilvl="8" w:tplc="E59AE3B4" w:tentative="1">
      <w:start w:val="1"/>
      <w:numFmt w:val="bullet"/>
      <w:lvlText w:val="•"/>
      <w:lvlJc w:val="left"/>
      <w:pPr>
        <w:tabs>
          <w:tab w:val="num" w:pos="6480"/>
        </w:tabs>
        <w:ind w:left="6480" w:hanging="360"/>
      </w:pPr>
      <w:rPr>
        <w:rFonts w:ascii="Arial" w:hAnsi="Arial" w:hint="default"/>
      </w:rPr>
    </w:lvl>
  </w:abstractNum>
  <w:abstractNum w:abstractNumId="13">
    <w:nsid w:val="2A8A3662"/>
    <w:multiLevelType w:val="hybridMultilevel"/>
    <w:tmpl w:val="262229AE"/>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130697"/>
    <w:multiLevelType w:val="hybridMultilevel"/>
    <w:tmpl w:val="F56A6D28"/>
    <w:lvl w:ilvl="0" w:tplc="0572515E">
      <w:start w:val="1"/>
      <w:numFmt w:val="bullet"/>
      <w:lvlText w:val="•"/>
      <w:lvlJc w:val="left"/>
      <w:pPr>
        <w:tabs>
          <w:tab w:val="num" w:pos="720"/>
        </w:tabs>
        <w:ind w:left="720" w:hanging="360"/>
      </w:pPr>
      <w:rPr>
        <w:rFonts w:ascii="Arial" w:hAnsi="Arial" w:hint="default"/>
      </w:rPr>
    </w:lvl>
    <w:lvl w:ilvl="1" w:tplc="FF503A28" w:tentative="1">
      <w:start w:val="1"/>
      <w:numFmt w:val="bullet"/>
      <w:lvlText w:val="•"/>
      <w:lvlJc w:val="left"/>
      <w:pPr>
        <w:tabs>
          <w:tab w:val="num" w:pos="1440"/>
        </w:tabs>
        <w:ind w:left="1440" w:hanging="360"/>
      </w:pPr>
      <w:rPr>
        <w:rFonts w:ascii="Arial" w:hAnsi="Arial" w:hint="default"/>
      </w:rPr>
    </w:lvl>
    <w:lvl w:ilvl="2" w:tplc="6B40E7D4" w:tentative="1">
      <w:start w:val="1"/>
      <w:numFmt w:val="bullet"/>
      <w:lvlText w:val="•"/>
      <w:lvlJc w:val="left"/>
      <w:pPr>
        <w:tabs>
          <w:tab w:val="num" w:pos="2160"/>
        </w:tabs>
        <w:ind w:left="2160" w:hanging="360"/>
      </w:pPr>
      <w:rPr>
        <w:rFonts w:ascii="Arial" w:hAnsi="Arial" w:hint="default"/>
      </w:rPr>
    </w:lvl>
    <w:lvl w:ilvl="3" w:tplc="3580EE74" w:tentative="1">
      <w:start w:val="1"/>
      <w:numFmt w:val="bullet"/>
      <w:lvlText w:val="•"/>
      <w:lvlJc w:val="left"/>
      <w:pPr>
        <w:tabs>
          <w:tab w:val="num" w:pos="2880"/>
        </w:tabs>
        <w:ind w:left="2880" w:hanging="360"/>
      </w:pPr>
      <w:rPr>
        <w:rFonts w:ascii="Arial" w:hAnsi="Arial" w:hint="default"/>
      </w:rPr>
    </w:lvl>
    <w:lvl w:ilvl="4" w:tplc="788E6762" w:tentative="1">
      <w:start w:val="1"/>
      <w:numFmt w:val="bullet"/>
      <w:lvlText w:val="•"/>
      <w:lvlJc w:val="left"/>
      <w:pPr>
        <w:tabs>
          <w:tab w:val="num" w:pos="3600"/>
        </w:tabs>
        <w:ind w:left="3600" w:hanging="360"/>
      </w:pPr>
      <w:rPr>
        <w:rFonts w:ascii="Arial" w:hAnsi="Arial" w:hint="default"/>
      </w:rPr>
    </w:lvl>
    <w:lvl w:ilvl="5" w:tplc="8E84DFF2" w:tentative="1">
      <w:start w:val="1"/>
      <w:numFmt w:val="bullet"/>
      <w:lvlText w:val="•"/>
      <w:lvlJc w:val="left"/>
      <w:pPr>
        <w:tabs>
          <w:tab w:val="num" w:pos="4320"/>
        </w:tabs>
        <w:ind w:left="4320" w:hanging="360"/>
      </w:pPr>
      <w:rPr>
        <w:rFonts w:ascii="Arial" w:hAnsi="Arial" w:hint="default"/>
      </w:rPr>
    </w:lvl>
    <w:lvl w:ilvl="6" w:tplc="C654FF48" w:tentative="1">
      <w:start w:val="1"/>
      <w:numFmt w:val="bullet"/>
      <w:lvlText w:val="•"/>
      <w:lvlJc w:val="left"/>
      <w:pPr>
        <w:tabs>
          <w:tab w:val="num" w:pos="5040"/>
        </w:tabs>
        <w:ind w:left="5040" w:hanging="360"/>
      </w:pPr>
      <w:rPr>
        <w:rFonts w:ascii="Arial" w:hAnsi="Arial" w:hint="default"/>
      </w:rPr>
    </w:lvl>
    <w:lvl w:ilvl="7" w:tplc="FF8C5B46" w:tentative="1">
      <w:start w:val="1"/>
      <w:numFmt w:val="bullet"/>
      <w:lvlText w:val="•"/>
      <w:lvlJc w:val="left"/>
      <w:pPr>
        <w:tabs>
          <w:tab w:val="num" w:pos="5760"/>
        </w:tabs>
        <w:ind w:left="5760" w:hanging="360"/>
      </w:pPr>
      <w:rPr>
        <w:rFonts w:ascii="Arial" w:hAnsi="Arial" w:hint="default"/>
      </w:rPr>
    </w:lvl>
    <w:lvl w:ilvl="8" w:tplc="10280E74" w:tentative="1">
      <w:start w:val="1"/>
      <w:numFmt w:val="bullet"/>
      <w:lvlText w:val="•"/>
      <w:lvlJc w:val="left"/>
      <w:pPr>
        <w:tabs>
          <w:tab w:val="num" w:pos="6480"/>
        </w:tabs>
        <w:ind w:left="6480" w:hanging="360"/>
      </w:pPr>
      <w:rPr>
        <w:rFonts w:ascii="Arial" w:hAnsi="Arial" w:hint="default"/>
      </w:rPr>
    </w:lvl>
  </w:abstractNum>
  <w:abstractNum w:abstractNumId="15">
    <w:nsid w:val="2FFF7C18"/>
    <w:multiLevelType w:val="hybridMultilevel"/>
    <w:tmpl w:val="13D4FDF6"/>
    <w:lvl w:ilvl="0" w:tplc="824892E2">
      <w:start w:val="1"/>
      <w:numFmt w:val="bullet"/>
      <w:lvlText w:val="•"/>
      <w:lvlJc w:val="left"/>
      <w:pPr>
        <w:tabs>
          <w:tab w:val="num" w:pos="720"/>
        </w:tabs>
        <w:ind w:left="720" w:hanging="360"/>
      </w:pPr>
      <w:rPr>
        <w:rFonts w:ascii="Arial" w:hAnsi="Arial" w:hint="default"/>
      </w:rPr>
    </w:lvl>
    <w:lvl w:ilvl="1" w:tplc="895E5ED4" w:tentative="1">
      <w:start w:val="1"/>
      <w:numFmt w:val="bullet"/>
      <w:lvlText w:val="•"/>
      <w:lvlJc w:val="left"/>
      <w:pPr>
        <w:tabs>
          <w:tab w:val="num" w:pos="1440"/>
        </w:tabs>
        <w:ind w:left="1440" w:hanging="360"/>
      </w:pPr>
      <w:rPr>
        <w:rFonts w:ascii="Arial" w:hAnsi="Arial" w:hint="default"/>
      </w:rPr>
    </w:lvl>
    <w:lvl w:ilvl="2" w:tplc="489E4C00" w:tentative="1">
      <w:start w:val="1"/>
      <w:numFmt w:val="bullet"/>
      <w:lvlText w:val="•"/>
      <w:lvlJc w:val="left"/>
      <w:pPr>
        <w:tabs>
          <w:tab w:val="num" w:pos="2160"/>
        </w:tabs>
        <w:ind w:left="2160" w:hanging="360"/>
      </w:pPr>
      <w:rPr>
        <w:rFonts w:ascii="Arial" w:hAnsi="Arial" w:hint="default"/>
      </w:rPr>
    </w:lvl>
    <w:lvl w:ilvl="3" w:tplc="F1222FA4" w:tentative="1">
      <w:start w:val="1"/>
      <w:numFmt w:val="bullet"/>
      <w:lvlText w:val="•"/>
      <w:lvlJc w:val="left"/>
      <w:pPr>
        <w:tabs>
          <w:tab w:val="num" w:pos="2880"/>
        </w:tabs>
        <w:ind w:left="2880" w:hanging="360"/>
      </w:pPr>
      <w:rPr>
        <w:rFonts w:ascii="Arial" w:hAnsi="Arial" w:hint="default"/>
      </w:rPr>
    </w:lvl>
    <w:lvl w:ilvl="4" w:tplc="11A8D104" w:tentative="1">
      <w:start w:val="1"/>
      <w:numFmt w:val="bullet"/>
      <w:lvlText w:val="•"/>
      <w:lvlJc w:val="left"/>
      <w:pPr>
        <w:tabs>
          <w:tab w:val="num" w:pos="3600"/>
        </w:tabs>
        <w:ind w:left="3600" w:hanging="360"/>
      </w:pPr>
      <w:rPr>
        <w:rFonts w:ascii="Arial" w:hAnsi="Arial" w:hint="default"/>
      </w:rPr>
    </w:lvl>
    <w:lvl w:ilvl="5" w:tplc="2A2E8D30" w:tentative="1">
      <w:start w:val="1"/>
      <w:numFmt w:val="bullet"/>
      <w:lvlText w:val="•"/>
      <w:lvlJc w:val="left"/>
      <w:pPr>
        <w:tabs>
          <w:tab w:val="num" w:pos="4320"/>
        </w:tabs>
        <w:ind w:left="4320" w:hanging="360"/>
      </w:pPr>
      <w:rPr>
        <w:rFonts w:ascii="Arial" w:hAnsi="Arial" w:hint="default"/>
      </w:rPr>
    </w:lvl>
    <w:lvl w:ilvl="6" w:tplc="08BEBFD6" w:tentative="1">
      <w:start w:val="1"/>
      <w:numFmt w:val="bullet"/>
      <w:lvlText w:val="•"/>
      <w:lvlJc w:val="left"/>
      <w:pPr>
        <w:tabs>
          <w:tab w:val="num" w:pos="5040"/>
        </w:tabs>
        <w:ind w:left="5040" w:hanging="360"/>
      </w:pPr>
      <w:rPr>
        <w:rFonts w:ascii="Arial" w:hAnsi="Arial" w:hint="default"/>
      </w:rPr>
    </w:lvl>
    <w:lvl w:ilvl="7" w:tplc="00E00BD2" w:tentative="1">
      <w:start w:val="1"/>
      <w:numFmt w:val="bullet"/>
      <w:lvlText w:val="•"/>
      <w:lvlJc w:val="left"/>
      <w:pPr>
        <w:tabs>
          <w:tab w:val="num" w:pos="5760"/>
        </w:tabs>
        <w:ind w:left="5760" w:hanging="360"/>
      </w:pPr>
      <w:rPr>
        <w:rFonts w:ascii="Arial" w:hAnsi="Arial" w:hint="default"/>
      </w:rPr>
    </w:lvl>
    <w:lvl w:ilvl="8" w:tplc="F394033C" w:tentative="1">
      <w:start w:val="1"/>
      <w:numFmt w:val="bullet"/>
      <w:lvlText w:val="•"/>
      <w:lvlJc w:val="left"/>
      <w:pPr>
        <w:tabs>
          <w:tab w:val="num" w:pos="6480"/>
        </w:tabs>
        <w:ind w:left="6480" w:hanging="360"/>
      </w:pPr>
      <w:rPr>
        <w:rFonts w:ascii="Arial" w:hAnsi="Arial" w:hint="default"/>
      </w:rPr>
    </w:lvl>
  </w:abstractNum>
  <w:abstractNum w:abstractNumId="16">
    <w:nsid w:val="31B6430C"/>
    <w:multiLevelType w:val="hybridMultilevel"/>
    <w:tmpl w:val="D35ADDD6"/>
    <w:lvl w:ilvl="0" w:tplc="07EC49D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CE661C"/>
    <w:multiLevelType w:val="hybridMultilevel"/>
    <w:tmpl w:val="358CB4EE"/>
    <w:lvl w:ilvl="0" w:tplc="B8AAFC66">
      <w:start w:val="1"/>
      <w:numFmt w:val="bullet"/>
      <w:lvlText w:val="•"/>
      <w:lvlJc w:val="left"/>
      <w:pPr>
        <w:tabs>
          <w:tab w:val="num" w:pos="720"/>
        </w:tabs>
        <w:ind w:left="720" w:hanging="360"/>
      </w:pPr>
      <w:rPr>
        <w:rFonts w:ascii="Arial" w:hAnsi="Arial" w:hint="default"/>
      </w:rPr>
    </w:lvl>
    <w:lvl w:ilvl="1" w:tplc="72B4EEBE" w:tentative="1">
      <w:start w:val="1"/>
      <w:numFmt w:val="bullet"/>
      <w:lvlText w:val="•"/>
      <w:lvlJc w:val="left"/>
      <w:pPr>
        <w:tabs>
          <w:tab w:val="num" w:pos="1440"/>
        </w:tabs>
        <w:ind w:left="1440" w:hanging="360"/>
      </w:pPr>
      <w:rPr>
        <w:rFonts w:ascii="Arial" w:hAnsi="Arial" w:hint="default"/>
      </w:rPr>
    </w:lvl>
    <w:lvl w:ilvl="2" w:tplc="96909522" w:tentative="1">
      <w:start w:val="1"/>
      <w:numFmt w:val="bullet"/>
      <w:lvlText w:val="•"/>
      <w:lvlJc w:val="left"/>
      <w:pPr>
        <w:tabs>
          <w:tab w:val="num" w:pos="2160"/>
        </w:tabs>
        <w:ind w:left="2160" w:hanging="360"/>
      </w:pPr>
      <w:rPr>
        <w:rFonts w:ascii="Arial" w:hAnsi="Arial" w:hint="default"/>
      </w:rPr>
    </w:lvl>
    <w:lvl w:ilvl="3" w:tplc="C0D06F0A" w:tentative="1">
      <w:start w:val="1"/>
      <w:numFmt w:val="bullet"/>
      <w:lvlText w:val="•"/>
      <w:lvlJc w:val="left"/>
      <w:pPr>
        <w:tabs>
          <w:tab w:val="num" w:pos="2880"/>
        </w:tabs>
        <w:ind w:left="2880" w:hanging="360"/>
      </w:pPr>
      <w:rPr>
        <w:rFonts w:ascii="Arial" w:hAnsi="Arial" w:hint="default"/>
      </w:rPr>
    </w:lvl>
    <w:lvl w:ilvl="4" w:tplc="2DB6108C" w:tentative="1">
      <w:start w:val="1"/>
      <w:numFmt w:val="bullet"/>
      <w:lvlText w:val="•"/>
      <w:lvlJc w:val="left"/>
      <w:pPr>
        <w:tabs>
          <w:tab w:val="num" w:pos="3600"/>
        </w:tabs>
        <w:ind w:left="3600" w:hanging="360"/>
      </w:pPr>
      <w:rPr>
        <w:rFonts w:ascii="Arial" w:hAnsi="Arial" w:hint="default"/>
      </w:rPr>
    </w:lvl>
    <w:lvl w:ilvl="5" w:tplc="4F026798" w:tentative="1">
      <w:start w:val="1"/>
      <w:numFmt w:val="bullet"/>
      <w:lvlText w:val="•"/>
      <w:lvlJc w:val="left"/>
      <w:pPr>
        <w:tabs>
          <w:tab w:val="num" w:pos="4320"/>
        </w:tabs>
        <w:ind w:left="4320" w:hanging="360"/>
      </w:pPr>
      <w:rPr>
        <w:rFonts w:ascii="Arial" w:hAnsi="Arial" w:hint="default"/>
      </w:rPr>
    </w:lvl>
    <w:lvl w:ilvl="6" w:tplc="88EE9846" w:tentative="1">
      <w:start w:val="1"/>
      <w:numFmt w:val="bullet"/>
      <w:lvlText w:val="•"/>
      <w:lvlJc w:val="left"/>
      <w:pPr>
        <w:tabs>
          <w:tab w:val="num" w:pos="5040"/>
        </w:tabs>
        <w:ind w:left="5040" w:hanging="360"/>
      </w:pPr>
      <w:rPr>
        <w:rFonts w:ascii="Arial" w:hAnsi="Arial" w:hint="default"/>
      </w:rPr>
    </w:lvl>
    <w:lvl w:ilvl="7" w:tplc="2FD42102" w:tentative="1">
      <w:start w:val="1"/>
      <w:numFmt w:val="bullet"/>
      <w:lvlText w:val="•"/>
      <w:lvlJc w:val="left"/>
      <w:pPr>
        <w:tabs>
          <w:tab w:val="num" w:pos="5760"/>
        </w:tabs>
        <w:ind w:left="5760" w:hanging="360"/>
      </w:pPr>
      <w:rPr>
        <w:rFonts w:ascii="Arial" w:hAnsi="Arial" w:hint="default"/>
      </w:rPr>
    </w:lvl>
    <w:lvl w:ilvl="8" w:tplc="B298084C" w:tentative="1">
      <w:start w:val="1"/>
      <w:numFmt w:val="bullet"/>
      <w:lvlText w:val="•"/>
      <w:lvlJc w:val="left"/>
      <w:pPr>
        <w:tabs>
          <w:tab w:val="num" w:pos="6480"/>
        </w:tabs>
        <w:ind w:left="6480" w:hanging="360"/>
      </w:pPr>
      <w:rPr>
        <w:rFonts w:ascii="Arial" w:hAnsi="Arial" w:hint="default"/>
      </w:rPr>
    </w:lvl>
  </w:abstractNum>
  <w:abstractNum w:abstractNumId="18">
    <w:nsid w:val="33EF098C"/>
    <w:multiLevelType w:val="hybridMultilevel"/>
    <w:tmpl w:val="E2EAAD20"/>
    <w:lvl w:ilvl="0" w:tplc="9440E746">
      <w:start w:val="1"/>
      <w:numFmt w:val="bullet"/>
      <w:lvlText w:val="•"/>
      <w:lvlJc w:val="left"/>
      <w:pPr>
        <w:tabs>
          <w:tab w:val="num" w:pos="720"/>
        </w:tabs>
        <w:ind w:left="720" w:hanging="360"/>
      </w:pPr>
      <w:rPr>
        <w:rFonts w:ascii="Arial" w:hAnsi="Arial" w:hint="default"/>
      </w:rPr>
    </w:lvl>
    <w:lvl w:ilvl="1" w:tplc="0F2694A6" w:tentative="1">
      <w:start w:val="1"/>
      <w:numFmt w:val="bullet"/>
      <w:lvlText w:val="•"/>
      <w:lvlJc w:val="left"/>
      <w:pPr>
        <w:tabs>
          <w:tab w:val="num" w:pos="1440"/>
        </w:tabs>
        <w:ind w:left="1440" w:hanging="360"/>
      </w:pPr>
      <w:rPr>
        <w:rFonts w:ascii="Arial" w:hAnsi="Arial" w:hint="default"/>
      </w:rPr>
    </w:lvl>
    <w:lvl w:ilvl="2" w:tplc="37C4C490" w:tentative="1">
      <w:start w:val="1"/>
      <w:numFmt w:val="bullet"/>
      <w:lvlText w:val="•"/>
      <w:lvlJc w:val="left"/>
      <w:pPr>
        <w:tabs>
          <w:tab w:val="num" w:pos="2160"/>
        </w:tabs>
        <w:ind w:left="2160" w:hanging="360"/>
      </w:pPr>
      <w:rPr>
        <w:rFonts w:ascii="Arial" w:hAnsi="Arial" w:hint="default"/>
      </w:rPr>
    </w:lvl>
    <w:lvl w:ilvl="3" w:tplc="6B3664EE" w:tentative="1">
      <w:start w:val="1"/>
      <w:numFmt w:val="bullet"/>
      <w:lvlText w:val="•"/>
      <w:lvlJc w:val="left"/>
      <w:pPr>
        <w:tabs>
          <w:tab w:val="num" w:pos="2880"/>
        </w:tabs>
        <w:ind w:left="2880" w:hanging="360"/>
      </w:pPr>
      <w:rPr>
        <w:rFonts w:ascii="Arial" w:hAnsi="Arial" w:hint="default"/>
      </w:rPr>
    </w:lvl>
    <w:lvl w:ilvl="4" w:tplc="5BE2584A" w:tentative="1">
      <w:start w:val="1"/>
      <w:numFmt w:val="bullet"/>
      <w:lvlText w:val="•"/>
      <w:lvlJc w:val="left"/>
      <w:pPr>
        <w:tabs>
          <w:tab w:val="num" w:pos="3600"/>
        </w:tabs>
        <w:ind w:left="3600" w:hanging="360"/>
      </w:pPr>
      <w:rPr>
        <w:rFonts w:ascii="Arial" w:hAnsi="Arial" w:hint="default"/>
      </w:rPr>
    </w:lvl>
    <w:lvl w:ilvl="5" w:tplc="73B8C398" w:tentative="1">
      <w:start w:val="1"/>
      <w:numFmt w:val="bullet"/>
      <w:lvlText w:val="•"/>
      <w:lvlJc w:val="left"/>
      <w:pPr>
        <w:tabs>
          <w:tab w:val="num" w:pos="4320"/>
        </w:tabs>
        <w:ind w:left="4320" w:hanging="360"/>
      </w:pPr>
      <w:rPr>
        <w:rFonts w:ascii="Arial" w:hAnsi="Arial" w:hint="default"/>
      </w:rPr>
    </w:lvl>
    <w:lvl w:ilvl="6" w:tplc="41689734" w:tentative="1">
      <w:start w:val="1"/>
      <w:numFmt w:val="bullet"/>
      <w:lvlText w:val="•"/>
      <w:lvlJc w:val="left"/>
      <w:pPr>
        <w:tabs>
          <w:tab w:val="num" w:pos="5040"/>
        </w:tabs>
        <w:ind w:left="5040" w:hanging="360"/>
      </w:pPr>
      <w:rPr>
        <w:rFonts w:ascii="Arial" w:hAnsi="Arial" w:hint="default"/>
      </w:rPr>
    </w:lvl>
    <w:lvl w:ilvl="7" w:tplc="3228AB36" w:tentative="1">
      <w:start w:val="1"/>
      <w:numFmt w:val="bullet"/>
      <w:lvlText w:val="•"/>
      <w:lvlJc w:val="left"/>
      <w:pPr>
        <w:tabs>
          <w:tab w:val="num" w:pos="5760"/>
        </w:tabs>
        <w:ind w:left="5760" w:hanging="360"/>
      </w:pPr>
      <w:rPr>
        <w:rFonts w:ascii="Arial" w:hAnsi="Arial" w:hint="default"/>
      </w:rPr>
    </w:lvl>
    <w:lvl w:ilvl="8" w:tplc="CD96AE20" w:tentative="1">
      <w:start w:val="1"/>
      <w:numFmt w:val="bullet"/>
      <w:lvlText w:val="•"/>
      <w:lvlJc w:val="left"/>
      <w:pPr>
        <w:tabs>
          <w:tab w:val="num" w:pos="6480"/>
        </w:tabs>
        <w:ind w:left="6480" w:hanging="360"/>
      </w:pPr>
      <w:rPr>
        <w:rFonts w:ascii="Arial" w:hAnsi="Arial" w:hint="default"/>
      </w:rPr>
    </w:lvl>
  </w:abstractNum>
  <w:abstractNum w:abstractNumId="19">
    <w:nsid w:val="34A6716F"/>
    <w:multiLevelType w:val="hybridMultilevel"/>
    <w:tmpl w:val="DC4AC6B0"/>
    <w:lvl w:ilvl="0" w:tplc="C616E506">
      <w:start w:val="1"/>
      <w:numFmt w:val="bullet"/>
      <w:lvlText w:val="•"/>
      <w:lvlJc w:val="left"/>
      <w:pPr>
        <w:tabs>
          <w:tab w:val="num" w:pos="720"/>
        </w:tabs>
        <w:ind w:left="720" w:hanging="360"/>
      </w:pPr>
      <w:rPr>
        <w:rFonts w:ascii="Arial" w:hAnsi="Arial" w:hint="default"/>
      </w:rPr>
    </w:lvl>
    <w:lvl w:ilvl="1" w:tplc="BA106CBA" w:tentative="1">
      <w:start w:val="1"/>
      <w:numFmt w:val="bullet"/>
      <w:lvlText w:val="•"/>
      <w:lvlJc w:val="left"/>
      <w:pPr>
        <w:tabs>
          <w:tab w:val="num" w:pos="1440"/>
        </w:tabs>
        <w:ind w:left="1440" w:hanging="360"/>
      </w:pPr>
      <w:rPr>
        <w:rFonts w:ascii="Arial" w:hAnsi="Arial" w:hint="default"/>
      </w:rPr>
    </w:lvl>
    <w:lvl w:ilvl="2" w:tplc="AD10B2A2" w:tentative="1">
      <w:start w:val="1"/>
      <w:numFmt w:val="bullet"/>
      <w:lvlText w:val="•"/>
      <w:lvlJc w:val="left"/>
      <w:pPr>
        <w:tabs>
          <w:tab w:val="num" w:pos="2160"/>
        </w:tabs>
        <w:ind w:left="2160" w:hanging="360"/>
      </w:pPr>
      <w:rPr>
        <w:rFonts w:ascii="Arial" w:hAnsi="Arial" w:hint="default"/>
      </w:rPr>
    </w:lvl>
    <w:lvl w:ilvl="3" w:tplc="92D44444" w:tentative="1">
      <w:start w:val="1"/>
      <w:numFmt w:val="bullet"/>
      <w:lvlText w:val="•"/>
      <w:lvlJc w:val="left"/>
      <w:pPr>
        <w:tabs>
          <w:tab w:val="num" w:pos="2880"/>
        </w:tabs>
        <w:ind w:left="2880" w:hanging="360"/>
      </w:pPr>
      <w:rPr>
        <w:rFonts w:ascii="Arial" w:hAnsi="Arial" w:hint="default"/>
      </w:rPr>
    </w:lvl>
    <w:lvl w:ilvl="4" w:tplc="2FD2F4C6" w:tentative="1">
      <w:start w:val="1"/>
      <w:numFmt w:val="bullet"/>
      <w:lvlText w:val="•"/>
      <w:lvlJc w:val="left"/>
      <w:pPr>
        <w:tabs>
          <w:tab w:val="num" w:pos="3600"/>
        </w:tabs>
        <w:ind w:left="3600" w:hanging="360"/>
      </w:pPr>
      <w:rPr>
        <w:rFonts w:ascii="Arial" w:hAnsi="Arial" w:hint="default"/>
      </w:rPr>
    </w:lvl>
    <w:lvl w:ilvl="5" w:tplc="18224FB6" w:tentative="1">
      <w:start w:val="1"/>
      <w:numFmt w:val="bullet"/>
      <w:lvlText w:val="•"/>
      <w:lvlJc w:val="left"/>
      <w:pPr>
        <w:tabs>
          <w:tab w:val="num" w:pos="4320"/>
        </w:tabs>
        <w:ind w:left="4320" w:hanging="360"/>
      </w:pPr>
      <w:rPr>
        <w:rFonts w:ascii="Arial" w:hAnsi="Arial" w:hint="default"/>
      </w:rPr>
    </w:lvl>
    <w:lvl w:ilvl="6" w:tplc="8F4496B8" w:tentative="1">
      <w:start w:val="1"/>
      <w:numFmt w:val="bullet"/>
      <w:lvlText w:val="•"/>
      <w:lvlJc w:val="left"/>
      <w:pPr>
        <w:tabs>
          <w:tab w:val="num" w:pos="5040"/>
        </w:tabs>
        <w:ind w:left="5040" w:hanging="360"/>
      </w:pPr>
      <w:rPr>
        <w:rFonts w:ascii="Arial" w:hAnsi="Arial" w:hint="default"/>
      </w:rPr>
    </w:lvl>
    <w:lvl w:ilvl="7" w:tplc="B890001E" w:tentative="1">
      <w:start w:val="1"/>
      <w:numFmt w:val="bullet"/>
      <w:lvlText w:val="•"/>
      <w:lvlJc w:val="left"/>
      <w:pPr>
        <w:tabs>
          <w:tab w:val="num" w:pos="5760"/>
        </w:tabs>
        <w:ind w:left="5760" w:hanging="360"/>
      </w:pPr>
      <w:rPr>
        <w:rFonts w:ascii="Arial" w:hAnsi="Arial" w:hint="default"/>
      </w:rPr>
    </w:lvl>
    <w:lvl w:ilvl="8" w:tplc="ED00B028" w:tentative="1">
      <w:start w:val="1"/>
      <w:numFmt w:val="bullet"/>
      <w:lvlText w:val="•"/>
      <w:lvlJc w:val="left"/>
      <w:pPr>
        <w:tabs>
          <w:tab w:val="num" w:pos="6480"/>
        </w:tabs>
        <w:ind w:left="6480" w:hanging="360"/>
      </w:pPr>
      <w:rPr>
        <w:rFonts w:ascii="Arial" w:hAnsi="Arial" w:hint="default"/>
      </w:rPr>
    </w:lvl>
  </w:abstractNum>
  <w:abstractNum w:abstractNumId="20">
    <w:nsid w:val="359E2601"/>
    <w:multiLevelType w:val="hybridMultilevel"/>
    <w:tmpl w:val="506E162A"/>
    <w:lvl w:ilvl="0" w:tplc="89121B54">
      <w:start w:val="1"/>
      <w:numFmt w:val="bullet"/>
      <w:lvlText w:val="•"/>
      <w:lvlJc w:val="left"/>
      <w:pPr>
        <w:tabs>
          <w:tab w:val="num" w:pos="720"/>
        </w:tabs>
        <w:ind w:left="720" w:hanging="360"/>
      </w:pPr>
      <w:rPr>
        <w:rFonts w:ascii="Arial" w:hAnsi="Arial" w:hint="default"/>
      </w:rPr>
    </w:lvl>
    <w:lvl w:ilvl="1" w:tplc="AD80A608" w:tentative="1">
      <w:start w:val="1"/>
      <w:numFmt w:val="bullet"/>
      <w:lvlText w:val="•"/>
      <w:lvlJc w:val="left"/>
      <w:pPr>
        <w:tabs>
          <w:tab w:val="num" w:pos="1440"/>
        </w:tabs>
        <w:ind w:left="1440" w:hanging="360"/>
      </w:pPr>
      <w:rPr>
        <w:rFonts w:ascii="Arial" w:hAnsi="Arial" w:hint="default"/>
      </w:rPr>
    </w:lvl>
    <w:lvl w:ilvl="2" w:tplc="ED7EC14E" w:tentative="1">
      <w:start w:val="1"/>
      <w:numFmt w:val="bullet"/>
      <w:lvlText w:val="•"/>
      <w:lvlJc w:val="left"/>
      <w:pPr>
        <w:tabs>
          <w:tab w:val="num" w:pos="2160"/>
        </w:tabs>
        <w:ind w:left="2160" w:hanging="360"/>
      </w:pPr>
      <w:rPr>
        <w:rFonts w:ascii="Arial" w:hAnsi="Arial" w:hint="default"/>
      </w:rPr>
    </w:lvl>
    <w:lvl w:ilvl="3" w:tplc="650E2BB0" w:tentative="1">
      <w:start w:val="1"/>
      <w:numFmt w:val="bullet"/>
      <w:lvlText w:val="•"/>
      <w:lvlJc w:val="left"/>
      <w:pPr>
        <w:tabs>
          <w:tab w:val="num" w:pos="2880"/>
        </w:tabs>
        <w:ind w:left="2880" w:hanging="360"/>
      </w:pPr>
      <w:rPr>
        <w:rFonts w:ascii="Arial" w:hAnsi="Arial" w:hint="default"/>
      </w:rPr>
    </w:lvl>
    <w:lvl w:ilvl="4" w:tplc="7428A382" w:tentative="1">
      <w:start w:val="1"/>
      <w:numFmt w:val="bullet"/>
      <w:lvlText w:val="•"/>
      <w:lvlJc w:val="left"/>
      <w:pPr>
        <w:tabs>
          <w:tab w:val="num" w:pos="3600"/>
        </w:tabs>
        <w:ind w:left="3600" w:hanging="360"/>
      </w:pPr>
      <w:rPr>
        <w:rFonts w:ascii="Arial" w:hAnsi="Arial" w:hint="default"/>
      </w:rPr>
    </w:lvl>
    <w:lvl w:ilvl="5" w:tplc="2A7A11CA" w:tentative="1">
      <w:start w:val="1"/>
      <w:numFmt w:val="bullet"/>
      <w:lvlText w:val="•"/>
      <w:lvlJc w:val="left"/>
      <w:pPr>
        <w:tabs>
          <w:tab w:val="num" w:pos="4320"/>
        </w:tabs>
        <w:ind w:left="4320" w:hanging="360"/>
      </w:pPr>
      <w:rPr>
        <w:rFonts w:ascii="Arial" w:hAnsi="Arial" w:hint="default"/>
      </w:rPr>
    </w:lvl>
    <w:lvl w:ilvl="6" w:tplc="E452D282" w:tentative="1">
      <w:start w:val="1"/>
      <w:numFmt w:val="bullet"/>
      <w:lvlText w:val="•"/>
      <w:lvlJc w:val="left"/>
      <w:pPr>
        <w:tabs>
          <w:tab w:val="num" w:pos="5040"/>
        </w:tabs>
        <w:ind w:left="5040" w:hanging="360"/>
      </w:pPr>
      <w:rPr>
        <w:rFonts w:ascii="Arial" w:hAnsi="Arial" w:hint="default"/>
      </w:rPr>
    </w:lvl>
    <w:lvl w:ilvl="7" w:tplc="50F8B1CC" w:tentative="1">
      <w:start w:val="1"/>
      <w:numFmt w:val="bullet"/>
      <w:lvlText w:val="•"/>
      <w:lvlJc w:val="left"/>
      <w:pPr>
        <w:tabs>
          <w:tab w:val="num" w:pos="5760"/>
        </w:tabs>
        <w:ind w:left="5760" w:hanging="360"/>
      </w:pPr>
      <w:rPr>
        <w:rFonts w:ascii="Arial" w:hAnsi="Arial" w:hint="default"/>
      </w:rPr>
    </w:lvl>
    <w:lvl w:ilvl="8" w:tplc="7720A47A" w:tentative="1">
      <w:start w:val="1"/>
      <w:numFmt w:val="bullet"/>
      <w:lvlText w:val="•"/>
      <w:lvlJc w:val="left"/>
      <w:pPr>
        <w:tabs>
          <w:tab w:val="num" w:pos="6480"/>
        </w:tabs>
        <w:ind w:left="6480" w:hanging="360"/>
      </w:pPr>
      <w:rPr>
        <w:rFonts w:ascii="Arial" w:hAnsi="Arial" w:hint="default"/>
      </w:rPr>
    </w:lvl>
  </w:abstractNum>
  <w:abstractNum w:abstractNumId="21">
    <w:nsid w:val="3B45002B"/>
    <w:multiLevelType w:val="hybridMultilevel"/>
    <w:tmpl w:val="442CD584"/>
    <w:lvl w:ilvl="0" w:tplc="C50E5A96">
      <w:start w:val="1"/>
      <w:numFmt w:val="bullet"/>
      <w:lvlText w:val="•"/>
      <w:lvlJc w:val="left"/>
      <w:pPr>
        <w:tabs>
          <w:tab w:val="num" w:pos="720"/>
        </w:tabs>
        <w:ind w:left="720" w:hanging="360"/>
      </w:pPr>
      <w:rPr>
        <w:rFonts w:ascii="Arial" w:hAnsi="Arial" w:hint="default"/>
      </w:rPr>
    </w:lvl>
    <w:lvl w:ilvl="1" w:tplc="8A102BB8" w:tentative="1">
      <w:start w:val="1"/>
      <w:numFmt w:val="bullet"/>
      <w:lvlText w:val="•"/>
      <w:lvlJc w:val="left"/>
      <w:pPr>
        <w:tabs>
          <w:tab w:val="num" w:pos="1440"/>
        </w:tabs>
        <w:ind w:left="1440" w:hanging="360"/>
      </w:pPr>
      <w:rPr>
        <w:rFonts w:ascii="Arial" w:hAnsi="Arial" w:hint="default"/>
      </w:rPr>
    </w:lvl>
    <w:lvl w:ilvl="2" w:tplc="87BC9FEA" w:tentative="1">
      <w:start w:val="1"/>
      <w:numFmt w:val="bullet"/>
      <w:lvlText w:val="•"/>
      <w:lvlJc w:val="left"/>
      <w:pPr>
        <w:tabs>
          <w:tab w:val="num" w:pos="2160"/>
        </w:tabs>
        <w:ind w:left="2160" w:hanging="360"/>
      </w:pPr>
      <w:rPr>
        <w:rFonts w:ascii="Arial" w:hAnsi="Arial" w:hint="default"/>
      </w:rPr>
    </w:lvl>
    <w:lvl w:ilvl="3" w:tplc="62721C5C" w:tentative="1">
      <w:start w:val="1"/>
      <w:numFmt w:val="bullet"/>
      <w:lvlText w:val="•"/>
      <w:lvlJc w:val="left"/>
      <w:pPr>
        <w:tabs>
          <w:tab w:val="num" w:pos="2880"/>
        </w:tabs>
        <w:ind w:left="2880" w:hanging="360"/>
      </w:pPr>
      <w:rPr>
        <w:rFonts w:ascii="Arial" w:hAnsi="Arial" w:hint="default"/>
      </w:rPr>
    </w:lvl>
    <w:lvl w:ilvl="4" w:tplc="7C126302" w:tentative="1">
      <w:start w:val="1"/>
      <w:numFmt w:val="bullet"/>
      <w:lvlText w:val="•"/>
      <w:lvlJc w:val="left"/>
      <w:pPr>
        <w:tabs>
          <w:tab w:val="num" w:pos="3600"/>
        </w:tabs>
        <w:ind w:left="3600" w:hanging="360"/>
      </w:pPr>
      <w:rPr>
        <w:rFonts w:ascii="Arial" w:hAnsi="Arial" w:hint="default"/>
      </w:rPr>
    </w:lvl>
    <w:lvl w:ilvl="5" w:tplc="E2CC2E36" w:tentative="1">
      <w:start w:val="1"/>
      <w:numFmt w:val="bullet"/>
      <w:lvlText w:val="•"/>
      <w:lvlJc w:val="left"/>
      <w:pPr>
        <w:tabs>
          <w:tab w:val="num" w:pos="4320"/>
        </w:tabs>
        <w:ind w:left="4320" w:hanging="360"/>
      </w:pPr>
      <w:rPr>
        <w:rFonts w:ascii="Arial" w:hAnsi="Arial" w:hint="default"/>
      </w:rPr>
    </w:lvl>
    <w:lvl w:ilvl="6" w:tplc="24B6DDFC" w:tentative="1">
      <w:start w:val="1"/>
      <w:numFmt w:val="bullet"/>
      <w:lvlText w:val="•"/>
      <w:lvlJc w:val="left"/>
      <w:pPr>
        <w:tabs>
          <w:tab w:val="num" w:pos="5040"/>
        </w:tabs>
        <w:ind w:left="5040" w:hanging="360"/>
      </w:pPr>
      <w:rPr>
        <w:rFonts w:ascii="Arial" w:hAnsi="Arial" w:hint="default"/>
      </w:rPr>
    </w:lvl>
    <w:lvl w:ilvl="7" w:tplc="B49443F4" w:tentative="1">
      <w:start w:val="1"/>
      <w:numFmt w:val="bullet"/>
      <w:lvlText w:val="•"/>
      <w:lvlJc w:val="left"/>
      <w:pPr>
        <w:tabs>
          <w:tab w:val="num" w:pos="5760"/>
        </w:tabs>
        <w:ind w:left="5760" w:hanging="360"/>
      </w:pPr>
      <w:rPr>
        <w:rFonts w:ascii="Arial" w:hAnsi="Arial" w:hint="default"/>
      </w:rPr>
    </w:lvl>
    <w:lvl w:ilvl="8" w:tplc="61684AA2" w:tentative="1">
      <w:start w:val="1"/>
      <w:numFmt w:val="bullet"/>
      <w:lvlText w:val="•"/>
      <w:lvlJc w:val="left"/>
      <w:pPr>
        <w:tabs>
          <w:tab w:val="num" w:pos="6480"/>
        </w:tabs>
        <w:ind w:left="6480" w:hanging="360"/>
      </w:pPr>
      <w:rPr>
        <w:rFonts w:ascii="Arial" w:hAnsi="Arial" w:hint="default"/>
      </w:rPr>
    </w:lvl>
  </w:abstractNum>
  <w:abstractNum w:abstractNumId="22">
    <w:nsid w:val="3B9E5999"/>
    <w:multiLevelType w:val="hybridMultilevel"/>
    <w:tmpl w:val="1F3A5AB8"/>
    <w:lvl w:ilvl="0" w:tplc="DD92B166">
      <w:start w:val="1"/>
      <w:numFmt w:val="bullet"/>
      <w:lvlText w:val="•"/>
      <w:lvlJc w:val="left"/>
      <w:pPr>
        <w:tabs>
          <w:tab w:val="num" w:pos="720"/>
        </w:tabs>
        <w:ind w:left="720" w:hanging="360"/>
      </w:pPr>
      <w:rPr>
        <w:rFonts w:ascii="Arial" w:hAnsi="Arial" w:hint="default"/>
      </w:rPr>
    </w:lvl>
    <w:lvl w:ilvl="1" w:tplc="3B022E9A" w:tentative="1">
      <w:start w:val="1"/>
      <w:numFmt w:val="bullet"/>
      <w:lvlText w:val="•"/>
      <w:lvlJc w:val="left"/>
      <w:pPr>
        <w:tabs>
          <w:tab w:val="num" w:pos="1440"/>
        </w:tabs>
        <w:ind w:left="1440" w:hanging="360"/>
      </w:pPr>
      <w:rPr>
        <w:rFonts w:ascii="Arial" w:hAnsi="Arial" w:hint="default"/>
      </w:rPr>
    </w:lvl>
    <w:lvl w:ilvl="2" w:tplc="1AC2D6E8" w:tentative="1">
      <w:start w:val="1"/>
      <w:numFmt w:val="bullet"/>
      <w:lvlText w:val="•"/>
      <w:lvlJc w:val="left"/>
      <w:pPr>
        <w:tabs>
          <w:tab w:val="num" w:pos="2160"/>
        </w:tabs>
        <w:ind w:left="2160" w:hanging="360"/>
      </w:pPr>
      <w:rPr>
        <w:rFonts w:ascii="Arial" w:hAnsi="Arial" w:hint="default"/>
      </w:rPr>
    </w:lvl>
    <w:lvl w:ilvl="3" w:tplc="42482E2C" w:tentative="1">
      <w:start w:val="1"/>
      <w:numFmt w:val="bullet"/>
      <w:lvlText w:val="•"/>
      <w:lvlJc w:val="left"/>
      <w:pPr>
        <w:tabs>
          <w:tab w:val="num" w:pos="2880"/>
        </w:tabs>
        <w:ind w:left="2880" w:hanging="360"/>
      </w:pPr>
      <w:rPr>
        <w:rFonts w:ascii="Arial" w:hAnsi="Arial" w:hint="default"/>
      </w:rPr>
    </w:lvl>
    <w:lvl w:ilvl="4" w:tplc="B6185FD0" w:tentative="1">
      <w:start w:val="1"/>
      <w:numFmt w:val="bullet"/>
      <w:lvlText w:val="•"/>
      <w:lvlJc w:val="left"/>
      <w:pPr>
        <w:tabs>
          <w:tab w:val="num" w:pos="3600"/>
        </w:tabs>
        <w:ind w:left="3600" w:hanging="360"/>
      </w:pPr>
      <w:rPr>
        <w:rFonts w:ascii="Arial" w:hAnsi="Arial" w:hint="default"/>
      </w:rPr>
    </w:lvl>
    <w:lvl w:ilvl="5" w:tplc="226CD63A" w:tentative="1">
      <w:start w:val="1"/>
      <w:numFmt w:val="bullet"/>
      <w:lvlText w:val="•"/>
      <w:lvlJc w:val="left"/>
      <w:pPr>
        <w:tabs>
          <w:tab w:val="num" w:pos="4320"/>
        </w:tabs>
        <w:ind w:left="4320" w:hanging="360"/>
      </w:pPr>
      <w:rPr>
        <w:rFonts w:ascii="Arial" w:hAnsi="Arial" w:hint="default"/>
      </w:rPr>
    </w:lvl>
    <w:lvl w:ilvl="6" w:tplc="29E20968" w:tentative="1">
      <w:start w:val="1"/>
      <w:numFmt w:val="bullet"/>
      <w:lvlText w:val="•"/>
      <w:lvlJc w:val="left"/>
      <w:pPr>
        <w:tabs>
          <w:tab w:val="num" w:pos="5040"/>
        </w:tabs>
        <w:ind w:left="5040" w:hanging="360"/>
      </w:pPr>
      <w:rPr>
        <w:rFonts w:ascii="Arial" w:hAnsi="Arial" w:hint="default"/>
      </w:rPr>
    </w:lvl>
    <w:lvl w:ilvl="7" w:tplc="1BB2BDAC" w:tentative="1">
      <w:start w:val="1"/>
      <w:numFmt w:val="bullet"/>
      <w:lvlText w:val="•"/>
      <w:lvlJc w:val="left"/>
      <w:pPr>
        <w:tabs>
          <w:tab w:val="num" w:pos="5760"/>
        </w:tabs>
        <w:ind w:left="5760" w:hanging="360"/>
      </w:pPr>
      <w:rPr>
        <w:rFonts w:ascii="Arial" w:hAnsi="Arial" w:hint="default"/>
      </w:rPr>
    </w:lvl>
    <w:lvl w:ilvl="8" w:tplc="276CB8A0" w:tentative="1">
      <w:start w:val="1"/>
      <w:numFmt w:val="bullet"/>
      <w:lvlText w:val="•"/>
      <w:lvlJc w:val="left"/>
      <w:pPr>
        <w:tabs>
          <w:tab w:val="num" w:pos="6480"/>
        </w:tabs>
        <w:ind w:left="6480" w:hanging="360"/>
      </w:pPr>
      <w:rPr>
        <w:rFonts w:ascii="Arial" w:hAnsi="Arial" w:hint="default"/>
      </w:rPr>
    </w:lvl>
  </w:abstractNum>
  <w:abstractNum w:abstractNumId="23">
    <w:nsid w:val="3E557281"/>
    <w:multiLevelType w:val="hybridMultilevel"/>
    <w:tmpl w:val="1ED8B51C"/>
    <w:lvl w:ilvl="0" w:tplc="7E9C9AEE">
      <w:start w:val="1"/>
      <w:numFmt w:val="decimal"/>
      <w:lvlText w:val="%1."/>
      <w:lvlJc w:val="left"/>
      <w:pPr>
        <w:tabs>
          <w:tab w:val="num" w:pos="360"/>
        </w:tabs>
        <w:ind w:left="360" w:hanging="360"/>
      </w:pPr>
    </w:lvl>
    <w:lvl w:ilvl="1" w:tplc="0F6056DA" w:tentative="1">
      <w:start w:val="1"/>
      <w:numFmt w:val="decimal"/>
      <w:lvlText w:val="%2."/>
      <w:lvlJc w:val="left"/>
      <w:pPr>
        <w:tabs>
          <w:tab w:val="num" w:pos="1080"/>
        </w:tabs>
        <w:ind w:left="1080" w:hanging="360"/>
      </w:pPr>
    </w:lvl>
    <w:lvl w:ilvl="2" w:tplc="77F8F5A2" w:tentative="1">
      <w:start w:val="1"/>
      <w:numFmt w:val="decimal"/>
      <w:lvlText w:val="%3."/>
      <w:lvlJc w:val="left"/>
      <w:pPr>
        <w:tabs>
          <w:tab w:val="num" w:pos="1800"/>
        </w:tabs>
        <w:ind w:left="1800" w:hanging="360"/>
      </w:pPr>
    </w:lvl>
    <w:lvl w:ilvl="3" w:tplc="FD0695B2" w:tentative="1">
      <w:start w:val="1"/>
      <w:numFmt w:val="decimal"/>
      <w:lvlText w:val="%4."/>
      <w:lvlJc w:val="left"/>
      <w:pPr>
        <w:tabs>
          <w:tab w:val="num" w:pos="2520"/>
        </w:tabs>
        <w:ind w:left="2520" w:hanging="360"/>
      </w:pPr>
    </w:lvl>
    <w:lvl w:ilvl="4" w:tplc="4AC02A04" w:tentative="1">
      <w:start w:val="1"/>
      <w:numFmt w:val="decimal"/>
      <w:lvlText w:val="%5."/>
      <w:lvlJc w:val="left"/>
      <w:pPr>
        <w:tabs>
          <w:tab w:val="num" w:pos="3240"/>
        </w:tabs>
        <w:ind w:left="3240" w:hanging="360"/>
      </w:pPr>
    </w:lvl>
    <w:lvl w:ilvl="5" w:tplc="5EBA9D5C" w:tentative="1">
      <w:start w:val="1"/>
      <w:numFmt w:val="decimal"/>
      <w:lvlText w:val="%6."/>
      <w:lvlJc w:val="left"/>
      <w:pPr>
        <w:tabs>
          <w:tab w:val="num" w:pos="3960"/>
        </w:tabs>
        <w:ind w:left="3960" w:hanging="360"/>
      </w:pPr>
    </w:lvl>
    <w:lvl w:ilvl="6" w:tplc="6AFEE926" w:tentative="1">
      <w:start w:val="1"/>
      <w:numFmt w:val="decimal"/>
      <w:lvlText w:val="%7."/>
      <w:lvlJc w:val="left"/>
      <w:pPr>
        <w:tabs>
          <w:tab w:val="num" w:pos="4680"/>
        </w:tabs>
        <w:ind w:left="4680" w:hanging="360"/>
      </w:pPr>
    </w:lvl>
    <w:lvl w:ilvl="7" w:tplc="FAA645E6" w:tentative="1">
      <w:start w:val="1"/>
      <w:numFmt w:val="decimal"/>
      <w:lvlText w:val="%8."/>
      <w:lvlJc w:val="left"/>
      <w:pPr>
        <w:tabs>
          <w:tab w:val="num" w:pos="5400"/>
        </w:tabs>
        <w:ind w:left="5400" w:hanging="360"/>
      </w:pPr>
    </w:lvl>
    <w:lvl w:ilvl="8" w:tplc="1B004276" w:tentative="1">
      <w:start w:val="1"/>
      <w:numFmt w:val="decimal"/>
      <w:lvlText w:val="%9."/>
      <w:lvlJc w:val="left"/>
      <w:pPr>
        <w:tabs>
          <w:tab w:val="num" w:pos="6120"/>
        </w:tabs>
        <w:ind w:left="6120" w:hanging="360"/>
      </w:pPr>
    </w:lvl>
  </w:abstractNum>
  <w:abstractNum w:abstractNumId="24">
    <w:nsid w:val="421E3ED1"/>
    <w:multiLevelType w:val="hybridMultilevel"/>
    <w:tmpl w:val="3D7E9308"/>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EB2075"/>
    <w:multiLevelType w:val="hybridMultilevel"/>
    <w:tmpl w:val="B69AA3BC"/>
    <w:lvl w:ilvl="0" w:tplc="D844591E">
      <w:start w:val="1"/>
      <w:numFmt w:val="bullet"/>
      <w:lvlText w:val="•"/>
      <w:lvlJc w:val="left"/>
      <w:pPr>
        <w:tabs>
          <w:tab w:val="num" w:pos="720"/>
        </w:tabs>
        <w:ind w:left="720" w:hanging="360"/>
      </w:pPr>
      <w:rPr>
        <w:rFonts w:ascii="Arial" w:hAnsi="Arial" w:hint="default"/>
      </w:rPr>
    </w:lvl>
    <w:lvl w:ilvl="1" w:tplc="28D841E6" w:tentative="1">
      <w:start w:val="1"/>
      <w:numFmt w:val="bullet"/>
      <w:lvlText w:val="•"/>
      <w:lvlJc w:val="left"/>
      <w:pPr>
        <w:tabs>
          <w:tab w:val="num" w:pos="1440"/>
        </w:tabs>
        <w:ind w:left="1440" w:hanging="360"/>
      </w:pPr>
      <w:rPr>
        <w:rFonts w:ascii="Arial" w:hAnsi="Arial" w:hint="default"/>
      </w:rPr>
    </w:lvl>
    <w:lvl w:ilvl="2" w:tplc="87880738" w:tentative="1">
      <w:start w:val="1"/>
      <w:numFmt w:val="bullet"/>
      <w:lvlText w:val="•"/>
      <w:lvlJc w:val="left"/>
      <w:pPr>
        <w:tabs>
          <w:tab w:val="num" w:pos="2160"/>
        </w:tabs>
        <w:ind w:left="2160" w:hanging="360"/>
      </w:pPr>
      <w:rPr>
        <w:rFonts w:ascii="Arial" w:hAnsi="Arial" w:hint="default"/>
      </w:rPr>
    </w:lvl>
    <w:lvl w:ilvl="3" w:tplc="4380F59A" w:tentative="1">
      <w:start w:val="1"/>
      <w:numFmt w:val="bullet"/>
      <w:lvlText w:val="•"/>
      <w:lvlJc w:val="left"/>
      <w:pPr>
        <w:tabs>
          <w:tab w:val="num" w:pos="2880"/>
        </w:tabs>
        <w:ind w:left="2880" w:hanging="360"/>
      </w:pPr>
      <w:rPr>
        <w:rFonts w:ascii="Arial" w:hAnsi="Arial" w:hint="default"/>
      </w:rPr>
    </w:lvl>
    <w:lvl w:ilvl="4" w:tplc="A394F776" w:tentative="1">
      <w:start w:val="1"/>
      <w:numFmt w:val="bullet"/>
      <w:lvlText w:val="•"/>
      <w:lvlJc w:val="left"/>
      <w:pPr>
        <w:tabs>
          <w:tab w:val="num" w:pos="3600"/>
        </w:tabs>
        <w:ind w:left="3600" w:hanging="360"/>
      </w:pPr>
      <w:rPr>
        <w:rFonts w:ascii="Arial" w:hAnsi="Arial" w:hint="default"/>
      </w:rPr>
    </w:lvl>
    <w:lvl w:ilvl="5" w:tplc="F09C2AAE" w:tentative="1">
      <w:start w:val="1"/>
      <w:numFmt w:val="bullet"/>
      <w:lvlText w:val="•"/>
      <w:lvlJc w:val="left"/>
      <w:pPr>
        <w:tabs>
          <w:tab w:val="num" w:pos="4320"/>
        </w:tabs>
        <w:ind w:left="4320" w:hanging="360"/>
      </w:pPr>
      <w:rPr>
        <w:rFonts w:ascii="Arial" w:hAnsi="Arial" w:hint="default"/>
      </w:rPr>
    </w:lvl>
    <w:lvl w:ilvl="6" w:tplc="9FD0A13C" w:tentative="1">
      <w:start w:val="1"/>
      <w:numFmt w:val="bullet"/>
      <w:lvlText w:val="•"/>
      <w:lvlJc w:val="left"/>
      <w:pPr>
        <w:tabs>
          <w:tab w:val="num" w:pos="5040"/>
        </w:tabs>
        <w:ind w:left="5040" w:hanging="360"/>
      </w:pPr>
      <w:rPr>
        <w:rFonts w:ascii="Arial" w:hAnsi="Arial" w:hint="default"/>
      </w:rPr>
    </w:lvl>
    <w:lvl w:ilvl="7" w:tplc="EE2CD316" w:tentative="1">
      <w:start w:val="1"/>
      <w:numFmt w:val="bullet"/>
      <w:lvlText w:val="•"/>
      <w:lvlJc w:val="left"/>
      <w:pPr>
        <w:tabs>
          <w:tab w:val="num" w:pos="5760"/>
        </w:tabs>
        <w:ind w:left="5760" w:hanging="360"/>
      </w:pPr>
      <w:rPr>
        <w:rFonts w:ascii="Arial" w:hAnsi="Arial" w:hint="default"/>
      </w:rPr>
    </w:lvl>
    <w:lvl w:ilvl="8" w:tplc="8270A118" w:tentative="1">
      <w:start w:val="1"/>
      <w:numFmt w:val="bullet"/>
      <w:lvlText w:val="•"/>
      <w:lvlJc w:val="left"/>
      <w:pPr>
        <w:tabs>
          <w:tab w:val="num" w:pos="6480"/>
        </w:tabs>
        <w:ind w:left="6480" w:hanging="360"/>
      </w:pPr>
      <w:rPr>
        <w:rFonts w:ascii="Arial" w:hAnsi="Arial" w:hint="default"/>
      </w:rPr>
    </w:lvl>
  </w:abstractNum>
  <w:abstractNum w:abstractNumId="26">
    <w:nsid w:val="4A8C32C8"/>
    <w:multiLevelType w:val="hybridMultilevel"/>
    <w:tmpl w:val="BEDCA6B8"/>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2766D0"/>
    <w:multiLevelType w:val="hybridMultilevel"/>
    <w:tmpl w:val="3266FDA0"/>
    <w:lvl w:ilvl="0" w:tplc="744635C2">
      <w:start w:val="1"/>
      <w:numFmt w:val="bullet"/>
      <w:lvlText w:val="•"/>
      <w:lvlJc w:val="left"/>
      <w:pPr>
        <w:tabs>
          <w:tab w:val="num" w:pos="720"/>
        </w:tabs>
        <w:ind w:left="720" w:hanging="360"/>
      </w:pPr>
      <w:rPr>
        <w:rFonts w:ascii="Arial" w:hAnsi="Arial" w:hint="default"/>
      </w:rPr>
    </w:lvl>
    <w:lvl w:ilvl="1" w:tplc="D5D4C8E6" w:tentative="1">
      <w:start w:val="1"/>
      <w:numFmt w:val="bullet"/>
      <w:lvlText w:val="•"/>
      <w:lvlJc w:val="left"/>
      <w:pPr>
        <w:tabs>
          <w:tab w:val="num" w:pos="1440"/>
        </w:tabs>
        <w:ind w:left="1440" w:hanging="360"/>
      </w:pPr>
      <w:rPr>
        <w:rFonts w:ascii="Arial" w:hAnsi="Arial" w:hint="default"/>
      </w:rPr>
    </w:lvl>
    <w:lvl w:ilvl="2" w:tplc="950EB762" w:tentative="1">
      <w:start w:val="1"/>
      <w:numFmt w:val="bullet"/>
      <w:lvlText w:val="•"/>
      <w:lvlJc w:val="left"/>
      <w:pPr>
        <w:tabs>
          <w:tab w:val="num" w:pos="2160"/>
        </w:tabs>
        <w:ind w:left="2160" w:hanging="360"/>
      </w:pPr>
      <w:rPr>
        <w:rFonts w:ascii="Arial" w:hAnsi="Arial" w:hint="default"/>
      </w:rPr>
    </w:lvl>
    <w:lvl w:ilvl="3" w:tplc="D8502236" w:tentative="1">
      <w:start w:val="1"/>
      <w:numFmt w:val="bullet"/>
      <w:lvlText w:val="•"/>
      <w:lvlJc w:val="left"/>
      <w:pPr>
        <w:tabs>
          <w:tab w:val="num" w:pos="2880"/>
        </w:tabs>
        <w:ind w:left="2880" w:hanging="360"/>
      </w:pPr>
      <w:rPr>
        <w:rFonts w:ascii="Arial" w:hAnsi="Arial" w:hint="default"/>
      </w:rPr>
    </w:lvl>
    <w:lvl w:ilvl="4" w:tplc="DD2682EE" w:tentative="1">
      <w:start w:val="1"/>
      <w:numFmt w:val="bullet"/>
      <w:lvlText w:val="•"/>
      <w:lvlJc w:val="left"/>
      <w:pPr>
        <w:tabs>
          <w:tab w:val="num" w:pos="3600"/>
        </w:tabs>
        <w:ind w:left="3600" w:hanging="360"/>
      </w:pPr>
      <w:rPr>
        <w:rFonts w:ascii="Arial" w:hAnsi="Arial" w:hint="default"/>
      </w:rPr>
    </w:lvl>
    <w:lvl w:ilvl="5" w:tplc="7586EFA2" w:tentative="1">
      <w:start w:val="1"/>
      <w:numFmt w:val="bullet"/>
      <w:lvlText w:val="•"/>
      <w:lvlJc w:val="left"/>
      <w:pPr>
        <w:tabs>
          <w:tab w:val="num" w:pos="4320"/>
        </w:tabs>
        <w:ind w:left="4320" w:hanging="360"/>
      </w:pPr>
      <w:rPr>
        <w:rFonts w:ascii="Arial" w:hAnsi="Arial" w:hint="default"/>
      </w:rPr>
    </w:lvl>
    <w:lvl w:ilvl="6" w:tplc="9FF4CA9C" w:tentative="1">
      <w:start w:val="1"/>
      <w:numFmt w:val="bullet"/>
      <w:lvlText w:val="•"/>
      <w:lvlJc w:val="left"/>
      <w:pPr>
        <w:tabs>
          <w:tab w:val="num" w:pos="5040"/>
        </w:tabs>
        <w:ind w:left="5040" w:hanging="360"/>
      </w:pPr>
      <w:rPr>
        <w:rFonts w:ascii="Arial" w:hAnsi="Arial" w:hint="default"/>
      </w:rPr>
    </w:lvl>
    <w:lvl w:ilvl="7" w:tplc="7C182534" w:tentative="1">
      <w:start w:val="1"/>
      <w:numFmt w:val="bullet"/>
      <w:lvlText w:val="•"/>
      <w:lvlJc w:val="left"/>
      <w:pPr>
        <w:tabs>
          <w:tab w:val="num" w:pos="5760"/>
        </w:tabs>
        <w:ind w:left="5760" w:hanging="360"/>
      </w:pPr>
      <w:rPr>
        <w:rFonts w:ascii="Arial" w:hAnsi="Arial" w:hint="default"/>
      </w:rPr>
    </w:lvl>
    <w:lvl w:ilvl="8" w:tplc="9CE47BE2" w:tentative="1">
      <w:start w:val="1"/>
      <w:numFmt w:val="bullet"/>
      <w:lvlText w:val="•"/>
      <w:lvlJc w:val="left"/>
      <w:pPr>
        <w:tabs>
          <w:tab w:val="num" w:pos="6480"/>
        </w:tabs>
        <w:ind w:left="6480" w:hanging="360"/>
      </w:pPr>
      <w:rPr>
        <w:rFonts w:ascii="Arial" w:hAnsi="Arial" w:hint="default"/>
      </w:rPr>
    </w:lvl>
  </w:abstractNum>
  <w:abstractNum w:abstractNumId="28">
    <w:nsid w:val="51520C0B"/>
    <w:multiLevelType w:val="hybridMultilevel"/>
    <w:tmpl w:val="66289C1C"/>
    <w:lvl w:ilvl="0" w:tplc="5FF23392">
      <w:start w:val="1"/>
      <w:numFmt w:val="bullet"/>
      <w:lvlText w:val="•"/>
      <w:lvlJc w:val="left"/>
      <w:pPr>
        <w:tabs>
          <w:tab w:val="num" w:pos="360"/>
        </w:tabs>
        <w:ind w:left="360" w:hanging="360"/>
      </w:pPr>
      <w:rPr>
        <w:rFonts w:ascii="Arial" w:hAnsi="Arial" w:hint="default"/>
      </w:rPr>
    </w:lvl>
    <w:lvl w:ilvl="1" w:tplc="F5F8CB94" w:tentative="1">
      <w:start w:val="1"/>
      <w:numFmt w:val="bullet"/>
      <w:lvlText w:val="•"/>
      <w:lvlJc w:val="left"/>
      <w:pPr>
        <w:tabs>
          <w:tab w:val="num" w:pos="1080"/>
        </w:tabs>
        <w:ind w:left="1080" w:hanging="360"/>
      </w:pPr>
      <w:rPr>
        <w:rFonts w:ascii="Arial" w:hAnsi="Arial" w:hint="default"/>
      </w:rPr>
    </w:lvl>
    <w:lvl w:ilvl="2" w:tplc="75BE7C86" w:tentative="1">
      <w:start w:val="1"/>
      <w:numFmt w:val="bullet"/>
      <w:lvlText w:val="•"/>
      <w:lvlJc w:val="left"/>
      <w:pPr>
        <w:tabs>
          <w:tab w:val="num" w:pos="1800"/>
        </w:tabs>
        <w:ind w:left="1800" w:hanging="360"/>
      </w:pPr>
      <w:rPr>
        <w:rFonts w:ascii="Arial" w:hAnsi="Arial" w:hint="default"/>
      </w:rPr>
    </w:lvl>
    <w:lvl w:ilvl="3" w:tplc="7FE4C1AC" w:tentative="1">
      <w:start w:val="1"/>
      <w:numFmt w:val="bullet"/>
      <w:lvlText w:val="•"/>
      <w:lvlJc w:val="left"/>
      <w:pPr>
        <w:tabs>
          <w:tab w:val="num" w:pos="2520"/>
        </w:tabs>
        <w:ind w:left="2520" w:hanging="360"/>
      </w:pPr>
      <w:rPr>
        <w:rFonts w:ascii="Arial" w:hAnsi="Arial" w:hint="default"/>
      </w:rPr>
    </w:lvl>
    <w:lvl w:ilvl="4" w:tplc="55ECC86A" w:tentative="1">
      <w:start w:val="1"/>
      <w:numFmt w:val="bullet"/>
      <w:lvlText w:val="•"/>
      <w:lvlJc w:val="left"/>
      <w:pPr>
        <w:tabs>
          <w:tab w:val="num" w:pos="3240"/>
        </w:tabs>
        <w:ind w:left="3240" w:hanging="360"/>
      </w:pPr>
      <w:rPr>
        <w:rFonts w:ascii="Arial" w:hAnsi="Arial" w:hint="default"/>
      </w:rPr>
    </w:lvl>
    <w:lvl w:ilvl="5" w:tplc="29C6FAC0" w:tentative="1">
      <w:start w:val="1"/>
      <w:numFmt w:val="bullet"/>
      <w:lvlText w:val="•"/>
      <w:lvlJc w:val="left"/>
      <w:pPr>
        <w:tabs>
          <w:tab w:val="num" w:pos="3960"/>
        </w:tabs>
        <w:ind w:left="3960" w:hanging="360"/>
      </w:pPr>
      <w:rPr>
        <w:rFonts w:ascii="Arial" w:hAnsi="Arial" w:hint="default"/>
      </w:rPr>
    </w:lvl>
    <w:lvl w:ilvl="6" w:tplc="206E7B94" w:tentative="1">
      <w:start w:val="1"/>
      <w:numFmt w:val="bullet"/>
      <w:lvlText w:val="•"/>
      <w:lvlJc w:val="left"/>
      <w:pPr>
        <w:tabs>
          <w:tab w:val="num" w:pos="4680"/>
        </w:tabs>
        <w:ind w:left="4680" w:hanging="360"/>
      </w:pPr>
      <w:rPr>
        <w:rFonts w:ascii="Arial" w:hAnsi="Arial" w:hint="default"/>
      </w:rPr>
    </w:lvl>
    <w:lvl w:ilvl="7" w:tplc="58948A52" w:tentative="1">
      <w:start w:val="1"/>
      <w:numFmt w:val="bullet"/>
      <w:lvlText w:val="•"/>
      <w:lvlJc w:val="left"/>
      <w:pPr>
        <w:tabs>
          <w:tab w:val="num" w:pos="5400"/>
        </w:tabs>
        <w:ind w:left="5400" w:hanging="360"/>
      </w:pPr>
      <w:rPr>
        <w:rFonts w:ascii="Arial" w:hAnsi="Arial" w:hint="default"/>
      </w:rPr>
    </w:lvl>
    <w:lvl w:ilvl="8" w:tplc="D2BAAC14" w:tentative="1">
      <w:start w:val="1"/>
      <w:numFmt w:val="bullet"/>
      <w:lvlText w:val="•"/>
      <w:lvlJc w:val="left"/>
      <w:pPr>
        <w:tabs>
          <w:tab w:val="num" w:pos="6120"/>
        </w:tabs>
        <w:ind w:left="6120" w:hanging="360"/>
      </w:pPr>
      <w:rPr>
        <w:rFonts w:ascii="Arial" w:hAnsi="Arial" w:hint="default"/>
      </w:rPr>
    </w:lvl>
  </w:abstractNum>
  <w:abstractNum w:abstractNumId="29">
    <w:nsid w:val="5729780A"/>
    <w:multiLevelType w:val="hybridMultilevel"/>
    <w:tmpl w:val="C1CC40EC"/>
    <w:lvl w:ilvl="0" w:tplc="EACE6E2A">
      <w:start w:val="1"/>
      <w:numFmt w:val="bullet"/>
      <w:lvlText w:val="•"/>
      <w:lvlJc w:val="left"/>
      <w:pPr>
        <w:tabs>
          <w:tab w:val="num" w:pos="720"/>
        </w:tabs>
        <w:ind w:left="720" w:hanging="360"/>
      </w:pPr>
      <w:rPr>
        <w:rFonts w:ascii="Arial" w:hAnsi="Arial" w:hint="default"/>
      </w:rPr>
    </w:lvl>
    <w:lvl w:ilvl="1" w:tplc="DEDEAA98" w:tentative="1">
      <w:start w:val="1"/>
      <w:numFmt w:val="bullet"/>
      <w:lvlText w:val="•"/>
      <w:lvlJc w:val="left"/>
      <w:pPr>
        <w:tabs>
          <w:tab w:val="num" w:pos="1440"/>
        </w:tabs>
        <w:ind w:left="1440" w:hanging="360"/>
      </w:pPr>
      <w:rPr>
        <w:rFonts w:ascii="Arial" w:hAnsi="Arial" w:hint="default"/>
      </w:rPr>
    </w:lvl>
    <w:lvl w:ilvl="2" w:tplc="363AC680" w:tentative="1">
      <w:start w:val="1"/>
      <w:numFmt w:val="bullet"/>
      <w:lvlText w:val="•"/>
      <w:lvlJc w:val="left"/>
      <w:pPr>
        <w:tabs>
          <w:tab w:val="num" w:pos="2160"/>
        </w:tabs>
        <w:ind w:left="2160" w:hanging="360"/>
      </w:pPr>
      <w:rPr>
        <w:rFonts w:ascii="Arial" w:hAnsi="Arial" w:hint="default"/>
      </w:rPr>
    </w:lvl>
    <w:lvl w:ilvl="3" w:tplc="9EE426BC" w:tentative="1">
      <w:start w:val="1"/>
      <w:numFmt w:val="bullet"/>
      <w:lvlText w:val="•"/>
      <w:lvlJc w:val="left"/>
      <w:pPr>
        <w:tabs>
          <w:tab w:val="num" w:pos="2880"/>
        </w:tabs>
        <w:ind w:left="2880" w:hanging="360"/>
      </w:pPr>
      <w:rPr>
        <w:rFonts w:ascii="Arial" w:hAnsi="Arial" w:hint="default"/>
      </w:rPr>
    </w:lvl>
    <w:lvl w:ilvl="4" w:tplc="4C469AB8" w:tentative="1">
      <w:start w:val="1"/>
      <w:numFmt w:val="bullet"/>
      <w:lvlText w:val="•"/>
      <w:lvlJc w:val="left"/>
      <w:pPr>
        <w:tabs>
          <w:tab w:val="num" w:pos="3600"/>
        </w:tabs>
        <w:ind w:left="3600" w:hanging="360"/>
      </w:pPr>
      <w:rPr>
        <w:rFonts w:ascii="Arial" w:hAnsi="Arial" w:hint="default"/>
      </w:rPr>
    </w:lvl>
    <w:lvl w:ilvl="5" w:tplc="3366304A" w:tentative="1">
      <w:start w:val="1"/>
      <w:numFmt w:val="bullet"/>
      <w:lvlText w:val="•"/>
      <w:lvlJc w:val="left"/>
      <w:pPr>
        <w:tabs>
          <w:tab w:val="num" w:pos="4320"/>
        </w:tabs>
        <w:ind w:left="4320" w:hanging="360"/>
      </w:pPr>
      <w:rPr>
        <w:rFonts w:ascii="Arial" w:hAnsi="Arial" w:hint="default"/>
      </w:rPr>
    </w:lvl>
    <w:lvl w:ilvl="6" w:tplc="0B2C14E8" w:tentative="1">
      <w:start w:val="1"/>
      <w:numFmt w:val="bullet"/>
      <w:lvlText w:val="•"/>
      <w:lvlJc w:val="left"/>
      <w:pPr>
        <w:tabs>
          <w:tab w:val="num" w:pos="5040"/>
        </w:tabs>
        <w:ind w:left="5040" w:hanging="360"/>
      </w:pPr>
      <w:rPr>
        <w:rFonts w:ascii="Arial" w:hAnsi="Arial" w:hint="default"/>
      </w:rPr>
    </w:lvl>
    <w:lvl w:ilvl="7" w:tplc="76D8DD68" w:tentative="1">
      <w:start w:val="1"/>
      <w:numFmt w:val="bullet"/>
      <w:lvlText w:val="•"/>
      <w:lvlJc w:val="left"/>
      <w:pPr>
        <w:tabs>
          <w:tab w:val="num" w:pos="5760"/>
        </w:tabs>
        <w:ind w:left="5760" w:hanging="360"/>
      </w:pPr>
      <w:rPr>
        <w:rFonts w:ascii="Arial" w:hAnsi="Arial" w:hint="default"/>
      </w:rPr>
    </w:lvl>
    <w:lvl w:ilvl="8" w:tplc="96A027B0" w:tentative="1">
      <w:start w:val="1"/>
      <w:numFmt w:val="bullet"/>
      <w:lvlText w:val="•"/>
      <w:lvlJc w:val="left"/>
      <w:pPr>
        <w:tabs>
          <w:tab w:val="num" w:pos="6480"/>
        </w:tabs>
        <w:ind w:left="6480" w:hanging="360"/>
      </w:pPr>
      <w:rPr>
        <w:rFonts w:ascii="Arial" w:hAnsi="Arial" w:hint="default"/>
      </w:rPr>
    </w:lvl>
  </w:abstractNum>
  <w:abstractNum w:abstractNumId="30">
    <w:nsid w:val="5CF86040"/>
    <w:multiLevelType w:val="hybridMultilevel"/>
    <w:tmpl w:val="9C002718"/>
    <w:lvl w:ilvl="0" w:tplc="4A52B176">
      <w:start w:val="1"/>
      <w:numFmt w:val="bullet"/>
      <w:lvlText w:val="•"/>
      <w:lvlJc w:val="left"/>
      <w:pPr>
        <w:tabs>
          <w:tab w:val="num" w:pos="720"/>
        </w:tabs>
        <w:ind w:left="720" w:hanging="360"/>
      </w:pPr>
      <w:rPr>
        <w:rFonts w:ascii="Arial" w:hAnsi="Arial" w:hint="default"/>
      </w:rPr>
    </w:lvl>
    <w:lvl w:ilvl="1" w:tplc="95160C42" w:tentative="1">
      <w:start w:val="1"/>
      <w:numFmt w:val="bullet"/>
      <w:lvlText w:val="•"/>
      <w:lvlJc w:val="left"/>
      <w:pPr>
        <w:tabs>
          <w:tab w:val="num" w:pos="1440"/>
        </w:tabs>
        <w:ind w:left="1440" w:hanging="360"/>
      </w:pPr>
      <w:rPr>
        <w:rFonts w:ascii="Arial" w:hAnsi="Arial" w:hint="default"/>
      </w:rPr>
    </w:lvl>
    <w:lvl w:ilvl="2" w:tplc="9642F930" w:tentative="1">
      <w:start w:val="1"/>
      <w:numFmt w:val="bullet"/>
      <w:lvlText w:val="•"/>
      <w:lvlJc w:val="left"/>
      <w:pPr>
        <w:tabs>
          <w:tab w:val="num" w:pos="2160"/>
        </w:tabs>
        <w:ind w:left="2160" w:hanging="360"/>
      </w:pPr>
      <w:rPr>
        <w:rFonts w:ascii="Arial" w:hAnsi="Arial" w:hint="default"/>
      </w:rPr>
    </w:lvl>
    <w:lvl w:ilvl="3" w:tplc="5D4E1692" w:tentative="1">
      <w:start w:val="1"/>
      <w:numFmt w:val="bullet"/>
      <w:lvlText w:val="•"/>
      <w:lvlJc w:val="left"/>
      <w:pPr>
        <w:tabs>
          <w:tab w:val="num" w:pos="2880"/>
        </w:tabs>
        <w:ind w:left="2880" w:hanging="360"/>
      </w:pPr>
      <w:rPr>
        <w:rFonts w:ascii="Arial" w:hAnsi="Arial" w:hint="default"/>
      </w:rPr>
    </w:lvl>
    <w:lvl w:ilvl="4" w:tplc="53821934" w:tentative="1">
      <w:start w:val="1"/>
      <w:numFmt w:val="bullet"/>
      <w:lvlText w:val="•"/>
      <w:lvlJc w:val="left"/>
      <w:pPr>
        <w:tabs>
          <w:tab w:val="num" w:pos="3600"/>
        </w:tabs>
        <w:ind w:left="3600" w:hanging="360"/>
      </w:pPr>
      <w:rPr>
        <w:rFonts w:ascii="Arial" w:hAnsi="Arial" w:hint="default"/>
      </w:rPr>
    </w:lvl>
    <w:lvl w:ilvl="5" w:tplc="487411C2" w:tentative="1">
      <w:start w:val="1"/>
      <w:numFmt w:val="bullet"/>
      <w:lvlText w:val="•"/>
      <w:lvlJc w:val="left"/>
      <w:pPr>
        <w:tabs>
          <w:tab w:val="num" w:pos="4320"/>
        </w:tabs>
        <w:ind w:left="4320" w:hanging="360"/>
      </w:pPr>
      <w:rPr>
        <w:rFonts w:ascii="Arial" w:hAnsi="Arial" w:hint="default"/>
      </w:rPr>
    </w:lvl>
    <w:lvl w:ilvl="6" w:tplc="98207724" w:tentative="1">
      <w:start w:val="1"/>
      <w:numFmt w:val="bullet"/>
      <w:lvlText w:val="•"/>
      <w:lvlJc w:val="left"/>
      <w:pPr>
        <w:tabs>
          <w:tab w:val="num" w:pos="5040"/>
        </w:tabs>
        <w:ind w:left="5040" w:hanging="360"/>
      </w:pPr>
      <w:rPr>
        <w:rFonts w:ascii="Arial" w:hAnsi="Arial" w:hint="default"/>
      </w:rPr>
    </w:lvl>
    <w:lvl w:ilvl="7" w:tplc="FCEA41C0" w:tentative="1">
      <w:start w:val="1"/>
      <w:numFmt w:val="bullet"/>
      <w:lvlText w:val="•"/>
      <w:lvlJc w:val="left"/>
      <w:pPr>
        <w:tabs>
          <w:tab w:val="num" w:pos="5760"/>
        </w:tabs>
        <w:ind w:left="5760" w:hanging="360"/>
      </w:pPr>
      <w:rPr>
        <w:rFonts w:ascii="Arial" w:hAnsi="Arial" w:hint="default"/>
      </w:rPr>
    </w:lvl>
    <w:lvl w:ilvl="8" w:tplc="E6A4E31A" w:tentative="1">
      <w:start w:val="1"/>
      <w:numFmt w:val="bullet"/>
      <w:lvlText w:val="•"/>
      <w:lvlJc w:val="left"/>
      <w:pPr>
        <w:tabs>
          <w:tab w:val="num" w:pos="6480"/>
        </w:tabs>
        <w:ind w:left="6480" w:hanging="360"/>
      </w:pPr>
      <w:rPr>
        <w:rFonts w:ascii="Arial" w:hAnsi="Arial" w:hint="default"/>
      </w:rPr>
    </w:lvl>
  </w:abstractNum>
  <w:abstractNum w:abstractNumId="31">
    <w:nsid w:val="65677CCF"/>
    <w:multiLevelType w:val="hybridMultilevel"/>
    <w:tmpl w:val="BAD2ADE4"/>
    <w:lvl w:ilvl="0" w:tplc="7CF08A3A">
      <w:start w:val="1"/>
      <w:numFmt w:val="bullet"/>
      <w:lvlText w:val="•"/>
      <w:lvlJc w:val="left"/>
      <w:pPr>
        <w:tabs>
          <w:tab w:val="num" w:pos="720"/>
        </w:tabs>
        <w:ind w:left="720" w:hanging="360"/>
      </w:pPr>
      <w:rPr>
        <w:rFonts w:ascii="Arial" w:hAnsi="Arial" w:hint="default"/>
      </w:rPr>
    </w:lvl>
    <w:lvl w:ilvl="1" w:tplc="5A20EBBE" w:tentative="1">
      <w:start w:val="1"/>
      <w:numFmt w:val="bullet"/>
      <w:lvlText w:val="•"/>
      <w:lvlJc w:val="left"/>
      <w:pPr>
        <w:tabs>
          <w:tab w:val="num" w:pos="1440"/>
        </w:tabs>
        <w:ind w:left="1440" w:hanging="360"/>
      </w:pPr>
      <w:rPr>
        <w:rFonts w:ascii="Arial" w:hAnsi="Arial" w:hint="default"/>
      </w:rPr>
    </w:lvl>
    <w:lvl w:ilvl="2" w:tplc="7E7493E8" w:tentative="1">
      <w:start w:val="1"/>
      <w:numFmt w:val="bullet"/>
      <w:lvlText w:val="•"/>
      <w:lvlJc w:val="left"/>
      <w:pPr>
        <w:tabs>
          <w:tab w:val="num" w:pos="2160"/>
        </w:tabs>
        <w:ind w:left="2160" w:hanging="360"/>
      </w:pPr>
      <w:rPr>
        <w:rFonts w:ascii="Arial" w:hAnsi="Arial" w:hint="default"/>
      </w:rPr>
    </w:lvl>
    <w:lvl w:ilvl="3" w:tplc="94D2C64E" w:tentative="1">
      <w:start w:val="1"/>
      <w:numFmt w:val="bullet"/>
      <w:lvlText w:val="•"/>
      <w:lvlJc w:val="left"/>
      <w:pPr>
        <w:tabs>
          <w:tab w:val="num" w:pos="2880"/>
        </w:tabs>
        <w:ind w:left="2880" w:hanging="360"/>
      </w:pPr>
      <w:rPr>
        <w:rFonts w:ascii="Arial" w:hAnsi="Arial" w:hint="default"/>
      </w:rPr>
    </w:lvl>
    <w:lvl w:ilvl="4" w:tplc="194000FA" w:tentative="1">
      <w:start w:val="1"/>
      <w:numFmt w:val="bullet"/>
      <w:lvlText w:val="•"/>
      <w:lvlJc w:val="left"/>
      <w:pPr>
        <w:tabs>
          <w:tab w:val="num" w:pos="3600"/>
        </w:tabs>
        <w:ind w:left="3600" w:hanging="360"/>
      </w:pPr>
      <w:rPr>
        <w:rFonts w:ascii="Arial" w:hAnsi="Arial" w:hint="default"/>
      </w:rPr>
    </w:lvl>
    <w:lvl w:ilvl="5" w:tplc="BEBA8036" w:tentative="1">
      <w:start w:val="1"/>
      <w:numFmt w:val="bullet"/>
      <w:lvlText w:val="•"/>
      <w:lvlJc w:val="left"/>
      <w:pPr>
        <w:tabs>
          <w:tab w:val="num" w:pos="4320"/>
        </w:tabs>
        <w:ind w:left="4320" w:hanging="360"/>
      </w:pPr>
      <w:rPr>
        <w:rFonts w:ascii="Arial" w:hAnsi="Arial" w:hint="default"/>
      </w:rPr>
    </w:lvl>
    <w:lvl w:ilvl="6" w:tplc="3BA24070" w:tentative="1">
      <w:start w:val="1"/>
      <w:numFmt w:val="bullet"/>
      <w:lvlText w:val="•"/>
      <w:lvlJc w:val="left"/>
      <w:pPr>
        <w:tabs>
          <w:tab w:val="num" w:pos="5040"/>
        </w:tabs>
        <w:ind w:left="5040" w:hanging="360"/>
      </w:pPr>
      <w:rPr>
        <w:rFonts w:ascii="Arial" w:hAnsi="Arial" w:hint="default"/>
      </w:rPr>
    </w:lvl>
    <w:lvl w:ilvl="7" w:tplc="86749010" w:tentative="1">
      <w:start w:val="1"/>
      <w:numFmt w:val="bullet"/>
      <w:lvlText w:val="•"/>
      <w:lvlJc w:val="left"/>
      <w:pPr>
        <w:tabs>
          <w:tab w:val="num" w:pos="5760"/>
        </w:tabs>
        <w:ind w:left="5760" w:hanging="360"/>
      </w:pPr>
      <w:rPr>
        <w:rFonts w:ascii="Arial" w:hAnsi="Arial" w:hint="default"/>
      </w:rPr>
    </w:lvl>
    <w:lvl w:ilvl="8" w:tplc="5718AEA2" w:tentative="1">
      <w:start w:val="1"/>
      <w:numFmt w:val="bullet"/>
      <w:lvlText w:val="•"/>
      <w:lvlJc w:val="left"/>
      <w:pPr>
        <w:tabs>
          <w:tab w:val="num" w:pos="6480"/>
        </w:tabs>
        <w:ind w:left="6480" w:hanging="360"/>
      </w:pPr>
      <w:rPr>
        <w:rFonts w:ascii="Arial" w:hAnsi="Arial" w:hint="default"/>
      </w:rPr>
    </w:lvl>
  </w:abstractNum>
  <w:abstractNum w:abstractNumId="32">
    <w:nsid w:val="69BA4FA2"/>
    <w:multiLevelType w:val="hybridMultilevel"/>
    <w:tmpl w:val="77461B24"/>
    <w:lvl w:ilvl="0" w:tplc="07EC49D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200287"/>
    <w:multiLevelType w:val="hybridMultilevel"/>
    <w:tmpl w:val="66FAF1D0"/>
    <w:lvl w:ilvl="0" w:tplc="7F3A558C">
      <w:start w:val="1"/>
      <w:numFmt w:val="bullet"/>
      <w:lvlText w:val="•"/>
      <w:lvlJc w:val="left"/>
      <w:pPr>
        <w:tabs>
          <w:tab w:val="num" w:pos="720"/>
        </w:tabs>
        <w:ind w:left="720" w:hanging="360"/>
      </w:pPr>
      <w:rPr>
        <w:rFonts w:ascii="Arial" w:hAnsi="Arial" w:hint="default"/>
      </w:rPr>
    </w:lvl>
    <w:lvl w:ilvl="1" w:tplc="6FF80738" w:tentative="1">
      <w:start w:val="1"/>
      <w:numFmt w:val="bullet"/>
      <w:lvlText w:val="•"/>
      <w:lvlJc w:val="left"/>
      <w:pPr>
        <w:tabs>
          <w:tab w:val="num" w:pos="1440"/>
        </w:tabs>
        <w:ind w:left="1440" w:hanging="360"/>
      </w:pPr>
      <w:rPr>
        <w:rFonts w:ascii="Arial" w:hAnsi="Arial" w:hint="default"/>
      </w:rPr>
    </w:lvl>
    <w:lvl w:ilvl="2" w:tplc="47AAA23E" w:tentative="1">
      <w:start w:val="1"/>
      <w:numFmt w:val="bullet"/>
      <w:lvlText w:val="•"/>
      <w:lvlJc w:val="left"/>
      <w:pPr>
        <w:tabs>
          <w:tab w:val="num" w:pos="2160"/>
        </w:tabs>
        <w:ind w:left="2160" w:hanging="360"/>
      </w:pPr>
      <w:rPr>
        <w:rFonts w:ascii="Arial" w:hAnsi="Arial" w:hint="default"/>
      </w:rPr>
    </w:lvl>
    <w:lvl w:ilvl="3" w:tplc="B9EE73A6" w:tentative="1">
      <w:start w:val="1"/>
      <w:numFmt w:val="bullet"/>
      <w:lvlText w:val="•"/>
      <w:lvlJc w:val="left"/>
      <w:pPr>
        <w:tabs>
          <w:tab w:val="num" w:pos="2880"/>
        </w:tabs>
        <w:ind w:left="2880" w:hanging="360"/>
      </w:pPr>
      <w:rPr>
        <w:rFonts w:ascii="Arial" w:hAnsi="Arial" w:hint="default"/>
      </w:rPr>
    </w:lvl>
    <w:lvl w:ilvl="4" w:tplc="39CEF9B4" w:tentative="1">
      <w:start w:val="1"/>
      <w:numFmt w:val="bullet"/>
      <w:lvlText w:val="•"/>
      <w:lvlJc w:val="left"/>
      <w:pPr>
        <w:tabs>
          <w:tab w:val="num" w:pos="3600"/>
        </w:tabs>
        <w:ind w:left="3600" w:hanging="360"/>
      </w:pPr>
      <w:rPr>
        <w:rFonts w:ascii="Arial" w:hAnsi="Arial" w:hint="default"/>
      </w:rPr>
    </w:lvl>
    <w:lvl w:ilvl="5" w:tplc="F6522D6C" w:tentative="1">
      <w:start w:val="1"/>
      <w:numFmt w:val="bullet"/>
      <w:lvlText w:val="•"/>
      <w:lvlJc w:val="left"/>
      <w:pPr>
        <w:tabs>
          <w:tab w:val="num" w:pos="4320"/>
        </w:tabs>
        <w:ind w:left="4320" w:hanging="360"/>
      </w:pPr>
      <w:rPr>
        <w:rFonts w:ascii="Arial" w:hAnsi="Arial" w:hint="default"/>
      </w:rPr>
    </w:lvl>
    <w:lvl w:ilvl="6" w:tplc="DB0C1E3A" w:tentative="1">
      <w:start w:val="1"/>
      <w:numFmt w:val="bullet"/>
      <w:lvlText w:val="•"/>
      <w:lvlJc w:val="left"/>
      <w:pPr>
        <w:tabs>
          <w:tab w:val="num" w:pos="5040"/>
        </w:tabs>
        <w:ind w:left="5040" w:hanging="360"/>
      </w:pPr>
      <w:rPr>
        <w:rFonts w:ascii="Arial" w:hAnsi="Arial" w:hint="default"/>
      </w:rPr>
    </w:lvl>
    <w:lvl w:ilvl="7" w:tplc="ECE24674" w:tentative="1">
      <w:start w:val="1"/>
      <w:numFmt w:val="bullet"/>
      <w:lvlText w:val="•"/>
      <w:lvlJc w:val="left"/>
      <w:pPr>
        <w:tabs>
          <w:tab w:val="num" w:pos="5760"/>
        </w:tabs>
        <w:ind w:left="5760" w:hanging="360"/>
      </w:pPr>
      <w:rPr>
        <w:rFonts w:ascii="Arial" w:hAnsi="Arial" w:hint="default"/>
      </w:rPr>
    </w:lvl>
    <w:lvl w:ilvl="8" w:tplc="372AC6FA" w:tentative="1">
      <w:start w:val="1"/>
      <w:numFmt w:val="bullet"/>
      <w:lvlText w:val="•"/>
      <w:lvlJc w:val="left"/>
      <w:pPr>
        <w:tabs>
          <w:tab w:val="num" w:pos="6480"/>
        </w:tabs>
        <w:ind w:left="6480" w:hanging="360"/>
      </w:pPr>
      <w:rPr>
        <w:rFonts w:ascii="Arial" w:hAnsi="Arial" w:hint="default"/>
      </w:rPr>
    </w:lvl>
  </w:abstractNum>
  <w:abstractNum w:abstractNumId="34">
    <w:nsid w:val="70245419"/>
    <w:multiLevelType w:val="hybridMultilevel"/>
    <w:tmpl w:val="363E3408"/>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2803AA"/>
    <w:multiLevelType w:val="hybridMultilevel"/>
    <w:tmpl w:val="A3CEBB22"/>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7682660"/>
    <w:multiLevelType w:val="hybridMultilevel"/>
    <w:tmpl w:val="EEF4CF68"/>
    <w:lvl w:ilvl="0" w:tplc="07EC49D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6C41ED"/>
    <w:multiLevelType w:val="hybridMultilevel"/>
    <w:tmpl w:val="C0D09498"/>
    <w:lvl w:ilvl="0" w:tplc="28082F2A">
      <w:start w:val="1"/>
      <w:numFmt w:val="bullet"/>
      <w:lvlText w:val="•"/>
      <w:lvlJc w:val="left"/>
      <w:pPr>
        <w:tabs>
          <w:tab w:val="num" w:pos="720"/>
        </w:tabs>
        <w:ind w:left="720" w:hanging="360"/>
      </w:pPr>
      <w:rPr>
        <w:rFonts w:ascii="Arial" w:hAnsi="Arial" w:hint="default"/>
      </w:rPr>
    </w:lvl>
    <w:lvl w:ilvl="1" w:tplc="ABB023D6" w:tentative="1">
      <w:start w:val="1"/>
      <w:numFmt w:val="bullet"/>
      <w:lvlText w:val="•"/>
      <w:lvlJc w:val="left"/>
      <w:pPr>
        <w:tabs>
          <w:tab w:val="num" w:pos="1440"/>
        </w:tabs>
        <w:ind w:left="1440" w:hanging="360"/>
      </w:pPr>
      <w:rPr>
        <w:rFonts w:ascii="Arial" w:hAnsi="Arial" w:hint="default"/>
      </w:rPr>
    </w:lvl>
    <w:lvl w:ilvl="2" w:tplc="3C18B166" w:tentative="1">
      <w:start w:val="1"/>
      <w:numFmt w:val="bullet"/>
      <w:lvlText w:val="•"/>
      <w:lvlJc w:val="left"/>
      <w:pPr>
        <w:tabs>
          <w:tab w:val="num" w:pos="2160"/>
        </w:tabs>
        <w:ind w:left="2160" w:hanging="360"/>
      </w:pPr>
      <w:rPr>
        <w:rFonts w:ascii="Arial" w:hAnsi="Arial" w:hint="default"/>
      </w:rPr>
    </w:lvl>
    <w:lvl w:ilvl="3" w:tplc="4330F2FC" w:tentative="1">
      <w:start w:val="1"/>
      <w:numFmt w:val="bullet"/>
      <w:lvlText w:val="•"/>
      <w:lvlJc w:val="left"/>
      <w:pPr>
        <w:tabs>
          <w:tab w:val="num" w:pos="2880"/>
        </w:tabs>
        <w:ind w:left="2880" w:hanging="360"/>
      </w:pPr>
      <w:rPr>
        <w:rFonts w:ascii="Arial" w:hAnsi="Arial" w:hint="default"/>
      </w:rPr>
    </w:lvl>
    <w:lvl w:ilvl="4" w:tplc="3D48586E" w:tentative="1">
      <w:start w:val="1"/>
      <w:numFmt w:val="bullet"/>
      <w:lvlText w:val="•"/>
      <w:lvlJc w:val="left"/>
      <w:pPr>
        <w:tabs>
          <w:tab w:val="num" w:pos="3600"/>
        </w:tabs>
        <w:ind w:left="3600" w:hanging="360"/>
      </w:pPr>
      <w:rPr>
        <w:rFonts w:ascii="Arial" w:hAnsi="Arial" w:hint="default"/>
      </w:rPr>
    </w:lvl>
    <w:lvl w:ilvl="5" w:tplc="F3861068" w:tentative="1">
      <w:start w:val="1"/>
      <w:numFmt w:val="bullet"/>
      <w:lvlText w:val="•"/>
      <w:lvlJc w:val="left"/>
      <w:pPr>
        <w:tabs>
          <w:tab w:val="num" w:pos="4320"/>
        </w:tabs>
        <w:ind w:left="4320" w:hanging="360"/>
      </w:pPr>
      <w:rPr>
        <w:rFonts w:ascii="Arial" w:hAnsi="Arial" w:hint="default"/>
      </w:rPr>
    </w:lvl>
    <w:lvl w:ilvl="6" w:tplc="A3F6BD7C" w:tentative="1">
      <w:start w:val="1"/>
      <w:numFmt w:val="bullet"/>
      <w:lvlText w:val="•"/>
      <w:lvlJc w:val="left"/>
      <w:pPr>
        <w:tabs>
          <w:tab w:val="num" w:pos="5040"/>
        </w:tabs>
        <w:ind w:left="5040" w:hanging="360"/>
      </w:pPr>
      <w:rPr>
        <w:rFonts w:ascii="Arial" w:hAnsi="Arial" w:hint="default"/>
      </w:rPr>
    </w:lvl>
    <w:lvl w:ilvl="7" w:tplc="B51203BA" w:tentative="1">
      <w:start w:val="1"/>
      <w:numFmt w:val="bullet"/>
      <w:lvlText w:val="•"/>
      <w:lvlJc w:val="left"/>
      <w:pPr>
        <w:tabs>
          <w:tab w:val="num" w:pos="5760"/>
        </w:tabs>
        <w:ind w:left="5760" w:hanging="360"/>
      </w:pPr>
      <w:rPr>
        <w:rFonts w:ascii="Arial" w:hAnsi="Arial" w:hint="default"/>
      </w:rPr>
    </w:lvl>
    <w:lvl w:ilvl="8" w:tplc="6B365CF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23"/>
  </w:num>
  <w:num w:numId="4">
    <w:abstractNumId w:val="0"/>
  </w:num>
  <w:num w:numId="5">
    <w:abstractNumId w:val="30"/>
  </w:num>
  <w:num w:numId="6">
    <w:abstractNumId w:val="17"/>
  </w:num>
  <w:num w:numId="7">
    <w:abstractNumId w:val="8"/>
  </w:num>
  <w:num w:numId="8">
    <w:abstractNumId w:val="3"/>
  </w:num>
  <w:num w:numId="9">
    <w:abstractNumId w:val="11"/>
  </w:num>
  <w:num w:numId="10">
    <w:abstractNumId w:val="20"/>
  </w:num>
  <w:num w:numId="11">
    <w:abstractNumId w:val="12"/>
  </w:num>
  <w:num w:numId="12">
    <w:abstractNumId w:val="14"/>
  </w:num>
  <w:num w:numId="13">
    <w:abstractNumId w:val="24"/>
  </w:num>
  <w:num w:numId="14">
    <w:abstractNumId w:val="5"/>
  </w:num>
  <w:num w:numId="15">
    <w:abstractNumId w:val="13"/>
  </w:num>
  <w:num w:numId="16">
    <w:abstractNumId w:val="26"/>
  </w:num>
  <w:num w:numId="17">
    <w:abstractNumId w:val="35"/>
  </w:num>
  <w:num w:numId="18">
    <w:abstractNumId w:val="36"/>
  </w:num>
  <w:num w:numId="19">
    <w:abstractNumId w:val="34"/>
  </w:num>
  <w:num w:numId="20">
    <w:abstractNumId w:val="16"/>
  </w:num>
  <w:num w:numId="21">
    <w:abstractNumId w:val="9"/>
  </w:num>
  <w:num w:numId="22">
    <w:abstractNumId w:val="1"/>
  </w:num>
  <w:num w:numId="23">
    <w:abstractNumId w:val="32"/>
  </w:num>
  <w:num w:numId="24">
    <w:abstractNumId w:val="28"/>
  </w:num>
  <w:num w:numId="25">
    <w:abstractNumId w:val="7"/>
  </w:num>
  <w:num w:numId="26">
    <w:abstractNumId w:val="31"/>
  </w:num>
  <w:num w:numId="27">
    <w:abstractNumId w:val="37"/>
  </w:num>
  <w:num w:numId="28">
    <w:abstractNumId w:val="27"/>
  </w:num>
  <w:num w:numId="29">
    <w:abstractNumId w:val="6"/>
  </w:num>
  <w:num w:numId="30">
    <w:abstractNumId w:val="15"/>
  </w:num>
  <w:num w:numId="31">
    <w:abstractNumId w:val="22"/>
  </w:num>
  <w:num w:numId="32">
    <w:abstractNumId w:val="19"/>
  </w:num>
  <w:num w:numId="33">
    <w:abstractNumId w:val="2"/>
  </w:num>
  <w:num w:numId="34">
    <w:abstractNumId w:val="21"/>
  </w:num>
  <w:num w:numId="35">
    <w:abstractNumId w:val="25"/>
  </w:num>
  <w:num w:numId="36">
    <w:abstractNumId w:val="29"/>
  </w:num>
  <w:num w:numId="37">
    <w:abstractNumId w:val="3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7"/>
  </w:hdrShapeDefaults>
  <w:footnotePr>
    <w:footnote w:id="-1"/>
    <w:footnote w:id="0"/>
  </w:footnotePr>
  <w:endnotePr>
    <w:endnote w:id="-1"/>
    <w:endnote w:id="0"/>
  </w:endnotePr>
  <w:compat/>
  <w:rsids>
    <w:rsidRoot w:val="00CC731A"/>
    <w:rsid w:val="000B682B"/>
    <w:rsid w:val="000F1E0C"/>
    <w:rsid w:val="0015116B"/>
    <w:rsid w:val="00152EEC"/>
    <w:rsid w:val="00191408"/>
    <w:rsid w:val="001A0624"/>
    <w:rsid w:val="001F5787"/>
    <w:rsid w:val="00231616"/>
    <w:rsid w:val="00242946"/>
    <w:rsid w:val="002867BE"/>
    <w:rsid w:val="002F2E0F"/>
    <w:rsid w:val="00370FB8"/>
    <w:rsid w:val="00373155"/>
    <w:rsid w:val="003E1F0C"/>
    <w:rsid w:val="004A3041"/>
    <w:rsid w:val="00541097"/>
    <w:rsid w:val="00607818"/>
    <w:rsid w:val="00615DC5"/>
    <w:rsid w:val="006B02CF"/>
    <w:rsid w:val="00721802"/>
    <w:rsid w:val="00820D20"/>
    <w:rsid w:val="008D5330"/>
    <w:rsid w:val="009003A6"/>
    <w:rsid w:val="00944E62"/>
    <w:rsid w:val="00964817"/>
    <w:rsid w:val="009711D1"/>
    <w:rsid w:val="009C7E14"/>
    <w:rsid w:val="00A063ED"/>
    <w:rsid w:val="00AE18D1"/>
    <w:rsid w:val="00B151F9"/>
    <w:rsid w:val="00B85A57"/>
    <w:rsid w:val="00CB1474"/>
    <w:rsid w:val="00CC731A"/>
    <w:rsid w:val="00D40150"/>
    <w:rsid w:val="00DB573D"/>
    <w:rsid w:val="00DC4D3E"/>
    <w:rsid w:val="00E13FE0"/>
    <w:rsid w:val="00E76E6B"/>
    <w:rsid w:val="00E8347D"/>
    <w:rsid w:val="00EB0DF4"/>
    <w:rsid w:val="00EE2AFC"/>
    <w:rsid w:val="00F6694C"/>
    <w:rsid w:val="00FD1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1A"/>
    <w:rPr>
      <w:rFonts w:ascii="Tahoma" w:hAnsi="Tahoma" w:cs="Tahoma"/>
      <w:sz w:val="16"/>
      <w:szCs w:val="16"/>
    </w:rPr>
  </w:style>
  <w:style w:type="character" w:styleId="Hyperlink">
    <w:name w:val="Hyperlink"/>
    <w:basedOn w:val="DefaultParagraphFont"/>
    <w:uiPriority w:val="99"/>
    <w:unhideWhenUsed/>
    <w:rsid w:val="00CC731A"/>
    <w:rPr>
      <w:color w:val="0000FF" w:themeColor="hyperlink"/>
      <w:u w:val="single"/>
    </w:rPr>
  </w:style>
  <w:style w:type="paragraph" w:styleId="ListParagraph">
    <w:name w:val="List Paragraph"/>
    <w:basedOn w:val="Normal"/>
    <w:uiPriority w:val="34"/>
    <w:qFormat/>
    <w:rsid w:val="00CC731A"/>
    <w:pPr>
      <w:ind w:left="720"/>
      <w:contextualSpacing/>
    </w:pPr>
  </w:style>
  <w:style w:type="paragraph" w:styleId="Header">
    <w:name w:val="header"/>
    <w:basedOn w:val="Normal"/>
    <w:link w:val="HeaderChar"/>
    <w:uiPriority w:val="99"/>
    <w:semiHidden/>
    <w:unhideWhenUsed/>
    <w:rsid w:val="009711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11D1"/>
  </w:style>
  <w:style w:type="paragraph" w:styleId="Footer">
    <w:name w:val="footer"/>
    <w:basedOn w:val="Normal"/>
    <w:link w:val="FooterChar"/>
    <w:uiPriority w:val="99"/>
    <w:unhideWhenUsed/>
    <w:rsid w:val="0097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1D1"/>
  </w:style>
  <w:style w:type="table" w:styleId="TableGrid">
    <w:name w:val="Table Grid"/>
    <w:basedOn w:val="TableNormal"/>
    <w:uiPriority w:val="59"/>
    <w:rsid w:val="00AE1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1A"/>
    <w:rPr>
      <w:rFonts w:ascii="Tahoma" w:hAnsi="Tahoma" w:cs="Tahoma"/>
      <w:sz w:val="16"/>
      <w:szCs w:val="16"/>
    </w:rPr>
  </w:style>
  <w:style w:type="character" w:styleId="Hyperlink">
    <w:name w:val="Hyperlink"/>
    <w:basedOn w:val="DefaultParagraphFont"/>
    <w:uiPriority w:val="99"/>
    <w:unhideWhenUsed/>
    <w:rsid w:val="00CC731A"/>
    <w:rPr>
      <w:color w:val="0000FF" w:themeColor="hyperlink"/>
      <w:u w:val="single"/>
    </w:rPr>
  </w:style>
  <w:style w:type="paragraph" w:styleId="ListParagraph">
    <w:name w:val="List Paragraph"/>
    <w:basedOn w:val="Normal"/>
    <w:uiPriority w:val="34"/>
    <w:qFormat/>
    <w:rsid w:val="00CC731A"/>
    <w:pPr>
      <w:ind w:left="720"/>
      <w:contextualSpacing/>
    </w:pPr>
  </w:style>
  <w:style w:type="paragraph" w:styleId="Header">
    <w:name w:val="header"/>
    <w:basedOn w:val="Normal"/>
    <w:link w:val="HeaderChar"/>
    <w:uiPriority w:val="99"/>
    <w:semiHidden/>
    <w:unhideWhenUsed/>
    <w:rsid w:val="009711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11D1"/>
  </w:style>
  <w:style w:type="paragraph" w:styleId="Footer">
    <w:name w:val="footer"/>
    <w:basedOn w:val="Normal"/>
    <w:link w:val="FooterChar"/>
    <w:uiPriority w:val="99"/>
    <w:unhideWhenUsed/>
    <w:rsid w:val="0097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1D1"/>
  </w:style>
  <w:style w:type="table" w:styleId="TableGrid">
    <w:name w:val="Table Grid"/>
    <w:basedOn w:val="TableNormal"/>
    <w:uiPriority w:val="59"/>
    <w:rsid w:val="00AE1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066665">
      <w:bodyDiv w:val="1"/>
      <w:marLeft w:val="0"/>
      <w:marRight w:val="0"/>
      <w:marTop w:val="0"/>
      <w:marBottom w:val="0"/>
      <w:divBdr>
        <w:top w:val="none" w:sz="0" w:space="0" w:color="auto"/>
        <w:left w:val="none" w:sz="0" w:space="0" w:color="auto"/>
        <w:bottom w:val="none" w:sz="0" w:space="0" w:color="auto"/>
        <w:right w:val="none" w:sz="0" w:space="0" w:color="auto"/>
      </w:divBdr>
    </w:div>
    <w:div w:id="370036344">
      <w:bodyDiv w:val="1"/>
      <w:marLeft w:val="0"/>
      <w:marRight w:val="0"/>
      <w:marTop w:val="0"/>
      <w:marBottom w:val="0"/>
      <w:divBdr>
        <w:top w:val="none" w:sz="0" w:space="0" w:color="auto"/>
        <w:left w:val="none" w:sz="0" w:space="0" w:color="auto"/>
        <w:bottom w:val="none" w:sz="0" w:space="0" w:color="auto"/>
        <w:right w:val="none" w:sz="0" w:space="0" w:color="auto"/>
      </w:divBdr>
      <w:divsChild>
        <w:div w:id="202324776">
          <w:marLeft w:val="547"/>
          <w:marRight w:val="0"/>
          <w:marTop w:val="53"/>
          <w:marBottom w:val="0"/>
          <w:divBdr>
            <w:top w:val="none" w:sz="0" w:space="0" w:color="auto"/>
            <w:left w:val="none" w:sz="0" w:space="0" w:color="auto"/>
            <w:bottom w:val="none" w:sz="0" w:space="0" w:color="auto"/>
            <w:right w:val="none" w:sz="0" w:space="0" w:color="auto"/>
          </w:divBdr>
        </w:div>
        <w:div w:id="2009399634">
          <w:marLeft w:val="547"/>
          <w:marRight w:val="0"/>
          <w:marTop w:val="53"/>
          <w:marBottom w:val="0"/>
          <w:divBdr>
            <w:top w:val="none" w:sz="0" w:space="0" w:color="auto"/>
            <w:left w:val="none" w:sz="0" w:space="0" w:color="auto"/>
            <w:bottom w:val="none" w:sz="0" w:space="0" w:color="auto"/>
            <w:right w:val="none" w:sz="0" w:space="0" w:color="auto"/>
          </w:divBdr>
        </w:div>
        <w:div w:id="606154782">
          <w:marLeft w:val="547"/>
          <w:marRight w:val="0"/>
          <w:marTop w:val="53"/>
          <w:marBottom w:val="0"/>
          <w:divBdr>
            <w:top w:val="none" w:sz="0" w:space="0" w:color="auto"/>
            <w:left w:val="none" w:sz="0" w:space="0" w:color="auto"/>
            <w:bottom w:val="none" w:sz="0" w:space="0" w:color="auto"/>
            <w:right w:val="none" w:sz="0" w:space="0" w:color="auto"/>
          </w:divBdr>
        </w:div>
        <w:div w:id="234366179">
          <w:marLeft w:val="547"/>
          <w:marRight w:val="0"/>
          <w:marTop w:val="53"/>
          <w:marBottom w:val="0"/>
          <w:divBdr>
            <w:top w:val="none" w:sz="0" w:space="0" w:color="auto"/>
            <w:left w:val="none" w:sz="0" w:space="0" w:color="auto"/>
            <w:bottom w:val="none" w:sz="0" w:space="0" w:color="auto"/>
            <w:right w:val="none" w:sz="0" w:space="0" w:color="auto"/>
          </w:divBdr>
        </w:div>
        <w:div w:id="949968822">
          <w:marLeft w:val="547"/>
          <w:marRight w:val="0"/>
          <w:marTop w:val="53"/>
          <w:marBottom w:val="0"/>
          <w:divBdr>
            <w:top w:val="none" w:sz="0" w:space="0" w:color="auto"/>
            <w:left w:val="none" w:sz="0" w:space="0" w:color="auto"/>
            <w:bottom w:val="none" w:sz="0" w:space="0" w:color="auto"/>
            <w:right w:val="none" w:sz="0" w:space="0" w:color="auto"/>
          </w:divBdr>
        </w:div>
        <w:div w:id="1795833009">
          <w:marLeft w:val="547"/>
          <w:marRight w:val="0"/>
          <w:marTop w:val="53"/>
          <w:marBottom w:val="0"/>
          <w:divBdr>
            <w:top w:val="none" w:sz="0" w:space="0" w:color="auto"/>
            <w:left w:val="none" w:sz="0" w:space="0" w:color="auto"/>
            <w:bottom w:val="none" w:sz="0" w:space="0" w:color="auto"/>
            <w:right w:val="none" w:sz="0" w:space="0" w:color="auto"/>
          </w:divBdr>
        </w:div>
        <w:div w:id="1800685915">
          <w:marLeft w:val="547"/>
          <w:marRight w:val="0"/>
          <w:marTop w:val="53"/>
          <w:marBottom w:val="0"/>
          <w:divBdr>
            <w:top w:val="none" w:sz="0" w:space="0" w:color="auto"/>
            <w:left w:val="none" w:sz="0" w:space="0" w:color="auto"/>
            <w:bottom w:val="none" w:sz="0" w:space="0" w:color="auto"/>
            <w:right w:val="none" w:sz="0" w:space="0" w:color="auto"/>
          </w:divBdr>
        </w:div>
        <w:div w:id="1205295081">
          <w:marLeft w:val="547"/>
          <w:marRight w:val="0"/>
          <w:marTop w:val="53"/>
          <w:marBottom w:val="0"/>
          <w:divBdr>
            <w:top w:val="none" w:sz="0" w:space="0" w:color="auto"/>
            <w:left w:val="none" w:sz="0" w:space="0" w:color="auto"/>
            <w:bottom w:val="none" w:sz="0" w:space="0" w:color="auto"/>
            <w:right w:val="none" w:sz="0" w:space="0" w:color="auto"/>
          </w:divBdr>
        </w:div>
        <w:div w:id="763503088">
          <w:marLeft w:val="547"/>
          <w:marRight w:val="0"/>
          <w:marTop w:val="53"/>
          <w:marBottom w:val="0"/>
          <w:divBdr>
            <w:top w:val="none" w:sz="0" w:space="0" w:color="auto"/>
            <w:left w:val="none" w:sz="0" w:space="0" w:color="auto"/>
            <w:bottom w:val="none" w:sz="0" w:space="0" w:color="auto"/>
            <w:right w:val="none" w:sz="0" w:space="0" w:color="auto"/>
          </w:divBdr>
        </w:div>
        <w:div w:id="1964843972">
          <w:marLeft w:val="547"/>
          <w:marRight w:val="0"/>
          <w:marTop w:val="53"/>
          <w:marBottom w:val="0"/>
          <w:divBdr>
            <w:top w:val="none" w:sz="0" w:space="0" w:color="auto"/>
            <w:left w:val="none" w:sz="0" w:space="0" w:color="auto"/>
            <w:bottom w:val="none" w:sz="0" w:space="0" w:color="auto"/>
            <w:right w:val="none" w:sz="0" w:space="0" w:color="auto"/>
          </w:divBdr>
        </w:div>
        <w:div w:id="792135971">
          <w:marLeft w:val="547"/>
          <w:marRight w:val="0"/>
          <w:marTop w:val="53"/>
          <w:marBottom w:val="0"/>
          <w:divBdr>
            <w:top w:val="none" w:sz="0" w:space="0" w:color="auto"/>
            <w:left w:val="none" w:sz="0" w:space="0" w:color="auto"/>
            <w:bottom w:val="none" w:sz="0" w:space="0" w:color="auto"/>
            <w:right w:val="none" w:sz="0" w:space="0" w:color="auto"/>
          </w:divBdr>
        </w:div>
      </w:divsChild>
    </w:div>
    <w:div w:id="739795501">
      <w:bodyDiv w:val="1"/>
      <w:marLeft w:val="0"/>
      <w:marRight w:val="0"/>
      <w:marTop w:val="0"/>
      <w:marBottom w:val="0"/>
      <w:divBdr>
        <w:top w:val="none" w:sz="0" w:space="0" w:color="auto"/>
        <w:left w:val="none" w:sz="0" w:space="0" w:color="auto"/>
        <w:bottom w:val="none" w:sz="0" w:space="0" w:color="auto"/>
        <w:right w:val="none" w:sz="0" w:space="0" w:color="auto"/>
      </w:divBdr>
      <w:divsChild>
        <w:div w:id="503403831">
          <w:marLeft w:val="547"/>
          <w:marRight w:val="0"/>
          <w:marTop w:val="53"/>
          <w:marBottom w:val="0"/>
          <w:divBdr>
            <w:top w:val="none" w:sz="0" w:space="0" w:color="auto"/>
            <w:left w:val="none" w:sz="0" w:space="0" w:color="auto"/>
            <w:bottom w:val="none" w:sz="0" w:space="0" w:color="auto"/>
            <w:right w:val="none" w:sz="0" w:space="0" w:color="auto"/>
          </w:divBdr>
        </w:div>
        <w:div w:id="758910804">
          <w:marLeft w:val="547"/>
          <w:marRight w:val="0"/>
          <w:marTop w:val="53"/>
          <w:marBottom w:val="0"/>
          <w:divBdr>
            <w:top w:val="none" w:sz="0" w:space="0" w:color="auto"/>
            <w:left w:val="none" w:sz="0" w:space="0" w:color="auto"/>
            <w:bottom w:val="none" w:sz="0" w:space="0" w:color="auto"/>
            <w:right w:val="none" w:sz="0" w:space="0" w:color="auto"/>
          </w:divBdr>
        </w:div>
        <w:div w:id="386418206">
          <w:marLeft w:val="547"/>
          <w:marRight w:val="0"/>
          <w:marTop w:val="53"/>
          <w:marBottom w:val="0"/>
          <w:divBdr>
            <w:top w:val="none" w:sz="0" w:space="0" w:color="auto"/>
            <w:left w:val="none" w:sz="0" w:space="0" w:color="auto"/>
            <w:bottom w:val="none" w:sz="0" w:space="0" w:color="auto"/>
            <w:right w:val="none" w:sz="0" w:space="0" w:color="auto"/>
          </w:divBdr>
        </w:div>
        <w:div w:id="2039306937">
          <w:marLeft w:val="547"/>
          <w:marRight w:val="0"/>
          <w:marTop w:val="53"/>
          <w:marBottom w:val="0"/>
          <w:divBdr>
            <w:top w:val="none" w:sz="0" w:space="0" w:color="auto"/>
            <w:left w:val="none" w:sz="0" w:space="0" w:color="auto"/>
            <w:bottom w:val="none" w:sz="0" w:space="0" w:color="auto"/>
            <w:right w:val="none" w:sz="0" w:space="0" w:color="auto"/>
          </w:divBdr>
        </w:div>
        <w:div w:id="276644587">
          <w:marLeft w:val="547"/>
          <w:marRight w:val="0"/>
          <w:marTop w:val="53"/>
          <w:marBottom w:val="0"/>
          <w:divBdr>
            <w:top w:val="none" w:sz="0" w:space="0" w:color="auto"/>
            <w:left w:val="none" w:sz="0" w:space="0" w:color="auto"/>
            <w:bottom w:val="none" w:sz="0" w:space="0" w:color="auto"/>
            <w:right w:val="none" w:sz="0" w:space="0" w:color="auto"/>
          </w:divBdr>
        </w:div>
        <w:div w:id="1250432503">
          <w:marLeft w:val="547"/>
          <w:marRight w:val="0"/>
          <w:marTop w:val="53"/>
          <w:marBottom w:val="0"/>
          <w:divBdr>
            <w:top w:val="none" w:sz="0" w:space="0" w:color="auto"/>
            <w:left w:val="none" w:sz="0" w:space="0" w:color="auto"/>
            <w:bottom w:val="none" w:sz="0" w:space="0" w:color="auto"/>
            <w:right w:val="none" w:sz="0" w:space="0" w:color="auto"/>
          </w:divBdr>
        </w:div>
        <w:div w:id="129783673">
          <w:marLeft w:val="547"/>
          <w:marRight w:val="0"/>
          <w:marTop w:val="53"/>
          <w:marBottom w:val="0"/>
          <w:divBdr>
            <w:top w:val="none" w:sz="0" w:space="0" w:color="auto"/>
            <w:left w:val="none" w:sz="0" w:space="0" w:color="auto"/>
            <w:bottom w:val="none" w:sz="0" w:space="0" w:color="auto"/>
            <w:right w:val="none" w:sz="0" w:space="0" w:color="auto"/>
          </w:divBdr>
        </w:div>
        <w:div w:id="1584411314">
          <w:marLeft w:val="547"/>
          <w:marRight w:val="0"/>
          <w:marTop w:val="53"/>
          <w:marBottom w:val="0"/>
          <w:divBdr>
            <w:top w:val="none" w:sz="0" w:space="0" w:color="auto"/>
            <w:left w:val="none" w:sz="0" w:space="0" w:color="auto"/>
            <w:bottom w:val="none" w:sz="0" w:space="0" w:color="auto"/>
            <w:right w:val="none" w:sz="0" w:space="0" w:color="auto"/>
          </w:divBdr>
        </w:div>
        <w:div w:id="1686977578">
          <w:marLeft w:val="547"/>
          <w:marRight w:val="0"/>
          <w:marTop w:val="53"/>
          <w:marBottom w:val="0"/>
          <w:divBdr>
            <w:top w:val="none" w:sz="0" w:space="0" w:color="auto"/>
            <w:left w:val="none" w:sz="0" w:space="0" w:color="auto"/>
            <w:bottom w:val="none" w:sz="0" w:space="0" w:color="auto"/>
            <w:right w:val="none" w:sz="0" w:space="0" w:color="auto"/>
          </w:divBdr>
        </w:div>
        <w:div w:id="758647446">
          <w:marLeft w:val="547"/>
          <w:marRight w:val="0"/>
          <w:marTop w:val="53"/>
          <w:marBottom w:val="0"/>
          <w:divBdr>
            <w:top w:val="none" w:sz="0" w:space="0" w:color="auto"/>
            <w:left w:val="none" w:sz="0" w:space="0" w:color="auto"/>
            <w:bottom w:val="none" w:sz="0" w:space="0" w:color="auto"/>
            <w:right w:val="none" w:sz="0" w:space="0" w:color="auto"/>
          </w:divBdr>
        </w:div>
      </w:divsChild>
    </w:div>
    <w:div w:id="926767667">
      <w:bodyDiv w:val="1"/>
      <w:marLeft w:val="0"/>
      <w:marRight w:val="0"/>
      <w:marTop w:val="0"/>
      <w:marBottom w:val="0"/>
      <w:divBdr>
        <w:top w:val="none" w:sz="0" w:space="0" w:color="auto"/>
        <w:left w:val="none" w:sz="0" w:space="0" w:color="auto"/>
        <w:bottom w:val="none" w:sz="0" w:space="0" w:color="auto"/>
        <w:right w:val="none" w:sz="0" w:space="0" w:color="auto"/>
      </w:divBdr>
    </w:div>
    <w:div w:id="1297182992">
      <w:bodyDiv w:val="1"/>
      <w:marLeft w:val="0"/>
      <w:marRight w:val="0"/>
      <w:marTop w:val="0"/>
      <w:marBottom w:val="0"/>
      <w:divBdr>
        <w:top w:val="none" w:sz="0" w:space="0" w:color="auto"/>
        <w:left w:val="none" w:sz="0" w:space="0" w:color="auto"/>
        <w:bottom w:val="none" w:sz="0" w:space="0" w:color="auto"/>
        <w:right w:val="none" w:sz="0" w:space="0" w:color="auto"/>
      </w:divBdr>
      <w:divsChild>
        <w:div w:id="184907739">
          <w:marLeft w:val="547"/>
          <w:marRight w:val="0"/>
          <w:marTop w:val="53"/>
          <w:marBottom w:val="0"/>
          <w:divBdr>
            <w:top w:val="none" w:sz="0" w:space="0" w:color="auto"/>
            <w:left w:val="none" w:sz="0" w:space="0" w:color="auto"/>
            <w:bottom w:val="none" w:sz="0" w:space="0" w:color="auto"/>
            <w:right w:val="none" w:sz="0" w:space="0" w:color="auto"/>
          </w:divBdr>
        </w:div>
        <w:div w:id="807821031">
          <w:marLeft w:val="547"/>
          <w:marRight w:val="0"/>
          <w:marTop w:val="53"/>
          <w:marBottom w:val="0"/>
          <w:divBdr>
            <w:top w:val="none" w:sz="0" w:space="0" w:color="auto"/>
            <w:left w:val="none" w:sz="0" w:space="0" w:color="auto"/>
            <w:bottom w:val="none" w:sz="0" w:space="0" w:color="auto"/>
            <w:right w:val="none" w:sz="0" w:space="0" w:color="auto"/>
          </w:divBdr>
        </w:div>
        <w:div w:id="1789928874">
          <w:marLeft w:val="547"/>
          <w:marRight w:val="0"/>
          <w:marTop w:val="53"/>
          <w:marBottom w:val="0"/>
          <w:divBdr>
            <w:top w:val="none" w:sz="0" w:space="0" w:color="auto"/>
            <w:left w:val="none" w:sz="0" w:space="0" w:color="auto"/>
            <w:bottom w:val="none" w:sz="0" w:space="0" w:color="auto"/>
            <w:right w:val="none" w:sz="0" w:space="0" w:color="auto"/>
          </w:divBdr>
        </w:div>
        <w:div w:id="208037761">
          <w:marLeft w:val="547"/>
          <w:marRight w:val="0"/>
          <w:marTop w:val="53"/>
          <w:marBottom w:val="0"/>
          <w:divBdr>
            <w:top w:val="none" w:sz="0" w:space="0" w:color="auto"/>
            <w:left w:val="none" w:sz="0" w:space="0" w:color="auto"/>
            <w:bottom w:val="none" w:sz="0" w:space="0" w:color="auto"/>
            <w:right w:val="none" w:sz="0" w:space="0" w:color="auto"/>
          </w:divBdr>
        </w:div>
        <w:div w:id="1661153206">
          <w:marLeft w:val="547"/>
          <w:marRight w:val="0"/>
          <w:marTop w:val="53"/>
          <w:marBottom w:val="0"/>
          <w:divBdr>
            <w:top w:val="none" w:sz="0" w:space="0" w:color="auto"/>
            <w:left w:val="none" w:sz="0" w:space="0" w:color="auto"/>
            <w:bottom w:val="none" w:sz="0" w:space="0" w:color="auto"/>
            <w:right w:val="none" w:sz="0" w:space="0" w:color="auto"/>
          </w:divBdr>
        </w:div>
        <w:div w:id="1681394273">
          <w:marLeft w:val="547"/>
          <w:marRight w:val="0"/>
          <w:marTop w:val="53"/>
          <w:marBottom w:val="0"/>
          <w:divBdr>
            <w:top w:val="none" w:sz="0" w:space="0" w:color="auto"/>
            <w:left w:val="none" w:sz="0" w:space="0" w:color="auto"/>
            <w:bottom w:val="none" w:sz="0" w:space="0" w:color="auto"/>
            <w:right w:val="none" w:sz="0" w:space="0" w:color="auto"/>
          </w:divBdr>
        </w:div>
        <w:div w:id="1181090297">
          <w:marLeft w:val="547"/>
          <w:marRight w:val="0"/>
          <w:marTop w:val="53"/>
          <w:marBottom w:val="0"/>
          <w:divBdr>
            <w:top w:val="none" w:sz="0" w:space="0" w:color="auto"/>
            <w:left w:val="none" w:sz="0" w:space="0" w:color="auto"/>
            <w:bottom w:val="none" w:sz="0" w:space="0" w:color="auto"/>
            <w:right w:val="none" w:sz="0" w:space="0" w:color="auto"/>
          </w:divBdr>
        </w:div>
        <w:div w:id="898857769">
          <w:marLeft w:val="547"/>
          <w:marRight w:val="0"/>
          <w:marTop w:val="53"/>
          <w:marBottom w:val="0"/>
          <w:divBdr>
            <w:top w:val="none" w:sz="0" w:space="0" w:color="auto"/>
            <w:left w:val="none" w:sz="0" w:space="0" w:color="auto"/>
            <w:bottom w:val="none" w:sz="0" w:space="0" w:color="auto"/>
            <w:right w:val="none" w:sz="0" w:space="0" w:color="auto"/>
          </w:divBdr>
        </w:div>
        <w:div w:id="1138492684">
          <w:marLeft w:val="547"/>
          <w:marRight w:val="0"/>
          <w:marTop w:val="53"/>
          <w:marBottom w:val="0"/>
          <w:divBdr>
            <w:top w:val="none" w:sz="0" w:space="0" w:color="auto"/>
            <w:left w:val="none" w:sz="0" w:space="0" w:color="auto"/>
            <w:bottom w:val="none" w:sz="0" w:space="0" w:color="auto"/>
            <w:right w:val="none" w:sz="0" w:space="0" w:color="auto"/>
          </w:divBdr>
        </w:div>
        <w:div w:id="542791492">
          <w:marLeft w:val="547"/>
          <w:marRight w:val="0"/>
          <w:marTop w:val="53"/>
          <w:marBottom w:val="0"/>
          <w:divBdr>
            <w:top w:val="none" w:sz="0" w:space="0" w:color="auto"/>
            <w:left w:val="none" w:sz="0" w:space="0" w:color="auto"/>
            <w:bottom w:val="none" w:sz="0" w:space="0" w:color="auto"/>
            <w:right w:val="none" w:sz="0" w:space="0" w:color="auto"/>
          </w:divBdr>
        </w:div>
        <w:div w:id="1868634759">
          <w:marLeft w:val="547"/>
          <w:marRight w:val="0"/>
          <w:marTop w:val="53"/>
          <w:marBottom w:val="0"/>
          <w:divBdr>
            <w:top w:val="none" w:sz="0" w:space="0" w:color="auto"/>
            <w:left w:val="none" w:sz="0" w:space="0" w:color="auto"/>
            <w:bottom w:val="none" w:sz="0" w:space="0" w:color="auto"/>
            <w:right w:val="none" w:sz="0" w:space="0" w:color="auto"/>
          </w:divBdr>
        </w:div>
        <w:div w:id="826480210">
          <w:marLeft w:val="547"/>
          <w:marRight w:val="0"/>
          <w:marTop w:val="53"/>
          <w:marBottom w:val="0"/>
          <w:divBdr>
            <w:top w:val="none" w:sz="0" w:space="0" w:color="auto"/>
            <w:left w:val="none" w:sz="0" w:space="0" w:color="auto"/>
            <w:bottom w:val="none" w:sz="0" w:space="0" w:color="auto"/>
            <w:right w:val="none" w:sz="0" w:space="0" w:color="auto"/>
          </w:divBdr>
        </w:div>
      </w:divsChild>
    </w:div>
    <w:div w:id="1327629683">
      <w:bodyDiv w:val="1"/>
      <w:marLeft w:val="0"/>
      <w:marRight w:val="0"/>
      <w:marTop w:val="0"/>
      <w:marBottom w:val="0"/>
      <w:divBdr>
        <w:top w:val="none" w:sz="0" w:space="0" w:color="auto"/>
        <w:left w:val="none" w:sz="0" w:space="0" w:color="auto"/>
        <w:bottom w:val="none" w:sz="0" w:space="0" w:color="auto"/>
        <w:right w:val="none" w:sz="0" w:space="0" w:color="auto"/>
      </w:divBdr>
    </w:div>
    <w:div w:id="1349868803">
      <w:bodyDiv w:val="1"/>
      <w:marLeft w:val="0"/>
      <w:marRight w:val="0"/>
      <w:marTop w:val="0"/>
      <w:marBottom w:val="0"/>
      <w:divBdr>
        <w:top w:val="none" w:sz="0" w:space="0" w:color="auto"/>
        <w:left w:val="none" w:sz="0" w:space="0" w:color="auto"/>
        <w:bottom w:val="none" w:sz="0" w:space="0" w:color="auto"/>
        <w:right w:val="none" w:sz="0" w:space="0" w:color="auto"/>
      </w:divBdr>
    </w:div>
    <w:div w:id="1488207973">
      <w:bodyDiv w:val="1"/>
      <w:marLeft w:val="0"/>
      <w:marRight w:val="0"/>
      <w:marTop w:val="0"/>
      <w:marBottom w:val="0"/>
      <w:divBdr>
        <w:top w:val="none" w:sz="0" w:space="0" w:color="auto"/>
        <w:left w:val="none" w:sz="0" w:space="0" w:color="auto"/>
        <w:bottom w:val="none" w:sz="0" w:space="0" w:color="auto"/>
        <w:right w:val="none" w:sz="0" w:space="0" w:color="auto"/>
      </w:divBdr>
      <w:divsChild>
        <w:div w:id="1203178101">
          <w:marLeft w:val="547"/>
          <w:marRight w:val="0"/>
          <w:marTop w:val="53"/>
          <w:marBottom w:val="0"/>
          <w:divBdr>
            <w:top w:val="none" w:sz="0" w:space="0" w:color="auto"/>
            <w:left w:val="none" w:sz="0" w:space="0" w:color="auto"/>
            <w:bottom w:val="none" w:sz="0" w:space="0" w:color="auto"/>
            <w:right w:val="none" w:sz="0" w:space="0" w:color="auto"/>
          </w:divBdr>
        </w:div>
        <w:div w:id="810175714">
          <w:marLeft w:val="547"/>
          <w:marRight w:val="0"/>
          <w:marTop w:val="53"/>
          <w:marBottom w:val="0"/>
          <w:divBdr>
            <w:top w:val="none" w:sz="0" w:space="0" w:color="auto"/>
            <w:left w:val="none" w:sz="0" w:space="0" w:color="auto"/>
            <w:bottom w:val="none" w:sz="0" w:space="0" w:color="auto"/>
            <w:right w:val="none" w:sz="0" w:space="0" w:color="auto"/>
          </w:divBdr>
        </w:div>
        <w:div w:id="193419526">
          <w:marLeft w:val="547"/>
          <w:marRight w:val="0"/>
          <w:marTop w:val="53"/>
          <w:marBottom w:val="0"/>
          <w:divBdr>
            <w:top w:val="none" w:sz="0" w:space="0" w:color="auto"/>
            <w:left w:val="none" w:sz="0" w:space="0" w:color="auto"/>
            <w:bottom w:val="none" w:sz="0" w:space="0" w:color="auto"/>
            <w:right w:val="none" w:sz="0" w:space="0" w:color="auto"/>
          </w:divBdr>
        </w:div>
        <w:div w:id="1310592200">
          <w:marLeft w:val="547"/>
          <w:marRight w:val="0"/>
          <w:marTop w:val="53"/>
          <w:marBottom w:val="0"/>
          <w:divBdr>
            <w:top w:val="none" w:sz="0" w:space="0" w:color="auto"/>
            <w:left w:val="none" w:sz="0" w:space="0" w:color="auto"/>
            <w:bottom w:val="none" w:sz="0" w:space="0" w:color="auto"/>
            <w:right w:val="none" w:sz="0" w:space="0" w:color="auto"/>
          </w:divBdr>
        </w:div>
        <w:div w:id="1525317308">
          <w:marLeft w:val="547"/>
          <w:marRight w:val="0"/>
          <w:marTop w:val="53"/>
          <w:marBottom w:val="0"/>
          <w:divBdr>
            <w:top w:val="none" w:sz="0" w:space="0" w:color="auto"/>
            <w:left w:val="none" w:sz="0" w:space="0" w:color="auto"/>
            <w:bottom w:val="none" w:sz="0" w:space="0" w:color="auto"/>
            <w:right w:val="none" w:sz="0" w:space="0" w:color="auto"/>
          </w:divBdr>
        </w:div>
        <w:div w:id="2025472595">
          <w:marLeft w:val="547"/>
          <w:marRight w:val="0"/>
          <w:marTop w:val="53"/>
          <w:marBottom w:val="0"/>
          <w:divBdr>
            <w:top w:val="none" w:sz="0" w:space="0" w:color="auto"/>
            <w:left w:val="none" w:sz="0" w:space="0" w:color="auto"/>
            <w:bottom w:val="none" w:sz="0" w:space="0" w:color="auto"/>
            <w:right w:val="none" w:sz="0" w:space="0" w:color="auto"/>
          </w:divBdr>
        </w:div>
        <w:div w:id="2100758957">
          <w:marLeft w:val="547"/>
          <w:marRight w:val="0"/>
          <w:marTop w:val="53"/>
          <w:marBottom w:val="0"/>
          <w:divBdr>
            <w:top w:val="none" w:sz="0" w:space="0" w:color="auto"/>
            <w:left w:val="none" w:sz="0" w:space="0" w:color="auto"/>
            <w:bottom w:val="none" w:sz="0" w:space="0" w:color="auto"/>
            <w:right w:val="none" w:sz="0" w:space="0" w:color="auto"/>
          </w:divBdr>
        </w:div>
        <w:div w:id="839588273">
          <w:marLeft w:val="547"/>
          <w:marRight w:val="0"/>
          <w:marTop w:val="53"/>
          <w:marBottom w:val="0"/>
          <w:divBdr>
            <w:top w:val="none" w:sz="0" w:space="0" w:color="auto"/>
            <w:left w:val="none" w:sz="0" w:space="0" w:color="auto"/>
            <w:bottom w:val="none" w:sz="0" w:space="0" w:color="auto"/>
            <w:right w:val="none" w:sz="0" w:space="0" w:color="auto"/>
          </w:divBdr>
        </w:div>
        <w:div w:id="2042390198">
          <w:marLeft w:val="547"/>
          <w:marRight w:val="0"/>
          <w:marTop w:val="53"/>
          <w:marBottom w:val="0"/>
          <w:divBdr>
            <w:top w:val="none" w:sz="0" w:space="0" w:color="auto"/>
            <w:left w:val="none" w:sz="0" w:space="0" w:color="auto"/>
            <w:bottom w:val="none" w:sz="0" w:space="0" w:color="auto"/>
            <w:right w:val="none" w:sz="0" w:space="0" w:color="auto"/>
          </w:divBdr>
        </w:div>
        <w:div w:id="2130396537">
          <w:marLeft w:val="547"/>
          <w:marRight w:val="0"/>
          <w:marTop w:val="53"/>
          <w:marBottom w:val="0"/>
          <w:divBdr>
            <w:top w:val="none" w:sz="0" w:space="0" w:color="auto"/>
            <w:left w:val="none" w:sz="0" w:space="0" w:color="auto"/>
            <w:bottom w:val="none" w:sz="0" w:space="0" w:color="auto"/>
            <w:right w:val="none" w:sz="0" w:space="0" w:color="auto"/>
          </w:divBdr>
        </w:div>
        <w:div w:id="1359359131">
          <w:marLeft w:val="547"/>
          <w:marRight w:val="0"/>
          <w:marTop w:val="53"/>
          <w:marBottom w:val="0"/>
          <w:divBdr>
            <w:top w:val="none" w:sz="0" w:space="0" w:color="auto"/>
            <w:left w:val="none" w:sz="0" w:space="0" w:color="auto"/>
            <w:bottom w:val="none" w:sz="0" w:space="0" w:color="auto"/>
            <w:right w:val="none" w:sz="0" w:space="0" w:color="auto"/>
          </w:divBdr>
        </w:div>
        <w:div w:id="1582595183">
          <w:marLeft w:val="547"/>
          <w:marRight w:val="0"/>
          <w:marTop w:val="53"/>
          <w:marBottom w:val="0"/>
          <w:divBdr>
            <w:top w:val="none" w:sz="0" w:space="0" w:color="auto"/>
            <w:left w:val="none" w:sz="0" w:space="0" w:color="auto"/>
            <w:bottom w:val="none" w:sz="0" w:space="0" w:color="auto"/>
            <w:right w:val="none" w:sz="0" w:space="0" w:color="auto"/>
          </w:divBdr>
        </w:div>
      </w:divsChild>
    </w:div>
    <w:div w:id="1618174245">
      <w:bodyDiv w:val="1"/>
      <w:marLeft w:val="0"/>
      <w:marRight w:val="0"/>
      <w:marTop w:val="0"/>
      <w:marBottom w:val="0"/>
      <w:divBdr>
        <w:top w:val="none" w:sz="0" w:space="0" w:color="auto"/>
        <w:left w:val="none" w:sz="0" w:space="0" w:color="auto"/>
        <w:bottom w:val="none" w:sz="0" w:space="0" w:color="auto"/>
        <w:right w:val="none" w:sz="0" w:space="0" w:color="auto"/>
      </w:divBdr>
      <w:divsChild>
        <w:div w:id="1595630162">
          <w:marLeft w:val="547"/>
          <w:marRight w:val="0"/>
          <w:marTop w:val="53"/>
          <w:marBottom w:val="0"/>
          <w:divBdr>
            <w:top w:val="none" w:sz="0" w:space="0" w:color="auto"/>
            <w:left w:val="none" w:sz="0" w:space="0" w:color="auto"/>
            <w:bottom w:val="none" w:sz="0" w:space="0" w:color="auto"/>
            <w:right w:val="none" w:sz="0" w:space="0" w:color="auto"/>
          </w:divBdr>
        </w:div>
        <w:div w:id="2058165933">
          <w:marLeft w:val="547"/>
          <w:marRight w:val="0"/>
          <w:marTop w:val="53"/>
          <w:marBottom w:val="0"/>
          <w:divBdr>
            <w:top w:val="none" w:sz="0" w:space="0" w:color="auto"/>
            <w:left w:val="none" w:sz="0" w:space="0" w:color="auto"/>
            <w:bottom w:val="none" w:sz="0" w:space="0" w:color="auto"/>
            <w:right w:val="none" w:sz="0" w:space="0" w:color="auto"/>
          </w:divBdr>
        </w:div>
        <w:div w:id="1825924696">
          <w:marLeft w:val="547"/>
          <w:marRight w:val="0"/>
          <w:marTop w:val="53"/>
          <w:marBottom w:val="0"/>
          <w:divBdr>
            <w:top w:val="none" w:sz="0" w:space="0" w:color="auto"/>
            <w:left w:val="none" w:sz="0" w:space="0" w:color="auto"/>
            <w:bottom w:val="none" w:sz="0" w:space="0" w:color="auto"/>
            <w:right w:val="none" w:sz="0" w:space="0" w:color="auto"/>
          </w:divBdr>
        </w:div>
      </w:divsChild>
    </w:div>
    <w:div w:id="1694845513">
      <w:bodyDiv w:val="1"/>
      <w:marLeft w:val="0"/>
      <w:marRight w:val="0"/>
      <w:marTop w:val="0"/>
      <w:marBottom w:val="0"/>
      <w:divBdr>
        <w:top w:val="none" w:sz="0" w:space="0" w:color="auto"/>
        <w:left w:val="none" w:sz="0" w:space="0" w:color="auto"/>
        <w:bottom w:val="none" w:sz="0" w:space="0" w:color="auto"/>
        <w:right w:val="none" w:sz="0" w:space="0" w:color="auto"/>
      </w:divBdr>
    </w:div>
    <w:div w:id="1851675444">
      <w:bodyDiv w:val="1"/>
      <w:marLeft w:val="0"/>
      <w:marRight w:val="0"/>
      <w:marTop w:val="0"/>
      <w:marBottom w:val="0"/>
      <w:divBdr>
        <w:top w:val="none" w:sz="0" w:space="0" w:color="auto"/>
        <w:left w:val="none" w:sz="0" w:space="0" w:color="auto"/>
        <w:bottom w:val="none" w:sz="0" w:space="0" w:color="auto"/>
        <w:right w:val="none" w:sz="0" w:space="0" w:color="auto"/>
      </w:divBdr>
      <w:divsChild>
        <w:div w:id="1201434958">
          <w:marLeft w:val="547"/>
          <w:marRight w:val="0"/>
          <w:marTop w:val="53"/>
          <w:marBottom w:val="0"/>
          <w:divBdr>
            <w:top w:val="none" w:sz="0" w:space="0" w:color="auto"/>
            <w:left w:val="none" w:sz="0" w:space="0" w:color="auto"/>
            <w:bottom w:val="none" w:sz="0" w:space="0" w:color="auto"/>
            <w:right w:val="none" w:sz="0" w:space="0" w:color="auto"/>
          </w:divBdr>
        </w:div>
        <w:div w:id="1579708573">
          <w:marLeft w:val="547"/>
          <w:marRight w:val="0"/>
          <w:marTop w:val="53"/>
          <w:marBottom w:val="0"/>
          <w:divBdr>
            <w:top w:val="none" w:sz="0" w:space="0" w:color="auto"/>
            <w:left w:val="none" w:sz="0" w:space="0" w:color="auto"/>
            <w:bottom w:val="none" w:sz="0" w:space="0" w:color="auto"/>
            <w:right w:val="none" w:sz="0" w:space="0" w:color="auto"/>
          </w:divBdr>
        </w:div>
      </w:divsChild>
    </w:div>
    <w:div w:id="19892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312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AFCC-AC9A-44CF-89A3-E1FB5AE7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sharon.fennell</dc:creator>
  <cp:lastModifiedBy>Habner Justinian (RNU) OBMH</cp:lastModifiedBy>
  <cp:revision>2</cp:revision>
  <dcterms:created xsi:type="dcterms:W3CDTF">2012-04-26T11:02:00Z</dcterms:created>
  <dcterms:modified xsi:type="dcterms:W3CDTF">2012-04-26T11:02:00Z</dcterms:modified>
</cp:coreProperties>
</file>