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5D3CB4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3C713F">
      <w:pPr>
        <w:jc w:val="center"/>
        <w:rPr>
          <w:rFonts w:ascii="Frutiger" w:hAnsi="Frutiger"/>
        </w:rPr>
      </w:pPr>
      <w:r w:rsidRPr="003C713F">
        <w:rPr>
          <w:noProof/>
          <w:sz w:val="20"/>
        </w:rPr>
        <w:pict>
          <v:rect id="_x0000_s1034" style="position:absolute;left:0;text-align:left;margin-left:324pt;margin-top:4.05pt;width:108pt;height:32.25pt;z-index:251657728">
            <v:textbox inset="0,0,0,0">
              <w:txbxContent>
                <w:p w:rsidR="0080645E" w:rsidRDefault="0080645E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BOD </w:t>
                  </w:r>
                  <w:r w:rsidR="00D466D0">
                    <w:rPr>
                      <w:sz w:val="22"/>
                    </w:rPr>
                    <w:t>106</w:t>
                  </w:r>
                  <w:r>
                    <w:rPr>
                      <w:sz w:val="22"/>
                    </w:rPr>
                    <w:t>/2012</w:t>
                  </w:r>
                </w:p>
                <w:p w:rsidR="0080645E" w:rsidRPr="002F2E65" w:rsidRDefault="0080645E" w:rsidP="005574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2E65">
                    <w:rPr>
                      <w:rFonts w:ascii="Arial" w:hAnsi="Arial" w:cs="Arial"/>
                      <w:sz w:val="20"/>
                      <w:szCs w:val="20"/>
                    </w:rPr>
                    <w:t xml:space="preserve">(Agenda Item: </w:t>
                  </w:r>
                  <w:r w:rsidR="00D466D0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2F2E65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EF3F76" w:rsidRDefault="00EF3F76" w:rsidP="00EF3F76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of the </w:t>
      </w:r>
    </w:p>
    <w:p w:rsidR="00EF3F76" w:rsidRDefault="00EF3F76" w:rsidP="00EF3F76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:rsidR="00EF3F76" w:rsidRDefault="00EF3F76" w:rsidP="00EF3F76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031E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6255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D466D0">
        <w:rPr>
          <w:rFonts w:ascii="Arial" w:hAnsi="Arial" w:cs="Arial"/>
          <w:b/>
        </w:rPr>
        <w:t>July</w:t>
      </w:r>
      <w:r>
        <w:rPr>
          <w:rFonts w:ascii="Arial" w:hAnsi="Arial" w:cs="Arial"/>
          <w:b/>
        </w:rPr>
        <w:t xml:space="preserve"> 2012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3069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Registers</w:t>
      </w:r>
    </w:p>
    <w:p w:rsid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:rsidR="00306968" w:rsidRP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  <w:r w:rsidRPr="00306968">
        <w:rPr>
          <w:rFonts w:ascii="Arial" w:hAnsi="Arial" w:cs="Arial"/>
          <w:sz w:val="22"/>
          <w:szCs w:val="22"/>
        </w:rPr>
        <w:t>The Board is</w:t>
      </w:r>
      <w:r>
        <w:rPr>
          <w:rFonts w:ascii="Arial" w:hAnsi="Arial" w:cs="Arial"/>
          <w:sz w:val="22"/>
          <w:szCs w:val="22"/>
        </w:rPr>
        <w:t xml:space="preserve"> asked to note the </w:t>
      </w:r>
      <w:r w:rsidR="008B71E2">
        <w:rPr>
          <w:rFonts w:ascii="Arial" w:hAnsi="Arial" w:cs="Arial"/>
          <w:sz w:val="22"/>
          <w:szCs w:val="22"/>
        </w:rPr>
        <w:t>following c</w:t>
      </w:r>
      <w:r>
        <w:rPr>
          <w:rFonts w:ascii="Arial" w:hAnsi="Arial" w:cs="Arial"/>
          <w:sz w:val="22"/>
          <w:szCs w:val="22"/>
        </w:rPr>
        <w:t>orporate Register</w:t>
      </w:r>
      <w:r w:rsidRPr="00306968">
        <w:rPr>
          <w:rFonts w:ascii="Arial" w:hAnsi="Arial" w:cs="Arial"/>
          <w:sz w:val="22"/>
          <w:szCs w:val="22"/>
        </w:rPr>
        <w:t>:</w:t>
      </w:r>
    </w:p>
    <w:p w:rsidR="00306968" w:rsidRPr="00306968" w:rsidRDefault="00306968" w:rsidP="0030696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of the</w:t>
      </w:r>
      <w:r w:rsidRPr="00306968">
        <w:rPr>
          <w:rFonts w:ascii="Arial" w:hAnsi="Arial" w:cs="Arial"/>
          <w:sz w:val="22"/>
          <w:szCs w:val="22"/>
        </w:rPr>
        <w:t xml:space="preserve"> Trust’s </w:t>
      </w:r>
      <w:r>
        <w:rPr>
          <w:rFonts w:ascii="Arial" w:hAnsi="Arial" w:cs="Arial"/>
          <w:sz w:val="22"/>
          <w:szCs w:val="22"/>
        </w:rPr>
        <w:t>S</w:t>
      </w:r>
      <w:r w:rsidRPr="00306968">
        <w:rPr>
          <w:rFonts w:ascii="Arial" w:hAnsi="Arial" w:cs="Arial"/>
          <w:sz w:val="22"/>
          <w:szCs w:val="22"/>
        </w:rPr>
        <w:t xml:space="preserve">eal since last report – </w:t>
      </w:r>
      <w:r w:rsidR="005D3CB4">
        <w:rPr>
          <w:rFonts w:ascii="Arial" w:hAnsi="Arial" w:cs="Arial"/>
          <w:sz w:val="22"/>
          <w:szCs w:val="22"/>
        </w:rPr>
        <w:t>25 April 2012</w:t>
      </w:r>
    </w:p>
    <w:p w:rsidR="00306968" w:rsidRP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:rsidR="00306968" w:rsidRP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  <w:r w:rsidRPr="00306968">
        <w:rPr>
          <w:rFonts w:ascii="Arial" w:hAnsi="Arial" w:cs="Arial"/>
          <w:sz w:val="22"/>
          <w:szCs w:val="22"/>
        </w:rPr>
        <w:t>This report is provided pursuant to section 9 on the Standing Orders for the Board of Directors.</w:t>
      </w:r>
    </w:p>
    <w:p w:rsidR="00306968" w:rsidRPr="00306968" w:rsidRDefault="00306968" w:rsidP="00306968">
      <w:pPr>
        <w:jc w:val="both"/>
        <w:rPr>
          <w:rFonts w:ascii="Arial" w:hAnsi="Arial" w:cs="Arial"/>
        </w:rPr>
      </w:pPr>
    </w:p>
    <w:p w:rsidR="00306968" w:rsidRPr="00306968" w:rsidRDefault="00E71B2D" w:rsidP="00306968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REGISTER OF SEALING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8"/>
        <w:gridCol w:w="869"/>
        <w:gridCol w:w="1904"/>
        <w:gridCol w:w="1073"/>
      </w:tblGrid>
      <w:tr w:rsidR="00306968" w:rsidRPr="00306968" w:rsidTr="00604455">
        <w:tc>
          <w:tcPr>
            <w:tcW w:w="5308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869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Seal No.</w:t>
            </w:r>
          </w:p>
        </w:tc>
        <w:tc>
          <w:tcPr>
            <w:tcW w:w="1904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Signatory</w:t>
            </w:r>
          </w:p>
        </w:tc>
        <w:tc>
          <w:tcPr>
            <w:tcW w:w="1073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306968" w:rsidRPr="00306968" w:rsidTr="00604455">
        <w:trPr>
          <w:trHeight w:val="561"/>
        </w:trPr>
        <w:tc>
          <w:tcPr>
            <w:tcW w:w="5308" w:type="dxa"/>
          </w:tcPr>
          <w:p w:rsidR="00306968" w:rsidRPr="00306968" w:rsidRDefault="00D466D0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Variation to Contract on Children and Young People’s Speech and Language Therapy Services between Buckinghamshire County Council and Oxford Health NHS FT</w:t>
            </w:r>
          </w:p>
          <w:p w:rsidR="00306968" w:rsidRPr="00306968" w:rsidRDefault="00306968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306968" w:rsidRPr="00306968" w:rsidRDefault="00D466D0" w:rsidP="00031E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904" w:type="dxa"/>
          </w:tcPr>
          <w:p w:rsidR="008B71E2" w:rsidRDefault="00C3782B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B22CCF" w:rsidRPr="00306968" w:rsidRDefault="00D466D0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306968" w:rsidRPr="00306968" w:rsidRDefault="00D466D0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09/05/12</w:t>
            </w:r>
          </w:p>
        </w:tc>
      </w:tr>
      <w:tr w:rsidR="00DD7399" w:rsidRPr="00306968" w:rsidTr="00604455">
        <w:trPr>
          <w:trHeight w:val="561"/>
        </w:trPr>
        <w:tc>
          <w:tcPr>
            <w:tcW w:w="5308" w:type="dxa"/>
          </w:tcPr>
          <w:p w:rsidR="00DD7399" w:rsidRPr="00306968" w:rsidRDefault="003D212B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 Variation Deed 2012/13 in relation to the NHS Standard Mental Health and Learning Disability Services Contract dated 01/04/10 between South of England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Specialised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Commissioning Group and Oxford Health NHS FT</w:t>
            </w:r>
          </w:p>
          <w:p w:rsidR="00DD7399" w:rsidRPr="00306968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D7399" w:rsidRPr="00306968" w:rsidRDefault="003D212B" w:rsidP="00DD7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904" w:type="dxa"/>
          </w:tcPr>
          <w:p w:rsidR="00DD7399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DD7399" w:rsidRPr="00306968" w:rsidRDefault="003D212B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Bradely</w:t>
            </w:r>
            <w:proofErr w:type="spellEnd"/>
          </w:p>
        </w:tc>
        <w:tc>
          <w:tcPr>
            <w:tcW w:w="1073" w:type="dxa"/>
          </w:tcPr>
          <w:p w:rsidR="00DD7399" w:rsidRPr="00306968" w:rsidRDefault="003D212B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31/05/12</w:t>
            </w:r>
          </w:p>
        </w:tc>
      </w:tr>
      <w:tr w:rsidR="00DD7399" w:rsidRPr="00306968" w:rsidTr="00604455">
        <w:trPr>
          <w:trHeight w:val="561"/>
        </w:trPr>
        <w:tc>
          <w:tcPr>
            <w:tcW w:w="5308" w:type="dxa"/>
          </w:tcPr>
          <w:p w:rsidR="00DD7399" w:rsidRPr="00306968" w:rsidRDefault="003D212B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Admission Agreement to Participate in the Local Government Pension Scheme – Oxfordshire County Council Pension Fund between Oxfordshire County Council and Oxford Health NHS FT</w:t>
            </w:r>
          </w:p>
          <w:p w:rsidR="00DD7399" w:rsidRPr="00306968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D7399" w:rsidRPr="00306968" w:rsidRDefault="00031E62" w:rsidP="003D2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212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904" w:type="dxa"/>
          </w:tcPr>
          <w:p w:rsidR="00DD7399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DD7399" w:rsidRPr="00306968" w:rsidRDefault="003D212B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Graeme Armitage</w:t>
            </w:r>
          </w:p>
        </w:tc>
        <w:tc>
          <w:tcPr>
            <w:tcW w:w="1073" w:type="dxa"/>
          </w:tcPr>
          <w:p w:rsidR="00DD7399" w:rsidRPr="00306968" w:rsidRDefault="003D212B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26/06/12</w:t>
            </w:r>
          </w:p>
        </w:tc>
      </w:tr>
      <w:tr w:rsidR="00DD7399" w:rsidRPr="00306968" w:rsidTr="00604455">
        <w:trPr>
          <w:trHeight w:val="561"/>
        </w:trPr>
        <w:tc>
          <w:tcPr>
            <w:tcW w:w="5308" w:type="dxa"/>
          </w:tcPr>
          <w:p w:rsidR="00DD7399" w:rsidRDefault="003D212B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Agreement for the Provision of Services (NHS ‘111’ Service between Oxfordshire PCT and Oxford Health NHS FT</w:t>
            </w:r>
          </w:p>
          <w:p w:rsidR="003D212B" w:rsidRDefault="003D212B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212B" w:rsidRPr="003D212B" w:rsidRDefault="003D212B" w:rsidP="007A4E2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NB – Contract has been sealed by the Trust but not </w:t>
            </w: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sealed by the PCT has the proposed start date for this service has been postponed.  Therefore, as of 18/07/12, this contract has not been executed. </w:t>
            </w:r>
          </w:p>
          <w:p w:rsidR="00DD7399" w:rsidRDefault="00DD7399" w:rsidP="00167DA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7DAA" w:rsidRPr="00306968" w:rsidRDefault="00167DAA" w:rsidP="00167DA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D7399" w:rsidRPr="00306968" w:rsidRDefault="00167DAA" w:rsidP="003D2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3D212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904" w:type="dxa"/>
          </w:tcPr>
          <w:p w:rsidR="00DD7399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DD7399" w:rsidRPr="00306968" w:rsidRDefault="003D212B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Graeme Armitage</w:t>
            </w:r>
          </w:p>
        </w:tc>
        <w:tc>
          <w:tcPr>
            <w:tcW w:w="1073" w:type="dxa"/>
          </w:tcPr>
          <w:p w:rsidR="00DD7399" w:rsidRPr="00306968" w:rsidRDefault="003D212B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02/07/12</w:t>
            </w:r>
          </w:p>
        </w:tc>
      </w:tr>
    </w:tbl>
    <w:p w:rsidR="00306968" w:rsidRPr="00306968" w:rsidRDefault="00306968" w:rsidP="00306968">
      <w:pPr>
        <w:jc w:val="both"/>
        <w:rPr>
          <w:rFonts w:ascii="Arial" w:hAnsi="Arial" w:cs="Arial"/>
        </w:rPr>
      </w:pPr>
    </w:p>
    <w:p w:rsidR="008B71E2" w:rsidRDefault="008B71E2" w:rsidP="0073522A">
      <w:pPr>
        <w:jc w:val="both"/>
        <w:rPr>
          <w:rFonts w:ascii="Arial" w:hAnsi="Arial" w:cs="Arial"/>
          <w:b/>
        </w:rPr>
      </w:pPr>
    </w:p>
    <w:p w:rsidR="008B71E2" w:rsidRPr="00306968" w:rsidRDefault="008B71E2" w:rsidP="0073522A">
      <w:pPr>
        <w:jc w:val="both"/>
        <w:rPr>
          <w:rFonts w:ascii="Arial" w:hAnsi="Arial" w:cs="Arial"/>
          <w:b/>
        </w:rPr>
      </w:pPr>
    </w:p>
    <w:p w:rsidR="0073522A" w:rsidRPr="00306968" w:rsidRDefault="0073522A" w:rsidP="0073522A">
      <w:pPr>
        <w:jc w:val="both"/>
        <w:rPr>
          <w:rFonts w:ascii="Arial" w:hAnsi="Arial" w:cs="Arial"/>
          <w:b/>
        </w:rPr>
      </w:pPr>
      <w:r w:rsidRPr="00306968">
        <w:rPr>
          <w:rFonts w:ascii="Arial" w:hAnsi="Arial" w:cs="Arial"/>
          <w:b/>
        </w:rPr>
        <w:t>Recommendation</w:t>
      </w:r>
    </w:p>
    <w:p w:rsidR="0073522A" w:rsidRPr="00306968" w:rsidRDefault="0073522A" w:rsidP="0073522A">
      <w:pPr>
        <w:jc w:val="both"/>
        <w:rPr>
          <w:rFonts w:ascii="Arial" w:hAnsi="Arial" w:cs="Arial"/>
        </w:rPr>
      </w:pPr>
    </w:p>
    <w:p w:rsidR="0073522A" w:rsidRPr="00306968" w:rsidRDefault="008B71E2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this report.</w:t>
      </w:r>
    </w:p>
    <w:p w:rsidR="008B71E2" w:rsidRDefault="008B71E2" w:rsidP="008B71E2">
      <w:pPr>
        <w:rPr>
          <w:rFonts w:ascii="Arial" w:hAnsi="Arial" w:cs="Arial"/>
          <w:b/>
        </w:rPr>
      </w:pPr>
    </w:p>
    <w:p w:rsidR="008B71E2" w:rsidRDefault="008B71E2" w:rsidP="008B71E2">
      <w:pPr>
        <w:rPr>
          <w:rFonts w:ascii="Arial" w:hAnsi="Arial" w:cs="Arial"/>
          <w:b/>
        </w:rPr>
      </w:pPr>
    </w:p>
    <w:p w:rsidR="008B71E2" w:rsidRPr="00AA0E90" w:rsidRDefault="008B71E2" w:rsidP="008B71E2">
      <w:pPr>
        <w:rPr>
          <w:rFonts w:ascii="Arial" w:hAnsi="Arial" w:cs="Arial"/>
          <w:b/>
        </w:rPr>
      </w:pPr>
      <w:r w:rsidRPr="00AA0E90">
        <w:rPr>
          <w:rFonts w:ascii="Arial" w:hAnsi="Arial" w:cs="Arial"/>
          <w:b/>
        </w:rPr>
        <w:t>Justinian C</w:t>
      </w:r>
      <w:r w:rsidR="00C3782B">
        <w:rPr>
          <w:rFonts w:ascii="Arial" w:hAnsi="Arial" w:cs="Arial"/>
          <w:b/>
        </w:rPr>
        <w:t>.</w:t>
      </w:r>
      <w:r w:rsidRPr="00AA0E90">
        <w:rPr>
          <w:rFonts w:ascii="Arial" w:hAnsi="Arial" w:cs="Arial"/>
          <w:b/>
        </w:rPr>
        <w:t xml:space="preserve"> Habner</w:t>
      </w:r>
      <w:r w:rsidRPr="00AA0E90">
        <w:rPr>
          <w:rFonts w:ascii="Arial" w:hAnsi="Arial" w:cs="Arial"/>
          <w:b/>
        </w:rPr>
        <w:tab/>
      </w:r>
    </w:p>
    <w:p w:rsidR="008B71E2" w:rsidRDefault="008B71E2" w:rsidP="008B71E2">
      <w:pPr>
        <w:rPr>
          <w:rFonts w:ascii="Arial" w:hAnsi="Arial" w:cs="Arial"/>
        </w:rPr>
      </w:pPr>
      <w:r w:rsidRPr="00AA0E90">
        <w:rPr>
          <w:rFonts w:ascii="Arial" w:hAnsi="Arial" w:cs="Arial"/>
          <w:b/>
        </w:rPr>
        <w:t>Trust Secretary</w:t>
      </w:r>
    </w:p>
    <w:p w:rsidR="008B71E2" w:rsidRPr="003C2DFD" w:rsidRDefault="00031E62" w:rsidP="008B71E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466D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D466D0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2012</w:t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Pr="00894B97" w:rsidRDefault="004F4BBA">
      <w:pPr>
        <w:jc w:val="both"/>
        <w:rPr>
          <w:rFonts w:ascii="Arial" w:hAnsi="Arial" w:cs="Arial"/>
        </w:rPr>
      </w:pPr>
    </w:p>
    <w:p w:rsidR="004F4BBA" w:rsidRPr="0073522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734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5E" w:rsidRDefault="0080645E" w:rsidP="005B3E3C">
      <w:r>
        <w:separator/>
      </w:r>
    </w:p>
  </w:endnote>
  <w:endnote w:type="continuationSeparator" w:id="0">
    <w:p w:rsidR="0080645E" w:rsidRDefault="0080645E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E" w:rsidRDefault="00806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E" w:rsidRDefault="008064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E" w:rsidRDefault="00806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5E" w:rsidRDefault="0080645E" w:rsidP="005B3E3C">
      <w:r>
        <w:separator/>
      </w:r>
    </w:p>
  </w:footnote>
  <w:footnote w:type="continuationSeparator" w:id="0">
    <w:p w:rsidR="0080645E" w:rsidRDefault="0080645E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E" w:rsidRDefault="00806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E" w:rsidRPr="005B3E3C" w:rsidRDefault="0080645E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E" w:rsidRDefault="00806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F2C4D"/>
    <w:multiLevelType w:val="hybridMultilevel"/>
    <w:tmpl w:val="6780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11DD"/>
    <w:multiLevelType w:val="hybridMultilevel"/>
    <w:tmpl w:val="D134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E8"/>
    <w:rsid w:val="00031E62"/>
    <w:rsid w:val="000705F6"/>
    <w:rsid w:val="000713BB"/>
    <w:rsid w:val="000B20A5"/>
    <w:rsid w:val="00143D75"/>
    <w:rsid w:val="0016494D"/>
    <w:rsid w:val="00167DAA"/>
    <w:rsid w:val="001B2116"/>
    <w:rsid w:val="001F76ED"/>
    <w:rsid w:val="00227FCE"/>
    <w:rsid w:val="00255B3E"/>
    <w:rsid w:val="002619EF"/>
    <w:rsid w:val="002672AB"/>
    <w:rsid w:val="002821F8"/>
    <w:rsid w:val="00292613"/>
    <w:rsid w:val="002A73E8"/>
    <w:rsid w:val="002C2F97"/>
    <w:rsid w:val="002E6FC6"/>
    <w:rsid w:val="002F2E65"/>
    <w:rsid w:val="00306968"/>
    <w:rsid w:val="003971F6"/>
    <w:rsid w:val="003C713F"/>
    <w:rsid w:val="003D212B"/>
    <w:rsid w:val="003E4178"/>
    <w:rsid w:val="003F62EC"/>
    <w:rsid w:val="004326BB"/>
    <w:rsid w:val="0046037D"/>
    <w:rsid w:val="004A6741"/>
    <w:rsid w:val="004D6611"/>
    <w:rsid w:val="004F4BBA"/>
    <w:rsid w:val="005233AA"/>
    <w:rsid w:val="00537E10"/>
    <w:rsid w:val="005461A4"/>
    <w:rsid w:val="00551B0F"/>
    <w:rsid w:val="005574FE"/>
    <w:rsid w:val="005659FB"/>
    <w:rsid w:val="005B3E3C"/>
    <w:rsid w:val="005C3FC1"/>
    <w:rsid w:val="005D3499"/>
    <w:rsid w:val="005D3CB4"/>
    <w:rsid w:val="005E6894"/>
    <w:rsid w:val="00604455"/>
    <w:rsid w:val="00677240"/>
    <w:rsid w:val="006C5E9B"/>
    <w:rsid w:val="007173D0"/>
    <w:rsid w:val="00721C11"/>
    <w:rsid w:val="00734563"/>
    <w:rsid w:val="0073522A"/>
    <w:rsid w:val="00747A1C"/>
    <w:rsid w:val="0078610E"/>
    <w:rsid w:val="007976E7"/>
    <w:rsid w:val="007A085C"/>
    <w:rsid w:val="007A4E2A"/>
    <w:rsid w:val="007C7B5F"/>
    <w:rsid w:val="0080645E"/>
    <w:rsid w:val="00836110"/>
    <w:rsid w:val="0086436B"/>
    <w:rsid w:val="00894B97"/>
    <w:rsid w:val="008B4C94"/>
    <w:rsid w:val="008B71E2"/>
    <w:rsid w:val="00946E6E"/>
    <w:rsid w:val="0098782E"/>
    <w:rsid w:val="00A85311"/>
    <w:rsid w:val="00AC3814"/>
    <w:rsid w:val="00AF0562"/>
    <w:rsid w:val="00B1471F"/>
    <w:rsid w:val="00B15807"/>
    <w:rsid w:val="00B22CCF"/>
    <w:rsid w:val="00B26E1A"/>
    <w:rsid w:val="00B37AAB"/>
    <w:rsid w:val="00B50D5E"/>
    <w:rsid w:val="00B81032"/>
    <w:rsid w:val="00BA3B3E"/>
    <w:rsid w:val="00BB2C52"/>
    <w:rsid w:val="00BF5367"/>
    <w:rsid w:val="00C22E7E"/>
    <w:rsid w:val="00C23583"/>
    <w:rsid w:val="00C3782B"/>
    <w:rsid w:val="00CE76FE"/>
    <w:rsid w:val="00CF06AB"/>
    <w:rsid w:val="00CF276D"/>
    <w:rsid w:val="00D07064"/>
    <w:rsid w:val="00D279FC"/>
    <w:rsid w:val="00D466D0"/>
    <w:rsid w:val="00D55ADD"/>
    <w:rsid w:val="00D643F3"/>
    <w:rsid w:val="00DA0FA6"/>
    <w:rsid w:val="00DD33DF"/>
    <w:rsid w:val="00DD7399"/>
    <w:rsid w:val="00DE1293"/>
    <w:rsid w:val="00E2329D"/>
    <w:rsid w:val="00E37C23"/>
    <w:rsid w:val="00E62551"/>
    <w:rsid w:val="00E71B2D"/>
    <w:rsid w:val="00EF3F76"/>
    <w:rsid w:val="00F11C36"/>
    <w:rsid w:val="00F57119"/>
    <w:rsid w:val="00FC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5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45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45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D4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6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CCDE-3A36-46AB-8B99-A5D8F58D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2</cp:revision>
  <cp:lastPrinted>2012-04-18T10:29:00Z</cp:lastPrinted>
  <dcterms:created xsi:type="dcterms:W3CDTF">2012-07-31T10:20:00Z</dcterms:created>
  <dcterms:modified xsi:type="dcterms:W3CDTF">2012-07-31T10:20:00Z</dcterms:modified>
</cp:coreProperties>
</file>