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299" w:type="dxa"/>
        <w:tblBorders>
          <w:top w:val="double" w:sz="4" w:space="0" w:color="auto"/>
          <w:bottom w:val="double" w:sz="4" w:space="0" w:color="auto"/>
        </w:tblBorders>
        <w:tblLook w:val="00A0"/>
      </w:tblPr>
      <w:tblGrid>
        <w:gridCol w:w="6555"/>
      </w:tblGrid>
      <w:tr w:rsidR="00921244" w:rsidRPr="00D7231D" w:rsidTr="00475F96">
        <w:trPr>
          <w:trHeight w:val="848"/>
          <w:jc w:val="center"/>
        </w:trPr>
        <w:tc>
          <w:tcPr>
            <w:tcW w:w="6555" w:type="dxa"/>
            <w:tcBorders>
              <w:top w:val="double" w:sz="4" w:space="0" w:color="auto"/>
              <w:bottom w:val="double" w:sz="4" w:space="0" w:color="auto"/>
            </w:tcBorders>
            <w:vAlign w:val="center"/>
          </w:tcPr>
          <w:p w:rsidR="00921244" w:rsidRPr="002269A0" w:rsidRDefault="00921244" w:rsidP="00D7231D">
            <w:pPr>
              <w:widowControl w:val="0"/>
              <w:autoSpaceDE w:val="0"/>
              <w:autoSpaceDN w:val="0"/>
              <w:adjustRightInd w:val="0"/>
              <w:spacing w:line="240" w:lineRule="auto"/>
              <w:contextualSpacing/>
              <w:jc w:val="center"/>
              <w:rPr>
                <w:b/>
                <w:bCs/>
                <w:caps/>
                <w:sz w:val="32"/>
              </w:rPr>
            </w:pPr>
            <w:r w:rsidRPr="002269A0">
              <w:rPr>
                <w:b/>
                <w:bCs/>
                <w:caps/>
                <w:sz w:val="32"/>
              </w:rPr>
              <w:t xml:space="preserve">  </w:t>
            </w:r>
            <w:r w:rsidRPr="00D7231D">
              <w:rPr>
                <w:b/>
                <w:bCs/>
                <w:caps/>
                <w:sz w:val="32"/>
              </w:rPr>
              <w:t>Model Election Rules 201</w:t>
            </w:r>
            <w:r>
              <w:rPr>
                <w:b/>
                <w:bCs/>
                <w:caps/>
                <w:sz w:val="32"/>
              </w:rPr>
              <w:t>4</w:t>
            </w:r>
          </w:p>
        </w:tc>
      </w:tr>
    </w:tbl>
    <w:p w:rsidR="00921244" w:rsidRDefault="00921244" w:rsidP="009F1B64">
      <w:pPr>
        <w:widowControl w:val="0"/>
        <w:autoSpaceDE w:val="0"/>
        <w:autoSpaceDN w:val="0"/>
        <w:adjustRightInd w:val="0"/>
        <w:contextualSpacing/>
      </w:pPr>
    </w:p>
    <w:p w:rsidR="00921244" w:rsidRPr="00983CCD" w:rsidRDefault="00921244" w:rsidP="009F1B64">
      <w:pPr>
        <w:widowControl w:val="0"/>
        <w:autoSpaceDE w:val="0"/>
        <w:autoSpaceDN w:val="0"/>
        <w:adjustRightInd w:val="0"/>
        <w:contextualSpacing/>
        <w:rPr>
          <w:sz w:val="20"/>
        </w:rPr>
      </w:pPr>
    </w:p>
    <w:p w:rsidR="00921244" w:rsidRPr="00AD30AD" w:rsidRDefault="00921244" w:rsidP="00497C13">
      <w:pPr>
        <w:widowControl w:val="0"/>
        <w:tabs>
          <w:tab w:val="left" w:pos="1134"/>
        </w:tabs>
        <w:autoSpaceDE w:val="0"/>
        <w:autoSpaceDN w:val="0"/>
        <w:adjustRightInd w:val="0"/>
        <w:contextualSpacing/>
        <w:rPr>
          <w:b/>
          <w:iCs/>
          <w:caps/>
        </w:rPr>
      </w:pPr>
      <w:r w:rsidRPr="00AD30AD">
        <w:rPr>
          <w:b/>
          <w:iCs/>
          <w:caps/>
        </w:rPr>
        <w:t>Part 1: Interpretation</w:t>
      </w:r>
      <w:r w:rsidR="00AB7E29">
        <w:rPr>
          <w:b/>
          <w:iCs/>
          <w:caps/>
        </w:rPr>
        <w:t xml:space="preserve">  </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1.</w:t>
      </w:r>
      <w:r w:rsidRPr="00AD30AD">
        <w:tab/>
        <w:t>Interpretation</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2: Timetable for election</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2.</w:t>
      </w:r>
      <w:r w:rsidRPr="00AD30AD">
        <w:tab/>
        <w:t>Timetable</w:t>
      </w:r>
    </w:p>
    <w:p w:rsidR="00921244" w:rsidRPr="00AD30AD" w:rsidRDefault="00921244" w:rsidP="00497C13">
      <w:pPr>
        <w:widowControl w:val="0"/>
        <w:tabs>
          <w:tab w:val="left" w:pos="1134"/>
        </w:tabs>
        <w:autoSpaceDE w:val="0"/>
        <w:autoSpaceDN w:val="0"/>
        <w:adjustRightInd w:val="0"/>
        <w:contextualSpacing/>
      </w:pPr>
      <w:r w:rsidRPr="00AD30AD">
        <w:t>3.</w:t>
      </w:r>
      <w:r w:rsidRPr="00AD30AD">
        <w:tab/>
        <w:t>Computation of time</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3: Returning officer</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4.</w:t>
      </w:r>
      <w:r w:rsidRPr="00AD30AD">
        <w:tab/>
        <w:t>Returning officer</w:t>
      </w:r>
    </w:p>
    <w:p w:rsidR="00921244" w:rsidRPr="00AD30AD" w:rsidRDefault="00921244" w:rsidP="00497C13">
      <w:pPr>
        <w:widowControl w:val="0"/>
        <w:tabs>
          <w:tab w:val="left" w:pos="1134"/>
        </w:tabs>
        <w:autoSpaceDE w:val="0"/>
        <w:autoSpaceDN w:val="0"/>
        <w:adjustRightInd w:val="0"/>
        <w:contextualSpacing/>
      </w:pPr>
      <w:r w:rsidRPr="00AD30AD">
        <w:t>5.</w:t>
      </w:r>
      <w:r w:rsidRPr="00AD30AD">
        <w:tab/>
        <w:t>Staff</w:t>
      </w:r>
    </w:p>
    <w:p w:rsidR="00921244" w:rsidRPr="00AD30AD" w:rsidRDefault="00921244" w:rsidP="00497C13">
      <w:pPr>
        <w:widowControl w:val="0"/>
        <w:tabs>
          <w:tab w:val="left" w:pos="1134"/>
        </w:tabs>
        <w:autoSpaceDE w:val="0"/>
        <w:autoSpaceDN w:val="0"/>
        <w:adjustRightInd w:val="0"/>
        <w:contextualSpacing/>
      </w:pPr>
      <w:r w:rsidRPr="00AD30AD">
        <w:t>6.</w:t>
      </w:r>
      <w:r w:rsidRPr="00AD30AD">
        <w:tab/>
        <w:t>Expenditure</w:t>
      </w:r>
    </w:p>
    <w:p w:rsidR="00921244" w:rsidRPr="00AD30AD" w:rsidRDefault="00921244" w:rsidP="00497C13">
      <w:pPr>
        <w:widowControl w:val="0"/>
        <w:tabs>
          <w:tab w:val="left" w:pos="1134"/>
        </w:tabs>
        <w:autoSpaceDE w:val="0"/>
        <w:autoSpaceDN w:val="0"/>
        <w:adjustRightInd w:val="0"/>
        <w:contextualSpacing/>
      </w:pPr>
      <w:r w:rsidRPr="00AD30AD">
        <w:t>7.</w:t>
      </w:r>
      <w:r w:rsidRPr="00AD30AD">
        <w:tab/>
        <w:t>Duty of co-operation</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4: Stages Common to Contested and Uncontested Elections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8.</w:t>
      </w:r>
      <w:r w:rsidRPr="00AD30AD">
        <w:tab/>
        <w:t>Notice of election</w:t>
      </w:r>
    </w:p>
    <w:p w:rsidR="00921244" w:rsidRPr="00AD30AD" w:rsidRDefault="00921244" w:rsidP="00497C13">
      <w:pPr>
        <w:widowControl w:val="0"/>
        <w:tabs>
          <w:tab w:val="left" w:pos="1134"/>
        </w:tabs>
        <w:autoSpaceDE w:val="0"/>
        <w:autoSpaceDN w:val="0"/>
        <w:adjustRightInd w:val="0"/>
        <w:contextualSpacing/>
      </w:pPr>
      <w:r w:rsidRPr="00AD30AD">
        <w:t>9.</w:t>
      </w:r>
      <w:r w:rsidRPr="00AD30AD">
        <w:tab/>
        <w:t>Nomination of candidates</w:t>
      </w:r>
    </w:p>
    <w:p w:rsidR="00921244" w:rsidRPr="00AD30AD" w:rsidRDefault="00921244" w:rsidP="00497C13">
      <w:pPr>
        <w:widowControl w:val="0"/>
        <w:tabs>
          <w:tab w:val="left" w:pos="1134"/>
        </w:tabs>
        <w:autoSpaceDE w:val="0"/>
        <w:autoSpaceDN w:val="0"/>
        <w:adjustRightInd w:val="0"/>
        <w:contextualSpacing/>
      </w:pPr>
      <w:r w:rsidRPr="00AD30AD">
        <w:t>10.</w:t>
      </w:r>
      <w:r w:rsidRPr="00AD30AD">
        <w:tab/>
        <w:t>Candidate’s particulars</w:t>
      </w:r>
    </w:p>
    <w:p w:rsidR="00921244" w:rsidRPr="00AD30AD" w:rsidRDefault="00921244" w:rsidP="00497C13">
      <w:pPr>
        <w:widowControl w:val="0"/>
        <w:tabs>
          <w:tab w:val="left" w:pos="1134"/>
        </w:tabs>
        <w:autoSpaceDE w:val="0"/>
        <w:autoSpaceDN w:val="0"/>
        <w:adjustRightInd w:val="0"/>
        <w:contextualSpacing/>
      </w:pPr>
      <w:r w:rsidRPr="00AD30AD">
        <w:t>11.</w:t>
      </w:r>
      <w:r w:rsidRPr="00AD30AD">
        <w:tab/>
        <w:t>Declaration of interests</w:t>
      </w:r>
    </w:p>
    <w:p w:rsidR="00921244" w:rsidRPr="00AD30AD" w:rsidRDefault="00921244" w:rsidP="00497C13">
      <w:pPr>
        <w:widowControl w:val="0"/>
        <w:tabs>
          <w:tab w:val="left" w:pos="1134"/>
        </w:tabs>
        <w:autoSpaceDE w:val="0"/>
        <w:autoSpaceDN w:val="0"/>
        <w:adjustRightInd w:val="0"/>
        <w:contextualSpacing/>
      </w:pPr>
      <w:r w:rsidRPr="00AD30AD">
        <w:t>12.</w:t>
      </w:r>
      <w:r w:rsidRPr="00AD30AD">
        <w:tab/>
        <w:t>Declaration of eligibility</w:t>
      </w:r>
    </w:p>
    <w:p w:rsidR="00921244" w:rsidRPr="00AD30AD" w:rsidRDefault="00921244" w:rsidP="00497C13">
      <w:pPr>
        <w:widowControl w:val="0"/>
        <w:tabs>
          <w:tab w:val="left" w:pos="1134"/>
        </w:tabs>
        <w:autoSpaceDE w:val="0"/>
        <w:autoSpaceDN w:val="0"/>
        <w:adjustRightInd w:val="0"/>
        <w:contextualSpacing/>
      </w:pPr>
      <w:r w:rsidRPr="00AD30AD">
        <w:t>13.</w:t>
      </w:r>
      <w:r w:rsidRPr="00AD30AD">
        <w:tab/>
        <w:t>Signature of candidate</w:t>
      </w:r>
    </w:p>
    <w:p w:rsidR="00921244" w:rsidRPr="00AD30AD" w:rsidRDefault="00921244" w:rsidP="00497C13">
      <w:pPr>
        <w:widowControl w:val="0"/>
        <w:tabs>
          <w:tab w:val="left" w:pos="1134"/>
        </w:tabs>
        <w:autoSpaceDE w:val="0"/>
        <w:autoSpaceDN w:val="0"/>
        <w:adjustRightInd w:val="0"/>
        <w:contextualSpacing/>
      </w:pPr>
      <w:r w:rsidRPr="00AD30AD">
        <w:t>14.</w:t>
      </w:r>
      <w:r w:rsidRPr="00AD30AD">
        <w:tab/>
        <w:t>Decisions as to validity of nomination forms</w:t>
      </w:r>
    </w:p>
    <w:p w:rsidR="00921244" w:rsidRPr="00AD30AD" w:rsidRDefault="00921244" w:rsidP="00497C13">
      <w:pPr>
        <w:widowControl w:val="0"/>
        <w:tabs>
          <w:tab w:val="left" w:pos="1134"/>
        </w:tabs>
        <w:autoSpaceDE w:val="0"/>
        <w:autoSpaceDN w:val="0"/>
        <w:adjustRightInd w:val="0"/>
        <w:contextualSpacing/>
      </w:pPr>
      <w:r w:rsidRPr="00AD30AD">
        <w:t>15.</w:t>
      </w:r>
      <w:r w:rsidRPr="00AD30AD">
        <w:tab/>
        <w:t>Publication of statement of nominated candidates</w:t>
      </w:r>
    </w:p>
    <w:p w:rsidR="00921244" w:rsidRPr="00AD30AD" w:rsidRDefault="00921244" w:rsidP="00497C13">
      <w:pPr>
        <w:widowControl w:val="0"/>
        <w:tabs>
          <w:tab w:val="left" w:pos="1134"/>
        </w:tabs>
        <w:autoSpaceDE w:val="0"/>
        <w:autoSpaceDN w:val="0"/>
        <w:adjustRightInd w:val="0"/>
        <w:contextualSpacing/>
      </w:pPr>
      <w:r w:rsidRPr="00AD30AD">
        <w:t>16.</w:t>
      </w:r>
      <w:r w:rsidRPr="00AD30AD">
        <w:tab/>
        <w:t>Inspection of statement of nominated candidates and nomination forms</w:t>
      </w:r>
    </w:p>
    <w:p w:rsidR="00921244" w:rsidRPr="00AD30AD" w:rsidRDefault="00921244" w:rsidP="00497C13">
      <w:pPr>
        <w:widowControl w:val="0"/>
        <w:tabs>
          <w:tab w:val="left" w:pos="1134"/>
        </w:tabs>
        <w:autoSpaceDE w:val="0"/>
        <w:autoSpaceDN w:val="0"/>
        <w:adjustRightInd w:val="0"/>
        <w:contextualSpacing/>
      </w:pPr>
      <w:r w:rsidRPr="00AD30AD">
        <w:t>17.</w:t>
      </w:r>
      <w:r w:rsidRPr="00AD30AD">
        <w:tab/>
        <w:t>Withdrawal of candidates</w:t>
      </w:r>
    </w:p>
    <w:p w:rsidR="00921244" w:rsidRPr="00AD30AD" w:rsidRDefault="00921244" w:rsidP="00497C13">
      <w:pPr>
        <w:widowControl w:val="0"/>
        <w:tabs>
          <w:tab w:val="left" w:pos="1134"/>
        </w:tabs>
        <w:autoSpaceDE w:val="0"/>
        <w:autoSpaceDN w:val="0"/>
        <w:adjustRightInd w:val="0"/>
        <w:contextualSpacing/>
      </w:pPr>
      <w:r w:rsidRPr="00AD30AD">
        <w:t>18.</w:t>
      </w:r>
      <w:r w:rsidRPr="00AD30AD">
        <w:tab/>
        <w:t>Method of election</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5: Contested elections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19.</w:t>
      </w:r>
      <w:r w:rsidRPr="00AD30AD">
        <w:tab/>
        <w:t>Poll to be taken by ballot</w:t>
      </w:r>
    </w:p>
    <w:p w:rsidR="00921244" w:rsidRPr="00AD30AD" w:rsidRDefault="00921244" w:rsidP="00497C13">
      <w:pPr>
        <w:widowControl w:val="0"/>
        <w:tabs>
          <w:tab w:val="left" w:pos="1134"/>
        </w:tabs>
        <w:autoSpaceDE w:val="0"/>
        <w:autoSpaceDN w:val="0"/>
        <w:adjustRightInd w:val="0"/>
        <w:contextualSpacing/>
      </w:pPr>
      <w:r w:rsidRPr="00AD30AD">
        <w:t>20.</w:t>
      </w:r>
      <w:r w:rsidRPr="00AD30AD">
        <w:tab/>
        <w:t>The ballot paper</w:t>
      </w:r>
    </w:p>
    <w:p w:rsidR="00921244" w:rsidRPr="00AD30AD" w:rsidRDefault="00921244" w:rsidP="00F117BE">
      <w:pPr>
        <w:widowControl w:val="0"/>
        <w:autoSpaceDE w:val="0"/>
        <w:autoSpaceDN w:val="0"/>
        <w:adjustRightInd w:val="0"/>
        <w:ind w:left="1080" w:hanging="1006"/>
        <w:contextualSpacing/>
        <w:jc w:val="both"/>
        <w:rPr>
          <w:b/>
        </w:rPr>
      </w:pPr>
      <w:r w:rsidRPr="00AD30AD">
        <w:t>21.</w:t>
      </w:r>
      <w:r w:rsidRPr="00AD30AD">
        <w:tab/>
        <w:t xml:space="preserve"> The declaration of identity (public and patient constituencies)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rPr>
          <w:i/>
          <w:iCs/>
        </w:rPr>
        <w:t>Action to be taken before the poll</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22.</w:t>
      </w:r>
      <w:r w:rsidRPr="00AD30AD">
        <w:tab/>
        <w:t>List of eligible voters</w:t>
      </w:r>
    </w:p>
    <w:p w:rsidR="00921244" w:rsidRPr="00AD30AD" w:rsidRDefault="00921244" w:rsidP="00497C13">
      <w:pPr>
        <w:widowControl w:val="0"/>
        <w:tabs>
          <w:tab w:val="left" w:pos="1134"/>
        </w:tabs>
        <w:autoSpaceDE w:val="0"/>
        <w:autoSpaceDN w:val="0"/>
        <w:adjustRightInd w:val="0"/>
        <w:contextualSpacing/>
      </w:pPr>
      <w:r w:rsidRPr="00AD30AD">
        <w:t>23.</w:t>
      </w:r>
      <w:r w:rsidRPr="00AD30AD">
        <w:tab/>
        <w:t>Notice of poll</w:t>
      </w:r>
    </w:p>
    <w:p w:rsidR="00921244" w:rsidRPr="00AD30AD" w:rsidRDefault="00921244" w:rsidP="00497C13">
      <w:pPr>
        <w:widowControl w:val="0"/>
        <w:tabs>
          <w:tab w:val="left" w:pos="1134"/>
        </w:tabs>
        <w:autoSpaceDE w:val="0"/>
        <w:autoSpaceDN w:val="0"/>
        <w:adjustRightInd w:val="0"/>
        <w:contextualSpacing/>
      </w:pPr>
      <w:r w:rsidRPr="00AD30AD">
        <w:t>24.</w:t>
      </w:r>
      <w:r w:rsidRPr="00AD30AD">
        <w:tab/>
        <w:t>Issue of voting information by returning officer</w:t>
      </w:r>
    </w:p>
    <w:p w:rsidR="00921244" w:rsidRPr="00AD30AD" w:rsidRDefault="00921244" w:rsidP="00497C13">
      <w:pPr>
        <w:widowControl w:val="0"/>
        <w:tabs>
          <w:tab w:val="left" w:pos="1134"/>
        </w:tabs>
        <w:autoSpaceDE w:val="0"/>
        <w:autoSpaceDN w:val="0"/>
        <w:adjustRightInd w:val="0"/>
        <w:contextualSpacing/>
      </w:pPr>
      <w:r w:rsidRPr="00AD30AD">
        <w:t>25.</w:t>
      </w:r>
      <w:r w:rsidRPr="00AD30AD">
        <w:tab/>
        <w:t>Ballot paper envelope and covering envelope</w:t>
      </w:r>
    </w:p>
    <w:p w:rsidR="00921244" w:rsidRPr="00AD30AD" w:rsidRDefault="00921244" w:rsidP="00497C13">
      <w:pPr>
        <w:widowControl w:val="0"/>
        <w:tabs>
          <w:tab w:val="left" w:pos="1134"/>
        </w:tabs>
        <w:autoSpaceDE w:val="0"/>
        <w:autoSpaceDN w:val="0"/>
        <w:adjustRightInd w:val="0"/>
        <w:contextualSpacing/>
      </w:pPr>
      <w:r w:rsidRPr="00AD30AD">
        <w:t>26.</w:t>
      </w:r>
      <w:r w:rsidRPr="00AD30AD">
        <w:tab/>
        <w:t>E-voting systems</w:t>
      </w:r>
    </w:p>
    <w:p w:rsidR="00521DB4" w:rsidRDefault="00521DB4">
      <w:pPr>
        <w:spacing w:line="240" w:lineRule="auto"/>
        <w:ind w:left="0" w:right="0"/>
        <w:rPr>
          <w:i/>
          <w:iCs/>
        </w:rPr>
      </w:pPr>
    </w:p>
    <w:p w:rsidR="00921244" w:rsidRPr="00AD30AD" w:rsidRDefault="00921244" w:rsidP="00497A44">
      <w:pPr>
        <w:widowControl w:val="0"/>
        <w:tabs>
          <w:tab w:val="left" w:pos="1134"/>
        </w:tabs>
        <w:autoSpaceDE w:val="0"/>
        <w:autoSpaceDN w:val="0"/>
        <w:adjustRightInd w:val="0"/>
        <w:ind w:left="0"/>
        <w:contextualSpacing/>
      </w:pPr>
      <w:r w:rsidRPr="00AD30AD">
        <w:rPr>
          <w:i/>
          <w:iCs/>
        </w:rPr>
        <w:t>The poll</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27.</w:t>
      </w:r>
      <w:r w:rsidRPr="00AD30AD">
        <w:tab/>
        <w:t>Eligibility to vote</w:t>
      </w:r>
    </w:p>
    <w:p w:rsidR="00921244" w:rsidRPr="00AD30AD" w:rsidRDefault="00921244" w:rsidP="00497C13">
      <w:pPr>
        <w:widowControl w:val="0"/>
        <w:tabs>
          <w:tab w:val="left" w:pos="1134"/>
        </w:tabs>
        <w:autoSpaceDE w:val="0"/>
        <w:autoSpaceDN w:val="0"/>
        <w:adjustRightInd w:val="0"/>
        <w:contextualSpacing/>
      </w:pPr>
      <w:r w:rsidRPr="00AD30AD">
        <w:lastRenderedPageBreak/>
        <w:t>28.</w:t>
      </w:r>
      <w:r w:rsidRPr="00AD30AD">
        <w:tab/>
        <w:t>Voting by persons who require assistance</w:t>
      </w:r>
    </w:p>
    <w:p w:rsidR="00921244" w:rsidRPr="00AD30AD" w:rsidRDefault="00921244" w:rsidP="00497C13">
      <w:pPr>
        <w:widowControl w:val="0"/>
        <w:tabs>
          <w:tab w:val="left" w:pos="1134"/>
        </w:tabs>
        <w:autoSpaceDE w:val="0"/>
        <w:autoSpaceDN w:val="0"/>
        <w:adjustRightInd w:val="0"/>
        <w:contextualSpacing/>
      </w:pPr>
      <w:r w:rsidRPr="00AD30AD">
        <w:t>29.</w:t>
      </w:r>
      <w:r w:rsidRPr="00AD30AD">
        <w:tab/>
        <w:t>Spoilt ballot papers and spoilt text message votes</w:t>
      </w:r>
    </w:p>
    <w:p w:rsidR="00921244" w:rsidRPr="00AD30AD" w:rsidRDefault="00921244" w:rsidP="00497C13">
      <w:pPr>
        <w:widowControl w:val="0"/>
        <w:tabs>
          <w:tab w:val="left" w:pos="1134"/>
        </w:tabs>
        <w:autoSpaceDE w:val="0"/>
        <w:autoSpaceDN w:val="0"/>
        <w:adjustRightInd w:val="0"/>
        <w:contextualSpacing/>
      </w:pPr>
      <w:r w:rsidRPr="00AD30AD">
        <w:t>30.</w:t>
      </w:r>
      <w:r w:rsidRPr="00AD30AD">
        <w:tab/>
        <w:t>Lost voting information</w:t>
      </w:r>
    </w:p>
    <w:p w:rsidR="00921244" w:rsidRPr="00AD30AD" w:rsidRDefault="00921244" w:rsidP="00497C13">
      <w:pPr>
        <w:widowControl w:val="0"/>
        <w:tabs>
          <w:tab w:val="left" w:pos="1134"/>
        </w:tabs>
        <w:autoSpaceDE w:val="0"/>
        <w:autoSpaceDN w:val="0"/>
        <w:adjustRightInd w:val="0"/>
        <w:contextualSpacing/>
      </w:pPr>
      <w:r w:rsidRPr="00AD30AD">
        <w:t>31.</w:t>
      </w:r>
      <w:r w:rsidRPr="00AD30AD">
        <w:tab/>
        <w:t>Issue of replacement voting information</w:t>
      </w:r>
    </w:p>
    <w:p w:rsidR="00921244" w:rsidRPr="00AD30AD" w:rsidRDefault="00921244" w:rsidP="00497C13">
      <w:pPr>
        <w:widowControl w:val="0"/>
        <w:tabs>
          <w:tab w:val="left" w:pos="1134"/>
        </w:tabs>
        <w:autoSpaceDE w:val="0"/>
        <w:autoSpaceDN w:val="0"/>
        <w:adjustRightInd w:val="0"/>
        <w:contextualSpacing/>
      </w:pPr>
      <w:r w:rsidRPr="00AD30AD">
        <w:t>32.</w:t>
      </w:r>
      <w:r w:rsidRPr="00AD30AD">
        <w:tab/>
        <w:t>ID declaration form for replacement ballot papers (public and patient constituencies)</w:t>
      </w:r>
    </w:p>
    <w:p w:rsidR="00921244" w:rsidRPr="00AD30AD" w:rsidRDefault="00921244" w:rsidP="00497C13">
      <w:pPr>
        <w:widowControl w:val="0"/>
        <w:tabs>
          <w:tab w:val="left" w:pos="1134"/>
        </w:tabs>
        <w:autoSpaceDE w:val="0"/>
        <w:autoSpaceDN w:val="0"/>
        <w:adjustRightInd w:val="0"/>
        <w:contextualSpacing/>
      </w:pPr>
      <w:r w:rsidRPr="00AD30AD">
        <w:t>33</w:t>
      </w:r>
      <w:r w:rsidRPr="00AD30AD">
        <w:tab/>
        <w:t>Procedure for remote voting by internet</w:t>
      </w:r>
    </w:p>
    <w:p w:rsidR="00921244" w:rsidRPr="00AD30AD" w:rsidRDefault="00921244" w:rsidP="00497C13">
      <w:pPr>
        <w:widowControl w:val="0"/>
        <w:tabs>
          <w:tab w:val="left" w:pos="1134"/>
        </w:tabs>
        <w:autoSpaceDE w:val="0"/>
        <w:autoSpaceDN w:val="0"/>
        <w:adjustRightInd w:val="0"/>
        <w:contextualSpacing/>
      </w:pPr>
      <w:r w:rsidRPr="00AD30AD">
        <w:t>34.</w:t>
      </w:r>
      <w:r w:rsidRPr="00AD30AD">
        <w:tab/>
        <w:t>Procedure for remote voting by telephone</w:t>
      </w:r>
    </w:p>
    <w:p w:rsidR="00921244" w:rsidRPr="00AD30AD" w:rsidRDefault="00921244" w:rsidP="00497C13">
      <w:pPr>
        <w:widowControl w:val="0"/>
        <w:tabs>
          <w:tab w:val="left" w:pos="1134"/>
        </w:tabs>
        <w:autoSpaceDE w:val="0"/>
        <w:autoSpaceDN w:val="0"/>
        <w:adjustRightInd w:val="0"/>
        <w:contextualSpacing/>
      </w:pPr>
      <w:r w:rsidRPr="00AD30AD">
        <w:t>35.</w:t>
      </w:r>
      <w:r w:rsidRPr="00AD30AD">
        <w:tab/>
        <w:t>Procedure for remote voting by text message</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rPr>
          <w:i/>
          <w:iCs/>
        </w:rPr>
        <w:t>Procedure for receipt of envelopes, internet votes, telephone vote and text message votes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36.</w:t>
      </w:r>
      <w:r w:rsidRPr="00AD30AD">
        <w:tab/>
        <w:t>Receipt of voting documents</w:t>
      </w:r>
    </w:p>
    <w:p w:rsidR="00921244" w:rsidRPr="00AD30AD" w:rsidRDefault="00921244" w:rsidP="00497C13">
      <w:pPr>
        <w:widowControl w:val="0"/>
        <w:tabs>
          <w:tab w:val="left" w:pos="1134"/>
        </w:tabs>
        <w:autoSpaceDE w:val="0"/>
        <w:autoSpaceDN w:val="0"/>
        <w:adjustRightInd w:val="0"/>
        <w:contextualSpacing/>
      </w:pPr>
      <w:r w:rsidRPr="00AD30AD">
        <w:t>37.</w:t>
      </w:r>
      <w:r w:rsidRPr="00AD30AD">
        <w:tab/>
        <w:t>Validity of votes</w:t>
      </w:r>
    </w:p>
    <w:p w:rsidR="00921244" w:rsidRPr="00AD30AD" w:rsidRDefault="00921244" w:rsidP="00497C13">
      <w:pPr>
        <w:widowControl w:val="0"/>
        <w:tabs>
          <w:tab w:val="left" w:pos="1134"/>
        </w:tabs>
        <w:autoSpaceDE w:val="0"/>
        <w:autoSpaceDN w:val="0"/>
        <w:adjustRightInd w:val="0"/>
        <w:contextualSpacing/>
      </w:pPr>
      <w:r w:rsidRPr="00AD30AD">
        <w:t>38.</w:t>
      </w:r>
      <w:r w:rsidRPr="00AD30AD">
        <w:tab/>
        <w:t>Declaration of identity but no ballot (public and patient constituency)</w:t>
      </w:r>
    </w:p>
    <w:p w:rsidR="00921244" w:rsidRPr="00AD30AD" w:rsidRDefault="00921244" w:rsidP="00497C13">
      <w:pPr>
        <w:widowControl w:val="0"/>
        <w:tabs>
          <w:tab w:val="left" w:pos="1134"/>
        </w:tabs>
        <w:autoSpaceDE w:val="0"/>
        <w:autoSpaceDN w:val="0"/>
        <w:adjustRightInd w:val="0"/>
        <w:contextualSpacing/>
      </w:pPr>
      <w:r w:rsidRPr="00AD30AD">
        <w:t>39.</w:t>
      </w:r>
      <w:r w:rsidRPr="00AD30AD">
        <w:tab/>
        <w:t>De-duplication of votes</w:t>
      </w:r>
    </w:p>
    <w:p w:rsidR="00921244" w:rsidRPr="00AD30AD" w:rsidRDefault="00921244" w:rsidP="00497C13">
      <w:pPr>
        <w:widowControl w:val="0"/>
        <w:tabs>
          <w:tab w:val="left" w:pos="1134"/>
        </w:tabs>
        <w:autoSpaceDE w:val="0"/>
        <w:autoSpaceDN w:val="0"/>
        <w:adjustRightInd w:val="0"/>
        <w:contextualSpacing/>
      </w:pPr>
      <w:r w:rsidRPr="00AD30AD">
        <w:t>40.</w:t>
      </w:r>
      <w:r w:rsidRPr="00AD30AD">
        <w:tab/>
        <w:t>Sealing of packets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6: Counting the votes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41.</w:t>
      </w:r>
      <w:r w:rsidRPr="00AD30AD">
        <w:tab/>
        <w:t>Interpretation of Part 6</w:t>
      </w:r>
    </w:p>
    <w:p w:rsidR="00921244" w:rsidRPr="00AD30AD" w:rsidRDefault="00921244" w:rsidP="00497C13">
      <w:pPr>
        <w:widowControl w:val="0"/>
        <w:tabs>
          <w:tab w:val="left" w:pos="1134"/>
        </w:tabs>
        <w:autoSpaceDE w:val="0"/>
        <w:autoSpaceDN w:val="0"/>
        <w:adjustRightInd w:val="0"/>
        <w:contextualSpacing/>
      </w:pPr>
      <w:r w:rsidRPr="00AD30AD">
        <w:t>42.</w:t>
      </w:r>
      <w:r w:rsidRPr="00AD30AD">
        <w:tab/>
        <w:t>Arrangements for counting of the votes</w:t>
      </w:r>
    </w:p>
    <w:p w:rsidR="00921244" w:rsidRPr="00AD30AD" w:rsidRDefault="00921244" w:rsidP="00497C13">
      <w:pPr>
        <w:widowControl w:val="0"/>
        <w:tabs>
          <w:tab w:val="left" w:pos="1134"/>
        </w:tabs>
        <w:autoSpaceDE w:val="0"/>
        <w:autoSpaceDN w:val="0"/>
        <w:adjustRightInd w:val="0"/>
        <w:contextualSpacing/>
      </w:pPr>
      <w:r w:rsidRPr="00AD30AD">
        <w:t>43.</w:t>
      </w:r>
      <w:r w:rsidRPr="00AD30AD">
        <w:tab/>
        <w:t>The count</w:t>
      </w:r>
    </w:p>
    <w:p w:rsidR="00921244" w:rsidRPr="00AD30AD" w:rsidRDefault="00921244" w:rsidP="00497C13">
      <w:pPr>
        <w:widowControl w:val="0"/>
        <w:tabs>
          <w:tab w:val="left" w:pos="1134"/>
        </w:tabs>
        <w:autoSpaceDE w:val="0"/>
        <w:autoSpaceDN w:val="0"/>
        <w:adjustRightInd w:val="0"/>
        <w:contextualSpacing/>
      </w:pPr>
      <w:r w:rsidRPr="00AD30AD">
        <w:t>44.</w:t>
      </w:r>
      <w:r w:rsidRPr="00AD30AD">
        <w:tab/>
        <w:t>Rejected ballot papers and rejected text voting records</w:t>
      </w:r>
    </w:p>
    <w:p w:rsidR="00921244" w:rsidRPr="00AD30AD" w:rsidRDefault="00921244" w:rsidP="00497C13">
      <w:pPr>
        <w:widowControl w:val="0"/>
        <w:tabs>
          <w:tab w:val="left" w:pos="1134"/>
        </w:tabs>
        <w:autoSpaceDE w:val="0"/>
        <w:autoSpaceDN w:val="0"/>
        <w:adjustRightInd w:val="0"/>
        <w:contextualSpacing/>
      </w:pPr>
      <w:r w:rsidRPr="00AD30AD">
        <w:t>45.</w:t>
      </w:r>
      <w:r w:rsidRPr="00AD30AD">
        <w:tab/>
        <w:t>First stage</w:t>
      </w:r>
    </w:p>
    <w:p w:rsidR="00921244" w:rsidRPr="00AD30AD" w:rsidRDefault="00921244" w:rsidP="00497C13">
      <w:pPr>
        <w:widowControl w:val="0"/>
        <w:tabs>
          <w:tab w:val="left" w:pos="1134"/>
        </w:tabs>
        <w:autoSpaceDE w:val="0"/>
        <w:autoSpaceDN w:val="0"/>
        <w:adjustRightInd w:val="0"/>
        <w:contextualSpacing/>
      </w:pPr>
      <w:r w:rsidRPr="00AD30AD">
        <w:t>46.</w:t>
      </w:r>
      <w:r w:rsidRPr="00AD30AD">
        <w:tab/>
        <w:t>The quota</w:t>
      </w:r>
    </w:p>
    <w:p w:rsidR="00921244" w:rsidRPr="00AD30AD" w:rsidRDefault="00921244" w:rsidP="00497C13">
      <w:pPr>
        <w:widowControl w:val="0"/>
        <w:tabs>
          <w:tab w:val="left" w:pos="1134"/>
        </w:tabs>
        <w:autoSpaceDE w:val="0"/>
        <w:autoSpaceDN w:val="0"/>
        <w:adjustRightInd w:val="0"/>
        <w:contextualSpacing/>
      </w:pPr>
      <w:r w:rsidRPr="00AD30AD">
        <w:t>47</w:t>
      </w:r>
      <w:r w:rsidRPr="00AD30AD">
        <w:tab/>
        <w:t>Transfer of votes</w:t>
      </w:r>
    </w:p>
    <w:p w:rsidR="00921244" w:rsidRPr="00AD30AD" w:rsidRDefault="00921244" w:rsidP="00497C13">
      <w:pPr>
        <w:widowControl w:val="0"/>
        <w:tabs>
          <w:tab w:val="left" w:pos="1134"/>
        </w:tabs>
        <w:autoSpaceDE w:val="0"/>
        <w:autoSpaceDN w:val="0"/>
        <w:adjustRightInd w:val="0"/>
        <w:contextualSpacing/>
      </w:pPr>
      <w:r w:rsidRPr="00AD30AD">
        <w:t>48.</w:t>
      </w:r>
      <w:r w:rsidRPr="00AD30AD">
        <w:tab/>
        <w:t>Supplementary provisions on transfer</w:t>
      </w:r>
    </w:p>
    <w:p w:rsidR="00921244" w:rsidRPr="00AD30AD" w:rsidRDefault="00921244" w:rsidP="00497C13">
      <w:pPr>
        <w:widowControl w:val="0"/>
        <w:tabs>
          <w:tab w:val="left" w:pos="1134"/>
        </w:tabs>
        <w:autoSpaceDE w:val="0"/>
        <w:autoSpaceDN w:val="0"/>
        <w:adjustRightInd w:val="0"/>
        <w:contextualSpacing/>
      </w:pPr>
      <w:r w:rsidRPr="00AD30AD">
        <w:t>49.</w:t>
      </w:r>
      <w:r w:rsidRPr="00AD30AD">
        <w:tab/>
        <w:t>Exclusion of candidates</w:t>
      </w:r>
    </w:p>
    <w:p w:rsidR="00921244" w:rsidRPr="00AD30AD" w:rsidRDefault="00921244" w:rsidP="00497C13">
      <w:pPr>
        <w:widowControl w:val="0"/>
        <w:tabs>
          <w:tab w:val="left" w:pos="1134"/>
        </w:tabs>
        <w:autoSpaceDE w:val="0"/>
        <w:autoSpaceDN w:val="0"/>
        <w:adjustRightInd w:val="0"/>
        <w:contextualSpacing/>
      </w:pPr>
      <w:r w:rsidRPr="00AD30AD">
        <w:t>50.</w:t>
      </w:r>
      <w:r w:rsidRPr="00AD30AD">
        <w:tab/>
        <w:t>Filling of last vacancies</w:t>
      </w:r>
    </w:p>
    <w:p w:rsidR="00921244" w:rsidRPr="00AD30AD" w:rsidRDefault="00921244" w:rsidP="00497C13">
      <w:pPr>
        <w:widowControl w:val="0"/>
        <w:tabs>
          <w:tab w:val="left" w:pos="1134"/>
        </w:tabs>
        <w:autoSpaceDE w:val="0"/>
        <w:autoSpaceDN w:val="0"/>
        <w:adjustRightInd w:val="0"/>
        <w:contextualSpacing/>
      </w:pPr>
      <w:r w:rsidRPr="00AD30AD">
        <w:t>51.</w:t>
      </w:r>
      <w:r w:rsidRPr="00AD30AD">
        <w:tab/>
        <w:t xml:space="preserve">Order of election of candidates </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7: Final proceedings in contested and uncontested elections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52.</w:t>
      </w:r>
      <w:r w:rsidRPr="00AD30AD">
        <w:tab/>
        <w:t>Declaration of result for contested elections</w:t>
      </w:r>
    </w:p>
    <w:p w:rsidR="00921244" w:rsidRPr="00AD30AD" w:rsidRDefault="00921244" w:rsidP="00497C13">
      <w:pPr>
        <w:widowControl w:val="0"/>
        <w:tabs>
          <w:tab w:val="left" w:pos="1134"/>
        </w:tabs>
        <w:autoSpaceDE w:val="0"/>
        <w:autoSpaceDN w:val="0"/>
        <w:adjustRightInd w:val="0"/>
        <w:contextualSpacing/>
      </w:pPr>
      <w:r w:rsidRPr="00AD30AD">
        <w:t>53.</w:t>
      </w:r>
      <w:r w:rsidRPr="00AD30AD">
        <w:tab/>
        <w:t>Declaration of result for uncontested elections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iCs/>
          <w:caps/>
        </w:rPr>
      </w:pPr>
      <w:r w:rsidRPr="00AD30AD">
        <w:rPr>
          <w:b/>
          <w:iCs/>
          <w:caps/>
        </w:rPr>
        <w:t>Part 8: Disposal of documents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54.</w:t>
      </w:r>
      <w:r w:rsidRPr="00AD30AD">
        <w:tab/>
        <w:t>Sealing up of documents relating to the poll</w:t>
      </w:r>
    </w:p>
    <w:p w:rsidR="00921244" w:rsidRPr="00AD30AD" w:rsidRDefault="00921244" w:rsidP="00497C13">
      <w:pPr>
        <w:widowControl w:val="0"/>
        <w:tabs>
          <w:tab w:val="left" w:pos="1134"/>
        </w:tabs>
        <w:autoSpaceDE w:val="0"/>
        <w:autoSpaceDN w:val="0"/>
        <w:adjustRightInd w:val="0"/>
        <w:contextualSpacing/>
      </w:pPr>
      <w:r w:rsidRPr="00AD30AD">
        <w:t>55.</w:t>
      </w:r>
      <w:r w:rsidRPr="00AD30AD">
        <w:tab/>
        <w:t>Delivery of documents</w:t>
      </w:r>
    </w:p>
    <w:p w:rsidR="00921244" w:rsidRPr="00AD30AD" w:rsidRDefault="00921244" w:rsidP="00497C13">
      <w:pPr>
        <w:widowControl w:val="0"/>
        <w:tabs>
          <w:tab w:val="left" w:pos="1134"/>
        </w:tabs>
        <w:autoSpaceDE w:val="0"/>
        <w:autoSpaceDN w:val="0"/>
        <w:adjustRightInd w:val="0"/>
        <w:contextualSpacing/>
      </w:pPr>
      <w:r w:rsidRPr="00AD30AD">
        <w:t>56.</w:t>
      </w:r>
      <w:r w:rsidRPr="00AD30AD">
        <w:tab/>
        <w:t>Forwarding of documents received after close of the poll</w:t>
      </w:r>
    </w:p>
    <w:p w:rsidR="00921244" w:rsidRPr="00AD30AD" w:rsidRDefault="00921244" w:rsidP="00497C13">
      <w:pPr>
        <w:widowControl w:val="0"/>
        <w:tabs>
          <w:tab w:val="left" w:pos="1134"/>
        </w:tabs>
        <w:autoSpaceDE w:val="0"/>
        <w:autoSpaceDN w:val="0"/>
        <w:adjustRightInd w:val="0"/>
        <w:contextualSpacing/>
      </w:pPr>
      <w:r w:rsidRPr="00AD30AD">
        <w:t>57.</w:t>
      </w:r>
      <w:r w:rsidRPr="00AD30AD">
        <w:tab/>
        <w:t>Retention and public inspection of documents</w:t>
      </w:r>
    </w:p>
    <w:p w:rsidR="00921244" w:rsidRPr="00AD30AD" w:rsidRDefault="00921244" w:rsidP="00AB1D25">
      <w:pPr>
        <w:widowControl w:val="0"/>
        <w:tabs>
          <w:tab w:val="left" w:pos="1134"/>
        </w:tabs>
        <w:autoSpaceDE w:val="0"/>
        <w:autoSpaceDN w:val="0"/>
        <w:adjustRightInd w:val="0"/>
        <w:contextualSpacing/>
      </w:pPr>
      <w:r w:rsidRPr="00AD30AD">
        <w:t>58.</w:t>
      </w:r>
      <w:r w:rsidRPr="00AD30AD">
        <w:tab/>
        <w:t>Application for inspection of certain documents relating to election</w:t>
      </w:r>
    </w:p>
    <w:p w:rsidR="00921244" w:rsidRPr="00AD30AD" w:rsidRDefault="00921244" w:rsidP="00AB1D25">
      <w:pPr>
        <w:widowControl w:val="0"/>
        <w:tabs>
          <w:tab w:val="left" w:pos="1134"/>
        </w:tabs>
        <w:autoSpaceDE w:val="0"/>
        <w:autoSpaceDN w:val="0"/>
        <w:adjustRightInd w:val="0"/>
        <w:contextualSpacing/>
        <w:rPr>
          <w:i/>
          <w:iCs/>
        </w:rPr>
      </w:pPr>
    </w:p>
    <w:p w:rsidR="00521DB4" w:rsidRDefault="00521DB4">
      <w:pPr>
        <w:spacing w:line="240" w:lineRule="auto"/>
        <w:ind w:left="0" w:right="0"/>
        <w:rPr>
          <w:b/>
          <w:iCs/>
          <w:caps/>
        </w:rPr>
      </w:pPr>
      <w:r>
        <w:rPr>
          <w:b/>
          <w:iCs/>
          <w:caps/>
        </w:rPr>
        <w:br w:type="page"/>
      </w: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lastRenderedPageBreak/>
        <w:t>Part 9: Death of a candidate during a contested election</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59.</w:t>
      </w:r>
      <w:r w:rsidRPr="00AD30AD">
        <w:tab/>
        <w:t>Countermand or abandonment of poll on death of candidate</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10: Election expenses and publicity</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rPr>
          <w:i/>
          <w:iCs/>
        </w:rPr>
        <w:t>Expenses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60.</w:t>
      </w:r>
      <w:r w:rsidRPr="00AD30AD">
        <w:tab/>
        <w:t>Election expenses</w:t>
      </w:r>
    </w:p>
    <w:p w:rsidR="00921244" w:rsidRPr="00AD30AD" w:rsidRDefault="00921244" w:rsidP="00497C13">
      <w:pPr>
        <w:widowControl w:val="0"/>
        <w:tabs>
          <w:tab w:val="left" w:pos="1134"/>
        </w:tabs>
        <w:autoSpaceDE w:val="0"/>
        <w:autoSpaceDN w:val="0"/>
        <w:adjustRightInd w:val="0"/>
        <w:contextualSpacing/>
      </w:pPr>
      <w:r w:rsidRPr="00AD30AD">
        <w:t>61.</w:t>
      </w:r>
      <w:r w:rsidRPr="00AD30AD">
        <w:tab/>
        <w:t>Expenses and payments by candidates</w:t>
      </w:r>
    </w:p>
    <w:p w:rsidR="00921244" w:rsidRPr="00AD30AD" w:rsidRDefault="00921244" w:rsidP="00497C13">
      <w:pPr>
        <w:widowControl w:val="0"/>
        <w:tabs>
          <w:tab w:val="left" w:pos="1134"/>
        </w:tabs>
        <w:autoSpaceDE w:val="0"/>
        <w:autoSpaceDN w:val="0"/>
        <w:adjustRightInd w:val="0"/>
        <w:contextualSpacing/>
      </w:pPr>
      <w:r w:rsidRPr="00AD30AD">
        <w:t>62.</w:t>
      </w:r>
      <w:r w:rsidRPr="00AD30AD">
        <w:tab/>
        <w:t>Expenses incurred by other persons</w:t>
      </w:r>
    </w:p>
    <w:p w:rsidR="00921244" w:rsidRPr="00AD30AD" w:rsidRDefault="00921244" w:rsidP="00497C13">
      <w:pPr>
        <w:widowControl w:val="0"/>
        <w:tabs>
          <w:tab w:val="left" w:pos="1134"/>
        </w:tabs>
        <w:autoSpaceDE w:val="0"/>
        <w:autoSpaceDN w:val="0"/>
        <w:adjustRightInd w:val="0"/>
        <w:contextualSpacing/>
        <w:rPr>
          <w:i/>
          <w:iCs/>
        </w:rPr>
      </w:pPr>
    </w:p>
    <w:p w:rsidR="00921244" w:rsidRPr="00AD30AD" w:rsidRDefault="00921244" w:rsidP="00497C13">
      <w:pPr>
        <w:widowControl w:val="0"/>
        <w:tabs>
          <w:tab w:val="left" w:pos="1134"/>
        </w:tabs>
        <w:autoSpaceDE w:val="0"/>
        <w:autoSpaceDN w:val="0"/>
        <w:adjustRightInd w:val="0"/>
        <w:contextualSpacing/>
      </w:pPr>
      <w:r w:rsidRPr="00AD30AD">
        <w:rPr>
          <w:i/>
          <w:iCs/>
        </w:rPr>
        <w:t>Publicity</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63.</w:t>
      </w:r>
      <w:r w:rsidRPr="00AD30AD">
        <w:tab/>
        <w:t>Publicity about election by the corporation</w:t>
      </w:r>
    </w:p>
    <w:p w:rsidR="00921244" w:rsidRPr="00AD30AD" w:rsidRDefault="00921244" w:rsidP="00497C13">
      <w:pPr>
        <w:widowControl w:val="0"/>
        <w:tabs>
          <w:tab w:val="left" w:pos="1134"/>
        </w:tabs>
        <w:autoSpaceDE w:val="0"/>
        <w:autoSpaceDN w:val="0"/>
        <w:adjustRightInd w:val="0"/>
        <w:contextualSpacing/>
      </w:pPr>
      <w:r w:rsidRPr="00AD30AD">
        <w:t>64.</w:t>
      </w:r>
      <w:r w:rsidRPr="00AD30AD">
        <w:tab/>
        <w:t>Information about candidates for inclusion with voting information</w:t>
      </w:r>
    </w:p>
    <w:p w:rsidR="00921244" w:rsidRPr="00AD30AD" w:rsidRDefault="00921244" w:rsidP="00497C13">
      <w:pPr>
        <w:widowControl w:val="0"/>
        <w:tabs>
          <w:tab w:val="left" w:pos="1134"/>
        </w:tabs>
        <w:autoSpaceDE w:val="0"/>
        <w:autoSpaceDN w:val="0"/>
        <w:adjustRightInd w:val="0"/>
        <w:contextualSpacing/>
      </w:pPr>
      <w:r w:rsidRPr="00AD30AD">
        <w:t>65.</w:t>
      </w:r>
      <w:r w:rsidRPr="00AD30AD">
        <w:tab/>
        <w:t>Meaning of “for the purposes of an election”</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11: Questioning elections and irregularities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66.</w:t>
      </w:r>
      <w:r w:rsidRPr="00AD30AD">
        <w:tab/>
        <w:t>Application to question an election</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rPr>
          <w:b/>
          <w:caps/>
        </w:rPr>
      </w:pPr>
      <w:r w:rsidRPr="00AD30AD">
        <w:rPr>
          <w:b/>
          <w:iCs/>
          <w:caps/>
        </w:rPr>
        <w:t>Part 12: Miscellaneous</w:t>
      </w:r>
    </w:p>
    <w:p w:rsidR="00921244" w:rsidRPr="00AD30AD" w:rsidRDefault="00921244" w:rsidP="00497C13">
      <w:pPr>
        <w:widowControl w:val="0"/>
        <w:tabs>
          <w:tab w:val="left" w:pos="1134"/>
        </w:tabs>
        <w:autoSpaceDE w:val="0"/>
        <w:autoSpaceDN w:val="0"/>
        <w:adjustRightInd w:val="0"/>
        <w:contextualSpacing/>
      </w:pPr>
    </w:p>
    <w:p w:rsidR="00921244" w:rsidRPr="00AD30AD" w:rsidRDefault="00921244" w:rsidP="00497C13">
      <w:pPr>
        <w:widowControl w:val="0"/>
        <w:tabs>
          <w:tab w:val="left" w:pos="1134"/>
        </w:tabs>
        <w:autoSpaceDE w:val="0"/>
        <w:autoSpaceDN w:val="0"/>
        <w:adjustRightInd w:val="0"/>
        <w:contextualSpacing/>
      </w:pPr>
      <w:r w:rsidRPr="00AD30AD">
        <w:t>67.</w:t>
      </w:r>
      <w:r w:rsidRPr="00AD30AD">
        <w:tab/>
        <w:t>Secrecy</w:t>
      </w:r>
    </w:p>
    <w:p w:rsidR="00921244" w:rsidRPr="00AD30AD" w:rsidRDefault="00921244" w:rsidP="00497C13">
      <w:pPr>
        <w:widowControl w:val="0"/>
        <w:tabs>
          <w:tab w:val="left" w:pos="1134"/>
        </w:tabs>
        <w:autoSpaceDE w:val="0"/>
        <w:autoSpaceDN w:val="0"/>
        <w:adjustRightInd w:val="0"/>
        <w:contextualSpacing/>
      </w:pPr>
      <w:r w:rsidRPr="00AD30AD">
        <w:t>68.</w:t>
      </w:r>
      <w:r w:rsidRPr="00AD30AD">
        <w:tab/>
        <w:t>Prohibition of disclosure of vote</w:t>
      </w:r>
    </w:p>
    <w:p w:rsidR="00921244" w:rsidRPr="00AD30AD" w:rsidRDefault="00921244" w:rsidP="00497C13">
      <w:pPr>
        <w:widowControl w:val="0"/>
        <w:tabs>
          <w:tab w:val="left" w:pos="1134"/>
        </w:tabs>
        <w:autoSpaceDE w:val="0"/>
        <w:autoSpaceDN w:val="0"/>
        <w:adjustRightInd w:val="0"/>
        <w:contextualSpacing/>
      </w:pPr>
      <w:r w:rsidRPr="00AD30AD">
        <w:t>69.</w:t>
      </w:r>
      <w:r w:rsidRPr="00AD30AD">
        <w:tab/>
        <w:t>Disqualification</w:t>
      </w:r>
    </w:p>
    <w:p w:rsidR="00921244" w:rsidRPr="00AD30AD" w:rsidRDefault="00921244" w:rsidP="00497C13">
      <w:pPr>
        <w:widowControl w:val="0"/>
        <w:tabs>
          <w:tab w:val="left" w:pos="1134"/>
        </w:tabs>
        <w:autoSpaceDE w:val="0"/>
        <w:autoSpaceDN w:val="0"/>
        <w:adjustRightInd w:val="0"/>
        <w:contextualSpacing/>
      </w:pPr>
      <w:r w:rsidRPr="00AD30AD">
        <w:t>70.</w:t>
      </w:r>
      <w:r w:rsidRPr="00AD30AD">
        <w:tab/>
        <w:t>Delay in postal service through industrial action or unforeseen event</w:t>
      </w:r>
    </w:p>
    <w:p w:rsidR="00921244" w:rsidRPr="00AD30AD" w:rsidRDefault="00921244" w:rsidP="009F1B64">
      <w:pPr>
        <w:widowControl w:val="0"/>
        <w:autoSpaceDE w:val="0"/>
        <w:autoSpaceDN w:val="0"/>
        <w:adjustRightInd w:val="0"/>
        <w:contextualSpacing/>
      </w:pPr>
    </w:p>
    <w:p w:rsidR="00921244" w:rsidRPr="00AD30AD" w:rsidRDefault="00921244" w:rsidP="009F1B64">
      <w:pPr>
        <w:widowControl w:val="0"/>
        <w:autoSpaceDE w:val="0"/>
        <w:autoSpaceDN w:val="0"/>
        <w:adjustRightInd w:val="0"/>
        <w:contextualSpacing/>
      </w:pPr>
    </w:p>
    <w:p w:rsidR="00921244" w:rsidRPr="00AD30AD" w:rsidRDefault="00921244" w:rsidP="009F1B64">
      <w:pPr>
        <w:contextualSpacing/>
        <w:rPr>
          <w:i/>
          <w:iCs/>
        </w:rPr>
      </w:pPr>
      <w:r w:rsidRPr="00AD30AD">
        <w:rPr>
          <w:i/>
          <w:iCs/>
        </w:rPr>
        <w:br w:type="page"/>
      </w:r>
    </w:p>
    <w:p w:rsidR="00921244" w:rsidRPr="00AD30AD" w:rsidRDefault="00921244" w:rsidP="00E960BE">
      <w:pPr>
        <w:widowControl w:val="0"/>
        <w:pBdr>
          <w:bottom w:val="single" w:sz="6" w:space="1" w:color="auto"/>
        </w:pBdr>
        <w:autoSpaceDE w:val="0"/>
        <w:autoSpaceDN w:val="0"/>
        <w:adjustRightInd w:val="0"/>
        <w:contextualSpacing/>
        <w:jc w:val="center"/>
        <w:rPr>
          <w:b/>
          <w:bCs/>
          <w:caps/>
        </w:rPr>
      </w:pPr>
      <w:bookmarkStart w:id="0" w:name="_GoBack"/>
      <w:r w:rsidRPr="00AD30AD">
        <w:rPr>
          <w:b/>
          <w:bCs/>
          <w:caps/>
        </w:rPr>
        <w:lastRenderedPageBreak/>
        <w:t>Part 1: Interpretation</w:t>
      </w:r>
    </w:p>
    <w:bookmarkEnd w:id="0"/>
    <w:p w:rsidR="00921244" w:rsidRPr="00AD30AD" w:rsidRDefault="00921244" w:rsidP="000D0511">
      <w:pPr>
        <w:widowControl w:val="0"/>
        <w:pBdr>
          <w:bottom w:val="single" w:sz="6" w:space="1" w:color="auto"/>
        </w:pBdr>
        <w:autoSpaceDE w:val="0"/>
        <w:autoSpaceDN w:val="0"/>
        <w:adjustRightInd w:val="0"/>
        <w:contextualSpacing/>
        <w:jc w:val="right"/>
        <w:rPr>
          <w:b/>
          <w:bCs/>
          <w:sz w:val="10"/>
          <w:szCs w:val="10"/>
        </w:rPr>
      </w:pPr>
    </w:p>
    <w:p w:rsidR="00921244" w:rsidRPr="00AD30AD" w:rsidRDefault="00921244" w:rsidP="000D0511">
      <w:pPr>
        <w:widowControl w:val="0"/>
        <w:autoSpaceDE w:val="0"/>
        <w:autoSpaceDN w:val="0"/>
        <w:adjustRightInd w:val="0"/>
        <w:contextualSpacing/>
        <w:jc w:val="right"/>
        <w:rPr>
          <w:b/>
          <w:bCs/>
          <w:sz w:val="24"/>
        </w:rPr>
      </w:pP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BD3CD3">
      <w:pPr>
        <w:widowControl w:val="0"/>
        <w:autoSpaceDE w:val="0"/>
        <w:autoSpaceDN w:val="0"/>
        <w:adjustRightInd w:val="0"/>
        <w:ind w:left="0"/>
        <w:contextualSpacing/>
        <w:jc w:val="both"/>
        <w:rPr>
          <w:b/>
          <w:bCs/>
        </w:rPr>
      </w:pPr>
      <w:r w:rsidRPr="00AD30AD">
        <w:rPr>
          <w:b/>
          <w:bCs/>
        </w:rPr>
        <w:t>1.</w:t>
      </w:r>
      <w:r w:rsidRPr="00AD30AD">
        <w:rPr>
          <w:b/>
          <w:bCs/>
        </w:rPr>
        <w:tab/>
      </w:r>
      <w:r w:rsidRPr="00AD30AD">
        <w:rPr>
          <w:b/>
          <w:bCs/>
        </w:rPr>
        <w:tab/>
        <w:t>Interpretation</w:t>
      </w:r>
    </w:p>
    <w:p w:rsidR="00921244" w:rsidRPr="00AD30AD" w:rsidRDefault="00921244" w:rsidP="00BD3CD3">
      <w:pPr>
        <w:widowControl w:val="0"/>
        <w:autoSpaceDE w:val="0"/>
        <w:autoSpaceDN w:val="0"/>
        <w:adjustRightInd w:val="0"/>
        <w:ind w:left="0"/>
        <w:contextualSpacing/>
        <w:jc w:val="both"/>
        <w:rPr>
          <w:b/>
          <w:bCs/>
        </w:rPr>
      </w:pPr>
    </w:p>
    <w:p w:rsidR="00921244" w:rsidRPr="00AD30AD" w:rsidRDefault="00BD3CD3" w:rsidP="00BD3CD3">
      <w:pPr>
        <w:widowControl w:val="0"/>
        <w:autoSpaceDE w:val="0"/>
        <w:autoSpaceDN w:val="0"/>
        <w:adjustRightInd w:val="0"/>
        <w:ind w:left="0"/>
        <w:contextualSpacing/>
        <w:jc w:val="both"/>
      </w:pPr>
      <w:r w:rsidRPr="00AD30AD">
        <w:t>1.1</w:t>
      </w:r>
      <w:r w:rsidRPr="00AD30AD">
        <w:tab/>
      </w:r>
      <w:r w:rsidRPr="00AD30AD">
        <w:tab/>
      </w:r>
      <w:r w:rsidR="00921244" w:rsidRPr="00AD30AD">
        <w:t>In these rules, unless the context otherwise requires:</w:t>
      </w:r>
    </w:p>
    <w:p w:rsidR="00921244" w:rsidRPr="00AD30AD" w:rsidRDefault="00921244" w:rsidP="00AD31A5">
      <w:pPr>
        <w:widowControl w:val="0"/>
        <w:autoSpaceDE w:val="0"/>
        <w:autoSpaceDN w:val="0"/>
        <w:adjustRightInd w:val="0"/>
        <w:ind w:left="1440"/>
        <w:contextualSpacing/>
        <w:jc w:val="both"/>
      </w:pPr>
    </w:p>
    <w:p w:rsidR="00921244" w:rsidRPr="00AD30AD" w:rsidRDefault="00921244" w:rsidP="00A976E9">
      <w:pPr>
        <w:widowControl w:val="0"/>
        <w:autoSpaceDE w:val="0"/>
        <w:autoSpaceDN w:val="0"/>
        <w:adjustRightInd w:val="0"/>
        <w:spacing w:after="200"/>
        <w:ind w:left="794" w:firstLine="646"/>
        <w:jc w:val="both"/>
      </w:pPr>
      <w:r w:rsidRPr="00AD30AD">
        <w:t>“</w:t>
      </w:r>
      <w:r w:rsidRPr="00AD30AD">
        <w:rPr>
          <w:i/>
        </w:rPr>
        <w:t>2006 Act</w:t>
      </w:r>
      <w:r w:rsidRPr="00AD30AD">
        <w:t>” means the National Health Service Act 2006;</w:t>
      </w:r>
    </w:p>
    <w:p w:rsidR="00921244" w:rsidRPr="00AD30AD" w:rsidRDefault="00921244" w:rsidP="00327E40">
      <w:pPr>
        <w:widowControl w:val="0"/>
        <w:autoSpaceDE w:val="0"/>
        <w:autoSpaceDN w:val="0"/>
        <w:adjustRightInd w:val="0"/>
        <w:spacing w:after="200"/>
        <w:ind w:left="794" w:firstLine="646"/>
        <w:jc w:val="both"/>
      </w:pPr>
      <w:r w:rsidRPr="00AD30AD">
        <w:t>“</w:t>
      </w:r>
      <w:proofErr w:type="gramStart"/>
      <w:r w:rsidRPr="00AD30AD">
        <w:rPr>
          <w:i/>
        </w:rPr>
        <w:t>corporation</w:t>
      </w:r>
      <w:proofErr w:type="gramEnd"/>
      <w:r w:rsidRPr="00AD30AD">
        <w:t xml:space="preserve">” means the public benefit corporation subject to this constitution; </w:t>
      </w:r>
    </w:p>
    <w:p w:rsidR="00921244" w:rsidRPr="00AD30AD" w:rsidRDefault="00921244" w:rsidP="00327E40">
      <w:pPr>
        <w:widowControl w:val="0"/>
        <w:autoSpaceDE w:val="0"/>
        <w:autoSpaceDN w:val="0"/>
        <w:adjustRightInd w:val="0"/>
        <w:spacing w:after="200"/>
        <w:ind w:left="794" w:firstLine="646"/>
        <w:jc w:val="both"/>
      </w:pPr>
      <w:r w:rsidRPr="00AD30AD">
        <w:t>“</w:t>
      </w:r>
      <w:proofErr w:type="gramStart"/>
      <w:r w:rsidRPr="00AD30AD">
        <w:rPr>
          <w:i/>
        </w:rPr>
        <w:t>council</w:t>
      </w:r>
      <w:proofErr w:type="gramEnd"/>
      <w:r w:rsidRPr="00AD30AD">
        <w:rPr>
          <w:i/>
        </w:rPr>
        <w:t xml:space="preserve"> of governors</w:t>
      </w:r>
      <w:r w:rsidRPr="00AD30AD">
        <w:t>” means the council of governors of the corporation;</w:t>
      </w:r>
    </w:p>
    <w:p w:rsidR="00921244" w:rsidRPr="00AD30AD" w:rsidRDefault="00921244" w:rsidP="004A5E2F">
      <w:pPr>
        <w:widowControl w:val="0"/>
        <w:autoSpaceDE w:val="0"/>
        <w:autoSpaceDN w:val="0"/>
        <w:adjustRightInd w:val="0"/>
        <w:spacing w:after="200"/>
        <w:ind w:left="794" w:firstLine="646"/>
        <w:jc w:val="both"/>
        <w:rPr>
          <w:i/>
        </w:rPr>
      </w:pPr>
      <w:r w:rsidRPr="00AD30AD">
        <w:t>“</w:t>
      </w:r>
      <w:proofErr w:type="gramStart"/>
      <w:r w:rsidRPr="00AD30AD">
        <w:rPr>
          <w:i/>
        </w:rPr>
        <w:t>declaration</w:t>
      </w:r>
      <w:proofErr w:type="gramEnd"/>
      <w:r w:rsidRPr="00AD30AD">
        <w:rPr>
          <w:i/>
        </w:rPr>
        <w:t xml:space="preserve"> of identity</w:t>
      </w:r>
      <w:r w:rsidRPr="00AD30AD">
        <w:t>”</w:t>
      </w:r>
      <w:r w:rsidRPr="00AD30AD">
        <w:rPr>
          <w:i/>
        </w:rPr>
        <w:t xml:space="preserve"> </w:t>
      </w:r>
      <w:r w:rsidRPr="00AD30AD">
        <w:t>has the meaning set out in rule 21.1;</w:t>
      </w:r>
    </w:p>
    <w:p w:rsidR="00921244" w:rsidRPr="00AD30AD" w:rsidRDefault="00921244" w:rsidP="004A5E2F">
      <w:pPr>
        <w:widowControl w:val="0"/>
        <w:autoSpaceDE w:val="0"/>
        <w:autoSpaceDN w:val="0"/>
        <w:adjustRightInd w:val="0"/>
        <w:spacing w:after="200"/>
        <w:ind w:left="1440"/>
        <w:jc w:val="both"/>
      </w:pPr>
      <w:r w:rsidRPr="00AD30AD">
        <w:t>“</w:t>
      </w:r>
      <w:proofErr w:type="gramStart"/>
      <w:r w:rsidRPr="00AD30AD">
        <w:rPr>
          <w:i/>
        </w:rPr>
        <w:t>election</w:t>
      </w:r>
      <w:proofErr w:type="gramEnd"/>
      <w:r w:rsidRPr="00AD30AD">
        <w:t xml:space="preserve">” means an election by a constituency, or by a class within a </w:t>
      </w:r>
      <w:r w:rsidRPr="00AD30AD">
        <w:rPr>
          <w:position w:val="1"/>
        </w:rPr>
        <w:t xml:space="preserve">constituency, to fill a vacancy among one or more posts on the council of </w:t>
      </w:r>
      <w:r w:rsidRPr="00AD30AD">
        <w:t>governors;</w:t>
      </w:r>
    </w:p>
    <w:p w:rsidR="00921244" w:rsidRPr="00AD30AD" w:rsidRDefault="00921244" w:rsidP="00327E40">
      <w:pPr>
        <w:widowControl w:val="0"/>
        <w:autoSpaceDE w:val="0"/>
        <w:autoSpaceDN w:val="0"/>
        <w:adjustRightInd w:val="0"/>
        <w:spacing w:after="200"/>
        <w:ind w:left="794" w:firstLine="646"/>
        <w:jc w:val="both"/>
      </w:pPr>
      <w:r w:rsidRPr="00AD30AD" w:rsidDel="004A5E2F">
        <w:rPr>
          <w:i/>
        </w:rPr>
        <w:t xml:space="preserve"> </w:t>
      </w:r>
      <w:r w:rsidRPr="00AD30AD">
        <w:t>“</w:t>
      </w:r>
      <w:r w:rsidRPr="00AD30AD">
        <w:rPr>
          <w:i/>
        </w:rPr>
        <w:t>e-voting</w:t>
      </w:r>
      <w:r w:rsidRPr="00AD30AD">
        <w:t>” means voting using either the internet, telephone or text message;</w:t>
      </w:r>
    </w:p>
    <w:p w:rsidR="00921244" w:rsidRPr="00AD30AD" w:rsidRDefault="00921244" w:rsidP="00327E40">
      <w:pPr>
        <w:widowControl w:val="0"/>
        <w:autoSpaceDE w:val="0"/>
        <w:autoSpaceDN w:val="0"/>
        <w:adjustRightInd w:val="0"/>
        <w:spacing w:after="200"/>
        <w:ind w:left="1440"/>
        <w:jc w:val="both"/>
        <w:rPr>
          <w:i/>
        </w:rPr>
      </w:pPr>
      <w:r w:rsidRPr="00AD30AD">
        <w:t>“</w:t>
      </w:r>
      <w:r w:rsidRPr="00AD30AD">
        <w:rPr>
          <w:i/>
        </w:rPr>
        <w:t>e-voting information</w:t>
      </w:r>
      <w:r w:rsidRPr="00AD30AD">
        <w:t>”</w:t>
      </w:r>
      <w:r w:rsidRPr="00AD30AD">
        <w:rPr>
          <w:i/>
        </w:rPr>
        <w:t xml:space="preserve"> </w:t>
      </w:r>
      <w:r w:rsidRPr="00AD30AD">
        <w:t>has the meaning set out in rule 24.2;</w:t>
      </w:r>
    </w:p>
    <w:p w:rsidR="00921244" w:rsidRPr="00AD30AD" w:rsidRDefault="00921244" w:rsidP="00327E40">
      <w:pPr>
        <w:widowControl w:val="0"/>
        <w:autoSpaceDE w:val="0"/>
        <w:autoSpaceDN w:val="0"/>
        <w:adjustRightInd w:val="0"/>
        <w:spacing w:after="200"/>
        <w:ind w:left="1440"/>
        <w:jc w:val="both"/>
        <w:rPr>
          <w:i/>
        </w:rPr>
      </w:pPr>
      <w:r w:rsidRPr="00AD30AD">
        <w:t>“</w:t>
      </w:r>
      <w:r w:rsidRPr="00AD30AD">
        <w:rPr>
          <w:i/>
        </w:rPr>
        <w:t>ID declaration form</w:t>
      </w:r>
      <w:r w:rsidRPr="00AD30AD">
        <w:t>”</w:t>
      </w:r>
      <w:r w:rsidRPr="00AD30AD">
        <w:rPr>
          <w:i/>
        </w:rPr>
        <w:t xml:space="preserve"> </w:t>
      </w:r>
      <w:r w:rsidRPr="00AD30AD">
        <w:t>has the meaning set out in Rule 21.1; “internet voting record” has the meaning set out in rule 26.4(d);</w:t>
      </w:r>
    </w:p>
    <w:p w:rsidR="00921244" w:rsidRPr="00AD30AD" w:rsidRDefault="00921244" w:rsidP="00327E40">
      <w:pPr>
        <w:widowControl w:val="0"/>
        <w:autoSpaceDE w:val="0"/>
        <w:autoSpaceDN w:val="0"/>
        <w:adjustRightInd w:val="0"/>
        <w:spacing w:after="200"/>
        <w:ind w:left="1440"/>
        <w:jc w:val="both"/>
      </w:pPr>
      <w:r w:rsidRPr="00AD30AD">
        <w:t>“</w:t>
      </w:r>
      <w:proofErr w:type="gramStart"/>
      <w:r w:rsidRPr="00AD30AD">
        <w:rPr>
          <w:i/>
        </w:rPr>
        <w:t>internet</w:t>
      </w:r>
      <w:proofErr w:type="gramEnd"/>
      <w:r w:rsidRPr="00AD30AD">
        <w:rPr>
          <w:i/>
        </w:rPr>
        <w:t xml:space="preserve"> voting system</w:t>
      </w:r>
      <w:r w:rsidRPr="00AD30AD">
        <w:t>” means such computer hardware and software, data other equipment and services as may be provided by the returning officer for the purpose of enabling voters to cast their votes using the internet;</w:t>
      </w:r>
    </w:p>
    <w:p w:rsidR="00921244" w:rsidRPr="00AD30AD" w:rsidRDefault="00921244" w:rsidP="00327E40">
      <w:pPr>
        <w:widowControl w:val="0"/>
        <w:autoSpaceDE w:val="0"/>
        <w:autoSpaceDN w:val="0"/>
        <w:adjustRightInd w:val="0"/>
        <w:spacing w:after="200"/>
        <w:ind w:left="1440"/>
        <w:jc w:val="both"/>
      </w:pPr>
      <w:r w:rsidRPr="00AD30AD">
        <w:t>“</w:t>
      </w:r>
      <w:proofErr w:type="gramStart"/>
      <w:r w:rsidRPr="00AD30AD">
        <w:rPr>
          <w:i/>
        </w:rPr>
        <w:t>lead</w:t>
      </w:r>
      <w:proofErr w:type="gramEnd"/>
      <w:r w:rsidRPr="00AD30AD">
        <w:rPr>
          <w:i/>
        </w:rPr>
        <w:t xml:space="preserve"> governor</w:t>
      </w:r>
      <w:r w:rsidRPr="00AD30AD">
        <w:t xml:space="preserve">” means the governor nominated by the corporation to fulfil the role described in Appendix B to The NHS Foundation Trust Code of Governance (Monitor, December 2013) or any later version of such code. </w:t>
      </w:r>
    </w:p>
    <w:p w:rsidR="00921244" w:rsidRPr="00AD30AD" w:rsidRDefault="00921244" w:rsidP="00327E40">
      <w:pPr>
        <w:widowControl w:val="0"/>
        <w:autoSpaceDE w:val="0"/>
        <w:autoSpaceDN w:val="0"/>
        <w:adjustRightInd w:val="0"/>
        <w:spacing w:after="200"/>
        <w:ind w:left="1440"/>
        <w:jc w:val="both"/>
      </w:pPr>
      <w:r w:rsidRPr="00AD30AD">
        <w:t>“</w:t>
      </w:r>
      <w:proofErr w:type="gramStart"/>
      <w:r w:rsidRPr="00AD30AD">
        <w:rPr>
          <w:i/>
        </w:rPr>
        <w:t>list</w:t>
      </w:r>
      <w:proofErr w:type="gramEnd"/>
      <w:r w:rsidRPr="00AD30AD">
        <w:rPr>
          <w:i/>
        </w:rPr>
        <w:t xml:space="preserve"> of eligible voters</w:t>
      </w:r>
      <w:r w:rsidRPr="00AD30AD">
        <w:t xml:space="preserve">” means the list referred to in rule 22.1, containing the information in rule 22.2; </w:t>
      </w:r>
    </w:p>
    <w:p w:rsidR="00921244" w:rsidRPr="00AD30AD" w:rsidRDefault="00921244" w:rsidP="00103C47">
      <w:pPr>
        <w:widowControl w:val="0"/>
        <w:autoSpaceDE w:val="0"/>
        <w:autoSpaceDN w:val="0"/>
        <w:adjustRightInd w:val="0"/>
        <w:spacing w:after="200"/>
        <w:ind w:left="1440"/>
        <w:jc w:val="both"/>
      </w:pPr>
      <w:r w:rsidRPr="00AD30AD">
        <w:t>“</w:t>
      </w:r>
      <w:proofErr w:type="gramStart"/>
      <w:r w:rsidRPr="00AD30AD">
        <w:rPr>
          <w:i/>
        </w:rPr>
        <w:t>method</w:t>
      </w:r>
      <w:proofErr w:type="gramEnd"/>
      <w:r w:rsidRPr="00AD30AD">
        <w:rPr>
          <w:i/>
        </w:rPr>
        <w:t xml:space="preserve"> of polling</w:t>
      </w:r>
      <w:r w:rsidRPr="00AD30AD">
        <w:t xml:space="preserve">” means a method of casting a vote in a poll, which may be by post, internet, text message or telephone; </w:t>
      </w:r>
    </w:p>
    <w:p w:rsidR="00921244" w:rsidRPr="00AD30AD" w:rsidRDefault="00921244" w:rsidP="00926247">
      <w:pPr>
        <w:pStyle w:val="Default"/>
        <w:ind w:left="1440"/>
        <w:jc w:val="both"/>
        <w:rPr>
          <w:color w:val="auto"/>
        </w:rPr>
      </w:pPr>
      <w:r w:rsidRPr="00AD30AD">
        <w:rPr>
          <w:color w:val="auto"/>
          <w:sz w:val="22"/>
          <w:szCs w:val="22"/>
          <w:lang w:eastAsia="en-US"/>
        </w:rPr>
        <w:t>“</w:t>
      </w:r>
      <w:r w:rsidRPr="00AD30AD">
        <w:rPr>
          <w:i/>
          <w:color w:val="auto"/>
          <w:sz w:val="22"/>
          <w:szCs w:val="22"/>
          <w:lang w:eastAsia="en-US"/>
        </w:rPr>
        <w:t>Monitor</w:t>
      </w:r>
      <w:r w:rsidRPr="00AD30AD">
        <w:rPr>
          <w:color w:val="auto"/>
          <w:sz w:val="22"/>
          <w:szCs w:val="22"/>
          <w:lang w:eastAsia="en-US"/>
        </w:rPr>
        <w:t>”</w:t>
      </w:r>
      <w:r w:rsidRPr="00AD30AD">
        <w:rPr>
          <w:color w:val="auto"/>
        </w:rPr>
        <w:t xml:space="preserve"> </w:t>
      </w:r>
      <w:r w:rsidRPr="00AD30AD">
        <w:rPr>
          <w:color w:val="auto"/>
          <w:sz w:val="22"/>
          <w:szCs w:val="22"/>
          <w:lang w:eastAsia="en-US"/>
        </w:rPr>
        <w:t xml:space="preserve">means the corporate body known as </w:t>
      </w:r>
      <w:proofErr w:type="gramStart"/>
      <w:r w:rsidRPr="00AD30AD">
        <w:rPr>
          <w:color w:val="auto"/>
          <w:sz w:val="22"/>
          <w:szCs w:val="22"/>
          <w:lang w:eastAsia="en-US"/>
        </w:rPr>
        <w:t>Monitor</w:t>
      </w:r>
      <w:proofErr w:type="gramEnd"/>
      <w:r w:rsidRPr="00AD30AD">
        <w:rPr>
          <w:color w:val="auto"/>
          <w:sz w:val="22"/>
          <w:szCs w:val="22"/>
          <w:lang w:eastAsia="en-US"/>
        </w:rPr>
        <w:t xml:space="preserve"> as provided by section 61 of the 2012 Act;</w:t>
      </w:r>
    </w:p>
    <w:p w:rsidR="00921244" w:rsidRPr="00AD30AD" w:rsidRDefault="00921244" w:rsidP="00926247">
      <w:pPr>
        <w:pStyle w:val="Default"/>
        <w:ind w:left="1440"/>
        <w:jc w:val="both"/>
        <w:rPr>
          <w:color w:val="auto"/>
        </w:rPr>
      </w:pPr>
    </w:p>
    <w:p w:rsidR="00921244" w:rsidRPr="00AD30AD" w:rsidRDefault="00921244" w:rsidP="00222A9A">
      <w:pPr>
        <w:widowControl w:val="0"/>
        <w:autoSpaceDE w:val="0"/>
        <w:autoSpaceDN w:val="0"/>
        <w:adjustRightInd w:val="0"/>
        <w:spacing w:after="200"/>
        <w:ind w:left="1440"/>
        <w:jc w:val="both"/>
      </w:pPr>
      <w:r w:rsidRPr="00AD30AD">
        <w:t>“</w:t>
      </w:r>
      <w:proofErr w:type="gramStart"/>
      <w:r w:rsidRPr="00AD30AD">
        <w:rPr>
          <w:i/>
        </w:rPr>
        <w:t>numerical</w:t>
      </w:r>
      <w:proofErr w:type="gramEnd"/>
      <w:r w:rsidRPr="00AD30AD">
        <w:rPr>
          <w:i/>
        </w:rPr>
        <w:t xml:space="preserve"> voting code</w:t>
      </w:r>
      <w:r w:rsidRPr="00AD30AD">
        <w:t>” has the meaning set out in rule 64.2(b)</w:t>
      </w:r>
    </w:p>
    <w:p w:rsidR="00921244" w:rsidRPr="00AD30AD" w:rsidRDefault="00921244" w:rsidP="00103C47">
      <w:pPr>
        <w:widowControl w:val="0"/>
        <w:autoSpaceDE w:val="0"/>
        <w:autoSpaceDN w:val="0"/>
        <w:adjustRightInd w:val="0"/>
        <w:spacing w:after="200"/>
        <w:ind w:left="1440"/>
        <w:jc w:val="both"/>
      </w:pPr>
      <w:r w:rsidRPr="00AD30AD">
        <w:t>“</w:t>
      </w:r>
      <w:proofErr w:type="gramStart"/>
      <w:r w:rsidRPr="00AD30AD">
        <w:rPr>
          <w:i/>
        </w:rPr>
        <w:t>polling</w:t>
      </w:r>
      <w:proofErr w:type="gramEnd"/>
      <w:r w:rsidRPr="00AD30AD">
        <w:rPr>
          <w:i/>
        </w:rPr>
        <w:t xml:space="preserve"> website</w:t>
      </w:r>
      <w:r w:rsidRPr="00AD30AD">
        <w:t>” has the meaning set out in rule 26.1;</w:t>
      </w:r>
    </w:p>
    <w:p w:rsidR="00921244" w:rsidRPr="00AD30AD" w:rsidRDefault="00921244" w:rsidP="00103C47">
      <w:pPr>
        <w:widowControl w:val="0"/>
        <w:autoSpaceDE w:val="0"/>
        <w:autoSpaceDN w:val="0"/>
        <w:adjustRightInd w:val="0"/>
        <w:spacing w:after="200"/>
        <w:ind w:left="1440"/>
        <w:jc w:val="both"/>
      </w:pPr>
      <w:r w:rsidRPr="00AD30AD">
        <w:t>“</w:t>
      </w:r>
      <w:proofErr w:type="gramStart"/>
      <w:r w:rsidRPr="00AD30AD">
        <w:rPr>
          <w:i/>
        </w:rPr>
        <w:t>postal</w:t>
      </w:r>
      <w:proofErr w:type="gramEnd"/>
      <w:r w:rsidRPr="00AD30AD">
        <w:rPr>
          <w:i/>
        </w:rPr>
        <w:t xml:space="preserve"> voting information</w:t>
      </w:r>
      <w:r w:rsidRPr="00AD30AD">
        <w:t>” has the meaning set out in rule 24.1;</w:t>
      </w:r>
    </w:p>
    <w:p w:rsidR="00921244" w:rsidRPr="00AD30AD" w:rsidRDefault="00921244" w:rsidP="00327E40">
      <w:pPr>
        <w:widowControl w:val="0"/>
        <w:autoSpaceDE w:val="0"/>
        <w:autoSpaceDN w:val="0"/>
        <w:adjustRightInd w:val="0"/>
        <w:spacing w:after="200"/>
        <w:ind w:left="1440"/>
        <w:jc w:val="both"/>
      </w:pPr>
      <w:r w:rsidRPr="00AD30AD">
        <w:t>“</w:t>
      </w:r>
      <w:proofErr w:type="gramStart"/>
      <w:r w:rsidRPr="00AD30AD">
        <w:rPr>
          <w:i/>
        </w:rPr>
        <w:t>telephone</w:t>
      </w:r>
      <w:proofErr w:type="gramEnd"/>
      <w:r w:rsidRPr="00AD30AD">
        <w:rPr>
          <w:i/>
        </w:rPr>
        <w:t xml:space="preserve"> short code”</w:t>
      </w:r>
      <w:r w:rsidRPr="00AD30AD">
        <w:t xml:space="preserve"> means a short telephone number used for the purposes of submitting a vote by text message;</w:t>
      </w:r>
    </w:p>
    <w:p w:rsidR="00921244" w:rsidRPr="00AD30AD" w:rsidRDefault="00921244" w:rsidP="000B60A3">
      <w:pPr>
        <w:widowControl w:val="0"/>
        <w:autoSpaceDE w:val="0"/>
        <w:autoSpaceDN w:val="0"/>
        <w:adjustRightInd w:val="0"/>
        <w:spacing w:after="200"/>
        <w:ind w:left="1440"/>
        <w:jc w:val="both"/>
      </w:pPr>
      <w:r w:rsidRPr="00AD30AD">
        <w:t>“</w:t>
      </w:r>
      <w:proofErr w:type="gramStart"/>
      <w:r w:rsidRPr="00AD30AD">
        <w:rPr>
          <w:i/>
        </w:rPr>
        <w:t>telephone</w:t>
      </w:r>
      <w:proofErr w:type="gramEnd"/>
      <w:r w:rsidRPr="00AD30AD">
        <w:rPr>
          <w:i/>
        </w:rPr>
        <w:t xml:space="preserve"> voting facility</w:t>
      </w:r>
      <w:r w:rsidRPr="00AD30AD">
        <w:t>”</w:t>
      </w:r>
      <w:r w:rsidRPr="00AD30AD">
        <w:rPr>
          <w:i/>
        </w:rPr>
        <w:t xml:space="preserve"> </w:t>
      </w:r>
      <w:r w:rsidRPr="00AD30AD">
        <w:t>has the meaning set out in rule 26.2;</w:t>
      </w:r>
    </w:p>
    <w:p w:rsidR="00921244" w:rsidRPr="00AD30AD" w:rsidRDefault="00921244" w:rsidP="000B60A3">
      <w:pPr>
        <w:widowControl w:val="0"/>
        <w:autoSpaceDE w:val="0"/>
        <w:autoSpaceDN w:val="0"/>
        <w:adjustRightInd w:val="0"/>
        <w:spacing w:after="200"/>
        <w:ind w:left="1440"/>
        <w:jc w:val="both"/>
        <w:rPr>
          <w:i/>
        </w:rPr>
      </w:pPr>
      <w:r w:rsidRPr="00AD30AD">
        <w:t>“</w:t>
      </w:r>
      <w:proofErr w:type="gramStart"/>
      <w:r w:rsidRPr="00AD30AD">
        <w:rPr>
          <w:i/>
        </w:rPr>
        <w:t>telephone</w:t>
      </w:r>
      <w:proofErr w:type="gramEnd"/>
      <w:r w:rsidRPr="00AD30AD">
        <w:rPr>
          <w:i/>
        </w:rPr>
        <w:t xml:space="preserve"> voting record</w:t>
      </w:r>
      <w:r w:rsidRPr="00AD30AD">
        <w:t>”</w:t>
      </w:r>
      <w:r w:rsidRPr="00AD30AD">
        <w:rPr>
          <w:i/>
        </w:rPr>
        <w:t xml:space="preserve"> </w:t>
      </w:r>
      <w:r w:rsidRPr="00AD30AD">
        <w:t>has the meaning set out in rule 26.5 (d);</w:t>
      </w:r>
    </w:p>
    <w:p w:rsidR="00921244" w:rsidRPr="00AD30AD" w:rsidRDefault="00921244" w:rsidP="000B60A3">
      <w:pPr>
        <w:widowControl w:val="0"/>
        <w:autoSpaceDE w:val="0"/>
        <w:autoSpaceDN w:val="0"/>
        <w:adjustRightInd w:val="0"/>
        <w:spacing w:after="200"/>
        <w:ind w:left="1440"/>
        <w:jc w:val="both"/>
      </w:pPr>
      <w:r w:rsidRPr="00AD30AD">
        <w:t>“</w:t>
      </w:r>
      <w:proofErr w:type="gramStart"/>
      <w:r w:rsidRPr="00AD30AD">
        <w:rPr>
          <w:i/>
        </w:rPr>
        <w:t>text</w:t>
      </w:r>
      <w:proofErr w:type="gramEnd"/>
      <w:r w:rsidRPr="00AD30AD">
        <w:rPr>
          <w:i/>
        </w:rPr>
        <w:t xml:space="preserve"> message voting facility</w:t>
      </w:r>
      <w:r w:rsidRPr="00AD30AD">
        <w:t>”</w:t>
      </w:r>
      <w:r w:rsidRPr="00AD30AD">
        <w:rPr>
          <w:i/>
        </w:rPr>
        <w:t xml:space="preserve"> </w:t>
      </w:r>
      <w:r w:rsidRPr="00AD30AD">
        <w:t>has the meaning set out in rule 26.3;</w:t>
      </w:r>
    </w:p>
    <w:p w:rsidR="00921244" w:rsidRPr="00AD30AD" w:rsidRDefault="00921244" w:rsidP="000B60A3">
      <w:pPr>
        <w:widowControl w:val="0"/>
        <w:autoSpaceDE w:val="0"/>
        <w:autoSpaceDN w:val="0"/>
        <w:adjustRightInd w:val="0"/>
        <w:spacing w:after="200"/>
        <w:ind w:left="1440"/>
        <w:jc w:val="both"/>
        <w:rPr>
          <w:i/>
        </w:rPr>
      </w:pPr>
      <w:r w:rsidRPr="00AD30AD">
        <w:t>“</w:t>
      </w:r>
      <w:proofErr w:type="gramStart"/>
      <w:r w:rsidRPr="00AD30AD">
        <w:rPr>
          <w:i/>
        </w:rPr>
        <w:t>text</w:t>
      </w:r>
      <w:proofErr w:type="gramEnd"/>
      <w:r w:rsidRPr="00AD30AD">
        <w:rPr>
          <w:i/>
        </w:rPr>
        <w:t xml:space="preserve"> voting record</w:t>
      </w:r>
      <w:r w:rsidRPr="00AD30AD">
        <w:t>”</w:t>
      </w:r>
      <w:r w:rsidRPr="00AD30AD">
        <w:rPr>
          <w:i/>
        </w:rPr>
        <w:t xml:space="preserve"> </w:t>
      </w:r>
      <w:r w:rsidRPr="00AD30AD">
        <w:t>has the meaning set out in rule 26.6 (d);</w:t>
      </w:r>
    </w:p>
    <w:p w:rsidR="00921244" w:rsidRPr="00AD30AD" w:rsidRDefault="00921244" w:rsidP="00327E40">
      <w:pPr>
        <w:widowControl w:val="0"/>
        <w:autoSpaceDE w:val="0"/>
        <w:autoSpaceDN w:val="0"/>
        <w:adjustRightInd w:val="0"/>
        <w:spacing w:after="200"/>
        <w:ind w:left="1440"/>
        <w:jc w:val="both"/>
      </w:pPr>
      <w:r w:rsidRPr="00AD30AD">
        <w:lastRenderedPageBreak/>
        <w:t>“</w:t>
      </w:r>
      <w:r w:rsidRPr="00AD30AD">
        <w:rPr>
          <w:i/>
        </w:rPr>
        <w:t>the telephone voting system</w:t>
      </w:r>
      <w:r w:rsidRPr="00AD30AD">
        <w:t>” means such telephone voting facility as may be provided by the returning officer for the purpose of enabling voters to cast their votes by telephone;</w:t>
      </w:r>
    </w:p>
    <w:p w:rsidR="00921244" w:rsidRPr="00AD30AD" w:rsidRDefault="00921244" w:rsidP="00327E40">
      <w:pPr>
        <w:widowControl w:val="0"/>
        <w:autoSpaceDE w:val="0"/>
        <w:autoSpaceDN w:val="0"/>
        <w:adjustRightInd w:val="0"/>
        <w:spacing w:after="200"/>
        <w:ind w:left="1440"/>
        <w:jc w:val="both"/>
      </w:pPr>
      <w:r w:rsidRPr="00AD30AD">
        <w:t>“</w:t>
      </w:r>
      <w:r w:rsidRPr="00AD30AD">
        <w:rPr>
          <w:i/>
        </w:rPr>
        <w:t>the text message voting system</w:t>
      </w:r>
      <w:r w:rsidRPr="00AD30AD">
        <w:t>” means such text messaging voting facility as may be provided by the returning officer for the purpose of enabling voters to cast their votes by text message;</w:t>
      </w:r>
    </w:p>
    <w:p w:rsidR="00921244" w:rsidRPr="00AD30AD" w:rsidRDefault="00921244" w:rsidP="00327E40">
      <w:pPr>
        <w:widowControl w:val="0"/>
        <w:autoSpaceDE w:val="0"/>
        <w:autoSpaceDN w:val="0"/>
        <w:adjustRightInd w:val="0"/>
        <w:spacing w:after="200"/>
        <w:ind w:left="1440"/>
        <w:jc w:val="both"/>
      </w:pPr>
      <w:r w:rsidRPr="00AD30AD">
        <w:t>“</w:t>
      </w:r>
      <w:proofErr w:type="gramStart"/>
      <w:r w:rsidRPr="00AD30AD">
        <w:rPr>
          <w:i/>
        </w:rPr>
        <w:t>voter</w:t>
      </w:r>
      <w:proofErr w:type="gramEnd"/>
      <w:r w:rsidRPr="00AD30AD">
        <w:rPr>
          <w:i/>
        </w:rPr>
        <w:t xml:space="preserve"> ID number</w:t>
      </w:r>
      <w:r w:rsidRPr="00AD30AD">
        <w:t>” means a unique, randomly generated numeric identifier allocated to each voter by the Returning Officer for the purpose of e-voting,</w:t>
      </w:r>
    </w:p>
    <w:p w:rsidR="00921244" w:rsidRPr="00AD30AD" w:rsidRDefault="00921244" w:rsidP="0097535F">
      <w:pPr>
        <w:widowControl w:val="0"/>
        <w:autoSpaceDE w:val="0"/>
        <w:autoSpaceDN w:val="0"/>
        <w:adjustRightInd w:val="0"/>
        <w:spacing w:after="200"/>
        <w:ind w:left="1440"/>
        <w:jc w:val="both"/>
      </w:pPr>
      <w:r w:rsidRPr="00AD30AD">
        <w:t>“</w:t>
      </w:r>
      <w:proofErr w:type="gramStart"/>
      <w:r w:rsidRPr="00AD30AD">
        <w:rPr>
          <w:i/>
        </w:rPr>
        <w:t>voting</w:t>
      </w:r>
      <w:proofErr w:type="gramEnd"/>
      <w:r w:rsidRPr="00AD30AD">
        <w:rPr>
          <w:i/>
        </w:rPr>
        <w:t xml:space="preserve"> information</w:t>
      </w:r>
      <w:r w:rsidRPr="00AD30AD">
        <w:t>” means postal voting information and/or e-voting information</w:t>
      </w:r>
    </w:p>
    <w:p w:rsidR="00921244" w:rsidRPr="00AD30AD" w:rsidRDefault="00921244" w:rsidP="00095243">
      <w:pPr>
        <w:widowControl w:val="0"/>
        <w:autoSpaceDE w:val="0"/>
        <w:autoSpaceDN w:val="0"/>
        <w:adjustRightInd w:val="0"/>
        <w:ind w:left="0"/>
        <w:contextualSpacing/>
        <w:jc w:val="both"/>
      </w:pPr>
    </w:p>
    <w:p w:rsidR="00921244" w:rsidRPr="00AD30AD" w:rsidRDefault="00921244" w:rsidP="00064A1B">
      <w:pPr>
        <w:widowControl w:val="0"/>
        <w:autoSpaceDE w:val="0"/>
        <w:autoSpaceDN w:val="0"/>
        <w:adjustRightInd w:val="0"/>
        <w:ind w:left="1440" w:hanging="1365"/>
        <w:contextualSpacing/>
        <w:jc w:val="both"/>
      </w:pPr>
      <w:r w:rsidRPr="00AD30AD">
        <w:t>1.2</w:t>
      </w:r>
      <w:r w:rsidRPr="00AD30AD">
        <w:tab/>
        <w:t>Other expressions used in these rules and in Schedule 7 to the NHS Act 2006 have the same meaning in these rules as in that Schedule.</w:t>
      </w:r>
    </w:p>
    <w:p w:rsidR="00921244" w:rsidRPr="00AD30AD" w:rsidRDefault="00921244" w:rsidP="00EA2611">
      <w:pPr>
        <w:widowControl w:val="0"/>
        <w:autoSpaceDE w:val="0"/>
        <w:autoSpaceDN w:val="0"/>
        <w:adjustRightInd w:val="0"/>
        <w:contextualSpacing/>
        <w:jc w:val="both"/>
      </w:pPr>
    </w:p>
    <w:p w:rsidR="00921244" w:rsidRPr="00AD30AD" w:rsidRDefault="00921244">
      <w:pPr>
        <w:rPr>
          <w:b/>
          <w:bCs/>
        </w:rPr>
      </w:pPr>
      <w:r w:rsidRPr="00AD30AD">
        <w:rPr>
          <w:b/>
          <w:bCs/>
        </w:rPr>
        <w:br w:type="page"/>
      </w:r>
    </w:p>
    <w:p w:rsidR="00921244" w:rsidRPr="00AD30AD" w:rsidRDefault="00921244" w:rsidP="00E960BE">
      <w:pPr>
        <w:pBdr>
          <w:bottom w:val="single" w:sz="6" w:space="1" w:color="auto"/>
        </w:pBdr>
        <w:ind w:left="0"/>
        <w:contextualSpacing/>
        <w:jc w:val="center"/>
        <w:rPr>
          <w:b/>
          <w:bCs/>
          <w:caps/>
        </w:rPr>
      </w:pPr>
      <w:r w:rsidRPr="00AD30AD">
        <w:rPr>
          <w:b/>
          <w:bCs/>
          <w:caps/>
        </w:rPr>
        <w:lastRenderedPageBreak/>
        <w:t>Part 2: Timetable for elections</w:t>
      </w:r>
    </w:p>
    <w:p w:rsidR="00921244" w:rsidRPr="00AD30AD" w:rsidRDefault="00921244" w:rsidP="000D0511">
      <w:pPr>
        <w:pBdr>
          <w:bottom w:val="single" w:sz="6" w:space="1" w:color="auto"/>
        </w:pBdr>
        <w:ind w:left="0"/>
        <w:contextualSpacing/>
        <w:jc w:val="right"/>
        <w:rPr>
          <w:b/>
          <w:bCs/>
          <w:sz w:val="10"/>
          <w:szCs w:val="10"/>
        </w:rPr>
      </w:pPr>
    </w:p>
    <w:p w:rsidR="00921244" w:rsidRPr="00AD30AD" w:rsidRDefault="00921244" w:rsidP="00EA2611">
      <w:pPr>
        <w:ind w:left="0"/>
        <w:contextualSpacing/>
        <w:jc w:val="both"/>
        <w:rPr>
          <w:b/>
          <w:bCs/>
        </w:rPr>
      </w:pPr>
    </w:p>
    <w:p w:rsidR="00921244" w:rsidRPr="00AD30AD" w:rsidRDefault="00921244" w:rsidP="00EA2611">
      <w:pPr>
        <w:ind w:left="0"/>
        <w:contextualSpacing/>
        <w:jc w:val="both"/>
        <w:rPr>
          <w:b/>
          <w:bCs/>
        </w:rPr>
      </w:pPr>
    </w:p>
    <w:p w:rsidR="00921244" w:rsidRPr="00AD30AD" w:rsidRDefault="00921244" w:rsidP="00EA2611">
      <w:pPr>
        <w:ind w:left="0"/>
        <w:contextualSpacing/>
        <w:jc w:val="both"/>
        <w:rPr>
          <w:b/>
          <w:bCs/>
        </w:rPr>
      </w:pPr>
      <w:r w:rsidRPr="00AD30AD">
        <w:rPr>
          <w:b/>
          <w:bCs/>
        </w:rPr>
        <w:t>2.</w:t>
      </w:r>
      <w:r w:rsidRPr="00AD30AD">
        <w:rPr>
          <w:b/>
          <w:bCs/>
        </w:rPr>
        <w:tab/>
      </w:r>
      <w:r w:rsidRPr="00AD30AD">
        <w:rPr>
          <w:b/>
          <w:bCs/>
        </w:rPr>
        <w:tab/>
        <w:t>Timetable</w:t>
      </w:r>
    </w:p>
    <w:p w:rsidR="00921244" w:rsidRPr="00AD30AD" w:rsidRDefault="00921244" w:rsidP="00EA2611">
      <w:pPr>
        <w:ind w:left="0"/>
        <w:contextualSpacing/>
        <w:jc w:val="both"/>
        <w:rPr>
          <w:b/>
          <w:bCs/>
        </w:rPr>
      </w:pPr>
    </w:p>
    <w:p w:rsidR="00921244" w:rsidRPr="00AD30AD" w:rsidRDefault="00921244" w:rsidP="009611A0">
      <w:pPr>
        <w:ind w:left="1440" w:hanging="1440"/>
        <w:contextualSpacing/>
        <w:jc w:val="both"/>
        <w:rPr>
          <w:i/>
          <w:iCs/>
        </w:rPr>
      </w:pPr>
      <w:r w:rsidRPr="00AD30AD">
        <w:rPr>
          <w:bCs/>
        </w:rPr>
        <w:t>2.1</w:t>
      </w:r>
      <w:r w:rsidRPr="00AD30AD">
        <w:rPr>
          <w:b/>
          <w:bCs/>
        </w:rPr>
        <w:tab/>
      </w:r>
      <w:r w:rsidRPr="00AD30AD">
        <w:t>The proceedings at an election shall be conducted in accordance with the following timetable:</w:t>
      </w:r>
    </w:p>
    <w:p w:rsidR="00921244" w:rsidRPr="00AD30AD" w:rsidRDefault="00921244" w:rsidP="00EA2611">
      <w:pPr>
        <w:widowControl w:val="0"/>
        <w:autoSpaceDE w:val="0"/>
        <w:autoSpaceDN w:val="0"/>
        <w:adjustRightInd w:val="0"/>
        <w:contextualSpacing/>
        <w:jc w:val="both"/>
      </w:pPr>
    </w:p>
    <w:tbl>
      <w:tblPr>
        <w:tblW w:w="8221" w:type="dxa"/>
        <w:tblInd w:w="1418" w:type="dxa"/>
        <w:tblLayout w:type="fixed"/>
        <w:tblCellMar>
          <w:left w:w="0" w:type="dxa"/>
          <w:right w:w="0" w:type="dxa"/>
        </w:tblCellMar>
        <w:tblLook w:val="0000"/>
      </w:tblPr>
      <w:tblGrid>
        <w:gridCol w:w="4252"/>
        <w:gridCol w:w="3969"/>
      </w:tblGrid>
      <w:tr w:rsidR="00921244" w:rsidRPr="00AD30AD" w:rsidTr="008C7E7B">
        <w:trPr>
          <w:trHeight w:hRule="exact" w:val="558"/>
        </w:trPr>
        <w:tc>
          <w:tcPr>
            <w:tcW w:w="4252" w:type="dxa"/>
            <w:tcBorders>
              <w:top w:val="single" w:sz="12" w:space="0" w:color="auto"/>
              <w:bottom w:val="single" w:sz="12" w:space="0" w:color="auto"/>
            </w:tcBorders>
            <w:vAlign w:val="center"/>
          </w:tcPr>
          <w:p w:rsidR="00921244" w:rsidRPr="003073FD" w:rsidRDefault="00921244" w:rsidP="00EA2611">
            <w:pPr>
              <w:widowControl w:val="0"/>
              <w:autoSpaceDE w:val="0"/>
              <w:autoSpaceDN w:val="0"/>
              <w:adjustRightInd w:val="0"/>
              <w:contextualSpacing/>
              <w:jc w:val="both"/>
              <w:rPr>
                <w:sz w:val="20"/>
              </w:rPr>
            </w:pPr>
            <w:r w:rsidRPr="003073FD">
              <w:rPr>
                <w:b/>
                <w:bCs/>
                <w:sz w:val="20"/>
              </w:rPr>
              <w:t>Proceeding</w:t>
            </w:r>
          </w:p>
        </w:tc>
        <w:tc>
          <w:tcPr>
            <w:tcW w:w="3969" w:type="dxa"/>
            <w:tcBorders>
              <w:top w:val="single" w:sz="12" w:space="0" w:color="auto"/>
              <w:bottom w:val="single" w:sz="12" w:space="0" w:color="auto"/>
            </w:tcBorders>
            <w:vAlign w:val="center"/>
          </w:tcPr>
          <w:p w:rsidR="00921244" w:rsidRPr="003073FD" w:rsidRDefault="00921244" w:rsidP="00EA2611">
            <w:pPr>
              <w:widowControl w:val="0"/>
              <w:autoSpaceDE w:val="0"/>
              <w:autoSpaceDN w:val="0"/>
              <w:adjustRightInd w:val="0"/>
              <w:contextualSpacing/>
              <w:jc w:val="both"/>
              <w:rPr>
                <w:sz w:val="20"/>
              </w:rPr>
            </w:pPr>
            <w:r w:rsidRPr="003073FD">
              <w:rPr>
                <w:b/>
                <w:bCs/>
                <w:sz w:val="20"/>
              </w:rPr>
              <w:t>Time</w:t>
            </w:r>
          </w:p>
        </w:tc>
      </w:tr>
      <w:tr w:rsidR="00921244" w:rsidRPr="00AD30AD" w:rsidTr="008C7E7B">
        <w:trPr>
          <w:trHeight w:hRule="exact" w:val="605"/>
        </w:trPr>
        <w:tc>
          <w:tcPr>
            <w:tcW w:w="4252" w:type="dxa"/>
            <w:tcBorders>
              <w:top w:val="single" w:sz="12"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Publication of notice of election</w:t>
            </w:r>
          </w:p>
        </w:tc>
        <w:tc>
          <w:tcPr>
            <w:tcW w:w="3969" w:type="dxa"/>
            <w:tcBorders>
              <w:top w:val="single" w:sz="12"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Not later than the fortieth day before the day of the close of the poll.</w:t>
            </w:r>
          </w:p>
        </w:tc>
      </w:tr>
      <w:tr w:rsidR="00921244" w:rsidRPr="00AD30AD" w:rsidTr="008C7E7B">
        <w:trPr>
          <w:trHeight w:hRule="exact" w:val="669"/>
        </w:trPr>
        <w:tc>
          <w:tcPr>
            <w:tcW w:w="4252" w:type="dxa"/>
            <w:tcBorders>
              <w:top w:val="single" w:sz="6"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Final day for delivery of nomination forms to returning officer</w:t>
            </w:r>
          </w:p>
        </w:tc>
        <w:tc>
          <w:tcPr>
            <w:tcW w:w="3969" w:type="dxa"/>
            <w:tcBorders>
              <w:top w:val="single" w:sz="6"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Not later than the twenty eighth day before the day of the close of the poll.</w:t>
            </w:r>
          </w:p>
        </w:tc>
      </w:tr>
      <w:tr w:rsidR="00921244" w:rsidRPr="00AD30AD" w:rsidTr="008C7E7B">
        <w:trPr>
          <w:trHeight w:hRule="exact" w:val="605"/>
        </w:trPr>
        <w:tc>
          <w:tcPr>
            <w:tcW w:w="4252" w:type="dxa"/>
            <w:tcBorders>
              <w:top w:val="single" w:sz="6"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Publication of statement of nominated candidates</w:t>
            </w:r>
          </w:p>
        </w:tc>
        <w:tc>
          <w:tcPr>
            <w:tcW w:w="3969" w:type="dxa"/>
            <w:tcBorders>
              <w:top w:val="single" w:sz="6"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Not later than the twenty seventh day before the day of the close of the poll.</w:t>
            </w:r>
          </w:p>
        </w:tc>
      </w:tr>
      <w:tr w:rsidR="00921244" w:rsidRPr="00AD30AD" w:rsidTr="008C7E7B">
        <w:trPr>
          <w:trHeight w:hRule="exact" w:val="883"/>
        </w:trPr>
        <w:tc>
          <w:tcPr>
            <w:tcW w:w="4252" w:type="dxa"/>
            <w:tcBorders>
              <w:top w:val="single" w:sz="6"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Final day for delivery of notices of withdrawals by candidates from election</w:t>
            </w:r>
          </w:p>
        </w:tc>
        <w:tc>
          <w:tcPr>
            <w:tcW w:w="3969" w:type="dxa"/>
            <w:tcBorders>
              <w:top w:val="single" w:sz="6"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 xml:space="preserve">Not later than twenty fifth </w:t>
            </w:r>
            <w:proofErr w:type="gramStart"/>
            <w:r w:rsidRPr="003073FD">
              <w:rPr>
                <w:sz w:val="20"/>
              </w:rPr>
              <w:t>day</w:t>
            </w:r>
            <w:proofErr w:type="gramEnd"/>
            <w:r w:rsidRPr="003073FD">
              <w:rPr>
                <w:sz w:val="20"/>
              </w:rPr>
              <w:t xml:space="preserve"> before the day of the close of the poll.</w:t>
            </w:r>
          </w:p>
        </w:tc>
      </w:tr>
      <w:tr w:rsidR="00921244" w:rsidRPr="00AD30AD" w:rsidTr="008C7E7B">
        <w:trPr>
          <w:trHeight w:hRule="exact" w:val="605"/>
        </w:trPr>
        <w:tc>
          <w:tcPr>
            <w:tcW w:w="4252" w:type="dxa"/>
            <w:tcBorders>
              <w:top w:val="single" w:sz="6"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Notice of the poll</w:t>
            </w:r>
          </w:p>
        </w:tc>
        <w:tc>
          <w:tcPr>
            <w:tcW w:w="3969" w:type="dxa"/>
            <w:tcBorders>
              <w:top w:val="single" w:sz="6" w:space="0" w:color="auto"/>
              <w:bottom w:val="single" w:sz="6"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Not later than the fifteenth day before the day of the close of the poll.</w:t>
            </w:r>
          </w:p>
        </w:tc>
      </w:tr>
      <w:tr w:rsidR="00921244" w:rsidRPr="00AD30AD" w:rsidTr="008C7E7B">
        <w:trPr>
          <w:trHeight w:hRule="exact" w:val="564"/>
        </w:trPr>
        <w:tc>
          <w:tcPr>
            <w:tcW w:w="4252" w:type="dxa"/>
            <w:tcBorders>
              <w:top w:val="single" w:sz="6" w:space="0" w:color="auto"/>
              <w:bottom w:val="single" w:sz="12"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Close of the poll</w:t>
            </w:r>
          </w:p>
        </w:tc>
        <w:tc>
          <w:tcPr>
            <w:tcW w:w="3969" w:type="dxa"/>
            <w:tcBorders>
              <w:top w:val="single" w:sz="6" w:space="0" w:color="auto"/>
              <w:bottom w:val="single" w:sz="12" w:space="0" w:color="auto"/>
            </w:tcBorders>
            <w:vAlign w:val="center"/>
          </w:tcPr>
          <w:p w:rsidR="00921244" w:rsidRPr="003073FD" w:rsidRDefault="00921244" w:rsidP="00EA2611">
            <w:pPr>
              <w:widowControl w:val="0"/>
              <w:autoSpaceDE w:val="0"/>
              <w:autoSpaceDN w:val="0"/>
              <w:adjustRightInd w:val="0"/>
              <w:spacing w:line="240" w:lineRule="auto"/>
              <w:contextualSpacing/>
              <w:rPr>
                <w:sz w:val="20"/>
              </w:rPr>
            </w:pPr>
            <w:r w:rsidRPr="003073FD">
              <w:rPr>
                <w:sz w:val="20"/>
              </w:rPr>
              <w:t>By 5.00pm on the final day of the election.</w:t>
            </w:r>
          </w:p>
        </w:tc>
      </w:tr>
    </w:tbl>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EA2611">
      <w:pPr>
        <w:widowControl w:val="0"/>
        <w:autoSpaceDE w:val="0"/>
        <w:autoSpaceDN w:val="0"/>
        <w:adjustRightInd w:val="0"/>
        <w:contextualSpacing/>
        <w:jc w:val="both"/>
        <w:rPr>
          <w:b/>
          <w:bCs/>
        </w:rPr>
      </w:pPr>
      <w:r w:rsidRPr="00AD30AD">
        <w:rPr>
          <w:b/>
          <w:bCs/>
        </w:rPr>
        <w:t>3.</w:t>
      </w:r>
      <w:r w:rsidRPr="00AD30AD">
        <w:rPr>
          <w:b/>
          <w:bCs/>
        </w:rPr>
        <w:tab/>
      </w:r>
      <w:r w:rsidRPr="00AD30AD">
        <w:rPr>
          <w:b/>
          <w:bCs/>
        </w:rPr>
        <w:tab/>
      </w:r>
      <w:r w:rsidRPr="00AD30AD">
        <w:rPr>
          <w:b/>
          <w:bCs/>
          <w:caps/>
        </w:rPr>
        <w:t>C</w:t>
      </w:r>
      <w:r w:rsidRPr="00AD30AD">
        <w:rPr>
          <w:b/>
          <w:bCs/>
        </w:rPr>
        <w:t>omputation of time</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EA2611">
      <w:pPr>
        <w:widowControl w:val="0"/>
        <w:autoSpaceDE w:val="0"/>
        <w:autoSpaceDN w:val="0"/>
        <w:adjustRightInd w:val="0"/>
        <w:contextualSpacing/>
        <w:jc w:val="both"/>
      </w:pPr>
      <w:r w:rsidRPr="00AD30AD">
        <w:t>3.1</w:t>
      </w:r>
      <w:r w:rsidRPr="00AD30AD">
        <w:tab/>
      </w:r>
      <w:r w:rsidRPr="00AD30AD">
        <w:tab/>
        <w:t>In computing any period of time for the purposes of the timetable:</w:t>
      </w:r>
    </w:p>
    <w:p w:rsidR="00921244" w:rsidRPr="00AD30AD" w:rsidRDefault="00921244" w:rsidP="000609B6">
      <w:pPr>
        <w:widowControl w:val="0"/>
        <w:autoSpaceDE w:val="0"/>
        <w:autoSpaceDN w:val="0"/>
        <w:adjustRightInd w:val="0"/>
        <w:spacing w:after="120"/>
        <w:jc w:val="both"/>
      </w:pPr>
    </w:p>
    <w:p w:rsidR="00921244" w:rsidRPr="00AD30AD" w:rsidRDefault="00921244" w:rsidP="009611A0">
      <w:pPr>
        <w:pStyle w:val="ListParagraph"/>
        <w:widowControl w:val="0"/>
        <w:numPr>
          <w:ilvl w:val="0"/>
          <w:numId w:val="23"/>
        </w:numPr>
        <w:autoSpaceDE w:val="0"/>
        <w:autoSpaceDN w:val="0"/>
        <w:adjustRightInd w:val="0"/>
        <w:spacing w:after="120"/>
        <w:ind w:left="1985" w:hanging="567"/>
        <w:contextualSpacing w:val="0"/>
        <w:jc w:val="both"/>
        <w:rPr>
          <w:rFonts w:ascii="Arial" w:hAnsi="Arial" w:cs="Arial"/>
        </w:rPr>
      </w:pPr>
      <w:r w:rsidRPr="00AD30AD">
        <w:rPr>
          <w:rFonts w:ascii="Arial" w:hAnsi="Arial" w:cs="Arial"/>
        </w:rPr>
        <w:t>a Saturday or Sunday;</w:t>
      </w:r>
    </w:p>
    <w:p w:rsidR="00921244" w:rsidRPr="00AD30AD" w:rsidRDefault="00921244" w:rsidP="009611A0">
      <w:pPr>
        <w:pStyle w:val="ListParagraph"/>
        <w:widowControl w:val="0"/>
        <w:numPr>
          <w:ilvl w:val="0"/>
          <w:numId w:val="23"/>
        </w:numPr>
        <w:autoSpaceDE w:val="0"/>
        <w:autoSpaceDN w:val="0"/>
        <w:adjustRightInd w:val="0"/>
        <w:spacing w:after="120"/>
        <w:ind w:left="1985" w:hanging="567"/>
        <w:contextualSpacing w:val="0"/>
        <w:jc w:val="both"/>
        <w:rPr>
          <w:rFonts w:ascii="Arial" w:hAnsi="Arial" w:cs="Arial"/>
        </w:rPr>
      </w:pPr>
      <w:r w:rsidRPr="00AD30AD">
        <w:rPr>
          <w:rFonts w:ascii="Arial" w:hAnsi="Arial" w:cs="Arial"/>
        </w:rPr>
        <w:t>Christmas day, Good Friday, or a bank holiday, or</w:t>
      </w:r>
    </w:p>
    <w:p w:rsidR="00921244" w:rsidRPr="00AD30AD" w:rsidRDefault="00921244" w:rsidP="009611A0">
      <w:pPr>
        <w:pStyle w:val="ListParagraph"/>
        <w:widowControl w:val="0"/>
        <w:numPr>
          <w:ilvl w:val="0"/>
          <w:numId w:val="23"/>
        </w:numPr>
        <w:autoSpaceDE w:val="0"/>
        <w:autoSpaceDN w:val="0"/>
        <w:adjustRightInd w:val="0"/>
        <w:spacing w:after="120"/>
        <w:ind w:left="1985" w:hanging="567"/>
        <w:contextualSpacing w:val="0"/>
        <w:jc w:val="both"/>
        <w:rPr>
          <w:rFonts w:ascii="Arial" w:hAnsi="Arial" w:cs="Arial"/>
        </w:rPr>
      </w:pPr>
      <w:r w:rsidRPr="00AD30AD">
        <w:rPr>
          <w:rFonts w:ascii="Arial" w:hAnsi="Arial" w:cs="Arial"/>
        </w:rPr>
        <w:t>a day appointed for public thanksgiving or mourning,</w:t>
      </w:r>
    </w:p>
    <w:p w:rsidR="00921244" w:rsidRPr="00AD30AD" w:rsidRDefault="00921244" w:rsidP="00EA2611">
      <w:pPr>
        <w:widowControl w:val="0"/>
        <w:autoSpaceDE w:val="0"/>
        <w:autoSpaceDN w:val="0"/>
        <w:adjustRightInd w:val="0"/>
        <w:ind w:left="720"/>
        <w:contextualSpacing/>
        <w:jc w:val="both"/>
      </w:pPr>
    </w:p>
    <w:p w:rsidR="00921244" w:rsidRPr="00AD30AD" w:rsidRDefault="00921244" w:rsidP="009611A0">
      <w:pPr>
        <w:widowControl w:val="0"/>
        <w:autoSpaceDE w:val="0"/>
        <w:autoSpaceDN w:val="0"/>
        <w:adjustRightInd w:val="0"/>
        <w:ind w:left="1418"/>
        <w:contextualSpacing/>
        <w:jc w:val="both"/>
      </w:pPr>
      <w:r w:rsidRPr="00AD30AD">
        <w:t>shall be disregarded, and any such day shall not be treated as a day for the purpose of any proceedings up to the completion of the poll, nor shall the returning officer be obliged to proceed with the counting of votes on such a day.</w:t>
      </w:r>
    </w:p>
    <w:p w:rsidR="00921244" w:rsidRPr="00AD30AD" w:rsidRDefault="00921244" w:rsidP="00B844DA">
      <w:pPr>
        <w:widowControl w:val="0"/>
        <w:autoSpaceDE w:val="0"/>
        <w:autoSpaceDN w:val="0"/>
        <w:adjustRightInd w:val="0"/>
        <w:ind w:left="0"/>
        <w:contextualSpacing/>
        <w:jc w:val="both"/>
      </w:pPr>
    </w:p>
    <w:p w:rsidR="00921244" w:rsidRPr="00AD30AD" w:rsidRDefault="00921244" w:rsidP="009611A0">
      <w:pPr>
        <w:widowControl w:val="0"/>
        <w:autoSpaceDE w:val="0"/>
        <w:autoSpaceDN w:val="0"/>
        <w:adjustRightInd w:val="0"/>
        <w:ind w:left="1418" w:hanging="1276"/>
        <w:contextualSpacing/>
        <w:jc w:val="both"/>
      </w:pPr>
      <w:r w:rsidRPr="00AD30AD">
        <w:t>3.2</w:t>
      </w:r>
      <w:r w:rsidRPr="00AD30AD">
        <w:tab/>
        <w:t xml:space="preserve">In this rule, “bank holiday” means a day which is a bank holiday under the Banking and Financial Dealings Act 1971 in </w:t>
      </w:r>
      <w:smartTag w:uri="urn:schemas-microsoft-com:office:smarttags" w:element="country-region">
        <w:r w:rsidRPr="00AD30AD">
          <w:t>England</w:t>
        </w:r>
      </w:smartTag>
      <w:r w:rsidRPr="00AD30AD">
        <w:t xml:space="preserve"> and </w:t>
      </w:r>
      <w:smartTag w:uri="urn:schemas-microsoft-com:office:smarttags" w:element="country-region">
        <w:smartTag w:uri="urn:schemas-microsoft-com:office:smarttags" w:element="place">
          <w:r w:rsidRPr="00AD30AD">
            <w:t>Wales</w:t>
          </w:r>
        </w:smartTag>
      </w:smartTag>
      <w:r w:rsidRPr="00AD30AD">
        <w:t>.</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p>
    <w:p w:rsidR="00921244" w:rsidRPr="00AD30AD" w:rsidRDefault="00921244">
      <w:pPr>
        <w:rPr>
          <w:b/>
          <w:bCs/>
        </w:rPr>
      </w:pPr>
      <w:r w:rsidRPr="00AD30AD">
        <w:rPr>
          <w:b/>
          <w:bCs/>
        </w:rPr>
        <w:br w:type="page"/>
      </w:r>
    </w:p>
    <w:p w:rsidR="00921244" w:rsidRPr="00AD30AD" w:rsidRDefault="00921244" w:rsidP="00E960BE">
      <w:pPr>
        <w:widowControl w:val="0"/>
        <w:autoSpaceDE w:val="0"/>
        <w:autoSpaceDN w:val="0"/>
        <w:adjustRightInd w:val="0"/>
        <w:contextualSpacing/>
        <w:jc w:val="center"/>
        <w:rPr>
          <w:b/>
          <w:bCs/>
          <w:caps/>
        </w:rPr>
      </w:pPr>
      <w:r w:rsidRPr="00AD30AD">
        <w:rPr>
          <w:b/>
          <w:bCs/>
          <w:caps/>
        </w:rPr>
        <w:lastRenderedPageBreak/>
        <w:t>Part 3: returning officer</w:t>
      </w:r>
    </w:p>
    <w:p w:rsidR="00921244" w:rsidRPr="00AD30AD" w:rsidRDefault="00921244" w:rsidP="00EA2611">
      <w:pPr>
        <w:widowControl w:val="0"/>
        <w:pBdr>
          <w:bottom w:val="single" w:sz="6" w:space="1" w:color="auto"/>
        </w:pBdr>
        <w:autoSpaceDE w:val="0"/>
        <w:autoSpaceDN w:val="0"/>
        <w:adjustRightInd w:val="0"/>
        <w:contextualSpacing/>
        <w:jc w:val="both"/>
        <w:rPr>
          <w:b/>
          <w:bCs/>
          <w:sz w:val="10"/>
          <w:szCs w:val="10"/>
        </w:rPr>
      </w:pP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EA2611">
      <w:pPr>
        <w:widowControl w:val="0"/>
        <w:autoSpaceDE w:val="0"/>
        <w:autoSpaceDN w:val="0"/>
        <w:adjustRightInd w:val="0"/>
        <w:contextualSpacing/>
        <w:jc w:val="both"/>
        <w:rPr>
          <w:b/>
          <w:bCs/>
        </w:rPr>
      </w:pPr>
      <w:r w:rsidRPr="00AD30AD">
        <w:rPr>
          <w:b/>
          <w:bCs/>
        </w:rPr>
        <w:t>4.</w:t>
      </w:r>
      <w:r w:rsidRPr="00AD30AD">
        <w:rPr>
          <w:b/>
          <w:bCs/>
        </w:rPr>
        <w:tab/>
      </w:r>
      <w:r w:rsidRPr="00AD30AD">
        <w:rPr>
          <w:b/>
          <w:bCs/>
        </w:rPr>
        <w:tab/>
        <w:t>Returning Officer</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AB4C88">
      <w:pPr>
        <w:widowControl w:val="0"/>
        <w:autoSpaceDE w:val="0"/>
        <w:autoSpaceDN w:val="0"/>
        <w:adjustRightInd w:val="0"/>
        <w:ind w:left="1440" w:hanging="1440"/>
        <w:contextualSpacing/>
        <w:jc w:val="both"/>
      </w:pPr>
      <w:r w:rsidRPr="00AD30AD">
        <w:rPr>
          <w:bCs/>
        </w:rPr>
        <w:t>4.1</w:t>
      </w:r>
      <w:r w:rsidRPr="00AD30AD">
        <w:rPr>
          <w:b/>
          <w:bCs/>
        </w:rPr>
        <w:tab/>
      </w:r>
      <w:r w:rsidRPr="00AD30AD">
        <w:t>Subject to rule 69, the returning officer for an election is to be appointed by the corporation.</w:t>
      </w:r>
    </w:p>
    <w:p w:rsidR="00921244" w:rsidRPr="00AD30AD" w:rsidRDefault="00921244" w:rsidP="00EA2611">
      <w:pPr>
        <w:widowControl w:val="0"/>
        <w:autoSpaceDE w:val="0"/>
        <w:autoSpaceDN w:val="0"/>
        <w:adjustRightInd w:val="0"/>
        <w:contextualSpacing/>
        <w:jc w:val="both"/>
      </w:pPr>
    </w:p>
    <w:p w:rsidR="00921244" w:rsidRPr="00AD30AD" w:rsidRDefault="00921244" w:rsidP="002A4E05">
      <w:pPr>
        <w:widowControl w:val="0"/>
        <w:autoSpaceDE w:val="0"/>
        <w:autoSpaceDN w:val="0"/>
        <w:adjustRightInd w:val="0"/>
        <w:ind w:left="1418" w:hanging="1344"/>
        <w:contextualSpacing/>
        <w:jc w:val="both"/>
      </w:pPr>
      <w:r w:rsidRPr="00AD30AD">
        <w:t>4.2</w:t>
      </w:r>
      <w:r w:rsidRPr="00AD30AD">
        <w:tab/>
        <w:t>Where two or more elections are to be held concurrently, the same returning officer may be appointed for all those elections.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rPr>
          <w:b/>
          <w:bCs/>
        </w:rPr>
      </w:pPr>
      <w:r w:rsidRPr="00AD30AD">
        <w:rPr>
          <w:b/>
          <w:bCs/>
        </w:rPr>
        <w:t>5.</w:t>
      </w:r>
      <w:r w:rsidRPr="00AD30AD">
        <w:rPr>
          <w:b/>
          <w:bCs/>
        </w:rPr>
        <w:tab/>
      </w:r>
      <w:r w:rsidRPr="00AD30AD">
        <w:rPr>
          <w:b/>
          <w:bCs/>
        </w:rPr>
        <w:tab/>
        <w:t>Staff</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2A4E05">
      <w:pPr>
        <w:widowControl w:val="0"/>
        <w:autoSpaceDE w:val="0"/>
        <w:autoSpaceDN w:val="0"/>
        <w:adjustRightInd w:val="0"/>
        <w:ind w:left="1418" w:hanging="1344"/>
        <w:contextualSpacing/>
        <w:jc w:val="both"/>
      </w:pPr>
      <w:r w:rsidRPr="00AD30AD">
        <w:rPr>
          <w:bCs/>
        </w:rPr>
        <w:t>5.1</w:t>
      </w:r>
      <w:r w:rsidRPr="00AD30AD">
        <w:rPr>
          <w:b/>
          <w:bCs/>
        </w:rPr>
        <w:tab/>
      </w:r>
      <w:r w:rsidRPr="00AD30AD">
        <w:t>Subject to rule 69, the returning officer may appoint and pay such staff, including such technical advisers, as he or she considers necessary for the purposes of the election.</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rPr>
          <w:b/>
          <w:bCs/>
        </w:rPr>
      </w:pPr>
      <w:r w:rsidRPr="00AD30AD">
        <w:rPr>
          <w:b/>
          <w:bCs/>
        </w:rPr>
        <w:t>6.</w:t>
      </w:r>
      <w:r w:rsidRPr="00AD30AD">
        <w:rPr>
          <w:b/>
          <w:bCs/>
        </w:rPr>
        <w:tab/>
      </w:r>
      <w:r w:rsidRPr="00AD30AD">
        <w:rPr>
          <w:b/>
          <w:bCs/>
        </w:rPr>
        <w:tab/>
        <w:t>Expenditure</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EA2611">
      <w:pPr>
        <w:widowControl w:val="0"/>
        <w:autoSpaceDE w:val="0"/>
        <w:autoSpaceDN w:val="0"/>
        <w:adjustRightInd w:val="0"/>
        <w:contextualSpacing/>
        <w:jc w:val="both"/>
      </w:pPr>
      <w:r w:rsidRPr="00AD30AD">
        <w:rPr>
          <w:bCs/>
        </w:rPr>
        <w:t>6.1</w:t>
      </w:r>
      <w:r w:rsidRPr="00AD30AD">
        <w:rPr>
          <w:b/>
          <w:bCs/>
        </w:rPr>
        <w:tab/>
      </w:r>
      <w:r w:rsidRPr="00AD30AD">
        <w:rPr>
          <w:b/>
          <w:bCs/>
        </w:rPr>
        <w:tab/>
      </w:r>
      <w:r w:rsidRPr="00AD30AD">
        <w:t>The corporation is to pay the returning officer:</w:t>
      </w:r>
    </w:p>
    <w:p w:rsidR="00921244" w:rsidRPr="00AD30AD" w:rsidRDefault="00921244" w:rsidP="00EA2611">
      <w:pPr>
        <w:widowControl w:val="0"/>
        <w:autoSpaceDE w:val="0"/>
        <w:autoSpaceDN w:val="0"/>
        <w:adjustRightInd w:val="0"/>
        <w:contextualSpacing/>
        <w:jc w:val="both"/>
      </w:pPr>
    </w:p>
    <w:p w:rsidR="00921244" w:rsidRPr="00AD30AD" w:rsidRDefault="00921244" w:rsidP="009611A0">
      <w:pPr>
        <w:widowControl w:val="0"/>
        <w:autoSpaceDE w:val="0"/>
        <w:autoSpaceDN w:val="0"/>
        <w:adjustRightInd w:val="0"/>
        <w:spacing w:after="120"/>
        <w:ind w:left="1985" w:hanging="567"/>
        <w:jc w:val="both"/>
      </w:pPr>
      <w:r w:rsidRPr="00AD30AD">
        <w:t>(a)</w:t>
      </w:r>
      <w:r w:rsidRPr="00AD30AD">
        <w:tab/>
        <w:t>any expenses incurred by that officer in the exercise of his or her functions under these rules,</w:t>
      </w:r>
    </w:p>
    <w:p w:rsidR="00921244" w:rsidRPr="00AD30AD" w:rsidRDefault="00921244" w:rsidP="009611A0">
      <w:pPr>
        <w:widowControl w:val="0"/>
        <w:autoSpaceDE w:val="0"/>
        <w:autoSpaceDN w:val="0"/>
        <w:adjustRightInd w:val="0"/>
        <w:spacing w:after="120"/>
        <w:ind w:left="1985" w:hanging="567"/>
        <w:jc w:val="both"/>
      </w:pPr>
      <w:r w:rsidRPr="00AD30AD">
        <w:t>(b)</w:t>
      </w:r>
      <w:r w:rsidRPr="00AD30AD">
        <w:tab/>
        <w:t>such remuneration and other expenses as the corporation may determine.</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rPr>
          <w:b/>
          <w:bCs/>
        </w:rPr>
      </w:pPr>
      <w:r w:rsidRPr="00AD30AD">
        <w:rPr>
          <w:b/>
          <w:bCs/>
        </w:rPr>
        <w:t>7.</w:t>
      </w:r>
      <w:r w:rsidRPr="00AD30AD">
        <w:rPr>
          <w:b/>
          <w:bCs/>
        </w:rPr>
        <w:tab/>
      </w:r>
      <w:r w:rsidRPr="00AD30AD">
        <w:rPr>
          <w:b/>
          <w:bCs/>
        </w:rPr>
        <w:tab/>
        <w:t>Duty of co-operation</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2A4E05">
      <w:pPr>
        <w:widowControl w:val="0"/>
        <w:autoSpaceDE w:val="0"/>
        <w:autoSpaceDN w:val="0"/>
        <w:adjustRightInd w:val="0"/>
        <w:spacing w:before="3"/>
        <w:ind w:left="1418" w:hanging="1344"/>
        <w:contextualSpacing/>
        <w:jc w:val="both"/>
      </w:pPr>
      <w:r w:rsidRPr="00AD30AD">
        <w:rPr>
          <w:bCs/>
        </w:rPr>
        <w:t>7.1</w:t>
      </w:r>
      <w:r w:rsidRPr="00AD30AD">
        <w:rPr>
          <w:bCs/>
        </w:rPr>
        <w:tab/>
      </w:r>
      <w:r w:rsidRPr="00AD30AD">
        <w:t>The corporation is to co-operate with the returning officer in the exercise of his or her functions under these rules.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contextualSpacing/>
        <w:jc w:val="both"/>
        <w:rPr>
          <w:i/>
          <w:iCs/>
        </w:rPr>
      </w:pPr>
      <w:r w:rsidRPr="00AD30AD">
        <w:rPr>
          <w:i/>
          <w:iCs/>
        </w:rPr>
        <w:br w:type="page"/>
      </w:r>
    </w:p>
    <w:p w:rsidR="00921244" w:rsidRPr="00AD30AD" w:rsidRDefault="00921244" w:rsidP="00D505D2">
      <w:pPr>
        <w:widowControl w:val="0"/>
        <w:autoSpaceDE w:val="0"/>
        <w:autoSpaceDN w:val="0"/>
        <w:adjustRightInd w:val="0"/>
        <w:contextualSpacing/>
        <w:jc w:val="right"/>
        <w:rPr>
          <w:b/>
          <w:iCs/>
          <w:caps/>
        </w:rPr>
      </w:pPr>
      <w:r w:rsidRPr="00AD30AD">
        <w:rPr>
          <w:b/>
          <w:iCs/>
          <w:caps/>
        </w:rPr>
        <w:lastRenderedPageBreak/>
        <w:t>Part 4: Stages Common to Contested and Uncontested Elections</w:t>
      </w:r>
    </w:p>
    <w:p w:rsidR="00921244" w:rsidRPr="00AD30AD" w:rsidRDefault="00921244" w:rsidP="00D505D2">
      <w:pPr>
        <w:widowControl w:val="0"/>
        <w:pBdr>
          <w:bottom w:val="single" w:sz="6" w:space="1" w:color="auto"/>
        </w:pBdr>
        <w:autoSpaceDE w:val="0"/>
        <w:autoSpaceDN w:val="0"/>
        <w:adjustRightInd w:val="0"/>
        <w:contextualSpacing/>
        <w:jc w:val="right"/>
        <w:rPr>
          <w:b/>
          <w:iCs/>
          <w:caps/>
          <w:sz w:val="10"/>
          <w:szCs w:val="10"/>
        </w:rPr>
      </w:pPr>
    </w:p>
    <w:p w:rsidR="00921244" w:rsidRPr="00AD30AD" w:rsidRDefault="00921244" w:rsidP="00D505D2">
      <w:pPr>
        <w:widowControl w:val="0"/>
        <w:autoSpaceDE w:val="0"/>
        <w:autoSpaceDN w:val="0"/>
        <w:adjustRightInd w:val="0"/>
        <w:contextualSpacing/>
        <w:jc w:val="right"/>
        <w:rPr>
          <w:b/>
          <w:caps/>
        </w:rPr>
      </w:pP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rPr>
          <w:bCs/>
        </w:rPr>
      </w:pPr>
      <w:r w:rsidRPr="00AD30AD">
        <w:rPr>
          <w:b/>
          <w:bCs/>
        </w:rPr>
        <w:t>8.</w:t>
      </w:r>
      <w:r w:rsidRPr="00AD30AD">
        <w:rPr>
          <w:b/>
          <w:bCs/>
        </w:rPr>
        <w:tab/>
      </w:r>
      <w:r w:rsidRPr="00AD30AD">
        <w:rPr>
          <w:b/>
          <w:bCs/>
        </w:rPr>
        <w:tab/>
        <w:t>Notice of election</w:t>
      </w:r>
    </w:p>
    <w:p w:rsidR="00921244" w:rsidRPr="00AD30AD" w:rsidRDefault="00921244" w:rsidP="002E08D1">
      <w:pPr>
        <w:widowControl w:val="0"/>
        <w:autoSpaceDE w:val="0"/>
        <w:autoSpaceDN w:val="0"/>
        <w:adjustRightInd w:val="0"/>
        <w:ind w:left="0"/>
        <w:contextualSpacing/>
        <w:jc w:val="both"/>
      </w:pPr>
    </w:p>
    <w:p w:rsidR="00921244" w:rsidRPr="00AD30AD" w:rsidRDefault="00921244" w:rsidP="00EA2611">
      <w:pPr>
        <w:widowControl w:val="0"/>
        <w:autoSpaceDE w:val="0"/>
        <w:autoSpaceDN w:val="0"/>
        <w:adjustRightInd w:val="0"/>
        <w:contextualSpacing/>
        <w:jc w:val="both"/>
      </w:pPr>
      <w:r w:rsidRPr="00AD30AD">
        <w:t>8.1</w:t>
      </w:r>
      <w:r w:rsidRPr="00AD30AD">
        <w:tab/>
      </w:r>
      <w:r w:rsidRPr="00AD30AD">
        <w:tab/>
        <w:t>The returning officer is to publish a notice of the election stating:</w:t>
      </w:r>
    </w:p>
    <w:p w:rsidR="00921244" w:rsidRPr="00AD30AD" w:rsidRDefault="00921244" w:rsidP="00EA2611">
      <w:pPr>
        <w:widowControl w:val="0"/>
        <w:autoSpaceDE w:val="0"/>
        <w:autoSpaceDN w:val="0"/>
        <w:adjustRightInd w:val="0"/>
        <w:contextualSpacing/>
        <w:jc w:val="both"/>
      </w:pPr>
    </w:p>
    <w:p w:rsidR="00921244" w:rsidRPr="00AD30AD" w:rsidRDefault="00921244" w:rsidP="004843DD">
      <w:pPr>
        <w:widowControl w:val="0"/>
        <w:tabs>
          <w:tab w:val="left" w:pos="1985"/>
        </w:tabs>
        <w:autoSpaceDE w:val="0"/>
        <w:autoSpaceDN w:val="0"/>
        <w:adjustRightInd w:val="0"/>
        <w:spacing w:after="120"/>
        <w:ind w:left="1985" w:hanging="567"/>
        <w:jc w:val="both"/>
      </w:pPr>
      <w:r w:rsidRPr="00AD30AD">
        <w:t xml:space="preserve">(a) </w:t>
      </w:r>
      <w:r w:rsidRPr="00AD30AD">
        <w:tab/>
        <w:t>the constituency, or class within a constituency, for which the election is being held,</w:t>
      </w:r>
    </w:p>
    <w:p w:rsidR="00921244" w:rsidRPr="00AD30AD" w:rsidRDefault="00921244" w:rsidP="004843DD">
      <w:pPr>
        <w:widowControl w:val="0"/>
        <w:tabs>
          <w:tab w:val="left" w:pos="1985"/>
        </w:tabs>
        <w:autoSpaceDE w:val="0"/>
        <w:autoSpaceDN w:val="0"/>
        <w:adjustRightInd w:val="0"/>
        <w:spacing w:after="120"/>
        <w:ind w:left="1985" w:hanging="567"/>
        <w:jc w:val="both"/>
      </w:pPr>
      <w:r w:rsidRPr="00AD30AD">
        <w:t xml:space="preserve">(b) </w:t>
      </w:r>
      <w:r w:rsidRPr="00AD30AD">
        <w:tab/>
        <w:t>the number of members of the council of governors to be elected from that constituency, or class within that constituency,</w:t>
      </w:r>
    </w:p>
    <w:p w:rsidR="00921244" w:rsidRPr="00AD30AD" w:rsidRDefault="00921244" w:rsidP="004843DD">
      <w:pPr>
        <w:widowControl w:val="0"/>
        <w:tabs>
          <w:tab w:val="left" w:pos="1985"/>
        </w:tabs>
        <w:autoSpaceDE w:val="0"/>
        <w:autoSpaceDN w:val="0"/>
        <w:adjustRightInd w:val="0"/>
        <w:spacing w:after="120"/>
        <w:ind w:left="1985" w:hanging="567"/>
        <w:jc w:val="both"/>
      </w:pPr>
      <w:r w:rsidRPr="00AD30AD">
        <w:t xml:space="preserve">(c) </w:t>
      </w:r>
      <w:r w:rsidRPr="00AD30AD">
        <w:tab/>
        <w:t>the details of any nomination committee that has been established by the corporation,</w:t>
      </w:r>
    </w:p>
    <w:p w:rsidR="00921244" w:rsidRPr="00AD30AD" w:rsidRDefault="00921244" w:rsidP="004843DD">
      <w:pPr>
        <w:widowControl w:val="0"/>
        <w:tabs>
          <w:tab w:val="left" w:pos="1985"/>
        </w:tabs>
        <w:autoSpaceDE w:val="0"/>
        <w:autoSpaceDN w:val="0"/>
        <w:adjustRightInd w:val="0"/>
        <w:spacing w:after="120"/>
        <w:ind w:left="1985" w:hanging="567"/>
        <w:jc w:val="both"/>
      </w:pPr>
      <w:r w:rsidRPr="00AD30AD">
        <w:t xml:space="preserve">(d) </w:t>
      </w:r>
      <w:r w:rsidRPr="00AD30AD">
        <w:tab/>
        <w:t>the address and times at which nomination forms may be obtained;</w:t>
      </w:r>
    </w:p>
    <w:p w:rsidR="00921244" w:rsidRPr="00AD30AD" w:rsidRDefault="00921244" w:rsidP="004843DD">
      <w:pPr>
        <w:widowControl w:val="0"/>
        <w:tabs>
          <w:tab w:val="left" w:pos="1985"/>
        </w:tabs>
        <w:autoSpaceDE w:val="0"/>
        <w:autoSpaceDN w:val="0"/>
        <w:adjustRightInd w:val="0"/>
        <w:spacing w:after="120"/>
        <w:ind w:left="1985" w:hanging="567"/>
        <w:jc w:val="both"/>
      </w:pPr>
      <w:r w:rsidRPr="00AD30AD">
        <w:t xml:space="preserve">(e) </w:t>
      </w:r>
      <w:r w:rsidRPr="00AD30AD">
        <w:tab/>
        <w:t>the address for return of nomination forms (including, where the return of nomination forms in an electronic format will be permitted, the e-mail address for such return) and the date and time by which they must be received by the returning officer,</w:t>
      </w:r>
    </w:p>
    <w:p w:rsidR="00921244" w:rsidRPr="00AD30AD" w:rsidRDefault="00921244" w:rsidP="004843DD">
      <w:pPr>
        <w:widowControl w:val="0"/>
        <w:tabs>
          <w:tab w:val="left" w:pos="1985"/>
        </w:tabs>
        <w:autoSpaceDE w:val="0"/>
        <w:autoSpaceDN w:val="0"/>
        <w:adjustRightInd w:val="0"/>
        <w:spacing w:after="120"/>
        <w:ind w:left="1985" w:hanging="567"/>
        <w:jc w:val="both"/>
      </w:pPr>
      <w:r w:rsidRPr="00AD30AD">
        <w:t xml:space="preserve">(f) </w:t>
      </w:r>
      <w:r w:rsidRPr="00AD30AD">
        <w:tab/>
        <w:t>the date and time by which any notice of withdrawal must be received by the returning officer</w:t>
      </w:r>
    </w:p>
    <w:p w:rsidR="00921244" w:rsidRPr="00AD30AD" w:rsidRDefault="00921244" w:rsidP="004843DD">
      <w:pPr>
        <w:widowControl w:val="0"/>
        <w:tabs>
          <w:tab w:val="left" w:pos="1985"/>
        </w:tabs>
        <w:autoSpaceDE w:val="0"/>
        <w:autoSpaceDN w:val="0"/>
        <w:adjustRightInd w:val="0"/>
        <w:spacing w:after="120"/>
        <w:ind w:left="1985" w:hanging="567"/>
        <w:jc w:val="both"/>
      </w:pPr>
      <w:r w:rsidRPr="00AD30AD">
        <w:t>(g)</w:t>
      </w:r>
      <w:r w:rsidRPr="00AD30AD">
        <w:tab/>
        <w:t>the contact details of the returning officer</w:t>
      </w:r>
    </w:p>
    <w:p w:rsidR="00921244" w:rsidRPr="00AD30AD" w:rsidRDefault="00921244" w:rsidP="004843DD">
      <w:pPr>
        <w:widowControl w:val="0"/>
        <w:tabs>
          <w:tab w:val="left" w:pos="1985"/>
        </w:tabs>
        <w:autoSpaceDE w:val="0"/>
        <w:autoSpaceDN w:val="0"/>
        <w:adjustRightInd w:val="0"/>
        <w:spacing w:after="120"/>
        <w:ind w:left="1985" w:hanging="567"/>
        <w:jc w:val="both"/>
      </w:pPr>
      <w:r w:rsidRPr="00AD30AD">
        <w:t xml:space="preserve">(h) </w:t>
      </w:r>
      <w:r w:rsidRPr="00AD30AD">
        <w:tab/>
        <w:t>the date and time of the close of the poll in the event of a contest.</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9.</w:t>
      </w:r>
      <w:r w:rsidRPr="00AD30AD">
        <w:rPr>
          <w:b/>
          <w:bCs/>
        </w:rPr>
        <w:tab/>
      </w:r>
      <w:r w:rsidRPr="00AD30AD">
        <w:rPr>
          <w:b/>
          <w:bCs/>
        </w:rPr>
        <w:tab/>
        <w:t>Nomination of candidates</w:t>
      </w:r>
    </w:p>
    <w:p w:rsidR="00921244" w:rsidRPr="00AD30AD" w:rsidRDefault="00921244" w:rsidP="00EA2611">
      <w:pPr>
        <w:widowControl w:val="0"/>
        <w:autoSpaceDE w:val="0"/>
        <w:autoSpaceDN w:val="0"/>
        <w:adjustRightInd w:val="0"/>
        <w:contextualSpacing/>
        <w:jc w:val="both"/>
      </w:pPr>
    </w:p>
    <w:p w:rsidR="00921244" w:rsidRPr="00AD30AD" w:rsidRDefault="00921244" w:rsidP="00AD30AD">
      <w:pPr>
        <w:widowControl w:val="0"/>
        <w:autoSpaceDE w:val="0"/>
        <w:autoSpaceDN w:val="0"/>
        <w:adjustRightInd w:val="0"/>
        <w:ind w:left="1439" w:hangingChars="654" w:hanging="1439"/>
        <w:contextualSpacing/>
        <w:jc w:val="both"/>
      </w:pPr>
      <w:r w:rsidRPr="00AD30AD">
        <w:t>9.1</w:t>
      </w:r>
      <w:r w:rsidRPr="00AD30AD">
        <w:tab/>
      </w:r>
      <w:r w:rsidRPr="00AD30AD">
        <w:tab/>
        <w:t>Subject to rule 9.2, each candidate must nominate themselves on a single nomination form.</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t>9.2</w:t>
      </w:r>
      <w:r w:rsidRPr="00AD30AD">
        <w:tab/>
      </w:r>
      <w:r w:rsidRPr="00AD30AD">
        <w:tab/>
        <w:t>The returning officer:</w:t>
      </w:r>
    </w:p>
    <w:p w:rsidR="00921244" w:rsidRPr="00AD30AD" w:rsidRDefault="00921244" w:rsidP="0025170A">
      <w:pPr>
        <w:widowControl w:val="0"/>
        <w:autoSpaceDE w:val="0"/>
        <w:autoSpaceDN w:val="0"/>
        <w:adjustRightInd w:val="0"/>
        <w:ind w:left="0"/>
        <w:contextualSpacing/>
        <w:jc w:val="both"/>
      </w:pPr>
    </w:p>
    <w:p w:rsidR="00921244" w:rsidRPr="00AD30AD" w:rsidRDefault="00921244" w:rsidP="004843DD">
      <w:pPr>
        <w:widowControl w:val="0"/>
        <w:autoSpaceDE w:val="0"/>
        <w:autoSpaceDN w:val="0"/>
        <w:adjustRightInd w:val="0"/>
        <w:spacing w:after="120"/>
        <w:ind w:left="1985" w:hanging="567"/>
        <w:jc w:val="both"/>
      </w:pPr>
      <w:r w:rsidRPr="00AD30AD">
        <w:t xml:space="preserve">(a) </w:t>
      </w:r>
      <w:r w:rsidRPr="00AD30AD">
        <w:tab/>
        <w:t>is to supply any member of the corporation with a nomination form, and</w:t>
      </w:r>
    </w:p>
    <w:p w:rsidR="00921244" w:rsidRPr="00AD30AD" w:rsidRDefault="00921244" w:rsidP="004843DD">
      <w:pPr>
        <w:widowControl w:val="0"/>
        <w:autoSpaceDE w:val="0"/>
        <w:autoSpaceDN w:val="0"/>
        <w:adjustRightInd w:val="0"/>
        <w:spacing w:after="120"/>
        <w:ind w:left="1985" w:hanging="567"/>
        <w:jc w:val="both"/>
      </w:pPr>
      <w:r w:rsidRPr="00AD30AD">
        <w:t xml:space="preserve">(b) </w:t>
      </w:r>
      <w:r w:rsidRPr="00AD30AD">
        <w:tab/>
        <w:t>is to prepare a nomination form for signature at the request of any member of the corporation,</w:t>
      </w:r>
    </w:p>
    <w:p w:rsidR="00921244" w:rsidRPr="00AD30AD" w:rsidRDefault="00921244" w:rsidP="003F180A">
      <w:pPr>
        <w:widowControl w:val="0"/>
        <w:autoSpaceDE w:val="0"/>
        <w:autoSpaceDN w:val="0"/>
        <w:adjustRightInd w:val="0"/>
        <w:ind w:left="1418"/>
        <w:contextualSpacing/>
        <w:jc w:val="both"/>
      </w:pPr>
      <w:r w:rsidRPr="00AD30AD">
        <w:t>but it is not necessary for a nomination to be on a form supplied by the returning officer and a nomination can, subject to rule 13, be in an electronic format.</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10.</w:t>
      </w:r>
      <w:r w:rsidRPr="00AD30AD">
        <w:rPr>
          <w:b/>
          <w:bCs/>
        </w:rPr>
        <w:tab/>
      </w:r>
      <w:r w:rsidRPr="00AD30AD">
        <w:rPr>
          <w:b/>
          <w:bCs/>
        </w:rPr>
        <w:tab/>
        <w:t>Candidate’s particulars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t>10.1</w:t>
      </w:r>
      <w:r w:rsidRPr="00AD30AD">
        <w:tab/>
      </w:r>
      <w:r w:rsidRPr="00AD30AD">
        <w:tab/>
        <w:t>The nomination form must state the candidate’s:</w:t>
      </w:r>
    </w:p>
    <w:p w:rsidR="00921244" w:rsidRPr="00AD30AD" w:rsidRDefault="00921244" w:rsidP="00EA2611">
      <w:pPr>
        <w:widowControl w:val="0"/>
        <w:autoSpaceDE w:val="0"/>
        <w:autoSpaceDN w:val="0"/>
        <w:adjustRightInd w:val="0"/>
        <w:contextualSpacing/>
        <w:jc w:val="both"/>
      </w:pPr>
    </w:p>
    <w:p w:rsidR="00921244" w:rsidRPr="00AD30AD" w:rsidRDefault="00921244" w:rsidP="003F180A">
      <w:pPr>
        <w:widowControl w:val="0"/>
        <w:autoSpaceDE w:val="0"/>
        <w:autoSpaceDN w:val="0"/>
        <w:adjustRightInd w:val="0"/>
        <w:spacing w:after="120"/>
        <w:ind w:left="1985" w:hanging="556"/>
        <w:jc w:val="both"/>
      </w:pPr>
      <w:r w:rsidRPr="00AD30AD">
        <w:t xml:space="preserve">(a) </w:t>
      </w:r>
      <w:r w:rsidRPr="00AD30AD">
        <w:tab/>
        <w:t>full name,</w:t>
      </w:r>
    </w:p>
    <w:p w:rsidR="00921244" w:rsidRPr="00AD30AD" w:rsidRDefault="00921244" w:rsidP="003F180A">
      <w:pPr>
        <w:widowControl w:val="0"/>
        <w:autoSpaceDE w:val="0"/>
        <w:autoSpaceDN w:val="0"/>
        <w:adjustRightInd w:val="0"/>
        <w:spacing w:after="120"/>
        <w:ind w:left="1985" w:hanging="556"/>
        <w:jc w:val="both"/>
      </w:pPr>
      <w:r w:rsidRPr="00AD30AD">
        <w:t xml:space="preserve">(b) </w:t>
      </w:r>
      <w:r w:rsidRPr="00AD30AD">
        <w:tab/>
        <w:t>contact address in full (which should be a postal address although an e-mail address may also be provided for the purposes of electronic communication), and</w:t>
      </w:r>
    </w:p>
    <w:p w:rsidR="00921244" w:rsidRPr="00AD30AD" w:rsidRDefault="00921244" w:rsidP="003F180A">
      <w:pPr>
        <w:widowControl w:val="0"/>
        <w:autoSpaceDE w:val="0"/>
        <w:autoSpaceDN w:val="0"/>
        <w:adjustRightInd w:val="0"/>
        <w:spacing w:after="120"/>
        <w:ind w:left="1985" w:hanging="556"/>
        <w:jc w:val="both"/>
      </w:pPr>
      <w:r w:rsidRPr="00AD30AD">
        <w:t xml:space="preserve">(c) </w:t>
      </w:r>
      <w:r w:rsidRPr="00AD30AD">
        <w:tab/>
        <w:t>constituency, or class within a constituency, of which the candidate is a member.</w:t>
      </w:r>
    </w:p>
    <w:p w:rsidR="00921244" w:rsidRPr="00AD30AD" w:rsidRDefault="00921244" w:rsidP="00EA2611">
      <w:pPr>
        <w:widowControl w:val="0"/>
        <w:autoSpaceDE w:val="0"/>
        <w:autoSpaceDN w:val="0"/>
        <w:adjustRightInd w:val="0"/>
        <w:contextualSpacing/>
        <w:jc w:val="both"/>
      </w:pPr>
      <w:r w:rsidRPr="00AD30AD">
        <w:rPr>
          <w:b/>
          <w:bCs/>
        </w:rPr>
        <w:lastRenderedPageBreak/>
        <w:t>11.</w:t>
      </w:r>
      <w:r w:rsidRPr="00AD30AD">
        <w:rPr>
          <w:b/>
          <w:bCs/>
        </w:rPr>
        <w:tab/>
      </w:r>
      <w:r w:rsidRPr="00AD30AD">
        <w:rPr>
          <w:b/>
          <w:bCs/>
        </w:rPr>
        <w:tab/>
        <w:t>Declaration of interests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t>11.1</w:t>
      </w:r>
      <w:r w:rsidRPr="00AD30AD">
        <w:tab/>
      </w:r>
      <w:r w:rsidRPr="00AD30AD">
        <w:tab/>
        <w:t>The nomination form must state:</w:t>
      </w:r>
    </w:p>
    <w:p w:rsidR="00921244" w:rsidRPr="00AD30AD" w:rsidRDefault="00921244" w:rsidP="00EA2611">
      <w:pPr>
        <w:widowControl w:val="0"/>
        <w:autoSpaceDE w:val="0"/>
        <w:autoSpaceDN w:val="0"/>
        <w:adjustRightInd w:val="0"/>
        <w:contextualSpacing/>
        <w:jc w:val="both"/>
      </w:pPr>
    </w:p>
    <w:p w:rsidR="00921244" w:rsidRPr="00AD30AD" w:rsidRDefault="00921244" w:rsidP="003F180A">
      <w:pPr>
        <w:widowControl w:val="0"/>
        <w:tabs>
          <w:tab w:val="left" w:pos="1276"/>
        </w:tabs>
        <w:autoSpaceDE w:val="0"/>
        <w:autoSpaceDN w:val="0"/>
        <w:adjustRightInd w:val="0"/>
        <w:spacing w:after="120"/>
        <w:ind w:left="1985" w:hanging="567"/>
        <w:jc w:val="both"/>
      </w:pPr>
      <w:r w:rsidRPr="00AD30AD">
        <w:t xml:space="preserve">(a) </w:t>
      </w:r>
      <w:r w:rsidRPr="00AD30AD">
        <w:tab/>
        <w:t>any financial interest that the candidate has in the corporation, and</w:t>
      </w:r>
    </w:p>
    <w:p w:rsidR="00921244" w:rsidRPr="00AD30AD" w:rsidRDefault="00921244" w:rsidP="00036E86">
      <w:pPr>
        <w:widowControl w:val="0"/>
        <w:tabs>
          <w:tab w:val="left" w:pos="1276"/>
        </w:tabs>
        <w:autoSpaceDE w:val="0"/>
        <w:autoSpaceDN w:val="0"/>
        <w:adjustRightInd w:val="0"/>
        <w:spacing w:after="120"/>
        <w:ind w:left="1985" w:hanging="567"/>
        <w:jc w:val="both"/>
      </w:pPr>
      <w:r w:rsidRPr="00AD30AD">
        <w:t xml:space="preserve">(b) </w:t>
      </w:r>
      <w:r w:rsidRPr="00AD30AD">
        <w:tab/>
        <w:t>whether the candidate is a member of a political party, and if so, which party,</w:t>
      </w:r>
    </w:p>
    <w:p w:rsidR="00921244" w:rsidRPr="00AD30AD" w:rsidRDefault="00921244" w:rsidP="00E03CA3">
      <w:pPr>
        <w:widowControl w:val="0"/>
        <w:autoSpaceDE w:val="0"/>
        <w:autoSpaceDN w:val="0"/>
        <w:adjustRightInd w:val="0"/>
        <w:ind w:left="1440" w:hanging="22"/>
        <w:contextualSpacing/>
        <w:jc w:val="both"/>
      </w:pPr>
      <w:r w:rsidRPr="00AD30AD">
        <w:t>and if the candidate has no such interests, the paper must include a statement to that effect.</w:t>
      </w:r>
    </w:p>
    <w:p w:rsidR="00084ABF" w:rsidRPr="00AD30AD" w:rsidRDefault="00084ABF">
      <w:pPr>
        <w:spacing w:line="240" w:lineRule="auto"/>
        <w:ind w:left="0" w:right="0"/>
        <w:rPr>
          <w:b/>
          <w:bCs/>
        </w:rPr>
      </w:pPr>
    </w:p>
    <w:p w:rsidR="00921244" w:rsidRPr="00AD30AD" w:rsidRDefault="00921244" w:rsidP="00EA2611">
      <w:pPr>
        <w:widowControl w:val="0"/>
        <w:autoSpaceDE w:val="0"/>
        <w:autoSpaceDN w:val="0"/>
        <w:adjustRightInd w:val="0"/>
        <w:contextualSpacing/>
        <w:jc w:val="both"/>
        <w:rPr>
          <w:b/>
          <w:bCs/>
        </w:rPr>
      </w:pPr>
      <w:r w:rsidRPr="00AD30AD">
        <w:rPr>
          <w:b/>
          <w:bCs/>
        </w:rPr>
        <w:t>12.</w:t>
      </w:r>
      <w:r w:rsidRPr="00AD30AD">
        <w:rPr>
          <w:b/>
          <w:bCs/>
        </w:rPr>
        <w:tab/>
      </w:r>
      <w:r w:rsidRPr="00AD30AD">
        <w:rPr>
          <w:b/>
          <w:bCs/>
        </w:rPr>
        <w:tab/>
        <w:t>Declaration of eligibility</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EA2611">
      <w:pPr>
        <w:widowControl w:val="0"/>
        <w:autoSpaceDE w:val="0"/>
        <w:autoSpaceDN w:val="0"/>
        <w:adjustRightInd w:val="0"/>
        <w:contextualSpacing/>
        <w:jc w:val="both"/>
      </w:pPr>
      <w:r w:rsidRPr="00AD30AD">
        <w:rPr>
          <w:bCs/>
        </w:rPr>
        <w:t>12.1</w:t>
      </w:r>
      <w:r w:rsidRPr="00AD30AD">
        <w:rPr>
          <w:b/>
          <w:bCs/>
        </w:rPr>
        <w:tab/>
      </w:r>
      <w:r w:rsidRPr="00AD30AD">
        <w:rPr>
          <w:b/>
          <w:bCs/>
        </w:rPr>
        <w:tab/>
      </w:r>
      <w:r w:rsidRPr="00AD30AD">
        <w:t>The nomination form must include a declaration made by the candidate:</w:t>
      </w:r>
    </w:p>
    <w:p w:rsidR="00921244" w:rsidRPr="00AD30AD" w:rsidRDefault="00921244" w:rsidP="00EA2611">
      <w:pPr>
        <w:widowControl w:val="0"/>
        <w:autoSpaceDE w:val="0"/>
        <w:autoSpaceDN w:val="0"/>
        <w:adjustRightInd w:val="0"/>
        <w:contextualSpacing/>
        <w:jc w:val="both"/>
      </w:pPr>
    </w:p>
    <w:p w:rsidR="00921244" w:rsidRPr="00AD30AD" w:rsidRDefault="00921244" w:rsidP="003F180A">
      <w:pPr>
        <w:widowControl w:val="0"/>
        <w:tabs>
          <w:tab w:val="left" w:pos="1985"/>
        </w:tabs>
        <w:autoSpaceDE w:val="0"/>
        <w:autoSpaceDN w:val="0"/>
        <w:adjustRightInd w:val="0"/>
        <w:spacing w:after="120"/>
        <w:ind w:left="1985" w:hanging="567"/>
        <w:jc w:val="both"/>
      </w:pPr>
      <w:r w:rsidRPr="00AD30AD">
        <w:t xml:space="preserve">(a) </w:t>
      </w:r>
      <w:r w:rsidRPr="00AD30AD">
        <w:tab/>
        <w:t>that he or she is not prevented from being a member of the council of governors by paragraph 8 of Schedule 7 of the 2006 Act or by any provision of the constitution; and,</w:t>
      </w:r>
    </w:p>
    <w:p w:rsidR="00921244" w:rsidRPr="00AD30AD" w:rsidRDefault="00921244" w:rsidP="003F180A">
      <w:pPr>
        <w:widowControl w:val="0"/>
        <w:tabs>
          <w:tab w:val="left" w:pos="1985"/>
        </w:tabs>
        <w:autoSpaceDE w:val="0"/>
        <w:autoSpaceDN w:val="0"/>
        <w:adjustRightInd w:val="0"/>
        <w:spacing w:after="120"/>
        <w:ind w:left="1985" w:hanging="567"/>
        <w:jc w:val="both"/>
      </w:pPr>
      <w:r w:rsidRPr="00AD30AD">
        <w:t xml:space="preserve">(b) </w:t>
      </w:r>
      <w:r w:rsidRPr="00AD30AD">
        <w:tab/>
        <w:t>for a member of the public or patient constituency, of the particulars of his or her qualification to vote as a member of that constituency, or class within that constituency, for which the election is being held.</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13.</w:t>
      </w:r>
      <w:r w:rsidRPr="00AD30AD">
        <w:rPr>
          <w:b/>
          <w:bCs/>
        </w:rPr>
        <w:tab/>
      </w:r>
      <w:r w:rsidRPr="00AD30AD">
        <w:rPr>
          <w:b/>
          <w:bCs/>
        </w:rPr>
        <w:tab/>
        <w:t>Signature of candidate</w:t>
      </w:r>
    </w:p>
    <w:p w:rsidR="00921244" w:rsidRPr="00AD30AD" w:rsidRDefault="00921244" w:rsidP="00EA2611">
      <w:pPr>
        <w:widowControl w:val="0"/>
        <w:autoSpaceDE w:val="0"/>
        <w:autoSpaceDN w:val="0"/>
        <w:adjustRightInd w:val="0"/>
        <w:contextualSpacing/>
        <w:jc w:val="both"/>
      </w:pPr>
    </w:p>
    <w:p w:rsidR="00921244" w:rsidRPr="00AD30AD" w:rsidRDefault="00921244" w:rsidP="002A4E05">
      <w:pPr>
        <w:widowControl w:val="0"/>
        <w:autoSpaceDE w:val="0"/>
        <w:autoSpaceDN w:val="0"/>
        <w:adjustRightInd w:val="0"/>
        <w:ind w:left="1418" w:hanging="1344"/>
        <w:contextualSpacing/>
        <w:jc w:val="both"/>
      </w:pPr>
      <w:r w:rsidRPr="00AD30AD">
        <w:t>13.1</w:t>
      </w:r>
      <w:r w:rsidRPr="00AD30AD">
        <w:tab/>
        <w:t>The nomination form must be signed and dated by the candidate, in a manner prescribed by the returning officer, indicating that:</w:t>
      </w:r>
    </w:p>
    <w:p w:rsidR="00921244" w:rsidRPr="00AD30AD" w:rsidRDefault="00921244" w:rsidP="00EA2611">
      <w:pPr>
        <w:widowControl w:val="0"/>
        <w:autoSpaceDE w:val="0"/>
        <w:autoSpaceDN w:val="0"/>
        <w:adjustRightInd w:val="0"/>
        <w:contextualSpacing/>
        <w:jc w:val="both"/>
      </w:pPr>
    </w:p>
    <w:p w:rsidR="00921244" w:rsidRPr="00AD30AD" w:rsidRDefault="00921244" w:rsidP="005C58BD">
      <w:pPr>
        <w:widowControl w:val="0"/>
        <w:tabs>
          <w:tab w:val="left" w:pos="1276"/>
        </w:tabs>
        <w:autoSpaceDE w:val="0"/>
        <w:autoSpaceDN w:val="0"/>
        <w:adjustRightInd w:val="0"/>
        <w:spacing w:after="120"/>
        <w:ind w:left="1985" w:hanging="567"/>
        <w:jc w:val="both"/>
      </w:pPr>
      <w:r w:rsidRPr="00AD30AD">
        <w:t xml:space="preserve">(a) </w:t>
      </w:r>
      <w:r w:rsidRPr="00AD30AD">
        <w:tab/>
        <w:t>they wish to stand as a candidate,</w:t>
      </w:r>
    </w:p>
    <w:p w:rsidR="00921244" w:rsidRPr="00AD30AD" w:rsidRDefault="00921244" w:rsidP="005C58BD">
      <w:pPr>
        <w:widowControl w:val="0"/>
        <w:tabs>
          <w:tab w:val="left" w:pos="1276"/>
        </w:tabs>
        <w:autoSpaceDE w:val="0"/>
        <w:autoSpaceDN w:val="0"/>
        <w:adjustRightInd w:val="0"/>
        <w:spacing w:after="120"/>
        <w:ind w:left="1985" w:hanging="567"/>
        <w:jc w:val="both"/>
      </w:pPr>
      <w:r w:rsidRPr="00AD30AD">
        <w:t xml:space="preserve">(b) </w:t>
      </w:r>
      <w:r w:rsidRPr="00AD30AD">
        <w:tab/>
        <w:t>their declaration of interests as required under rule 11, is true and correct, and</w:t>
      </w:r>
    </w:p>
    <w:p w:rsidR="00921244" w:rsidRPr="00AD30AD" w:rsidRDefault="00921244" w:rsidP="005C58BD">
      <w:pPr>
        <w:widowControl w:val="0"/>
        <w:tabs>
          <w:tab w:val="left" w:pos="1276"/>
        </w:tabs>
        <w:autoSpaceDE w:val="0"/>
        <w:autoSpaceDN w:val="0"/>
        <w:adjustRightInd w:val="0"/>
        <w:spacing w:after="120"/>
        <w:ind w:left="1985" w:hanging="567"/>
        <w:jc w:val="both"/>
      </w:pPr>
      <w:r w:rsidRPr="00AD30AD">
        <w:t xml:space="preserve">(c) </w:t>
      </w:r>
      <w:r w:rsidRPr="00AD30AD">
        <w:tab/>
        <w:t xml:space="preserve">their declaration of eligibility, as required under rule 12, is true and correct. </w:t>
      </w:r>
    </w:p>
    <w:p w:rsidR="00921244" w:rsidRPr="00AD30AD" w:rsidRDefault="00921244" w:rsidP="003D0EA1">
      <w:pPr>
        <w:widowControl w:val="0"/>
        <w:tabs>
          <w:tab w:val="left" w:pos="180"/>
        </w:tabs>
        <w:autoSpaceDE w:val="0"/>
        <w:autoSpaceDN w:val="0"/>
        <w:adjustRightInd w:val="0"/>
        <w:ind w:left="1418" w:hanging="1418"/>
        <w:jc w:val="both"/>
      </w:pPr>
    </w:p>
    <w:p w:rsidR="00921244" w:rsidRPr="00AD30AD" w:rsidRDefault="00921244" w:rsidP="003D0EA1">
      <w:pPr>
        <w:widowControl w:val="0"/>
        <w:tabs>
          <w:tab w:val="left" w:pos="180"/>
        </w:tabs>
        <w:autoSpaceDE w:val="0"/>
        <w:autoSpaceDN w:val="0"/>
        <w:adjustRightInd w:val="0"/>
        <w:ind w:left="1418" w:hanging="1418"/>
        <w:jc w:val="both"/>
      </w:pPr>
      <w:r w:rsidRPr="00AD30AD">
        <w:t>13.2</w:t>
      </w:r>
      <w:r w:rsidRPr="00AD30AD">
        <w:tab/>
      </w:r>
      <w:r w:rsidRPr="00AD30AD">
        <w:tab/>
        <w:t>Where the return of nomination forms in an electronic format is permitted, the returning officer shall specify the particular signature formalities (if any) that will need to be complied with by the candidate.</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14.</w:t>
      </w:r>
      <w:r w:rsidRPr="00AD30AD">
        <w:rPr>
          <w:b/>
          <w:bCs/>
        </w:rPr>
        <w:tab/>
      </w:r>
      <w:r w:rsidRPr="00AD30AD">
        <w:rPr>
          <w:b/>
          <w:bCs/>
        </w:rPr>
        <w:tab/>
        <w:t>Decisions as to the validity of nomination</w:t>
      </w:r>
    </w:p>
    <w:p w:rsidR="00921244" w:rsidRPr="00AD30AD" w:rsidRDefault="00921244" w:rsidP="00EA2611">
      <w:pPr>
        <w:widowControl w:val="0"/>
        <w:autoSpaceDE w:val="0"/>
        <w:autoSpaceDN w:val="0"/>
        <w:adjustRightInd w:val="0"/>
        <w:contextualSpacing/>
        <w:jc w:val="both"/>
      </w:pPr>
    </w:p>
    <w:p w:rsidR="00921244" w:rsidRPr="00AD30AD" w:rsidRDefault="00921244" w:rsidP="002A4E05">
      <w:pPr>
        <w:widowControl w:val="0"/>
        <w:autoSpaceDE w:val="0"/>
        <w:autoSpaceDN w:val="0"/>
        <w:adjustRightInd w:val="0"/>
        <w:ind w:left="1418" w:hanging="1344"/>
        <w:contextualSpacing/>
        <w:jc w:val="both"/>
      </w:pPr>
      <w:r w:rsidRPr="00AD30AD">
        <w:t>14.1</w:t>
      </w:r>
      <w:r w:rsidRPr="00AD30AD">
        <w:tab/>
        <w:t>Where a nomination form is received by the returning officer in accordance with these rules, the candidate is deemed to stand for election unless and until the returning officer:</w:t>
      </w:r>
    </w:p>
    <w:p w:rsidR="00921244" w:rsidRPr="00AD30AD" w:rsidRDefault="00921244" w:rsidP="00EA2611">
      <w:pPr>
        <w:widowControl w:val="0"/>
        <w:autoSpaceDE w:val="0"/>
        <w:autoSpaceDN w:val="0"/>
        <w:adjustRightInd w:val="0"/>
        <w:contextualSpacing/>
        <w:jc w:val="both"/>
      </w:pPr>
    </w:p>
    <w:p w:rsidR="00921244" w:rsidRPr="00AD30AD" w:rsidRDefault="00921244" w:rsidP="003F180A">
      <w:pPr>
        <w:widowControl w:val="0"/>
        <w:tabs>
          <w:tab w:val="left" w:pos="1276"/>
        </w:tabs>
        <w:autoSpaceDE w:val="0"/>
        <w:autoSpaceDN w:val="0"/>
        <w:adjustRightInd w:val="0"/>
        <w:spacing w:after="120"/>
        <w:ind w:left="1985" w:hanging="567"/>
        <w:jc w:val="both"/>
      </w:pPr>
      <w:r w:rsidRPr="00AD30AD">
        <w:t xml:space="preserve">(a) </w:t>
      </w:r>
      <w:r w:rsidRPr="00AD30AD">
        <w:tab/>
        <w:t xml:space="preserve">decides that the candidate is not eligible to stand, </w:t>
      </w:r>
    </w:p>
    <w:p w:rsidR="00921244" w:rsidRPr="00AD30AD" w:rsidRDefault="00921244" w:rsidP="003F180A">
      <w:pPr>
        <w:widowControl w:val="0"/>
        <w:tabs>
          <w:tab w:val="left" w:pos="1276"/>
        </w:tabs>
        <w:autoSpaceDE w:val="0"/>
        <w:autoSpaceDN w:val="0"/>
        <w:adjustRightInd w:val="0"/>
        <w:spacing w:after="120"/>
        <w:ind w:left="1985" w:hanging="567"/>
        <w:jc w:val="both"/>
      </w:pPr>
      <w:r w:rsidRPr="00AD30AD">
        <w:t xml:space="preserve">(b) </w:t>
      </w:r>
      <w:r w:rsidRPr="00AD30AD">
        <w:tab/>
        <w:t>decides that the nomination form is invalid,</w:t>
      </w:r>
    </w:p>
    <w:p w:rsidR="00921244" w:rsidRPr="00AD30AD" w:rsidRDefault="00921244" w:rsidP="003F180A">
      <w:pPr>
        <w:widowControl w:val="0"/>
        <w:tabs>
          <w:tab w:val="left" w:pos="1276"/>
        </w:tabs>
        <w:autoSpaceDE w:val="0"/>
        <w:autoSpaceDN w:val="0"/>
        <w:adjustRightInd w:val="0"/>
        <w:spacing w:after="120"/>
        <w:ind w:left="1985" w:hanging="567"/>
        <w:jc w:val="both"/>
      </w:pPr>
      <w:r w:rsidRPr="00AD30AD">
        <w:t xml:space="preserve">(c) </w:t>
      </w:r>
      <w:r w:rsidRPr="00AD30AD">
        <w:tab/>
        <w:t>receives satisfactory proof that the candidate has died, or</w:t>
      </w:r>
    </w:p>
    <w:p w:rsidR="00921244" w:rsidRPr="00AD30AD" w:rsidRDefault="00921244" w:rsidP="00260AEB">
      <w:pPr>
        <w:widowControl w:val="0"/>
        <w:tabs>
          <w:tab w:val="left" w:pos="1276"/>
        </w:tabs>
        <w:autoSpaceDE w:val="0"/>
        <w:autoSpaceDN w:val="0"/>
        <w:adjustRightInd w:val="0"/>
        <w:ind w:left="1985" w:hanging="567"/>
        <w:jc w:val="both"/>
      </w:pPr>
      <w:r w:rsidRPr="00AD30AD">
        <w:t xml:space="preserve">(d) </w:t>
      </w:r>
      <w:r w:rsidRPr="00AD30AD">
        <w:tab/>
        <w:t>receives a written request by the candidate of their withdrawal from candidacy.</w:t>
      </w:r>
    </w:p>
    <w:p w:rsidR="00921244" w:rsidRPr="00AD30AD" w:rsidRDefault="00921244" w:rsidP="00EA2611">
      <w:pPr>
        <w:widowControl w:val="0"/>
        <w:autoSpaceDE w:val="0"/>
        <w:autoSpaceDN w:val="0"/>
        <w:adjustRightInd w:val="0"/>
        <w:contextualSpacing/>
        <w:jc w:val="both"/>
      </w:pPr>
    </w:p>
    <w:p w:rsidR="00921244" w:rsidRPr="00AD30AD" w:rsidRDefault="00921244" w:rsidP="002A4E05">
      <w:pPr>
        <w:widowControl w:val="0"/>
        <w:autoSpaceDE w:val="0"/>
        <w:autoSpaceDN w:val="0"/>
        <w:adjustRightInd w:val="0"/>
        <w:ind w:left="1418" w:hanging="1344"/>
        <w:contextualSpacing/>
        <w:jc w:val="both"/>
      </w:pPr>
      <w:r w:rsidRPr="00AD30AD">
        <w:t>14.2</w:t>
      </w:r>
      <w:r w:rsidRPr="00AD30AD">
        <w:tab/>
        <w:t>The returning officer is entitled to decide that a nomination form is invalid only on one of the following grounds:</w:t>
      </w:r>
    </w:p>
    <w:p w:rsidR="00921244" w:rsidRPr="00AD30AD" w:rsidRDefault="00921244" w:rsidP="00EA2611">
      <w:pPr>
        <w:widowControl w:val="0"/>
        <w:autoSpaceDE w:val="0"/>
        <w:autoSpaceDN w:val="0"/>
        <w:adjustRightInd w:val="0"/>
        <w:ind w:left="720"/>
        <w:contextualSpacing/>
        <w:jc w:val="both"/>
      </w:pPr>
    </w:p>
    <w:p w:rsidR="00921244" w:rsidRPr="00AD30AD" w:rsidRDefault="00921244" w:rsidP="003F180A">
      <w:pPr>
        <w:widowControl w:val="0"/>
        <w:autoSpaceDE w:val="0"/>
        <w:autoSpaceDN w:val="0"/>
        <w:adjustRightInd w:val="0"/>
        <w:spacing w:after="120"/>
        <w:ind w:left="1985" w:hanging="556"/>
        <w:jc w:val="both"/>
      </w:pPr>
      <w:r w:rsidRPr="00AD30AD">
        <w:t xml:space="preserve">(a) </w:t>
      </w:r>
      <w:r w:rsidRPr="00AD30AD">
        <w:tab/>
        <w:t>that the paper is not received on or before the final time and date for return of nomination forms, as specified in the notice of the election,</w:t>
      </w:r>
    </w:p>
    <w:p w:rsidR="00921244" w:rsidRPr="00AD30AD" w:rsidRDefault="00921244" w:rsidP="003F180A">
      <w:pPr>
        <w:widowControl w:val="0"/>
        <w:autoSpaceDE w:val="0"/>
        <w:autoSpaceDN w:val="0"/>
        <w:adjustRightInd w:val="0"/>
        <w:spacing w:after="120"/>
        <w:ind w:left="1985" w:hanging="556"/>
        <w:jc w:val="both"/>
      </w:pPr>
      <w:r w:rsidRPr="00AD30AD">
        <w:t xml:space="preserve">(b) </w:t>
      </w:r>
      <w:r w:rsidRPr="00AD30AD">
        <w:tab/>
        <w:t>that the paper does not contain the candidate’s particulars, as required by rule 10;</w:t>
      </w:r>
    </w:p>
    <w:p w:rsidR="00921244" w:rsidRPr="00AD30AD" w:rsidRDefault="00921244" w:rsidP="003F180A">
      <w:pPr>
        <w:widowControl w:val="0"/>
        <w:autoSpaceDE w:val="0"/>
        <w:autoSpaceDN w:val="0"/>
        <w:adjustRightInd w:val="0"/>
        <w:spacing w:after="120"/>
        <w:ind w:left="1985" w:hanging="556"/>
        <w:jc w:val="both"/>
      </w:pPr>
      <w:r w:rsidRPr="00AD30AD">
        <w:t xml:space="preserve">(c) </w:t>
      </w:r>
      <w:r w:rsidRPr="00AD30AD">
        <w:tab/>
        <w:t>that the paper does not contain a declaration of the interests of the candidate, as required by rule 11,</w:t>
      </w:r>
    </w:p>
    <w:p w:rsidR="00921244" w:rsidRPr="00AD30AD" w:rsidRDefault="00921244" w:rsidP="003F180A">
      <w:pPr>
        <w:widowControl w:val="0"/>
        <w:autoSpaceDE w:val="0"/>
        <w:autoSpaceDN w:val="0"/>
        <w:adjustRightInd w:val="0"/>
        <w:spacing w:after="120"/>
        <w:ind w:left="1985" w:hanging="556"/>
        <w:jc w:val="both"/>
      </w:pPr>
      <w:r w:rsidRPr="00AD30AD">
        <w:t xml:space="preserve">(d) </w:t>
      </w:r>
      <w:r w:rsidRPr="00AD30AD">
        <w:tab/>
        <w:t>that the paper does not include a declaration of eligibility as required by rule 12, or</w:t>
      </w:r>
    </w:p>
    <w:p w:rsidR="00921244" w:rsidRPr="00AD30AD" w:rsidRDefault="00921244" w:rsidP="003F180A">
      <w:pPr>
        <w:widowControl w:val="0"/>
        <w:autoSpaceDE w:val="0"/>
        <w:autoSpaceDN w:val="0"/>
        <w:adjustRightInd w:val="0"/>
        <w:spacing w:after="120"/>
        <w:ind w:left="1985" w:hanging="556"/>
        <w:jc w:val="both"/>
      </w:pPr>
      <w:r w:rsidRPr="00AD30AD">
        <w:t xml:space="preserve">(e) </w:t>
      </w:r>
      <w:r w:rsidRPr="00AD30AD">
        <w:tab/>
        <w:t>that the paper is not signed and dated by the candidate, if required by rule 13.</w:t>
      </w:r>
    </w:p>
    <w:p w:rsidR="00921244" w:rsidRPr="00AD30AD" w:rsidRDefault="00921244" w:rsidP="00EA2611">
      <w:pPr>
        <w:widowControl w:val="0"/>
        <w:autoSpaceDE w:val="0"/>
        <w:autoSpaceDN w:val="0"/>
        <w:adjustRightInd w:val="0"/>
        <w:contextualSpacing/>
        <w:jc w:val="both"/>
      </w:pPr>
    </w:p>
    <w:p w:rsidR="00921244" w:rsidRPr="00AD30AD" w:rsidRDefault="00921244" w:rsidP="002A4E05">
      <w:pPr>
        <w:widowControl w:val="0"/>
        <w:autoSpaceDE w:val="0"/>
        <w:autoSpaceDN w:val="0"/>
        <w:adjustRightInd w:val="0"/>
        <w:ind w:left="1418" w:hanging="1276"/>
        <w:contextualSpacing/>
        <w:jc w:val="both"/>
      </w:pPr>
      <w:r w:rsidRPr="00AD30AD">
        <w:t>14.3</w:t>
      </w:r>
      <w:r w:rsidRPr="00AD30AD">
        <w:tab/>
        <w:t>The returning officer is to examine each nomination form as soon as is practicable after he or she has received it, and decide whether the candidate has been validly nominated.</w:t>
      </w:r>
    </w:p>
    <w:p w:rsidR="00921244" w:rsidRPr="00AD30AD" w:rsidRDefault="00921244" w:rsidP="002A4E05">
      <w:pPr>
        <w:widowControl w:val="0"/>
        <w:autoSpaceDE w:val="0"/>
        <w:autoSpaceDN w:val="0"/>
        <w:adjustRightInd w:val="0"/>
        <w:ind w:left="1418" w:hanging="1276"/>
        <w:contextualSpacing/>
        <w:jc w:val="both"/>
      </w:pPr>
    </w:p>
    <w:p w:rsidR="00921244" w:rsidRPr="00AD30AD" w:rsidRDefault="00921244" w:rsidP="002A4E05">
      <w:pPr>
        <w:widowControl w:val="0"/>
        <w:autoSpaceDE w:val="0"/>
        <w:autoSpaceDN w:val="0"/>
        <w:adjustRightInd w:val="0"/>
        <w:ind w:left="1418" w:hanging="1276"/>
        <w:contextualSpacing/>
        <w:jc w:val="both"/>
      </w:pPr>
      <w:r w:rsidRPr="00AD30AD">
        <w:t>14.4</w:t>
      </w:r>
      <w:r w:rsidRPr="00AD30AD">
        <w:tab/>
        <w:t>Where the returning officer decides that a nomination is invalid, the returning officer must endorse this on the nomination form, stating the reasons for their decision.</w:t>
      </w:r>
    </w:p>
    <w:p w:rsidR="00921244" w:rsidRPr="00AD30AD" w:rsidRDefault="00921244" w:rsidP="002A4E05">
      <w:pPr>
        <w:widowControl w:val="0"/>
        <w:autoSpaceDE w:val="0"/>
        <w:autoSpaceDN w:val="0"/>
        <w:adjustRightInd w:val="0"/>
        <w:ind w:left="1418" w:hanging="1276"/>
        <w:contextualSpacing/>
        <w:jc w:val="both"/>
      </w:pPr>
    </w:p>
    <w:p w:rsidR="00921244" w:rsidRPr="00AD30AD" w:rsidRDefault="00921244" w:rsidP="002A4E05">
      <w:pPr>
        <w:widowControl w:val="0"/>
        <w:autoSpaceDE w:val="0"/>
        <w:autoSpaceDN w:val="0"/>
        <w:adjustRightInd w:val="0"/>
        <w:ind w:left="1418" w:hanging="1276"/>
        <w:contextualSpacing/>
        <w:jc w:val="both"/>
      </w:pPr>
      <w:r w:rsidRPr="00AD30AD">
        <w:t>14.5</w:t>
      </w:r>
      <w:r w:rsidRPr="00AD30AD">
        <w:tab/>
        <w:t>The returning officer is to send notice of the decision as to whether a nomination is valid or invalid to the candidate at the contact address given in the candidate’s nomination form.  If an e-mail address has been given in the candidate’s nomination form (in addition to the candidate’s postal address), the returning officer may send notice of the decision to that address.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15.</w:t>
      </w:r>
      <w:r w:rsidRPr="00AD30AD">
        <w:rPr>
          <w:b/>
          <w:bCs/>
        </w:rPr>
        <w:tab/>
      </w:r>
      <w:r w:rsidRPr="00AD30AD">
        <w:rPr>
          <w:b/>
          <w:bCs/>
        </w:rPr>
        <w:tab/>
        <w:t>Publication of statement of candidates</w:t>
      </w:r>
    </w:p>
    <w:p w:rsidR="00921244" w:rsidRPr="00AD30AD" w:rsidRDefault="00921244" w:rsidP="00EA2611">
      <w:pPr>
        <w:widowControl w:val="0"/>
        <w:autoSpaceDE w:val="0"/>
        <w:autoSpaceDN w:val="0"/>
        <w:adjustRightInd w:val="0"/>
        <w:contextualSpacing/>
        <w:jc w:val="both"/>
      </w:pPr>
    </w:p>
    <w:p w:rsidR="00921244" w:rsidRPr="00AD30AD" w:rsidRDefault="00921244" w:rsidP="002A4E05">
      <w:pPr>
        <w:widowControl w:val="0"/>
        <w:autoSpaceDE w:val="0"/>
        <w:autoSpaceDN w:val="0"/>
        <w:adjustRightInd w:val="0"/>
        <w:ind w:left="1418" w:hanging="1276"/>
        <w:contextualSpacing/>
        <w:jc w:val="both"/>
      </w:pPr>
      <w:r w:rsidRPr="00AD30AD">
        <w:t>15.1</w:t>
      </w:r>
      <w:r w:rsidRPr="00AD30AD">
        <w:tab/>
        <w:t>The returning officer is to prepare and publish a statement showing the candidates who are standing for election.</w:t>
      </w:r>
    </w:p>
    <w:p w:rsidR="00921244" w:rsidRPr="00AD30AD" w:rsidRDefault="00921244" w:rsidP="00EA2611">
      <w:pPr>
        <w:widowControl w:val="0"/>
        <w:autoSpaceDE w:val="0"/>
        <w:autoSpaceDN w:val="0"/>
        <w:adjustRightInd w:val="0"/>
        <w:contextualSpacing/>
        <w:jc w:val="both"/>
      </w:pPr>
    </w:p>
    <w:p w:rsidR="00921244" w:rsidRPr="00AD30AD" w:rsidRDefault="00921244" w:rsidP="000A1B88">
      <w:pPr>
        <w:widowControl w:val="0"/>
        <w:autoSpaceDE w:val="0"/>
        <w:autoSpaceDN w:val="0"/>
        <w:adjustRightInd w:val="0"/>
        <w:ind w:firstLine="106"/>
        <w:contextualSpacing/>
        <w:jc w:val="both"/>
      </w:pPr>
      <w:r w:rsidRPr="00AD30AD">
        <w:t>15.2</w:t>
      </w:r>
      <w:r w:rsidRPr="00AD30AD">
        <w:tab/>
      </w:r>
      <w:r w:rsidRPr="00AD30AD">
        <w:tab/>
        <w:t>The statement must show:</w:t>
      </w:r>
    </w:p>
    <w:p w:rsidR="00921244" w:rsidRPr="00AD30AD" w:rsidRDefault="00921244" w:rsidP="00EA2611">
      <w:pPr>
        <w:widowControl w:val="0"/>
        <w:autoSpaceDE w:val="0"/>
        <w:autoSpaceDN w:val="0"/>
        <w:adjustRightInd w:val="0"/>
        <w:contextualSpacing/>
        <w:jc w:val="both"/>
      </w:pPr>
    </w:p>
    <w:p w:rsidR="00921244" w:rsidRPr="00AD30AD" w:rsidRDefault="00921244" w:rsidP="003F180A">
      <w:pPr>
        <w:widowControl w:val="0"/>
        <w:autoSpaceDE w:val="0"/>
        <w:autoSpaceDN w:val="0"/>
        <w:adjustRightInd w:val="0"/>
        <w:spacing w:after="120"/>
        <w:ind w:left="1985" w:hanging="567"/>
        <w:jc w:val="both"/>
      </w:pPr>
      <w:r w:rsidRPr="00AD30AD">
        <w:t>(a)</w:t>
      </w:r>
      <w:r w:rsidRPr="00AD30AD">
        <w:tab/>
        <w:t>the name, contact address (which shall be the candidate’s postal address), and constituency or class within a constituency of each candidate standing, and</w:t>
      </w:r>
    </w:p>
    <w:p w:rsidR="00921244" w:rsidRPr="00AD30AD" w:rsidRDefault="00921244" w:rsidP="003F180A">
      <w:pPr>
        <w:widowControl w:val="0"/>
        <w:autoSpaceDE w:val="0"/>
        <w:autoSpaceDN w:val="0"/>
        <w:adjustRightInd w:val="0"/>
        <w:spacing w:after="120"/>
        <w:ind w:left="1985" w:hanging="567"/>
        <w:jc w:val="both"/>
      </w:pPr>
      <w:r w:rsidRPr="00AD30AD">
        <w:t xml:space="preserve">(b) </w:t>
      </w:r>
      <w:r w:rsidRPr="00AD30AD">
        <w:tab/>
        <w:t xml:space="preserve">the declared interests of each candidate standing, </w:t>
      </w:r>
    </w:p>
    <w:p w:rsidR="00921244" w:rsidRPr="00AD30AD" w:rsidRDefault="00921244" w:rsidP="003F180A">
      <w:pPr>
        <w:widowControl w:val="0"/>
        <w:autoSpaceDE w:val="0"/>
        <w:autoSpaceDN w:val="0"/>
        <w:adjustRightInd w:val="0"/>
        <w:spacing w:after="120"/>
        <w:ind w:left="1985" w:hanging="567"/>
        <w:jc w:val="both"/>
        <w:rPr>
          <w:sz w:val="4"/>
          <w:szCs w:val="4"/>
        </w:rPr>
      </w:pPr>
    </w:p>
    <w:p w:rsidR="00921244" w:rsidRPr="00AD30AD" w:rsidRDefault="00921244" w:rsidP="003F180A">
      <w:pPr>
        <w:widowControl w:val="0"/>
        <w:autoSpaceDE w:val="0"/>
        <w:autoSpaceDN w:val="0"/>
        <w:adjustRightInd w:val="0"/>
        <w:spacing w:after="120"/>
        <w:ind w:left="1985" w:hanging="567"/>
        <w:jc w:val="both"/>
      </w:pPr>
      <w:r w:rsidRPr="00AD30AD">
        <w:t>as given in their nomination form.</w:t>
      </w:r>
    </w:p>
    <w:p w:rsidR="00921244" w:rsidRPr="00AD30AD" w:rsidRDefault="00921244" w:rsidP="00EA2611">
      <w:pPr>
        <w:widowControl w:val="0"/>
        <w:autoSpaceDE w:val="0"/>
        <w:autoSpaceDN w:val="0"/>
        <w:adjustRightInd w:val="0"/>
        <w:contextualSpacing/>
        <w:jc w:val="both"/>
      </w:pPr>
    </w:p>
    <w:p w:rsidR="00921244" w:rsidRPr="00AD30AD" w:rsidRDefault="00921244" w:rsidP="000A1B88">
      <w:pPr>
        <w:widowControl w:val="0"/>
        <w:autoSpaceDE w:val="0"/>
        <w:autoSpaceDN w:val="0"/>
        <w:adjustRightInd w:val="0"/>
        <w:ind w:left="1418" w:hanging="1238"/>
        <w:contextualSpacing/>
        <w:jc w:val="both"/>
      </w:pPr>
      <w:r w:rsidRPr="00AD30AD">
        <w:t>15.3</w:t>
      </w:r>
      <w:r w:rsidRPr="00AD30AD">
        <w:tab/>
      </w:r>
      <w:r w:rsidRPr="00AD30AD">
        <w:tab/>
        <w:t>The statement must list the candidates standing for election in alphabetical order by surname.</w:t>
      </w:r>
    </w:p>
    <w:p w:rsidR="00921244" w:rsidRPr="00AD30AD" w:rsidRDefault="00921244" w:rsidP="00EA2611">
      <w:pPr>
        <w:widowControl w:val="0"/>
        <w:autoSpaceDE w:val="0"/>
        <w:autoSpaceDN w:val="0"/>
        <w:adjustRightInd w:val="0"/>
        <w:contextualSpacing/>
        <w:jc w:val="both"/>
      </w:pPr>
    </w:p>
    <w:p w:rsidR="00921244" w:rsidRPr="00AD30AD" w:rsidRDefault="00921244" w:rsidP="002A4E05">
      <w:pPr>
        <w:widowControl w:val="0"/>
        <w:autoSpaceDE w:val="0"/>
        <w:autoSpaceDN w:val="0"/>
        <w:adjustRightInd w:val="0"/>
        <w:ind w:left="1418" w:hanging="1276"/>
        <w:contextualSpacing/>
        <w:jc w:val="both"/>
      </w:pPr>
      <w:r w:rsidRPr="00AD30AD">
        <w:t>15.4</w:t>
      </w:r>
      <w:r w:rsidRPr="00AD30AD">
        <w:tab/>
        <w:t>The returning officer must send a copy of the statement of candidates and copies of the nomination forms to the corporation as soon as is practicable after publishing the statement.</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16.</w:t>
      </w:r>
      <w:r w:rsidRPr="00AD30AD">
        <w:rPr>
          <w:b/>
          <w:bCs/>
        </w:rPr>
        <w:tab/>
      </w:r>
      <w:r w:rsidRPr="00AD30AD">
        <w:rPr>
          <w:b/>
          <w:bCs/>
        </w:rPr>
        <w:tab/>
        <w:t>Inspection of statement of nominated candidates and nomination forms</w:t>
      </w:r>
    </w:p>
    <w:p w:rsidR="00921244" w:rsidRPr="00AD30AD" w:rsidRDefault="00921244" w:rsidP="00EA2611">
      <w:pPr>
        <w:widowControl w:val="0"/>
        <w:autoSpaceDE w:val="0"/>
        <w:autoSpaceDN w:val="0"/>
        <w:adjustRightInd w:val="0"/>
        <w:contextualSpacing/>
        <w:jc w:val="both"/>
      </w:pPr>
    </w:p>
    <w:p w:rsidR="00921244" w:rsidRDefault="00921244" w:rsidP="00521A4D">
      <w:pPr>
        <w:widowControl w:val="0"/>
        <w:autoSpaceDE w:val="0"/>
        <w:autoSpaceDN w:val="0"/>
        <w:adjustRightInd w:val="0"/>
        <w:ind w:left="1440" w:hanging="1298"/>
        <w:contextualSpacing/>
        <w:jc w:val="both"/>
      </w:pPr>
      <w:r w:rsidRPr="00AD30AD">
        <w:t>16.1</w:t>
      </w:r>
      <w:r w:rsidRPr="00AD30AD">
        <w:tab/>
        <w:t xml:space="preserve">The corporation is to make the statement of the candidates and the nomination forms supplied by the returning officer under rule 15.4 available for inspection by </w:t>
      </w:r>
      <w:r w:rsidRPr="00AD30AD">
        <w:lastRenderedPageBreak/>
        <w:t>members of the corporation free of charge at all reasonable times.</w:t>
      </w:r>
    </w:p>
    <w:p w:rsidR="00260AEB" w:rsidRPr="00AD30AD" w:rsidRDefault="00260AEB" w:rsidP="00521A4D">
      <w:pPr>
        <w:widowControl w:val="0"/>
        <w:autoSpaceDE w:val="0"/>
        <w:autoSpaceDN w:val="0"/>
        <w:adjustRightInd w:val="0"/>
        <w:ind w:left="1440" w:hanging="1298"/>
        <w:contextualSpacing/>
        <w:jc w:val="both"/>
      </w:pPr>
    </w:p>
    <w:p w:rsidR="00921244" w:rsidRPr="00AD30AD" w:rsidRDefault="00921244" w:rsidP="00812118">
      <w:pPr>
        <w:widowControl w:val="0"/>
        <w:autoSpaceDE w:val="0"/>
        <w:autoSpaceDN w:val="0"/>
        <w:adjustRightInd w:val="0"/>
        <w:ind w:left="1440" w:hanging="1298"/>
        <w:contextualSpacing/>
        <w:jc w:val="both"/>
      </w:pPr>
      <w:r w:rsidRPr="00AD30AD">
        <w:t>16.2</w:t>
      </w:r>
      <w:r w:rsidRPr="00AD30AD">
        <w:tab/>
        <w:t>If a member of the corporation requests a copy or extract of the statement of candidates or their nomination forms, the corporation is to provide that member with the copy or extract free of charge.</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rPr>
          <w:b/>
          <w:bCs/>
        </w:rPr>
      </w:pPr>
      <w:r w:rsidRPr="00AD30AD">
        <w:rPr>
          <w:b/>
          <w:bCs/>
        </w:rPr>
        <w:t>17.</w:t>
      </w:r>
      <w:r w:rsidRPr="00AD30AD">
        <w:rPr>
          <w:b/>
          <w:bCs/>
        </w:rPr>
        <w:tab/>
      </w:r>
      <w:r w:rsidRPr="00AD30AD">
        <w:rPr>
          <w:b/>
          <w:bCs/>
        </w:rPr>
        <w:tab/>
        <w:t>Withdrawal of candidates</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812118">
      <w:pPr>
        <w:widowControl w:val="0"/>
        <w:autoSpaceDE w:val="0"/>
        <w:autoSpaceDN w:val="0"/>
        <w:adjustRightInd w:val="0"/>
        <w:ind w:left="1440" w:hanging="1298"/>
        <w:contextualSpacing/>
        <w:jc w:val="both"/>
      </w:pPr>
      <w:r w:rsidRPr="00AD30AD">
        <w:rPr>
          <w:bCs/>
        </w:rPr>
        <w:t>17.1</w:t>
      </w:r>
      <w:r w:rsidRPr="00AD30AD">
        <w:rPr>
          <w:b/>
          <w:bCs/>
        </w:rPr>
        <w:tab/>
      </w:r>
      <w:r w:rsidRPr="00AD30AD">
        <w:t>A candidate may withdraw from election on or before the date and time for withdrawal by candidates, by providing to the returning officer a written notice of withdrawal which is signed by the candidate and attested by a witness.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18.</w:t>
      </w:r>
      <w:r w:rsidRPr="00AD30AD">
        <w:rPr>
          <w:b/>
          <w:bCs/>
        </w:rPr>
        <w:tab/>
      </w:r>
      <w:r w:rsidRPr="00AD30AD">
        <w:rPr>
          <w:b/>
          <w:bCs/>
        </w:rPr>
        <w:tab/>
        <w:t>Method of election</w:t>
      </w:r>
    </w:p>
    <w:p w:rsidR="00921244" w:rsidRPr="00AD30AD" w:rsidRDefault="00921244" w:rsidP="00EA2611">
      <w:pPr>
        <w:widowControl w:val="0"/>
        <w:autoSpaceDE w:val="0"/>
        <w:autoSpaceDN w:val="0"/>
        <w:adjustRightInd w:val="0"/>
        <w:contextualSpacing/>
        <w:jc w:val="both"/>
      </w:pPr>
    </w:p>
    <w:p w:rsidR="00921244" w:rsidRPr="00AD30AD" w:rsidRDefault="00921244" w:rsidP="00812118">
      <w:pPr>
        <w:widowControl w:val="0"/>
        <w:autoSpaceDE w:val="0"/>
        <w:autoSpaceDN w:val="0"/>
        <w:adjustRightInd w:val="0"/>
        <w:ind w:left="1440" w:hanging="1298"/>
        <w:contextualSpacing/>
        <w:jc w:val="both"/>
      </w:pPr>
      <w:r w:rsidRPr="00AD30AD">
        <w:t>18.1</w:t>
      </w:r>
      <w:r w:rsidRPr="00AD30AD">
        <w:tab/>
        <w:t>If the number of candidates remaining validly nominated for an election after any withdrawals under these rules is greater than the number of members to be elected to the council of governors, a poll is to be taken in accordance with Parts 5 and 6 of these rules.</w:t>
      </w:r>
    </w:p>
    <w:p w:rsidR="00921244" w:rsidRPr="00AD30AD" w:rsidRDefault="00921244" w:rsidP="00812118">
      <w:pPr>
        <w:widowControl w:val="0"/>
        <w:autoSpaceDE w:val="0"/>
        <w:autoSpaceDN w:val="0"/>
        <w:adjustRightInd w:val="0"/>
        <w:ind w:left="1440" w:hanging="1298"/>
        <w:contextualSpacing/>
        <w:jc w:val="both"/>
      </w:pPr>
    </w:p>
    <w:p w:rsidR="00921244" w:rsidRPr="00AD30AD" w:rsidRDefault="00921244" w:rsidP="00812118">
      <w:pPr>
        <w:widowControl w:val="0"/>
        <w:autoSpaceDE w:val="0"/>
        <w:autoSpaceDN w:val="0"/>
        <w:adjustRightInd w:val="0"/>
        <w:ind w:left="1440" w:hanging="1298"/>
        <w:contextualSpacing/>
        <w:jc w:val="both"/>
      </w:pPr>
      <w:r w:rsidRPr="00AD30AD">
        <w:t>18.2</w:t>
      </w:r>
      <w:r w:rsidRPr="00AD30AD">
        <w:tab/>
        <w:t>If the number of candidates remaining validly nominated for an election after any withdrawals under these rules is equal to the number of members to be elected to the council of governors, those candidates are to be declared elected in accordance with Part 7 of these rules.</w:t>
      </w:r>
    </w:p>
    <w:p w:rsidR="00921244" w:rsidRPr="00AD30AD" w:rsidRDefault="00921244" w:rsidP="00812118">
      <w:pPr>
        <w:widowControl w:val="0"/>
        <w:autoSpaceDE w:val="0"/>
        <w:autoSpaceDN w:val="0"/>
        <w:adjustRightInd w:val="0"/>
        <w:ind w:left="1440" w:hanging="1298"/>
        <w:contextualSpacing/>
        <w:jc w:val="both"/>
      </w:pPr>
    </w:p>
    <w:p w:rsidR="00921244" w:rsidRPr="00AD30AD" w:rsidRDefault="00921244" w:rsidP="00812118">
      <w:pPr>
        <w:widowControl w:val="0"/>
        <w:autoSpaceDE w:val="0"/>
        <w:autoSpaceDN w:val="0"/>
        <w:adjustRightInd w:val="0"/>
        <w:ind w:left="1440" w:hanging="1298"/>
        <w:contextualSpacing/>
        <w:jc w:val="both"/>
      </w:pPr>
      <w:r w:rsidRPr="00AD30AD">
        <w:t>18.3</w:t>
      </w:r>
      <w:r w:rsidRPr="00AD30AD">
        <w:tab/>
        <w:t>If the number of candidates remaining validly nominated for an election after any withdrawals under these rules is less than the number of members to be elected to be council of governors, then:</w:t>
      </w:r>
    </w:p>
    <w:p w:rsidR="00921244" w:rsidRPr="00AD30AD" w:rsidRDefault="00921244" w:rsidP="00812118">
      <w:pPr>
        <w:widowControl w:val="0"/>
        <w:autoSpaceDE w:val="0"/>
        <w:autoSpaceDN w:val="0"/>
        <w:adjustRightInd w:val="0"/>
        <w:ind w:left="1440" w:hanging="1298"/>
        <w:contextualSpacing/>
        <w:jc w:val="both"/>
      </w:pPr>
    </w:p>
    <w:p w:rsidR="00921244" w:rsidRPr="00AD30AD" w:rsidRDefault="00921244" w:rsidP="003F180A">
      <w:pPr>
        <w:widowControl w:val="0"/>
        <w:autoSpaceDE w:val="0"/>
        <w:autoSpaceDN w:val="0"/>
        <w:adjustRightInd w:val="0"/>
        <w:spacing w:after="120"/>
        <w:ind w:left="1985" w:hanging="567"/>
        <w:jc w:val="both"/>
      </w:pPr>
      <w:r w:rsidRPr="00AD30AD">
        <w:t xml:space="preserve">(a) </w:t>
      </w:r>
      <w:r w:rsidRPr="00AD30AD">
        <w:tab/>
        <w:t>the candidates who remain validly nominated are to be declared elected in accordance with Part 7 of these rules, and</w:t>
      </w:r>
    </w:p>
    <w:p w:rsidR="00921244" w:rsidRPr="00AD30AD" w:rsidRDefault="00921244" w:rsidP="003F180A">
      <w:pPr>
        <w:widowControl w:val="0"/>
        <w:autoSpaceDE w:val="0"/>
        <w:autoSpaceDN w:val="0"/>
        <w:adjustRightInd w:val="0"/>
        <w:spacing w:after="120"/>
        <w:ind w:left="1985" w:hanging="567"/>
        <w:jc w:val="both"/>
      </w:pPr>
      <w:r w:rsidRPr="00AD30AD">
        <w:t xml:space="preserve">(b) </w:t>
      </w:r>
      <w:r w:rsidRPr="00AD30AD">
        <w:tab/>
        <w:t>the returning officer is to order a new election to fill any vacancy which remains unfilled, on a day appointed by him or her in consultation with the corporation.</w:t>
      </w:r>
    </w:p>
    <w:p w:rsidR="00921244" w:rsidRPr="00AD30AD" w:rsidRDefault="00921244">
      <w:r w:rsidRPr="00AD30AD">
        <w:br w:type="page"/>
      </w:r>
    </w:p>
    <w:p w:rsidR="00921244" w:rsidRPr="00AD30AD" w:rsidRDefault="00921244" w:rsidP="002B3002">
      <w:pPr>
        <w:widowControl w:val="0"/>
        <w:autoSpaceDE w:val="0"/>
        <w:autoSpaceDN w:val="0"/>
        <w:adjustRightInd w:val="0"/>
        <w:contextualSpacing/>
        <w:jc w:val="center"/>
        <w:rPr>
          <w:b/>
          <w:iCs/>
          <w:caps/>
        </w:rPr>
      </w:pPr>
      <w:r w:rsidRPr="00AD30AD">
        <w:rPr>
          <w:b/>
          <w:iCs/>
          <w:caps/>
        </w:rPr>
        <w:lastRenderedPageBreak/>
        <w:t>Part 5: Contested elections</w:t>
      </w:r>
    </w:p>
    <w:p w:rsidR="00921244" w:rsidRPr="00AD30AD" w:rsidRDefault="00921244" w:rsidP="008F1803">
      <w:pPr>
        <w:widowControl w:val="0"/>
        <w:pBdr>
          <w:bottom w:val="single" w:sz="6" w:space="1" w:color="auto"/>
        </w:pBdr>
        <w:autoSpaceDE w:val="0"/>
        <w:autoSpaceDN w:val="0"/>
        <w:adjustRightInd w:val="0"/>
        <w:contextualSpacing/>
        <w:jc w:val="right"/>
        <w:rPr>
          <w:b/>
          <w:iCs/>
          <w:caps/>
          <w:sz w:val="10"/>
          <w:szCs w:val="10"/>
        </w:rPr>
      </w:pPr>
    </w:p>
    <w:p w:rsidR="00921244" w:rsidRPr="00AD30AD" w:rsidRDefault="00921244" w:rsidP="008F1803">
      <w:pPr>
        <w:widowControl w:val="0"/>
        <w:autoSpaceDE w:val="0"/>
        <w:autoSpaceDN w:val="0"/>
        <w:adjustRightInd w:val="0"/>
        <w:contextualSpacing/>
        <w:jc w:val="right"/>
        <w:rPr>
          <w:b/>
          <w:caps/>
        </w:rPr>
      </w:pP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19.</w:t>
      </w:r>
      <w:r w:rsidRPr="00AD30AD">
        <w:rPr>
          <w:b/>
          <w:bCs/>
        </w:rPr>
        <w:tab/>
      </w:r>
      <w:r w:rsidRPr="00AD30AD">
        <w:rPr>
          <w:b/>
          <w:bCs/>
        </w:rPr>
        <w:tab/>
        <w:t>Poll to be taken by ballot</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t>19.1</w:t>
      </w:r>
      <w:r w:rsidRPr="00AD30AD">
        <w:tab/>
      </w:r>
      <w:r w:rsidRPr="00AD30AD">
        <w:tab/>
        <w:t>The votes at the poll must be given by secret ballot.</w:t>
      </w:r>
    </w:p>
    <w:p w:rsidR="00921244" w:rsidRPr="00AD30AD" w:rsidRDefault="00921244" w:rsidP="00EA2611">
      <w:pPr>
        <w:widowControl w:val="0"/>
        <w:autoSpaceDE w:val="0"/>
        <w:autoSpaceDN w:val="0"/>
        <w:adjustRightInd w:val="0"/>
        <w:contextualSpacing/>
        <w:jc w:val="both"/>
      </w:pPr>
    </w:p>
    <w:p w:rsidR="00921244" w:rsidRPr="00AD30AD" w:rsidRDefault="00921244" w:rsidP="00812118">
      <w:pPr>
        <w:widowControl w:val="0"/>
        <w:autoSpaceDE w:val="0"/>
        <w:autoSpaceDN w:val="0"/>
        <w:adjustRightInd w:val="0"/>
        <w:ind w:left="1418" w:hanging="1344"/>
        <w:contextualSpacing/>
        <w:jc w:val="both"/>
      </w:pPr>
      <w:r w:rsidRPr="00AD30AD">
        <w:t>19.2</w:t>
      </w:r>
      <w:r w:rsidRPr="00AD30AD">
        <w:tab/>
        <w:t>The votes are to be counted and the result of the poll determined in accordance with Part 6 of these rules.</w:t>
      </w:r>
    </w:p>
    <w:p w:rsidR="00921244" w:rsidRPr="00AD30AD" w:rsidRDefault="00921244" w:rsidP="00812118">
      <w:pPr>
        <w:widowControl w:val="0"/>
        <w:autoSpaceDE w:val="0"/>
        <w:autoSpaceDN w:val="0"/>
        <w:adjustRightInd w:val="0"/>
        <w:ind w:left="1418" w:hanging="1344"/>
        <w:contextualSpacing/>
        <w:jc w:val="both"/>
      </w:pPr>
    </w:p>
    <w:p w:rsidR="00921244" w:rsidRPr="003129F4" w:rsidRDefault="00921244" w:rsidP="00D0508F">
      <w:pPr>
        <w:widowControl w:val="0"/>
        <w:autoSpaceDE w:val="0"/>
        <w:autoSpaceDN w:val="0"/>
        <w:adjustRightInd w:val="0"/>
        <w:ind w:left="1418" w:hanging="1344"/>
        <w:contextualSpacing/>
        <w:jc w:val="both"/>
      </w:pPr>
      <w:r w:rsidRPr="003129F4">
        <w:t>19.3</w:t>
      </w:r>
      <w:r w:rsidRPr="003129F4">
        <w:tab/>
        <w:t>The corporation may decide that voters within a constituency or class within a constituency, may, subject to rule 19.4, cast their votes at the poll using such different methods of polling in any combination as the corporation may determine.</w:t>
      </w:r>
    </w:p>
    <w:p w:rsidR="00921244" w:rsidRPr="003129F4" w:rsidRDefault="00921244" w:rsidP="00D0508F">
      <w:pPr>
        <w:widowControl w:val="0"/>
        <w:autoSpaceDE w:val="0"/>
        <w:autoSpaceDN w:val="0"/>
        <w:adjustRightInd w:val="0"/>
        <w:ind w:left="1418" w:hanging="1344"/>
        <w:contextualSpacing/>
        <w:jc w:val="both"/>
      </w:pPr>
    </w:p>
    <w:p w:rsidR="00921244" w:rsidRPr="003129F4" w:rsidRDefault="00921244" w:rsidP="00D0508F">
      <w:pPr>
        <w:widowControl w:val="0"/>
        <w:autoSpaceDE w:val="0"/>
        <w:autoSpaceDN w:val="0"/>
        <w:adjustRightInd w:val="0"/>
        <w:ind w:left="1418" w:hanging="1344"/>
        <w:contextualSpacing/>
        <w:jc w:val="both"/>
      </w:pPr>
      <w:r w:rsidRPr="003129F4">
        <w:t>19.4</w:t>
      </w:r>
      <w:r w:rsidRPr="003129F4">
        <w:tab/>
        <w:t>The corporation may decide that voters within a constituency or class within a constituency for whom an e-mail address is included in the list of eligible voters may only cast their votes at the poll using an e-voting method of polling.</w:t>
      </w:r>
    </w:p>
    <w:p w:rsidR="00921244" w:rsidRPr="003129F4" w:rsidRDefault="00921244" w:rsidP="00D0508F">
      <w:pPr>
        <w:widowControl w:val="0"/>
        <w:autoSpaceDE w:val="0"/>
        <w:autoSpaceDN w:val="0"/>
        <w:adjustRightInd w:val="0"/>
        <w:ind w:left="1418" w:hanging="1344"/>
        <w:contextualSpacing/>
        <w:jc w:val="both"/>
      </w:pPr>
    </w:p>
    <w:p w:rsidR="00921244" w:rsidRPr="003129F4" w:rsidRDefault="00921244" w:rsidP="00D0508F">
      <w:pPr>
        <w:widowControl w:val="0"/>
        <w:autoSpaceDE w:val="0"/>
        <w:autoSpaceDN w:val="0"/>
        <w:adjustRightInd w:val="0"/>
        <w:ind w:left="1418" w:hanging="1344"/>
        <w:contextualSpacing/>
        <w:jc w:val="both"/>
      </w:pPr>
      <w:r w:rsidRPr="003129F4">
        <w:t>19.5</w:t>
      </w:r>
      <w:r w:rsidRPr="003129F4">
        <w:tab/>
        <w:t>Before the corporation decides, in accordance with rule 19.3 that one or more e-voting methods of polling will be made available for the purposes of the poll, the corporation must satisfy itself that:</w:t>
      </w:r>
    </w:p>
    <w:p w:rsidR="00921244" w:rsidRPr="003129F4" w:rsidRDefault="00921244" w:rsidP="00D0508F">
      <w:pPr>
        <w:widowControl w:val="0"/>
        <w:autoSpaceDE w:val="0"/>
        <w:autoSpaceDN w:val="0"/>
        <w:adjustRightInd w:val="0"/>
        <w:contextualSpacing/>
        <w:jc w:val="both"/>
      </w:pPr>
    </w:p>
    <w:p w:rsidR="00921244" w:rsidRPr="003129F4" w:rsidRDefault="00921244" w:rsidP="00D0508F">
      <w:pPr>
        <w:pStyle w:val="ListParagraph"/>
        <w:widowControl w:val="0"/>
        <w:numPr>
          <w:ilvl w:val="0"/>
          <w:numId w:val="17"/>
        </w:numPr>
        <w:autoSpaceDE w:val="0"/>
        <w:autoSpaceDN w:val="0"/>
        <w:adjustRightInd w:val="0"/>
        <w:spacing w:after="120"/>
        <w:ind w:left="1985" w:hanging="567"/>
        <w:contextualSpacing w:val="0"/>
        <w:jc w:val="both"/>
        <w:rPr>
          <w:rFonts w:ascii="Arial" w:hAnsi="Arial" w:cs="Arial"/>
        </w:rPr>
      </w:pPr>
      <w:r w:rsidRPr="003129F4">
        <w:rPr>
          <w:rFonts w:ascii="Arial" w:hAnsi="Arial" w:cs="Arial"/>
        </w:rPr>
        <w:t>if internet voting is to be a method of polling, the internet voting system to be used for the purpose of the election is:</w:t>
      </w:r>
    </w:p>
    <w:p w:rsidR="00921244" w:rsidRPr="003129F4" w:rsidRDefault="00921244" w:rsidP="00103C47">
      <w:pPr>
        <w:pStyle w:val="ListParagraph"/>
        <w:widowControl w:val="0"/>
        <w:numPr>
          <w:ilvl w:val="2"/>
          <w:numId w:val="17"/>
        </w:numPr>
        <w:tabs>
          <w:tab w:val="clear" w:pos="2700"/>
        </w:tabs>
        <w:autoSpaceDE w:val="0"/>
        <w:autoSpaceDN w:val="0"/>
        <w:adjustRightInd w:val="0"/>
        <w:spacing w:after="120"/>
        <w:ind w:left="2520" w:hanging="540"/>
        <w:contextualSpacing w:val="0"/>
        <w:jc w:val="both"/>
        <w:rPr>
          <w:rFonts w:ascii="Arial" w:hAnsi="Arial" w:cs="Arial"/>
        </w:rPr>
      </w:pPr>
      <w:r w:rsidRPr="003129F4">
        <w:rPr>
          <w:rFonts w:ascii="Arial" w:hAnsi="Arial" w:cs="Arial"/>
        </w:rPr>
        <w:t xml:space="preserve">configured in accordance with these rules; and </w:t>
      </w:r>
    </w:p>
    <w:p w:rsidR="00921244" w:rsidRPr="003129F4" w:rsidRDefault="00921244" w:rsidP="00103C47">
      <w:pPr>
        <w:pStyle w:val="ListParagraph"/>
        <w:widowControl w:val="0"/>
        <w:numPr>
          <w:ilvl w:val="2"/>
          <w:numId w:val="17"/>
        </w:numPr>
        <w:tabs>
          <w:tab w:val="clear" w:pos="2700"/>
        </w:tabs>
        <w:autoSpaceDE w:val="0"/>
        <w:autoSpaceDN w:val="0"/>
        <w:adjustRightInd w:val="0"/>
        <w:spacing w:after="120"/>
        <w:ind w:left="2520" w:hanging="540"/>
        <w:contextualSpacing w:val="0"/>
        <w:jc w:val="both"/>
        <w:rPr>
          <w:rFonts w:ascii="Arial" w:hAnsi="Arial" w:cs="Arial"/>
        </w:rPr>
      </w:pPr>
      <w:r w:rsidRPr="003129F4">
        <w:rPr>
          <w:rFonts w:ascii="Arial" w:hAnsi="Arial" w:cs="Arial"/>
        </w:rPr>
        <w:t>will create an accurate internet voting record in respect of any voter who casts his or her vote using the internet voting system;</w:t>
      </w:r>
    </w:p>
    <w:p w:rsidR="00921244" w:rsidRPr="003129F4" w:rsidRDefault="00921244" w:rsidP="00D0508F">
      <w:pPr>
        <w:pStyle w:val="ListParagraph"/>
        <w:widowControl w:val="0"/>
        <w:numPr>
          <w:ilvl w:val="0"/>
          <w:numId w:val="17"/>
        </w:numPr>
        <w:autoSpaceDE w:val="0"/>
        <w:autoSpaceDN w:val="0"/>
        <w:adjustRightInd w:val="0"/>
        <w:spacing w:after="120"/>
        <w:ind w:left="1985" w:hanging="567"/>
        <w:contextualSpacing w:val="0"/>
        <w:jc w:val="both"/>
        <w:rPr>
          <w:rFonts w:ascii="Arial" w:hAnsi="Arial" w:cs="Arial"/>
        </w:rPr>
      </w:pPr>
      <w:r w:rsidRPr="003129F4">
        <w:rPr>
          <w:rFonts w:ascii="Arial" w:hAnsi="Arial" w:cs="Arial"/>
        </w:rPr>
        <w:t>if telephone voting to be a method of polling, the telephone voting system to be used for the purpose of the election is:</w:t>
      </w:r>
    </w:p>
    <w:p w:rsidR="00921244" w:rsidRPr="003129F4" w:rsidRDefault="00921244" w:rsidP="00103C47">
      <w:pPr>
        <w:pStyle w:val="ListParagraph"/>
        <w:widowControl w:val="0"/>
        <w:numPr>
          <w:ilvl w:val="2"/>
          <w:numId w:val="17"/>
        </w:numPr>
        <w:tabs>
          <w:tab w:val="clear" w:pos="2700"/>
          <w:tab w:val="num" w:pos="2520"/>
        </w:tabs>
        <w:autoSpaceDE w:val="0"/>
        <w:autoSpaceDN w:val="0"/>
        <w:adjustRightInd w:val="0"/>
        <w:spacing w:after="120"/>
        <w:ind w:left="2520" w:hanging="540"/>
        <w:contextualSpacing w:val="0"/>
        <w:jc w:val="both"/>
        <w:rPr>
          <w:rFonts w:ascii="Arial" w:hAnsi="Arial" w:cs="Arial"/>
        </w:rPr>
      </w:pPr>
      <w:r w:rsidRPr="003129F4">
        <w:rPr>
          <w:rFonts w:ascii="Arial" w:hAnsi="Arial" w:cs="Arial"/>
        </w:rPr>
        <w:t xml:space="preserve">configured in accordance with these rules; and </w:t>
      </w:r>
    </w:p>
    <w:p w:rsidR="00921244" w:rsidRPr="003129F4" w:rsidRDefault="00921244" w:rsidP="00103C47">
      <w:pPr>
        <w:pStyle w:val="ListParagraph"/>
        <w:widowControl w:val="0"/>
        <w:numPr>
          <w:ilvl w:val="2"/>
          <w:numId w:val="17"/>
        </w:numPr>
        <w:tabs>
          <w:tab w:val="clear" w:pos="2700"/>
          <w:tab w:val="num" w:pos="2520"/>
        </w:tabs>
        <w:autoSpaceDE w:val="0"/>
        <w:autoSpaceDN w:val="0"/>
        <w:adjustRightInd w:val="0"/>
        <w:spacing w:after="120"/>
        <w:ind w:left="2520" w:hanging="540"/>
        <w:contextualSpacing w:val="0"/>
        <w:jc w:val="both"/>
        <w:rPr>
          <w:rFonts w:ascii="Arial" w:hAnsi="Arial" w:cs="Arial"/>
        </w:rPr>
      </w:pPr>
      <w:r w:rsidRPr="003129F4">
        <w:rPr>
          <w:rFonts w:ascii="Arial" w:hAnsi="Arial" w:cs="Arial"/>
        </w:rPr>
        <w:t>will  create an accurate telephone voting record in respect of any voter who casts his or her vote using the telephone voting system;</w:t>
      </w:r>
    </w:p>
    <w:p w:rsidR="00921244" w:rsidRPr="003129F4" w:rsidRDefault="00921244" w:rsidP="00D0508F">
      <w:pPr>
        <w:pStyle w:val="ListParagraph"/>
        <w:widowControl w:val="0"/>
        <w:numPr>
          <w:ilvl w:val="0"/>
          <w:numId w:val="17"/>
        </w:numPr>
        <w:autoSpaceDE w:val="0"/>
        <w:autoSpaceDN w:val="0"/>
        <w:adjustRightInd w:val="0"/>
        <w:spacing w:after="120"/>
        <w:ind w:left="1985" w:hanging="567"/>
        <w:contextualSpacing w:val="0"/>
        <w:jc w:val="both"/>
        <w:rPr>
          <w:rFonts w:ascii="Arial" w:hAnsi="Arial" w:cs="Arial"/>
        </w:rPr>
      </w:pPr>
      <w:r w:rsidRPr="003129F4">
        <w:rPr>
          <w:rFonts w:ascii="Arial" w:hAnsi="Arial" w:cs="Arial"/>
        </w:rPr>
        <w:t>if text message voting is to be a method of polling, the text message voting system to be used for the purpose of the election is:</w:t>
      </w:r>
    </w:p>
    <w:p w:rsidR="00921244" w:rsidRPr="003129F4" w:rsidRDefault="00921244" w:rsidP="00103C47">
      <w:pPr>
        <w:pStyle w:val="ListParagraph"/>
        <w:widowControl w:val="0"/>
        <w:autoSpaceDE w:val="0"/>
        <w:autoSpaceDN w:val="0"/>
        <w:adjustRightInd w:val="0"/>
        <w:spacing w:after="120"/>
        <w:ind w:left="2520" w:hanging="535"/>
        <w:contextualSpacing w:val="0"/>
        <w:jc w:val="both"/>
        <w:rPr>
          <w:rFonts w:ascii="Arial" w:hAnsi="Arial" w:cs="Arial"/>
        </w:rPr>
      </w:pPr>
      <w:r w:rsidRPr="003129F4">
        <w:rPr>
          <w:rFonts w:ascii="Arial" w:hAnsi="Arial" w:cs="Arial"/>
        </w:rPr>
        <w:t xml:space="preserve">(i) </w:t>
      </w:r>
      <w:r w:rsidRPr="003129F4">
        <w:rPr>
          <w:rFonts w:ascii="Arial" w:hAnsi="Arial" w:cs="Arial"/>
        </w:rPr>
        <w:tab/>
        <w:t xml:space="preserve">configured in accordance with these rules; and </w:t>
      </w:r>
    </w:p>
    <w:p w:rsidR="00921244" w:rsidRPr="003129F4" w:rsidRDefault="00921244" w:rsidP="00103C47">
      <w:pPr>
        <w:pStyle w:val="ListParagraph"/>
        <w:widowControl w:val="0"/>
        <w:autoSpaceDE w:val="0"/>
        <w:autoSpaceDN w:val="0"/>
        <w:adjustRightInd w:val="0"/>
        <w:spacing w:after="120"/>
        <w:ind w:left="2520" w:hanging="535"/>
        <w:contextualSpacing w:val="0"/>
        <w:jc w:val="both"/>
        <w:rPr>
          <w:rFonts w:ascii="Arial" w:hAnsi="Arial" w:cs="Arial"/>
        </w:rPr>
      </w:pPr>
      <w:r w:rsidRPr="003129F4">
        <w:rPr>
          <w:rFonts w:ascii="Arial" w:hAnsi="Arial" w:cs="Arial"/>
        </w:rPr>
        <w:t>(ii)</w:t>
      </w:r>
      <w:r w:rsidRPr="003129F4">
        <w:rPr>
          <w:rFonts w:ascii="Arial" w:hAnsi="Arial" w:cs="Arial"/>
        </w:rPr>
        <w:tab/>
        <w:t>will create an accurate text voting record in respect of any voter who casts his or her vote using the text message voting system.</w:t>
      </w:r>
    </w:p>
    <w:p w:rsidR="00921244" w:rsidRPr="00AD30AD" w:rsidRDefault="00921244" w:rsidP="00812118">
      <w:pPr>
        <w:widowControl w:val="0"/>
        <w:autoSpaceDE w:val="0"/>
        <w:autoSpaceDN w:val="0"/>
        <w:adjustRightInd w:val="0"/>
        <w:ind w:left="1418" w:hanging="1344"/>
        <w:contextualSpacing/>
        <w:jc w:val="both"/>
      </w:pPr>
    </w:p>
    <w:p w:rsidR="00921244" w:rsidRPr="00AD30AD" w:rsidRDefault="00921244" w:rsidP="00812118">
      <w:pPr>
        <w:widowControl w:val="0"/>
        <w:autoSpaceDE w:val="0"/>
        <w:autoSpaceDN w:val="0"/>
        <w:adjustRightInd w:val="0"/>
        <w:ind w:left="1418" w:hanging="1344"/>
        <w:contextualSpacing/>
        <w:jc w:val="both"/>
        <w:rPr>
          <w:b/>
        </w:rPr>
      </w:pPr>
      <w:r w:rsidRPr="00AD30AD">
        <w:rPr>
          <w:b/>
        </w:rPr>
        <w:t>20.</w:t>
      </w:r>
      <w:r w:rsidRPr="00AD30AD">
        <w:rPr>
          <w:b/>
        </w:rPr>
        <w:tab/>
        <w:t>The ballot paper</w:t>
      </w:r>
    </w:p>
    <w:p w:rsidR="00921244" w:rsidRPr="00AD30AD" w:rsidRDefault="00921244" w:rsidP="00812118">
      <w:pPr>
        <w:widowControl w:val="0"/>
        <w:autoSpaceDE w:val="0"/>
        <w:autoSpaceDN w:val="0"/>
        <w:adjustRightInd w:val="0"/>
        <w:ind w:left="1418" w:hanging="1344"/>
        <w:contextualSpacing/>
        <w:jc w:val="both"/>
      </w:pPr>
    </w:p>
    <w:p w:rsidR="00921244" w:rsidRPr="00AD30AD" w:rsidRDefault="00921244" w:rsidP="00812118">
      <w:pPr>
        <w:widowControl w:val="0"/>
        <w:autoSpaceDE w:val="0"/>
        <w:autoSpaceDN w:val="0"/>
        <w:adjustRightInd w:val="0"/>
        <w:ind w:left="1418" w:hanging="1344"/>
        <w:contextualSpacing/>
        <w:jc w:val="both"/>
      </w:pPr>
      <w:r w:rsidRPr="00AD30AD">
        <w:t>20.1</w:t>
      </w:r>
      <w:r w:rsidRPr="00AD30AD">
        <w:tab/>
        <w:t>The ballot of each voter (other than a voter who casts his or her ballot by an e-voting method of polling) is to consist of a ballot paper with the persons remaining validly nominated for an election after any withdrawals under these rules, and no others, inserted in the paper.</w:t>
      </w:r>
    </w:p>
    <w:p w:rsidR="00921244" w:rsidRPr="00AD30AD" w:rsidRDefault="00921244" w:rsidP="00812118">
      <w:pPr>
        <w:widowControl w:val="0"/>
        <w:autoSpaceDE w:val="0"/>
        <w:autoSpaceDN w:val="0"/>
        <w:adjustRightInd w:val="0"/>
        <w:ind w:left="1418" w:hanging="1344"/>
        <w:contextualSpacing/>
        <w:jc w:val="both"/>
      </w:pPr>
    </w:p>
    <w:p w:rsidR="00921244" w:rsidRPr="00AD30AD" w:rsidRDefault="00921244" w:rsidP="00003EF0">
      <w:pPr>
        <w:widowControl w:val="0"/>
        <w:autoSpaceDE w:val="0"/>
        <w:autoSpaceDN w:val="0"/>
        <w:adjustRightInd w:val="0"/>
        <w:contextualSpacing/>
        <w:jc w:val="both"/>
      </w:pPr>
      <w:r w:rsidRPr="00AD30AD">
        <w:t>20.2</w:t>
      </w:r>
      <w:r w:rsidRPr="00AD30AD">
        <w:tab/>
      </w:r>
      <w:r w:rsidRPr="00AD30AD">
        <w:tab/>
        <w:t>Every ballot paper must specify:</w:t>
      </w:r>
    </w:p>
    <w:p w:rsidR="00921244" w:rsidRPr="00AD30AD" w:rsidRDefault="00921244" w:rsidP="00003EF0">
      <w:pPr>
        <w:widowControl w:val="0"/>
        <w:autoSpaceDE w:val="0"/>
        <w:autoSpaceDN w:val="0"/>
        <w:adjustRightInd w:val="0"/>
        <w:contextualSpacing/>
        <w:jc w:val="both"/>
      </w:pPr>
    </w:p>
    <w:p w:rsidR="00921244" w:rsidRPr="00AD30AD" w:rsidRDefault="00921244" w:rsidP="00003EF0">
      <w:pPr>
        <w:widowControl w:val="0"/>
        <w:autoSpaceDE w:val="0"/>
        <w:autoSpaceDN w:val="0"/>
        <w:adjustRightInd w:val="0"/>
        <w:spacing w:after="120"/>
        <w:ind w:left="1985" w:hanging="556"/>
        <w:jc w:val="both"/>
      </w:pPr>
      <w:r w:rsidRPr="00AD30AD">
        <w:t xml:space="preserve">(a) </w:t>
      </w:r>
      <w:r w:rsidRPr="00AD30AD">
        <w:tab/>
        <w:t>the name of the corporation,</w:t>
      </w:r>
    </w:p>
    <w:p w:rsidR="00921244" w:rsidRPr="00AD30AD" w:rsidRDefault="00921244" w:rsidP="00003EF0">
      <w:pPr>
        <w:widowControl w:val="0"/>
        <w:autoSpaceDE w:val="0"/>
        <w:autoSpaceDN w:val="0"/>
        <w:adjustRightInd w:val="0"/>
        <w:spacing w:after="120"/>
        <w:ind w:left="1985" w:hanging="556"/>
        <w:jc w:val="both"/>
      </w:pPr>
      <w:r w:rsidRPr="00AD30AD">
        <w:lastRenderedPageBreak/>
        <w:t>(b)</w:t>
      </w:r>
      <w:r w:rsidRPr="00AD30AD">
        <w:tab/>
        <w:t>the constituency, or class within a constituency, for which the election is being held,</w:t>
      </w:r>
    </w:p>
    <w:p w:rsidR="00921244" w:rsidRPr="00AD30AD" w:rsidRDefault="00921244" w:rsidP="00003EF0">
      <w:pPr>
        <w:widowControl w:val="0"/>
        <w:autoSpaceDE w:val="0"/>
        <w:autoSpaceDN w:val="0"/>
        <w:adjustRightInd w:val="0"/>
        <w:spacing w:after="120"/>
        <w:ind w:left="1985" w:hanging="556"/>
        <w:jc w:val="both"/>
      </w:pPr>
      <w:r w:rsidRPr="00AD30AD">
        <w:t>(c)</w:t>
      </w:r>
      <w:r w:rsidRPr="00AD30AD">
        <w:tab/>
        <w:t>the number of members of the council of governors to be elected from that constituency, or class within that constituency,</w:t>
      </w:r>
    </w:p>
    <w:p w:rsidR="00921244" w:rsidRPr="00AD30AD" w:rsidRDefault="00921244" w:rsidP="00003EF0">
      <w:pPr>
        <w:widowControl w:val="0"/>
        <w:autoSpaceDE w:val="0"/>
        <w:autoSpaceDN w:val="0"/>
        <w:adjustRightInd w:val="0"/>
        <w:spacing w:after="120"/>
        <w:ind w:left="1985" w:hanging="556"/>
        <w:jc w:val="both"/>
      </w:pPr>
      <w:r w:rsidRPr="00AD30AD">
        <w:t>(d)</w:t>
      </w:r>
      <w:r w:rsidRPr="00AD30AD">
        <w:tab/>
        <w:t>the names and other particulars of the candidates standing for election, with the details and order being the same as in the statement of nominated candidates,</w:t>
      </w:r>
    </w:p>
    <w:p w:rsidR="00921244" w:rsidRPr="00AD30AD" w:rsidRDefault="00921244" w:rsidP="00003EF0">
      <w:pPr>
        <w:widowControl w:val="0"/>
        <w:autoSpaceDE w:val="0"/>
        <w:autoSpaceDN w:val="0"/>
        <w:adjustRightInd w:val="0"/>
        <w:spacing w:after="120"/>
        <w:ind w:left="1985" w:hanging="556"/>
        <w:jc w:val="both"/>
      </w:pPr>
      <w:r w:rsidRPr="00AD30AD">
        <w:t xml:space="preserve">(e) </w:t>
      </w:r>
      <w:r w:rsidRPr="00AD30AD">
        <w:tab/>
        <w:t>instructions on how to vote</w:t>
      </w:r>
      <w:r w:rsidRPr="001F307C">
        <w:t xml:space="preserve"> by all available methods of polling, including the relevant voter’s voter ID number if one or more e-voting methods of polling are available,</w:t>
      </w:r>
    </w:p>
    <w:p w:rsidR="00921244" w:rsidRPr="00AD30AD" w:rsidRDefault="00921244" w:rsidP="00003EF0">
      <w:pPr>
        <w:widowControl w:val="0"/>
        <w:autoSpaceDE w:val="0"/>
        <w:autoSpaceDN w:val="0"/>
        <w:adjustRightInd w:val="0"/>
        <w:spacing w:after="120"/>
        <w:ind w:left="1985" w:hanging="556"/>
        <w:jc w:val="both"/>
      </w:pPr>
      <w:r w:rsidRPr="00AD30AD">
        <w:t>(f)</w:t>
      </w:r>
      <w:r w:rsidRPr="00AD30AD">
        <w:tab/>
        <w:t>if the ballot paper is to be returned by post, the address for its return and the date and time of the close of the poll, and</w:t>
      </w:r>
    </w:p>
    <w:p w:rsidR="00921244" w:rsidRPr="00AD30AD" w:rsidRDefault="00921244" w:rsidP="00003EF0">
      <w:pPr>
        <w:widowControl w:val="0"/>
        <w:autoSpaceDE w:val="0"/>
        <w:autoSpaceDN w:val="0"/>
        <w:adjustRightInd w:val="0"/>
        <w:spacing w:after="120"/>
        <w:ind w:left="1985" w:hanging="556"/>
        <w:jc w:val="both"/>
      </w:pPr>
      <w:r w:rsidRPr="00AD30AD">
        <w:t xml:space="preserve">(g) </w:t>
      </w:r>
      <w:r w:rsidRPr="00AD30AD">
        <w:tab/>
        <w:t xml:space="preserve">the contact details of the returning officer. </w:t>
      </w:r>
    </w:p>
    <w:p w:rsidR="00921244" w:rsidRPr="00AD30AD" w:rsidRDefault="00921244" w:rsidP="00003EF0">
      <w:pPr>
        <w:widowControl w:val="0"/>
        <w:autoSpaceDE w:val="0"/>
        <w:autoSpaceDN w:val="0"/>
        <w:adjustRightInd w:val="0"/>
        <w:contextualSpacing/>
        <w:jc w:val="both"/>
      </w:pPr>
    </w:p>
    <w:p w:rsidR="00921244" w:rsidRPr="00AD30AD" w:rsidRDefault="00921244" w:rsidP="00003EF0">
      <w:pPr>
        <w:widowControl w:val="0"/>
        <w:autoSpaceDE w:val="0"/>
        <w:autoSpaceDN w:val="0"/>
        <w:adjustRightInd w:val="0"/>
        <w:contextualSpacing/>
        <w:jc w:val="both"/>
      </w:pPr>
      <w:r w:rsidRPr="00AD30AD">
        <w:t>20.3</w:t>
      </w:r>
      <w:r w:rsidRPr="00AD30AD">
        <w:tab/>
      </w:r>
      <w:r w:rsidRPr="00AD30AD">
        <w:tab/>
        <w:t>Each ballot paper must have a unique identifier.</w:t>
      </w:r>
    </w:p>
    <w:p w:rsidR="00921244" w:rsidRPr="00AD30AD" w:rsidRDefault="00921244" w:rsidP="00003EF0">
      <w:pPr>
        <w:widowControl w:val="0"/>
        <w:autoSpaceDE w:val="0"/>
        <w:autoSpaceDN w:val="0"/>
        <w:adjustRightInd w:val="0"/>
        <w:contextualSpacing/>
        <w:jc w:val="both"/>
      </w:pPr>
    </w:p>
    <w:p w:rsidR="00921244" w:rsidRPr="00AD30AD" w:rsidRDefault="00921244" w:rsidP="00003EF0">
      <w:pPr>
        <w:widowControl w:val="0"/>
        <w:autoSpaceDE w:val="0"/>
        <w:autoSpaceDN w:val="0"/>
        <w:adjustRightInd w:val="0"/>
        <w:ind w:left="1439" w:hanging="1365"/>
        <w:contextualSpacing/>
        <w:jc w:val="both"/>
      </w:pPr>
      <w:r w:rsidRPr="00AD30AD">
        <w:t>20.4</w:t>
      </w:r>
      <w:r w:rsidRPr="00AD30AD">
        <w:tab/>
      </w:r>
      <w:r w:rsidRPr="00AD30AD">
        <w:tab/>
        <w:t>Each ballot paper must have features incorporated into it to prevent it from being reproduced.</w:t>
      </w:r>
    </w:p>
    <w:p w:rsidR="00921244" w:rsidRPr="00AD30AD" w:rsidRDefault="00921244" w:rsidP="00003EF0">
      <w:pPr>
        <w:widowControl w:val="0"/>
        <w:autoSpaceDE w:val="0"/>
        <w:autoSpaceDN w:val="0"/>
        <w:adjustRightInd w:val="0"/>
        <w:ind w:left="1439" w:hanging="1365"/>
        <w:contextualSpacing/>
        <w:jc w:val="both"/>
      </w:pPr>
    </w:p>
    <w:p w:rsidR="00921244" w:rsidRPr="00AD30AD" w:rsidRDefault="00921244" w:rsidP="00812118">
      <w:pPr>
        <w:widowControl w:val="0"/>
        <w:autoSpaceDE w:val="0"/>
        <w:autoSpaceDN w:val="0"/>
        <w:adjustRightInd w:val="0"/>
        <w:ind w:left="1418" w:hanging="1344"/>
        <w:contextualSpacing/>
        <w:jc w:val="both"/>
        <w:rPr>
          <w:b/>
        </w:rPr>
      </w:pPr>
      <w:r w:rsidRPr="00AD30AD">
        <w:rPr>
          <w:b/>
        </w:rPr>
        <w:t>21.</w:t>
      </w:r>
      <w:r w:rsidRPr="00AD30AD">
        <w:rPr>
          <w:b/>
        </w:rPr>
        <w:tab/>
        <w:t>The declaration of identity (public and patient constituencies)</w:t>
      </w:r>
    </w:p>
    <w:p w:rsidR="00921244" w:rsidRPr="00AD30AD" w:rsidRDefault="00921244" w:rsidP="00812118">
      <w:pPr>
        <w:widowControl w:val="0"/>
        <w:autoSpaceDE w:val="0"/>
        <w:autoSpaceDN w:val="0"/>
        <w:adjustRightInd w:val="0"/>
        <w:ind w:left="1418" w:hanging="1344"/>
        <w:contextualSpacing/>
        <w:jc w:val="both"/>
        <w:rPr>
          <w:b/>
        </w:rPr>
      </w:pPr>
    </w:p>
    <w:p w:rsidR="00921244" w:rsidRPr="00AD30AD" w:rsidRDefault="00921244" w:rsidP="00812118">
      <w:pPr>
        <w:widowControl w:val="0"/>
        <w:autoSpaceDE w:val="0"/>
        <w:autoSpaceDN w:val="0"/>
        <w:adjustRightInd w:val="0"/>
        <w:ind w:left="1418" w:hanging="1344"/>
        <w:contextualSpacing/>
        <w:jc w:val="both"/>
      </w:pPr>
      <w:r w:rsidRPr="00AD30AD">
        <w:t>21.1</w:t>
      </w:r>
      <w:r w:rsidRPr="00AD30AD">
        <w:tab/>
        <w:t>The corporation shall require each voter who participates in an election for a public or patient constituency to make a declaration confirming:</w:t>
      </w:r>
    </w:p>
    <w:p w:rsidR="00921244" w:rsidRPr="00AD30AD" w:rsidRDefault="00921244" w:rsidP="00812118">
      <w:pPr>
        <w:widowControl w:val="0"/>
        <w:autoSpaceDE w:val="0"/>
        <w:autoSpaceDN w:val="0"/>
        <w:adjustRightInd w:val="0"/>
        <w:ind w:left="1418" w:hanging="1344"/>
        <w:contextualSpacing/>
        <w:jc w:val="both"/>
      </w:pPr>
    </w:p>
    <w:p w:rsidR="00921244" w:rsidRPr="00AD30AD" w:rsidRDefault="00921244" w:rsidP="00E03CA3">
      <w:pPr>
        <w:widowControl w:val="0"/>
        <w:numPr>
          <w:ilvl w:val="0"/>
          <w:numId w:val="28"/>
        </w:numPr>
        <w:autoSpaceDE w:val="0"/>
        <w:autoSpaceDN w:val="0"/>
        <w:adjustRightInd w:val="0"/>
        <w:spacing w:after="120"/>
        <w:contextualSpacing/>
        <w:jc w:val="both"/>
      </w:pPr>
      <w:r w:rsidRPr="00AD30AD">
        <w:t>that the voter is the person:</w:t>
      </w:r>
    </w:p>
    <w:p w:rsidR="00921244" w:rsidRPr="00AD30AD" w:rsidRDefault="00921244" w:rsidP="001F307C">
      <w:pPr>
        <w:pStyle w:val="ListParagraph"/>
        <w:widowControl w:val="0"/>
        <w:numPr>
          <w:ilvl w:val="0"/>
          <w:numId w:val="20"/>
        </w:numPr>
        <w:autoSpaceDE w:val="0"/>
        <w:autoSpaceDN w:val="0"/>
        <w:adjustRightInd w:val="0"/>
        <w:spacing w:after="120"/>
        <w:ind w:left="2694" w:hanging="567"/>
        <w:jc w:val="both"/>
        <w:rPr>
          <w:rFonts w:ascii="Arial" w:hAnsi="Arial" w:cs="Arial"/>
          <w:lang w:eastAsia="en-US"/>
        </w:rPr>
      </w:pPr>
      <w:r w:rsidRPr="00AD30AD">
        <w:rPr>
          <w:rFonts w:ascii="Arial" w:hAnsi="Arial" w:cs="Arial"/>
        </w:rPr>
        <w:t xml:space="preserve"> to whom the ballot paper was addressed, and/or</w:t>
      </w:r>
    </w:p>
    <w:p w:rsidR="00921244" w:rsidRPr="00AD30AD" w:rsidRDefault="00921244" w:rsidP="001F307C">
      <w:pPr>
        <w:pStyle w:val="ListParagraph"/>
        <w:widowControl w:val="0"/>
        <w:autoSpaceDE w:val="0"/>
        <w:autoSpaceDN w:val="0"/>
        <w:adjustRightInd w:val="0"/>
        <w:spacing w:after="120"/>
        <w:ind w:left="2694"/>
        <w:jc w:val="both"/>
        <w:rPr>
          <w:rFonts w:ascii="Arial" w:hAnsi="Arial" w:cs="Arial"/>
          <w:lang w:eastAsia="en-US"/>
        </w:rPr>
      </w:pPr>
    </w:p>
    <w:p w:rsidR="00921244" w:rsidRPr="00AD30AD" w:rsidRDefault="00921244" w:rsidP="001F307C">
      <w:pPr>
        <w:pStyle w:val="ListParagraph"/>
        <w:widowControl w:val="0"/>
        <w:numPr>
          <w:ilvl w:val="0"/>
          <w:numId w:val="20"/>
        </w:numPr>
        <w:autoSpaceDE w:val="0"/>
        <w:autoSpaceDN w:val="0"/>
        <w:adjustRightInd w:val="0"/>
        <w:spacing w:after="120"/>
        <w:ind w:left="2694" w:hanging="567"/>
        <w:jc w:val="both"/>
        <w:rPr>
          <w:rFonts w:ascii="Arial" w:hAnsi="Arial" w:cs="Arial"/>
          <w:lang w:eastAsia="en-US"/>
        </w:rPr>
      </w:pPr>
      <w:r w:rsidRPr="00AD30AD">
        <w:rPr>
          <w:rFonts w:ascii="Arial" w:hAnsi="Arial" w:cs="Arial"/>
          <w:lang w:eastAsia="en-US"/>
        </w:rPr>
        <w:t>to whom the voter ID number contained within the e-voting information was allocated,</w:t>
      </w:r>
    </w:p>
    <w:p w:rsidR="00921244" w:rsidRPr="00AD30AD" w:rsidRDefault="00921244">
      <w:pPr>
        <w:widowControl w:val="0"/>
        <w:numPr>
          <w:ilvl w:val="0"/>
          <w:numId w:val="28"/>
        </w:numPr>
        <w:autoSpaceDE w:val="0"/>
        <w:autoSpaceDN w:val="0"/>
        <w:adjustRightInd w:val="0"/>
        <w:spacing w:after="120"/>
        <w:contextualSpacing/>
        <w:jc w:val="both"/>
      </w:pPr>
      <w:r w:rsidRPr="00AD30AD">
        <w:t>that he or she has not marked or returned any other voting information in the election, and</w:t>
      </w:r>
    </w:p>
    <w:p w:rsidR="00921244" w:rsidRPr="00AD30AD" w:rsidRDefault="00921244" w:rsidP="001C4720">
      <w:pPr>
        <w:widowControl w:val="0"/>
        <w:autoSpaceDE w:val="0"/>
        <w:autoSpaceDN w:val="0"/>
        <w:adjustRightInd w:val="0"/>
        <w:spacing w:after="120"/>
        <w:ind w:left="0"/>
        <w:contextualSpacing/>
        <w:jc w:val="both"/>
      </w:pPr>
    </w:p>
    <w:p w:rsidR="00921244" w:rsidRPr="00AD30AD" w:rsidRDefault="00921244">
      <w:pPr>
        <w:widowControl w:val="0"/>
        <w:numPr>
          <w:ilvl w:val="0"/>
          <w:numId w:val="28"/>
        </w:numPr>
        <w:autoSpaceDE w:val="0"/>
        <w:autoSpaceDN w:val="0"/>
        <w:adjustRightInd w:val="0"/>
        <w:spacing w:after="120"/>
        <w:contextualSpacing/>
        <w:jc w:val="both"/>
      </w:pPr>
      <w:r w:rsidRPr="00AD30AD">
        <w:t>the particulars of his or her qualification to vote as a member of the constituency or class within the constituency for which the election is being held,</w:t>
      </w:r>
    </w:p>
    <w:p w:rsidR="00921244" w:rsidRPr="00AD30AD" w:rsidRDefault="00921244" w:rsidP="001C4720">
      <w:pPr>
        <w:widowControl w:val="0"/>
        <w:autoSpaceDE w:val="0"/>
        <w:autoSpaceDN w:val="0"/>
        <w:adjustRightInd w:val="0"/>
        <w:spacing w:after="120"/>
        <w:ind w:left="0"/>
        <w:contextualSpacing/>
        <w:jc w:val="both"/>
      </w:pPr>
    </w:p>
    <w:p w:rsidR="00921244" w:rsidRPr="00AD30AD" w:rsidRDefault="00921244" w:rsidP="001C4720">
      <w:pPr>
        <w:widowControl w:val="0"/>
        <w:autoSpaceDE w:val="0"/>
        <w:autoSpaceDN w:val="0"/>
        <w:adjustRightInd w:val="0"/>
        <w:spacing w:after="120"/>
        <w:ind w:left="2159"/>
        <w:contextualSpacing/>
        <w:jc w:val="both"/>
      </w:pPr>
      <w:r w:rsidRPr="00AD30AD">
        <w:t>(“declaration of identity”)</w:t>
      </w:r>
    </w:p>
    <w:p w:rsidR="00921244" w:rsidRPr="00AD30AD" w:rsidRDefault="00921244" w:rsidP="00F117BE">
      <w:pPr>
        <w:widowControl w:val="0"/>
        <w:autoSpaceDE w:val="0"/>
        <w:autoSpaceDN w:val="0"/>
        <w:adjustRightInd w:val="0"/>
        <w:contextualSpacing/>
        <w:jc w:val="both"/>
      </w:pPr>
    </w:p>
    <w:p w:rsidR="00921244" w:rsidRPr="00AD30AD" w:rsidRDefault="00921244" w:rsidP="00A77FA3">
      <w:pPr>
        <w:widowControl w:val="0"/>
        <w:autoSpaceDE w:val="0"/>
        <w:autoSpaceDN w:val="0"/>
        <w:adjustRightInd w:val="0"/>
        <w:ind w:left="1439"/>
        <w:contextualSpacing/>
        <w:jc w:val="both"/>
      </w:pPr>
      <w:r w:rsidRPr="00AD30AD">
        <w:t xml:space="preserve">and the corporation shall make such arrangements as it considers appropriate to facilitate the making and the return of a declaration of identity by each voter, whether by the completion of a paper form (“ID declaration form”) or the use of an electronic method. </w:t>
      </w:r>
    </w:p>
    <w:p w:rsidR="00921244" w:rsidRPr="00AD30AD" w:rsidRDefault="00921244" w:rsidP="00F117BE">
      <w:pPr>
        <w:widowControl w:val="0"/>
        <w:autoSpaceDE w:val="0"/>
        <w:autoSpaceDN w:val="0"/>
        <w:adjustRightInd w:val="0"/>
        <w:ind w:left="1439" w:hanging="1365"/>
        <w:contextualSpacing/>
        <w:jc w:val="both"/>
      </w:pPr>
    </w:p>
    <w:p w:rsidR="00921244" w:rsidRPr="00AD30AD" w:rsidRDefault="00921244" w:rsidP="00F117BE">
      <w:pPr>
        <w:widowControl w:val="0"/>
        <w:autoSpaceDE w:val="0"/>
        <w:autoSpaceDN w:val="0"/>
        <w:adjustRightInd w:val="0"/>
        <w:ind w:left="1439" w:hanging="1365"/>
        <w:contextualSpacing/>
        <w:jc w:val="both"/>
      </w:pPr>
      <w:r w:rsidRPr="00AD30AD">
        <w:t>21.2</w:t>
      </w:r>
      <w:r w:rsidRPr="00AD30AD">
        <w:tab/>
        <w:t>The voter must be required to return his or her declaration of identity with his or her ballot.</w:t>
      </w:r>
    </w:p>
    <w:p w:rsidR="00921244" w:rsidRPr="00AD30AD" w:rsidRDefault="00921244" w:rsidP="00F117BE">
      <w:pPr>
        <w:widowControl w:val="0"/>
        <w:autoSpaceDE w:val="0"/>
        <w:autoSpaceDN w:val="0"/>
        <w:adjustRightInd w:val="0"/>
        <w:ind w:left="1439" w:hanging="1365"/>
        <w:contextualSpacing/>
        <w:jc w:val="both"/>
      </w:pPr>
    </w:p>
    <w:p w:rsidR="00921244" w:rsidRPr="00AD30AD" w:rsidRDefault="00921244" w:rsidP="00536430">
      <w:pPr>
        <w:widowControl w:val="0"/>
        <w:autoSpaceDE w:val="0"/>
        <w:autoSpaceDN w:val="0"/>
        <w:adjustRightInd w:val="0"/>
        <w:ind w:left="1439" w:hanging="1365"/>
        <w:contextualSpacing/>
        <w:jc w:val="both"/>
      </w:pPr>
      <w:r w:rsidRPr="00AD30AD">
        <w:t>21.3</w:t>
      </w:r>
      <w:r w:rsidRPr="00AD30AD">
        <w:tab/>
        <w:t>The voting information shall caution the voter that if the declaration of identity is not duly returned or is returned without having been made correctly, any vote cast by the voter may be declared invalid.</w:t>
      </w:r>
    </w:p>
    <w:p w:rsidR="00921244" w:rsidRPr="00AD30AD" w:rsidRDefault="00921244" w:rsidP="00F54D04">
      <w:pPr>
        <w:ind w:left="0"/>
        <w:rPr>
          <w:highlight w:val="yellow"/>
        </w:rPr>
      </w:pPr>
      <w:r w:rsidRPr="00AD30AD">
        <w:rPr>
          <w:i/>
          <w:iCs/>
        </w:rPr>
        <w:lastRenderedPageBreak/>
        <w:t>Action to be taken before the poll</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22.</w:t>
      </w:r>
      <w:r w:rsidRPr="00AD30AD">
        <w:rPr>
          <w:b/>
          <w:bCs/>
        </w:rPr>
        <w:tab/>
      </w:r>
      <w:r w:rsidRPr="00AD30AD">
        <w:rPr>
          <w:b/>
          <w:bCs/>
        </w:rPr>
        <w:tab/>
        <w:t>List of eligible voters</w:t>
      </w:r>
    </w:p>
    <w:p w:rsidR="00921244" w:rsidRPr="00AD30AD" w:rsidRDefault="00921244" w:rsidP="00EA2611">
      <w:pPr>
        <w:widowControl w:val="0"/>
        <w:autoSpaceDE w:val="0"/>
        <w:autoSpaceDN w:val="0"/>
        <w:adjustRightInd w:val="0"/>
        <w:contextualSpacing/>
        <w:jc w:val="both"/>
      </w:pPr>
    </w:p>
    <w:p w:rsidR="00921244" w:rsidRPr="00AD30AD" w:rsidRDefault="00921244" w:rsidP="00812118">
      <w:pPr>
        <w:widowControl w:val="0"/>
        <w:autoSpaceDE w:val="0"/>
        <w:autoSpaceDN w:val="0"/>
        <w:adjustRightInd w:val="0"/>
        <w:ind w:left="1418" w:hanging="1276"/>
        <w:contextualSpacing/>
        <w:jc w:val="both"/>
      </w:pPr>
      <w:r w:rsidRPr="00AD30AD">
        <w:t>22.1</w:t>
      </w:r>
      <w:r w:rsidRPr="00AD30AD">
        <w:tab/>
        <w:t>The corporation is to provide the returning officer with a list of the members of the constituency or class within a constituency for which the election is being held who are eligible to vote by virtue of rule 27 as soon as is reasonably practicable after the final date for the delivery of notices of withdrawals by candidates from an election.</w:t>
      </w:r>
    </w:p>
    <w:p w:rsidR="00921244" w:rsidRPr="00AD30AD" w:rsidRDefault="00921244" w:rsidP="00812118">
      <w:pPr>
        <w:widowControl w:val="0"/>
        <w:autoSpaceDE w:val="0"/>
        <w:autoSpaceDN w:val="0"/>
        <w:adjustRightInd w:val="0"/>
        <w:ind w:left="1418" w:hanging="1276"/>
        <w:contextualSpacing/>
        <w:jc w:val="both"/>
      </w:pPr>
    </w:p>
    <w:p w:rsidR="00921244" w:rsidRPr="00AD30AD" w:rsidRDefault="00921244" w:rsidP="00812118">
      <w:pPr>
        <w:widowControl w:val="0"/>
        <w:autoSpaceDE w:val="0"/>
        <w:autoSpaceDN w:val="0"/>
        <w:adjustRightInd w:val="0"/>
        <w:ind w:left="1418" w:hanging="1276"/>
        <w:contextualSpacing/>
        <w:jc w:val="both"/>
      </w:pPr>
      <w:r w:rsidRPr="00AD30AD">
        <w:t>22.2</w:t>
      </w:r>
      <w:r w:rsidRPr="00AD30AD">
        <w:tab/>
        <w:t>The list is to include, for each member:</w:t>
      </w:r>
    </w:p>
    <w:p w:rsidR="00921244" w:rsidRPr="00AD30AD" w:rsidRDefault="00921244" w:rsidP="00812118">
      <w:pPr>
        <w:widowControl w:val="0"/>
        <w:autoSpaceDE w:val="0"/>
        <w:autoSpaceDN w:val="0"/>
        <w:adjustRightInd w:val="0"/>
        <w:ind w:left="1418" w:hanging="1276"/>
        <w:contextualSpacing/>
        <w:jc w:val="both"/>
      </w:pPr>
    </w:p>
    <w:p w:rsidR="00921244" w:rsidRPr="0047420D" w:rsidRDefault="00921244" w:rsidP="00103C47">
      <w:pPr>
        <w:widowControl w:val="0"/>
        <w:autoSpaceDE w:val="0"/>
        <w:autoSpaceDN w:val="0"/>
        <w:adjustRightInd w:val="0"/>
        <w:ind w:left="1418"/>
        <w:contextualSpacing/>
        <w:jc w:val="both"/>
      </w:pPr>
      <w:r w:rsidRPr="0047420D">
        <w:t>(a) a postal address; and,</w:t>
      </w:r>
    </w:p>
    <w:p w:rsidR="00921244" w:rsidRPr="0047420D" w:rsidRDefault="00921244" w:rsidP="00103C47">
      <w:pPr>
        <w:widowControl w:val="0"/>
        <w:autoSpaceDE w:val="0"/>
        <w:autoSpaceDN w:val="0"/>
        <w:adjustRightInd w:val="0"/>
        <w:ind w:left="1418"/>
        <w:contextualSpacing/>
        <w:jc w:val="both"/>
      </w:pPr>
    </w:p>
    <w:p w:rsidR="00921244" w:rsidRPr="0047420D" w:rsidRDefault="00921244" w:rsidP="00103C47">
      <w:pPr>
        <w:widowControl w:val="0"/>
        <w:autoSpaceDE w:val="0"/>
        <w:autoSpaceDN w:val="0"/>
        <w:adjustRightInd w:val="0"/>
        <w:ind w:left="1418"/>
        <w:contextualSpacing/>
        <w:jc w:val="both"/>
      </w:pPr>
      <w:r w:rsidRPr="0047420D">
        <w:t>(b) the member’s e-mail address, if this has been provided</w:t>
      </w:r>
    </w:p>
    <w:p w:rsidR="00921244" w:rsidRPr="0047420D" w:rsidRDefault="00921244" w:rsidP="00103C47">
      <w:pPr>
        <w:widowControl w:val="0"/>
        <w:autoSpaceDE w:val="0"/>
        <w:autoSpaceDN w:val="0"/>
        <w:adjustRightInd w:val="0"/>
        <w:ind w:left="1418"/>
        <w:contextualSpacing/>
        <w:jc w:val="both"/>
      </w:pPr>
    </w:p>
    <w:p w:rsidR="00921244" w:rsidRPr="0047420D" w:rsidRDefault="00921244" w:rsidP="00103C47">
      <w:pPr>
        <w:widowControl w:val="0"/>
        <w:autoSpaceDE w:val="0"/>
        <w:autoSpaceDN w:val="0"/>
        <w:adjustRightInd w:val="0"/>
        <w:ind w:left="1418"/>
        <w:contextualSpacing/>
        <w:jc w:val="both"/>
      </w:pPr>
      <w:r w:rsidRPr="0047420D">
        <w:t xml:space="preserve"> to which his or her voting information may, subject to rule 22.3, be sent.</w:t>
      </w:r>
    </w:p>
    <w:p w:rsidR="00921244" w:rsidRPr="0047420D" w:rsidRDefault="00921244" w:rsidP="00812118">
      <w:pPr>
        <w:widowControl w:val="0"/>
        <w:autoSpaceDE w:val="0"/>
        <w:autoSpaceDN w:val="0"/>
        <w:adjustRightInd w:val="0"/>
        <w:ind w:left="1418" w:hanging="1276"/>
        <w:contextualSpacing/>
        <w:jc w:val="both"/>
      </w:pPr>
    </w:p>
    <w:p w:rsidR="00921244" w:rsidRPr="0047420D" w:rsidRDefault="00921244" w:rsidP="00812118">
      <w:pPr>
        <w:widowControl w:val="0"/>
        <w:autoSpaceDE w:val="0"/>
        <w:autoSpaceDN w:val="0"/>
        <w:adjustRightInd w:val="0"/>
        <w:ind w:left="1418" w:hanging="1276"/>
        <w:contextualSpacing/>
        <w:jc w:val="both"/>
      </w:pPr>
      <w:r w:rsidRPr="0047420D">
        <w:t>22.3</w:t>
      </w:r>
      <w:r w:rsidRPr="0047420D">
        <w:tab/>
        <w:t>The corporation may decide that the e-voting information is to be sent only by e-mail to those members in the list of eligible voters for whom an e-mail address is included in that list.</w:t>
      </w:r>
    </w:p>
    <w:p w:rsidR="00921244" w:rsidRPr="00AD30AD" w:rsidRDefault="00921244" w:rsidP="00EA2611">
      <w:pPr>
        <w:widowControl w:val="0"/>
        <w:autoSpaceDE w:val="0"/>
        <w:autoSpaceDN w:val="0"/>
        <w:adjustRightInd w:val="0"/>
        <w:contextualSpacing/>
        <w:jc w:val="both"/>
      </w:pPr>
    </w:p>
    <w:p w:rsidR="00921244" w:rsidRPr="00AD30AD" w:rsidRDefault="00921244" w:rsidP="00F54D04">
      <w:pPr>
        <w:ind w:left="0"/>
        <w:rPr>
          <w:b/>
          <w:bCs/>
        </w:rPr>
      </w:pPr>
      <w:r w:rsidRPr="00AD30AD">
        <w:rPr>
          <w:b/>
          <w:bCs/>
        </w:rPr>
        <w:t>23.</w:t>
      </w:r>
      <w:r w:rsidRPr="00AD30AD">
        <w:rPr>
          <w:b/>
          <w:bCs/>
        </w:rPr>
        <w:tab/>
      </w:r>
      <w:r w:rsidRPr="00AD30AD">
        <w:rPr>
          <w:b/>
          <w:bCs/>
        </w:rPr>
        <w:tab/>
        <w:t>Notice of poll</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t>23.1</w:t>
      </w:r>
      <w:r w:rsidRPr="00AD30AD">
        <w:tab/>
      </w:r>
      <w:r w:rsidRPr="00AD30AD">
        <w:tab/>
        <w:t>The returning officer is to publish a notice of the poll stating:</w:t>
      </w:r>
    </w:p>
    <w:p w:rsidR="00921244" w:rsidRPr="00AD30AD" w:rsidRDefault="00921244" w:rsidP="00EA2611">
      <w:pPr>
        <w:widowControl w:val="0"/>
        <w:autoSpaceDE w:val="0"/>
        <w:autoSpaceDN w:val="0"/>
        <w:adjustRightInd w:val="0"/>
        <w:contextualSpacing/>
        <w:jc w:val="both"/>
      </w:pPr>
    </w:p>
    <w:p w:rsidR="00921244" w:rsidRPr="00AD30AD" w:rsidRDefault="00921244" w:rsidP="00F51354">
      <w:pPr>
        <w:widowControl w:val="0"/>
        <w:autoSpaceDE w:val="0"/>
        <w:autoSpaceDN w:val="0"/>
        <w:adjustRightInd w:val="0"/>
        <w:spacing w:after="120"/>
        <w:ind w:left="1985" w:hanging="567"/>
        <w:jc w:val="both"/>
      </w:pPr>
      <w:r w:rsidRPr="00AD30AD">
        <w:t xml:space="preserve">(a) </w:t>
      </w:r>
      <w:r w:rsidRPr="00AD30AD">
        <w:tab/>
        <w:t>the name of the corporation,</w:t>
      </w:r>
    </w:p>
    <w:p w:rsidR="00921244" w:rsidRPr="00AD30AD" w:rsidRDefault="00921244" w:rsidP="00F51354">
      <w:pPr>
        <w:widowControl w:val="0"/>
        <w:autoSpaceDE w:val="0"/>
        <w:autoSpaceDN w:val="0"/>
        <w:adjustRightInd w:val="0"/>
        <w:spacing w:after="120"/>
        <w:ind w:left="1985" w:hanging="567"/>
        <w:jc w:val="both"/>
      </w:pPr>
      <w:r w:rsidRPr="00AD30AD">
        <w:t xml:space="preserve">(b) </w:t>
      </w:r>
      <w:r w:rsidRPr="00AD30AD">
        <w:tab/>
        <w:t>the constituency, or class within a constituency, for which the election is being held,</w:t>
      </w:r>
    </w:p>
    <w:p w:rsidR="00921244" w:rsidRPr="00AD30AD" w:rsidRDefault="00921244" w:rsidP="00F51354">
      <w:pPr>
        <w:widowControl w:val="0"/>
        <w:autoSpaceDE w:val="0"/>
        <w:autoSpaceDN w:val="0"/>
        <w:adjustRightInd w:val="0"/>
        <w:spacing w:after="120"/>
        <w:ind w:left="1985" w:hanging="567"/>
        <w:jc w:val="both"/>
      </w:pPr>
      <w:r w:rsidRPr="00AD30AD">
        <w:t xml:space="preserve">(c) </w:t>
      </w:r>
      <w:r w:rsidRPr="00AD30AD">
        <w:tab/>
        <w:t>the number of members of the council of governors to be elected from that constituency, or class with that constituency,</w:t>
      </w:r>
    </w:p>
    <w:p w:rsidR="00921244" w:rsidRPr="00AD30AD" w:rsidRDefault="00921244" w:rsidP="00F51354">
      <w:pPr>
        <w:widowControl w:val="0"/>
        <w:autoSpaceDE w:val="0"/>
        <w:autoSpaceDN w:val="0"/>
        <w:adjustRightInd w:val="0"/>
        <w:spacing w:after="120"/>
        <w:ind w:left="1985" w:hanging="567"/>
        <w:jc w:val="both"/>
      </w:pPr>
      <w:r w:rsidRPr="00AD30AD">
        <w:t xml:space="preserve">(d) </w:t>
      </w:r>
      <w:r w:rsidRPr="00AD30AD">
        <w:tab/>
        <w:t>the names, contact addresses, and other particulars of the candidates standing for election, with the details and order being the same as in the statement of nominated candidates,</w:t>
      </w:r>
    </w:p>
    <w:p w:rsidR="00921244" w:rsidRPr="00AD30AD" w:rsidRDefault="00921244" w:rsidP="00F51354">
      <w:pPr>
        <w:widowControl w:val="0"/>
        <w:autoSpaceDE w:val="0"/>
        <w:autoSpaceDN w:val="0"/>
        <w:adjustRightInd w:val="0"/>
        <w:spacing w:after="120"/>
        <w:ind w:left="1985" w:hanging="567"/>
        <w:jc w:val="both"/>
      </w:pPr>
      <w:r w:rsidRPr="00AD30AD">
        <w:t xml:space="preserve">(e) </w:t>
      </w:r>
      <w:r w:rsidRPr="00AD30AD">
        <w:tab/>
        <w:t>that the ballot papers for the election are to be issued and returned, if appropriate, by post,</w:t>
      </w:r>
    </w:p>
    <w:p w:rsidR="00921244" w:rsidRPr="0047420D" w:rsidRDefault="00921244" w:rsidP="00F51354">
      <w:pPr>
        <w:widowControl w:val="0"/>
        <w:autoSpaceDE w:val="0"/>
        <w:autoSpaceDN w:val="0"/>
        <w:adjustRightInd w:val="0"/>
        <w:spacing w:after="120"/>
        <w:ind w:left="1985" w:hanging="567"/>
        <w:jc w:val="both"/>
      </w:pPr>
      <w:r w:rsidRPr="0047420D">
        <w:t>(f)</w:t>
      </w:r>
      <w:r w:rsidRPr="0047420D">
        <w:tab/>
      </w:r>
      <w:r w:rsidRPr="0047420D">
        <w:rPr>
          <w:bCs/>
        </w:rPr>
        <w:t>the methods of polling by which votes may be cast at the election by voters in a constituency or class within a constituency, as determined by the corporation in accordance with rule 19.3,</w:t>
      </w:r>
      <w:r w:rsidRPr="0047420D">
        <w:t xml:space="preserve"> </w:t>
      </w:r>
    </w:p>
    <w:p w:rsidR="00921244" w:rsidRPr="0047420D" w:rsidRDefault="00921244" w:rsidP="00F51354">
      <w:pPr>
        <w:widowControl w:val="0"/>
        <w:autoSpaceDE w:val="0"/>
        <w:autoSpaceDN w:val="0"/>
        <w:adjustRightInd w:val="0"/>
        <w:spacing w:after="120"/>
        <w:ind w:left="1985" w:hanging="567"/>
        <w:jc w:val="both"/>
      </w:pPr>
      <w:r w:rsidRPr="0047420D">
        <w:t xml:space="preserve">(g) </w:t>
      </w:r>
      <w:r w:rsidRPr="0047420D">
        <w:tab/>
        <w:t xml:space="preserve">the address for return of the ballot papers, </w:t>
      </w:r>
    </w:p>
    <w:p w:rsidR="00921244" w:rsidRPr="0047420D" w:rsidRDefault="00921244" w:rsidP="00F51354">
      <w:pPr>
        <w:widowControl w:val="0"/>
        <w:autoSpaceDE w:val="0"/>
        <w:autoSpaceDN w:val="0"/>
        <w:adjustRightInd w:val="0"/>
        <w:spacing w:after="120"/>
        <w:ind w:left="1985" w:hanging="567"/>
        <w:jc w:val="both"/>
        <w:rPr>
          <w:bCs/>
        </w:rPr>
      </w:pPr>
      <w:r w:rsidRPr="0047420D">
        <w:t xml:space="preserve">(h) </w:t>
      </w:r>
      <w:r w:rsidRPr="0047420D">
        <w:tab/>
        <w:t xml:space="preserve">the </w:t>
      </w:r>
      <w:r w:rsidRPr="0047420D">
        <w:rPr>
          <w:bCs/>
        </w:rPr>
        <w:t>uniform resource locator (</w:t>
      </w:r>
      <w:proofErr w:type="spellStart"/>
      <w:r w:rsidRPr="0047420D">
        <w:rPr>
          <w:bCs/>
        </w:rPr>
        <w:t>url</w:t>
      </w:r>
      <w:proofErr w:type="spellEnd"/>
      <w:r w:rsidRPr="0047420D">
        <w:rPr>
          <w:bCs/>
        </w:rPr>
        <w:t>) where, if internet voting is a method of polling, the polling website is located;</w:t>
      </w:r>
    </w:p>
    <w:p w:rsidR="00921244" w:rsidRPr="0047420D" w:rsidRDefault="00921244" w:rsidP="00F51354">
      <w:pPr>
        <w:widowControl w:val="0"/>
        <w:autoSpaceDE w:val="0"/>
        <w:autoSpaceDN w:val="0"/>
        <w:adjustRightInd w:val="0"/>
        <w:spacing w:after="120"/>
        <w:ind w:left="1985" w:hanging="567"/>
        <w:jc w:val="both"/>
        <w:rPr>
          <w:bCs/>
        </w:rPr>
      </w:pPr>
      <w:r w:rsidRPr="0047420D">
        <w:t xml:space="preserve">(i) </w:t>
      </w:r>
      <w:r w:rsidRPr="0047420D">
        <w:tab/>
        <w:t xml:space="preserve">the </w:t>
      </w:r>
      <w:r w:rsidRPr="0047420D">
        <w:rPr>
          <w:bCs/>
        </w:rPr>
        <w:t>telephone number where, if telephone voting is a method of polling, the telephone voting facility is located,</w:t>
      </w:r>
    </w:p>
    <w:p w:rsidR="00921244" w:rsidRPr="0047420D" w:rsidRDefault="00921244" w:rsidP="00F51354">
      <w:pPr>
        <w:widowControl w:val="0"/>
        <w:autoSpaceDE w:val="0"/>
        <w:autoSpaceDN w:val="0"/>
        <w:adjustRightInd w:val="0"/>
        <w:spacing w:after="120"/>
        <w:ind w:left="1985" w:hanging="567"/>
        <w:jc w:val="both"/>
        <w:rPr>
          <w:bCs/>
        </w:rPr>
      </w:pPr>
      <w:r w:rsidRPr="0047420D">
        <w:rPr>
          <w:bCs/>
        </w:rPr>
        <w:t xml:space="preserve">(j) </w:t>
      </w:r>
      <w:r w:rsidRPr="0047420D">
        <w:rPr>
          <w:bCs/>
        </w:rPr>
        <w:tab/>
        <w:t>the telephone number or telephone short code where, if text message voting is a method of polling, the text message voting facility is located,</w:t>
      </w:r>
    </w:p>
    <w:p w:rsidR="00921244" w:rsidRPr="00AD30AD" w:rsidRDefault="00921244" w:rsidP="00444175">
      <w:pPr>
        <w:widowControl w:val="0"/>
        <w:autoSpaceDE w:val="0"/>
        <w:autoSpaceDN w:val="0"/>
        <w:adjustRightInd w:val="0"/>
        <w:spacing w:after="120"/>
        <w:ind w:left="1985" w:hanging="567"/>
        <w:jc w:val="both"/>
      </w:pPr>
      <w:r w:rsidRPr="00AD30AD">
        <w:t xml:space="preserve">(k) </w:t>
      </w:r>
      <w:r w:rsidRPr="00AD30AD">
        <w:tab/>
        <w:t>the date and time of the close of the poll,</w:t>
      </w:r>
    </w:p>
    <w:p w:rsidR="00921244" w:rsidRPr="00AD30AD" w:rsidRDefault="00921244" w:rsidP="00F51354">
      <w:pPr>
        <w:widowControl w:val="0"/>
        <w:autoSpaceDE w:val="0"/>
        <w:autoSpaceDN w:val="0"/>
        <w:adjustRightInd w:val="0"/>
        <w:spacing w:after="120"/>
        <w:ind w:left="1985" w:hanging="567"/>
        <w:jc w:val="both"/>
      </w:pPr>
      <w:r w:rsidRPr="00AD30AD">
        <w:t>(l)</w:t>
      </w:r>
      <w:r w:rsidRPr="00AD30AD">
        <w:tab/>
        <w:t>the address and final dates for applications for replacement voting information, and</w:t>
      </w:r>
    </w:p>
    <w:p w:rsidR="00921244" w:rsidRPr="00AD30AD" w:rsidRDefault="00921244" w:rsidP="00F51354">
      <w:pPr>
        <w:widowControl w:val="0"/>
        <w:autoSpaceDE w:val="0"/>
        <w:autoSpaceDN w:val="0"/>
        <w:adjustRightInd w:val="0"/>
        <w:spacing w:after="120"/>
        <w:ind w:left="1985" w:hanging="567"/>
        <w:jc w:val="both"/>
      </w:pPr>
      <w:r w:rsidRPr="00AD30AD">
        <w:lastRenderedPageBreak/>
        <w:t xml:space="preserve">(m) </w:t>
      </w:r>
      <w:r w:rsidRPr="00AD30AD">
        <w:tab/>
        <w:t>the contact details of the returning officer.</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24.</w:t>
      </w:r>
      <w:r w:rsidRPr="00AD30AD">
        <w:rPr>
          <w:b/>
          <w:bCs/>
        </w:rPr>
        <w:tab/>
      </w:r>
      <w:r w:rsidRPr="00AD30AD">
        <w:rPr>
          <w:b/>
          <w:bCs/>
        </w:rPr>
        <w:tab/>
        <w:t>Issue of votin</w:t>
      </w:r>
      <w:r w:rsidRPr="0047420D">
        <w:rPr>
          <w:b/>
          <w:bCs/>
        </w:rPr>
        <w:t>g information by returning officer</w:t>
      </w:r>
    </w:p>
    <w:p w:rsidR="00921244" w:rsidRPr="00AD30AD" w:rsidRDefault="00921244" w:rsidP="00EA2611">
      <w:pPr>
        <w:widowControl w:val="0"/>
        <w:autoSpaceDE w:val="0"/>
        <w:autoSpaceDN w:val="0"/>
        <w:adjustRightInd w:val="0"/>
        <w:contextualSpacing/>
        <w:jc w:val="both"/>
      </w:pPr>
    </w:p>
    <w:p w:rsidR="00921244" w:rsidRPr="00AD30AD" w:rsidRDefault="00921244" w:rsidP="00103C47">
      <w:pPr>
        <w:widowControl w:val="0"/>
        <w:autoSpaceDE w:val="0"/>
        <w:autoSpaceDN w:val="0"/>
        <w:adjustRightInd w:val="0"/>
        <w:ind w:left="1440" w:hanging="1366"/>
        <w:contextualSpacing/>
        <w:jc w:val="both"/>
      </w:pPr>
      <w:r w:rsidRPr="00AD30AD">
        <w:t>24.1</w:t>
      </w:r>
      <w:r w:rsidRPr="00AD30AD">
        <w:tab/>
        <w:t>Subject to rule 24.3, as soon as is reasonably practicable on or after the publication of the notice of the poll, the returning officer is to send the follow</w:t>
      </w:r>
      <w:r w:rsidRPr="0047420D">
        <w:t>ing information by post to each member of the corporation named in the list of eligible voters:</w:t>
      </w:r>
    </w:p>
    <w:p w:rsidR="00921244" w:rsidRPr="00AD30AD" w:rsidRDefault="00921244" w:rsidP="00F51354">
      <w:pPr>
        <w:widowControl w:val="0"/>
        <w:autoSpaceDE w:val="0"/>
        <w:autoSpaceDN w:val="0"/>
        <w:adjustRightInd w:val="0"/>
        <w:ind w:left="1985" w:hanging="567"/>
        <w:contextualSpacing/>
        <w:jc w:val="both"/>
      </w:pPr>
    </w:p>
    <w:p w:rsidR="00921244" w:rsidRPr="00AD30AD" w:rsidRDefault="00921244" w:rsidP="00103C47">
      <w:pPr>
        <w:widowControl w:val="0"/>
        <w:tabs>
          <w:tab w:val="left" w:pos="1843"/>
        </w:tabs>
        <w:autoSpaceDE w:val="0"/>
        <w:autoSpaceDN w:val="0"/>
        <w:adjustRightInd w:val="0"/>
        <w:spacing w:after="120"/>
        <w:ind w:left="1980" w:hanging="540"/>
        <w:jc w:val="both"/>
      </w:pPr>
      <w:r w:rsidRPr="00AD30AD">
        <w:t xml:space="preserve">(a) </w:t>
      </w:r>
      <w:r w:rsidRPr="00AD30AD">
        <w:tab/>
      </w:r>
      <w:r w:rsidRPr="00AD30AD">
        <w:tab/>
        <w:t xml:space="preserve">a ballot paper and ballot paper envelope, </w:t>
      </w:r>
    </w:p>
    <w:p w:rsidR="00921244" w:rsidRPr="00AD30AD" w:rsidRDefault="00921244" w:rsidP="00103C47">
      <w:pPr>
        <w:widowControl w:val="0"/>
        <w:tabs>
          <w:tab w:val="left" w:pos="1843"/>
        </w:tabs>
        <w:autoSpaceDE w:val="0"/>
        <w:autoSpaceDN w:val="0"/>
        <w:adjustRightInd w:val="0"/>
        <w:spacing w:after="120"/>
        <w:ind w:left="1980" w:hanging="540"/>
        <w:jc w:val="both"/>
      </w:pPr>
      <w:r w:rsidRPr="00AD30AD">
        <w:t>(b)</w:t>
      </w:r>
      <w:r w:rsidRPr="00AD30AD">
        <w:tab/>
      </w:r>
      <w:r w:rsidRPr="00AD30AD">
        <w:tab/>
        <w:t xml:space="preserve">the ID declaration form (if required), </w:t>
      </w:r>
    </w:p>
    <w:p w:rsidR="0047420D" w:rsidRPr="00AD30AD" w:rsidRDefault="00921244" w:rsidP="0047420D">
      <w:pPr>
        <w:widowControl w:val="0"/>
        <w:tabs>
          <w:tab w:val="left" w:pos="1440"/>
          <w:tab w:val="left" w:pos="1980"/>
        </w:tabs>
        <w:autoSpaceDE w:val="0"/>
        <w:autoSpaceDN w:val="0"/>
        <w:adjustRightInd w:val="0"/>
        <w:spacing w:after="120"/>
        <w:ind w:left="1979" w:hanging="1905"/>
        <w:jc w:val="both"/>
      </w:pPr>
      <w:r w:rsidRPr="00AD30AD">
        <w:tab/>
        <w:t xml:space="preserve">(c) </w:t>
      </w:r>
      <w:r w:rsidRPr="00AD30AD">
        <w:tab/>
        <w:t xml:space="preserve">information about each candidate standing for election, pursuant to rule </w:t>
      </w:r>
      <w:r w:rsidRPr="0047420D">
        <w:t>61</w:t>
      </w:r>
      <w:r w:rsidRPr="00AD30AD">
        <w:t xml:space="preserve"> of these rules, and</w:t>
      </w:r>
    </w:p>
    <w:p w:rsidR="00921244" w:rsidRPr="00AD30AD" w:rsidRDefault="00921244" w:rsidP="00103C47">
      <w:pPr>
        <w:widowControl w:val="0"/>
        <w:tabs>
          <w:tab w:val="left" w:pos="1843"/>
        </w:tabs>
        <w:autoSpaceDE w:val="0"/>
        <w:autoSpaceDN w:val="0"/>
        <w:adjustRightInd w:val="0"/>
        <w:spacing w:after="120"/>
        <w:ind w:left="1980" w:hanging="540"/>
        <w:contextualSpacing/>
        <w:jc w:val="both"/>
      </w:pPr>
      <w:r w:rsidRPr="00AD30AD">
        <w:t xml:space="preserve">(d) </w:t>
      </w:r>
      <w:r w:rsidRPr="00AD30AD">
        <w:tab/>
      </w:r>
      <w:r w:rsidRPr="00AD30AD">
        <w:tab/>
        <w:t xml:space="preserve">a covering envelope; </w:t>
      </w:r>
    </w:p>
    <w:p w:rsidR="00921244" w:rsidRPr="00AD30AD" w:rsidRDefault="00921244" w:rsidP="00F16C4D">
      <w:pPr>
        <w:widowControl w:val="0"/>
        <w:tabs>
          <w:tab w:val="left" w:pos="1843"/>
        </w:tabs>
        <w:autoSpaceDE w:val="0"/>
        <w:autoSpaceDN w:val="0"/>
        <w:adjustRightInd w:val="0"/>
        <w:spacing w:after="120"/>
        <w:ind w:left="2552" w:hanging="567"/>
        <w:contextualSpacing/>
        <w:jc w:val="both"/>
      </w:pPr>
    </w:p>
    <w:p w:rsidR="00921244" w:rsidRPr="00AD30AD" w:rsidRDefault="00921244" w:rsidP="00103C47">
      <w:pPr>
        <w:widowControl w:val="0"/>
        <w:tabs>
          <w:tab w:val="left" w:pos="1440"/>
        </w:tabs>
        <w:autoSpaceDE w:val="0"/>
        <w:autoSpaceDN w:val="0"/>
        <w:adjustRightInd w:val="0"/>
        <w:ind w:left="1440"/>
        <w:contextualSpacing/>
        <w:jc w:val="both"/>
      </w:pPr>
      <w:r w:rsidRPr="00AD30AD">
        <w:t>(“postal voting information”).</w:t>
      </w:r>
    </w:p>
    <w:p w:rsidR="00921244" w:rsidRPr="00AD30AD" w:rsidRDefault="00921244" w:rsidP="00222A9A">
      <w:pPr>
        <w:widowControl w:val="0"/>
        <w:tabs>
          <w:tab w:val="left" w:pos="1440"/>
        </w:tabs>
        <w:autoSpaceDE w:val="0"/>
        <w:autoSpaceDN w:val="0"/>
        <w:adjustRightInd w:val="0"/>
        <w:ind w:left="1440"/>
        <w:contextualSpacing/>
        <w:jc w:val="both"/>
      </w:pPr>
    </w:p>
    <w:p w:rsidR="00921244" w:rsidRPr="00AD30AD" w:rsidRDefault="00921244" w:rsidP="00103C47">
      <w:pPr>
        <w:widowControl w:val="0"/>
        <w:tabs>
          <w:tab w:val="left" w:pos="1440"/>
        </w:tabs>
        <w:autoSpaceDE w:val="0"/>
        <w:autoSpaceDN w:val="0"/>
        <w:adjustRightInd w:val="0"/>
        <w:ind w:left="1440" w:hanging="1366"/>
        <w:contextualSpacing/>
        <w:jc w:val="both"/>
      </w:pPr>
      <w:r w:rsidRPr="00AD30AD">
        <w:t>24.2</w:t>
      </w:r>
      <w:r w:rsidRPr="00AD30AD">
        <w:tab/>
        <w:t>Subject to rules 24.3 and 24.4, as soon as is reasonably practicable on or after the publication of the notice of the poll, the returning officer is to send the following information by e-mail and/ or by post to each member of the corporation named in the list of eligible voters whom the corporation determines in accordance with rule 19.3 and/ or rule 19.4 may cast his or her vote by an e-voting method of polling:</w:t>
      </w:r>
    </w:p>
    <w:p w:rsidR="00921244" w:rsidRPr="00AD30AD" w:rsidRDefault="00921244" w:rsidP="00382B07">
      <w:pPr>
        <w:widowControl w:val="0"/>
        <w:autoSpaceDE w:val="0"/>
        <w:autoSpaceDN w:val="0"/>
        <w:adjustRightInd w:val="0"/>
        <w:spacing w:after="120"/>
        <w:ind w:left="1985" w:hanging="567"/>
        <w:contextualSpacing/>
        <w:jc w:val="both"/>
        <w:rPr>
          <w:color w:val="C00000"/>
        </w:rPr>
      </w:pPr>
    </w:p>
    <w:p w:rsidR="00921244" w:rsidRPr="0054266D" w:rsidRDefault="00921244" w:rsidP="0054266D">
      <w:pPr>
        <w:widowControl w:val="0"/>
        <w:autoSpaceDE w:val="0"/>
        <w:autoSpaceDN w:val="0"/>
        <w:adjustRightInd w:val="0"/>
        <w:spacing w:after="120"/>
        <w:ind w:left="1979" w:hanging="539"/>
        <w:jc w:val="both"/>
      </w:pPr>
      <w:r w:rsidRPr="0054266D">
        <w:t xml:space="preserve">(a) </w:t>
      </w:r>
      <w:r w:rsidRPr="0054266D">
        <w:tab/>
        <w:t>instructions on how to vote and how to make a declaration of identity (if required),</w:t>
      </w:r>
    </w:p>
    <w:p w:rsidR="00921244" w:rsidRPr="0054266D" w:rsidRDefault="00921244" w:rsidP="0054266D">
      <w:pPr>
        <w:widowControl w:val="0"/>
        <w:autoSpaceDE w:val="0"/>
        <w:autoSpaceDN w:val="0"/>
        <w:adjustRightInd w:val="0"/>
        <w:spacing w:after="120"/>
        <w:ind w:left="1979" w:hanging="539"/>
        <w:jc w:val="both"/>
      </w:pPr>
      <w:r w:rsidRPr="0054266D">
        <w:t xml:space="preserve">(b) </w:t>
      </w:r>
      <w:r w:rsidRPr="0054266D">
        <w:tab/>
        <w:t>the voter’s voter ID number,</w:t>
      </w:r>
    </w:p>
    <w:p w:rsidR="00921244" w:rsidRPr="0054266D" w:rsidRDefault="00921244" w:rsidP="00E51F66">
      <w:pPr>
        <w:widowControl w:val="0"/>
        <w:autoSpaceDE w:val="0"/>
        <w:autoSpaceDN w:val="0"/>
        <w:adjustRightInd w:val="0"/>
        <w:spacing w:after="120"/>
        <w:ind w:left="1979" w:hanging="539"/>
        <w:contextualSpacing/>
        <w:jc w:val="both"/>
      </w:pPr>
      <w:r w:rsidRPr="0054266D">
        <w:t xml:space="preserve">(c) </w:t>
      </w:r>
      <w:r w:rsidRPr="0054266D">
        <w:tab/>
        <w:t>information about each candidate standing for election, pursuant to rule 64 of these rules, or details of where this information is readily available on the internet or available in such other formats as the Returning Officer thinks appropriate,</w:t>
      </w:r>
      <w:r w:rsidRPr="0054266D" w:rsidDel="00952799">
        <w:t xml:space="preserve"> </w:t>
      </w:r>
      <w:r w:rsidRPr="0054266D">
        <w:t xml:space="preserve">(d) </w:t>
      </w:r>
      <w:r w:rsidRPr="0054266D">
        <w:tab/>
        <w:t>contact details of the returning officer,</w:t>
      </w:r>
    </w:p>
    <w:p w:rsidR="00921244" w:rsidRPr="00AD30AD" w:rsidRDefault="00921244" w:rsidP="00E51F66">
      <w:pPr>
        <w:widowControl w:val="0"/>
        <w:autoSpaceDE w:val="0"/>
        <w:autoSpaceDN w:val="0"/>
        <w:adjustRightInd w:val="0"/>
        <w:spacing w:after="120"/>
        <w:contextualSpacing/>
        <w:jc w:val="both"/>
        <w:rPr>
          <w:color w:val="C00000"/>
        </w:rPr>
      </w:pPr>
    </w:p>
    <w:p w:rsidR="00921244" w:rsidRPr="0054266D" w:rsidRDefault="00921244" w:rsidP="00103C47">
      <w:pPr>
        <w:widowControl w:val="0"/>
        <w:autoSpaceDE w:val="0"/>
        <w:autoSpaceDN w:val="0"/>
        <w:adjustRightInd w:val="0"/>
        <w:ind w:left="1440"/>
        <w:contextualSpacing/>
        <w:jc w:val="both"/>
      </w:pPr>
      <w:r w:rsidRPr="0054266D">
        <w:t>(“e-voting information”).</w:t>
      </w:r>
    </w:p>
    <w:p w:rsidR="00921244" w:rsidRPr="0054266D" w:rsidRDefault="00921244" w:rsidP="00103C47">
      <w:pPr>
        <w:widowControl w:val="0"/>
        <w:autoSpaceDE w:val="0"/>
        <w:autoSpaceDN w:val="0"/>
        <w:adjustRightInd w:val="0"/>
        <w:contextualSpacing/>
        <w:jc w:val="both"/>
      </w:pPr>
    </w:p>
    <w:p w:rsidR="00921244" w:rsidRPr="0054266D" w:rsidRDefault="00921244" w:rsidP="00E03CA3">
      <w:pPr>
        <w:widowControl w:val="0"/>
        <w:autoSpaceDE w:val="0"/>
        <w:autoSpaceDN w:val="0"/>
        <w:adjustRightInd w:val="0"/>
        <w:spacing w:after="120"/>
        <w:contextualSpacing/>
        <w:jc w:val="both"/>
      </w:pPr>
      <w:r w:rsidRPr="0054266D">
        <w:t>24.3</w:t>
      </w:r>
      <w:r w:rsidRPr="0054266D">
        <w:tab/>
        <w:t>The corporation may determine that any member of the corporation shall:</w:t>
      </w:r>
    </w:p>
    <w:p w:rsidR="00921244" w:rsidRPr="0054266D" w:rsidRDefault="00921244" w:rsidP="00103C47">
      <w:pPr>
        <w:widowControl w:val="0"/>
        <w:autoSpaceDE w:val="0"/>
        <w:autoSpaceDN w:val="0"/>
        <w:adjustRightInd w:val="0"/>
        <w:spacing w:after="120"/>
        <w:jc w:val="both"/>
      </w:pPr>
    </w:p>
    <w:p w:rsidR="00921244" w:rsidRPr="0054266D" w:rsidRDefault="00921244" w:rsidP="00103C47">
      <w:pPr>
        <w:widowControl w:val="0"/>
        <w:numPr>
          <w:ilvl w:val="0"/>
          <w:numId w:val="27"/>
        </w:numPr>
        <w:tabs>
          <w:tab w:val="clear" w:pos="1799"/>
        </w:tabs>
        <w:autoSpaceDE w:val="0"/>
        <w:autoSpaceDN w:val="0"/>
        <w:adjustRightInd w:val="0"/>
        <w:spacing w:after="120"/>
        <w:ind w:left="1980" w:hanging="541"/>
        <w:jc w:val="both"/>
      </w:pPr>
      <w:r w:rsidRPr="0054266D">
        <w:t>only be sent postal voting information; or</w:t>
      </w:r>
    </w:p>
    <w:p w:rsidR="00921244" w:rsidRPr="0054266D" w:rsidRDefault="00921244" w:rsidP="00103C47">
      <w:pPr>
        <w:widowControl w:val="0"/>
        <w:numPr>
          <w:ilvl w:val="0"/>
          <w:numId w:val="27"/>
        </w:numPr>
        <w:tabs>
          <w:tab w:val="clear" w:pos="1799"/>
        </w:tabs>
        <w:autoSpaceDE w:val="0"/>
        <w:autoSpaceDN w:val="0"/>
        <w:adjustRightInd w:val="0"/>
        <w:spacing w:after="120"/>
        <w:ind w:left="1980" w:hanging="541"/>
        <w:jc w:val="both"/>
      </w:pPr>
      <w:r w:rsidRPr="0054266D">
        <w:t>only be sent e-voting information; or</w:t>
      </w:r>
    </w:p>
    <w:p w:rsidR="00921244" w:rsidRPr="0054266D" w:rsidRDefault="00921244" w:rsidP="00103C47">
      <w:pPr>
        <w:widowControl w:val="0"/>
        <w:numPr>
          <w:ilvl w:val="0"/>
          <w:numId w:val="27"/>
        </w:numPr>
        <w:tabs>
          <w:tab w:val="clear" w:pos="1799"/>
        </w:tabs>
        <w:autoSpaceDE w:val="0"/>
        <w:autoSpaceDN w:val="0"/>
        <w:adjustRightInd w:val="0"/>
        <w:spacing w:after="120"/>
        <w:ind w:left="1980" w:hanging="541"/>
        <w:contextualSpacing/>
        <w:jc w:val="both"/>
      </w:pPr>
      <w:r w:rsidRPr="0054266D">
        <w:t>be sent both postal voting information and e-voting information;</w:t>
      </w:r>
    </w:p>
    <w:p w:rsidR="00921244" w:rsidRPr="0054266D" w:rsidRDefault="00921244" w:rsidP="00103C47">
      <w:pPr>
        <w:widowControl w:val="0"/>
        <w:autoSpaceDE w:val="0"/>
        <w:autoSpaceDN w:val="0"/>
        <w:adjustRightInd w:val="0"/>
        <w:spacing w:after="120"/>
        <w:ind w:left="1439"/>
        <w:contextualSpacing/>
        <w:jc w:val="both"/>
      </w:pPr>
    </w:p>
    <w:p w:rsidR="00921244" w:rsidRPr="0054266D" w:rsidRDefault="00921244" w:rsidP="00103C47">
      <w:pPr>
        <w:widowControl w:val="0"/>
        <w:autoSpaceDE w:val="0"/>
        <w:autoSpaceDN w:val="0"/>
        <w:adjustRightInd w:val="0"/>
        <w:spacing w:after="120"/>
        <w:ind w:left="1439"/>
        <w:contextualSpacing/>
        <w:jc w:val="both"/>
      </w:pPr>
      <w:r w:rsidRPr="0054266D">
        <w:t>for the purposes of the poll.</w:t>
      </w:r>
    </w:p>
    <w:p w:rsidR="00921244" w:rsidRPr="0054266D" w:rsidRDefault="00921244" w:rsidP="00103C47">
      <w:pPr>
        <w:widowControl w:val="0"/>
        <w:autoSpaceDE w:val="0"/>
        <w:autoSpaceDN w:val="0"/>
        <w:adjustRightInd w:val="0"/>
        <w:spacing w:after="120"/>
        <w:ind w:left="1439"/>
        <w:contextualSpacing/>
        <w:jc w:val="both"/>
      </w:pPr>
    </w:p>
    <w:p w:rsidR="00921244" w:rsidRPr="0054266D" w:rsidRDefault="00921244" w:rsidP="00C46805">
      <w:pPr>
        <w:widowControl w:val="0"/>
        <w:autoSpaceDE w:val="0"/>
        <w:autoSpaceDN w:val="0"/>
        <w:adjustRightInd w:val="0"/>
        <w:ind w:left="1440" w:hanging="1366"/>
        <w:contextualSpacing/>
        <w:jc w:val="both"/>
      </w:pPr>
      <w:r w:rsidRPr="0054266D">
        <w:t>24.4</w:t>
      </w:r>
      <w:r w:rsidRPr="0054266D">
        <w:tab/>
        <w:t>If the corporation determines, in accordance with rule 22.3, that the e-voting information is to be sent only by e-mail to those members in the list of eligible voters for whom an e-mail address is included in that list, then the returning officer shall only send that information by e-mail.</w:t>
      </w:r>
    </w:p>
    <w:p w:rsidR="00921244" w:rsidRPr="00AD30AD" w:rsidRDefault="00921244" w:rsidP="006F384B">
      <w:pPr>
        <w:widowControl w:val="0"/>
        <w:autoSpaceDE w:val="0"/>
        <w:autoSpaceDN w:val="0"/>
        <w:adjustRightInd w:val="0"/>
        <w:ind w:left="1418" w:hanging="1344"/>
        <w:contextualSpacing/>
        <w:jc w:val="both"/>
      </w:pPr>
    </w:p>
    <w:p w:rsidR="00921244" w:rsidRPr="00AD30AD" w:rsidRDefault="00921244" w:rsidP="006F384B">
      <w:pPr>
        <w:widowControl w:val="0"/>
        <w:autoSpaceDE w:val="0"/>
        <w:autoSpaceDN w:val="0"/>
        <w:adjustRightInd w:val="0"/>
        <w:ind w:left="1418" w:hanging="1344"/>
        <w:contextualSpacing/>
        <w:jc w:val="both"/>
      </w:pPr>
      <w:r w:rsidRPr="00AD30AD">
        <w:t>24.5</w:t>
      </w:r>
      <w:r w:rsidRPr="00AD30AD">
        <w:tab/>
        <w:t>The voting information is to be sent to the postal address and/</w:t>
      </w:r>
      <w:r w:rsidRPr="0024557F">
        <w:t xml:space="preserve"> or e-mail address</w:t>
      </w:r>
      <w:r w:rsidRPr="00AD30AD">
        <w:rPr>
          <w:color w:val="C00000"/>
        </w:rPr>
        <w:t xml:space="preserve"> </w:t>
      </w:r>
      <w:r w:rsidRPr="00AD30AD">
        <w:t>for each member, as specified in the list of eligible voters.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rPr>
        <w:lastRenderedPageBreak/>
        <w:t xml:space="preserve">25. </w:t>
      </w:r>
      <w:r w:rsidRPr="00AD30AD">
        <w:rPr>
          <w:b/>
        </w:rPr>
        <w:tab/>
      </w:r>
      <w:r w:rsidRPr="00AD30AD">
        <w:rPr>
          <w:b/>
        </w:rPr>
        <w:tab/>
        <w:t>Ballot paper envelope and covering envelope</w:t>
      </w:r>
    </w:p>
    <w:p w:rsidR="00921244" w:rsidRPr="00AD30AD" w:rsidRDefault="00921244" w:rsidP="00EA2611">
      <w:pPr>
        <w:widowControl w:val="0"/>
        <w:autoSpaceDE w:val="0"/>
        <w:autoSpaceDN w:val="0"/>
        <w:adjustRightInd w:val="0"/>
        <w:contextualSpacing/>
        <w:jc w:val="both"/>
      </w:pPr>
    </w:p>
    <w:p w:rsidR="00921244" w:rsidRPr="00AD30AD" w:rsidRDefault="00921244" w:rsidP="00E03CA3">
      <w:pPr>
        <w:widowControl w:val="0"/>
        <w:autoSpaceDE w:val="0"/>
        <w:autoSpaceDN w:val="0"/>
        <w:adjustRightInd w:val="0"/>
        <w:ind w:left="1439" w:hanging="1365"/>
        <w:contextualSpacing/>
        <w:jc w:val="both"/>
      </w:pPr>
      <w:r w:rsidRPr="00AD30AD">
        <w:t>25.1</w:t>
      </w:r>
      <w:r w:rsidRPr="00AD30AD">
        <w:tab/>
      </w:r>
      <w:r w:rsidRPr="00AD30AD">
        <w:tab/>
        <w:t>The ballot paper envelope must have clear instructions to the voter printed on it, instructing the voter to seal the ballot paper inside the envelope once the ballot paper has been marked.</w:t>
      </w:r>
    </w:p>
    <w:p w:rsidR="00921244" w:rsidRPr="00AD30AD" w:rsidRDefault="00921244" w:rsidP="00E03CA3">
      <w:pPr>
        <w:widowControl w:val="0"/>
        <w:autoSpaceDE w:val="0"/>
        <w:autoSpaceDN w:val="0"/>
        <w:adjustRightInd w:val="0"/>
        <w:ind w:left="1439" w:hanging="1365"/>
        <w:contextualSpacing/>
        <w:jc w:val="both"/>
      </w:pPr>
    </w:p>
    <w:p w:rsidR="00921244" w:rsidRPr="00AD30AD" w:rsidRDefault="00921244" w:rsidP="00EA2611">
      <w:pPr>
        <w:widowControl w:val="0"/>
        <w:autoSpaceDE w:val="0"/>
        <w:autoSpaceDN w:val="0"/>
        <w:adjustRightInd w:val="0"/>
        <w:contextualSpacing/>
        <w:jc w:val="both"/>
      </w:pPr>
      <w:r w:rsidRPr="00AD30AD">
        <w:t>25.2</w:t>
      </w:r>
      <w:r w:rsidRPr="00AD30AD">
        <w:tab/>
      </w:r>
      <w:r w:rsidRPr="00AD30AD">
        <w:tab/>
        <w:t>The covering envelope is to have:</w:t>
      </w:r>
    </w:p>
    <w:p w:rsidR="00921244" w:rsidRPr="00AD30AD" w:rsidRDefault="00921244" w:rsidP="00EA2611">
      <w:pPr>
        <w:widowControl w:val="0"/>
        <w:autoSpaceDE w:val="0"/>
        <w:autoSpaceDN w:val="0"/>
        <w:adjustRightInd w:val="0"/>
        <w:contextualSpacing/>
        <w:jc w:val="both"/>
      </w:pPr>
    </w:p>
    <w:p w:rsidR="00921244" w:rsidRPr="00AD30AD" w:rsidRDefault="00921244" w:rsidP="00F74FF1">
      <w:pPr>
        <w:widowControl w:val="0"/>
        <w:autoSpaceDE w:val="0"/>
        <w:autoSpaceDN w:val="0"/>
        <w:adjustRightInd w:val="0"/>
        <w:spacing w:after="120"/>
        <w:ind w:left="1985" w:hanging="556"/>
        <w:jc w:val="both"/>
      </w:pPr>
      <w:r w:rsidRPr="00AD30AD">
        <w:t xml:space="preserve">(a) </w:t>
      </w:r>
      <w:r w:rsidRPr="00AD30AD">
        <w:tab/>
        <w:t>the address for return of the ballot paper printed on it, and</w:t>
      </w:r>
    </w:p>
    <w:p w:rsidR="00921244" w:rsidRPr="00AD30AD" w:rsidRDefault="00921244" w:rsidP="00D22599">
      <w:pPr>
        <w:widowControl w:val="0"/>
        <w:autoSpaceDE w:val="0"/>
        <w:autoSpaceDN w:val="0"/>
        <w:adjustRightInd w:val="0"/>
        <w:ind w:left="1985" w:hanging="556"/>
        <w:jc w:val="both"/>
      </w:pPr>
      <w:r w:rsidRPr="00AD30AD">
        <w:t xml:space="preserve">(b) </w:t>
      </w:r>
      <w:r w:rsidRPr="00AD30AD">
        <w:tab/>
        <w:t>pre-paid postage for return to that address.</w:t>
      </w:r>
    </w:p>
    <w:p w:rsidR="00921244" w:rsidRPr="00AD30AD" w:rsidRDefault="00921244" w:rsidP="00F74FF1">
      <w:pPr>
        <w:widowControl w:val="0"/>
        <w:autoSpaceDE w:val="0"/>
        <w:autoSpaceDN w:val="0"/>
        <w:adjustRightInd w:val="0"/>
        <w:spacing w:after="120"/>
        <w:ind w:left="1985" w:hanging="556"/>
        <w:jc w:val="both"/>
      </w:pPr>
    </w:p>
    <w:p w:rsidR="00921244" w:rsidRPr="00AD30AD" w:rsidRDefault="00921244" w:rsidP="00E03CA3">
      <w:pPr>
        <w:widowControl w:val="0"/>
        <w:autoSpaceDE w:val="0"/>
        <w:autoSpaceDN w:val="0"/>
        <w:adjustRightInd w:val="0"/>
        <w:spacing w:after="120"/>
        <w:ind w:left="1429" w:hanging="1355"/>
        <w:jc w:val="both"/>
      </w:pPr>
      <w:r w:rsidRPr="00AD30AD">
        <w:t>25.3</w:t>
      </w:r>
      <w:r w:rsidRPr="00AD30AD">
        <w:tab/>
      </w:r>
      <w:r w:rsidRPr="00AD30AD">
        <w:tab/>
        <w:t xml:space="preserve">There should be clear instructions, either printed on the covering envelope or elsewhere, instructing the voter to seal the following documents inside the covering envelope and return it to the returning officer – </w:t>
      </w:r>
    </w:p>
    <w:p w:rsidR="00921244" w:rsidRPr="00AD30AD" w:rsidRDefault="00921244" w:rsidP="00605D0C">
      <w:pPr>
        <w:widowControl w:val="0"/>
        <w:autoSpaceDE w:val="0"/>
        <w:autoSpaceDN w:val="0"/>
        <w:adjustRightInd w:val="0"/>
        <w:spacing w:after="120"/>
        <w:ind w:left="1985" w:hanging="556"/>
        <w:jc w:val="both"/>
      </w:pPr>
      <w:r w:rsidRPr="00AD30AD">
        <w:t xml:space="preserve">(a) the completed ID declaration form if required, and </w:t>
      </w:r>
    </w:p>
    <w:p w:rsidR="00921244" w:rsidRPr="00AD30AD" w:rsidRDefault="00921244" w:rsidP="00605D0C">
      <w:pPr>
        <w:widowControl w:val="0"/>
        <w:autoSpaceDE w:val="0"/>
        <w:autoSpaceDN w:val="0"/>
        <w:adjustRightInd w:val="0"/>
        <w:spacing w:after="120"/>
        <w:ind w:left="1985" w:hanging="556"/>
        <w:jc w:val="both"/>
      </w:pPr>
      <w:r w:rsidRPr="00AD30AD">
        <w:t>(b) the ballot paper envelope, with the ballot paper sealed inside it.</w:t>
      </w:r>
    </w:p>
    <w:p w:rsidR="00921244" w:rsidRPr="00AD30AD" w:rsidRDefault="00921244" w:rsidP="00EA2611">
      <w:pPr>
        <w:widowControl w:val="0"/>
        <w:autoSpaceDE w:val="0"/>
        <w:autoSpaceDN w:val="0"/>
        <w:adjustRightInd w:val="0"/>
        <w:contextualSpacing/>
        <w:jc w:val="both"/>
      </w:pPr>
    </w:p>
    <w:p w:rsidR="00921244" w:rsidRPr="0024557F" w:rsidRDefault="00921244" w:rsidP="00EA2611">
      <w:pPr>
        <w:widowControl w:val="0"/>
        <w:autoSpaceDE w:val="0"/>
        <w:autoSpaceDN w:val="0"/>
        <w:adjustRightInd w:val="0"/>
        <w:contextualSpacing/>
        <w:jc w:val="both"/>
      </w:pPr>
      <w:r w:rsidRPr="0024557F">
        <w:rPr>
          <w:b/>
        </w:rPr>
        <w:t xml:space="preserve">26. </w:t>
      </w:r>
      <w:r w:rsidRPr="0024557F">
        <w:rPr>
          <w:b/>
        </w:rPr>
        <w:tab/>
      </w:r>
      <w:r w:rsidRPr="0024557F">
        <w:rPr>
          <w:b/>
        </w:rPr>
        <w:tab/>
        <w:t>E-voting systems</w:t>
      </w:r>
    </w:p>
    <w:p w:rsidR="00921244" w:rsidRPr="0024557F" w:rsidRDefault="00921244" w:rsidP="00EA2611">
      <w:pPr>
        <w:widowControl w:val="0"/>
        <w:autoSpaceDE w:val="0"/>
        <w:autoSpaceDN w:val="0"/>
        <w:adjustRightInd w:val="0"/>
        <w:contextualSpacing/>
        <w:jc w:val="both"/>
      </w:pPr>
    </w:p>
    <w:p w:rsidR="00921244" w:rsidRPr="0024557F" w:rsidRDefault="00921244" w:rsidP="00101A68">
      <w:pPr>
        <w:widowControl w:val="0"/>
        <w:autoSpaceDE w:val="0"/>
        <w:autoSpaceDN w:val="0"/>
        <w:adjustRightInd w:val="0"/>
        <w:ind w:left="1418" w:hanging="1276"/>
        <w:contextualSpacing/>
        <w:jc w:val="both"/>
      </w:pPr>
      <w:r w:rsidRPr="0024557F">
        <w:t>26.1</w:t>
      </w:r>
      <w:r w:rsidRPr="0024557F">
        <w:tab/>
        <w:t xml:space="preserve">If internet voting is a method of polling for the relevant election then the returning officer must provide a website for the purpose of voting over the internet (in these rules referred to as "the polling website"). </w:t>
      </w:r>
    </w:p>
    <w:p w:rsidR="00921244" w:rsidRPr="0024557F" w:rsidRDefault="00921244" w:rsidP="00101A68">
      <w:pPr>
        <w:widowControl w:val="0"/>
        <w:autoSpaceDE w:val="0"/>
        <w:autoSpaceDN w:val="0"/>
        <w:adjustRightInd w:val="0"/>
        <w:ind w:left="1418" w:hanging="1276"/>
        <w:contextualSpacing/>
        <w:jc w:val="both"/>
      </w:pPr>
    </w:p>
    <w:p w:rsidR="00921244" w:rsidRPr="0024557F" w:rsidRDefault="00921244" w:rsidP="00101A68">
      <w:pPr>
        <w:widowControl w:val="0"/>
        <w:autoSpaceDE w:val="0"/>
        <w:autoSpaceDN w:val="0"/>
        <w:adjustRightInd w:val="0"/>
        <w:ind w:left="1418" w:hanging="1276"/>
        <w:contextualSpacing/>
        <w:jc w:val="both"/>
      </w:pPr>
      <w:r w:rsidRPr="0024557F">
        <w:t>26.2</w:t>
      </w:r>
      <w:r w:rsidRPr="0024557F">
        <w:tab/>
        <w:t>If telephone voting is a method of polling for the relevant election then the returning officer must provide an automated telephone system for the purpose of voting by the use of a touch-tone telephone (in these rules referred to as “the telephone voting facility”).</w:t>
      </w:r>
    </w:p>
    <w:p w:rsidR="00921244" w:rsidRPr="0024557F" w:rsidRDefault="00921244" w:rsidP="00101A68">
      <w:pPr>
        <w:widowControl w:val="0"/>
        <w:autoSpaceDE w:val="0"/>
        <w:autoSpaceDN w:val="0"/>
        <w:adjustRightInd w:val="0"/>
        <w:ind w:left="1418" w:hanging="1276"/>
        <w:contextualSpacing/>
        <w:jc w:val="both"/>
      </w:pPr>
    </w:p>
    <w:p w:rsidR="00921244" w:rsidRPr="0024557F" w:rsidRDefault="00921244" w:rsidP="00101A68">
      <w:pPr>
        <w:widowControl w:val="0"/>
        <w:autoSpaceDE w:val="0"/>
        <w:autoSpaceDN w:val="0"/>
        <w:adjustRightInd w:val="0"/>
        <w:ind w:left="1418" w:hanging="1276"/>
        <w:contextualSpacing/>
        <w:jc w:val="both"/>
      </w:pPr>
      <w:r w:rsidRPr="0024557F">
        <w:t>26.3</w:t>
      </w:r>
      <w:r w:rsidRPr="0024557F">
        <w:tab/>
        <w:t>If text message voting is a method of polling for the relevant election then the returning officer must provide an automated text messaging system for the purpose of voting by text message (in these rules referred to as “the text message voting facility”).</w:t>
      </w:r>
    </w:p>
    <w:p w:rsidR="00921244" w:rsidRPr="0024557F" w:rsidRDefault="00921244" w:rsidP="00EA2611">
      <w:pPr>
        <w:widowControl w:val="0"/>
        <w:autoSpaceDE w:val="0"/>
        <w:autoSpaceDN w:val="0"/>
        <w:adjustRightInd w:val="0"/>
        <w:contextualSpacing/>
        <w:jc w:val="both"/>
      </w:pPr>
    </w:p>
    <w:p w:rsidR="00921244" w:rsidRPr="0024557F" w:rsidRDefault="00921244" w:rsidP="00F117BE">
      <w:pPr>
        <w:widowControl w:val="0"/>
        <w:autoSpaceDE w:val="0"/>
        <w:autoSpaceDN w:val="0"/>
        <w:adjustRightInd w:val="0"/>
        <w:ind w:left="1418" w:hanging="1238"/>
        <w:contextualSpacing/>
        <w:jc w:val="both"/>
      </w:pPr>
      <w:r w:rsidRPr="0024557F">
        <w:t>26.4</w:t>
      </w:r>
      <w:r w:rsidRPr="0024557F">
        <w:tab/>
      </w:r>
      <w:r w:rsidRPr="0024557F">
        <w:tab/>
        <w:t>The returning officer shall ensure that the polling website and internet voting system provided will:</w:t>
      </w:r>
    </w:p>
    <w:p w:rsidR="00921244" w:rsidRPr="0024557F" w:rsidRDefault="00921244" w:rsidP="00EA2611">
      <w:pPr>
        <w:widowControl w:val="0"/>
        <w:autoSpaceDE w:val="0"/>
        <w:autoSpaceDN w:val="0"/>
        <w:adjustRightInd w:val="0"/>
        <w:contextualSpacing/>
        <w:jc w:val="both"/>
      </w:pPr>
    </w:p>
    <w:p w:rsidR="00921244" w:rsidRPr="0024557F" w:rsidRDefault="00921244" w:rsidP="00F74FF1">
      <w:pPr>
        <w:widowControl w:val="0"/>
        <w:autoSpaceDE w:val="0"/>
        <w:autoSpaceDN w:val="0"/>
        <w:adjustRightInd w:val="0"/>
        <w:spacing w:after="120"/>
        <w:ind w:left="1985" w:hanging="556"/>
        <w:jc w:val="both"/>
        <w:rPr>
          <w:lang w:eastAsia="en-GB"/>
        </w:rPr>
      </w:pPr>
      <w:r w:rsidRPr="0024557F">
        <w:t>(a)</w:t>
      </w:r>
      <w:r w:rsidRPr="0024557F">
        <w:rPr>
          <w:w w:val="99"/>
        </w:rPr>
        <w:t xml:space="preserve"> </w:t>
      </w:r>
      <w:r w:rsidRPr="0024557F">
        <w:rPr>
          <w:w w:val="99"/>
        </w:rPr>
        <w:tab/>
      </w:r>
      <w:r w:rsidRPr="0024557F">
        <w:rPr>
          <w:lang w:eastAsia="en-GB"/>
        </w:rPr>
        <w:t>require a voter to:</w:t>
      </w:r>
    </w:p>
    <w:p w:rsidR="00921244" w:rsidRPr="0024557F" w:rsidRDefault="00921244" w:rsidP="00F117BE">
      <w:pPr>
        <w:widowControl w:val="0"/>
        <w:autoSpaceDE w:val="0"/>
        <w:autoSpaceDN w:val="0"/>
        <w:adjustRightInd w:val="0"/>
        <w:spacing w:after="120"/>
        <w:ind w:left="2520" w:hanging="540"/>
        <w:jc w:val="both"/>
        <w:rPr>
          <w:lang w:eastAsia="en-GB"/>
        </w:rPr>
      </w:pPr>
      <w:r w:rsidRPr="0024557F">
        <w:rPr>
          <w:lang w:eastAsia="en-GB"/>
        </w:rPr>
        <w:t>(i)</w:t>
      </w:r>
      <w:r w:rsidRPr="0024557F">
        <w:rPr>
          <w:lang w:eastAsia="en-GB"/>
        </w:rPr>
        <w:tab/>
        <w:t>enter his or her voter ID number; and</w:t>
      </w:r>
    </w:p>
    <w:p w:rsidR="00921244" w:rsidRPr="0024557F" w:rsidRDefault="00921244" w:rsidP="00F117BE">
      <w:pPr>
        <w:widowControl w:val="0"/>
        <w:autoSpaceDE w:val="0"/>
        <w:autoSpaceDN w:val="0"/>
        <w:adjustRightInd w:val="0"/>
        <w:spacing w:after="120"/>
        <w:ind w:left="2520" w:hanging="540"/>
        <w:jc w:val="both"/>
        <w:rPr>
          <w:lang w:eastAsia="en-GB"/>
        </w:rPr>
      </w:pPr>
      <w:r w:rsidRPr="0024557F">
        <w:rPr>
          <w:lang w:eastAsia="en-GB"/>
        </w:rPr>
        <w:t>(ii)</w:t>
      </w:r>
      <w:r w:rsidRPr="0024557F">
        <w:rPr>
          <w:lang w:eastAsia="en-GB"/>
        </w:rPr>
        <w:tab/>
        <w:t>where the election is for a public or patient constituency, make a declaration of identity;</w:t>
      </w:r>
    </w:p>
    <w:p w:rsidR="00921244" w:rsidRPr="0024557F" w:rsidRDefault="00921244" w:rsidP="00F117BE">
      <w:pPr>
        <w:widowControl w:val="0"/>
        <w:autoSpaceDE w:val="0"/>
        <w:autoSpaceDN w:val="0"/>
        <w:adjustRightInd w:val="0"/>
        <w:spacing w:after="120"/>
        <w:ind w:left="2520" w:hanging="540"/>
        <w:jc w:val="both"/>
        <w:rPr>
          <w:lang w:eastAsia="en-GB"/>
        </w:rPr>
      </w:pPr>
      <w:r w:rsidRPr="0024557F">
        <w:rPr>
          <w:lang w:eastAsia="en-GB"/>
        </w:rPr>
        <w:t xml:space="preserve">in order to be able to cast his or her vote; </w:t>
      </w:r>
    </w:p>
    <w:p w:rsidR="00921244" w:rsidRPr="0024557F" w:rsidRDefault="00921244" w:rsidP="00F74FF1">
      <w:pPr>
        <w:widowControl w:val="0"/>
        <w:autoSpaceDE w:val="0"/>
        <w:autoSpaceDN w:val="0"/>
        <w:adjustRightInd w:val="0"/>
        <w:spacing w:after="120"/>
        <w:ind w:left="1985" w:hanging="556"/>
        <w:jc w:val="both"/>
        <w:rPr>
          <w:lang w:eastAsia="en-GB"/>
        </w:rPr>
      </w:pPr>
      <w:r w:rsidRPr="0024557F">
        <w:rPr>
          <w:lang w:eastAsia="en-GB"/>
        </w:rPr>
        <w:t>(b)</w:t>
      </w:r>
      <w:r w:rsidRPr="0024557F">
        <w:rPr>
          <w:lang w:eastAsia="en-GB"/>
        </w:rPr>
        <w:tab/>
        <w:t>specify:</w:t>
      </w:r>
    </w:p>
    <w:p w:rsidR="00921244" w:rsidRPr="0024557F" w:rsidRDefault="00921244" w:rsidP="0024557F">
      <w:pPr>
        <w:pStyle w:val="ListParagraph"/>
        <w:widowControl w:val="0"/>
        <w:numPr>
          <w:ilvl w:val="0"/>
          <w:numId w:val="32"/>
        </w:numPr>
        <w:autoSpaceDE w:val="0"/>
        <w:autoSpaceDN w:val="0"/>
        <w:adjustRightInd w:val="0"/>
        <w:spacing w:after="120"/>
        <w:ind w:left="2694"/>
        <w:contextualSpacing w:val="0"/>
        <w:jc w:val="both"/>
        <w:rPr>
          <w:rFonts w:ascii="Arial" w:hAnsi="Arial" w:cs="Arial"/>
        </w:rPr>
      </w:pPr>
      <w:r w:rsidRPr="0024557F">
        <w:rPr>
          <w:rFonts w:ascii="Arial" w:hAnsi="Arial" w:cs="Arial"/>
        </w:rPr>
        <w:t>the name of the corporation,</w:t>
      </w:r>
    </w:p>
    <w:p w:rsidR="00921244" w:rsidRPr="0024557F" w:rsidRDefault="00921244" w:rsidP="0024557F">
      <w:pPr>
        <w:pStyle w:val="ListParagraph"/>
        <w:widowControl w:val="0"/>
        <w:numPr>
          <w:ilvl w:val="0"/>
          <w:numId w:val="32"/>
        </w:numPr>
        <w:autoSpaceDE w:val="0"/>
        <w:autoSpaceDN w:val="0"/>
        <w:adjustRightInd w:val="0"/>
        <w:spacing w:after="120"/>
        <w:ind w:left="2694"/>
        <w:contextualSpacing w:val="0"/>
        <w:jc w:val="both"/>
        <w:rPr>
          <w:rFonts w:ascii="Arial" w:hAnsi="Arial" w:cs="Arial"/>
        </w:rPr>
      </w:pPr>
      <w:r w:rsidRPr="0024557F">
        <w:rPr>
          <w:rFonts w:ascii="Arial" w:hAnsi="Arial" w:cs="Arial"/>
        </w:rPr>
        <w:t>the constituency, or class within a constituency, for which the election is being held,</w:t>
      </w:r>
    </w:p>
    <w:p w:rsidR="00921244" w:rsidRPr="0024557F" w:rsidRDefault="00921244" w:rsidP="0024557F">
      <w:pPr>
        <w:pStyle w:val="ListParagraph"/>
        <w:widowControl w:val="0"/>
        <w:numPr>
          <w:ilvl w:val="0"/>
          <w:numId w:val="32"/>
        </w:numPr>
        <w:autoSpaceDE w:val="0"/>
        <w:autoSpaceDN w:val="0"/>
        <w:adjustRightInd w:val="0"/>
        <w:spacing w:after="120"/>
        <w:ind w:left="2694"/>
        <w:contextualSpacing w:val="0"/>
        <w:jc w:val="both"/>
        <w:rPr>
          <w:rFonts w:ascii="Arial" w:hAnsi="Arial" w:cs="Arial"/>
        </w:rPr>
      </w:pPr>
      <w:r w:rsidRPr="0024557F">
        <w:rPr>
          <w:rFonts w:ascii="Arial" w:hAnsi="Arial" w:cs="Arial"/>
        </w:rPr>
        <w:t>the number of members of the council of governors to be elected from that constituency, or class within that constituency,</w:t>
      </w:r>
    </w:p>
    <w:p w:rsidR="00921244" w:rsidRPr="0024557F" w:rsidRDefault="00921244" w:rsidP="0024557F">
      <w:pPr>
        <w:pStyle w:val="ListParagraph"/>
        <w:widowControl w:val="0"/>
        <w:numPr>
          <w:ilvl w:val="0"/>
          <w:numId w:val="32"/>
        </w:numPr>
        <w:autoSpaceDE w:val="0"/>
        <w:autoSpaceDN w:val="0"/>
        <w:adjustRightInd w:val="0"/>
        <w:spacing w:after="120"/>
        <w:ind w:left="2694"/>
        <w:contextualSpacing w:val="0"/>
        <w:jc w:val="both"/>
        <w:rPr>
          <w:rFonts w:ascii="Arial" w:hAnsi="Arial" w:cs="Arial"/>
        </w:rPr>
      </w:pPr>
      <w:r w:rsidRPr="0024557F">
        <w:rPr>
          <w:rFonts w:ascii="Arial" w:hAnsi="Arial" w:cs="Arial"/>
        </w:rPr>
        <w:lastRenderedPageBreak/>
        <w:t>the names and other particulars of the candidates standing for election, with the details and order being the same as in the statement of nominated candidates,</w:t>
      </w:r>
    </w:p>
    <w:p w:rsidR="00921244" w:rsidRPr="0024557F" w:rsidRDefault="00921244" w:rsidP="0024557F">
      <w:pPr>
        <w:pStyle w:val="ListParagraph"/>
        <w:widowControl w:val="0"/>
        <w:numPr>
          <w:ilvl w:val="0"/>
          <w:numId w:val="32"/>
        </w:numPr>
        <w:autoSpaceDE w:val="0"/>
        <w:autoSpaceDN w:val="0"/>
        <w:adjustRightInd w:val="0"/>
        <w:spacing w:after="120"/>
        <w:ind w:left="2694"/>
        <w:contextualSpacing w:val="0"/>
        <w:jc w:val="both"/>
        <w:rPr>
          <w:rFonts w:ascii="Arial" w:hAnsi="Arial" w:cs="Arial"/>
        </w:rPr>
      </w:pPr>
      <w:r w:rsidRPr="0024557F">
        <w:rPr>
          <w:rFonts w:ascii="Arial" w:hAnsi="Arial" w:cs="Arial"/>
        </w:rPr>
        <w:t>instructions on how to vote and how to make a declaration of identity,</w:t>
      </w:r>
    </w:p>
    <w:p w:rsidR="00921244" w:rsidRPr="0024557F" w:rsidRDefault="00921244" w:rsidP="0024557F">
      <w:pPr>
        <w:pStyle w:val="ListParagraph"/>
        <w:widowControl w:val="0"/>
        <w:numPr>
          <w:ilvl w:val="0"/>
          <w:numId w:val="32"/>
        </w:numPr>
        <w:autoSpaceDE w:val="0"/>
        <w:autoSpaceDN w:val="0"/>
        <w:adjustRightInd w:val="0"/>
        <w:spacing w:after="120"/>
        <w:ind w:left="2694"/>
        <w:contextualSpacing w:val="0"/>
        <w:jc w:val="both"/>
        <w:rPr>
          <w:rFonts w:ascii="Arial" w:hAnsi="Arial" w:cs="Arial"/>
        </w:rPr>
      </w:pPr>
      <w:r w:rsidRPr="0024557F">
        <w:rPr>
          <w:rFonts w:ascii="Arial" w:hAnsi="Arial" w:cs="Arial"/>
        </w:rPr>
        <w:t>the date and time of the close of the poll, and</w:t>
      </w:r>
    </w:p>
    <w:p w:rsidR="00921244" w:rsidRPr="0024557F" w:rsidRDefault="00921244" w:rsidP="00DC4025">
      <w:pPr>
        <w:pStyle w:val="ListParagraph"/>
        <w:widowControl w:val="0"/>
        <w:numPr>
          <w:ilvl w:val="0"/>
          <w:numId w:val="32"/>
        </w:numPr>
        <w:autoSpaceDE w:val="0"/>
        <w:autoSpaceDN w:val="0"/>
        <w:adjustRightInd w:val="0"/>
        <w:spacing w:after="0"/>
        <w:ind w:left="2693"/>
        <w:jc w:val="both"/>
        <w:rPr>
          <w:rFonts w:ascii="Arial" w:hAnsi="Arial" w:cs="Arial"/>
        </w:rPr>
      </w:pPr>
      <w:r w:rsidRPr="0024557F">
        <w:rPr>
          <w:rFonts w:ascii="Arial" w:hAnsi="Arial" w:cs="Arial"/>
        </w:rPr>
        <w:t>the contact details of the returning officer;</w:t>
      </w:r>
    </w:p>
    <w:p w:rsidR="00921244" w:rsidRPr="0024557F" w:rsidRDefault="00921244" w:rsidP="00F74FF1">
      <w:pPr>
        <w:widowControl w:val="0"/>
        <w:autoSpaceDE w:val="0"/>
        <w:autoSpaceDN w:val="0"/>
        <w:adjustRightInd w:val="0"/>
        <w:ind w:left="1985"/>
        <w:contextualSpacing/>
        <w:jc w:val="both"/>
      </w:pPr>
    </w:p>
    <w:p w:rsidR="00921244" w:rsidRPr="0024557F" w:rsidRDefault="00921244" w:rsidP="004E636B">
      <w:pPr>
        <w:pStyle w:val="ListParagraph"/>
        <w:widowControl w:val="0"/>
        <w:tabs>
          <w:tab w:val="left" w:pos="1980"/>
        </w:tabs>
        <w:autoSpaceDE w:val="0"/>
        <w:autoSpaceDN w:val="0"/>
        <w:adjustRightInd w:val="0"/>
        <w:spacing w:after="120"/>
        <w:ind w:left="1980" w:hanging="540"/>
        <w:contextualSpacing w:val="0"/>
        <w:jc w:val="both"/>
        <w:rPr>
          <w:rFonts w:ascii="Arial" w:hAnsi="Arial" w:cs="Arial"/>
        </w:rPr>
      </w:pPr>
      <w:r w:rsidRPr="0024557F">
        <w:rPr>
          <w:rFonts w:ascii="Arial" w:hAnsi="Arial" w:cs="Arial"/>
          <w:lang w:eastAsia="en-US"/>
        </w:rPr>
        <w:t>(c)</w:t>
      </w:r>
      <w:r w:rsidRPr="0024557F">
        <w:rPr>
          <w:rFonts w:ascii="Arial" w:hAnsi="Arial" w:cs="Arial"/>
          <w:w w:val="99"/>
        </w:rPr>
        <w:tab/>
      </w:r>
      <w:r w:rsidRPr="0024557F">
        <w:rPr>
          <w:rFonts w:ascii="Arial" w:hAnsi="Arial" w:cs="Arial"/>
        </w:rPr>
        <w:t xml:space="preserve">prevent a voter from voting for more candidates than he or she is entitled to at the election; </w:t>
      </w:r>
    </w:p>
    <w:p w:rsidR="00921244" w:rsidRPr="0024557F" w:rsidRDefault="00921244" w:rsidP="00F74FF1">
      <w:pPr>
        <w:widowControl w:val="0"/>
        <w:autoSpaceDE w:val="0"/>
        <w:autoSpaceDN w:val="0"/>
        <w:adjustRightInd w:val="0"/>
        <w:spacing w:after="120"/>
        <w:ind w:left="1985" w:hanging="556"/>
        <w:jc w:val="both"/>
      </w:pPr>
      <w:r w:rsidRPr="0024557F">
        <w:t xml:space="preserve">(d) </w:t>
      </w:r>
      <w:r w:rsidRPr="0024557F">
        <w:tab/>
        <w:t>create a record ("internet voting record") that is stored in the internet voting system in respect of each vote cast by a voter using the internet that comprises of-</w:t>
      </w:r>
    </w:p>
    <w:p w:rsidR="00921244" w:rsidRPr="0024557F" w:rsidRDefault="00921244" w:rsidP="00F16C4D">
      <w:pPr>
        <w:widowControl w:val="0"/>
        <w:autoSpaceDE w:val="0"/>
        <w:autoSpaceDN w:val="0"/>
        <w:adjustRightInd w:val="0"/>
        <w:spacing w:after="120"/>
        <w:ind w:left="2552" w:hanging="567"/>
        <w:jc w:val="both"/>
      </w:pPr>
      <w:r w:rsidRPr="0024557F">
        <w:t xml:space="preserve">(i) </w:t>
      </w:r>
      <w:r w:rsidRPr="0024557F">
        <w:tab/>
        <w:t>the voter’s voter ID number;</w:t>
      </w:r>
    </w:p>
    <w:p w:rsidR="00921244" w:rsidRPr="0024557F" w:rsidRDefault="00921244" w:rsidP="00F16C4D">
      <w:pPr>
        <w:widowControl w:val="0"/>
        <w:autoSpaceDE w:val="0"/>
        <w:autoSpaceDN w:val="0"/>
        <w:adjustRightInd w:val="0"/>
        <w:spacing w:after="120"/>
        <w:ind w:left="2552" w:hanging="567"/>
        <w:jc w:val="both"/>
      </w:pPr>
      <w:r w:rsidRPr="0024557F">
        <w:t>(ii)</w:t>
      </w:r>
      <w:r w:rsidRPr="0024557F">
        <w:tab/>
        <w:t>the voter’s declaration of identity (where required);</w:t>
      </w:r>
    </w:p>
    <w:p w:rsidR="00921244" w:rsidRPr="0024557F" w:rsidRDefault="00921244" w:rsidP="00F16C4D">
      <w:pPr>
        <w:widowControl w:val="0"/>
        <w:autoSpaceDE w:val="0"/>
        <w:autoSpaceDN w:val="0"/>
        <w:adjustRightInd w:val="0"/>
        <w:spacing w:after="120"/>
        <w:ind w:left="2552" w:hanging="567"/>
        <w:jc w:val="both"/>
      </w:pPr>
      <w:r w:rsidRPr="0024557F">
        <w:t xml:space="preserve">(iii) </w:t>
      </w:r>
      <w:r w:rsidRPr="0024557F">
        <w:tab/>
        <w:t>the candidate or candidates for whom the voter has voted; and</w:t>
      </w:r>
    </w:p>
    <w:p w:rsidR="00921244" w:rsidRPr="0024557F" w:rsidRDefault="00921244" w:rsidP="00F16C4D">
      <w:pPr>
        <w:widowControl w:val="0"/>
        <w:autoSpaceDE w:val="0"/>
        <w:autoSpaceDN w:val="0"/>
        <w:adjustRightInd w:val="0"/>
        <w:spacing w:after="120"/>
        <w:ind w:left="2552" w:hanging="567"/>
        <w:contextualSpacing/>
        <w:jc w:val="both"/>
      </w:pPr>
      <w:r w:rsidRPr="0024557F">
        <w:t xml:space="preserve">(iv) </w:t>
      </w:r>
      <w:r w:rsidRPr="0024557F">
        <w:tab/>
        <w:t>the date and time of the voter’s vote,</w:t>
      </w:r>
    </w:p>
    <w:p w:rsidR="00921244" w:rsidRPr="0024557F" w:rsidRDefault="00921244" w:rsidP="00F16C4D">
      <w:pPr>
        <w:widowControl w:val="0"/>
        <w:autoSpaceDE w:val="0"/>
        <w:autoSpaceDN w:val="0"/>
        <w:adjustRightInd w:val="0"/>
        <w:spacing w:after="120"/>
        <w:ind w:left="1985"/>
        <w:contextualSpacing/>
        <w:jc w:val="both"/>
      </w:pPr>
    </w:p>
    <w:p w:rsidR="00921244" w:rsidRPr="0024557F" w:rsidRDefault="00921244" w:rsidP="00F74FF1">
      <w:pPr>
        <w:widowControl w:val="0"/>
        <w:tabs>
          <w:tab w:val="left" w:pos="1276"/>
        </w:tabs>
        <w:autoSpaceDE w:val="0"/>
        <w:autoSpaceDN w:val="0"/>
        <w:adjustRightInd w:val="0"/>
        <w:spacing w:after="120"/>
        <w:ind w:left="1985" w:hanging="567"/>
        <w:jc w:val="both"/>
      </w:pPr>
      <w:r w:rsidRPr="0024557F">
        <w:t>(e)</w:t>
      </w:r>
      <w:r w:rsidRPr="0024557F">
        <w:tab/>
        <w:t>if the voter’s vote has been duly cast and recorded, provide the voter with confirmation of this; and</w:t>
      </w:r>
    </w:p>
    <w:p w:rsidR="00921244" w:rsidRPr="0024557F" w:rsidRDefault="00921244" w:rsidP="002013EB">
      <w:pPr>
        <w:widowControl w:val="0"/>
        <w:tabs>
          <w:tab w:val="left" w:pos="1276"/>
        </w:tabs>
        <w:autoSpaceDE w:val="0"/>
        <w:autoSpaceDN w:val="0"/>
        <w:adjustRightInd w:val="0"/>
        <w:ind w:left="1985" w:hanging="567"/>
        <w:jc w:val="both"/>
      </w:pPr>
      <w:r w:rsidRPr="0024557F">
        <w:t xml:space="preserve">(f) </w:t>
      </w:r>
      <w:r w:rsidRPr="0024557F">
        <w:tab/>
      </w:r>
      <w:r w:rsidRPr="0024557F">
        <w:rPr>
          <w:lang w:eastAsia="en-GB"/>
        </w:rPr>
        <w:t>prevent any voter from voting after the close of poll</w:t>
      </w:r>
      <w:r w:rsidRPr="0024557F">
        <w:rPr>
          <w:w w:val="99"/>
        </w:rPr>
        <w:t>.</w:t>
      </w:r>
    </w:p>
    <w:p w:rsidR="00921244" w:rsidRPr="0024557F" w:rsidRDefault="00921244" w:rsidP="00EA2611">
      <w:pPr>
        <w:widowControl w:val="0"/>
        <w:autoSpaceDE w:val="0"/>
        <w:autoSpaceDN w:val="0"/>
        <w:adjustRightInd w:val="0"/>
        <w:contextualSpacing/>
        <w:jc w:val="both"/>
        <w:rPr>
          <w:i/>
        </w:rPr>
      </w:pPr>
    </w:p>
    <w:p w:rsidR="00921244" w:rsidRPr="0024557F" w:rsidRDefault="00921244" w:rsidP="00103C47">
      <w:pPr>
        <w:widowControl w:val="0"/>
        <w:autoSpaceDE w:val="0"/>
        <w:autoSpaceDN w:val="0"/>
        <w:adjustRightInd w:val="0"/>
        <w:ind w:left="1440" w:hanging="1366"/>
        <w:contextualSpacing/>
        <w:jc w:val="both"/>
      </w:pPr>
      <w:r w:rsidRPr="0024557F">
        <w:t>26.5</w:t>
      </w:r>
      <w:r w:rsidRPr="0024557F">
        <w:tab/>
        <w:t>The returning officer shall ensure that the telephone voting facility and telephone voting system provided will:</w:t>
      </w:r>
    </w:p>
    <w:p w:rsidR="00921244" w:rsidRPr="0024557F" w:rsidRDefault="00921244" w:rsidP="00EA2611">
      <w:pPr>
        <w:widowControl w:val="0"/>
        <w:autoSpaceDE w:val="0"/>
        <w:autoSpaceDN w:val="0"/>
        <w:adjustRightInd w:val="0"/>
        <w:contextualSpacing/>
        <w:jc w:val="both"/>
      </w:pPr>
    </w:p>
    <w:p w:rsidR="00921244" w:rsidRPr="0024557F" w:rsidRDefault="00921244" w:rsidP="00995124">
      <w:pPr>
        <w:widowControl w:val="0"/>
        <w:autoSpaceDE w:val="0"/>
        <w:autoSpaceDN w:val="0"/>
        <w:adjustRightInd w:val="0"/>
        <w:spacing w:after="120"/>
        <w:ind w:left="1985" w:hanging="567"/>
        <w:jc w:val="both"/>
      </w:pPr>
      <w:r w:rsidRPr="0024557F">
        <w:t xml:space="preserve">(a) </w:t>
      </w:r>
      <w:r w:rsidRPr="0024557F">
        <w:tab/>
        <w:t>require a voter to</w:t>
      </w:r>
    </w:p>
    <w:p w:rsidR="00921244" w:rsidRPr="0024557F" w:rsidRDefault="00921244" w:rsidP="00F117BE">
      <w:pPr>
        <w:pStyle w:val="ListParagraph"/>
        <w:widowControl w:val="0"/>
        <w:numPr>
          <w:ilvl w:val="0"/>
          <w:numId w:val="22"/>
        </w:numPr>
        <w:autoSpaceDE w:val="0"/>
        <w:autoSpaceDN w:val="0"/>
        <w:adjustRightInd w:val="0"/>
        <w:spacing w:after="120"/>
        <w:ind w:left="2552" w:hanging="567"/>
        <w:contextualSpacing w:val="0"/>
        <w:jc w:val="both"/>
        <w:rPr>
          <w:rFonts w:ascii="Arial" w:hAnsi="Arial" w:cs="Arial"/>
        </w:rPr>
      </w:pPr>
      <w:r w:rsidRPr="0024557F">
        <w:rPr>
          <w:rFonts w:ascii="Arial" w:hAnsi="Arial" w:cs="Arial"/>
        </w:rPr>
        <w:t>enter his or her voter ID number in order to be able to cast his or her vote; and</w:t>
      </w:r>
    </w:p>
    <w:p w:rsidR="00921244" w:rsidRPr="0024557F" w:rsidRDefault="00921244" w:rsidP="00DE6127">
      <w:pPr>
        <w:pStyle w:val="ListParagraph"/>
        <w:widowControl w:val="0"/>
        <w:numPr>
          <w:ilvl w:val="0"/>
          <w:numId w:val="22"/>
        </w:numPr>
        <w:autoSpaceDE w:val="0"/>
        <w:autoSpaceDN w:val="0"/>
        <w:adjustRightInd w:val="0"/>
        <w:spacing w:after="120"/>
        <w:ind w:left="2552" w:hanging="567"/>
        <w:jc w:val="both"/>
        <w:rPr>
          <w:rFonts w:ascii="Arial" w:hAnsi="Arial" w:cs="Arial"/>
        </w:rPr>
      </w:pPr>
      <w:r w:rsidRPr="0024557F">
        <w:rPr>
          <w:rFonts w:ascii="Arial" w:hAnsi="Arial" w:cs="Arial"/>
        </w:rPr>
        <w:t>where the election is for a public or patient constituency, make a declaration of identity;</w:t>
      </w:r>
    </w:p>
    <w:p w:rsidR="00921244" w:rsidRPr="0024557F" w:rsidRDefault="00921244" w:rsidP="00995124">
      <w:pPr>
        <w:widowControl w:val="0"/>
        <w:autoSpaceDE w:val="0"/>
        <w:autoSpaceDN w:val="0"/>
        <w:adjustRightInd w:val="0"/>
        <w:spacing w:after="120"/>
        <w:ind w:left="1985" w:hanging="567"/>
        <w:jc w:val="both"/>
      </w:pPr>
      <w:r w:rsidRPr="0024557F">
        <w:t xml:space="preserve">(b) </w:t>
      </w:r>
      <w:r w:rsidRPr="0024557F">
        <w:tab/>
        <w:t>specify:</w:t>
      </w:r>
    </w:p>
    <w:p w:rsidR="00921244" w:rsidRPr="0024557F" w:rsidRDefault="00921244" w:rsidP="00B94E38">
      <w:pPr>
        <w:pStyle w:val="ListParagraph"/>
        <w:widowControl w:val="0"/>
        <w:numPr>
          <w:ilvl w:val="0"/>
          <w:numId w:val="30"/>
        </w:numPr>
        <w:autoSpaceDE w:val="0"/>
        <w:autoSpaceDN w:val="0"/>
        <w:adjustRightInd w:val="0"/>
        <w:spacing w:after="120"/>
        <w:ind w:left="2518" w:hanging="539"/>
        <w:contextualSpacing w:val="0"/>
        <w:jc w:val="both"/>
        <w:rPr>
          <w:rFonts w:ascii="Arial" w:hAnsi="Arial" w:cs="Arial"/>
        </w:rPr>
      </w:pPr>
      <w:r w:rsidRPr="0024557F">
        <w:rPr>
          <w:rFonts w:ascii="Arial" w:hAnsi="Arial" w:cs="Arial"/>
        </w:rPr>
        <w:t>the name of the corporation,</w:t>
      </w:r>
    </w:p>
    <w:p w:rsidR="00921244" w:rsidRPr="0024557F" w:rsidRDefault="00921244" w:rsidP="00B94E38">
      <w:pPr>
        <w:pStyle w:val="ListParagraph"/>
        <w:widowControl w:val="0"/>
        <w:numPr>
          <w:ilvl w:val="0"/>
          <w:numId w:val="30"/>
        </w:numPr>
        <w:autoSpaceDE w:val="0"/>
        <w:autoSpaceDN w:val="0"/>
        <w:adjustRightInd w:val="0"/>
        <w:spacing w:after="120"/>
        <w:ind w:left="2518" w:hanging="539"/>
        <w:contextualSpacing w:val="0"/>
        <w:jc w:val="both"/>
        <w:rPr>
          <w:rFonts w:ascii="Arial" w:hAnsi="Arial" w:cs="Arial"/>
        </w:rPr>
      </w:pPr>
      <w:r w:rsidRPr="0024557F">
        <w:rPr>
          <w:rFonts w:ascii="Arial" w:hAnsi="Arial" w:cs="Arial"/>
        </w:rPr>
        <w:t>the constituency, or class within a constituency, for which the election is being held,</w:t>
      </w:r>
    </w:p>
    <w:p w:rsidR="00921244" w:rsidRPr="0024557F" w:rsidRDefault="00921244" w:rsidP="00B94E38">
      <w:pPr>
        <w:pStyle w:val="ListParagraph"/>
        <w:widowControl w:val="0"/>
        <w:numPr>
          <w:ilvl w:val="0"/>
          <w:numId w:val="30"/>
        </w:numPr>
        <w:autoSpaceDE w:val="0"/>
        <w:autoSpaceDN w:val="0"/>
        <w:adjustRightInd w:val="0"/>
        <w:spacing w:after="120"/>
        <w:ind w:left="2518" w:hanging="539"/>
        <w:contextualSpacing w:val="0"/>
        <w:jc w:val="both"/>
        <w:rPr>
          <w:rFonts w:ascii="Arial" w:hAnsi="Arial" w:cs="Arial"/>
        </w:rPr>
      </w:pPr>
      <w:r w:rsidRPr="0024557F">
        <w:rPr>
          <w:rFonts w:ascii="Arial" w:hAnsi="Arial" w:cs="Arial"/>
        </w:rPr>
        <w:t>the number of members of the council of governors to be elected from that constituency, or class within that constituency,</w:t>
      </w:r>
    </w:p>
    <w:p w:rsidR="00921244" w:rsidRPr="0024557F" w:rsidRDefault="00921244" w:rsidP="00B94E38">
      <w:pPr>
        <w:pStyle w:val="ListParagraph"/>
        <w:widowControl w:val="0"/>
        <w:numPr>
          <w:ilvl w:val="0"/>
          <w:numId w:val="30"/>
        </w:numPr>
        <w:autoSpaceDE w:val="0"/>
        <w:autoSpaceDN w:val="0"/>
        <w:adjustRightInd w:val="0"/>
        <w:spacing w:after="120"/>
        <w:ind w:left="2518" w:hanging="539"/>
        <w:contextualSpacing w:val="0"/>
        <w:jc w:val="both"/>
        <w:rPr>
          <w:rFonts w:ascii="Arial" w:hAnsi="Arial" w:cs="Arial"/>
        </w:rPr>
      </w:pPr>
      <w:r w:rsidRPr="0024557F">
        <w:rPr>
          <w:rFonts w:ascii="Arial" w:hAnsi="Arial" w:cs="Arial"/>
        </w:rPr>
        <w:t>instructions on how to vote and how to make a declaration of identity,</w:t>
      </w:r>
    </w:p>
    <w:p w:rsidR="00921244" w:rsidRPr="0024557F" w:rsidRDefault="00921244" w:rsidP="00B94E38">
      <w:pPr>
        <w:pStyle w:val="ListParagraph"/>
        <w:widowControl w:val="0"/>
        <w:numPr>
          <w:ilvl w:val="0"/>
          <w:numId w:val="30"/>
        </w:numPr>
        <w:autoSpaceDE w:val="0"/>
        <w:autoSpaceDN w:val="0"/>
        <w:adjustRightInd w:val="0"/>
        <w:spacing w:after="120"/>
        <w:ind w:left="2518" w:hanging="539"/>
        <w:contextualSpacing w:val="0"/>
        <w:jc w:val="both"/>
        <w:rPr>
          <w:rFonts w:ascii="Arial" w:hAnsi="Arial" w:cs="Arial"/>
        </w:rPr>
      </w:pPr>
      <w:r w:rsidRPr="0024557F">
        <w:rPr>
          <w:rFonts w:ascii="Arial" w:hAnsi="Arial" w:cs="Arial"/>
        </w:rPr>
        <w:t>the date and time of the close of the poll, and</w:t>
      </w:r>
    </w:p>
    <w:p w:rsidR="00921244" w:rsidRPr="0024557F" w:rsidRDefault="00921244" w:rsidP="00B94E38">
      <w:pPr>
        <w:pStyle w:val="ListParagraph"/>
        <w:widowControl w:val="0"/>
        <w:numPr>
          <w:ilvl w:val="0"/>
          <w:numId w:val="30"/>
        </w:numPr>
        <w:autoSpaceDE w:val="0"/>
        <w:autoSpaceDN w:val="0"/>
        <w:adjustRightInd w:val="0"/>
        <w:spacing w:after="0"/>
        <w:ind w:left="2518" w:hanging="539"/>
        <w:jc w:val="both"/>
        <w:rPr>
          <w:rFonts w:ascii="Arial" w:hAnsi="Arial" w:cs="Arial"/>
        </w:rPr>
      </w:pPr>
      <w:r w:rsidRPr="0024557F">
        <w:rPr>
          <w:rFonts w:ascii="Arial" w:hAnsi="Arial" w:cs="Arial"/>
        </w:rPr>
        <w:t>the contact details of the returning officer;</w:t>
      </w:r>
    </w:p>
    <w:p w:rsidR="00921244" w:rsidRPr="0024557F" w:rsidRDefault="00921244" w:rsidP="00995124">
      <w:pPr>
        <w:widowControl w:val="0"/>
        <w:autoSpaceDE w:val="0"/>
        <w:autoSpaceDN w:val="0"/>
        <w:adjustRightInd w:val="0"/>
        <w:ind w:left="1985" w:hanging="567"/>
        <w:contextualSpacing/>
        <w:jc w:val="both"/>
      </w:pPr>
    </w:p>
    <w:p w:rsidR="00921244" w:rsidRPr="0024557F" w:rsidRDefault="00921244" w:rsidP="00995124">
      <w:pPr>
        <w:widowControl w:val="0"/>
        <w:autoSpaceDE w:val="0"/>
        <w:autoSpaceDN w:val="0"/>
        <w:adjustRightInd w:val="0"/>
        <w:spacing w:after="120"/>
        <w:ind w:left="1985" w:hanging="567"/>
        <w:jc w:val="both"/>
      </w:pPr>
      <w:r w:rsidRPr="0024557F">
        <w:t xml:space="preserve">(c) </w:t>
      </w:r>
      <w:r w:rsidRPr="0024557F">
        <w:tab/>
        <w:t xml:space="preserve">prevent a voter from voting for more candidates than he or she is entitled to at the election; </w:t>
      </w:r>
    </w:p>
    <w:p w:rsidR="00921244" w:rsidRPr="0024557F" w:rsidRDefault="00921244" w:rsidP="00995124">
      <w:pPr>
        <w:widowControl w:val="0"/>
        <w:autoSpaceDE w:val="0"/>
        <w:autoSpaceDN w:val="0"/>
        <w:adjustRightInd w:val="0"/>
        <w:spacing w:after="120"/>
        <w:ind w:left="1985" w:hanging="567"/>
        <w:jc w:val="both"/>
        <w:rPr>
          <w:w w:val="99"/>
        </w:rPr>
      </w:pPr>
      <w:r w:rsidRPr="0024557F">
        <w:t xml:space="preserve">(d) </w:t>
      </w:r>
      <w:r w:rsidRPr="0024557F">
        <w:tab/>
        <w:t xml:space="preserve">create a record ("telephone voting record") that is stored in the telephone voting system in respect of each vote cast by a voter using the telephone that comprises </w:t>
      </w:r>
      <w:r w:rsidR="00D22599">
        <w:rPr>
          <w:w w:val="99"/>
        </w:rPr>
        <w:t>of:</w:t>
      </w:r>
      <w:r w:rsidRPr="0024557F">
        <w:rPr>
          <w:w w:val="99"/>
        </w:rPr>
        <w:t xml:space="preserve"> </w:t>
      </w:r>
    </w:p>
    <w:p w:rsidR="00921244" w:rsidRPr="0024557F" w:rsidRDefault="00921244" w:rsidP="00F16C4D">
      <w:pPr>
        <w:widowControl w:val="0"/>
        <w:autoSpaceDE w:val="0"/>
        <w:autoSpaceDN w:val="0"/>
        <w:adjustRightInd w:val="0"/>
        <w:spacing w:after="120"/>
        <w:ind w:left="2552" w:hanging="567"/>
        <w:jc w:val="both"/>
      </w:pPr>
      <w:r w:rsidRPr="0024557F">
        <w:rPr>
          <w:w w:val="99"/>
        </w:rPr>
        <w:lastRenderedPageBreak/>
        <w:t>(i)</w:t>
      </w:r>
      <w:r w:rsidRPr="0024557F">
        <w:tab/>
        <w:t>the voter’s voter ID number;</w:t>
      </w:r>
    </w:p>
    <w:p w:rsidR="00921244" w:rsidRPr="0024557F" w:rsidRDefault="00921244" w:rsidP="00F16C4D">
      <w:pPr>
        <w:widowControl w:val="0"/>
        <w:autoSpaceDE w:val="0"/>
        <w:autoSpaceDN w:val="0"/>
        <w:adjustRightInd w:val="0"/>
        <w:spacing w:after="120"/>
        <w:ind w:left="2552" w:hanging="567"/>
        <w:jc w:val="both"/>
      </w:pPr>
      <w:r w:rsidRPr="0024557F">
        <w:t>(ii)</w:t>
      </w:r>
      <w:r w:rsidRPr="0024557F">
        <w:tab/>
        <w:t>the voter’s declaration of identity (where required);</w:t>
      </w:r>
    </w:p>
    <w:p w:rsidR="00921244" w:rsidRPr="0024557F" w:rsidRDefault="00921244" w:rsidP="00F16C4D">
      <w:pPr>
        <w:widowControl w:val="0"/>
        <w:autoSpaceDE w:val="0"/>
        <w:autoSpaceDN w:val="0"/>
        <w:adjustRightInd w:val="0"/>
        <w:spacing w:after="120"/>
        <w:ind w:left="2552" w:hanging="567"/>
        <w:jc w:val="both"/>
      </w:pPr>
      <w:r w:rsidRPr="0024557F">
        <w:t xml:space="preserve">(iii) </w:t>
      </w:r>
      <w:r w:rsidRPr="0024557F">
        <w:tab/>
        <w:t>the candidate or candidates for whom the voter has voted; and</w:t>
      </w:r>
    </w:p>
    <w:p w:rsidR="00921244" w:rsidRPr="0024557F" w:rsidRDefault="00921244" w:rsidP="007C4F9E">
      <w:pPr>
        <w:widowControl w:val="0"/>
        <w:autoSpaceDE w:val="0"/>
        <w:autoSpaceDN w:val="0"/>
        <w:adjustRightInd w:val="0"/>
        <w:ind w:left="2552" w:hanging="567"/>
        <w:contextualSpacing/>
        <w:jc w:val="both"/>
      </w:pPr>
      <w:r w:rsidRPr="0024557F">
        <w:t xml:space="preserve">(iv) </w:t>
      </w:r>
      <w:r w:rsidRPr="0024557F">
        <w:tab/>
        <w:t>the date and time of the voter’s vote</w:t>
      </w:r>
    </w:p>
    <w:p w:rsidR="00921244" w:rsidRPr="0024557F" w:rsidRDefault="00921244" w:rsidP="00995124">
      <w:pPr>
        <w:widowControl w:val="0"/>
        <w:autoSpaceDE w:val="0"/>
        <w:autoSpaceDN w:val="0"/>
        <w:adjustRightInd w:val="0"/>
        <w:ind w:left="1985" w:hanging="567"/>
        <w:contextualSpacing/>
        <w:jc w:val="both"/>
      </w:pPr>
    </w:p>
    <w:p w:rsidR="00921244" w:rsidRPr="0024557F" w:rsidRDefault="00921244" w:rsidP="00995124">
      <w:pPr>
        <w:widowControl w:val="0"/>
        <w:autoSpaceDE w:val="0"/>
        <w:autoSpaceDN w:val="0"/>
        <w:adjustRightInd w:val="0"/>
        <w:spacing w:after="120"/>
        <w:ind w:left="1985" w:hanging="567"/>
        <w:jc w:val="both"/>
      </w:pPr>
      <w:r w:rsidRPr="0024557F">
        <w:t xml:space="preserve">(e) </w:t>
      </w:r>
      <w:r w:rsidRPr="0024557F">
        <w:tab/>
        <w:t>if the voter’s vote has been duly cast and recorded, provide the voter with confirmation of this;</w:t>
      </w:r>
    </w:p>
    <w:p w:rsidR="00921244" w:rsidRPr="0024557F" w:rsidRDefault="00921244" w:rsidP="003C5C74">
      <w:pPr>
        <w:widowControl w:val="0"/>
        <w:autoSpaceDE w:val="0"/>
        <w:autoSpaceDN w:val="0"/>
        <w:adjustRightInd w:val="0"/>
        <w:ind w:left="1985" w:hanging="567"/>
        <w:jc w:val="both"/>
      </w:pPr>
      <w:r w:rsidRPr="0024557F">
        <w:t xml:space="preserve">(f) </w:t>
      </w:r>
      <w:r w:rsidRPr="0024557F">
        <w:tab/>
        <w:t>prevent any voter from voting after the close of poll</w:t>
      </w:r>
      <w:r w:rsidRPr="0024557F">
        <w:rPr>
          <w:w w:val="99"/>
        </w:rPr>
        <w:t>.</w:t>
      </w:r>
    </w:p>
    <w:p w:rsidR="00921244" w:rsidRPr="0024557F" w:rsidRDefault="00921244" w:rsidP="00EA2611">
      <w:pPr>
        <w:widowControl w:val="0"/>
        <w:autoSpaceDE w:val="0"/>
        <w:autoSpaceDN w:val="0"/>
        <w:adjustRightInd w:val="0"/>
        <w:contextualSpacing/>
        <w:jc w:val="both"/>
      </w:pPr>
    </w:p>
    <w:p w:rsidR="00921244" w:rsidRPr="0024557F" w:rsidRDefault="00921244" w:rsidP="00EA63C9">
      <w:pPr>
        <w:widowControl w:val="0"/>
        <w:autoSpaceDE w:val="0"/>
        <w:autoSpaceDN w:val="0"/>
        <w:adjustRightInd w:val="0"/>
        <w:ind w:left="1366" w:right="0" w:hanging="1366"/>
        <w:contextualSpacing/>
        <w:jc w:val="both"/>
      </w:pPr>
      <w:r w:rsidRPr="0024557F">
        <w:t>26.6</w:t>
      </w:r>
      <w:r w:rsidRPr="0024557F">
        <w:tab/>
        <w:t>The returning officer shall ensure that the text message voting facility and text messaging voting system provided will:</w:t>
      </w:r>
    </w:p>
    <w:p w:rsidR="00921244" w:rsidRPr="0024557F" w:rsidRDefault="00921244" w:rsidP="00EA2611">
      <w:pPr>
        <w:widowControl w:val="0"/>
        <w:autoSpaceDE w:val="0"/>
        <w:autoSpaceDN w:val="0"/>
        <w:adjustRightInd w:val="0"/>
        <w:contextualSpacing/>
        <w:jc w:val="both"/>
      </w:pPr>
    </w:p>
    <w:p w:rsidR="00921244" w:rsidRPr="0024557F" w:rsidRDefault="00D22599" w:rsidP="00D22599">
      <w:pPr>
        <w:widowControl w:val="0"/>
        <w:tabs>
          <w:tab w:val="left" w:pos="709"/>
          <w:tab w:val="left" w:pos="1276"/>
        </w:tabs>
        <w:autoSpaceDE w:val="0"/>
        <w:autoSpaceDN w:val="0"/>
        <w:adjustRightInd w:val="0"/>
        <w:spacing w:after="120"/>
        <w:ind w:left="1985" w:hanging="567"/>
        <w:jc w:val="both"/>
      </w:pPr>
      <w:r>
        <w:t xml:space="preserve">(a) </w:t>
      </w:r>
      <w:r>
        <w:tab/>
        <w:t>require a voter to:</w:t>
      </w:r>
    </w:p>
    <w:p w:rsidR="00921244" w:rsidRPr="0024557F" w:rsidRDefault="00921244" w:rsidP="003C5C74">
      <w:pPr>
        <w:widowControl w:val="0"/>
        <w:numPr>
          <w:ilvl w:val="0"/>
          <w:numId w:val="29"/>
        </w:numPr>
        <w:tabs>
          <w:tab w:val="clear" w:pos="2693"/>
          <w:tab w:val="left" w:pos="709"/>
          <w:tab w:val="left" w:pos="1276"/>
        </w:tabs>
        <w:autoSpaceDE w:val="0"/>
        <w:autoSpaceDN w:val="0"/>
        <w:adjustRightInd w:val="0"/>
        <w:spacing w:after="120"/>
        <w:ind w:left="2517" w:hanging="544"/>
        <w:jc w:val="both"/>
      </w:pPr>
      <w:r w:rsidRPr="0024557F">
        <w:t>provide his or her voter ID number; and</w:t>
      </w:r>
    </w:p>
    <w:p w:rsidR="00921244" w:rsidRPr="0024557F" w:rsidRDefault="00921244" w:rsidP="00D22599">
      <w:pPr>
        <w:widowControl w:val="0"/>
        <w:numPr>
          <w:ilvl w:val="0"/>
          <w:numId w:val="29"/>
        </w:numPr>
        <w:tabs>
          <w:tab w:val="clear" w:pos="2693"/>
          <w:tab w:val="left" w:pos="709"/>
          <w:tab w:val="left" w:pos="1276"/>
        </w:tabs>
        <w:autoSpaceDE w:val="0"/>
        <w:autoSpaceDN w:val="0"/>
        <w:adjustRightInd w:val="0"/>
        <w:spacing w:after="120"/>
        <w:ind w:left="2517" w:hanging="544"/>
        <w:jc w:val="both"/>
        <w:rPr>
          <w:lang w:eastAsia="en-GB"/>
        </w:rPr>
      </w:pPr>
      <w:r w:rsidRPr="0024557F">
        <w:rPr>
          <w:lang w:eastAsia="en-GB"/>
        </w:rPr>
        <w:t>where the election is for a public or patient constituency, make a declaration of identity;</w:t>
      </w:r>
    </w:p>
    <w:p w:rsidR="00921244" w:rsidRPr="0024557F" w:rsidRDefault="00921244" w:rsidP="002B41EA">
      <w:pPr>
        <w:widowControl w:val="0"/>
        <w:tabs>
          <w:tab w:val="left" w:pos="709"/>
          <w:tab w:val="left" w:pos="1980"/>
        </w:tabs>
        <w:autoSpaceDE w:val="0"/>
        <w:autoSpaceDN w:val="0"/>
        <w:adjustRightInd w:val="0"/>
        <w:spacing w:after="120"/>
        <w:jc w:val="both"/>
      </w:pPr>
      <w:r w:rsidRPr="0024557F">
        <w:tab/>
      </w:r>
      <w:r w:rsidRPr="0024557F">
        <w:tab/>
        <w:t>in order to be able to cast his or her vote;</w:t>
      </w:r>
    </w:p>
    <w:p w:rsidR="00921244" w:rsidRPr="0024557F" w:rsidRDefault="00921244" w:rsidP="002B41EA">
      <w:pPr>
        <w:widowControl w:val="0"/>
        <w:tabs>
          <w:tab w:val="left" w:pos="709"/>
          <w:tab w:val="left" w:pos="1276"/>
        </w:tabs>
        <w:autoSpaceDE w:val="0"/>
        <w:autoSpaceDN w:val="0"/>
        <w:adjustRightInd w:val="0"/>
        <w:spacing w:after="120"/>
        <w:ind w:left="1985" w:hanging="567"/>
        <w:jc w:val="both"/>
      </w:pPr>
      <w:r w:rsidRPr="0024557F">
        <w:t xml:space="preserve">(b) </w:t>
      </w:r>
      <w:r w:rsidRPr="0024557F">
        <w:tab/>
        <w:t xml:space="preserve">prevent a voter from voting for more candidates than he or she is entitled to at the election; </w:t>
      </w:r>
    </w:p>
    <w:p w:rsidR="00921244" w:rsidRPr="0024557F" w:rsidRDefault="00921244" w:rsidP="002B41EA">
      <w:pPr>
        <w:widowControl w:val="0"/>
        <w:tabs>
          <w:tab w:val="left" w:pos="709"/>
          <w:tab w:val="left" w:pos="1276"/>
        </w:tabs>
        <w:autoSpaceDE w:val="0"/>
        <w:autoSpaceDN w:val="0"/>
        <w:adjustRightInd w:val="0"/>
        <w:spacing w:after="120"/>
        <w:ind w:left="1985" w:hanging="567"/>
        <w:jc w:val="both"/>
        <w:rPr>
          <w:w w:val="99"/>
        </w:rPr>
      </w:pPr>
      <w:r w:rsidRPr="0024557F">
        <w:t xml:space="preserve">(d) </w:t>
      </w:r>
      <w:r w:rsidRPr="0024557F">
        <w:tab/>
        <w:t xml:space="preserve">create a record ("text voting record") that is stored in the text messaging voting system in respect of each vote cast by a voter by text message that comprises </w:t>
      </w:r>
      <w:r w:rsidRPr="0024557F">
        <w:rPr>
          <w:w w:val="99"/>
        </w:rPr>
        <w:t>of:</w:t>
      </w:r>
    </w:p>
    <w:p w:rsidR="00921244" w:rsidRPr="0024557F" w:rsidRDefault="00921244" w:rsidP="00F117BE">
      <w:pPr>
        <w:widowControl w:val="0"/>
        <w:numPr>
          <w:ilvl w:val="0"/>
          <w:numId w:val="31"/>
        </w:numPr>
        <w:tabs>
          <w:tab w:val="clear" w:pos="2705"/>
          <w:tab w:val="left" w:pos="1276"/>
          <w:tab w:val="num" w:pos="2520"/>
        </w:tabs>
        <w:autoSpaceDE w:val="0"/>
        <w:autoSpaceDN w:val="0"/>
        <w:adjustRightInd w:val="0"/>
        <w:spacing w:after="120"/>
        <w:jc w:val="both"/>
      </w:pPr>
      <w:r w:rsidRPr="0024557F">
        <w:t>the voter’s voter ID number;</w:t>
      </w:r>
    </w:p>
    <w:p w:rsidR="00921244" w:rsidRPr="0024557F" w:rsidRDefault="00921244" w:rsidP="00F117BE">
      <w:pPr>
        <w:widowControl w:val="0"/>
        <w:numPr>
          <w:ilvl w:val="0"/>
          <w:numId w:val="31"/>
        </w:numPr>
        <w:tabs>
          <w:tab w:val="clear" w:pos="2705"/>
          <w:tab w:val="left" w:pos="1276"/>
        </w:tabs>
        <w:autoSpaceDE w:val="0"/>
        <w:autoSpaceDN w:val="0"/>
        <w:adjustRightInd w:val="0"/>
        <w:spacing w:after="120"/>
        <w:ind w:left="2520" w:hanging="535"/>
        <w:jc w:val="both"/>
      </w:pPr>
      <w:r w:rsidRPr="0024557F">
        <w:t>the voter’s declaration of identity (where required);</w:t>
      </w:r>
    </w:p>
    <w:p w:rsidR="00921244" w:rsidRPr="0024557F" w:rsidRDefault="00921244" w:rsidP="00CE55D4">
      <w:pPr>
        <w:widowControl w:val="0"/>
        <w:tabs>
          <w:tab w:val="left" w:pos="1276"/>
        </w:tabs>
        <w:autoSpaceDE w:val="0"/>
        <w:autoSpaceDN w:val="0"/>
        <w:adjustRightInd w:val="0"/>
        <w:spacing w:after="120"/>
        <w:ind w:left="2552" w:hanging="567"/>
        <w:jc w:val="both"/>
      </w:pPr>
      <w:r w:rsidRPr="0024557F">
        <w:t xml:space="preserve">(ii) </w:t>
      </w:r>
      <w:r w:rsidRPr="0024557F">
        <w:tab/>
        <w:t>the candidate or candidates for whom the voter has voted; and</w:t>
      </w:r>
    </w:p>
    <w:p w:rsidR="00921244" w:rsidRPr="0024557F" w:rsidRDefault="00921244" w:rsidP="00E53AA9">
      <w:pPr>
        <w:widowControl w:val="0"/>
        <w:tabs>
          <w:tab w:val="left" w:pos="1276"/>
        </w:tabs>
        <w:autoSpaceDE w:val="0"/>
        <w:autoSpaceDN w:val="0"/>
        <w:adjustRightInd w:val="0"/>
        <w:spacing w:after="120"/>
        <w:ind w:left="2552" w:hanging="567"/>
        <w:jc w:val="both"/>
      </w:pPr>
      <w:r w:rsidRPr="0024557F">
        <w:t xml:space="preserve">(iii) </w:t>
      </w:r>
      <w:r w:rsidRPr="0024557F">
        <w:tab/>
        <w:t>the da</w:t>
      </w:r>
      <w:r w:rsidR="00E53AA9">
        <w:t>te and time of the voter’s vote</w:t>
      </w:r>
    </w:p>
    <w:p w:rsidR="00921244" w:rsidRPr="0024557F" w:rsidRDefault="00921244" w:rsidP="002B41EA">
      <w:pPr>
        <w:widowControl w:val="0"/>
        <w:tabs>
          <w:tab w:val="left" w:pos="1276"/>
        </w:tabs>
        <w:autoSpaceDE w:val="0"/>
        <w:autoSpaceDN w:val="0"/>
        <w:adjustRightInd w:val="0"/>
        <w:spacing w:after="120"/>
        <w:ind w:left="1985" w:hanging="567"/>
        <w:jc w:val="both"/>
      </w:pPr>
      <w:r w:rsidRPr="0024557F">
        <w:t xml:space="preserve">(e) </w:t>
      </w:r>
      <w:r w:rsidRPr="0024557F">
        <w:tab/>
        <w:t>if the voter’s vote has been duly cast and recorded, provide the voter with confirmation of this;</w:t>
      </w:r>
    </w:p>
    <w:p w:rsidR="00921244" w:rsidRPr="0024557F" w:rsidRDefault="00921244" w:rsidP="00CE55D4">
      <w:pPr>
        <w:widowControl w:val="0"/>
        <w:tabs>
          <w:tab w:val="left" w:pos="1276"/>
        </w:tabs>
        <w:autoSpaceDE w:val="0"/>
        <w:autoSpaceDN w:val="0"/>
        <w:adjustRightInd w:val="0"/>
        <w:ind w:left="1985" w:hanging="567"/>
        <w:contextualSpacing/>
        <w:jc w:val="both"/>
      </w:pPr>
      <w:r w:rsidRPr="0024557F">
        <w:t xml:space="preserve">(f) </w:t>
      </w:r>
      <w:r w:rsidRPr="0024557F">
        <w:tab/>
        <w:t>prevent any voter from voting after the close of poll</w:t>
      </w:r>
      <w:r w:rsidRPr="0024557F">
        <w:rPr>
          <w:w w:val="99"/>
        </w:rPr>
        <w:t>.</w:t>
      </w:r>
    </w:p>
    <w:p w:rsidR="00921244" w:rsidRPr="0024557F"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i/>
          <w:iCs/>
        </w:rPr>
        <w:t>The poll</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27.</w:t>
      </w:r>
      <w:r w:rsidRPr="00AD30AD">
        <w:rPr>
          <w:b/>
          <w:bCs/>
        </w:rPr>
        <w:tab/>
      </w:r>
      <w:r w:rsidRPr="00AD30AD">
        <w:rPr>
          <w:b/>
          <w:bCs/>
        </w:rPr>
        <w:tab/>
        <w:t>Eligibility to vote</w:t>
      </w:r>
    </w:p>
    <w:p w:rsidR="00921244" w:rsidRPr="00AD30AD" w:rsidRDefault="00921244" w:rsidP="00EA2611">
      <w:pPr>
        <w:widowControl w:val="0"/>
        <w:autoSpaceDE w:val="0"/>
        <w:autoSpaceDN w:val="0"/>
        <w:adjustRightInd w:val="0"/>
        <w:contextualSpacing/>
        <w:jc w:val="both"/>
      </w:pPr>
    </w:p>
    <w:p w:rsidR="00921244" w:rsidRPr="00AD30AD" w:rsidRDefault="00921244" w:rsidP="00101A68">
      <w:pPr>
        <w:widowControl w:val="0"/>
        <w:autoSpaceDE w:val="0"/>
        <w:autoSpaceDN w:val="0"/>
        <w:adjustRightInd w:val="0"/>
        <w:ind w:left="1418" w:hanging="1276"/>
        <w:contextualSpacing/>
        <w:jc w:val="both"/>
      </w:pPr>
      <w:r w:rsidRPr="00AD30AD">
        <w:t>27.1</w:t>
      </w:r>
      <w:r w:rsidRPr="00AD30AD">
        <w:tab/>
        <w:t>An individual who becomes a member of the corporation on or before the closing date for the receipt of nominations by candidates for the election, is eligible to vote in that election.</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rPr>
          <w:b/>
          <w:bCs/>
        </w:rPr>
      </w:pPr>
      <w:r w:rsidRPr="00AD30AD">
        <w:rPr>
          <w:b/>
          <w:bCs/>
        </w:rPr>
        <w:t>28.</w:t>
      </w:r>
      <w:r w:rsidRPr="00AD30AD">
        <w:rPr>
          <w:b/>
          <w:bCs/>
        </w:rPr>
        <w:tab/>
      </w:r>
      <w:r w:rsidRPr="00AD30AD">
        <w:rPr>
          <w:b/>
          <w:bCs/>
        </w:rPr>
        <w:tab/>
        <w:t>Voting by persons who require assistance</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A80A27">
      <w:pPr>
        <w:widowControl w:val="0"/>
        <w:autoSpaceDE w:val="0"/>
        <w:autoSpaceDN w:val="0"/>
        <w:adjustRightInd w:val="0"/>
        <w:ind w:left="1418" w:hanging="1276"/>
        <w:contextualSpacing/>
        <w:jc w:val="both"/>
      </w:pPr>
      <w:r w:rsidRPr="00AD30AD">
        <w:rPr>
          <w:bCs/>
        </w:rPr>
        <w:t>28.1</w:t>
      </w:r>
      <w:r w:rsidRPr="00AD30AD">
        <w:rPr>
          <w:b/>
          <w:bCs/>
        </w:rPr>
        <w:tab/>
      </w:r>
      <w:r w:rsidRPr="00AD30AD">
        <w:t>The returning officer is to put in place arrangements to enable requests for assistance to vote to be made.</w:t>
      </w:r>
    </w:p>
    <w:p w:rsidR="00921244" w:rsidRPr="00AD30AD" w:rsidRDefault="00921244" w:rsidP="00A80A27">
      <w:pPr>
        <w:widowControl w:val="0"/>
        <w:autoSpaceDE w:val="0"/>
        <w:autoSpaceDN w:val="0"/>
        <w:adjustRightInd w:val="0"/>
        <w:ind w:left="1418" w:hanging="1276"/>
        <w:contextualSpacing/>
        <w:jc w:val="both"/>
      </w:pPr>
    </w:p>
    <w:p w:rsidR="00921244" w:rsidRPr="00AD30AD" w:rsidRDefault="00921244" w:rsidP="00A80A27">
      <w:pPr>
        <w:widowControl w:val="0"/>
        <w:autoSpaceDE w:val="0"/>
        <w:autoSpaceDN w:val="0"/>
        <w:adjustRightInd w:val="0"/>
        <w:ind w:left="1418" w:hanging="1276"/>
        <w:contextualSpacing/>
        <w:jc w:val="both"/>
      </w:pPr>
      <w:r w:rsidRPr="00AD30AD">
        <w:t>28.2</w:t>
      </w:r>
      <w:r w:rsidRPr="00AD30AD">
        <w:tab/>
        <w:t>Where the returning officer receives a request from a voter who requires assistance to vote, the returning officer is to make such arrangements as he or she considers necessary to enable that voter to vote.</w:t>
      </w:r>
    </w:p>
    <w:p w:rsidR="00921244" w:rsidRPr="00AD30AD" w:rsidRDefault="00921244" w:rsidP="00EA2611">
      <w:pPr>
        <w:widowControl w:val="0"/>
        <w:autoSpaceDE w:val="0"/>
        <w:autoSpaceDN w:val="0"/>
        <w:adjustRightInd w:val="0"/>
        <w:contextualSpacing/>
        <w:jc w:val="both"/>
      </w:pPr>
      <w:r w:rsidRPr="00AD30AD">
        <w:rPr>
          <w:b/>
          <w:bCs/>
        </w:rPr>
        <w:lastRenderedPageBreak/>
        <w:t>29.</w:t>
      </w:r>
      <w:r w:rsidRPr="00AD30AD">
        <w:rPr>
          <w:b/>
          <w:bCs/>
        </w:rPr>
        <w:tab/>
      </w:r>
      <w:r w:rsidRPr="00AD30AD">
        <w:rPr>
          <w:b/>
          <w:bCs/>
        </w:rPr>
        <w:tab/>
        <w:t>Spoilt ballot papers and spoilt text message votes</w:t>
      </w:r>
    </w:p>
    <w:p w:rsidR="00921244" w:rsidRPr="00AD30AD" w:rsidRDefault="00921244" w:rsidP="00EA2611">
      <w:pPr>
        <w:widowControl w:val="0"/>
        <w:autoSpaceDE w:val="0"/>
        <w:autoSpaceDN w:val="0"/>
        <w:adjustRightInd w:val="0"/>
        <w:contextualSpacing/>
        <w:jc w:val="both"/>
      </w:pPr>
    </w:p>
    <w:p w:rsidR="00921244" w:rsidRPr="00AD30AD" w:rsidRDefault="00921244" w:rsidP="00A87380">
      <w:pPr>
        <w:widowControl w:val="0"/>
        <w:autoSpaceDE w:val="0"/>
        <w:autoSpaceDN w:val="0"/>
        <w:adjustRightInd w:val="0"/>
        <w:ind w:left="1418" w:hanging="1276"/>
        <w:contextualSpacing/>
        <w:jc w:val="both"/>
      </w:pPr>
      <w:r w:rsidRPr="00AD30AD">
        <w:t>29.1</w:t>
      </w:r>
      <w:r w:rsidRPr="00AD30AD">
        <w:tab/>
        <w:t>If a voter has dealt with his or her ballot paper in such a manner that it cannot be accepted as a ballot paper (referred to as a “spoilt ballot paper”), that voter may apply to the returning officer for a replacement ballot paper.</w:t>
      </w:r>
    </w:p>
    <w:p w:rsidR="00921244" w:rsidRPr="00AD30AD" w:rsidRDefault="00921244" w:rsidP="00A87380">
      <w:pPr>
        <w:widowControl w:val="0"/>
        <w:autoSpaceDE w:val="0"/>
        <w:autoSpaceDN w:val="0"/>
        <w:adjustRightInd w:val="0"/>
        <w:ind w:left="1418" w:hanging="1276"/>
        <w:contextualSpacing/>
        <w:jc w:val="both"/>
      </w:pPr>
    </w:p>
    <w:p w:rsidR="00921244" w:rsidRPr="00AD30AD" w:rsidRDefault="00921244" w:rsidP="00A87380">
      <w:pPr>
        <w:widowControl w:val="0"/>
        <w:autoSpaceDE w:val="0"/>
        <w:autoSpaceDN w:val="0"/>
        <w:adjustRightInd w:val="0"/>
        <w:ind w:left="1418" w:hanging="1276"/>
        <w:contextualSpacing/>
        <w:jc w:val="both"/>
      </w:pPr>
      <w:r w:rsidRPr="00AD30AD">
        <w:t>29.2</w:t>
      </w:r>
      <w:r w:rsidRPr="00AD30AD">
        <w:tab/>
        <w:t>On receiving an application, the returning officer is to obtain the details of the unique identifier on the spoilt ballot paper, if he or she can obtain it.</w:t>
      </w:r>
    </w:p>
    <w:p w:rsidR="00921244" w:rsidRPr="00AD30AD" w:rsidRDefault="00921244" w:rsidP="00A87380">
      <w:pPr>
        <w:widowControl w:val="0"/>
        <w:autoSpaceDE w:val="0"/>
        <w:autoSpaceDN w:val="0"/>
        <w:adjustRightInd w:val="0"/>
        <w:ind w:left="1418" w:hanging="1276"/>
        <w:contextualSpacing/>
        <w:jc w:val="both"/>
      </w:pPr>
    </w:p>
    <w:p w:rsidR="00921244" w:rsidRPr="00AD30AD" w:rsidRDefault="00921244" w:rsidP="00A87380">
      <w:pPr>
        <w:widowControl w:val="0"/>
        <w:autoSpaceDE w:val="0"/>
        <w:autoSpaceDN w:val="0"/>
        <w:adjustRightInd w:val="0"/>
        <w:ind w:left="1418" w:hanging="1276"/>
        <w:contextualSpacing/>
        <w:jc w:val="both"/>
      </w:pPr>
      <w:r w:rsidRPr="00AD30AD">
        <w:t>29.3</w:t>
      </w:r>
      <w:r w:rsidRPr="00AD30AD">
        <w:tab/>
        <w:t>The returning officer may not issue a replacement ballot paper for a spoilt ballot paper unless he or she:</w:t>
      </w:r>
    </w:p>
    <w:p w:rsidR="00921244" w:rsidRPr="00AD30AD" w:rsidRDefault="00921244" w:rsidP="00A87380">
      <w:pPr>
        <w:widowControl w:val="0"/>
        <w:autoSpaceDE w:val="0"/>
        <w:autoSpaceDN w:val="0"/>
        <w:adjustRightInd w:val="0"/>
        <w:ind w:left="1418" w:hanging="1276"/>
        <w:contextualSpacing/>
        <w:jc w:val="both"/>
      </w:pPr>
    </w:p>
    <w:p w:rsidR="00921244" w:rsidRPr="00AD30AD" w:rsidRDefault="00921244" w:rsidP="00E03CA3">
      <w:pPr>
        <w:widowControl w:val="0"/>
        <w:autoSpaceDE w:val="0"/>
        <w:autoSpaceDN w:val="0"/>
        <w:adjustRightInd w:val="0"/>
        <w:ind w:left="1980" w:hanging="562"/>
        <w:contextualSpacing/>
        <w:jc w:val="both"/>
      </w:pPr>
      <w:r w:rsidRPr="00AD30AD">
        <w:t>(a)</w:t>
      </w:r>
      <w:r w:rsidRPr="00AD30AD">
        <w:tab/>
        <w:t>is satisfied as to the voter’s identity; and</w:t>
      </w:r>
    </w:p>
    <w:p w:rsidR="00921244" w:rsidRPr="00AD30AD" w:rsidRDefault="00921244" w:rsidP="00E03CA3">
      <w:pPr>
        <w:widowControl w:val="0"/>
        <w:autoSpaceDE w:val="0"/>
        <w:autoSpaceDN w:val="0"/>
        <w:adjustRightInd w:val="0"/>
        <w:ind w:left="1980" w:hanging="562"/>
        <w:contextualSpacing/>
        <w:jc w:val="both"/>
      </w:pPr>
    </w:p>
    <w:p w:rsidR="00921244" w:rsidRPr="00AD30AD" w:rsidRDefault="00921244" w:rsidP="00E03CA3">
      <w:pPr>
        <w:widowControl w:val="0"/>
        <w:autoSpaceDE w:val="0"/>
        <w:autoSpaceDN w:val="0"/>
        <w:adjustRightInd w:val="0"/>
        <w:ind w:left="1980" w:hanging="562"/>
        <w:contextualSpacing/>
        <w:jc w:val="both"/>
      </w:pPr>
      <w:r w:rsidRPr="00AD30AD">
        <w:t>(b)</w:t>
      </w:r>
      <w:r w:rsidRPr="00AD30AD">
        <w:tab/>
        <w:t>has ensured that the completed ID declaration form, if required, has not been returned.</w:t>
      </w:r>
    </w:p>
    <w:p w:rsidR="00921244" w:rsidRPr="00AD30AD" w:rsidRDefault="00921244" w:rsidP="00A87380">
      <w:pPr>
        <w:widowControl w:val="0"/>
        <w:autoSpaceDE w:val="0"/>
        <w:autoSpaceDN w:val="0"/>
        <w:adjustRightInd w:val="0"/>
        <w:ind w:left="1418" w:hanging="1276"/>
        <w:contextualSpacing/>
        <w:jc w:val="both"/>
      </w:pPr>
    </w:p>
    <w:p w:rsidR="00921244" w:rsidRPr="00AD30AD" w:rsidRDefault="00921244" w:rsidP="00A87380">
      <w:pPr>
        <w:widowControl w:val="0"/>
        <w:autoSpaceDE w:val="0"/>
        <w:autoSpaceDN w:val="0"/>
        <w:adjustRightInd w:val="0"/>
        <w:ind w:left="1418" w:hanging="1276"/>
        <w:contextualSpacing/>
        <w:jc w:val="both"/>
      </w:pPr>
      <w:r w:rsidRPr="00AD30AD">
        <w:t>29.4</w:t>
      </w:r>
      <w:r w:rsidRPr="00AD30AD">
        <w:tab/>
        <w:t>After issuing a replacement ballot paper for a spoilt ballot paper, the returning officer shall enter in a list (“the list of spoilt ballot papers”):</w:t>
      </w:r>
    </w:p>
    <w:p w:rsidR="00921244" w:rsidRPr="00AD30AD" w:rsidRDefault="00921244" w:rsidP="00EA2611">
      <w:pPr>
        <w:widowControl w:val="0"/>
        <w:autoSpaceDE w:val="0"/>
        <w:autoSpaceDN w:val="0"/>
        <w:adjustRightInd w:val="0"/>
        <w:contextualSpacing/>
        <w:jc w:val="both"/>
      </w:pPr>
    </w:p>
    <w:p w:rsidR="00921244" w:rsidRPr="00AD30AD" w:rsidRDefault="00921244" w:rsidP="004A0259">
      <w:pPr>
        <w:widowControl w:val="0"/>
        <w:tabs>
          <w:tab w:val="left" w:pos="1418"/>
        </w:tabs>
        <w:autoSpaceDE w:val="0"/>
        <w:autoSpaceDN w:val="0"/>
        <w:adjustRightInd w:val="0"/>
        <w:ind w:left="1985" w:hanging="567"/>
        <w:contextualSpacing/>
        <w:jc w:val="both"/>
      </w:pPr>
      <w:r w:rsidRPr="00AD30AD">
        <w:t xml:space="preserve">(a) </w:t>
      </w:r>
      <w:r w:rsidRPr="00AD30AD">
        <w:tab/>
        <w:t>the name of the voter, and</w:t>
      </w:r>
    </w:p>
    <w:p w:rsidR="00921244" w:rsidRPr="00AD30AD" w:rsidRDefault="00921244" w:rsidP="004A0259">
      <w:pPr>
        <w:widowControl w:val="0"/>
        <w:tabs>
          <w:tab w:val="left" w:pos="1418"/>
        </w:tabs>
        <w:autoSpaceDE w:val="0"/>
        <w:autoSpaceDN w:val="0"/>
        <w:adjustRightInd w:val="0"/>
        <w:ind w:left="1985" w:hanging="567"/>
        <w:contextualSpacing/>
        <w:jc w:val="both"/>
      </w:pPr>
    </w:p>
    <w:p w:rsidR="00921244" w:rsidRPr="00AD30AD" w:rsidRDefault="00921244" w:rsidP="004A0259">
      <w:pPr>
        <w:widowControl w:val="0"/>
        <w:tabs>
          <w:tab w:val="left" w:pos="1418"/>
        </w:tabs>
        <w:autoSpaceDE w:val="0"/>
        <w:autoSpaceDN w:val="0"/>
        <w:adjustRightInd w:val="0"/>
        <w:ind w:left="1985" w:hanging="567"/>
        <w:contextualSpacing/>
        <w:jc w:val="both"/>
      </w:pPr>
      <w:r w:rsidRPr="00AD30AD">
        <w:t xml:space="preserve">(b) </w:t>
      </w:r>
      <w:r w:rsidRPr="00AD30AD">
        <w:tab/>
        <w:t>the details of the unique identifier of the spoilt ballot paper (if that officer was able to obtain it), and</w:t>
      </w:r>
    </w:p>
    <w:p w:rsidR="00921244" w:rsidRPr="00AD30AD" w:rsidRDefault="00921244" w:rsidP="004A0259">
      <w:pPr>
        <w:widowControl w:val="0"/>
        <w:tabs>
          <w:tab w:val="left" w:pos="1418"/>
        </w:tabs>
        <w:autoSpaceDE w:val="0"/>
        <w:autoSpaceDN w:val="0"/>
        <w:adjustRightInd w:val="0"/>
        <w:ind w:left="1985" w:hanging="567"/>
        <w:contextualSpacing/>
        <w:jc w:val="both"/>
      </w:pPr>
    </w:p>
    <w:p w:rsidR="00921244" w:rsidRPr="00AD30AD" w:rsidRDefault="00921244" w:rsidP="004A0259">
      <w:pPr>
        <w:widowControl w:val="0"/>
        <w:tabs>
          <w:tab w:val="left" w:pos="1418"/>
        </w:tabs>
        <w:autoSpaceDE w:val="0"/>
        <w:autoSpaceDN w:val="0"/>
        <w:adjustRightInd w:val="0"/>
        <w:ind w:left="1985" w:hanging="567"/>
        <w:contextualSpacing/>
        <w:jc w:val="both"/>
      </w:pPr>
      <w:r w:rsidRPr="00AD30AD">
        <w:t xml:space="preserve">(c) </w:t>
      </w:r>
      <w:r w:rsidRPr="00AD30AD">
        <w:tab/>
        <w:t>the details of the unique identifier of the replacement ballot paper.</w:t>
      </w:r>
    </w:p>
    <w:p w:rsidR="00921244" w:rsidRPr="00AD30AD" w:rsidRDefault="00921244" w:rsidP="00EA2611">
      <w:pPr>
        <w:widowControl w:val="0"/>
        <w:autoSpaceDE w:val="0"/>
        <w:autoSpaceDN w:val="0"/>
        <w:adjustRightInd w:val="0"/>
        <w:contextualSpacing/>
        <w:jc w:val="both"/>
      </w:pPr>
    </w:p>
    <w:p w:rsidR="00921244" w:rsidRPr="00AD30AD" w:rsidRDefault="00921244" w:rsidP="00784C3B">
      <w:pPr>
        <w:widowControl w:val="0"/>
        <w:autoSpaceDE w:val="0"/>
        <w:autoSpaceDN w:val="0"/>
        <w:adjustRightInd w:val="0"/>
        <w:ind w:left="1418" w:hanging="1276"/>
        <w:contextualSpacing/>
        <w:jc w:val="both"/>
      </w:pPr>
      <w:r w:rsidRPr="00AD30AD">
        <w:t>29.5</w:t>
      </w:r>
      <w:r w:rsidRPr="00AD30AD">
        <w:tab/>
        <w:t>If a voter has dealt with his or her text message vote in such a manner that it cannot be accepted as a vote (referred to as a “spoilt text message vote”), that voter may apply to the returning officer for a replacement voter ID number.</w:t>
      </w:r>
    </w:p>
    <w:p w:rsidR="00921244" w:rsidRPr="00AD30AD" w:rsidRDefault="00921244" w:rsidP="00784C3B">
      <w:pPr>
        <w:widowControl w:val="0"/>
        <w:autoSpaceDE w:val="0"/>
        <w:autoSpaceDN w:val="0"/>
        <w:adjustRightInd w:val="0"/>
        <w:ind w:left="1418" w:hanging="1276"/>
        <w:contextualSpacing/>
        <w:jc w:val="both"/>
      </w:pPr>
    </w:p>
    <w:p w:rsidR="00921244" w:rsidRPr="00AD30AD" w:rsidRDefault="00921244" w:rsidP="00784C3B">
      <w:pPr>
        <w:widowControl w:val="0"/>
        <w:autoSpaceDE w:val="0"/>
        <w:autoSpaceDN w:val="0"/>
        <w:adjustRightInd w:val="0"/>
        <w:ind w:left="1418" w:hanging="1276"/>
        <w:contextualSpacing/>
        <w:jc w:val="both"/>
      </w:pPr>
      <w:r w:rsidRPr="00AD30AD">
        <w:t>29.6</w:t>
      </w:r>
      <w:r w:rsidRPr="00AD30AD">
        <w:tab/>
        <w:t>On receiving an application, the returning officer is to obtain the details of the voter ID number on the spoilt text message vote, if he or she can obtain it.</w:t>
      </w:r>
    </w:p>
    <w:p w:rsidR="00921244" w:rsidRPr="00AD30AD" w:rsidRDefault="00921244" w:rsidP="00784C3B">
      <w:pPr>
        <w:widowControl w:val="0"/>
        <w:autoSpaceDE w:val="0"/>
        <w:autoSpaceDN w:val="0"/>
        <w:adjustRightInd w:val="0"/>
        <w:ind w:left="1418" w:hanging="1276"/>
        <w:contextualSpacing/>
        <w:jc w:val="both"/>
      </w:pPr>
    </w:p>
    <w:p w:rsidR="00921244" w:rsidRPr="00AD30AD" w:rsidRDefault="00921244" w:rsidP="00784C3B">
      <w:pPr>
        <w:widowControl w:val="0"/>
        <w:autoSpaceDE w:val="0"/>
        <w:autoSpaceDN w:val="0"/>
        <w:adjustRightInd w:val="0"/>
        <w:ind w:left="1418" w:hanging="1276"/>
        <w:contextualSpacing/>
        <w:jc w:val="both"/>
      </w:pPr>
      <w:r w:rsidRPr="00AD30AD">
        <w:t>29.7</w:t>
      </w:r>
      <w:r w:rsidRPr="00AD30AD">
        <w:tab/>
        <w:t>The returning officer may not issue a replacement voter ID number in respect of a spoilt text message vote unless he or she is satisfied as to the voter’s identity.</w:t>
      </w:r>
    </w:p>
    <w:p w:rsidR="00921244" w:rsidRPr="00AD30AD" w:rsidRDefault="00921244" w:rsidP="00784C3B">
      <w:pPr>
        <w:widowControl w:val="0"/>
        <w:autoSpaceDE w:val="0"/>
        <w:autoSpaceDN w:val="0"/>
        <w:adjustRightInd w:val="0"/>
        <w:ind w:left="1418" w:hanging="1276"/>
        <w:contextualSpacing/>
        <w:jc w:val="both"/>
      </w:pPr>
    </w:p>
    <w:p w:rsidR="00921244" w:rsidRPr="00AD30AD" w:rsidRDefault="00921244" w:rsidP="00784C3B">
      <w:pPr>
        <w:widowControl w:val="0"/>
        <w:autoSpaceDE w:val="0"/>
        <w:autoSpaceDN w:val="0"/>
        <w:adjustRightInd w:val="0"/>
        <w:ind w:left="1418" w:hanging="1276"/>
        <w:contextualSpacing/>
        <w:jc w:val="both"/>
      </w:pPr>
      <w:r w:rsidRPr="00AD30AD">
        <w:t>29.8</w:t>
      </w:r>
      <w:r w:rsidRPr="00AD30AD">
        <w:tab/>
        <w:t>After issuing a replacement voter ID number in respect of a spoilt text message vote, the returning officer shall enter in a list (“the list of spoilt text message votes”):</w:t>
      </w:r>
    </w:p>
    <w:p w:rsidR="00921244" w:rsidRPr="00AD30AD" w:rsidRDefault="00921244" w:rsidP="00784C3B">
      <w:pPr>
        <w:widowControl w:val="0"/>
        <w:autoSpaceDE w:val="0"/>
        <w:autoSpaceDN w:val="0"/>
        <w:adjustRightInd w:val="0"/>
        <w:contextualSpacing/>
        <w:jc w:val="both"/>
      </w:pPr>
    </w:p>
    <w:p w:rsidR="00921244" w:rsidRPr="00AD30AD" w:rsidRDefault="00921244" w:rsidP="00784C3B">
      <w:pPr>
        <w:widowControl w:val="0"/>
        <w:tabs>
          <w:tab w:val="left" w:pos="1418"/>
        </w:tabs>
        <w:autoSpaceDE w:val="0"/>
        <w:autoSpaceDN w:val="0"/>
        <w:adjustRightInd w:val="0"/>
        <w:ind w:left="1985" w:hanging="567"/>
        <w:contextualSpacing/>
        <w:jc w:val="both"/>
      </w:pPr>
      <w:r w:rsidRPr="00AD30AD">
        <w:t xml:space="preserve">(a) </w:t>
      </w:r>
      <w:r w:rsidRPr="00AD30AD">
        <w:tab/>
        <w:t>the name of the voter, and</w:t>
      </w:r>
    </w:p>
    <w:p w:rsidR="00921244" w:rsidRPr="00AD30AD" w:rsidRDefault="00921244" w:rsidP="00784C3B">
      <w:pPr>
        <w:widowControl w:val="0"/>
        <w:tabs>
          <w:tab w:val="left" w:pos="1418"/>
        </w:tabs>
        <w:autoSpaceDE w:val="0"/>
        <w:autoSpaceDN w:val="0"/>
        <w:adjustRightInd w:val="0"/>
        <w:ind w:left="1985" w:hanging="567"/>
        <w:contextualSpacing/>
        <w:jc w:val="both"/>
      </w:pPr>
    </w:p>
    <w:p w:rsidR="00921244" w:rsidRPr="00AD30AD" w:rsidRDefault="00921244" w:rsidP="00784C3B">
      <w:pPr>
        <w:widowControl w:val="0"/>
        <w:tabs>
          <w:tab w:val="left" w:pos="1418"/>
        </w:tabs>
        <w:autoSpaceDE w:val="0"/>
        <w:autoSpaceDN w:val="0"/>
        <w:adjustRightInd w:val="0"/>
        <w:ind w:left="1985" w:hanging="567"/>
        <w:contextualSpacing/>
        <w:jc w:val="both"/>
      </w:pPr>
      <w:r w:rsidRPr="00AD30AD">
        <w:t xml:space="preserve">(b) </w:t>
      </w:r>
      <w:r w:rsidRPr="00AD30AD">
        <w:tab/>
        <w:t>the details of the voter ID number on the spoilt text message vote (if that officer was able to obtain it), and</w:t>
      </w:r>
    </w:p>
    <w:p w:rsidR="00921244" w:rsidRPr="00AD30AD" w:rsidRDefault="00921244" w:rsidP="00784C3B">
      <w:pPr>
        <w:widowControl w:val="0"/>
        <w:tabs>
          <w:tab w:val="left" w:pos="1418"/>
        </w:tabs>
        <w:autoSpaceDE w:val="0"/>
        <w:autoSpaceDN w:val="0"/>
        <w:adjustRightInd w:val="0"/>
        <w:ind w:left="1985" w:hanging="567"/>
        <w:contextualSpacing/>
        <w:jc w:val="both"/>
      </w:pPr>
    </w:p>
    <w:p w:rsidR="00921244" w:rsidRPr="00AD30AD" w:rsidRDefault="00921244" w:rsidP="004A2A5A">
      <w:pPr>
        <w:tabs>
          <w:tab w:val="left" w:pos="1980"/>
        </w:tabs>
        <w:ind w:firstLine="1366"/>
      </w:pPr>
      <w:r w:rsidRPr="00AD30AD">
        <w:t>(c)    the details of the replacement voter ID number issued to the voter.</w:t>
      </w:r>
    </w:p>
    <w:p w:rsidR="00711A8A" w:rsidRDefault="00711A8A" w:rsidP="00711A8A">
      <w:pPr>
        <w:ind w:left="0"/>
        <w:rPr>
          <w:b/>
          <w:bCs/>
        </w:rPr>
      </w:pPr>
    </w:p>
    <w:p w:rsidR="00921244" w:rsidRPr="008743B2" w:rsidRDefault="00921244" w:rsidP="00711A8A">
      <w:pPr>
        <w:ind w:left="0"/>
      </w:pPr>
      <w:r w:rsidRPr="00AD30AD">
        <w:rPr>
          <w:b/>
          <w:bCs/>
        </w:rPr>
        <w:t>30.</w:t>
      </w:r>
      <w:r w:rsidRPr="00AD30AD">
        <w:rPr>
          <w:b/>
          <w:bCs/>
        </w:rPr>
        <w:tab/>
      </w:r>
      <w:r w:rsidRPr="00AD30AD">
        <w:rPr>
          <w:b/>
          <w:bCs/>
        </w:rPr>
        <w:tab/>
        <w:t>Lost</w:t>
      </w:r>
      <w:r w:rsidRPr="008743B2">
        <w:rPr>
          <w:b/>
          <w:bCs/>
        </w:rPr>
        <w:t xml:space="preserve"> voting information</w:t>
      </w:r>
    </w:p>
    <w:p w:rsidR="00921244" w:rsidRPr="008743B2" w:rsidRDefault="00921244" w:rsidP="00EA2611">
      <w:pPr>
        <w:widowControl w:val="0"/>
        <w:autoSpaceDE w:val="0"/>
        <w:autoSpaceDN w:val="0"/>
        <w:adjustRightInd w:val="0"/>
        <w:contextualSpacing/>
        <w:jc w:val="both"/>
      </w:pPr>
    </w:p>
    <w:p w:rsidR="00921244" w:rsidRPr="008743B2" w:rsidRDefault="00921244" w:rsidP="00BF54D5">
      <w:pPr>
        <w:widowControl w:val="0"/>
        <w:autoSpaceDE w:val="0"/>
        <w:autoSpaceDN w:val="0"/>
        <w:adjustRightInd w:val="0"/>
        <w:ind w:left="1440" w:hanging="1298"/>
        <w:contextualSpacing/>
        <w:jc w:val="both"/>
      </w:pPr>
      <w:r w:rsidRPr="008743B2">
        <w:t>30.1</w:t>
      </w:r>
      <w:r w:rsidRPr="008743B2">
        <w:tab/>
        <w:t>Where a voter has not received his or her voting information by the tenth day before the close of the poll, that voter may apply to the returning officer for replacement voting information.</w:t>
      </w:r>
    </w:p>
    <w:p w:rsidR="00921244" w:rsidRPr="008743B2" w:rsidRDefault="00921244" w:rsidP="00876928">
      <w:pPr>
        <w:widowControl w:val="0"/>
        <w:autoSpaceDE w:val="0"/>
        <w:autoSpaceDN w:val="0"/>
        <w:adjustRightInd w:val="0"/>
        <w:ind w:left="1440" w:hanging="1298"/>
        <w:contextualSpacing/>
        <w:jc w:val="both"/>
      </w:pPr>
      <w:r w:rsidRPr="008743B2">
        <w:lastRenderedPageBreak/>
        <w:t>30.2</w:t>
      </w:r>
      <w:r w:rsidRPr="008743B2">
        <w:tab/>
        <w:t>The returning officer may not issue replacement voting information in respect of lost voting information unless he or she:</w:t>
      </w:r>
    </w:p>
    <w:p w:rsidR="00921244" w:rsidRPr="008743B2" w:rsidRDefault="00921244" w:rsidP="00EA2611">
      <w:pPr>
        <w:widowControl w:val="0"/>
        <w:autoSpaceDE w:val="0"/>
        <w:autoSpaceDN w:val="0"/>
        <w:adjustRightInd w:val="0"/>
        <w:contextualSpacing/>
        <w:jc w:val="both"/>
      </w:pPr>
    </w:p>
    <w:p w:rsidR="00921244" w:rsidRPr="008743B2" w:rsidRDefault="00921244" w:rsidP="001E2656">
      <w:pPr>
        <w:widowControl w:val="0"/>
        <w:autoSpaceDE w:val="0"/>
        <w:autoSpaceDN w:val="0"/>
        <w:adjustRightInd w:val="0"/>
        <w:spacing w:after="120"/>
        <w:ind w:left="1985" w:hanging="567"/>
        <w:jc w:val="both"/>
      </w:pPr>
      <w:r w:rsidRPr="008743B2">
        <w:t xml:space="preserve">(a) </w:t>
      </w:r>
      <w:r w:rsidRPr="008743B2">
        <w:tab/>
        <w:t>is satisfied as to the voter’s identity,</w:t>
      </w:r>
    </w:p>
    <w:p w:rsidR="00921244" w:rsidRPr="008743B2" w:rsidRDefault="00921244" w:rsidP="001E2656">
      <w:pPr>
        <w:widowControl w:val="0"/>
        <w:autoSpaceDE w:val="0"/>
        <w:autoSpaceDN w:val="0"/>
        <w:adjustRightInd w:val="0"/>
        <w:spacing w:after="120"/>
        <w:ind w:left="1985" w:hanging="567"/>
        <w:jc w:val="both"/>
      </w:pPr>
      <w:r w:rsidRPr="008743B2">
        <w:t xml:space="preserve">(b) </w:t>
      </w:r>
      <w:r w:rsidRPr="008743B2">
        <w:tab/>
        <w:t>has no reason to doubt that the voter did not receive the original voting information,</w:t>
      </w:r>
    </w:p>
    <w:p w:rsidR="00921244" w:rsidRPr="008743B2" w:rsidRDefault="00921244" w:rsidP="004A0259">
      <w:pPr>
        <w:widowControl w:val="0"/>
        <w:autoSpaceDE w:val="0"/>
        <w:autoSpaceDN w:val="0"/>
        <w:adjustRightInd w:val="0"/>
        <w:ind w:left="1985" w:hanging="567"/>
        <w:contextualSpacing/>
        <w:jc w:val="both"/>
      </w:pPr>
      <w:r w:rsidRPr="008743B2">
        <w:t>(c)</w:t>
      </w:r>
      <w:r w:rsidRPr="008743B2">
        <w:tab/>
        <w:t>has ensured that no declaration of identity, if required, has been returned.</w:t>
      </w:r>
    </w:p>
    <w:p w:rsidR="00921244" w:rsidRPr="008743B2" w:rsidRDefault="00921244" w:rsidP="00EA2611">
      <w:pPr>
        <w:widowControl w:val="0"/>
        <w:autoSpaceDE w:val="0"/>
        <w:autoSpaceDN w:val="0"/>
        <w:adjustRightInd w:val="0"/>
        <w:ind w:left="720"/>
        <w:contextualSpacing/>
        <w:jc w:val="both"/>
      </w:pPr>
    </w:p>
    <w:p w:rsidR="00921244" w:rsidRPr="00AD30AD" w:rsidRDefault="00921244" w:rsidP="00876928">
      <w:pPr>
        <w:widowControl w:val="0"/>
        <w:autoSpaceDE w:val="0"/>
        <w:autoSpaceDN w:val="0"/>
        <w:adjustRightInd w:val="0"/>
        <w:ind w:left="1418" w:hanging="1276"/>
        <w:contextualSpacing/>
        <w:jc w:val="both"/>
      </w:pPr>
      <w:r w:rsidRPr="008743B2">
        <w:t>30.3</w:t>
      </w:r>
      <w:r w:rsidRPr="008743B2">
        <w:tab/>
        <w:t xml:space="preserve">After issuing replacement voting information in respect of lost voting information, </w:t>
      </w:r>
      <w:r w:rsidRPr="00AD30AD">
        <w:t>the returning officer shall enter in a list (“the list of lost ballot documents”):</w:t>
      </w:r>
    </w:p>
    <w:p w:rsidR="00921244" w:rsidRPr="00AD30AD" w:rsidRDefault="00921244" w:rsidP="00EA2611">
      <w:pPr>
        <w:widowControl w:val="0"/>
        <w:autoSpaceDE w:val="0"/>
        <w:autoSpaceDN w:val="0"/>
        <w:adjustRightInd w:val="0"/>
        <w:contextualSpacing/>
        <w:jc w:val="both"/>
      </w:pPr>
    </w:p>
    <w:p w:rsidR="00921244" w:rsidRPr="00AD30AD" w:rsidRDefault="00921244" w:rsidP="001E2656">
      <w:pPr>
        <w:widowControl w:val="0"/>
        <w:autoSpaceDE w:val="0"/>
        <w:autoSpaceDN w:val="0"/>
        <w:adjustRightInd w:val="0"/>
        <w:spacing w:after="120"/>
        <w:ind w:left="1985" w:hanging="567"/>
        <w:jc w:val="both"/>
      </w:pPr>
      <w:r w:rsidRPr="00AD30AD">
        <w:t xml:space="preserve">(a) </w:t>
      </w:r>
      <w:r w:rsidRPr="00AD30AD">
        <w:tab/>
        <w:t>the name of the voter</w:t>
      </w:r>
    </w:p>
    <w:p w:rsidR="00921244" w:rsidRPr="00AD30AD" w:rsidRDefault="00921244" w:rsidP="001E2656">
      <w:pPr>
        <w:pStyle w:val="ListParagraph"/>
        <w:widowControl w:val="0"/>
        <w:autoSpaceDE w:val="0"/>
        <w:autoSpaceDN w:val="0"/>
        <w:adjustRightInd w:val="0"/>
        <w:spacing w:after="120"/>
        <w:ind w:left="1985" w:hanging="567"/>
        <w:contextualSpacing w:val="0"/>
        <w:jc w:val="both"/>
        <w:rPr>
          <w:rFonts w:ascii="Arial" w:hAnsi="Arial" w:cs="Arial"/>
        </w:rPr>
      </w:pPr>
      <w:r w:rsidRPr="00AD30AD">
        <w:rPr>
          <w:rFonts w:ascii="Arial" w:hAnsi="Arial" w:cs="Arial"/>
        </w:rPr>
        <w:t>(b)</w:t>
      </w:r>
      <w:r w:rsidRPr="00AD30AD">
        <w:rPr>
          <w:rFonts w:ascii="Arial" w:hAnsi="Arial" w:cs="Arial"/>
        </w:rPr>
        <w:tab/>
        <w:t>the details of the unique identifier of the replacement ballot paper, if applicable, and</w:t>
      </w:r>
    </w:p>
    <w:p w:rsidR="00921244" w:rsidRPr="008743B2" w:rsidRDefault="00921244" w:rsidP="002A4603">
      <w:pPr>
        <w:widowControl w:val="0"/>
        <w:autoSpaceDE w:val="0"/>
        <w:autoSpaceDN w:val="0"/>
        <w:adjustRightInd w:val="0"/>
        <w:ind w:left="1985" w:hanging="567"/>
        <w:contextualSpacing/>
        <w:jc w:val="both"/>
      </w:pPr>
      <w:r w:rsidRPr="008743B2">
        <w:t xml:space="preserve">(c) </w:t>
      </w:r>
      <w:r w:rsidRPr="008743B2">
        <w:tab/>
        <w:t xml:space="preserve"> the voter ID number of the voter.</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31.</w:t>
      </w:r>
      <w:r w:rsidRPr="00AD30AD">
        <w:rPr>
          <w:b/>
          <w:bCs/>
        </w:rPr>
        <w:tab/>
      </w:r>
      <w:r w:rsidRPr="00AD30AD">
        <w:rPr>
          <w:b/>
          <w:bCs/>
        </w:rPr>
        <w:tab/>
        <w:t>Issue of replacement voting information</w:t>
      </w:r>
    </w:p>
    <w:p w:rsidR="00921244" w:rsidRPr="00AD30AD" w:rsidRDefault="00921244" w:rsidP="00EA2611">
      <w:pPr>
        <w:widowControl w:val="0"/>
        <w:autoSpaceDE w:val="0"/>
        <w:autoSpaceDN w:val="0"/>
        <w:adjustRightInd w:val="0"/>
        <w:contextualSpacing/>
        <w:jc w:val="both"/>
      </w:pPr>
    </w:p>
    <w:p w:rsidR="00921244" w:rsidRPr="00AD30AD" w:rsidRDefault="00921244" w:rsidP="00F16C4D">
      <w:pPr>
        <w:widowControl w:val="0"/>
        <w:autoSpaceDE w:val="0"/>
        <w:autoSpaceDN w:val="0"/>
        <w:adjustRightInd w:val="0"/>
        <w:ind w:left="1440" w:hanging="1298"/>
        <w:contextualSpacing/>
        <w:jc w:val="both"/>
      </w:pPr>
      <w:r w:rsidRPr="00AD30AD">
        <w:t>31.1</w:t>
      </w:r>
      <w:r w:rsidRPr="00AD30AD">
        <w:tab/>
        <w:t>If a person applies for replacement voting information under rule 29 or 30</w:t>
      </w:r>
      <w:r w:rsidRPr="00AD30AD">
        <w:rPr>
          <w:color w:val="000000"/>
          <w:sz w:val="24"/>
          <w:szCs w:val="23"/>
        </w:rPr>
        <w:t xml:space="preserve"> </w:t>
      </w:r>
      <w:r w:rsidRPr="00AD30AD">
        <w:t xml:space="preserve">and a declaration of identity has already been received by the returning officer in the name of that voter, the returning officer may not issue replacement voting information unless, in addition to the requirements imposed by rule </w:t>
      </w:r>
      <w:r w:rsidRPr="008743B2">
        <w:t>29.3 or 30.2, h</w:t>
      </w:r>
      <w:r w:rsidRPr="00AD30AD">
        <w:t>e or she is also satisfied that that person has not already voted in the election,</w:t>
      </w:r>
      <w:r w:rsidRPr="00AD30AD">
        <w:rPr>
          <w:color w:val="000000"/>
          <w:sz w:val="24"/>
          <w:szCs w:val="23"/>
        </w:rPr>
        <w:t xml:space="preserve"> </w:t>
      </w:r>
      <w:r w:rsidRPr="00AD30AD">
        <w:t>notwithstanding the fact that a declaration of identity if required has already been received by the returning officer in the name of that voter.</w:t>
      </w:r>
    </w:p>
    <w:p w:rsidR="00921244" w:rsidRPr="00AD30AD" w:rsidRDefault="00921244" w:rsidP="00E03CA3">
      <w:pPr>
        <w:widowControl w:val="0"/>
        <w:autoSpaceDE w:val="0"/>
        <w:autoSpaceDN w:val="0"/>
        <w:adjustRightInd w:val="0"/>
        <w:ind w:left="0"/>
        <w:contextualSpacing/>
        <w:jc w:val="both"/>
      </w:pPr>
    </w:p>
    <w:p w:rsidR="00921244" w:rsidRPr="00AD30AD" w:rsidRDefault="00921244" w:rsidP="00B32DF2">
      <w:pPr>
        <w:widowControl w:val="0"/>
        <w:autoSpaceDE w:val="0"/>
        <w:autoSpaceDN w:val="0"/>
        <w:adjustRightInd w:val="0"/>
        <w:ind w:left="1440" w:hanging="1298"/>
        <w:contextualSpacing/>
        <w:jc w:val="both"/>
      </w:pPr>
      <w:r w:rsidRPr="00AD30AD">
        <w:t>31.2</w:t>
      </w:r>
      <w:r w:rsidRPr="00AD30AD">
        <w:tab/>
        <w:t>After issuing replacement voting information under this rule, the returning officer shall enter in a list (“the list of tendered voting information”):</w:t>
      </w:r>
    </w:p>
    <w:p w:rsidR="00921244" w:rsidRPr="00AD30AD" w:rsidRDefault="00921244" w:rsidP="00B32DF2">
      <w:pPr>
        <w:widowControl w:val="0"/>
        <w:autoSpaceDE w:val="0"/>
        <w:autoSpaceDN w:val="0"/>
        <w:adjustRightInd w:val="0"/>
        <w:ind w:left="1440" w:hanging="1298"/>
        <w:contextualSpacing/>
        <w:jc w:val="both"/>
      </w:pPr>
    </w:p>
    <w:p w:rsidR="00921244" w:rsidRPr="00AD30AD" w:rsidRDefault="0099175D" w:rsidP="0099175D">
      <w:pPr>
        <w:widowControl w:val="0"/>
        <w:tabs>
          <w:tab w:val="left" w:pos="1980"/>
        </w:tabs>
        <w:autoSpaceDE w:val="0"/>
        <w:autoSpaceDN w:val="0"/>
        <w:adjustRightInd w:val="0"/>
        <w:spacing w:after="120"/>
        <w:ind w:left="1440" w:hanging="1298"/>
        <w:jc w:val="both"/>
      </w:pPr>
      <w:r>
        <w:tab/>
        <w:t>(a)</w:t>
      </w:r>
      <w:r>
        <w:tab/>
        <w:t>the name of the voter,</w:t>
      </w:r>
    </w:p>
    <w:p w:rsidR="00921244" w:rsidRPr="00AD30AD" w:rsidRDefault="00921244" w:rsidP="0099175D">
      <w:pPr>
        <w:widowControl w:val="0"/>
        <w:tabs>
          <w:tab w:val="left" w:pos="1980"/>
        </w:tabs>
        <w:autoSpaceDE w:val="0"/>
        <w:autoSpaceDN w:val="0"/>
        <w:adjustRightInd w:val="0"/>
        <w:spacing w:after="120"/>
        <w:ind w:left="1440" w:hanging="1298"/>
        <w:jc w:val="both"/>
      </w:pPr>
      <w:r w:rsidRPr="00AD30AD">
        <w:tab/>
        <w:t>(b)</w:t>
      </w:r>
      <w:r w:rsidRPr="00AD30AD">
        <w:tab/>
        <w:t>the unique identifier of any replacement ballo</w:t>
      </w:r>
      <w:r w:rsidR="0099175D">
        <w:t>t paper issued under this rule;</w:t>
      </w:r>
    </w:p>
    <w:p w:rsidR="00921244" w:rsidRPr="00AD30AD" w:rsidRDefault="00921244" w:rsidP="00B32DF2">
      <w:pPr>
        <w:widowControl w:val="0"/>
        <w:tabs>
          <w:tab w:val="left" w:pos="1980"/>
        </w:tabs>
        <w:autoSpaceDE w:val="0"/>
        <w:autoSpaceDN w:val="0"/>
        <w:adjustRightInd w:val="0"/>
        <w:ind w:left="1440" w:hanging="1298"/>
        <w:contextualSpacing/>
        <w:jc w:val="both"/>
      </w:pPr>
      <w:r w:rsidRPr="00AD30AD">
        <w:tab/>
        <w:t>(c)</w:t>
      </w:r>
      <w:r w:rsidRPr="00AD30AD">
        <w:tab/>
        <w:t>the voter ID number of the voter.</w:t>
      </w:r>
    </w:p>
    <w:p w:rsidR="00921244" w:rsidRPr="00AD30AD" w:rsidRDefault="00921244" w:rsidP="00B32DF2">
      <w:pPr>
        <w:widowControl w:val="0"/>
        <w:tabs>
          <w:tab w:val="left" w:pos="1980"/>
        </w:tabs>
        <w:autoSpaceDE w:val="0"/>
        <w:autoSpaceDN w:val="0"/>
        <w:adjustRightInd w:val="0"/>
        <w:ind w:left="1440" w:hanging="1298"/>
        <w:contextualSpacing/>
        <w:jc w:val="both"/>
      </w:pPr>
    </w:p>
    <w:p w:rsidR="00921244" w:rsidRPr="00AD30AD" w:rsidRDefault="00921244" w:rsidP="00E03CA3">
      <w:pPr>
        <w:widowControl w:val="0"/>
        <w:tabs>
          <w:tab w:val="left" w:pos="1980"/>
        </w:tabs>
        <w:autoSpaceDE w:val="0"/>
        <w:autoSpaceDN w:val="0"/>
        <w:adjustRightInd w:val="0"/>
        <w:ind w:left="1440" w:hanging="1440"/>
        <w:contextualSpacing/>
        <w:jc w:val="both"/>
        <w:rPr>
          <w:b/>
        </w:rPr>
      </w:pPr>
      <w:r w:rsidRPr="00AD30AD">
        <w:t xml:space="preserve"> </w:t>
      </w:r>
      <w:r w:rsidRPr="00AD30AD">
        <w:rPr>
          <w:b/>
        </w:rPr>
        <w:t>32.</w:t>
      </w:r>
      <w:r w:rsidRPr="00AD30AD">
        <w:rPr>
          <w:b/>
        </w:rPr>
        <w:tab/>
        <w:t>ID declaration form for replacement ballot papers (public and patient constituencies)</w:t>
      </w:r>
    </w:p>
    <w:p w:rsidR="00921244" w:rsidRPr="00AD30AD" w:rsidRDefault="00921244" w:rsidP="00E03CA3">
      <w:pPr>
        <w:widowControl w:val="0"/>
        <w:tabs>
          <w:tab w:val="left" w:pos="1980"/>
        </w:tabs>
        <w:autoSpaceDE w:val="0"/>
        <w:autoSpaceDN w:val="0"/>
        <w:adjustRightInd w:val="0"/>
        <w:ind w:left="1440" w:hanging="1440"/>
        <w:contextualSpacing/>
        <w:jc w:val="both"/>
        <w:rPr>
          <w:b/>
        </w:rPr>
      </w:pPr>
    </w:p>
    <w:p w:rsidR="00921244" w:rsidRPr="00AD30AD" w:rsidRDefault="00921244" w:rsidP="00E03CA3">
      <w:pPr>
        <w:widowControl w:val="0"/>
        <w:tabs>
          <w:tab w:val="left" w:pos="180"/>
          <w:tab w:val="left" w:pos="1980"/>
        </w:tabs>
        <w:autoSpaceDE w:val="0"/>
        <w:autoSpaceDN w:val="0"/>
        <w:adjustRightInd w:val="0"/>
        <w:ind w:left="1440" w:hanging="1440"/>
        <w:contextualSpacing/>
        <w:jc w:val="both"/>
      </w:pPr>
      <w:r w:rsidRPr="00AD30AD">
        <w:rPr>
          <w:b/>
        </w:rPr>
        <w:t xml:space="preserve">  </w:t>
      </w:r>
      <w:r w:rsidRPr="00AD30AD">
        <w:t>32.1</w:t>
      </w:r>
      <w:r w:rsidRPr="00AD30AD">
        <w:tab/>
        <w:t xml:space="preserve">In respect of an election for a public or patient constituency an ID declaration form must be issued with each replacement ballot paper requiring the voter to make a declaration of identity. </w:t>
      </w:r>
    </w:p>
    <w:p w:rsidR="00921244" w:rsidRPr="00AD30AD" w:rsidRDefault="00921244" w:rsidP="00F16C4D">
      <w:pPr>
        <w:widowControl w:val="0"/>
        <w:autoSpaceDE w:val="0"/>
        <w:autoSpaceDN w:val="0"/>
        <w:adjustRightInd w:val="0"/>
        <w:ind w:left="1440" w:hanging="1298"/>
        <w:contextualSpacing/>
        <w:jc w:val="both"/>
      </w:pPr>
    </w:p>
    <w:p w:rsidR="00921244" w:rsidRPr="008743B2" w:rsidRDefault="00921244" w:rsidP="00EA2611">
      <w:pPr>
        <w:widowControl w:val="0"/>
        <w:autoSpaceDE w:val="0"/>
        <w:autoSpaceDN w:val="0"/>
        <w:adjustRightInd w:val="0"/>
        <w:contextualSpacing/>
        <w:jc w:val="both"/>
        <w:rPr>
          <w:i/>
          <w:iCs/>
        </w:rPr>
      </w:pPr>
      <w:r w:rsidRPr="008743B2">
        <w:rPr>
          <w:i/>
          <w:iCs/>
        </w:rPr>
        <w:t>Polling by internet, telephone or text</w:t>
      </w:r>
    </w:p>
    <w:p w:rsidR="00921244" w:rsidRPr="008743B2" w:rsidRDefault="00921244" w:rsidP="00EA2611">
      <w:pPr>
        <w:widowControl w:val="0"/>
        <w:autoSpaceDE w:val="0"/>
        <w:autoSpaceDN w:val="0"/>
        <w:adjustRightInd w:val="0"/>
        <w:contextualSpacing/>
        <w:jc w:val="both"/>
        <w:rPr>
          <w:i/>
          <w:iCs/>
        </w:rPr>
      </w:pPr>
    </w:p>
    <w:p w:rsidR="00921244" w:rsidRPr="008743B2" w:rsidRDefault="00921244" w:rsidP="00E24A08">
      <w:pPr>
        <w:widowControl w:val="0"/>
        <w:autoSpaceDE w:val="0"/>
        <w:autoSpaceDN w:val="0"/>
        <w:adjustRightInd w:val="0"/>
        <w:contextualSpacing/>
        <w:jc w:val="both"/>
        <w:rPr>
          <w:b/>
          <w:bCs/>
        </w:rPr>
      </w:pPr>
      <w:r w:rsidRPr="008743B2">
        <w:rPr>
          <w:b/>
          <w:bCs/>
        </w:rPr>
        <w:t>33.</w:t>
      </w:r>
      <w:r w:rsidRPr="008743B2">
        <w:rPr>
          <w:b/>
          <w:bCs/>
        </w:rPr>
        <w:tab/>
      </w:r>
      <w:r w:rsidRPr="008743B2">
        <w:rPr>
          <w:b/>
          <w:bCs/>
        </w:rPr>
        <w:tab/>
        <w:t>Procedure for remote voting by internet</w:t>
      </w:r>
    </w:p>
    <w:p w:rsidR="00921244" w:rsidRPr="008743B2" w:rsidRDefault="00921244" w:rsidP="00EA2611">
      <w:pPr>
        <w:widowControl w:val="0"/>
        <w:autoSpaceDE w:val="0"/>
        <w:autoSpaceDN w:val="0"/>
        <w:adjustRightInd w:val="0"/>
        <w:contextualSpacing/>
        <w:jc w:val="both"/>
        <w:rPr>
          <w:b/>
          <w:bCs/>
        </w:rPr>
      </w:pPr>
    </w:p>
    <w:p w:rsidR="00921244" w:rsidRPr="008743B2" w:rsidRDefault="00921244" w:rsidP="00876928">
      <w:pPr>
        <w:widowControl w:val="0"/>
        <w:autoSpaceDE w:val="0"/>
        <w:autoSpaceDN w:val="0"/>
        <w:adjustRightInd w:val="0"/>
        <w:ind w:left="1440" w:hanging="1298"/>
        <w:contextualSpacing/>
        <w:jc w:val="both"/>
      </w:pPr>
      <w:r w:rsidRPr="008743B2">
        <w:t>33.1</w:t>
      </w:r>
      <w:r w:rsidRPr="008743B2">
        <w:tab/>
        <w:t xml:space="preserve">To cast his or her vote using the internet, a voter will need to gain access to the polling website by keying in the </w:t>
      </w:r>
      <w:proofErr w:type="spellStart"/>
      <w:r w:rsidRPr="008743B2">
        <w:t>url</w:t>
      </w:r>
      <w:proofErr w:type="spellEnd"/>
      <w:r w:rsidRPr="008743B2">
        <w:t xml:space="preserve"> of the polling website provided in the voting information. </w:t>
      </w:r>
    </w:p>
    <w:p w:rsidR="00921244" w:rsidRPr="008743B2" w:rsidRDefault="00921244" w:rsidP="00EA2611">
      <w:pPr>
        <w:widowControl w:val="0"/>
        <w:autoSpaceDE w:val="0"/>
        <w:autoSpaceDN w:val="0"/>
        <w:adjustRightInd w:val="0"/>
        <w:ind w:left="720"/>
        <w:contextualSpacing/>
        <w:jc w:val="both"/>
      </w:pPr>
    </w:p>
    <w:p w:rsidR="00921244" w:rsidRPr="008743B2" w:rsidRDefault="00921244" w:rsidP="00103C47">
      <w:pPr>
        <w:widowControl w:val="0"/>
        <w:autoSpaceDE w:val="0"/>
        <w:autoSpaceDN w:val="0"/>
        <w:adjustRightInd w:val="0"/>
        <w:ind w:left="180" w:hanging="106"/>
        <w:contextualSpacing/>
        <w:jc w:val="both"/>
      </w:pPr>
      <w:r w:rsidRPr="008743B2">
        <w:t xml:space="preserve"> 33.2</w:t>
      </w:r>
      <w:r w:rsidRPr="008743B2">
        <w:tab/>
      </w:r>
      <w:r w:rsidRPr="008743B2">
        <w:tab/>
        <w:t>When prompted to do so, the voter will need to enter his or her voter ID number.</w:t>
      </w:r>
    </w:p>
    <w:p w:rsidR="00921244" w:rsidRPr="008743B2" w:rsidRDefault="00921244" w:rsidP="00EA2611">
      <w:pPr>
        <w:widowControl w:val="0"/>
        <w:autoSpaceDE w:val="0"/>
        <w:autoSpaceDN w:val="0"/>
        <w:adjustRightInd w:val="0"/>
        <w:contextualSpacing/>
        <w:jc w:val="both"/>
      </w:pPr>
    </w:p>
    <w:p w:rsidR="00921244" w:rsidRPr="008743B2" w:rsidRDefault="00921244" w:rsidP="00876928">
      <w:pPr>
        <w:widowControl w:val="0"/>
        <w:autoSpaceDE w:val="0"/>
        <w:autoSpaceDN w:val="0"/>
        <w:adjustRightInd w:val="0"/>
        <w:ind w:left="1440" w:hanging="1298"/>
        <w:contextualSpacing/>
        <w:jc w:val="both"/>
      </w:pPr>
      <w:r w:rsidRPr="008743B2">
        <w:lastRenderedPageBreak/>
        <w:t>33.3</w:t>
      </w:r>
      <w:r w:rsidRPr="008743B2">
        <w:tab/>
        <w:t>If the internet voting system authenticates the voter ID number, the system will give the voter access to the polling website for the election in which the voter is eligible to vote.</w:t>
      </w:r>
    </w:p>
    <w:p w:rsidR="00921244" w:rsidRPr="008743B2" w:rsidRDefault="00921244" w:rsidP="00876928">
      <w:pPr>
        <w:widowControl w:val="0"/>
        <w:autoSpaceDE w:val="0"/>
        <w:autoSpaceDN w:val="0"/>
        <w:adjustRightInd w:val="0"/>
        <w:ind w:hanging="1298"/>
        <w:contextualSpacing/>
        <w:jc w:val="both"/>
      </w:pPr>
    </w:p>
    <w:p w:rsidR="00921244" w:rsidRPr="008743B2" w:rsidRDefault="00921244" w:rsidP="00876928">
      <w:pPr>
        <w:widowControl w:val="0"/>
        <w:autoSpaceDE w:val="0"/>
        <w:autoSpaceDN w:val="0"/>
        <w:adjustRightInd w:val="0"/>
        <w:ind w:left="1440" w:hanging="1298"/>
        <w:contextualSpacing/>
        <w:jc w:val="both"/>
      </w:pPr>
      <w:r w:rsidRPr="008743B2">
        <w:t>33.4</w:t>
      </w:r>
      <w:r w:rsidRPr="008743B2">
        <w:tab/>
        <w:t>To cast his or her vote, the voter will need to key in a mark on the screen opposite the particulars of the candidate or candidates for whom he or she wishes to cast his or her vote.</w:t>
      </w:r>
    </w:p>
    <w:p w:rsidR="00921244" w:rsidRPr="008743B2" w:rsidRDefault="00921244" w:rsidP="00EA2611">
      <w:pPr>
        <w:widowControl w:val="0"/>
        <w:autoSpaceDE w:val="0"/>
        <w:autoSpaceDN w:val="0"/>
        <w:adjustRightInd w:val="0"/>
        <w:contextualSpacing/>
        <w:jc w:val="both"/>
      </w:pPr>
    </w:p>
    <w:p w:rsidR="00921244" w:rsidRPr="008743B2" w:rsidRDefault="00921244" w:rsidP="00103C47">
      <w:pPr>
        <w:widowControl w:val="0"/>
        <w:autoSpaceDE w:val="0"/>
        <w:autoSpaceDN w:val="0"/>
        <w:adjustRightInd w:val="0"/>
        <w:ind w:left="1440" w:hanging="1260"/>
        <w:contextualSpacing/>
        <w:jc w:val="both"/>
      </w:pPr>
      <w:r w:rsidRPr="008743B2">
        <w:t>33.5</w:t>
      </w:r>
      <w:r w:rsidRPr="008743B2">
        <w:tab/>
        <w:t>The voter will not be able to access the internet voting system for an election once his or her vote at that election has been cast.</w:t>
      </w:r>
    </w:p>
    <w:p w:rsidR="00921244" w:rsidRPr="008743B2" w:rsidRDefault="00921244" w:rsidP="00EA2611">
      <w:pPr>
        <w:widowControl w:val="0"/>
        <w:autoSpaceDE w:val="0"/>
        <w:autoSpaceDN w:val="0"/>
        <w:adjustRightInd w:val="0"/>
        <w:contextualSpacing/>
        <w:jc w:val="both"/>
      </w:pPr>
    </w:p>
    <w:p w:rsidR="00921244" w:rsidRPr="008743B2" w:rsidRDefault="00921244" w:rsidP="00212CFF">
      <w:pPr>
        <w:widowControl w:val="0"/>
        <w:autoSpaceDE w:val="0"/>
        <w:autoSpaceDN w:val="0"/>
        <w:adjustRightInd w:val="0"/>
        <w:contextualSpacing/>
        <w:jc w:val="both"/>
        <w:rPr>
          <w:b/>
        </w:rPr>
      </w:pPr>
      <w:r w:rsidRPr="008743B2">
        <w:rPr>
          <w:b/>
          <w:bCs/>
        </w:rPr>
        <w:t>34.</w:t>
      </w:r>
      <w:r w:rsidRPr="008743B2">
        <w:rPr>
          <w:b/>
          <w:bCs/>
        </w:rPr>
        <w:tab/>
      </w:r>
      <w:r w:rsidRPr="008743B2">
        <w:rPr>
          <w:b/>
          <w:bCs/>
        </w:rPr>
        <w:tab/>
        <w:t xml:space="preserve">Voting procedure for remote voting by telephone </w:t>
      </w:r>
    </w:p>
    <w:p w:rsidR="00921244" w:rsidRPr="008743B2" w:rsidRDefault="00921244" w:rsidP="00EA2611">
      <w:pPr>
        <w:widowControl w:val="0"/>
        <w:autoSpaceDE w:val="0"/>
        <w:autoSpaceDN w:val="0"/>
        <w:adjustRightInd w:val="0"/>
        <w:contextualSpacing/>
        <w:jc w:val="both"/>
      </w:pPr>
    </w:p>
    <w:p w:rsidR="00921244" w:rsidRPr="008743B2" w:rsidRDefault="00921244" w:rsidP="00103C47">
      <w:pPr>
        <w:widowControl w:val="0"/>
        <w:tabs>
          <w:tab w:val="left" w:pos="1440"/>
        </w:tabs>
        <w:autoSpaceDE w:val="0"/>
        <w:autoSpaceDN w:val="0"/>
        <w:adjustRightInd w:val="0"/>
        <w:ind w:left="1440" w:hanging="1260"/>
        <w:contextualSpacing/>
        <w:jc w:val="both"/>
      </w:pPr>
      <w:r w:rsidRPr="008743B2">
        <w:t>34.1</w:t>
      </w:r>
      <w:r w:rsidRPr="008743B2">
        <w:tab/>
        <w:t>To cast his or her vote by telephone, the voter will need to gain access to the telephone voting facility by calling the designated telephone number provided in the voter information using a telephone with a touch-tone keypad.</w:t>
      </w:r>
    </w:p>
    <w:p w:rsidR="00921244" w:rsidRPr="008743B2" w:rsidRDefault="00921244" w:rsidP="00AF1D5C">
      <w:pPr>
        <w:widowControl w:val="0"/>
        <w:autoSpaceDE w:val="0"/>
        <w:autoSpaceDN w:val="0"/>
        <w:adjustRightInd w:val="0"/>
        <w:ind w:firstLine="106"/>
        <w:contextualSpacing/>
        <w:jc w:val="both"/>
      </w:pPr>
    </w:p>
    <w:p w:rsidR="00921244" w:rsidRPr="008743B2" w:rsidRDefault="00921244" w:rsidP="00103C47">
      <w:pPr>
        <w:widowControl w:val="0"/>
        <w:autoSpaceDE w:val="0"/>
        <w:autoSpaceDN w:val="0"/>
        <w:adjustRightInd w:val="0"/>
        <w:ind w:left="1440" w:hanging="1260"/>
        <w:contextualSpacing/>
        <w:jc w:val="both"/>
        <w:rPr>
          <w:w w:val="99"/>
        </w:rPr>
      </w:pPr>
      <w:r w:rsidRPr="008743B2">
        <w:t>34.2</w:t>
      </w:r>
      <w:r w:rsidRPr="008743B2">
        <w:tab/>
        <w:t xml:space="preserve">When prompted to do so, the voter will need to enter his or her voter ID number using the </w:t>
      </w:r>
      <w:r w:rsidRPr="008743B2">
        <w:rPr>
          <w:w w:val="99"/>
        </w:rPr>
        <w:t>keypad.</w:t>
      </w:r>
    </w:p>
    <w:p w:rsidR="00921244" w:rsidRPr="008743B2" w:rsidRDefault="00921244" w:rsidP="00EA2611">
      <w:pPr>
        <w:widowControl w:val="0"/>
        <w:autoSpaceDE w:val="0"/>
        <w:autoSpaceDN w:val="0"/>
        <w:adjustRightInd w:val="0"/>
        <w:contextualSpacing/>
        <w:jc w:val="both"/>
        <w:rPr>
          <w:w w:val="99"/>
        </w:rPr>
      </w:pPr>
    </w:p>
    <w:p w:rsidR="00921244" w:rsidRPr="008743B2" w:rsidRDefault="00921244" w:rsidP="00876928">
      <w:pPr>
        <w:widowControl w:val="0"/>
        <w:autoSpaceDE w:val="0"/>
        <w:autoSpaceDN w:val="0"/>
        <w:adjustRightInd w:val="0"/>
        <w:ind w:left="1440" w:hanging="1298"/>
        <w:contextualSpacing/>
        <w:jc w:val="both"/>
      </w:pPr>
      <w:r w:rsidRPr="008743B2">
        <w:t>34.3</w:t>
      </w:r>
      <w:r w:rsidRPr="008743B2">
        <w:rPr>
          <w:w w:val="99"/>
        </w:rPr>
        <w:tab/>
      </w:r>
      <w:r w:rsidRPr="008743B2">
        <w:t xml:space="preserve">If the telephone voting facility authenticates the voter ID number, the voter will be </w:t>
      </w:r>
      <w:r w:rsidRPr="008743B2">
        <w:rPr>
          <w:position w:val="1"/>
        </w:rPr>
        <w:t>prompted to vote in the election.</w:t>
      </w:r>
    </w:p>
    <w:p w:rsidR="00921244" w:rsidRPr="008743B2" w:rsidRDefault="00921244" w:rsidP="00876928">
      <w:pPr>
        <w:widowControl w:val="0"/>
        <w:autoSpaceDE w:val="0"/>
        <w:autoSpaceDN w:val="0"/>
        <w:adjustRightInd w:val="0"/>
        <w:ind w:hanging="1298"/>
        <w:contextualSpacing/>
        <w:jc w:val="both"/>
      </w:pPr>
    </w:p>
    <w:p w:rsidR="00921244" w:rsidRPr="008743B2" w:rsidRDefault="00921244" w:rsidP="00876928">
      <w:pPr>
        <w:widowControl w:val="0"/>
        <w:autoSpaceDE w:val="0"/>
        <w:autoSpaceDN w:val="0"/>
        <w:adjustRightInd w:val="0"/>
        <w:ind w:left="1440" w:hanging="1298"/>
        <w:contextualSpacing/>
        <w:jc w:val="both"/>
      </w:pPr>
      <w:r w:rsidRPr="008743B2">
        <w:t>34.4</w:t>
      </w:r>
      <w:r w:rsidRPr="008743B2">
        <w:tab/>
        <w:t>When prompted to do so the voter may then cast his or her vote by keying in the numerical voting code of the candidate or candidates, for whom he or she wishes to vote.</w:t>
      </w:r>
    </w:p>
    <w:p w:rsidR="00921244" w:rsidRPr="008743B2" w:rsidRDefault="00921244" w:rsidP="00876928">
      <w:pPr>
        <w:widowControl w:val="0"/>
        <w:autoSpaceDE w:val="0"/>
        <w:autoSpaceDN w:val="0"/>
        <w:adjustRightInd w:val="0"/>
        <w:ind w:left="719" w:hanging="1298"/>
        <w:contextualSpacing/>
        <w:jc w:val="both"/>
      </w:pPr>
    </w:p>
    <w:p w:rsidR="00921244" w:rsidRPr="008743B2" w:rsidRDefault="00921244" w:rsidP="00876928">
      <w:pPr>
        <w:widowControl w:val="0"/>
        <w:autoSpaceDE w:val="0"/>
        <w:autoSpaceDN w:val="0"/>
        <w:adjustRightInd w:val="0"/>
        <w:ind w:left="1440" w:hanging="1298"/>
        <w:contextualSpacing/>
        <w:jc w:val="both"/>
      </w:pPr>
      <w:r w:rsidRPr="008743B2">
        <w:t>34.5</w:t>
      </w:r>
      <w:r w:rsidRPr="008743B2">
        <w:tab/>
        <w:t>The voter will not be able to access the telephone voting facility for an election once his or her vote at that election has been cast.</w:t>
      </w:r>
    </w:p>
    <w:p w:rsidR="00921244" w:rsidRPr="008743B2" w:rsidRDefault="00921244" w:rsidP="00EA2611">
      <w:pPr>
        <w:widowControl w:val="0"/>
        <w:autoSpaceDE w:val="0"/>
        <w:autoSpaceDN w:val="0"/>
        <w:adjustRightInd w:val="0"/>
        <w:contextualSpacing/>
        <w:jc w:val="both"/>
      </w:pPr>
    </w:p>
    <w:p w:rsidR="00921244" w:rsidRPr="008743B2" w:rsidRDefault="00921244" w:rsidP="00EA2611">
      <w:pPr>
        <w:widowControl w:val="0"/>
        <w:autoSpaceDE w:val="0"/>
        <w:autoSpaceDN w:val="0"/>
        <w:adjustRightInd w:val="0"/>
        <w:contextualSpacing/>
        <w:jc w:val="both"/>
        <w:rPr>
          <w:b/>
        </w:rPr>
      </w:pPr>
      <w:r w:rsidRPr="008743B2">
        <w:rPr>
          <w:b/>
          <w:bCs/>
        </w:rPr>
        <w:t>35.</w:t>
      </w:r>
      <w:r w:rsidRPr="008743B2">
        <w:rPr>
          <w:b/>
          <w:bCs/>
        </w:rPr>
        <w:tab/>
      </w:r>
      <w:r w:rsidRPr="008743B2">
        <w:rPr>
          <w:b/>
          <w:bCs/>
        </w:rPr>
        <w:tab/>
        <w:t xml:space="preserve">Voting procedure for remote voting by text message </w:t>
      </w:r>
    </w:p>
    <w:p w:rsidR="00921244" w:rsidRPr="008743B2" w:rsidRDefault="00921244" w:rsidP="00EA2611">
      <w:pPr>
        <w:widowControl w:val="0"/>
        <w:autoSpaceDE w:val="0"/>
        <w:autoSpaceDN w:val="0"/>
        <w:adjustRightInd w:val="0"/>
        <w:contextualSpacing/>
        <w:jc w:val="both"/>
      </w:pPr>
    </w:p>
    <w:p w:rsidR="00921244" w:rsidRPr="008743B2" w:rsidRDefault="00921244" w:rsidP="00876928">
      <w:pPr>
        <w:widowControl w:val="0"/>
        <w:autoSpaceDE w:val="0"/>
        <w:autoSpaceDN w:val="0"/>
        <w:adjustRightInd w:val="0"/>
        <w:ind w:left="1440" w:hanging="1298"/>
        <w:contextualSpacing/>
        <w:jc w:val="both"/>
      </w:pPr>
      <w:r w:rsidRPr="008743B2">
        <w:t>35.1</w:t>
      </w:r>
      <w:r w:rsidRPr="008743B2">
        <w:tab/>
        <w:t>To cast his or her vote by text message the voter will need to gain access to the text message voting facility by sending a text message to the designated telephone number or telephone short code provided in the voter information.</w:t>
      </w:r>
    </w:p>
    <w:p w:rsidR="00921244" w:rsidRPr="008743B2" w:rsidRDefault="00921244" w:rsidP="00876928">
      <w:pPr>
        <w:widowControl w:val="0"/>
        <w:autoSpaceDE w:val="0"/>
        <w:autoSpaceDN w:val="0"/>
        <w:adjustRightInd w:val="0"/>
        <w:ind w:hanging="1298"/>
        <w:contextualSpacing/>
        <w:jc w:val="both"/>
      </w:pPr>
    </w:p>
    <w:p w:rsidR="00921244" w:rsidRPr="008743B2" w:rsidRDefault="00921244" w:rsidP="00876928">
      <w:pPr>
        <w:widowControl w:val="0"/>
        <w:autoSpaceDE w:val="0"/>
        <w:autoSpaceDN w:val="0"/>
        <w:adjustRightInd w:val="0"/>
        <w:ind w:left="1440" w:hanging="1298"/>
        <w:contextualSpacing/>
        <w:jc w:val="both"/>
        <w:rPr>
          <w:w w:val="99"/>
        </w:rPr>
      </w:pPr>
      <w:r w:rsidRPr="008743B2">
        <w:t>35.2</w:t>
      </w:r>
      <w:r w:rsidRPr="008743B2">
        <w:tab/>
        <w:t>The text message sent by the voter must contain his or her voter ID number and the numerical voting code for the candidate or candidates, for whom he or she wishes to vote</w:t>
      </w:r>
      <w:r w:rsidRPr="008743B2">
        <w:rPr>
          <w:w w:val="99"/>
        </w:rPr>
        <w:t>.</w:t>
      </w:r>
    </w:p>
    <w:p w:rsidR="00921244" w:rsidRPr="008743B2" w:rsidRDefault="00921244" w:rsidP="00EA2611">
      <w:pPr>
        <w:widowControl w:val="0"/>
        <w:autoSpaceDE w:val="0"/>
        <w:autoSpaceDN w:val="0"/>
        <w:adjustRightInd w:val="0"/>
        <w:contextualSpacing/>
        <w:jc w:val="both"/>
        <w:rPr>
          <w:w w:val="99"/>
        </w:rPr>
      </w:pPr>
    </w:p>
    <w:p w:rsidR="00921244" w:rsidRPr="008743B2" w:rsidRDefault="00921244" w:rsidP="002A4603">
      <w:pPr>
        <w:widowControl w:val="0"/>
        <w:autoSpaceDE w:val="0"/>
        <w:autoSpaceDN w:val="0"/>
        <w:adjustRightInd w:val="0"/>
        <w:ind w:left="1439" w:hanging="1365"/>
        <w:contextualSpacing/>
        <w:jc w:val="both"/>
        <w:rPr>
          <w:w w:val="99"/>
        </w:rPr>
      </w:pPr>
      <w:r w:rsidRPr="008743B2">
        <w:rPr>
          <w:w w:val="99"/>
        </w:rPr>
        <w:t xml:space="preserve"> </w:t>
      </w:r>
      <w:r w:rsidRPr="008743B2">
        <w:t>35.3</w:t>
      </w:r>
      <w:r w:rsidRPr="008743B2">
        <w:rPr>
          <w:w w:val="99"/>
        </w:rPr>
        <w:tab/>
      </w:r>
      <w:r w:rsidRPr="008743B2">
        <w:tab/>
        <w:t>The text message sent by the voter will need to be structured in accordance with the instructions on how to vote contained in the voter information, otherwise the vote will not be cast.</w:t>
      </w:r>
    </w:p>
    <w:p w:rsidR="00921244" w:rsidRPr="00AD30AD" w:rsidRDefault="00921244" w:rsidP="00EA2611">
      <w:pPr>
        <w:widowControl w:val="0"/>
        <w:autoSpaceDE w:val="0"/>
        <w:autoSpaceDN w:val="0"/>
        <w:adjustRightInd w:val="0"/>
        <w:contextualSpacing/>
        <w:jc w:val="both"/>
        <w:rPr>
          <w:w w:val="99"/>
        </w:rPr>
      </w:pPr>
    </w:p>
    <w:p w:rsidR="00921244" w:rsidRPr="00AD30AD" w:rsidRDefault="00921244" w:rsidP="00EA2611">
      <w:pPr>
        <w:widowControl w:val="0"/>
        <w:autoSpaceDE w:val="0"/>
        <w:autoSpaceDN w:val="0"/>
        <w:adjustRightInd w:val="0"/>
        <w:contextualSpacing/>
        <w:jc w:val="both"/>
      </w:pPr>
      <w:r w:rsidRPr="00AD30AD">
        <w:rPr>
          <w:i/>
          <w:iCs/>
        </w:rPr>
        <w:t>Procedure for receipt of envelopes, internet votes, telephone votes and text message votes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36.</w:t>
      </w:r>
      <w:r w:rsidRPr="00AD30AD">
        <w:rPr>
          <w:b/>
          <w:bCs/>
        </w:rPr>
        <w:tab/>
      </w:r>
      <w:r w:rsidRPr="00AD30AD">
        <w:rPr>
          <w:b/>
          <w:bCs/>
        </w:rPr>
        <w:tab/>
        <w:t>Receipt of voting documents</w:t>
      </w:r>
    </w:p>
    <w:p w:rsidR="00921244" w:rsidRPr="00AD30AD" w:rsidRDefault="00921244" w:rsidP="00EA2611">
      <w:pPr>
        <w:widowControl w:val="0"/>
        <w:autoSpaceDE w:val="0"/>
        <w:autoSpaceDN w:val="0"/>
        <w:adjustRightInd w:val="0"/>
        <w:contextualSpacing/>
        <w:jc w:val="both"/>
      </w:pPr>
    </w:p>
    <w:p w:rsidR="00921244" w:rsidRPr="00AD30AD" w:rsidRDefault="00921244" w:rsidP="005E38FE">
      <w:pPr>
        <w:widowControl w:val="0"/>
        <w:autoSpaceDE w:val="0"/>
        <w:autoSpaceDN w:val="0"/>
        <w:adjustRightInd w:val="0"/>
        <w:spacing w:after="120"/>
        <w:jc w:val="both"/>
      </w:pPr>
      <w:r w:rsidRPr="00AD30AD">
        <w:t>36.1</w:t>
      </w:r>
      <w:r w:rsidRPr="00AD30AD">
        <w:tab/>
      </w:r>
      <w:r w:rsidRPr="00AD30AD">
        <w:tab/>
        <w:t xml:space="preserve">Where </w:t>
      </w:r>
      <w:r w:rsidR="00532469">
        <w:t>the returning officer receives</w:t>
      </w:r>
      <w:r w:rsidRPr="00AD30AD">
        <w:t>:</w:t>
      </w:r>
    </w:p>
    <w:p w:rsidR="00921244" w:rsidRPr="00AD30AD" w:rsidRDefault="00921244" w:rsidP="005E38FE">
      <w:pPr>
        <w:widowControl w:val="0"/>
        <w:autoSpaceDE w:val="0"/>
        <w:autoSpaceDN w:val="0"/>
        <w:adjustRightInd w:val="0"/>
        <w:spacing w:after="120"/>
        <w:ind w:left="1985" w:hanging="567"/>
        <w:jc w:val="both"/>
      </w:pPr>
      <w:r w:rsidRPr="00AD30AD">
        <w:t xml:space="preserve">(a) </w:t>
      </w:r>
      <w:r w:rsidRPr="00AD30AD">
        <w:tab/>
      </w:r>
      <w:r w:rsidR="00532469">
        <w:t xml:space="preserve">a </w:t>
      </w:r>
      <w:r w:rsidRPr="00AD30AD">
        <w:t>covering envelope, or</w:t>
      </w:r>
    </w:p>
    <w:p w:rsidR="00921244" w:rsidRPr="00AD30AD" w:rsidRDefault="00921244" w:rsidP="00532469">
      <w:pPr>
        <w:widowControl w:val="0"/>
        <w:autoSpaceDE w:val="0"/>
        <w:autoSpaceDN w:val="0"/>
        <w:adjustRightInd w:val="0"/>
        <w:spacing w:after="120"/>
        <w:ind w:left="1985" w:hanging="567"/>
        <w:jc w:val="both"/>
      </w:pPr>
      <w:r w:rsidRPr="00AD30AD">
        <w:t xml:space="preserve">(b) </w:t>
      </w:r>
      <w:r w:rsidRPr="00AD30AD">
        <w:tab/>
        <w:t xml:space="preserve">any other envelope containing an ID declaration form if required, a ballot </w:t>
      </w:r>
      <w:r w:rsidRPr="00AD30AD">
        <w:lastRenderedPageBreak/>
        <w:t>paper envelope</w:t>
      </w:r>
      <w:r w:rsidR="00532469">
        <w:t>, or a ballot paper,</w:t>
      </w:r>
    </w:p>
    <w:p w:rsidR="00921244" w:rsidRPr="008743B2" w:rsidRDefault="00921244" w:rsidP="002A4603">
      <w:pPr>
        <w:widowControl w:val="0"/>
        <w:autoSpaceDE w:val="0"/>
        <w:autoSpaceDN w:val="0"/>
        <w:adjustRightInd w:val="0"/>
        <w:ind w:left="1418"/>
        <w:contextualSpacing/>
        <w:jc w:val="both"/>
      </w:pPr>
      <w:r w:rsidRPr="00AD30AD">
        <w:t xml:space="preserve">before the close of the poll, that officer is to open it as soon as is practicable; and rules </w:t>
      </w:r>
      <w:r w:rsidRPr="008743B2">
        <w:t>37 and 38 are to apply.</w:t>
      </w:r>
    </w:p>
    <w:p w:rsidR="00921244" w:rsidRPr="008743B2" w:rsidRDefault="00921244" w:rsidP="00EA2611">
      <w:pPr>
        <w:widowControl w:val="0"/>
        <w:autoSpaceDE w:val="0"/>
        <w:autoSpaceDN w:val="0"/>
        <w:adjustRightInd w:val="0"/>
        <w:contextualSpacing/>
        <w:jc w:val="both"/>
      </w:pPr>
    </w:p>
    <w:p w:rsidR="00921244" w:rsidRPr="00AD30AD" w:rsidRDefault="00921244" w:rsidP="00F20125">
      <w:pPr>
        <w:widowControl w:val="0"/>
        <w:autoSpaceDE w:val="0"/>
        <w:autoSpaceDN w:val="0"/>
        <w:adjustRightInd w:val="0"/>
        <w:spacing w:after="120"/>
        <w:ind w:left="1418" w:hanging="1276"/>
        <w:jc w:val="both"/>
      </w:pPr>
      <w:r w:rsidRPr="008743B2">
        <w:t>36.2</w:t>
      </w:r>
      <w:r w:rsidRPr="008743B2">
        <w:tab/>
        <w:t xml:space="preserve">The returning officer may open any covering envelope or any ballot paper envelope for the purposes of rules 37 and 38, </w:t>
      </w:r>
      <w:r w:rsidRPr="00AD30AD">
        <w:t xml:space="preserve">but must make arrangements to ensure that no person obtains or </w:t>
      </w:r>
      <w:r w:rsidR="00F20125">
        <w:t>communicates information as to:</w:t>
      </w:r>
    </w:p>
    <w:p w:rsidR="00921244" w:rsidRPr="00AD30AD" w:rsidRDefault="00921244" w:rsidP="00F20125">
      <w:pPr>
        <w:widowControl w:val="0"/>
        <w:autoSpaceDE w:val="0"/>
        <w:autoSpaceDN w:val="0"/>
        <w:adjustRightInd w:val="0"/>
        <w:spacing w:after="120"/>
        <w:ind w:left="1985" w:hanging="567"/>
        <w:jc w:val="both"/>
      </w:pPr>
      <w:r w:rsidRPr="00AD30AD">
        <w:t xml:space="preserve">(a) </w:t>
      </w:r>
      <w:r w:rsidRPr="00AD30AD">
        <w:tab/>
        <w:t>the candidate</w:t>
      </w:r>
      <w:r w:rsidR="00F20125">
        <w:t xml:space="preserve"> for whom a voter has voted, or</w:t>
      </w:r>
    </w:p>
    <w:p w:rsidR="00921244" w:rsidRPr="00AD30AD" w:rsidRDefault="00921244" w:rsidP="00F96B72">
      <w:pPr>
        <w:widowControl w:val="0"/>
        <w:autoSpaceDE w:val="0"/>
        <w:autoSpaceDN w:val="0"/>
        <w:adjustRightInd w:val="0"/>
        <w:ind w:left="1985" w:hanging="567"/>
        <w:contextualSpacing/>
        <w:jc w:val="both"/>
      </w:pPr>
      <w:r w:rsidRPr="00AD30AD">
        <w:t xml:space="preserve">(b) </w:t>
      </w:r>
      <w:r w:rsidRPr="00AD30AD">
        <w:tab/>
        <w:t>the unique identifier on a ballot paper.</w:t>
      </w:r>
    </w:p>
    <w:p w:rsidR="00921244" w:rsidRPr="00AD30AD" w:rsidRDefault="00921244" w:rsidP="00EA2611">
      <w:pPr>
        <w:widowControl w:val="0"/>
        <w:autoSpaceDE w:val="0"/>
        <w:autoSpaceDN w:val="0"/>
        <w:adjustRightInd w:val="0"/>
        <w:contextualSpacing/>
        <w:jc w:val="both"/>
      </w:pPr>
    </w:p>
    <w:p w:rsidR="00921244" w:rsidRPr="00AD30AD" w:rsidRDefault="00921244" w:rsidP="00876928">
      <w:pPr>
        <w:widowControl w:val="0"/>
        <w:autoSpaceDE w:val="0"/>
        <w:autoSpaceDN w:val="0"/>
        <w:adjustRightInd w:val="0"/>
        <w:ind w:left="1418" w:hanging="1276"/>
        <w:contextualSpacing/>
        <w:jc w:val="both"/>
      </w:pPr>
      <w:r w:rsidRPr="00AD30AD">
        <w:t>36.3</w:t>
      </w:r>
      <w:r w:rsidRPr="00AD30AD">
        <w:tab/>
        <w:t>The returning officer must make arrangements to ensure the safety and security of the ballot papers and other documents.</w:t>
      </w:r>
    </w:p>
    <w:p w:rsidR="00921244" w:rsidRPr="00AD30AD" w:rsidRDefault="00921244" w:rsidP="00EA2611">
      <w:pPr>
        <w:widowControl w:val="0"/>
        <w:autoSpaceDE w:val="0"/>
        <w:autoSpaceDN w:val="0"/>
        <w:adjustRightInd w:val="0"/>
        <w:contextualSpacing/>
        <w:jc w:val="both"/>
      </w:pPr>
    </w:p>
    <w:p w:rsidR="00921244" w:rsidRPr="00AD30AD" w:rsidRDefault="00921244" w:rsidP="00EA2611">
      <w:pPr>
        <w:widowControl w:val="0"/>
        <w:autoSpaceDE w:val="0"/>
        <w:autoSpaceDN w:val="0"/>
        <w:adjustRightInd w:val="0"/>
        <w:contextualSpacing/>
        <w:jc w:val="both"/>
      </w:pPr>
      <w:r w:rsidRPr="00AD30AD">
        <w:rPr>
          <w:b/>
          <w:bCs/>
        </w:rPr>
        <w:t>37.</w:t>
      </w:r>
      <w:r w:rsidRPr="00AD30AD">
        <w:rPr>
          <w:b/>
          <w:bCs/>
        </w:rPr>
        <w:tab/>
      </w:r>
      <w:r w:rsidRPr="00AD30AD">
        <w:rPr>
          <w:b/>
          <w:bCs/>
        </w:rPr>
        <w:tab/>
        <w:t>Validity of votes</w:t>
      </w:r>
    </w:p>
    <w:p w:rsidR="00921244" w:rsidRPr="00AD30AD" w:rsidRDefault="00921244" w:rsidP="00EA2611">
      <w:pPr>
        <w:widowControl w:val="0"/>
        <w:autoSpaceDE w:val="0"/>
        <w:autoSpaceDN w:val="0"/>
        <w:adjustRightInd w:val="0"/>
        <w:contextualSpacing/>
        <w:jc w:val="both"/>
      </w:pPr>
    </w:p>
    <w:p w:rsidR="00921244" w:rsidRPr="00AD30AD" w:rsidRDefault="00921244" w:rsidP="00876928">
      <w:pPr>
        <w:widowControl w:val="0"/>
        <w:autoSpaceDE w:val="0"/>
        <w:autoSpaceDN w:val="0"/>
        <w:adjustRightInd w:val="0"/>
        <w:ind w:left="1440" w:hanging="1298"/>
        <w:contextualSpacing/>
        <w:jc w:val="both"/>
      </w:pPr>
      <w:r w:rsidRPr="00AD30AD">
        <w:t>37.1</w:t>
      </w:r>
      <w:r w:rsidRPr="00AD30AD">
        <w:tab/>
        <w:t>A ballot paper shall not be taken to be duly returned unless the returning officer is satisfied that it has been received by the returning officer before the close of the poll, with an ID declaration form if required that has been correctly completed, signed and dated.</w:t>
      </w:r>
    </w:p>
    <w:p w:rsidR="00921244" w:rsidRPr="00AD30AD" w:rsidRDefault="00921244" w:rsidP="00876928">
      <w:pPr>
        <w:widowControl w:val="0"/>
        <w:autoSpaceDE w:val="0"/>
        <w:autoSpaceDN w:val="0"/>
        <w:adjustRightInd w:val="0"/>
        <w:ind w:hanging="1298"/>
        <w:contextualSpacing/>
        <w:jc w:val="both"/>
      </w:pPr>
    </w:p>
    <w:p w:rsidR="00921244" w:rsidRPr="00AD30AD" w:rsidRDefault="00921244" w:rsidP="00876928">
      <w:pPr>
        <w:widowControl w:val="0"/>
        <w:autoSpaceDE w:val="0"/>
        <w:autoSpaceDN w:val="0"/>
        <w:adjustRightInd w:val="0"/>
        <w:ind w:left="1440" w:hanging="1298"/>
        <w:contextualSpacing/>
        <w:jc w:val="both"/>
      </w:pPr>
      <w:r w:rsidRPr="00AD30AD">
        <w:t>37.2</w:t>
      </w:r>
      <w:r w:rsidRPr="00AD30AD">
        <w:tab/>
        <w:t xml:space="preserve">Where the returning officer is satisfied that rule </w:t>
      </w:r>
      <w:r w:rsidRPr="008743B2">
        <w:t>37.1</w:t>
      </w:r>
      <w:r w:rsidRPr="00AD30AD">
        <w:rPr>
          <w:color w:val="C00000"/>
        </w:rPr>
        <w:t xml:space="preserve"> </w:t>
      </w:r>
      <w:r w:rsidRPr="00AD30AD">
        <w:t>has been fulfilled, he or she is to:</w:t>
      </w:r>
    </w:p>
    <w:p w:rsidR="00921244" w:rsidRPr="00AD30AD" w:rsidRDefault="00921244" w:rsidP="00575750">
      <w:pPr>
        <w:widowControl w:val="0"/>
        <w:autoSpaceDE w:val="0"/>
        <w:autoSpaceDN w:val="0"/>
        <w:adjustRightInd w:val="0"/>
        <w:ind w:left="0"/>
        <w:contextualSpacing/>
        <w:jc w:val="both"/>
      </w:pPr>
    </w:p>
    <w:p w:rsidR="00921244" w:rsidRPr="00AD30AD" w:rsidRDefault="00921244" w:rsidP="00575750">
      <w:pPr>
        <w:widowControl w:val="0"/>
        <w:autoSpaceDE w:val="0"/>
        <w:autoSpaceDN w:val="0"/>
        <w:adjustRightInd w:val="0"/>
        <w:spacing w:after="120"/>
        <w:ind w:left="1441" w:hanging="23"/>
        <w:jc w:val="both"/>
      </w:pPr>
      <w:r w:rsidRPr="00AD30AD">
        <w:t>(a)</w:t>
      </w:r>
      <w:r w:rsidRPr="00AD30AD">
        <w:tab/>
        <w:t>put the ID declaration form if requ</w:t>
      </w:r>
      <w:r w:rsidR="00575750">
        <w:t>ired in a separate packet, and</w:t>
      </w:r>
    </w:p>
    <w:p w:rsidR="00921244" w:rsidRPr="00AD30AD" w:rsidRDefault="00921244" w:rsidP="00E03CA3">
      <w:pPr>
        <w:widowControl w:val="0"/>
        <w:autoSpaceDE w:val="0"/>
        <w:autoSpaceDN w:val="0"/>
        <w:adjustRightInd w:val="0"/>
        <w:ind w:left="1440" w:hanging="22"/>
        <w:contextualSpacing/>
        <w:jc w:val="both"/>
      </w:pPr>
      <w:r w:rsidRPr="00AD30AD">
        <w:t>(b)</w:t>
      </w:r>
      <w:r w:rsidRPr="00AD30AD">
        <w:tab/>
        <w:t>put the ballot paper aside for counting after the close of the poll.</w:t>
      </w:r>
    </w:p>
    <w:p w:rsidR="00921244" w:rsidRPr="00AD30AD" w:rsidRDefault="00921244" w:rsidP="00EA2611">
      <w:pPr>
        <w:widowControl w:val="0"/>
        <w:autoSpaceDE w:val="0"/>
        <w:autoSpaceDN w:val="0"/>
        <w:adjustRightInd w:val="0"/>
        <w:ind w:left="720"/>
        <w:contextualSpacing/>
        <w:jc w:val="both"/>
      </w:pPr>
    </w:p>
    <w:p w:rsidR="00921244" w:rsidRPr="00AD30AD" w:rsidRDefault="00921244" w:rsidP="00103C47">
      <w:pPr>
        <w:widowControl w:val="0"/>
        <w:autoSpaceDE w:val="0"/>
        <w:autoSpaceDN w:val="0"/>
        <w:adjustRightInd w:val="0"/>
        <w:ind w:left="1418" w:hanging="1344"/>
        <w:contextualSpacing/>
        <w:jc w:val="both"/>
      </w:pPr>
      <w:r w:rsidRPr="00AD30AD">
        <w:t>37.3</w:t>
      </w:r>
      <w:r w:rsidRPr="00AD30AD">
        <w:tab/>
      </w:r>
      <w:r w:rsidRPr="00AD30AD">
        <w:tab/>
        <w:t xml:space="preserve">Where the returning officer is not satisfied that rule </w:t>
      </w:r>
      <w:r w:rsidRPr="008743B2">
        <w:t>37.1</w:t>
      </w:r>
      <w:r w:rsidRPr="00AD30AD">
        <w:t xml:space="preserve"> has been fulfilled, he or she is to:</w:t>
      </w:r>
    </w:p>
    <w:p w:rsidR="00921244" w:rsidRPr="00AD30AD" w:rsidRDefault="00921244" w:rsidP="00EA2611">
      <w:pPr>
        <w:widowControl w:val="0"/>
        <w:autoSpaceDE w:val="0"/>
        <w:autoSpaceDN w:val="0"/>
        <w:adjustRightInd w:val="0"/>
        <w:contextualSpacing/>
        <w:jc w:val="both"/>
      </w:pPr>
    </w:p>
    <w:p w:rsidR="00921244" w:rsidRPr="00AD30AD" w:rsidRDefault="00921244" w:rsidP="00132AD7">
      <w:pPr>
        <w:widowControl w:val="0"/>
        <w:autoSpaceDE w:val="0"/>
        <w:autoSpaceDN w:val="0"/>
        <w:adjustRightInd w:val="0"/>
        <w:spacing w:after="120"/>
        <w:ind w:left="1985" w:hanging="567"/>
        <w:jc w:val="both"/>
      </w:pPr>
      <w:r w:rsidRPr="00AD30AD">
        <w:t xml:space="preserve">(a) </w:t>
      </w:r>
      <w:r w:rsidRPr="00AD30AD">
        <w:tab/>
        <w:t>mark t</w:t>
      </w:r>
      <w:r w:rsidR="00132AD7">
        <w:t>he ballot paper “disqualified”,</w:t>
      </w:r>
    </w:p>
    <w:p w:rsidR="00921244" w:rsidRPr="00AD30AD" w:rsidRDefault="00921244" w:rsidP="00132AD7">
      <w:pPr>
        <w:widowControl w:val="0"/>
        <w:autoSpaceDE w:val="0"/>
        <w:autoSpaceDN w:val="0"/>
        <w:adjustRightInd w:val="0"/>
        <w:spacing w:after="120"/>
        <w:ind w:left="1985" w:hanging="567"/>
        <w:jc w:val="both"/>
      </w:pPr>
      <w:r w:rsidRPr="00AD30AD">
        <w:t>(b)</w:t>
      </w:r>
      <w:r w:rsidRPr="00AD30AD">
        <w:tab/>
        <w:t>if there is an ID declaration form accompanying the ballot paper, mark it “disqualified” and</w:t>
      </w:r>
      <w:r w:rsidR="00132AD7">
        <w:t xml:space="preserve"> attach it to the ballot paper,</w:t>
      </w:r>
    </w:p>
    <w:p w:rsidR="00921244" w:rsidRPr="00AD30AD" w:rsidRDefault="00921244" w:rsidP="00132AD7">
      <w:pPr>
        <w:widowControl w:val="0"/>
        <w:autoSpaceDE w:val="0"/>
        <w:autoSpaceDN w:val="0"/>
        <w:adjustRightInd w:val="0"/>
        <w:spacing w:after="120"/>
        <w:ind w:left="1985" w:hanging="567"/>
        <w:jc w:val="both"/>
      </w:pPr>
      <w:r w:rsidRPr="00AD30AD">
        <w:t xml:space="preserve">(c) </w:t>
      </w:r>
      <w:r w:rsidRPr="00AD30AD">
        <w:tab/>
        <w:t>record the unique identifier on the ballot paper in a list of disqualified documents (the “list of disqualified documents”);</w:t>
      </w:r>
      <w:r w:rsidR="00132AD7">
        <w:t xml:space="preserve"> and</w:t>
      </w:r>
    </w:p>
    <w:p w:rsidR="00921244" w:rsidRPr="00AD30AD" w:rsidRDefault="00921244" w:rsidP="00F96B72">
      <w:pPr>
        <w:widowControl w:val="0"/>
        <w:autoSpaceDE w:val="0"/>
        <w:autoSpaceDN w:val="0"/>
        <w:adjustRightInd w:val="0"/>
        <w:ind w:left="1985" w:hanging="567"/>
        <w:contextualSpacing/>
        <w:jc w:val="both"/>
      </w:pPr>
      <w:r w:rsidRPr="00AD30AD">
        <w:t xml:space="preserve">(d) </w:t>
      </w:r>
      <w:r w:rsidRPr="00AD30AD">
        <w:tab/>
        <w:t>place the document or documents in a separate packet.</w:t>
      </w:r>
    </w:p>
    <w:p w:rsidR="00921244" w:rsidRPr="00AD30AD" w:rsidRDefault="00921244" w:rsidP="00EA2611">
      <w:pPr>
        <w:widowControl w:val="0"/>
        <w:autoSpaceDE w:val="0"/>
        <w:autoSpaceDN w:val="0"/>
        <w:adjustRightInd w:val="0"/>
        <w:ind w:left="720"/>
        <w:contextualSpacing/>
        <w:jc w:val="both"/>
      </w:pPr>
    </w:p>
    <w:p w:rsidR="00921244" w:rsidRPr="00AD30AD" w:rsidRDefault="00921244" w:rsidP="00876928">
      <w:pPr>
        <w:widowControl w:val="0"/>
        <w:autoSpaceDE w:val="0"/>
        <w:autoSpaceDN w:val="0"/>
        <w:adjustRightInd w:val="0"/>
        <w:ind w:left="1418" w:hanging="1276"/>
        <w:contextualSpacing/>
        <w:jc w:val="both"/>
        <w:rPr>
          <w:color w:val="C00000"/>
        </w:rPr>
      </w:pPr>
      <w:r w:rsidRPr="002539E4">
        <w:t>37.4</w:t>
      </w:r>
      <w:r w:rsidRPr="002539E4">
        <w:tab/>
        <w:t xml:space="preserve">An internet, telephone or text message vote shall not be taken to be duly returned unless the returning officer is satisfied that the internet voting record, telephone voting record or text voting record (as applicable) has been received by the returning officer before the close of the poll, </w:t>
      </w:r>
      <w:r w:rsidRPr="00AD30AD">
        <w:t>with a declaration of identity if required that has been correctly made</w:t>
      </w:r>
      <w:r w:rsidRPr="00AD30AD">
        <w:rPr>
          <w:color w:val="C00000"/>
        </w:rPr>
        <w:t>.</w:t>
      </w:r>
    </w:p>
    <w:p w:rsidR="00921244" w:rsidRPr="00AD30AD" w:rsidRDefault="00921244" w:rsidP="0083772F">
      <w:pPr>
        <w:widowControl w:val="0"/>
        <w:autoSpaceDE w:val="0"/>
        <w:autoSpaceDN w:val="0"/>
        <w:adjustRightInd w:val="0"/>
        <w:ind w:left="1418" w:hanging="1344"/>
        <w:contextualSpacing/>
        <w:jc w:val="both"/>
      </w:pPr>
    </w:p>
    <w:p w:rsidR="00921244" w:rsidRPr="002539E4" w:rsidRDefault="00921244" w:rsidP="00E03CA3">
      <w:pPr>
        <w:widowControl w:val="0"/>
        <w:autoSpaceDE w:val="0"/>
        <w:autoSpaceDN w:val="0"/>
        <w:adjustRightInd w:val="0"/>
        <w:ind w:left="1440" w:hanging="1298"/>
        <w:contextualSpacing/>
        <w:jc w:val="both"/>
      </w:pPr>
      <w:r w:rsidRPr="002539E4">
        <w:t>37.5</w:t>
      </w:r>
      <w:r w:rsidRPr="002539E4">
        <w:tab/>
        <w:t>Where the returning officer is satisfied that rule 37.4 has been fulfilled, he or she is to put the internet voting record, telephone voting record or text voting record (as applicable) aside for counting after the close of the poll.</w:t>
      </w:r>
    </w:p>
    <w:p w:rsidR="00921244" w:rsidRPr="00AD30AD" w:rsidRDefault="00921244" w:rsidP="00892137">
      <w:pPr>
        <w:widowControl w:val="0"/>
        <w:autoSpaceDE w:val="0"/>
        <w:autoSpaceDN w:val="0"/>
        <w:adjustRightInd w:val="0"/>
        <w:ind w:left="1418" w:hanging="1344"/>
        <w:contextualSpacing/>
        <w:jc w:val="both"/>
      </w:pPr>
    </w:p>
    <w:p w:rsidR="00921244" w:rsidRPr="00AD30AD" w:rsidRDefault="00921244" w:rsidP="00892137">
      <w:pPr>
        <w:widowControl w:val="0"/>
        <w:autoSpaceDE w:val="0"/>
        <w:autoSpaceDN w:val="0"/>
        <w:adjustRightInd w:val="0"/>
        <w:ind w:left="1418" w:hanging="1344"/>
        <w:contextualSpacing/>
        <w:jc w:val="both"/>
      </w:pPr>
      <w:r w:rsidRPr="00AD30AD">
        <w:t>37.6</w:t>
      </w:r>
      <w:r w:rsidRPr="00AD30AD">
        <w:tab/>
        <w:t xml:space="preserve">Where the returning officer is not satisfied that rule </w:t>
      </w:r>
      <w:r w:rsidRPr="00AD30AD">
        <w:rPr>
          <w:color w:val="C00000"/>
        </w:rPr>
        <w:t>37.4</w:t>
      </w:r>
      <w:r w:rsidRPr="00AD30AD">
        <w:t xml:space="preserve"> has been fulfilled, he or she is to:</w:t>
      </w:r>
    </w:p>
    <w:p w:rsidR="00921244" w:rsidRPr="00AD30AD" w:rsidRDefault="00921244" w:rsidP="0083772F">
      <w:pPr>
        <w:widowControl w:val="0"/>
        <w:autoSpaceDE w:val="0"/>
        <w:autoSpaceDN w:val="0"/>
        <w:adjustRightInd w:val="0"/>
        <w:contextualSpacing/>
        <w:jc w:val="both"/>
      </w:pPr>
    </w:p>
    <w:p w:rsidR="00921244" w:rsidRPr="002539E4" w:rsidRDefault="00921244" w:rsidP="00132AD7">
      <w:pPr>
        <w:widowControl w:val="0"/>
        <w:autoSpaceDE w:val="0"/>
        <w:autoSpaceDN w:val="0"/>
        <w:adjustRightInd w:val="0"/>
        <w:spacing w:after="120"/>
        <w:ind w:left="1985" w:hanging="567"/>
        <w:jc w:val="both"/>
      </w:pPr>
      <w:r w:rsidRPr="00AD30AD">
        <w:lastRenderedPageBreak/>
        <w:t xml:space="preserve">(a) </w:t>
      </w:r>
      <w:r w:rsidRPr="00AD30AD">
        <w:tab/>
      </w:r>
      <w:r w:rsidRPr="002539E4">
        <w:t xml:space="preserve">mark the internet voting record, telephone voting record or text voting record </w:t>
      </w:r>
      <w:r w:rsidR="00132AD7">
        <w:t>(as applicable) “disqualified”,</w:t>
      </w:r>
    </w:p>
    <w:p w:rsidR="00921244" w:rsidRPr="002539E4" w:rsidRDefault="00921244" w:rsidP="00132AD7">
      <w:pPr>
        <w:widowControl w:val="0"/>
        <w:autoSpaceDE w:val="0"/>
        <w:autoSpaceDN w:val="0"/>
        <w:adjustRightInd w:val="0"/>
        <w:spacing w:after="120"/>
        <w:ind w:left="1985" w:hanging="567"/>
        <w:jc w:val="both"/>
      </w:pPr>
      <w:r w:rsidRPr="002539E4">
        <w:t xml:space="preserve">(b) </w:t>
      </w:r>
      <w:r w:rsidRPr="002539E4">
        <w:tab/>
        <w:t>record the voter ID number on the internet voting record, telephone voting record or text voting record (as applicable) in the list</w:t>
      </w:r>
      <w:r w:rsidR="00132AD7">
        <w:t xml:space="preserve"> of disqualified documents; and</w:t>
      </w:r>
    </w:p>
    <w:p w:rsidR="00921244" w:rsidRPr="00AD30AD" w:rsidRDefault="00921244" w:rsidP="00EB24F6">
      <w:pPr>
        <w:widowControl w:val="0"/>
        <w:autoSpaceDE w:val="0"/>
        <w:autoSpaceDN w:val="0"/>
        <w:adjustRightInd w:val="0"/>
        <w:ind w:left="1985" w:hanging="567"/>
        <w:contextualSpacing/>
        <w:jc w:val="both"/>
        <w:rPr>
          <w:color w:val="C00000"/>
        </w:rPr>
      </w:pPr>
      <w:r w:rsidRPr="00AD30AD">
        <w:t xml:space="preserve">(c) </w:t>
      </w:r>
      <w:r w:rsidRPr="00AD30AD">
        <w:tab/>
        <w:t>place the document or documents in a separate packet.</w:t>
      </w:r>
    </w:p>
    <w:p w:rsidR="00921244" w:rsidRPr="00AD30AD" w:rsidRDefault="00921244" w:rsidP="00876928">
      <w:pPr>
        <w:widowControl w:val="0"/>
        <w:autoSpaceDE w:val="0"/>
        <w:autoSpaceDN w:val="0"/>
        <w:adjustRightInd w:val="0"/>
        <w:ind w:left="1418" w:hanging="1276"/>
        <w:contextualSpacing/>
        <w:jc w:val="both"/>
        <w:rPr>
          <w:color w:val="C00000"/>
        </w:rPr>
      </w:pPr>
    </w:p>
    <w:p w:rsidR="00921244" w:rsidRPr="002539E4" w:rsidRDefault="00921244" w:rsidP="00E03CA3">
      <w:pPr>
        <w:widowControl w:val="0"/>
        <w:autoSpaceDE w:val="0"/>
        <w:autoSpaceDN w:val="0"/>
        <w:adjustRightInd w:val="0"/>
        <w:ind w:left="1418" w:hanging="1418"/>
        <w:contextualSpacing/>
        <w:jc w:val="both"/>
        <w:rPr>
          <w:b/>
        </w:rPr>
      </w:pPr>
      <w:r w:rsidRPr="00AD30AD">
        <w:rPr>
          <w:b/>
          <w:color w:val="C00000"/>
        </w:rPr>
        <w:t xml:space="preserve"> </w:t>
      </w:r>
      <w:r w:rsidRPr="002539E4">
        <w:rPr>
          <w:b/>
        </w:rPr>
        <w:t>38.</w:t>
      </w:r>
      <w:r w:rsidRPr="002539E4">
        <w:rPr>
          <w:b/>
        </w:rPr>
        <w:tab/>
        <w:t>Declaration of identity but no ballot paper (public and patient constituency)</w:t>
      </w:r>
      <w:r w:rsidRPr="002539E4">
        <w:rPr>
          <w:rStyle w:val="FootnoteReference"/>
          <w:rFonts w:cs="Arial"/>
          <w:b/>
        </w:rPr>
        <w:footnoteReference w:id="1"/>
      </w:r>
    </w:p>
    <w:p w:rsidR="00921244" w:rsidRPr="002539E4" w:rsidRDefault="00921244" w:rsidP="00E03CA3">
      <w:pPr>
        <w:widowControl w:val="0"/>
        <w:autoSpaceDE w:val="0"/>
        <w:autoSpaceDN w:val="0"/>
        <w:adjustRightInd w:val="0"/>
        <w:ind w:left="1418" w:hanging="1418"/>
        <w:contextualSpacing/>
        <w:jc w:val="both"/>
        <w:rPr>
          <w:b/>
        </w:rPr>
      </w:pPr>
    </w:p>
    <w:p w:rsidR="00921244" w:rsidRPr="002539E4" w:rsidRDefault="00921244" w:rsidP="00E03CA3">
      <w:pPr>
        <w:widowControl w:val="0"/>
        <w:autoSpaceDE w:val="0"/>
        <w:autoSpaceDN w:val="0"/>
        <w:adjustRightInd w:val="0"/>
        <w:ind w:left="1440" w:hanging="1366"/>
        <w:contextualSpacing/>
        <w:jc w:val="both"/>
      </w:pPr>
      <w:r w:rsidRPr="002539E4">
        <w:t>38.1</w:t>
      </w:r>
      <w:r w:rsidRPr="002539E4">
        <w:tab/>
        <w:t>Where the returning officer receives an ID declaration form if required but no ballot paper, the returning officer is to:</w:t>
      </w:r>
    </w:p>
    <w:p w:rsidR="00921244" w:rsidRPr="002539E4" w:rsidRDefault="00921244" w:rsidP="00E03CA3">
      <w:pPr>
        <w:widowControl w:val="0"/>
        <w:autoSpaceDE w:val="0"/>
        <w:autoSpaceDN w:val="0"/>
        <w:adjustRightInd w:val="0"/>
        <w:ind w:left="1440" w:hanging="1366"/>
        <w:contextualSpacing/>
        <w:jc w:val="both"/>
      </w:pPr>
    </w:p>
    <w:p w:rsidR="00921244" w:rsidRPr="002539E4" w:rsidRDefault="00921244" w:rsidP="00124D63">
      <w:pPr>
        <w:tabs>
          <w:tab w:val="left" w:pos="1980"/>
        </w:tabs>
        <w:spacing w:after="120"/>
        <w:ind w:left="1440" w:hanging="1366"/>
      </w:pPr>
      <w:r w:rsidRPr="002539E4">
        <w:tab/>
        <w:t xml:space="preserve">(a) </w:t>
      </w:r>
      <w:r w:rsidRPr="002539E4">
        <w:tab/>
        <w:t>mark the ID declaration form “disqualified”,</w:t>
      </w:r>
    </w:p>
    <w:p w:rsidR="00921244" w:rsidRPr="002539E4" w:rsidRDefault="00921244">
      <w:pPr>
        <w:pStyle w:val="ListParagraph"/>
        <w:widowControl w:val="0"/>
        <w:numPr>
          <w:ilvl w:val="0"/>
          <w:numId w:val="33"/>
        </w:numPr>
        <w:autoSpaceDE w:val="0"/>
        <w:autoSpaceDN w:val="0"/>
        <w:adjustRightInd w:val="0"/>
        <w:spacing w:after="120"/>
        <w:contextualSpacing w:val="0"/>
        <w:jc w:val="both"/>
        <w:rPr>
          <w:rFonts w:ascii="Arial" w:hAnsi="Arial" w:cs="Arial"/>
        </w:rPr>
      </w:pPr>
      <w:r w:rsidRPr="002539E4" w:rsidDel="00703D3D">
        <w:rPr>
          <w:rFonts w:ascii="Arial" w:hAnsi="Arial" w:cs="Arial"/>
        </w:rPr>
        <w:t xml:space="preserve"> </w:t>
      </w:r>
      <w:r w:rsidRPr="002539E4">
        <w:rPr>
          <w:rFonts w:ascii="Arial" w:hAnsi="Arial" w:cs="Arial"/>
        </w:rPr>
        <w:t>record the name of the voter in the list of disqualified documents, indicating that a declaration of identity was received from the voter without a ballot paper, and</w:t>
      </w:r>
    </w:p>
    <w:p w:rsidR="00921244" w:rsidRPr="002539E4" w:rsidRDefault="00921244" w:rsidP="0094703D">
      <w:pPr>
        <w:pStyle w:val="ListParagraph"/>
        <w:widowControl w:val="0"/>
        <w:numPr>
          <w:ilvl w:val="0"/>
          <w:numId w:val="33"/>
        </w:numPr>
        <w:tabs>
          <w:tab w:val="left" w:pos="1980"/>
        </w:tabs>
        <w:autoSpaceDE w:val="0"/>
        <w:autoSpaceDN w:val="0"/>
        <w:adjustRightInd w:val="0"/>
        <w:spacing w:after="120"/>
        <w:contextualSpacing w:val="0"/>
        <w:jc w:val="both"/>
        <w:rPr>
          <w:rFonts w:ascii="Arial" w:hAnsi="Arial" w:cs="Arial"/>
        </w:rPr>
      </w:pPr>
      <w:r w:rsidRPr="002539E4">
        <w:rPr>
          <w:rFonts w:ascii="Arial" w:hAnsi="Arial" w:cs="Arial"/>
        </w:rPr>
        <w:t>place the ID declaration form in a separate packet.</w:t>
      </w:r>
    </w:p>
    <w:p w:rsidR="00921244" w:rsidRPr="002539E4" w:rsidRDefault="00921244" w:rsidP="00EA2611">
      <w:pPr>
        <w:widowControl w:val="0"/>
        <w:autoSpaceDE w:val="0"/>
        <w:autoSpaceDN w:val="0"/>
        <w:adjustRightInd w:val="0"/>
        <w:contextualSpacing/>
        <w:jc w:val="both"/>
      </w:pPr>
    </w:p>
    <w:p w:rsidR="00921244" w:rsidRPr="002539E4" w:rsidRDefault="00921244" w:rsidP="00EA2611">
      <w:pPr>
        <w:widowControl w:val="0"/>
        <w:autoSpaceDE w:val="0"/>
        <w:autoSpaceDN w:val="0"/>
        <w:adjustRightInd w:val="0"/>
        <w:contextualSpacing/>
        <w:jc w:val="both"/>
      </w:pPr>
      <w:r w:rsidRPr="002539E4">
        <w:rPr>
          <w:b/>
        </w:rPr>
        <w:t>39.</w:t>
      </w:r>
      <w:r w:rsidRPr="002539E4">
        <w:rPr>
          <w:b/>
        </w:rPr>
        <w:tab/>
      </w:r>
      <w:r w:rsidRPr="002539E4">
        <w:rPr>
          <w:b/>
        </w:rPr>
        <w:tab/>
        <w:t>De-duplication of votes</w:t>
      </w:r>
    </w:p>
    <w:p w:rsidR="00921244" w:rsidRPr="002539E4" w:rsidRDefault="00921244" w:rsidP="00EA2611">
      <w:pPr>
        <w:widowControl w:val="0"/>
        <w:autoSpaceDE w:val="0"/>
        <w:autoSpaceDN w:val="0"/>
        <w:adjustRightInd w:val="0"/>
        <w:contextualSpacing/>
        <w:jc w:val="both"/>
      </w:pPr>
    </w:p>
    <w:p w:rsidR="00921244" w:rsidRPr="002539E4" w:rsidRDefault="00921244" w:rsidP="00876928">
      <w:pPr>
        <w:widowControl w:val="0"/>
        <w:autoSpaceDE w:val="0"/>
        <w:autoSpaceDN w:val="0"/>
        <w:adjustRightInd w:val="0"/>
        <w:ind w:left="1440" w:hanging="1298"/>
        <w:contextualSpacing/>
        <w:jc w:val="both"/>
      </w:pPr>
      <w:r w:rsidRPr="002539E4">
        <w:t>39.1</w:t>
      </w:r>
      <w:r w:rsidRPr="002539E4">
        <w:tab/>
        <w:t>Where different methods of polling are being used in an election, the returning officer shall examine all votes cast to ascertain if a voter ID number has been used more than once to cast a vote in the election.</w:t>
      </w:r>
    </w:p>
    <w:p w:rsidR="00921244" w:rsidRPr="002539E4" w:rsidRDefault="00921244" w:rsidP="00876928">
      <w:pPr>
        <w:widowControl w:val="0"/>
        <w:autoSpaceDE w:val="0"/>
        <w:autoSpaceDN w:val="0"/>
        <w:adjustRightInd w:val="0"/>
        <w:ind w:hanging="1298"/>
        <w:contextualSpacing/>
        <w:jc w:val="both"/>
        <w:rPr>
          <w:b/>
        </w:rPr>
      </w:pPr>
    </w:p>
    <w:p w:rsidR="00921244" w:rsidRPr="002539E4" w:rsidRDefault="00921244" w:rsidP="00876928">
      <w:pPr>
        <w:widowControl w:val="0"/>
        <w:autoSpaceDE w:val="0"/>
        <w:autoSpaceDN w:val="0"/>
        <w:adjustRightInd w:val="0"/>
        <w:ind w:left="1440" w:hanging="1298"/>
        <w:contextualSpacing/>
        <w:jc w:val="both"/>
      </w:pPr>
      <w:r w:rsidRPr="002539E4">
        <w:t>39.2</w:t>
      </w:r>
      <w:r w:rsidRPr="002539E4">
        <w:tab/>
        <w:t>If the returning officer ascertains that a voter ID number has been used more than once to cast a vote in the election he or she shall:</w:t>
      </w:r>
    </w:p>
    <w:p w:rsidR="00921244" w:rsidRPr="002539E4" w:rsidRDefault="00921244" w:rsidP="00EA2611">
      <w:pPr>
        <w:widowControl w:val="0"/>
        <w:autoSpaceDE w:val="0"/>
        <w:autoSpaceDN w:val="0"/>
        <w:adjustRightInd w:val="0"/>
        <w:contextualSpacing/>
        <w:jc w:val="both"/>
      </w:pPr>
    </w:p>
    <w:p w:rsidR="00921244" w:rsidRPr="002539E4" w:rsidRDefault="00921244" w:rsidP="002D543F">
      <w:pPr>
        <w:widowControl w:val="0"/>
        <w:autoSpaceDE w:val="0"/>
        <w:autoSpaceDN w:val="0"/>
        <w:adjustRightInd w:val="0"/>
        <w:spacing w:after="120"/>
        <w:ind w:left="1985" w:hanging="567"/>
        <w:jc w:val="both"/>
      </w:pPr>
      <w:r w:rsidRPr="002539E4">
        <w:t xml:space="preserve">(a) </w:t>
      </w:r>
      <w:r w:rsidRPr="002539E4">
        <w:tab/>
        <w:t>only accept as duly returned the first vote received that was cast using the relevant voter ID number; and</w:t>
      </w:r>
    </w:p>
    <w:p w:rsidR="00921244" w:rsidRPr="002539E4" w:rsidRDefault="00921244" w:rsidP="00F96B72">
      <w:pPr>
        <w:widowControl w:val="0"/>
        <w:autoSpaceDE w:val="0"/>
        <w:autoSpaceDN w:val="0"/>
        <w:adjustRightInd w:val="0"/>
        <w:ind w:left="1985" w:hanging="567"/>
        <w:contextualSpacing/>
        <w:jc w:val="both"/>
      </w:pPr>
      <w:r w:rsidRPr="002539E4">
        <w:t xml:space="preserve">(b) </w:t>
      </w:r>
      <w:r w:rsidRPr="002539E4">
        <w:tab/>
        <w:t>mark as “disqualified” all other votes that were cast using the relevant voter ID number</w:t>
      </w:r>
    </w:p>
    <w:p w:rsidR="00921244" w:rsidRPr="002539E4" w:rsidRDefault="00921244" w:rsidP="00EA2611">
      <w:pPr>
        <w:widowControl w:val="0"/>
        <w:autoSpaceDE w:val="0"/>
        <w:autoSpaceDN w:val="0"/>
        <w:adjustRightInd w:val="0"/>
        <w:contextualSpacing/>
        <w:jc w:val="both"/>
      </w:pPr>
      <w:r w:rsidRPr="002539E4">
        <w:t>39.3</w:t>
      </w:r>
      <w:r w:rsidRPr="002539E4">
        <w:tab/>
      </w:r>
      <w:r w:rsidRPr="002539E4">
        <w:tab/>
        <w:t>Where a ballot paper is disqualified under this rule the returning officer shall:</w:t>
      </w:r>
    </w:p>
    <w:p w:rsidR="00921244" w:rsidRPr="002539E4" w:rsidRDefault="00921244" w:rsidP="00EA2611">
      <w:pPr>
        <w:widowControl w:val="0"/>
        <w:autoSpaceDE w:val="0"/>
        <w:autoSpaceDN w:val="0"/>
        <w:adjustRightInd w:val="0"/>
        <w:contextualSpacing/>
        <w:jc w:val="both"/>
      </w:pPr>
    </w:p>
    <w:p w:rsidR="00921244" w:rsidRPr="004608B2" w:rsidRDefault="00921244" w:rsidP="00A3195E">
      <w:pPr>
        <w:widowControl w:val="0"/>
        <w:autoSpaceDE w:val="0"/>
        <w:autoSpaceDN w:val="0"/>
        <w:adjustRightInd w:val="0"/>
        <w:spacing w:after="120"/>
        <w:ind w:left="1985" w:hanging="567"/>
        <w:jc w:val="both"/>
      </w:pPr>
      <w:r w:rsidRPr="002539E4">
        <w:t xml:space="preserve">(a) </w:t>
      </w:r>
      <w:r w:rsidRPr="002539E4">
        <w:tab/>
        <w:t>mark t</w:t>
      </w:r>
      <w:r w:rsidR="00A3195E">
        <w:t>he ballot paper “disqualified”,</w:t>
      </w:r>
    </w:p>
    <w:p w:rsidR="00921244" w:rsidRPr="004608B2" w:rsidRDefault="00921244" w:rsidP="00A3195E">
      <w:pPr>
        <w:widowControl w:val="0"/>
        <w:autoSpaceDE w:val="0"/>
        <w:autoSpaceDN w:val="0"/>
        <w:adjustRightInd w:val="0"/>
        <w:spacing w:after="120"/>
        <w:ind w:left="1980" w:hanging="540"/>
        <w:jc w:val="both"/>
      </w:pPr>
      <w:r w:rsidRPr="004608B2">
        <w:t>(b)</w:t>
      </w:r>
      <w:r w:rsidRPr="004608B2">
        <w:tab/>
        <w:t>if there is an ID declaration form accompanying the ballot paper, mark it “disqualified” and</w:t>
      </w:r>
      <w:r w:rsidR="00A3195E">
        <w:t xml:space="preserve"> attach it to the ballot paper,</w:t>
      </w:r>
    </w:p>
    <w:p w:rsidR="00921244" w:rsidRPr="004608B2" w:rsidRDefault="00921244" w:rsidP="00A3195E">
      <w:pPr>
        <w:widowControl w:val="0"/>
        <w:autoSpaceDE w:val="0"/>
        <w:autoSpaceDN w:val="0"/>
        <w:adjustRightInd w:val="0"/>
        <w:spacing w:after="120"/>
        <w:ind w:left="1985" w:hanging="567"/>
        <w:jc w:val="both"/>
      </w:pPr>
      <w:r w:rsidRPr="004608B2">
        <w:t xml:space="preserve">(c) </w:t>
      </w:r>
      <w:r w:rsidRPr="004608B2">
        <w:tab/>
        <w:t>record the unique identifier and the voter ID number on the ballot paper in the list</w:t>
      </w:r>
      <w:r w:rsidR="00A3195E">
        <w:t xml:space="preserve"> of disqualified documents; </w:t>
      </w:r>
    </w:p>
    <w:p w:rsidR="00921244" w:rsidRPr="004608B2" w:rsidRDefault="00921244" w:rsidP="00A3195E">
      <w:pPr>
        <w:widowControl w:val="0"/>
        <w:autoSpaceDE w:val="0"/>
        <w:autoSpaceDN w:val="0"/>
        <w:adjustRightInd w:val="0"/>
        <w:spacing w:after="120"/>
        <w:ind w:left="1985" w:hanging="567"/>
        <w:jc w:val="both"/>
      </w:pPr>
      <w:r w:rsidRPr="004608B2">
        <w:t xml:space="preserve">(d) </w:t>
      </w:r>
      <w:r w:rsidRPr="004608B2">
        <w:tab/>
        <w:t>place the document or docu</w:t>
      </w:r>
      <w:r w:rsidR="00A3195E">
        <w:t>ments in a separate packet; and</w:t>
      </w:r>
    </w:p>
    <w:p w:rsidR="00921244" w:rsidRPr="004608B2" w:rsidRDefault="00921244" w:rsidP="00F96B72">
      <w:pPr>
        <w:widowControl w:val="0"/>
        <w:autoSpaceDE w:val="0"/>
        <w:autoSpaceDN w:val="0"/>
        <w:adjustRightInd w:val="0"/>
        <w:ind w:left="1985" w:hanging="567"/>
        <w:contextualSpacing/>
        <w:jc w:val="both"/>
      </w:pPr>
      <w:r w:rsidRPr="004608B2">
        <w:t>(e)</w:t>
      </w:r>
      <w:r w:rsidRPr="004608B2">
        <w:tab/>
        <w:t>disregard the ballot paper when counting the votes in accordance with these rules.</w:t>
      </w:r>
    </w:p>
    <w:p w:rsidR="00921244" w:rsidRPr="004608B2" w:rsidRDefault="00921244" w:rsidP="00EA2611">
      <w:pPr>
        <w:widowControl w:val="0"/>
        <w:autoSpaceDE w:val="0"/>
        <w:autoSpaceDN w:val="0"/>
        <w:adjustRightInd w:val="0"/>
        <w:contextualSpacing/>
        <w:jc w:val="both"/>
      </w:pPr>
    </w:p>
    <w:p w:rsidR="00921244" w:rsidRPr="004608B2" w:rsidRDefault="00921244" w:rsidP="00876928">
      <w:pPr>
        <w:widowControl w:val="0"/>
        <w:autoSpaceDE w:val="0"/>
        <w:autoSpaceDN w:val="0"/>
        <w:adjustRightInd w:val="0"/>
        <w:ind w:left="1418" w:hanging="1276"/>
        <w:contextualSpacing/>
        <w:jc w:val="both"/>
      </w:pPr>
      <w:r w:rsidRPr="004608B2">
        <w:t>39.4</w:t>
      </w:r>
      <w:r w:rsidRPr="004608B2">
        <w:tab/>
        <w:t>Where an internet voting record, telephone voting record or text voting record is disqualified under this rule the returning officer shall:</w:t>
      </w:r>
    </w:p>
    <w:p w:rsidR="00921244" w:rsidRPr="004608B2" w:rsidRDefault="00921244" w:rsidP="00EA2611">
      <w:pPr>
        <w:widowControl w:val="0"/>
        <w:autoSpaceDE w:val="0"/>
        <w:autoSpaceDN w:val="0"/>
        <w:adjustRightInd w:val="0"/>
        <w:contextualSpacing/>
        <w:jc w:val="both"/>
      </w:pPr>
    </w:p>
    <w:p w:rsidR="00921244" w:rsidRPr="004608B2" w:rsidRDefault="00921244" w:rsidP="00A3195E">
      <w:pPr>
        <w:widowControl w:val="0"/>
        <w:autoSpaceDE w:val="0"/>
        <w:autoSpaceDN w:val="0"/>
        <w:adjustRightInd w:val="0"/>
        <w:spacing w:after="120"/>
        <w:ind w:left="1985" w:hanging="567"/>
        <w:jc w:val="both"/>
      </w:pPr>
      <w:r w:rsidRPr="004608B2">
        <w:t xml:space="preserve">(a) </w:t>
      </w:r>
      <w:r w:rsidRPr="004608B2">
        <w:tab/>
        <w:t xml:space="preserve">mark the internet voting record, telephone voting record or text voting record </w:t>
      </w:r>
      <w:r w:rsidR="00A3195E">
        <w:lastRenderedPageBreak/>
        <w:t>(as applicable) “disqualified”,</w:t>
      </w:r>
    </w:p>
    <w:p w:rsidR="00921244" w:rsidRPr="00A3195E" w:rsidRDefault="00921244" w:rsidP="00A3195E">
      <w:pPr>
        <w:widowControl w:val="0"/>
        <w:autoSpaceDE w:val="0"/>
        <w:autoSpaceDN w:val="0"/>
        <w:adjustRightInd w:val="0"/>
        <w:spacing w:after="120"/>
        <w:ind w:left="1985" w:hanging="567"/>
        <w:jc w:val="both"/>
      </w:pPr>
      <w:r w:rsidRPr="004608B2">
        <w:t>(b)</w:t>
      </w:r>
      <w:r w:rsidRPr="004608B2">
        <w:tab/>
        <w:t xml:space="preserve">record the voter ID number on the internet voting record, telephone voting record or text voting record (as applicable) in the </w:t>
      </w:r>
      <w:r w:rsidR="00A3195E">
        <w:t>list of disqualified documents;</w:t>
      </w:r>
    </w:p>
    <w:p w:rsidR="00921244" w:rsidRPr="004608B2" w:rsidRDefault="00921244" w:rsidP="00A3195E">
      <w:pPr>
        <w:widowControl w:val="0"/>
        <w:autoSpaceDE w:val="0"/>
        <w:autoSpaceDN w:val="0"/>
        <w:adjustRightInd w:val="0"/>
        <w:spacing w:after="120"/>
        <w:ind w:left="1985" w:hanging="567"/>
        <w:jc w:val="both"/>
      </w:pPr>
      <w:r w:rsidRPr="004608B2">
        <w:t>(c)</w:t>
      </w:r>
      <w:r w:rsidRPr="004608B2">
        <w:tab/>
        <w:t>place the internet voting record, telephone voting record or text voting record (as applic</w:t>
      </w:r>
      <w:r w:rsidR="00A3195E">
        <w:t>able) in a separate packet, and</w:t>
      </w:r>
    </w:p>
    <w:p w:rsidR="00921244" w:rsidRPr="004608B2" w:rsidRDefault="00921244" w:rsidP="00F96B72">
      <w:pPr>
        <w:widowControl w:val="0"/>
        <w:autoSpaceDE w:val="0"/>
        <w:autoSpaceDN w:val="0"/>
        <w:adjustRightInd w:val="0"/>
        <w:ind w:left="1985" w:hanging="567"/>
        <w:contextualSpacing/>
        <w:jc w:val="both"/>
      </w:pPr>
      <w:r w:rsidRPr="004608B2">
        <w:t>(d)</w:t>
      </w:r>
      <w:r w:rsidRPr="004608B2">
        <w:tab/>
        <w:t>disregard the internet voting record, telephone voting record or text voting record (as applicable) when counting the votes in accordance with these rules.</w:t>
      </w:r>
    </w:p>
    <w:p w:rsidR="00921244" w:rsidRPr="00AD30AD" w:rsidRDefault="00921244" w:rsidP="00EA2611">
      <w:pPr>
        <w:widowControl w:val="0"/>
        <w:autoSpaceDE w:val="0"/>
        <w:autoSpaceDN w:val="0"/>
        <w:adjustRightInd w:val="0"/>
        <w:contextualSpacing/>
        <w:jc w:val="both"/>
      </w:pPr>
    </w:p>
    <w:p w:rsidR="00921244" w:rsidRPr="00AD30AD" w:rsidRDefault="00921244" w:rsidP="00E030BF">
      <w:pPr>
        <w:widowControl w:val="0"/>
        <w:tabs>
          <w:tab w:val="left" w:pos="1418"/>
        </w:tabs>
        <w:autoSpaceDE w:val="0"/>
        <w:autoSpaceDN w:val="0"/>
        <w:adjustRightInd w:val="0"/>
        <w:contextualSpacing/>
        <w:jc w:val="both"/>
        <w:rPr>
          <w:b/>
          <w:bCs/>
        </w:rPr>
      </w:pPr>
      <w:r w:rsidRPr="00AD30AD">
        <w:rPr>
          <w:b/>
          <w:bCs/>
        </w:rPr>
        <w:t xml:space="preserve">40. </w:t>
      </w:r>
      <w:r w:rsidRPr="00AD30AD">
        <w:rPr>
          <w:b/>
          <w:bCs/>
        </w:rPr>
        <w:tab/>
      </w:r>
      <w:r w:rsidRPr="00AD30AD">
        <w:rPr>
          <w:b/>
          <w:bCs/>
        </w:rPr>
        <w:tab/>
        <w:t>Sealing of packets</w:t>
      </w:r>
    </w:p>
    <w:p w:rsidR="00921244" w:rsidRPr="00AD30AD" w:rsidRDefault="00921244" w:rsidP="00EA2611">
      <w:pPr>
        <w:widowControl w:val="0"/>
        <w:autoSpaceDE w:val="0"/>
        <w:autoSpaceDN w:val="0"/>
        <w:adjustRightInd w:val="0"/>
        <w:contextualSpacing/>
        <w:jc w:val="both"/>
        <w:rPr>
          <w:b/>
          <w:bCs/>
        </w:rPr>
      </w:pPr>
    </w:p>
    <w:p w:rsidR="00921244" w:rsidRPr="00AD30AD" w:rsidRDefault="00921244" w:rsidP="001E4F21">
      <w:pPr>
        <w:widowControl w:val="0"/>
        <w:tabs>
          <w:tab w:val="left" w:pos="142"/>
          <w:tab w:val="left" w:pos="284"/>
        </w:tabs>
        <w:autoSpaceDE w:val="0"/>
        <w:autoSpaceDN w:val="0"/>
        <w:adjustRightInd w:val="0"/>
        <w:ind w:left="1440" w:hanging="1298"/>
        <w:contextualSpacing/>
        <w:jc w:val="both"/>
      </w:pPr>
      <w:r w:rsidRPr="00AD30AD">
        <w:rPr>
          <w:bCs/>
        </w:rPr>
        <w:t>40.1</w:t>
      </w:r>
      <w:r w:rsidRPr="00AD30AD">
        <w:rPr>
          <w:b/>
          <w:bCs/>
        </w:rPr>
        <w:tab/>
      </w:r>
      <w:r w:rsidRPr="00AD30AD">
        <w:t xml:space="preserve">As soon as is possible after the close of the poll and after the completion of the procedure under rules </w:t>
      </w:r>
      <w:r w:rsidRPr="004608B2">
        <w:t>37 and 38</w:t>
      </w:r>
      <w:r w:rsidRPr="00AD30AD">
        <w:t>, the returning officer is to seal the packets containing:</w:t>
      </w:r>
    </w:p>
    <w:p w:rsidR="00921244" w:rsidRPr="00AD30AD" w:rsidRDefault="00921244" w:rsidP="00EA2611">
      <w:pPr>
        <w:widowControl w:val="0"/>
        <w:autoSpaceDE w:val="0"/>
        <w:autoSpaceDN w:val="0"/>
        <w:adjustRightInd w:val="0"/>
        <w:contextualSpacing/>
        <w:jc w:val="both"/>
      </w:pPr>
    </w:p>
    <w:p w:rsidR="00921244" w:rsidRPr="00AD30AD" w:rsidRDefault="00921244" w:rsidP="00A3195E">
      <w:pPr>
        <w:widowControl w:val="0"/>
        <w:autoSpaceDE w:val="0"/>
        <w:autoSpaceDN w:val="0"/>
        <w:adjustRightInd w:val="0"/>
        <w:spacing w:after="120"/>
        <w:ind w:left="1985" w:hanging="567"/>
        <w:jc w:val="both"/>
      </w:pPr>
      <w:r w:rsidRPr="00AD30AD">
        <w:t xml:space="preserve">(a) </w:t>
      </w:r>
      <w:r w:rsidRPr="00AD30AD">
        <w:tab/>
        <w:t>the disqualified documents, together with the list of di</w:t>
      </w:r>
      <w:r w:rsidR="00A3195E">
        <w:t>squalified documents inside it,</w:t>
      </w:r>
    </w:p>
    <w:p w:rsidR="00921244" w:rsidRPr="00AD30AD" w:rsidRDefault="00921244" w:rsidP="00A3195E">
      <w:pPr>
        <w:widowControl w:val="0"/>
        <w:autoSpaceDE w:val="0"/>
        <w:autoSpaceDN w:val="0"/>
        <w:adjustRightInd w:val="0"/>
        <w:spacing w:after="120"/>
        <w:ind w:left="1985" w:hanging="567"/>
        <w:jc w:val="both"/>
      </w:pPr>
      <w:r w:rsidRPr="00AD30AD">
        <w:t xml:space="preserve">(b) </w:t>
      </w:r>
      <w:r w:rsidRPr="00AD30AD">
        <w:tab/>
        <w:t xml:space="preserve">the ID </w:t>
      </w:r>
      <w:r w:rsidR="00A3195E">
        <w:t>declaration forms, if required,</w:t>
      </w:r>
    </w:p>
    <w:p w:rsidR="00921244" w:rsidRPr="00AD30AD" w:rsidRDefault="00921244" w:rsidP="00A3195E">
      <w:pPr>
        <w:widowControl w:val="0"/>
        <w:autoSpaceDE w:val="0"/>
        <w:autoSpaceDN w:val="0"/>
        <w:adjustRightInd w:val="0"/>
        <w:spacing w:after="120"/>
        <w:ind w:left="1985" w:hanging="567"/>
        <w:jc w:val="both"/>
      </w:pPr>
      <w:r w:rsidRPr="00AD30AD">
        <w:t>(c)</w:t>
      </w:r>
      <w:r w:rsidRPr="00AD30AD">
        <w:tab/>
        <w:t>the list of spoilt ballot papers and the lis</w:t>
      </w:r>
      <w:r w:rsidR="00A3195E">
        <w:t>t of spoilt text message votes,</w:t>
      </w:r>
    </w:p>
    <w:p w:rsidR="00921244" w:rsidRPr="00AD30AD" w:rsidRDefault="00921244" w:rsidP="00A3195E">
      <w:pPr>
        <w:widowControl w:val="0"/>
        <w:autoSpaceDE w:val="0"/>
        <w:autoSpaceDN w:val="0"/>
        <w:adjustRightInd w:val="0"/>
        <w:spacing w:after="120"/>
        <w:ind w:left="1985" w:hanging="567"/>
        <w:jc w:val="both"/>
      </w:pPr>
      <w:r w:rsidRPr="00AD30AD">
        <w:t xml:space="preserve">(d) </w:t>
      </w:r>
      <w:r w:rsidRPr="00AD30AD">
        <w:tab/>
        <w:t xml:space="preserve">the list </w:t>
      </w:r>
      <w:r w:rsidR="00A3195E">
        <w:t xml:space="preserve">of lost ballot documents, </w:t>
      </w:r>
    </w:p>
    <w:p w:rsidR="00921244" w:rsidRPr="00AD30AD" w:rsidRDefault="00921244" w:rsidP="00A3195E">
      <w:pPr>
        <w:widowControl w:val="0"/>
        <w:autoSpaceDE w:val="0"/>
        <w:autoSpaceDN w:val="0"/>
        <w:adjustRightInd w:val="0"/>
        <w:spacing w:after="120"/>
        <w:ind w:left="1985" w:hanging="567"/>
        <w:jc w:val="both"/>
      </w:pPr>
      <w:r w:rsidRPr="00AD30AD">
        <w:t xml:space="preserve">(e) </w:t>
      </w:r>
      <w:r w:rsidRPr="00AD30AD">
        <w:tab/>
        <w:t>t</w:t>
      </w:r>
      <w:r w:rsidR="00A3195E">
        <w:t>he list of eligible voters, and</w:t>
      </w:r>
    </w:p>
    <w:p w:rsidR="00921244" w:rsidRPr="00AD30AD" w:rsidRDefault="00921244" w:rsidP="00F96B72">
      <w:pPr>
        <w:widowControl w:val="0"/>
        <w:autoSpaceDE w:val="0"/>
        <w:autoSpaceDN w:val="0"/>
        <w:adjustRightInd w:val="0"/>
        <w:ind w:left="1985" w:hanging="567"/>
        <w:contextualSpacing/>
        <w:jc w:val="both"/>
      </w:pPr>
      <w:r w:rsidRPr="00AD30AD">
        <w:t>(f)</w:t>
      </w:r>
      <w:r w:rsidRPr="00AD30AD">
        <w:tab/>
        <w:t>the list of tendered voting information</w:t>
      </w:r>
    </w:p>
    <w:p w:rsidR="00921244" w:rsidRPr="00AD30AD" w:rsidRDefault="00921244" w:rsidP="00F96B72">
      <w:pPr>
        <w:widowControl w:val="0"/>
        <w:autoSpaceDE w:val="0"/>
        <w:autoSpaceDN w:val="0"/>
        <w:adjustRightInd w:val="0"/>
        <w:ind w:left="1985" w:hanging="567"/>
        <w:contextualSpacing/>
        <w:jc w:val="both"/>
      </w:pPr>
    </w:p>
    <w:p w:rsidR="00921244" w:rsidRPr="004608B2" w:rsidRDefault="00921244" w:rsidP="004E636B">
      <w:pPr>
        <w:widowControl w:val="0"/>
        <w:autoSpaceDE w:val="0"/>
        <w:autoSpaceDN w:val="0"/>
        <w:adjustRightInd w:val="0"/>
        <w:ind w:left="1440" w:hanging="22"/>
        <w:contextualSpacing/>
        <w:jc w:val="both"/>
      </w:pPr>
      <w:r w:rsidRPr="004608B2">
        <w:t>and ensure that complete electronic copies of the internet voting records, telephone voting records and text voting records created in accordance with rule 26 are held in a device suitable for the purpose of storage.</w:t>
      </w:r>
    </w:p>
    <w:p w:rsidR="00921244" w:rsidRPr="00AD30AD" w:rsidRDefault="00921244" w:rsidP="00EA2611">
      <w:pPr>
        <w:contextualSpacing/>
        <w:jc w:val="both"/>
      </w:pPr>
      <w:r w:rsidRPr="00AD30AD">
        <w:br w:type="page"/>
      </w:r>
    </w:p>
    <w:p w:rsidR="00921244" w:rsidRPr="00AD30AD" w:rsidRDefault="00921244" w:rsidP="002B3002">
      <w:pPr>
        <w:widowControl w:val="0"/>
        <w:autoSpaceDE w:val="0"/>
        <w:autoSpaceDN w:val="0"/>
        <w:adjustRightInd w:val="0"/>
        <w:contextualSpacing/>
        <w:jc w:val="center"/>
        <w:rPr>
          <w:b/>
          <w:iCs/>
          <w:caps/>
        </w:rPr>
      </w:pPr>
      <w:r w:rsidRPr="00AD30AD">
        <w:rPr>
          <w:b/>
          <w:iCs/>
          <w:caps/>
        </w:rPr>
        <w:lastRenderedPageBreak/>
        <w:t>Part 6: COUNTING THE VOTES</w:t>
      </w:r>
    </w:p>
    <w:p w:rsidR="00921244" w:rsidRPr="00AD30AD" w:rsidRDefault="00921244" w:rsidP="00064A1B">
      <w:pPr>
        <w:widowControl w:val="0"/>
        <w:pBdr>
          <w:bottom w:val="single" w:sz="6" w:space="1" w:color="auto"/>
        </w:pBdr>
        <w:autoSpaceDE w:val="0"/>
        <w:autoSpaceDN w:val="0"/>
        <w:adjustRightInd w:val="0"/>
        <w:contextualSpacing/>
        <w:jc w:val="right"/>
        <w:rPr>
          <w:b/>
          <w:iCs/>
          <w:caps/>
          <w:sz w:val="10"/>
          <w:szCs w:val="10"/>
        </w:rPr>
      </w:pPr>
    </w:p>
    <w:p w:rsidR="00921244" w:rsidRPr="00AD30AD" w:rsidRDefault="00921244" w:rsidP="00064A1B">
      <w:pPr>
        <w:widowControl w:val="0"/>
        <w:autoSpaceDE w:val="0"/>
        <w:autoSpaceDN w:val="0"/>
        <w:adjustRightInd w:val="0"/>
        <w:contextualSpacing/>
        <w:jc w:val="right"/>
        <w:rPr>
          <w:b/>
          <w:caps/>
        </w:rPr>
      </w:pPr>
    </w:p>
    <w:p w:rsidR="0064101C" w:rsidRDefault="0064101C" w:rsidP="00064A1B">
      <w:pPr>
        <w:widowControl w:val="0"/>
        <w:tabs>
          <w:tab w:val="left" w:pos="709"/>
        </w:tabs>
        <w:autoSpaceDE w:val="0"/>
        <w:autoSpaceDN w:val="0"/>
        <w:adjustRightInd w:val="0"/>
        <w:contextualSpacing/>
        <w:jc w:val="both"/>
        <w:rPr>
          <w:b/>
          <w:bCs/>
        </w:rPr>
      </w:pPr>
    </w:p>
    <w:p w:rsidR="00921244" w:rsidRPr="00AD30AD" w:rsidRDefault="00921244" w:rsidP="001E4F21">
      <w:pPr>
        <w:widowControl w:val="0"/>
        <w:tabs>
          <w:tab w:val="left" w:pos="709"/>
          <w:tab w:val="left" w:pos="1418"/>
        </w:tabs>
        <w:autoSpaceDE w:val="0"/>
        <w:autoSpaceDN w:val="0"/>
        <w:adjustRightInd w:val="0"/>
        <w:contextualSpacing/>
        <w:jc w:val="both"/>
        <w:rPr>
          <w:b/>
          <w:bCs/>
        </w:rPr>
      </w:pPr>
      <w:r w:rsidRPr="00AD30AD">
        <w:rPr>
          <w:b/>
          <w:bCs/>
        </w:rPr>
        <w:t>41.</w:t>
      </w:r>
      <w:r w:rsidRPr="00AD30AD">
        <w:rPr>
          <w:b/>
          <w:bCs/>
        </w:rPr>
        <w:tab/>
      </w:r>
      <w:r w:rsidR="001E4F21">
        <w:rPr>
          <w:b/>
          <w:bCs/>
        </w:rPr>
        <w:t xml:space="preserve">           </w:t>
      </w:r>
      <w:r w:rsidRPr="00AD30AD">
        <w:rPr>
          <w:b/>
          <w:bCs/>
        </w:rPr>
        <w:t>Interpretation of Part 6</w:t>
      </w:r>
    </w:p>
    <w:p w:rsidR="00921244" w:rsidRPr="00AD30AD" w:rsidRDefault="00921244" w:rsidP="00064A1B">
      <w:pPr>
        <w:widowControl w:val="0"/>
        <w:tabs>
          <w:tab w:val="left" w:pos="709"/>
        </w:tabs>
        <w:autoSpaceDE w:val="0"/>
        <w:autoSpaceDN w:val="0"/>
        <w:adjustRightInd w:val="0"/>
        <w:contextualSpacing/>
        <w:jc w:val="both"/>
        <w:rPr>
          <w:b/>
          <w:bCs/>
        </w:rPr>
      </w:pPr>
    </w:p>
    <w:p w:rsidR="00921244" w:rsidRPr="00AD30AD" w:rsidRDefault="001E4F21" w:rsidP="00064A1B">
      <w:pPr>
        <w:widowControl w:val="0"/>
        <w:tabs>
          <w:tab w:val="left" w:pos="709"/>
        </w:tabs>
        <w:autoSpaceDE w:val="0"/>
        <w:autoSpaceDN w:val="0"/>
        <w:adjustRightInd w:val="0"/>
        <w:contextualSpacing/>
        <w:jc w:val="both"/>
      </w:pPr>
      <w:r>
        <w:rPr>
          <w:bCs/>
        </w:rPr>
        <w:t xml:space="preserve"> </w:t>
      </w:r>
      <w:r w:rsidR="00921244" w:rsidRPr="00AD30AD">
        <w:rPr>
          <w:bCs/>
        </w:rPr>
        <w:t>41.1</w:t>
      </w:r>
      <w:r w:rsidR="00921244" w:rsidRPr="00AD30AD">
        <w:rPr>
          <w:b/>
          <w:bCs/>
        </w:rPr>
        <w:tab/>
      </w:r>
      <w:r>
        <w:rPr>
          <w:b/>
          <w:bCs/>
        </w:rPr>
        <w:t xml:space="preserve">           </w:t>
      </w:r>
      <w:r w:rsidR="00921244" w:rsidRPr="00AD30AD">
        <w:t>In Part 6 of these rules:</w:t>
      </w:r>
    </w:p>
    <w:p w:rsidR="00921244" w:rsidRPr="004608B2" w:rsidRDefault="00921244" w:rsidP="00EA2611">
      <w:pPr>
        <w:widowControl w:val="0"/>
        <w:autoSpaceDE w:val="0"/>
        <w:autoSpaceDN w:val="0"/>
        <w:adjustRightInd w:val="0"/>
        <w:contextualSpacing/>
        <w:jc w:val="both"/>
      </w:pPr>
    </w:p>
    <w:p w:rsidR="00921244" w:rsidRPr="004608B2" w:rsidRDefault="00921244" w:rsidP="00064A1B">
      <w:pPr>
        <w:widowControl w:val="0"/>
        <w:autoSpaceDE w:val="0"/>
        <w:autoSpaceDN w:val="0"/>
        <w:adjustRightInd w:val="0"/>
        <w:ind w:left="1440"/>
        <w:contextualSpacing/>
        <w:jc w:val="both"/>
      </w:pPr>
      <w:r w:rsidRPr="004608B2">
        <w:t>“</w:t>
      </w:r>
      <w:r w:rsidRPr="004608B2">
        <w:rPr>
          <w:i/>
        </w:rPr>
        <w:t>ballot document</w:t>
      </w:r>
      <w:r w:rsidRPr="004608B2">
        <w:t>” means a ballot paper, internet voting record, telephone voting record or text voting record.</w:t>
      </w:r>
    </w:p>
    <w:p w:rsidR="00921244" w:rsidRPr="00AD30AD" w:rsidRDefault="00921244" w:rsidP="00EA2611">
      <w:pPr>
        <w:widowControl w:val="0"/>
        <w:autoSpaceDE w:val="0"/>
        <w:autoSpaceDN w:val="0"/>
        <w:adjustRightInd w:val="0"/>
        <w:contextualSpacing/>
        <w:jc w:val="both"/>
      </w:pPr>
    </w:p>
    <w:p w:rsidR="00921244" w:rsidRPr="00AD30AD" w:rsidRDefault="00921244" w:rsidP="00E03CA3">
      <w:pPr>
        <w:widowControl w:val="0"/>
        <w:autoSpaceDE w:val="0"/>
        <w:autoSpaceDN w:val="0"/>
        <w:adjustRightInd w:val="0"/>
        <w:ind w:left="1440"/>
        <w:contextualSpacing/>
        <w:jc w:val="both"/>
      </w:pPr>
      <w:r w:rsidRPr="00AD30AD">
        <w:t>“</w:t>
      </w:r>
      <w:r w:rsidRPr="00AD30AD">
        <w:rPr>
          <w:i/>
        </w:rPr>
        <w:t>continuing candidate</w:t>
      </w:r>
      <w:r w:rsidRPr="00AD30AD">
        <w:t>” means any candidate not deemed to be elected, and not excluded,</w:t>
      </w:r>
    </w:p>
    <w:p w:rsidR="00921244" w:rsidRPr="00AD30AD" w:rsidRDefault="00921244" w:rsidP="00EA2611">
      <w:pPr>
        <w:widowControl w:val="0"/>
        <w:autoSpaceDE w:val="0"/>
        <w:autoSpaceDN w:val="0"/>
        <w:adjustRightInd w:val="0"/>
        <w:contextualSpacing/>
        <w:jc w:val="both"/>
      </w:pPr>
    </w:p>
    <w:p w:rsidR="00921244" w:rsidRPr="00AD30AD" w:rsidRDefault="00921244" w:rsidP="00064A1B">
      <w:pPr>
        <w:widowControl w:val="0"/>
        <w:autoSpaceDE w:val="0"/>
        <w:autoSpaceDN w:val="0"/>
        <w:adjustRightInd w:val="0"/>
        <w:ind w:left="1440"/>
        <w:contextualSpacing/>
        <w:jc w:val="both"/>
      </w:pPr>
      <w:r w:rsidRPr="00AD30AD">
        <w:t>“</w:t>
      </w:r>
      <w:r w:rsidRPr="00AD30AD">
        <w:rPr>
          <w:i/>
        </w:rPr>
        <w:t>count</w:t>
      </w:r>
      <w:r w:rsidRPr="00AD30AD">
        <w:t>” means all the operations involved in counting of the first preferences recorded for candidates, the transfer of the surpluses of elected candidates, and the transfer of the votes of the excluded candidates,</w:t>
      </w:r>
    </w:p>
    <w:p w:rsidR="00921244" w:rsidRPr="00AD30AD" w:rsidRDefault="00921244" w:rsidP="00EA2611">
      <w:pPr>
        <w:widowControl w:val="0"/>
        <w:autoSpaceDE w:val="0"/>
        <w:autoSpaceDN w:val="0"/>
        <w:adjustRightInd w:val="0"/>
        <w:contextualSpacing/>
        <w:jc w:val="both"/>
      </w:pPr>
    </w:p>
    <w:p w:rsidR="00921244" w:rsidRPr="00AD30AD" w:rsidRDefault="00921244" w:rsidP="00064A1B">
      <w:pPr>
        <w:widowControl w:val="0"/>
        <w:autoSpaceDE w:val="0"/>
        <w:autoSpaceDN w:val="0"/>
        <w:adjustRightInd w:val="0"/>
        <w:ind w:left="1440"/>
        <w:contextualSpacing/>
        <w:jc w:val="both"/>
      </w:pPr>
      <w:r w:rsidRPr="00AD30AD">
        <w:t>“</w:t>
      </w:r>
      <w:r w:rsidRPr="00AD30AD">
        <w:rPr>
          <w:i/>
        </w:rPr>
        <w:t>deemed to be elected</w:t>
      </w:r>
      <w:r w:rsidRPr="00AD30AD">
        <w:t>” means deemed to be elected for the purposes of counting of votes but without prejudice to the declaration of the result of the poll,</w:t>
      </w:r>
    </w:p>
    <w:p w:rsidR="00921244" w:rsidRPr="00AD30AD" w:rsidRDefault="00921244" w:rsidP="00EA2611">
      <w:pPr>
        <w:widowControl w:val="0"/>
        <w:autoSpaceDE w:val="0"/>
        <w:autoSpaceDN w:val="0"/>
        <w:adjustRightInd w:val="0"/>
        <w:contextualSpacing/>
        <w:jc w:val="both"/>
      </w:pPr>
    </w:p>
    <w:p w:rsidR="00921244" w:rsidRPr="00AD30AD" w:rsidRDefault="00921244" w:rsidP="00064A1B">
      <w:pPr>
        <w:widowControl w:val="0"/>
        <w:autoSpaceDE w:val="0"/>
        <w:autoSpaceDN w:val="0"/>
        <w:adjustRightInd w:val="0"/>
        <w:ind w:left="794" w:firstLine="646"/>
        <w:contextualSpacing/>
        <w:jc w:val="both"/>
      </w:pPr>
      <w:r w:rsidRPr="00AD30AD">
        <w:t>“</w:t>
      </w:r>
      <w:r w:rsidRPr="00AD30AD">
        <w:rPr>
          <w:i/>
        </w:rPr>
        <w:t>mark</w:t>
      </w:r>
      <w:r w:rsidRPr="00AD30AD">
        <w:t xml:space="preserve">” means a figure, an identifiable written word, or a mark such as “X”, </w:t>
      </w:r>
    </w:p>
    <w:p w:rsidR="00921244" w:rsidRPr="00AD30AD" w:rsidRDefault="00921244" w:rsidP="00EA2611">
      <w:pPr>
        <w:widowControl w:val="0"/>
        <w:autoSpaceDE w:val="0"/>
        <w:autoSpaceDN w:val="0"/>
        <w:adjustRightInd w:val="0"/>
        <w:contextualSpacing/>
        <w:jc w:val="both"/>
      </w:pPr>
    </w:p>
    <w:p w:rsidR="00921244" w:rsidRPr="00AD30AD" w:rsidRDefault="00921244" w:rsidP="008673B9">
      <w:pPr>
        <w:widowControl w:val="0"/>
        <w:autoSpaceDE w:val="0"/>
        <w:autoSpaceDN w:val="0"/>
        <w:adjustRightInd w:val="0"/>
        <w:spacing w:after="120"/>
        <w:ind w:left="772" w:firstLine="646"/>
        <w:jc w:val="both"/>
      </w:pPr>
      <w:r w:rsidRPr="00AD30AD">
        <w:t>“</w:t>
      </w:r>
      <w:r w:rsidRPr="00AD30AD">
        <w:rPr>
          <w:i/>
        </w:rPr>
        <w:t>non-transferable vote</w:t>
      </w:r>
      <w:r w:rsidR="008673B9">
        <w:t>” means a ballot document:</w:t>
      </w:r>
    </w:p>
    <w:p w:rsidR="00921244" w:rsidRPr="008673B9" w:rsidRDefault="00921244" w:rsidP="008673B9">
      <w:pPr>
        <w:pStyle w:val="ListParagraph"/>
        <w:widowControl w:val="0"/>
        <w:numPr>
          <w:ilvl w:val="0"/>
          <w:numId w:val="11"/>
        </w:numPr>
        <w:autoSpaceDE w:val="0"/>
        <w:autoSpaceDN w:val="0"/>
        <w:adjustRightInd w:val="0"/>
        <w:spacing w:after="120"/>
        <w:ind w:left="1985" w:hanging="567"/>
        <w:contextualSpacing w:val="0"/>
        <w:jc w:val="both"/>
        <w:rPr>
          <w:rFonts w:ascii="Arial" w:hAnsi="Arial" w:cs="Arial"/>
        </w:rPr>
      </w:pPr>
      <w:r w:rsidRPr="00AD30AD">
        <w:rPr>
          <w:rFonts w:ascii="Arial" w:hAnsi="Arial" w:cs="Arial"/>
        </w:rPr>
        <w:t xml:space="preserve">on which no second or subsequent preference is recorded for a continuing candidate, </w:t>
      </w:r>
    </w:p>
    <w:p w:rsidR="00921244" w:rsidRPr="00AD30AD" w:rsidRDefault="008673B9" w:rsidP="008673B9">
      <w:pPr>
        <w:widowControl w:val="0"/>
        <w:autoSpaceDE w:val="0"/>
        <w:autoSpaceDN w:val="0"/>
        <w:adjustRightInd w:val="0"/>
        <w:spacing w:after="120"/>
        <w:ind w:left="1985" w:hanging="567"/>
        <w:jc w:val="both"/>
      </w:pPr>
      <w:r>
        <w:t>or</w:t>
      </w:r>
    </w:p>
    <w:p w:rsidR="00921244" w:rsidRPr="00AD30AD" w:rsidRDefault="00921244" w:rsidP="00064A1B">
      <w:pPr>
        <w:pStyle w:val="ListParagraph"/>
        <w:widowControl w:val="0"/>
        <w:numPr>
          <w:ilvl w:val="0"/>
          <w:numId w:val="11"/>
        </w:numPr>
        <w:autoSpaceDE w:val="0"/>
        <w:autoSpaceDN w:val="0"/>
        <w:adjustRightInd w:val="0"/>
        <w:spacing w:after="0"/>
        <w:ind w:left="1985" w:hanging="567"/>
        <w:jc w:val="both"/>
        <w:rPr>
          <w:rFonts w:ascii="Arial" w:hAnsi="Arial" w:cs="Arial"/>
        </w:rPr>
      </w:pPr>
      <w:r w:rsidRPr="00AD30AD">
        <w:rPr>
          <w:rFonts w:ascii="Arial" w:hAnsi="Arial" w:cs="Arial"/>
        </w:rPr>
        <w:t>which is excluded by the returning officer under rule</w:t>
      </w:r>
      <w:r w:rsidR="0024639F">
        <w:rPr>
          <w:rFonts w:ascii="Arial" w:hAnsi="Arial" w:cs="Arial"/>
        </w:rPr>
        <w:t xml:space="preserve"> </w:t>
      </w:r>
      <w:r w:rsidRPr="004608B2">
        <w:rPr>
          <w:rFonts w:ascii="Arial" w:hAnsi="Arial" w:cs="Arial"/>
        </w:rPr>
        <w:t>49,</w:t>
      </w:r>
      <w:r w:rsidRPr="00AD30AD">
        <w:rPr>
          <w:rFonts w:ascii="Arial" w:hAnsi="Arial" w:cs="Arial"/>
        </w:rPr>
        <w:t xml:space="preserve"> </w:t>
      </w:r>
    </w:p>
    <w:p w:rsidR="00921244" w:rsidRPr="00AD30AD" w:rsidRDefault="00921244" w:rsidP="00EA2611">
      <w:pPr>
        <w:widowControl w:val="0"/>
        <w:autoSpaceDE w:val="0"/>
        <w:autoSpaceDN w:val="0"/>
        <w:adjustRightInd w:val="0"/>
        <w:ind w:left="720"/>
        <w:contextualSpacing/>
        <w:jc w:val="both"/>
      </w:pPr>
    </w:p>
    <w:p w:rsidR="00921244" w:rsidRPr="00AD30AD" w:rsidRDefault="00921244" w:rsidP="00064A1B">
      <w:pPr>
        <w:widowControl w:val="0"/>
        <w:autoSpaceDE w:val="0"/>
        <w:autoSpaceDN w:val="0"/>
        <w:adjustRightInd w:val="0"/>
        <w:ind w:left="772" w:firstLine="646"/>
        <w:contextualSpacing/>
        <w:jc w:val="both"/>
      </w:pPr>
      <w:r w:rsidRPr="00AD30AD">
        <w:t>“</w:t>
      </w:r>
      <w:r w:rsidRPr="00AD30AD">
        <w:rPr>
          <w:i/>
        </w:rPr>
        <w:t>preference</w:t>
      </w:r>
      <w:r w:rsidRPr="00AD30AD">
        <w:t>” as used in the following contexts has the meaning assigned below:</w:t>
      </w:r>
    </w:p>
    <w:p w:rsidR="00921244" w:rsidRPr="00AD30AD" w:rsidRDefault="00921244" w:rsidP="00EA2611">
      <w:pPr>
        <w:widowControl w:val="0"/>
        <w:autoSpaceDE w:val="0"/>
        <w:autoSpaceDN w:val="0"/>
        <w:adjustRightInd w:val="0"/>
        <w:contextualSpacing/>
        <w:jc w:val="both"/>
      </w:pPr>
    </w:p>
    <w:p w:rsidR="00921244" w:rsidRPr="00AD30AD" w:rsidRDefault="00921244" w:rsidP="00722156">
      <w:pPr>
        <w:pStyle w:val="ListParagraph"/>
        <w:widowControl w:val="0"/>
        <w:numPr>
          <w:ilvl w:val="0"/>
          <w:numId w:val="12"/>
        </w:numPr>
        <w:tabs>
          <w:tab w:val="left" w:pos="1985"/>
        </w:tabs>
        <w:autoSpaceDE w:val="0"/>
        <w:autoSpaceDN w:val="0"/>
        <w:adjustRightInd w:val="0"/>
        <w:spacing w:after="0"/>
        <w:ind w:left="1985" w:hanging="567"/>
        <w:jc w:val="both"/>
        <w:rPr>
          <w:rFonts w:ascii="Arial" w:hAnsi="Arial" w:cs="Arial"/>
        </w:rPr>
      </w:pPr>
      <w:r w:rsidRPr="00AD30AD">
        <w:rPr>
          <w:rFonts w:ascii="Arial" w:hAnsi="Arial" w:cs="Arial"/>
        </w:rPr>
        <w:t>“first preference” means the figure “1” or any mark or word which clearly indicates a first (or only) preference,</w:t>
      </w:r>
    </w:p>
    <w:p w:rsidR="00921244" w:rsidRPr="00AD30AD" w:rsidRDefault="00921244" w:rsidP="00722156">
      <w:pPr>
        <w:widowControl w:val="0"/>
        <w:tabs>
          <w:tab w:val="left" w:pos="1985"/>
        </w:tabs>
        <w:autoSpaceDE w:val="0"/>
        <w:autoSpaceDN w:val="0"/>
        <w:adjustRightInd w:val="0"/>
        <w:ind w:left="1985" w:hanging="567"/>
        <w:contextualSpacing/>
        <w:jc w:val="both"/>
      </w:pPr>
    </w:p>
    <w:p w:rsidR="00921244" w:rsidRPr="00AD30AD" w:rsidRDefault="00921244" w:rsidP="00722156">
      <w:pPr>
        <w:widowControl w:val="0"/>
        <w:tabs>
          <w:tab w:val="left" w:pos="1985"/>
        </w:tabs>
        <w:autoSpaceDE w:val="0"/>
        <w:autoSpaceDN w:val="0"/>
        <w:adjustRightInd w:val="0"/>
        <w:ind w:left="1985" w:hanging="567"/>
        <w:contextualSpacing/>
        <w:jc w:val="both"/>
      </w:pPr>
      <w:r w:rsidRPr="00AD30AD">
        <w:t xml:space="preserve">(b) </w:t>
      </w:r>
      <w:r w:rsidRPr="00AD30AD">
        <w:tab/>
        <w:t>“next available preference” means a preference which is the second, or as the case may be, subsequent preference recorded in consecutive order for a continuing candidate (any candidate who is deemed to be elected or is excluded thereby being ignored); and</w:t>
      </w:r>
    </w:p>
    <w:p w:rsidR="00921244" w:rsidRPr="00AD30AD" w:rsidRDefault="00921244" w:rsidP="00722156">
      <w:pPr>
        <w:widowControl w:val="0"/>
        <w:tabs>
          <w:tab w:val="left" w:pos="1985"/>
        </w:tabs>
        <w:autoSpaceDE w:val="0"/>
        <w:autoSpaceDN w:val="0"/>
        <w:adjustRightInd w:val="0"/>
        <w:ind w:left="1985" w:hanging="567"/>
        <w:contextualSpacing/>
        <w:jc w:val="both"/>
      </w:pPr>
    </w:p>
    <w:p w:rsidR="00921244" w:rsidRPr="00AD30AD" w:rsidRDefault="00921244" w:rsidP="00722156">
      <w:pPr>
        <w:pStyle w:val="ListParagraph"/>
        <w:widowControl w:val="0"/>
        <w:numPr>
          <w:ilvl w:val="0"/>
          <w:numId w:val="11"/>
        </w:numPr>
        <w:tabs>
          <w:tab w:val="left" w:pos="1985"/>
        </w:tabs>
        <w:autoSpaceDE w:val="0"/>
        <w:autoSpaceDN w:val="0"/>
        <w:adjustRightInd w:val="0"/>
        <w:spacing w:after="0"/>
        <w:ind w:left="1985" w:hanging="567"/>
        <w:jc w:val="both"/>
        <w:rPr>
          <w:rFonts w:ascii="Arial" w:hAnsi="Arial" w:cs="Arial"/>
        </w:rPr>
      </w:pPr>
      <w:r w:rsidRPr="00AD30AD">
        <w:rPr>
          <w:rFonts w:ascii="Arial" w:hAnsi="Arial" w:cs="Arial"/>
        </w:rPr>
        <w:t>in this context, a “second preference” is shown by the figure “2” or any mark or word which clearly indicates a second preference, and a third preference by the figure “3” or any mark or word which clearly indicates a third preference, and so on,</w:t>
      </w:r>
    </w:p>
    <w:p w:rsidR="00921244" w:rsidRPr="00AD30AD" w:rsidRDefault="00921244" w:rsidP="00EA2611">
      <w:pPr>
        <w:pStyle w:val="ListParagraph"/>
        <w:widowControl w:val="0"/>
        <w:autoSpaceDE w:val="0"/>
        <w:autoSpaceDN w:val="0"/>
        <w:adjustRightInd w:val="0"/>
        <w:spacing w:after="0"/>
        <w:ind w:left="434"/>
        <w:jc w:val="both"/>
        <w:rPr>
          <w:rFonts w:ascii="Arial" w:hAnsi="Arial" w:cs="Arial"/>
        </w:rPr>
      </w:pPr>
    </w:p>
    <w:p w:rsidR="00921244" w:rsidRPr="004608B2" w:rsidRDefault="00921244" w:rsidP="00722156">
      <w:pPr>
        <w:widowControl w:val="0"/>
        <w:autoSpaceDE w:val="0"/>
        <w:autoSpaceDN w:val="0"/>
        <w:adjustRightInd w:val="0"/>
        <w:ind w:left="772" w:firstLine="646"/>
        <w:contextualSpacing/>
        <w:jc w:val="both"/>
      </w:pPr>
      <w:r w:rsidRPr="00AD30AD">
        <w:t>“</w:t>
      </w:r>
      <w:proofErr w:type="gramStart"/>
      <w:r w:rsidRPr="00AD30AD">
        <w:rPr>
          <w:i/>
        </w:rPr>
        <w:t>quota</w:t>
      </w:r>
      <w:proofErr w:type="gramEnd"/>
      <w:r w:rsidRPr="00AD30AD">
        <w:t>” means the number calculated in accordance with r</w:t>
      </w:r>
      <w:r w:rsidR="0024639F">
        <w:t xml:space="preserve">ule </w:t>
      </w:r>
      <w:r w:rsidRPr="004608B2">
        <w:t xml:space="preserve">46, </w:t>
      </w:r>
    </w:p>
    <w:p w:rsidR="00921244" w:rsidRPr="00AD30AD" w:rsidRDefault="00921244" w:rsidP="00EA2611">
      <w:pPr>
        <w:widowControl w:val="0"/>
        <w:autoSpaceDE w:val="0"/>
        <w:autoSpaceDN w:val="0"/>
        <w:adjustRightInd w:val="0"/>
        <w:contextualSpacing/>
        <w:jc w:val="both"/>
      </w:pPr>
    </w:p>
    <w:p w:rsidR="00921244" w:rsidRPr="00AD30AD" w:rsidRDefault="00921244" w:rsidP="00722156">
      <w:pPr>
        <w:widowControl w:val="0"/>
        <w:autoSpaceDE w:val="0"/>
        <w:autoSpaceDN w:val="0"/>
        <w:adjustRightInd w:val="0"/>
        <w:ind w:left="1418"/>
        <w:contextualSpacing/>
        <w:jc w:val="both"/>
      </w:pPr>
      <w:r w:rsidRPr="00AD30AD">
        <w:t>“</w:t>
      </w:r>
      <w:r w:rsidRPr="00AD30AD">
        <w:rPr>
          <w:i/>
        </w:rPr>
        <w:t>surplus</w:t>
      </w:r>
      <w:r w:rsidRPr="00AD30AD">
        <w:t>” means the number of votes by which the total number of votes for any candidate (whether first preference or transferred votes, or a combination of both) exceeds the quota; but references in these rules to the transfer of the surplus means the transfer (at a transfer value) of all transferable ballot documents from the candidate who has the surplus,</w:t>
      </w:r>
    </w:p>
    <w:p w:rsidR="00921244" w:rsidRPr="00AD30AD" w:rsidRDefault="00921244" w:rsidP="00722156">
      <w:pPr>
        <w:widowControl w:val="0"/>
        <w:autoSpaceDE w:val="0"/>
        <w:autoSpaceDN w:val="0"/>
        <w:adjustRightInd w:val="0"/>
        <w:ind w:left="772" w:firstLine="646"/>
        <w:contextualSpacing/>
        <w:jc w:val="both"/>
      </w:pPr>
      <w:r w:rsidRPr="00AD30AD">
        <w:lastRenderedPageBreak/>
        <w:t>“</w:t>
      </w:r>
      <w:r w:rsidRPr="00AD30AD">
        <w:rPr>
          <w:i/>
        </w:rPr>
        <w:t>stage of the count</w:t>
      </w:r>
      <w:r w:rsidRPr="00AD30AD">
        <w:t>” means:</w:t>
      </w:r>
    </w:p>
    <w:p w:rsidR="00921244" w:rsidRPr="00AD30AD" w:rsidRDefault="00921244" w:rsidP="00EA2611">
      <w:pPr>
        <w:widowControl w:val="0"/>
        <w:autoSpaceDE w:val="0"/>
        <w:autoSpaceDN w:val="0"/>
        <w:adjustRightInd w:val="0"/>
        <w:contextualSpacing/>
        <w:jc w:val="both"/>
      </w:pPr>
    </w:p>
    <w:p w:rsidR="00921244" w:rsidRPr="00AD30AD" w:rsidRDefault="00921244" w:rsidP="00722156">
      <w:pPr>
        <w:widowControl w:val="0"/>
        <w:autoSpaceDE w:val="0"/>
        <w:autoSpaceDN w:val="0"/>
        <w:adjustRightInd w:val="0"/>
        <w:ind w:left="1418"/>
        <w:contextualSpacing/>
        <w:jc w:val="both"/>
      </w:pPr>
      <w:r w:rsidRPr="00AD30AD">
        <w:t xml:space="preserve">(a) </w:t>
      </w:r>
      <w:r w:rsidRPr="00AD30AD">
        <w:tab/>
        <w:t xml:space="preserve">the determination of the first preference vote of each candidate, </w:t>
      </w:r>
    </w:p>
    <w:p w:rsidR="00921244" w:rsidRPr="00AD30AD" w:rsidRDefault="00921244" w:rsidP="00722156">
      <w:pPr>
        <w:widowControl w:val="0"/>
        <w:autoSpaceDE w:val="0"/>
        <w:autoSpaceDN w:val="0"/>
        <w:adjustRightInd w:val="0"/>
        <w:ind w:left="1418"/>
        <w:contextualSpacing/>
        <w:jc w:val="both"/>
      </w:pPr>
      <w:r w:rsidRPr="00AD30AD">
        <w:t xml:space="preserve">(b) </w:t>
      </w:r>
      <w:r w:rsidRPr="00AD30AD">
        <w:tab/>
        <w:t xml:space="preserve">the transfer of a surplus of a candidate deemed to be elected, or </w:t>
      </w:r>
    </w:p>
    <w:p w:rsidR="00921244" w:rsidRPr="00AD30AD" w:rsidRDefault="00921244" w:rsidP="00722156">
      <w:pPr>
        <w:widowControl w:val="0"/>
        <w:autoSpaceDE w:val="0"/>
        <w:autoSpaceDN w:val="0"/>
        <w:adjustRightInd w:val="0"/>
        <w:ind w:left="1418"/>
        <w:contextualSpacing/>
        <w:jc w:val="both"/>
      </w:pPr>
      <w:r w:rsidRPr="00AD30AD">
        <w:t xml:space="preserve">(c) </w:t>
      </w:r>
      <w:r w:rsidRPr="00AD30AD">
        <w:tab/>
        <w:t>the exclusion of one or more candidates at any given time,</w:t>
      </w:r>
    </w:p>
    <w:p w:rsidR="00921244" w:rsidRPr="00AD30AD" w:rsidRDefault="00921244" w:rsidP="00EA2611">
      <w:pPr>
        <w:widowControl w:val="0"/>
        <w:autoSpaceDE w:val="0"/>
        <w:autoSpaceDN w:val="0"/>
        <w:adjustRightInd w:val="0"/>
        <w:contextualSpacing/>
        <w:jc w:val="both"/>
      </w:pPr>
    </w:p>
    <w:p w:rsidR="00921244" w:rsidRPr="00AD30AD" w:rsidRDefault="00921244" w:rsidP="00722156">
      <w:pPr>
        <w:widowControl w:val="0"/>
        <w:autoSpaceDE w:val="0"/>
        <w:autoSpaceDN w:val="0"/>
        <w:adjustRightInd w:val="0"/>
        <w:ind w:left="1418"/>
        <w:contextualSpacing/>
        <w:jc w:val="both"/>
      </w:pPr>
      <w:r w:rsidRPr="00AD30AD">
        <w:t>“</w:t>
      </w:r>
      <w:r w:rsidRPr="00AD30AD">
        <w:rPr>
          <w:i/>
        </w:rPr>
        <w:t>transferable vote</w:t>
      </w:r>
      <w:r w:rsidRPr="00AD30AD">
        <w:t>” means a ballot document on which, following a first preference, a second or subsequent preference is recorded in consecutive numerical order for a continuing candidate,</w:t>
      </w:r>
    </w:p>
    <w:p w:rsidR="00921244" w:rsidRPr="00AD30AD" w:rsidRDefault="00921244" w:rsidP="00EA2611">
      <w:pPr>
        <w:widowControl w:val="0"/>
        <w:autoSpaceDE w:val="0"/>
        <w:autoSpaceDN w:val="0"/>
        <w:adjustRightInd w:val="0"/>
        <w:contextualSpacing/>
        <w:jc w:val="both"/>
      </w:pPr>
    </w:p>
    <w:p w:rsidR="00921244" w:rsidRPr="00AD30AD" w:rsidRDefault="00921244" w:rsidP="00722156">
      <w:pPr>
        <w:widowControl w:val="0"/>
        <w:autoSpaceDE w:val="0"/>
        <w:autoSpaceDN w:val="0"/>
        <w:adjustRightInd w:val="0"/>
        <w:ind w:left="1418"/>
        <w:contextualSpacing/>
        <w:jc w:val="both"/>
      </w:pPr>
      <w:r w:rsidRPr="00AD30AD">
        <w:t>“</w:t>
      </w:r>
      <w:r w:rsidRPr="00AD30AD">
        <w:rPr>
          <w:i/>
        </w:rPr>
        <w:t>transferred vote</w:t>
      </w:r>
      <w:r w:rsidRPr="00AD30AD">
        <w:t>” means a vote derived from a ballot document on which a second or subsequent preference is recorded for the candidate to whom that ballot document has been transferred, and</w:t>
      </w:r>
    </w:p>
    <w:p w:rsidR="00921244" w:rsidRPr="00AD30AD" w:rsidRDefault="00921244" w:rsidP="00EA2611">
      <w:pPr>
        <w:widowControl w:val="0"/>
        <w:autoSpaceDE w:val="0"/>
        <w:autoSpaceDN w:val="0"/>
        <w:adjustRightInd w:val="0"/>
        <w:contextualSpacing/>
        <w:jc w:val="both"/>
      </w:pPr>
    </w:p>
    <w:p w:rsidR="00921244" w:rsidRPr="00AD30AD" w:rsidRDefault="00921244" w:rsidP="00722156">
      <w:pPr>
        <w:widowControl w:val="0"/>
        <w:autoSpaceDE w:val="0"/>
        <w:autoSpaceDN w:val="0"/>
        <w:adjustRightInd w:val="0"/>
        <w:ind w:left="1418"/>
        <w:contextualSpacing/>
        <w:jc w:val="both"/>
      </w:pPr>
      <w:r w:rsidRPr="00AD30AD">
        <w:t>“</w:t>
      </w:r>
      <w:proofErr w:type="gramStart"/>
      <w:r w:rsidRPr="00AD30AD">
        <w:rPr>
          <w:i/>
        </w:rPr>
        <w:t>transfer</w:t>
      </w:r>
      <w:proofErr w:type="gramEnd"/>
      <w:r w:rsidRPr="00AD30AD">
        <w:rPr>
          <w:i/>
        </w:rPr>
        <w:t xml:space="preserve"> value</w:t>
      </w:r>
      <w:r w:rsidRPr="00AD30AD">
        <w:t xml:space="preserve">” means the value of a transferred vote calculated in accordance with rules </w:t>
      </w:r>
      <w:r w:rsidR="0024639F">
        <w:t xml:space="preserve">47.4 or </w:t>
      </w:r>
      <w:r w:rsidRPr="004608B2">
        <w:t>47.7.</w:t>
      </w:r>
    </w:p>
    <w:p w:rsidR="00921244" w:rsidRPr="00AD30AD" w:rsidRDefault="00921244" w:rsidP="00EA2611">
      <w:pPr>
        <w:widowControl w:val="0"/>
        <w:autoSpaceDE w:val="0"/>
        <w:autoSpaceDN w:val="0"/>
        <w:adjustRightInd w:val="0"/>
        <w:contextualSpacing/>
        <w:jc w:val="both"/>
      </w:pPr>
    </w:p>
    <w:p w:rsidR="00921244" w:rsidRPr="00AD30AD" w:rsidRDefault="00921244" w:rsidP="00722156">
      <w:pPr>
        <w:widowControl w:val="0"/>
        <w:autoSpaceDE w:val="0"/>
        <w:autoSpaceDN w:val="0"/>
        <w:adjustRightInd w:val="0"/>
        <w:contextualSpacing/>
        <w:jc w:val="both"/>
      </w:pPr>
      <w:r w:rsidRPr="00AD30AD">
        <w:rPr>
          <w:b/>
          <w:bCs/>
        </w:rPr>
        <w:t>42.</w:t>
      </w:r>
      <w:r w:rsidRPr="00AD30AD">
        <w:rPr>
          <w:b/>
          <w:bCs/>
        </w:rPr>
        <w:tab/>
      </w:r>
      <w:r w:rsidRPr="00AD30AD">
        <w:rPr>
          <w:b/>
          <w:bCs/>
        </w:rPr>
        <w:tab/>
        <w:t>Arrangements for counting of the votes</w:t>
      </w:r>
    </w:p>
    <w:p w:rsidR="00921244" w:rsidRPr="00AD30AD" w:rsidRDefault="00921244" w:rsidP="00722156">
      <w:pPr>
        <w:widowControl w:val="0"/>
        <w:autoSpaceDE w:val="0"/>
        <w:autoSpaceDN w:val="0"/>
        <w:adjustRightInd w:val="0"/>
        <w:contextualSpacing/>
        <w:jc w:val="both"/>
      </w:pPr>
    </w:p>
    <w:p w:rsidR="00921244" w:rsidRPr="00AD30AD" w:rsidRDefault="00921244" w:rsidP="001E4F21">
      <w:pPr>
        <w:widowControl w:val="0"/>
        <w:tabs>
          <w:tab w:val="left" w:pos="142"/>
          <w:tab w:val="left" w:pos="284"/>
        </w:tabs>
        <w:autoSpaceDE w:val="0"/>
        <w:autoSpaceDN w:val="0"/>
        <w:adjustRightInd w:val="0"/>
        <w:ind w:left="1439" w:hanging="1365"/>
        <w:contextualSpacing/>
        <w:jc w:val="both"/>
      </w:pPr>
      <w:r w:rsidRPr="00AD30AD">
        <w:t>42.1</w:t>
      </w:r>
      <w:r w:rsidRPr="00AD30AD">
        <w:tab/>
      </w:r>
      <w:r w:rsidRPr="00AD30AD">
        <w:tab/>
        <w:t>The returning officer is to make arrangements for counting the votes as soon as is practicable after the close of the poll.</w:t>
      </w:r>
    </w:p>
    <w:p w:rsidR="00921244" w:rsidRPr="00AD30AD" w:rsidRDefault="00921244" w:rsidP="00722156">
      <w:pPr>
        <w:widowControl w:val="0"/>
        <w:autoSpaceDE w:val="0"/>
        <w:autoSpaceDN w:val="0"/>
        <w:adjustRightInd w:val="0"/>
        <w:ind w:left="1439" w:hanging="1365"/>
        <w:contextualSpacing/>
        <w:jc w:val="both"/>
      </w:pPr>
    </w:p>
    <w:p w:rsidR="00921244" w:rsidRPr="00AD30AD" w:rsidRDefault="00921244" w:rsidP="00722156">
      <w:pPr>
        <w:widowControl w:val="0"/>
        <w:autoSpaceDE w:val="0"/>
        <w:autoSpaceDN w:val="0"/>
        <w:adjustRightInd w:val="0"/>
        <w:ind w:left="1439" w:hanging="1365"/>
        <w:contextualSpacing/>
        <w:jc w:val="both"/>
      </w:pPr>
      <w:r w:rsidRPr="00AD30AD">
        <w:t>42.2</w:t>
      </w:r>
      <w:r w:rsidRPr="00AD30AD">
        <w:tab/>
        <w:t>The returning officer may make arrangements for any votes to be counted using vote counting software where:</w:t>
      </w:r>
    </w:p>
    <w:p w:rsidR="00921244" w:rsidRPr="00AD30AD" w:rsidRDefault="00921244" w:rsidP="00722156">
      <w:pPr>
        <w:widowControl w:val="0"/>
        <w:autoSpaceDE w:val="0"/>
        <w:autoSpaceDN w:val="0"/>
        <w:adjustRightInd w:val="0"/>
        <w:ind w:left="1439" w:hanging="1365"/>
        <w:contextualSpacing/>
        <w:jc w:val="both"/>
      </w:pPr>
    </w:p>
    <w:p w:rsidR="00921244" w:rsidRPr="00AD30AD" w:rsidRDefault="00921244" w:rsidP="0028355C">
      <w:pPr>
        <w:widowControl w:val="0"/>
        <w:autoSpaceDE w:val="0"/>
        <w:autoSpaceDN w:val="0"/>
        <w:adjustRightInd w:val="0"/>
        <w:spacing w:after="120"/>
        <w:ind w:left="1984" w:hanging="544"/>
        <w:jc w:val="both"/>
      </w:pPr>
      <w:r w:rsidRPr="00AD30AD">
        <w:t>(a)</w:t>
      </w:r>
      <w:r w:rsidRPr="00AD30AD">
        <w:tab/>
        <w:t>the board of directors and the council of governors of the corporation have approv</w:t>
      </w:r>
      <w:r w:rsidR="0028355C">
        <w:t>ed:</w:t>
      </w:r>
    </w:p>
    <w:p w:rsidR="00921244" w:rsidRPr="00AD30AD" w:rsidRDefault="00921244">
      <w:pPr>
        <w:widowControl w:val="0"/>
        <w:numPr>
          <w:ilvl w:val="0"/>
          <w:numId w:val="34"/>
        </w:numPr>
        <w:tabs>
          <w:tab w:val="left" w:pos="1276"/>
        </w:tabs>
        <w:autoSpaceDE w:val="0"/>
        <w:autoSpaceDN w:val="0"/>
        <w:adjustRightInd w:val="0"/>
        <w:spacing w:after="120"/>
        <w:jc w:val="both"/>
      </w:pPr>
      <w:r w:rsidRPr="00AD30AD">
        <w:t>the use of such software for the purpose of counting votes in the relevant election, and</w:t>
      </w:r>
    </w:p>
    <w:p w:rsidR="00921244" w:rsidRPr="00AD30AD" w:rsidRDefault="00921244">
      <w:pPr>
        <w:widowControl w:val="0"/>
        <w:numPr>
          <w:ilvl w:val="0"/>
          <w:numId w:val="34"/>
        </w:numPr>
        <w:tabs>
          <w:tab w:val="left" w:pos="1276"/>
        </w:tabs>
        <w:autoSpaceDE w:val="0"/>
        <w:autoSpaceDN w:val="0"/>
        <w:adjustRightInd w:val="0"/>
        <w:spacing w:after="120"/>
        <w:jc w:val="both"/>
      </w:pPr>
      <w:r w:rsidRPr="00AD30AD">
        <w:t>a policy governing the use of such software, and</w:t>
      </w:r>
    </w:p>
    <w:p w:rsidR="00921244" w:rsidRPr="00AD30AD" w:rsidRDefault="00921244" w:rsidP="00E03CA3">
      <w:pPr>
        <w:widowControl w:val="0"/>
        <w:tabs>
          <w:tab w:val="left" w:pos="1276"/>
          <w:tab w:val="left" w:pos="1980"/>
        </w:tabs>
        <w:autoSpaceDE w:val="0"/>
        <w:autoSpaceDN w:val="0"/>
        <w:adjustRightInd w:val="0"/>
        <w:spacing w:after="120"/>
        <w:ind w:left="1980" w:hanging="540"/>
        <w:jc w:val="both"/>
      </w:pPr>
      <w:r w:rsidRPr="00AD30AD">
        <w:t>(b)</w:t>
      </w:r>
      <w:r w:rsidRPr="00AD30AD">
        <w:tab/>
        <w:t>the corporation and the returning officer are satisfied that the use of such software will produce an accurate result.</w:t>
      </w:r>
    </w:p>
    <w:p w:rsidR="00921244" w:rsidRPr="00AD30AD" w:rsidRDefault="00921244" w:rsidP="00D55A55">
      <w:pPr>
        <w:widowControl w:val="0"/>
        <w:autoSpaceDE w:val="0"/>
        <w:autoSpaceDN w:val="0"/>
        <w:adjustRightInd w:val="0"/>
        <w:ind w:left="0"/>
        <w:contextualSpacing/>
        <w:jc w:val="both"/>
      </w:pPr>
    </w:p>
    <w:p w:rsidR="00921244" w:rsidRPr="00AD30AD" w:rsidRDefault="00921244" w:rsidP="00EA2611">
      <w:pPr>
        <w:widowControl w:val="0"/>
        <w:autoSpaceDE w:val="0"/>
        <w:autoSpaceDN w:val="0"/>
        <w:adjustRightInd w:val="0"/>
        <w:contextualSpacing/>
        <w:jc w:val="both"/>
      </w:pPr>
      <w:r w:rsidRPr="00AD30AD">
        <w:rPr>
          <w:b/>
          <w:bCs/>
        </w:rPr>
        <w:t>43.</w:t>
      </w:r>
      <w:r w:rsidRPr="00AD30AD">
        <w:rPr>
          <w:b/>
          <w:bCs/>
        </w:rPr>
        <w:tab/>
      </w:r>
      <w:r w:rsidRPr="00AD30AD">
        <w:rPr>
          <w:b/>
          <w:bCs/>
        </w:rPr>
        <w:tab/>
        <w:t>The count</w:t>
      </w:r>
    </w:p>
    <w:p w:rsidR="00921244" w:rsidRPr="00AD30AD" w:rsidRDefault="00921244" w:rsidP="00EA2611">
      <w:pPr>
        <w:widowControl w:val="0"/>
        <w:autoSpaceDE w:val="0"/>
        <w:autoSpaceDN w:val="0"/>
        <w:adjustRightInd w:val="0"/>
        <w:contextualSpacing/>
        <w:jc w:val="both"/>
      </w:pPr>
    </w:p>
    <w:p w:rsidR="00921244" w:rsidRPr="00AD30AD" w:rsidRDefault="001E4F21" w:rsidP="002032A7">
      <w:pPr>
        <w:widowControl w:val="0"/>
        <w:autoSpaceDE w:val="0"/>
        <w:autoSpaceDN w:val="0"/>
        <w:adjustRightInd w:val="0"/>
        <w:ind w:left="142" w:hanging="68"/>
        <w:contextualSpacing/>
        <w:jc w:val="both"/>
      </w:pPr>
      <w:r>
        <w:t xml:space="preserve"> </w:t>
      </w:r>
      <w:r w:rsidR="00921244" w:rsidRPr="00AD30AD">
        <w:t>43.1</w:t>
      </w:r>
      <w:r w:rsidR="00921244" w:rsidRPr="00AD30AD">
        <w:tab/>
      </w:r>
      <w:r w:rsidR="00921244" w:rsidRPr="00AD30AD">
        <w:tab/>
        <w:t>The returning officer is to:</w:t>
      </w:r>
    </w:p>
    <w:p w:rsidR="00921244" w:rsidRPr="00AD30AD" w:rsidRDefault="00921244" w:rsidP="00EA2611">
      <w:pPr>
        <w:widowControl w:val="0"/>
        <w:autoSpaceDE w:val="0"/>
        <w:autoSpaceDN w:val="0"/>
        <w:adjustRightInd w:val="0"/>
        <w:contextualSpacing/>
        <w:jc w:val="both"/>
      </w:pPr>
    </w:p>
    <w:p w:rsidR="00921244" w:rsidRPr="00AD30AD" w:rsidRDefault="00921244" w:rsidP="005F7AC5">
      <w:pPr>
        <w:widowControl w:val="0"/>
        <w:autoSpaceDE w:val="0"/>
        <w:autoSpaceDN w:val="0"/>
        <w:adjustRightInd w:val="0"/>
        <w:spacing w:after="120"/>
        <w:ind w:left="1985" w:hanging="567"/>
        <w:jc w:val="both"/>
      </w:pPr>
      <w:r w:rsidRPr="00AD30AD">
        <w:t xml:space="preserve">(a) </w:t>
      </w:r>
      <w:r w:rsidRPr="00AD30AD">
        <w:tab/>
      </w:r>
      <w:r w:rsidR="005F7AC5">
        <w:t>count and record the number of:</w:t>
      </w:r>
    </w:p>
    <w:p w:rsidR="00921244" w:rsidRPr="00AD30AD" w:rsidRDefault="00921244">
      <w:pPr>
        <w:widowControl w:val="0"/>
        <w:numPr>
          <w:ilvl w:val="0"/>
          <w:numId w:val="34"/>
        </w:numPr>
        <w:tabs>
          <w:tab w:val="left" w:pos="1276"/>
        </w:tabs>
        <w:autoSpaceDE w:val="0"/>
        <w:autoSpaceDN w:val="0"/>
        <w:adjustRightInd w:val="0"/>
        <w:spacing w:after="120"/>
        <w:jc w:val="both"/>
      </w:pPr>
      <w:r w:rsidRPr="00AD30AD">
        <w:t xml:space="preserve">ballot papers that have been returned; and </w:t>
      </w:r>
    </w:p>
    <w:p w:rsidR="00921244" w:rsidRPr="00AD30AD" w:rsidRDefault="00921244" w:rsidP="000313C0">
      <w:pPr>
        <w:widowControl w:val="0"/>
        <w:numPr>
          <w:ilvl w:val="0"/>
          <w:numId w:val="34"/>
        </w:numPr>
        <w:tabs>
          <w:tab w:val="left" w:pos="1276"/>
        </w:tabs>
        <w:autoSpaceDE w:val="0"/>
        <w:autoSpaceDN w:val="0"/>
        <w:adjustRightInd w:val="0"/>
        <w:spacing w:after="120"/>
        <w:jc w:val="both"/>
      </w:pPr>
      <w:r w:rsidRPr="004608B2">
        <w:t>the number of internet voting records, telephone voting records and/or text voting records that have been created, and</w:t>
      </w:r>
    </w:p>
    <w:p w:rsidR="00921244" w:rsidRPr="00AD30AD" w:rsidRDefault="00921244" w:rsidP="00722156">
      <w:pPr>
        <w:widowControl w:val="0"/>
        <w:autoSpaceDE w:val="0"/>
        <w:autoSpaceDN w:val="0"/>
        <w:adjustRightInd w:val="0"/>
        <w:ind w:left="1985" w:hanging="567"/>
        <w:contextualSpacing/>
        <w:jc w:val="both"/>
      </w:pPr>
      <w:r w:rsidRPr="00AD30AD">
        <w:t xml:space="preserve">(b) </w:t>
      </w:r>
      <w:r w:rsidRPr="00AD30AD">
        <w:tab/>
        <w:t>count the votes according to the provisions in this Part of the rules and/or the provisions of any policy approved pursuant to rule 42.2(ii) where vote counting software is being used.</w:t>
      </w:r>
    </w:p>
    <w:p w:rsidR="00921244" w:rsidRPr="00AD30AD" w:rsidRDefault="00921244" w:rsidP="00EA2611">
      <w:pPr>
        <w:widowControl w:val="0"/>
        <w:autoSpaceDE w:val="0"/>
        <w:autoSpaceDN w:val="0"/>
        <w:adjustRightInd w:val="0"/>
        <w:contextualSpacing/>
        <w:jc w:val="both"/>
      </w:pPr>
    </w:p>
    <w:p w:rsidR="00921244" w:rsidRPr="004608B2" w:rsidRDefault="001E4F21" w:rsidP="002032A7">
      <w:pPr>
        <w:widowControl w:val="0"/>
        <w:tabs>
          <w:tab w:val="left" w:pos="142"/>
        </w:tabs>
        <w:autoSpaceDE w:val="0"/>
        <w:autoSpaceDN w:val="0"/>
        <w:adjustRightInd w:val="0"/>
        <w:ind w:left="1418" w:hanging="1344"/>
        <w:contextualSpacing/>
        <w:jc w:val="both"/>
      </w:pPr>
      <w:r>
        <w:t xml:space="preserve"> </w:t>
      </w:r>
      <w:r w:rsidR="00921244" w:rsidRPr="004608B2">
        <w:t>43.2</w:t>
      </w:r>
      <w:r w:rsidR="00921244" w:rsidRPr="004608B2">
        <w:tab/>
      </w:r>
      <w:r w:rsidR="00921244" w:rsidRPr="004608B2">
        <w:tab/>
        <w:t xml:space="preserve">The returning officer, while counting and recording the number of ballot papers, internet voting records, telephone voting records and/or text voting records and counting the votes, must make arrangements to ensure that no person obtains or communicates information as to the unique identifier on a ballot paper or the voter </w:t>
      </w:r>
      <w:r w:rsidR="00921244" w:rsidRPr="004608B2">
        <w:lastRenderedPageBreak/>
        <w:t>ID number on an internet voting record, telephone voting record or text voting record.</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18" w:hanging="1344"/>
        <w:contextualSpacing/>
        <w:jc w:val="both"/>
      </w:pPr>
      <w:r w:rsidRPr="004608B2">
        <w:t>43.3</w:t>
      </w:r>
      <w:r w:rsidRPr="004608B2">
        <w:tab/>
      </w:r>
      <w:r w:rsidRPr="004608B2">
        <w:tab/>
        <w:t>The returning officer is to proceed continuously with counting the votes as far as is practicable.</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44.</w:t>
      </w:r>
      <w:r w:rsidRPr="004608B2">
        <w:rPr>
          <w:b/>
          <w:bCs/>
        </w:rPr>
        <w:tab/>
      </w:r>
      <w:r w:rsidR="001E4F21">
        <w:rPr>
          <w:b/>
          <w:bCs/>
        </w:rPr>
        <w:t xml:space="preserve">          </w:t>
      </w:r>
      <w:r w:rsidRPr="004608B2">
        <w:rPr>
          <w:b/>
          <w:bCs/>
        </w:rPr>
        <w:t>Rejected ballot papers and rejected text voting records</w:t>
      </w:r>
    </w:p>
    <w:p w:rsidR="00921244" w:rsidRPr="004608B2" w:rsidRDefault="00921244" w:rsidP="00EA2611">
      <w:pPr>
        <w:widowControl w:val="0"/>
        <w:autoSpaceDE w:val="0"/>
        <w:autoSpaceDN w:val="0"/>
        <w:adjustRightInd w:val="0"/>
        <w:contextualSpacing/>
        <w:jc w:val="both"/>
      </w:pPr>
    </w:p>
    <w:p w:rsidR="00921244" w:rsidRPr="004608B2" w:rsidRDefault="00921244" w:rsidP="002032A7">
      <w:pPr>
        <w:widowControl w:val="0"/>
        <w:autoSpaceDE w:val="0"/>
        <w:autoSpaceDN w:val="0"/>
        <w:adjustRightInd w:val="0"/>
        <w:ind w:left="142"/>
        <w:contextualSpacing/>
        <w:jc w:val="both"/>
      </w:pPr>
      <w:r w:rsidRPr="004608B2">
        <w:t>44.1</w:t>
      </w:r>
      <w:r w:rsidRPr="004608B2">
        <w:tab/>
      </w:r>
      <w:r w:rsidR="001E4F21">
        <w:t xml:space="preserve"> </w:t>
      </w:r>
      <w:r w:rsidR="001E4F21">
        <w:tab/>
      </w:r>
      <w:r w:rsidRPr="004608B2">
        <w:t>Any ballot paper:</w:t>
      </w:r>
    </w:p>
    <w:p w:rsidR="00921244" w:rsidRPr="004608B2" w:rsidRDefault="00921244" w:rsidP="00EA2611">
      <w:pPr>
        <w:widowControl w:val="0"/>
        <w:autoSpaceDE w:val="0"/>
        <w:autoSpaceDN w:val="0"/>
        <w:adjustRightInd w:val="0"/>
        <w:contextualSpacing/>
        <w:jc w:val="both"/>
      </w:pPr>
    </w:p>
    <w:p w:rsidR="00921244" w:rsidRPr="004608B2" w:rsidRDefault="00921244" w:rsidP="000313C0">
      <w:pPr>
        <w:widowControl w:val="0"/>
        <w:autoSpaceDE w:val="0"/>
        <w:autoSpaceDN w:val="0"/>
        <w:adjustRightInd w:val="0"/>
        <w:spacing w:after="120"/>
        <w:ind w:left="1985" w:hanging="567"/>
        <w:jc w:val="both"/>
      </w:pPr>
      <w:r w:rsidRPr="004608B2">
        <w:t xml:space="preserve">(a) </w:t>
      </w:r>
      <w:r w:rsidRPr="004608B2">
        <w:tab/>
        <w:t>which does not bear the features that have been incorporated into the other ballot papers to prev</w:t>
      </w:r>
      <w:r w:rsidR="000313C0">
        <w:t>ent them from being reproduced,</w:t>
      </w:r>
    </w:p>
    <w:p w:rsidR="00921244" w:rsidRPr="004608B2" w:rsidRDefault="00921244" w:rsidP="000313C0">
      <w:pPr>
        <w:widowControl w:val="0"/>
        <w:autoSpaceDE w:val="0"/>
        <w:autoSpaceDN w:val="0"/>
        <w:adjustRightInd w:val="0"/>
        <w:spacing w:after="120"/>
        <w:ind w:left="1985" w:hanging="567"/>
        <w:jc w:val="both"/>
      </w:pPr>
      <w:r w:rsidRPr="004608B2">
        <w:t xml:space="preserve">(b) </w:t>
      </w:r>
      <w:r w:rsidRPr="004608B2">
        <w:tab/>
        <w:t>on which the figure “1” standing alone is not placed so as to indicate a firs</w:t>
      </w:r>
      <w:r w:rsidR="000313C0">
        <w:t>t preference for any candidate,</w:t>
      </w:r>
    </w:p>
    <w:p w:rsidR="00921244" w:rsidRPr="004608B2" w:rsidRDefault="00921244" w:rsidP="000313C0">
      <w:pPr>
        <w:widowControl w:val="0"/>
        <w:autoSpaceDE w:val="0"/>
        <w:autoSpaceDN w:val="0"/>
        <w:adjustRightInd w:val="0"/>
        <w:spacing w:after="120"/>
        <w:ind w:left="1985" w:hanging="567"/>
        <w:jc w:val="both"/>
      </w:pPr>
      <w:r w:rsidRPr="004608B2">
        <w:t>(c)</w:t>
      </w:r>
      <w:r w:rsidRPr="004608B2">
        <w:tab/>
        <w:t>on which anything is written or marked by which the voter can be identified e</w:t>
      </w:r>
      <w:r w:rsidR="000313C0">
        <w:t>xcept the unique identifier, or</w:t>
      </w:r>
    </w:p>
    <w:p w:rsidR="00921244" w:rsidRPr="004608B2" w:rsidRDefault="00921244" w:rsidP="00722156">
      <w:pPr>
        <w:widowControl w:val="0"/>
        <w:autoSpaceDE w:val="0"/>
        <w:autoSpaceDN w:val="0"/>
        <w:adjustRightInd w:val="0"/>
        <w:ind w:left="1985" w:hanging="567"/>
        <w:contextualSpacing/>
        <w:jc w:val="both"/>
      </w:pPr>
      <w:r w:rsidRPr="004608B2">
        <w:t xml:space="preserve">(d) </w:t>
      </w:r>
      <w:r w:rsidRPr="004608B2">
        <w:tab/>
        <w:t>which is unmarked or rejected because of uncertainty,</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18"/>
        <w:contextualSpacing/>
        <w:jc w:val="both"/>
      </w:pPr>
      <w:r w:rsidRPr="004608B2">
        <w:t>shall be rejected and not counted, but the ballot paper shall not be rejected by reason only of carrying the words “one”, “two”, “three” and so on, or any other mark instead of a figure if, in the opinion of the returning officer, the word or mark clearly indicates a preference or preferences.</w:t>
      </w:r>
    </w:p>
    <w:p w:rsidR="00921244" w:rsidRPr="004608B2" w:rsidRDefault="00921244" w:rsidP="00EA2611">
      <w:pPr>
        <w:widowControl w:val="0"/>
        <w:autoSpaceDE w:val="0"/>
        <w:autoSpaceDN w:val="0"/>
        <w:adjustRightInd w:val="0"/>
        <w:contextualSpacing/>
        <w:jc w:val="both"/>
      </w:pPr>
    </w:p>
    <w:p w:rsidR="00921244" w:rsidRPr="004608B2" w:rsidRDefault="001E4F21" w:rsidP="00722156">
      <w:pPr>
        <w:widowControl w:val="0"/>
        <w:autoSpaceDE w:val="0"/>
        <w:autoSpaceDN w:val="0"/>
        <w:adjustRightInd w:val="0"/>
        <w:ind w:left="1418" w:hanging="1344"/>
        <w:contextualSpacing/>
        <w:jc w:val="both"/>
      </w:pPr>
      <w:r>
        <w:t xml:space="preserve"> </w:t>
      </w:r>
      <w:r w:rsidR="00921244" w:rsidRPr="004608B2">
        <w:t>44.2</w:t>
      </w:r>
      <w:r w:rsidR="00921244" w:rsidRPr="004608B2">
        <w:tab/>
      </w:r>
      <w:r w:rsidR="00921244" w:rsidRPr="004608B2">
        <w:tab/>
        <w:t>The returning officer is to endorse the word “rejected” on any ballot paper which under this rule is not to be counted.</w:t>
      </w:r>
    </w:p>
    <w:p w:rsidR="00921244" w:rsidRPr="004608B2" w:rsidRDefault="00921244" w:rsidP="00722156">
      <w:pPr>
        <w:widowControl w:val="0"/>
        <w:autoSpaceDE w:val="0"/>
        <w:autoSpaceDN w:val="0"/>
        <w:adjustRightInd w:val="0"/>
        <w:ind w:left="1418" w:hanging="1344"/>
        <w:contextualSpacing/>
        <w:jc w:val="both"/>
      </w:pPr>
    </w:p>
    <w:p w:rsidR="00921244" w:rsidRPr="004608B2" w:rsidRDefault="001E4F21" w:rsidP="00F26AE7">
      <w:pPr>
        <w:widowControl w:val="0"/>
        <w:autoSpaceDE w:val="0"/>
        <w:autoSpaceDN w:val="0"/>
        <w:adjustRightInd w:val="0"/>
        <w:contextualSpacing/>
        <w:jc w:val="both"/>
      </w:pPr>
      <w:r>
        <w:t xml:space="preserve"> </w:t>
      </w:r>
      <w:r w:rsidR="00921244" w:rsidRPr="004608B2">
        <w:t>44.3</w:t>
      </w:r>
      <w:r>
        <w:tab/>
      </w:r>
      <w:r w:rsidR="00921244" w:rsidRPr="004608B2">
        <w:tab/>
        <w:t>Any text voting record:</w:t>
      </w:r>
    </w:p>
    <w:p w:rsidR="00921244" w:rsidRPr="004608B2" w:rsidRDefault="00921244" w:rsidP="00F26AE7">
      <w:pPr>
        <w:widowControl w:val="0"/>
        <w:autoSpaceDE w:val="0"/>
        <w:autoSpaceDN w:val="0"/>
        <w:adjustRightInd w:val="0"/>
        <w:contextualSpacing/>
        <w:jc w:val="both"/>
      </w:pPr>
    </w:p>
    <w:p w:rsidR="00921244" w:rsidRPr="004608B2" w:rsidRDefault="00921244" w:rsidP="00721A13">
      <w:pPr>
        <w:widowControl w:val="0"/>
        <w:autoSpaceDE w:val="0"/>
        <w:autoSpaceDN w:val="0"/>
        <w:adjustRightInd w:val="0"/>
        <w:spacing w:after="120"/>
        <w:ind w:left="1985" w:hanging="567"/>
        <w:jc w:val="both"/>
      </w:pPr>
      <w:r w:rsidRPr="004608B2">
        <w:t xml:space="preserve">(a) </w:t>
      </w:r>
      <w:r w:rsidRPr="004608B2">
        <w:tab/>
        <w:t>on which the figure “1” standing alone is not placed so as to indicate a first preferenc</w:t>
      </w:r>
      <w:r w:rsidR="00721A13">
        <w:t>e for any candidate,</w:t>
      </w:r>
    </w:p>
    <w:p w:rsidR="00921244" w:rsidRPr="004608B2" w:rsidRDefault="00921244" w:rsidP="00721A13">
      <w:pPr>
        <w:widowControl w:val="0"/>
        <w:autoSpaceDE w:val="0"/>
        <w:autoSpaceDN w:val="0"/>
        <w:adjustRightInd w:val="0"/>
        <w:spacing w:after="120"/>
        <w:ind w:left="1985" w:hanging="567"/>
        <w:jc w:val="both"/>
      </w:pPr>
      <w:r w:rsidRPr="004608B2">
        <w:t>(b)</w:t>
      </w:r>
      <w:r w:rsidRPr="004608B2">
        <w:tab/>
        <w:t>on which anything is written or marked by which the voter can be identified e</w:t>
      </w:r>
      <w:r w:rsidR="00721A13">
        <w:t>xcept the unique identifier, or</w:t>
      </w:r>
    </w:p>
    <w:p w:rsidR="00921244" w:rsidRPr="004608B2" w:rsidRDefault="00921244" w:rsidP="00F26AE7">
      <w:pPr>
        <w:widowControl w:val="0"/>
        <w:autoSpaceDE w:val="0"/>
        <w:autoSpaceDN w:val="0"/>
        <w:adjustRightInd w:val="0"/>
        <w:ind w:left="1985" w:hanging="567"/>
        <w:contextualSpacing/>
        <w:jc w:val="both"/>
      </w:pPr>
      <w:r w:rsidRPr="004608B2">
        <w:t xml:space="preserve">(c) </w:t>
      </w:r>
      <w:r w:rsidRPr="004608B2">
        <w:tab/>
        <w:t>which is unmarked or rejected because of uncertainty,</w:t>
      </w:r>
    </w:p>
    <w:p w:rsidR="00921244" w:rsidRPr="004608B2" w:rsidRDefault="00921244" w:rsidP="00F26AE7">
      <w:pPr>
        <w:widowControl w:val="0"/>
        <w:autoSpaceDE w:val="0"/>
        <w:autoSpaceDN w:val="0"/>
        <w:adjustRightInd w:val="0"/>
        <w:contextualSpacing/>
        <w:jc w:val="both"/>
      </w:pPr>
    </w:p>
    <w:p w:rsidR="00921244" w:rsidRPr="004608B2" w:rsidRDefault="00921244" w:rsidP="00F26AE7">
      <w:pPr>
        <w:widowControl w:val="0"/>
        <w:autoSpaceDE w:val="0"/>
        <w:autoSpaceDN w:val="0"/>
        <w:adjustRightInd w:val="0"/>
        <w:ind w:left="1418"/>
        <w:contextualSpacing/>
        <w:jc w:val="both"/>
      </w:pPr>
      <w:r w:rsidRPr="004608B2">
        <w:t>shall be rejected and not counted, but the text voting record shall not be rejected by reason only of carrying the words “one”, “two”, “three” and so on, or any other mark instead of a figure if, in the opinion of the returning officer, the word or mark clearly indicates a preference or preferences.</w:t>
      </w:r>
    </w:p>
    <w:p w:rsidR="00921244" w:rsidRPr="004608B2" w:rsidRDefault="00921244" w:rsidP="00F26AE7">
      <w:pPr>
        <w:widowControl w:val="0"/>
        <w:autoSpaceDE w:val="0"/>
        <w:autoSpaceDN w:val="0"/>
        <w:adjustRightInd w:val="0"/>
        <w:contextualSpacing/>
        <w:jc w:val="both"/>
      </w:pPr>
    </w:p>
    <w:p w:rsidR="00921244" w:rsidRPr="004608B2" w:rsidRDefault="002032A7" w:rsidP="00722156">
      <w:pPr>
        <w:widowControl w:val="0"/>
        <w:autoSpaceDE w:val="0"/>
        <w:autoSpaceDN w:val="0"/>
        <w:adjustRightInd w:val="0"/>
        <w:ind w:left="1418" w:hanging="1344"/>
        <w:contextualSpacing/>
        <w:jc w:val="both"/>
      </w:pPr>
      <w:r>
        <w:t xml:space="preserve"> </w:t>
      </w:r>
      <w:r w:rsidR="00921244" w:rsidRPr="004608B2">
        <w:t>44.4</w:t>
      </w:r>
      <w:r w:rsidR="00921244" w:rsidRPr="004608B2">
        <w:tab/>
      </w:r>
      <w:r w:rsidR="00921244" w:rsidRPr="004608B2">
        <w:tab/>
        <w:t>The returning officer is to endorse the word “rejected” on any text voting record which under this rule is not to be counted.</w:t>
      </w:r>
    </w:p>
    <w:p w:rsidR="00921244" w:rsidRPr="004608B2" w:rsidRDefault="00921244" w:rsidP="00EA2611">
      <w:pPr>
        <w:widowControl w:val="0"/>
        <w:autoSpaceDE w:val="0"/>
        <w:autoSpaceDN w:val="0"/>
        <w:adjustRightInd w:val="0"/>
        <w:contextualSpacing/>
        <w:jc w:val="both"/>
      </w:pPr>
    </w:p>
    <w:p w:rsidR="00921244" w:rsidRPr="004608B2" w:rsidRDefault="002032A7" w:rsidP="002032A7">
      <w:pPr>
        <w:widowControl w:val="0"/>
        <w:tabs>
          <w:tab w:val="left" w:pos="142"/>
        </w:tabs>
        <w:autoSpaceDE w:val="0"/>
        <w:autoSpaceDN w:val="0"/>
        <w:adjustRightInd w:val="0"/>
        <w:ind w:left="1418" w:hanging="1344"/>
        <w:contextualSpacing/>
        <w:jc w:val="both"/>
      </w:pPr>
      <w:r>
        <w:t xml:space="preserve"> </w:t>
      </w:r>
      <w:r w:rsidR="00921244" w:rsidRPr="004608B2">
        <w:t>44.5</w:t>
      </w:r>
      <w:r w:rsidR="00921244" w:rsidRPr="004608B2">
        <w:tab/>
        <w:t>The returning officer is to draw up a statement showing the number of ballot papers rejected by him or her under each of the subp</w:t>
      </w:r>
      <w:r w:rsidR="00EA41B5">
        <w:t xml:space="preserve">aragraphs (a) to (d) of rule </w:t>
      </w:r>
      <w:r w:rsidR="00921244" w:rsidRPr="004608B2">
        <w:t>44.1 and the number of text voting records rejected by him or her under each of the sub-p</w:t>
      </w:r>
      <w:r w:rsidR="00EA41B5">
        <w:t xml:space="preserve">aragraphs (a) to (c) of rule </w:t>
      </w:r>
      <w:r w:rsidR="00921244" w:rsidRPr="004608B2">
        <w:t>44.3.</w:t>
      </w:r>
    </w:p>
    <w:p w:rsidR="00921244" w:rsidRPr="004608B2" w:rsidRDefault="00921244" w:rsidP="00EA2611">
      <w:pPr>
        <w:widowControl w:val="0"/>
        <w:autoSpaceDE w:val="0"/>
        <w:autoSpaceDN w:val="0"/>
        <w:adjustRightInd w:val="0"/>
        <w:contextualSpacing/>
        <w:jc w:val="both"/>
      </w:pPr>
    </w:p>
    <w:p w:rsidR="00721A13" w:rsidRDefault="00721A13">
      <w:pPr>
        <w:spacing w:line="240" w:lineRule="auto"/>
        <w:ind w:left="0" w:right="0"/>
        <w:rPr>
          <w:b/>
          <w:bCs/>
        </w:rPr>
      </w:pPr>
      <w:r>
        <w:rPr>
          <w:b/>
          <w:bCs/>
        </w:rPr>
        <w:br w:type="page"/>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45.</w:t>
      </w:r>
      <w:r w:rsidRPr="004608B2">
        <w:rPr>
          <w:b/>
          <w:bCs/>
        </w:rPr>
        <w:tab/>
      </w:r>
      <w:r w:rsidR="002032A7">
        <w:rPr>
          <w:b/>
          <w:bCs/>
        </w:rPr>
        <w:tab/>
      </w:r>
      <w:r w:rsidRPr="004608B2">
        <w:rPr>
          <w:b/>
          <w:bCs/>
        </w:rPr>
        <w:t>First stage</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39" w:hanging="1365"/>
        <w:contextualSpacing/>
        <w:jc w:val="both"/>
      </w:pPr>
      <w:r w:rsidRPr="004608B2">
        <w:t>45.1</w:t>
      </w:r>
      <w:r w:rsidRPr="004608B2">
        <w:tab/>
        <w:t>The returning officer is to sort the ballot documents into parcels according to the candidates for whom the first preference votes are given.</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39" w:hanging="1365"/>
        <w:contextualSpacing/>
        <w:jc w:val="both"/>
      </w:pPr>
      <w:r w:rsidRPr="004608B2">
        <w:t>45.2</w:t>
      </w:r>
      <w:r w:rsidRPr="004608B2">
        <w:tab/>
        <w:t>The returning officer is to then count the number of first preference votes given on ballot documents for each candidate, and is to record those numbers.</w:t>
      </w:r>
    </w:p>
    <w:p w:rsidR="00921244" w:rsidRPr="004608B2" w:rsidRDefault="00921244" w:rsidP="00EA2611">
      <w:pPr>
        <w:widowControl w:val="0"/>
        <w:autoSpaceDE w:val="0"/>
        <w:autoSpaceDN w:val="0"/>
        <w:adjustRightInd w:val="0"/>
        <w:contextualSpacing/>
        <w:jc w:val="both"/>
      </w:pPr>
    </w:p>
    <w:p w:rsidR="00921244" w:rsidRPr="004608B2" w:rsidRDefault="00921244" w:rsidP="002032A7">
      <w:pPr>
        <w:widowControl w:val="0"/>
        <w:tabs>
          <w:tab w:val="left" w:pos="142"/>
        </w:tabs>
        <w:autoSpaceDE w:val="0"/>
        <w:autoSpaceDN w:val="0"/>
        <w:adjustRightInd w:val="0"/>
        <w:ind w:left="1439" w:hanging="1365"/>
        <w:contextualSpacing/>
        <w:jc w:val="both"/>
      </w:pPr>
      <w:r w:rsidRPr="004608B2">
        <w:t>45.3</w:t>
      </w:r>
      <w:r w:rsidRPr="004608B2">
        <w:tab/>
        <w:t>The returning officer is to also ascertain and record the number of valid ballot documents.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46.</w:t>
      </w:r>
      <w:r w:rsidR="002032A7">
        <w:rPr>
          <w:b/>
          <w:bCs/>
        </w:rPr>
        <w:tab/>
      </w:r>
      <w:r w:rsidRPr="004608B2">
        <w:rPr>
          <w:b/>
          <w:bCs/>
        </w:rPr>
        <w:tab/>
        <w:t>The quota</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39" w:hanging="1365"/>
        <w:contextualSpacing/>
        <w:jc w:val="both"/>
      </w:pPr>
      <w:r w:rsidRPr="004608B2">
        <w:t>46.1</w:t>
      </w:r>
      <w:r w:rsidRPr="004608B2">
        <w:tab/>
        <w:t>The returning officer is to divide the number of valid ballot documents by a number exceeding by one the number of members to be elected.</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39" w:hanging="1365"/>
        <w:contextualSpacing/>
        <w:jc w:val="both"/>
      </w:pPr>
      <w:r w:rsidRPr="004608B2">
        <w:t>46.2</w:t>
      </w:r>
      <w:r w:rsidRPr="004608B2">
        <w:tab/>
        <w:t>The result, increased by one</w:t>
      </w:r>
      <w:r w:rsidR="00EA41B5">
        <w:t xml:space="preserve">, of the division under rule </w:t>
      </w:r>
      <w:r w:rsidRPr="004608B2">
        <w:t>46.1 (any fraction being disregarded) shall be the number of votes sufficient to secure the election of a candidate (in these rules referred to as “the quota”).</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39" w:hanging="1365"/>
        <w:contextualSpacing/>
        <w:jc w:val="both"/>
      </w:pPr>
      <w:r w:rsidRPr="004608B2">
        <w:t>46.3</w:t>
      </w:r>
      <w:r w:rsidRPr="004608B2">
        <w:tab/>
        <w:t>At any stage of the count a candidate whose total votes equals or exceeds the quota shall be deemed to be elected, except that any election where there is only one vacancy a candidate shall not be deemed to be elected until th</w:t>
      </w:r>
      <w:r w:rsidR="00EA41B5">
        <w:t xml:space="preserve">e procedure set out in rules 47.1 to </w:t>
      </w:r>
      <w:r w:rsidRPr="004608B2">
        <w:t>47.3 has been complied with.</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47.</w:t>
      </w:r>
      <w:r w:rsidR="002032A7">
        <w:rPr>
          <w:b/>
          <w:bCs/>
        </w:rPr>
        <w:tab/>
      </w:r>
      <w:r w:rsidRPr="004608B2">
        <w:rPr>
          <w:b/>
          <w:bCs/>
        </w:rPr>
        <w:tab/>
        <w:t>Transfer of votes</w:t>
      </w:r>
    </w:p>
    <w:p w:rsidR="00921244" w:rsidRPr="004608B2" w:rsidRDefault="00921244" w:rsidP="00EA2611">
      <w:pPr>
        <w:widowControl w:val="0"/>
        <w:autoSpaceDE w:val="0"/>
        <w:autoSpaceDN w:val="0"/>
        <w:adjustRightInd w:val="0"/>
        <w:contextualSpacing/>
        <w:jc w:val="both"/>
      </w:pPr>
    </w:p>
    <w:p w:rsidR="00921244" w:rsidRPr="004608B2" w:rsidRDefault="00921244" w:rsidP="002032A7">
      <w:pPr>
        <w:widowControl w:val="0"/>
        <w:tabs>
          <w:tab w:val="left" w:pos="142"/>
        </w:tabs>
        <w:autoSpaceDE w:val="0"/>
        <w:autoSpaceDN w:val="0"/>
        <w:adjustRightInd w:val="0"/>
        <w:ind w:left="1439" w:hanging="1365"/>
        <w:contextualSpacing/>
        <w:jc w:val="both"/>
      </w:pPr>
      <w:r w:rsidRPr="004608B2">
        <w:t>47.1</w:t>
      </w:r>
      <w:r w:rsidRPr="004608B2">
        <w:tab/>
        <w:t>Where the number of first preference votes for any candidate exceeds the quota, the returning officer is to sort all the ballot documents on which first preference votes are given for that candidate into sub- parcels so that they are grouped:</w:t>
      </w:r>
    </w:p>
    <w:p w:rsidR="00921244" w:rsidRPr="004608B2" w:rsidRDefault="00921244" w:rsidP="00EA2611">
      <w:pPr>
        <w:widowControl w:val="0"/>
        <w:autoSpaceDE w:val="0"/>
        <w:autoSpaceDN w:val="0"/>
        <w:adjustRightInd w:val="0"/>
        <w:contextualSpacing/>
        <w:jc w:val="both"/>
      </w:pPr>
    </w:p>
    <w:p w:rsidR="00921244" w:rsidRPr="004608B2" w:rsidRDefault="00921244" w:rsidP="00675047">
      <w:pPr>
        <w:widowControl w:val="0"/>
        <w:autoSpaceDE w:val="0"/>
        <w:autoSpaceDN w:val="0"/>
        <w:adjustRightInd w:val="0"/>
        <w:spacing w:after="120"/>
        <w:ind w:left="1985" w:hanging="567"/>
        <w:jc w:val="both"/>
      </w:pPr>
      <w:r w:rsidRPr="004608B2">
        <w:t xml:space="preserve">(a) </w:t>
      </w:r>
      <w:r w:rsidRPr="004608B2">
        <w:tab/>
        <w:t>according to next available preference given on those ballot documents f</w:t>
      </w:r>
      <w:r w:rsidR="00675047">
        <w:t>or any continuing candidate, or</w:t>
      </w:r>
    </w:p>
    <w:p w:rsidR="00921244" w:rsidRPr="004608B2" w:rsidRDefault="00921244" w:rsidP="00722156">
      <w:pPr>
        <w:widowControl w:val="0"/>
        <w:autoSpaceDE w:val="0"/>
        <w:autoSpaceDN w:val="0"/>
        <w:adjustRightInd w:val="0"/>
        <w:ind w:left="1985" w:hanging="567"/>
        <w:contextualSpacing/>
        <w:jc w:val="both"/>
      </w:pPr>
      <w:r w:rsidRPr="004608B2">
        <w:t xml:space="preserve">(b) </w:t>
      </w:r>
      <w:r w:rsidRPr="004608B2">
        <w:tab/>
        <w:t>where no such preference is given, as the sub-parcel of non-transferable votes.</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18" w:hanging="1344"/>
        <w:contextualSpacing/>
        <w:jc w:val="both"/>
      </w:pPr>
      <w:r w:rsidRPr="004608B2">
        <w:t>47.2</w:t>
      </w:r>
      <w:r w:rsidRPr="004608B2">
        <w:tab/>
        <w:t>The returning officer is to count the number of ballot documents in eac</w:t>
      </w:r>
      <w:r w:rsidR="00EA41B5">
        <w:t xml:space="preserve">h parcel referred to in rule </w:t>
      </w:r>
      <w:r w:rsidRPr="004608B2">
        <w:t xml:space="preserve">47.1. </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18" w:hanging="1344"/>
        <w:contextualSpacing/>
        <w:jc w:val="both"/>
      </w:pPr>
      <w:r w:rsidRPr="004608B2">
        <w:t>47.3</w:t>
      </w:r>
      <w:r w:rsidRPr="004608B2">
        <w:tab/>
        <w:t>The returning officer is, in accord</w:t>
      </w:r>
      <w:r w:rsidR="00EA41B5">
        <w:t xml:space="preserve">ance with this rule and rule </w:t>
      </w:r>
      <w:r w:rsidRPr="004608B2">
        <w:t>48, to transfer each sub-parcel of ballot d</w:t>
      </w:r>
      <w:r w:rsidR="00EA41B5">
        <w:t xml:space="preserve">ocuments referred to in rule </w:t>
      </w:r>
      <w:r w:rsidRPr="004608B2">
        <w:t>47.1(a) to the candidate for whom the next available preference is given on those ballot documents.</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18" w:hanging="1344"/>
        <w:contextualSpacing/>
        <w:jc w:val="both"/>
      </w:pPr>
      <w:r w:rsidRPr="004608B2">
        <w:t>47.4</w:t>
      </w:r>
      <w:r w:rsidRPr="004608B2">
        <w:tab/>
        <w:t>The vote on each ballot doc</w:t>
      </w:r>
      <w:r w:rsidR="00EA41B5">
        <w:t xml:space="preserve">ument transferred under rule </w:t>
      </w:r>
      <w:r w:rsidRPr="004608B2">
        <w:t>47.3 shall be at a value (“the transfer value”) which:</w:t>
      </w:r>
    </w:p>
    <w:p w:rsidR="00921244" w:rsidRPr="004608B2" w:rsidRDefault="00921244" w:rsidP="00EA2611">
      <w:pPr>
        <w:widowControl w:val="0"/>
        <w:autoSpaceDE w:val="0"/>
        <w:autoSpaceDN w:val="0"/>
        <w:adjustRightInd w:val="0"/>
        <w:contextualSpacing/>
        <w:jc w:val="both"/>
      </w:pPr>
    </w:p>
    <w:p w:rsidR="00921244" w:rsidRPr="004608B2" w:rsidRDefault="00921244" w:rsidP="00675047">
      <w:pPr>
        <w:widowControl w:val="0"/>
        <w:autoSpaceDE w:val="0"/>
        <w:autoSpaceDN w:val="0"/>
        <w:adjustRightInd w:val="0"/>
        <w:spacing w:after="120"/>
        <w:ind w:left="1985" w:hanging="567"/>
        <w:jc w:val="both"/>
      </w:pPr>
      <w:r w:rsidRPr="004608B2">
        <w:t xml:space="preserve">(a) </w:t>
      </w:r>
      <w:r w:rsidRPr="004608B2">
        <w:tab/>
        <w:t>reduces the value of each vote transferred so that the total value of all such votes d</w:t>
      </w:r>
      <w:r w:rsidR="00675047">
        <w:t>oes not exceed the surplus, and</w:t>
      </w:r>
    </w:p>
    <w:p w:rsidR="00921244" w:rsidRPr="004608B2" w:rsidRDefault="00921244" w:rsidP="00722156">
      <w:pPr>
        <w:widowControl w:val="0"/>
        <w:autoSpaceDE w:val="0"/>
        <w:autoSpaceDN w:val="0"/>
        <w:adjustRightInd w:val="0"/>
        <w:ind w:left="1985" w:hanging="567"/>
        <w:contextualSpacing/>
        <w:jc w:val="both"/>
      </w:pPr>
      <w:r w:rsidRPr="004608B2">
        <w:t xml:space="preserve">(b) </w:t>
      </w:r>
      <w:r w:rsidRPr="004608B2">
        <w:tab/>
        <w:t xml:space="preserve">is calculated by dividing the surplus of the candidate from whom the votes are being transferred by the total number of the ballot documents on which those </w:t>
      </w:r>
      <w:r w:rsidRPr="004608B2">
        <w:lastRenderedPageBreak/>
        <w:t>votes are given, the calculation being made to two decimal places (ignoring the remainder if any).</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18" w:hanging="1344"/>
        <w:contextualSpacing/>
        <w:jc w:val="both"/>
      </w:pPr>
      <w:r w:rsidRPr="004608B2">
        <w:t>47.5</w:t>
      </w:r>
      <w:r w:rsidRPr="004608B2">
        <w:tab/>
        <w:t>Where at the end of any stage of the count involving the transfer of ballot documents, the number of votes for any candidate exceeds the quota, the returning officer is to sort the ballot documents in the sub-parcel of transferred votes which was last received by that candidate into separate sub-parcels so that they are grouped:</w:t>
      </w:r>
    </w:p>
    <w:p w:rsidR="00921244" w:rsidRPr="004608B2" w:rsidRDefault="00921244" w:rsidP="00EA2611">
      <w:pPr>
        <w:widowControl w:val="0"/>
        <w:autoSpaceDE w:val="0"/>
        <w:autoSpaceDN w:val="0"/>
        <w:adjustRightInd w:val="0"/>
        <w:contextualSpacing/>
        <w:jc w:val="both"/>
      </w:pPr>
    </w:p>
    <w:p w:rsidR="00921244" w:rsidRPr="004608B2" w:rsidRDefault="00921244" w:rsidP="00155BC3">
      <w:pPr>
        <w:widowControl w:val="0"/>
        <w:autoSpaceDE w:val="0"/>
        <w:autoSpaceDN w:val="0"/>
        <w:adjustRightInd w:val="0"/>
        <w:spacing w:after="120"/>
        <w:ind w:left="1985" w:hanging="567"/>
        <w:jc w:val="both"/>
      </w:pPr>
      <w:r w:rsidRPr="004608B2">
        <w:t xml:space="preserve">(a) </w:t>
      </w:r>
      <w:r w:rsidRPr="004608B2">
        <w:tab/>
        <w:t>according to the next available preference given on those ballot documents f</w:t>
      </w:r>
      <w:r w:rsidR="00155BC3">
        <w:t>or any continuing candidate, or</w:t>
      </w:r>
    </w:p>
    <w:p w:rsidR="00921244" w:rsidRPr="004608B2" w:rsidRDefault="00921244" w:rsidP="002032A7">
      <w:pPr>
        <w:widowControl w:val="0"/>
        <w:tabs>
          <w:tab w:val="left" w:pos="142"/>
        </w:tabs>
        <w:autoSpaceDE w:val="0"/>
        <w:autoSpaceDN w:val="0"/>
        <w:adjustRightInd w:val="0"/>
        <w:ind w:left="1985" w:hanging="567"/>
        <w:contextualSpacing/>
        <w:jc w:val="both"/>
      </w:pPr>
      <w:r w:rsidRPr="004608B2">
        <w:t xml:space="preserve">(b) </w:t>
      </w:r>
      <w:r w:rsidRPr="004608B2">
        <w:tab/>
        <w:t>where no such preference is given, as the sub-parcel of non-transferable votes.</w:t>
      </w:r>
    </w:p>
    <w:p w:rsidR="00921244" w:rsidRPr="004608B2" w:rsidRDefault="00921244" w:rsidP="00EA2611">
      <w:pPr>
        <w:widowControl w:val="0"/>
        <w:autoSpaceDE w:val="0"/>
        <w:autoSpaceDN w:val="0"/>
        <w:adjustRightInd w:val="0"/>
        <w:contextualSpacing/>
        <w:jc w:val="both"/>
      </w:pPr>
    </w:p>
    <w:p w:rsidR="00921244" w:rsidRPr="004608B2" w:rsidRDefault="00921244" w:rsidP="00722156">
      <w:pPr>
        <w:widowControl w:val="0"/>
        <w:autoSpaceDE w:val="0"/>
        <w:autoSpaceDN w:val="0"/>
        <w:adjustRightInd w:val="0"/>
        <w:ind w:left="1418" w:hanging="1344"/>
        <w:contextualSpacing/>
        <w:jc w:val="both"/>
      </w:pPr>
      <w:r w:rsidRPr="004608B2">
        <w:t>47.6</w:t>
      </w:r>
      <w:r w:rsidRPr="004608B2">
        <w:tab/>
        <w:t>The returning officer is, in accord</w:t>
      </w:r>
      <w:r w:rsidR="00EA41B5">
        <w:t xml:space="preserve">ance with this rule and rule </w:t>
      </w:r>
      <w:r w:rsidRPr="004608B2">
        <w:t>48, to transfer each sub-parcel of ballot d</w:t>
      </w:r>
      <w:r w:rsidR="00EA41B5">
        <w:t xml:space="preserve">ocuments referred to in rule </w:t>
      </w:r>
      <w:r w:rsidRPr="004608B2">
        <w:t>47.5(a) to the candidate for whom the next available preference is given on those ballot documents.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47.7</w:t>
      </w:r>
      <w:r w:rsidR="002032A7">
        <w:tab/>
      </w:r>
      <w:r w:rsidRPr="004608B2">
        <w:tab/>
        <w:t>The vote on each ballot doc</w:t>
      </w:r>
      <w:r w:rsidR="00EA41B5">
        <w:t xml:space="preserve">ument transferred under rule </w:t>
      </w:r>
      <w:r w:rsidRPr="004608B2">
        <w:t>47.6 shall be at:</w:t>
      </w:r>
    </w:p>
    <w:p w:rsidR="00921244" w:rsidRPr="004608B2" w:rsidRDefault="00921244" w:rsidP="00EA2611">
      <w:pPr>
        <w:widowControl w:val="0"/>
        <w:autoSpaceDE w:val="0"/>
        <w:autoSpaceDN w:val="0"/>
        <w:adjustRightInd w:val="0"/>
        <w:contextualSpacing/>
        <w:jc w:val="both"/>
      </w:pPr>
    </w:p>
    <w:p w:rsidR="00921244" w:rsidRPr="004608B2" w:rsidRDefault="00921244" w:rsidP="00155BC3">
      <w:pPr>
        <w:widowControl w:val="0"/>
        <w:autoSpaceDE w:val="0"/>
        <w:autoSpaceDN w:val="0"/>
        <w:adjustRightInd w:val="0"/>
        <w:spacing w:after="120"/>
        <w:ind w:left="1985" w:hanging="567"/>
        <w:jc w:val="both"/>
      </w:pPr>
      <w:r w:rsidRPr="004608B2">
        <w:t xml:space="preserve">(a) </w:t>
      </w:r>
      <w:r w:rsidRPr="004608B2">
        <w:tab/>
      </w:r>
      <w:proofErr w:type="gramStart"/>
      <w:r w:rsidRPr="004608B2">
        <w:t>a</w:t>
      </w:r>
      <w:proofErr w:type="gramEnd"/>
      <w:r w:rsidRPr="004608B2">
        <w:t xml:space="preserve"> transfer value calculated as</w:t>
      </w:r>
      <w:r w:rsidR="00EA41B5">
        <w:t xml:space="preserve"> set out in rule </w:t>
      </w:r>
      <w:r w:rsidR="00155BC3">
        <w:t>47.4(b), or</w:t>
      </w:r>
    </w:p>
    <w:p w:rsidR="00921244" w:rsidRPr="004608B2" w:rsidRDefault="00921244" w:rsidP="00A75A06">
      <w:pPr>
        <w:widowControl w:val="0"/>
        <w:autoSpaceDE w:val="0"/>
        <w:autoSpaceDN w:val="0"/>
        <w:adjustRightInd w:val="0"/>
        <w:ind w:left="1985" w:hanging="567"/>
        <w:contextualSpacing/>
        <w:jc w:val="both"/>
      </w:pPr>
      <w:r w:rsidRPr="004608B2">
        <w:t xml:space="preserve">(b) </w:t>
      </w:r>
      <w:r w:rsidRPr="004608B2">
        <w:tab/>
        <w:t>at the value at which that vote was received by the candidate from whom it is now being transferred,</w:t>
      </w:r>
    </w:p>
    <w:p w:rsidR="00921244" w:rsidRPr="004608B2" w:rsidRDefault="00921244" w:rsidP="00EA2611">
      <w:pPr>
        <w:widowControl w:val="0"/>
        <w:autoSpaceDE w:val="0"/>
        <w:autoSpaceDN w:val="0"/>
        <w:adjustRightInd w:val="0"/>
        <w:contextualSpacing/>
        <w:jc w:val="both"/>
      </w:pPr>
    </w:p>
    <w:p w:rsidR="00921244" w:rsidRPr="004608B2" w:rsidRDefault="00921244" w:rsidP="00A75A06">
      <w:pPr>
        <w:widowControl w:val="0"/>
        <w:autoSpaceDE w:val="0"/>
        <w:autoSpaceDN w:val="0"/>
        <w:adjustRightInd w:val="0"/>
        <w:ind w:left="772" w:firstLine="646"/>
        <w:contextualSpacing/>
        <w:jc w:val="both"/>
      </w:pPr>
      <w:r w:rsidRPr="004608B2">
        <w:t>whichever is the less.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47.8</w:t>
      </w:r>
      <w:r w:rsidR="002032A7">
        <w:tab/>
      </w:r>
      <w:r w:rsidRPr="004608B2">
        <w:tab/>
        <w:t>Each transfer of a surplus constitutes a stage in the count.</w:t>
      </w:r>
    </w:p>
    <w:p w:rsidR="00921244" w:rsidRPr="004608B2" w:rsidRDefault="00921244" w:rsidP="00EA2611">
      <w:pPr>
        <w:widowControl w:val="0"/>
        <w:autoSpaceDE w:val="0"/>
        <w:autoSpaceDN w:val="0"/>
        <w:adjustRightInd w:val="0"/>
        <w:contextualSpacing/>
        <w:jc w:val="both"/>
      </w:pPr>
    </w:p>
    <w:p w:rsidR="00921244" w:rsidRPr="004608B2" w:rsidRDefault="00EA41B5" w:rsidP="00A75A06">
      <w:pPr>
        <w:widowControl w:val="0"/>
        <w:autoSpaceDE w:val="0"/>
        <w:autoSpaceDN w:val="0"/>
        <w:adjustRightInd w:val="0"/>
        <w:ind w:left="1439" w:hanging="1365"/>
        <w:contextualSpacing/>
        <w:jc w:val="both"/>
      </w:pPr>
      <w:r>
        <w:t>47.9</w:t>
      </w:r>
      <w:r>
        <w:tab/>
        <w:t xml:space="preserve">Subject to rule </w:t>
      </w:r>
      <w:r w:rsidR="00921244" w:rsidRPr="004608B2">
        <w:t>47.10, the returning officer shall proceed to transfer transferable ballot documents until no candidate who is deemed to be elected has a surplus or all the vacancies have been filled.</w:t>
      </w:r>
    </w:p>
    <w:p w:rsidR="00921244" w:rsidRPr="004608B2" w:rsidRDefault="00921244" w:rsidP="00EA2611">
      <w:pPr>
        <w:widowControl w:val="0"/>
        <w:autoSpaceDE w:val="0"/>
        <w:autoSpaceDN w:val="0"/>
        <w:adjustRightInd w:val="0"/>
        <w:contextualSpacing/>
        <w:jc w:val="both"/>
      </w:pPr>
    </w:p>
    <w:p w:rsidR="00921244" w:rsidRPr="004608B2" w:rsidRDefault="00921244" w:rsidP="002032A7">
      <w:pPr>
        <w:widowControl w:val="0"/>
        <w:tabs>
          <w:tab w:val="left" w:pos="142"/>
        </w:tabs>
        <w:autoSpaceDE w:val="0"/>
        <w:autoSpaceDN w:val="0"/>
        <w:adjustRightInd w:val="0"/>
        <w:ind w:left="1439" w:hanging="1365"/>
        <w:contextualSpacing/>
        <w:jc w:val="both"/>
      </w:pPr>
      <w:r w:rsidRPr="004608B2">
        <w:t>47.10</w:t>
      </w:r>
      <w:r w:rsidRPr="004608B2">
        <w:tab/>
        <w:t>Transferable ballot documents shall not be liable to be transferred where any surplus or surpluses which, at a particular stage of the count, have not already been transferred, are:</w:t>
      </w:r>
    </w:p>
    <w:p w:rsidR="00921244" w:rsidRPr="004608B2" w:rsidRDefault="00921244" w:rsidP="00EA2611">
      <w:pPr>
        <w:widowControl w:val="0"/>
        <w:autoSpaceDE w:val="0"/>
        <w:autoSpaceDN w:val="0"/>
        <w:adjustRightInd w:val="0"/>
        <w:contextualSpacing/>
        <w:jc w:val="both"/>
      </w:pPr>
    </w:p>
    <w:p w:rsidR="00921244" w:rsidRPr="004608B2" w:rsidRDefault="00921244" w:rsidP="00155BC3">
      <w:pPr>
        <w:widowControl w:val="0"/>
        <w:autoSpaceDE w:val="0"/>
        <w:autoSpaceDN w:val="0"/>
        <w:adjustRightInd w:val="0"/>
        <w:spacing w:after="120"/>
        <w:ind w:left="1985" w:hanging="567"/>
        <w:jc w:val="both"/>
      </w:pPr>
      <w:r w:rsidRPr="004608B2">
        <w:t xml:space="preserve">(a) </w:t>
      </w:r>
      <w:r w:rsidRPr="004608B2">
        <w:tab/>
        <w:t>less than the difference between the total vote then credited to the continuing candidate with the lowest recorded vote and the vote of the candidate with th</w:t>
      </w:r>
      <w:r w:rsidR="00155BC3">
        <w:t>e next lowest recorded vote, or</w:t>
      </w:r>
    </w:p>
    <w:p w:rsidR="00921244" w:rsidRPr="004608B2" w:rsidRDefault="00921244" w:rsidP="00A75A06">
      <w:pPr>
        <w:widowControl w:val="0"/>
        <w:autoSpaceDE w:val="0"/>
        <w:autoSpaceDN w:val="0"/>
        <w:adjustRightInd w:val="0"/>
        <w:ind w:left="1985" w:hanging="567"/>
        <w:contextualSpacing/>
        <w:jc w:val="both"/>
      </w:pPr>
      <w:r w:rsidRPr="004608B2">
        <w:t xml:space="preserve">(b) </w:t>
      </w:r>
      <w:r w:rsidRPr="004608B2">
        <w:tab/>
        <w:t>less than the difference between the total votes of the two or more continuing candidates, credited at that stage of the count with the lowest recorded total numbers of votes and the candidate next above such candidates.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47.11</w:t>
      </w:r>
      <w:r w:rsidR="002032A7">
        <w:tab/>
      </w:r>
      <w:r w:rsidRPr="004608B2">
        <w:tab/>
        <w:t>This rule does not apply at an election where there is only one vacancy.</w:t>
      </w:r>
    </w:p>
    <w:p w:rsidR="00921244" w:rsidRPr="004608B2" w:rsidRDefault="00921244" w:rsidP="00B86EB8">
      <w:pPr>
        <w:ind w:left="0"/>
        <w:rPr>
          <w:b/>
          <w:bCs/>
        </w:rPr>
      </w:pPr>
    </w:p>
    <w:p w:rsidR="00921244" w:rsidRPr="004608B2" w:rsidRDefault="00921244" w:rsidP="00EA2611">
      <w:pPr>
        <w:widowControl w:val="0"/>
        <w:autoSpaceDE w:val="0"/>
        <w:autoSpaceDN w:val="0"/>
        <w:adjustRightInd w:val="0"/>
        <w:contextualSpacing/>
        <w:jc w:val="both"/>
      </w:pPr>
      <w:r w:rsidRPr="004608B2">
        <w:rPr>
          <w:b/>
          <w:bCs/>
        </w:rPr>
        <w:t>48.</w:t>
      </w:r>
      <w:r w:rsidR="002032A7">
        <w:rPr>
          <w:b/>
          <w:bCs/>
        </w:rPr>
        <w:tab/>
      </w:r>
      <w:r w:rsidRPr="004608B2">
        <w:rPr>
          <w:b/>
          <w:bCs/>
        </w:rPr>
        <w:tab/>
        <w:t>Supplementary provisions on transfer</w:t>
      </w:r>
    </w:p>
    <w:p w:rsidR="00921244" w:rsidRPr="004608B2" w:rsidRDefault="00921244" w:rsidP="00EA2611">
      <w:pPr>
        <w:widowControl w:val="0"/>
        <w:autoSpaceDE w:val="0"/>
        <w:autoSpaceDN w:val="0"/>
        <w:adjustRightInd w:val="0"/>
        <w:contextualSpacing/>
        <w:jc w:val="both"/>
      </w:pPr>
    </w:p>
    <w:p w:rsidR="00921244" w:rsidRPr="004608B2" w:rsidRDefault="00921244" w:rsidP="00A75A06">
      <w:pPr>
        <w:widowControl w:val="0"/>
        <w:autoSpaceDE w:val="0"/>
        <w:autoSpaceDN w:val="0"/>
        <w:adjustRightInd w:val="0"/>
        <w:ind w:left="1439" w:hanging="1365"/>
        <w:contextualSpacing/>
        <w:jc w:val="both"/>
      </w:pPr>
      <w:r w:rsidRPr="004608B2">
        <w:t>48.1</w:t>
      </w:r>
      <w:r w:rsidRPr="004608B2">
        <w:tab/>
        <w:t>If, at any stage of the count, two or more candidates have surpluses, the transferable ballot documents of the candidate with the highest surplus shall be transferred first, and if:</w:t>
      </w:r>
    </w:p>
    <w:p w:rsidR="00921244" w:rsidRPr="004608B2" w:rsidRDefault="00921244" w:rsidP="00EA2611">
      <w:pPr>
        <w:widowControl w:val="0"/>
        <w:autoSpaceDE w:val="0"/>
        <w:autoSpaceDN w:val="0"/>
        <w:adjustRightInd w:val="0"/>
        <w:contextualSpacing/>
        <w:jc w:val="both"/>
      </w:pPr>
    </w:p>
    <w:p w:rsidR="00921244" w:rsidRPr="004608B2" w:rsidRDefault="00921244" w:rsidP="00155BC3">
      <w:pPr>
        <w:widowControl w:val="0"/>
        <w:autoSpaceDE w:val="0"/>
        <w:autoSpaceDN w:val="0"/>
        <w:adjustRightInd w:val="0"/>
        <w:spacing w:after="120"/>
        <w:ind w:left="1985" w:hanging="567"/>
        <w:jc w:val="both"/>
      </w:pPr>
      <w:r w:rsidRPr="004608B2">
        <w:lastRenderedPageBreak/>
        <w:t xml:space="preserve">(a) </w:t>
      </w:r>
      <w:r w:rsidRPr="004608B2">
        <w:tab/>
        <w:t xml:space="preserve">The surpluses determined in respect of two or more candidates are equal, the transferable ballot documents of the candidate who had the highest recorded vote at the earliest preceding stage at which they had unequal votes </w:t>
      </w:r>
      <w:r w:rsidR="00155BC3">
        <w:t>shall be transferred first, and</w:t>
      </w:r>
    </w:p>
    <w:p w:rsidR="00921244" w:rsidRPr="004608B2" w:rsidRDefault="00921244" w:rsidP="00A75A06">
      <w:pPr>
        <w:widowControl w:val="0"/>
        <w:autoSpaceDE w:val="0"/>
        <w:autoSpaceDN w:val="0"/>
        <w:adjustRightInd w:val="0"/>
        <w:ind w:left="1985" w:hanging="567"/>
        <w:contextualSpacing/>
        <w:jc w:val="both"/>
      </w:pPr>
      <w:r w:rsidRPr="004608B2">
        <w:t xml:space="preserve">(b) </w:t>
      </w:r>
      <w:r w:rsidRPr="004608B2">
        <w:tab/>
        <w:t>the votes credited to two or more candidates were equal at all stages of the count, the returning officer shall decide between those candidates by lot, and the transferable ballot documents of the candidate on whom the lot falls shall be transferred first.</w:t>
      </w:r>
    </w:p>
    <w:p w:rsidR="00921244" w:rsidRPr="004608B2" w:rsidRDefault="00921244" w:rsidP="00E03CA3">
      <w:pPr>
        <w:widowControl w:val="0"/>
        <w:autoSpaceDE w:val="0"/>
        <w:autoSpaceDN w:val="0"/>
        <w:adjustRightInd w:val="0"/>
        <w:ind w:left="1418" w:hanging="1344"/>
        <w:contextualSpacing/>
        <w:jc w:val="both"/>
      </w:pPr>
      <w:r w:rsidRPr="004608B2">
        <w:t>48.2</w:t>
      </w:r>
      <w:r w:rsidRPr="004608B2">
        <w:tab/>
        <w:t>The returning officer shall, on each transfer of transferable</w:t>
      </w:r>
      <w:r w:rsidR="00EA41B5">
        <w:t xml:space="preserve"> ballot documents under rule </w:t>
      </w:r>
      <w:r w:rsidRPr="004608B2">
        <w:t>47:</w:t>
      </w:r>
    </w:p>
    <w:p w:rsidR="00921244" w:rsidRPr="004608B2" w:rsidRDefault="00921244" w:rsidP="00EA2611">
      <w:pPr>
        <w:widowControl w:val="0"/>
        <w:autoSpaceDE w:val="0"/>
        <w:autoSpaceDN w:val="0"/>
        <w:adjustRightInd w:val="0"/>
        <w:ind w:left="720"/>
        <w:contextualSpacing/>
        <w:jc w:val="both"/>
      </w:pPr>
    </w:p>
    <w:p w:rsidR="00921244" w:rsidRPr="004608B2" w:rsidRDefault="00921244" w:rsidP="00E7300C">
      <w:pPr>
        <w:widowControl w:val="0"/>
        <w:autoSpaceDE w:val="0"/>
        <w:autoSpaceDN w:val="0"/>
        <w:adjustRightInd w:val="0"/>
        <w:spacing w:after="120"/>
        <w:ind w:left="1985" w:hanging="567"/>
        <w:jc w:val="both"/>
      </w:pPr>
      <w:r w:rsidRPr="004608B2">
        <w:t xml:space="preserve">(a) </w:t>
      </w:r>
      <w:r w:rsidRPr="004608B2">
        <w:tab/>
        <w:t>record the total value of the votes</w:t>
      </w:r>
      <w:r w:rsidR="00E7300C">
        <w:t xml:space="preserve"> transferred to each candidate,</w:t>
      </w:r>
    </w:p>
    <w:p w:rsidR="00921244" w:rsidRPr="004608B2" w:rsidRDefault="00921244" w:rsidP="00E7300C">
      <w:pPr>
        <w:widowControl w:val="0"/>
        <w:autoSpaceDE w:val="0"/>
        <w:autoSpaceDN w:val="0"/>
        <w:adjustRightInd w:val="0"/>
        <w:spacing w:after="120"/>
        <w:ind w:left="1985" w:hanging="567"/>
        <w:jc w:val="both"/>
      </w:pPr>
      <w:r w:rsidRPr="004608B2">
        <w:t xml:space="preserve">(b) </w:t>
      </w:r>
      <w:r w:rsidRPr="004608B2">
        <w:tab/>
        <w:t>add that value to the previous total of votes recorded for each cand</w:t>
      </w:r>
      <w:r w:rsidR="00E7300C">
        <w:t>idate and record the new total,</w:t>
      </w:r>
    </w:p>
    <w:p w:rsidR="00921244" w:rsidRPr="004608B2" w:rsidRDefault="00921244" w:rsidP="00E7300C">
      <w:pPr>
        <w:widowControl w:val="0"/>
        <w:autoSpaceDE w:val="0"/>
        <w:autoSpaceDN w:val="0"/>
        <w:adjustRightInd w:val="0"/>
        <w:spacing w:after="120"/>
        <w:ind w:left="1985" w:hanging="567"/>
        <w:jc w:val="both"/>
      </w:pPr>
      <w:r w:rsidRPr="004608B2">
        <w:t xml:space="preserve">(c) </w:t>
      </w:r>
      <w:r w:rsidRPr="004608B2">
        <w:tab/>
        <w:t>record as non-transferable votes the difference between the surplus and the total transfer value of the transferred votes and add that difference to the previously recorded total</w:t>
      </w:r>
      <w:r w:rsidR="00E7300C">
        <w:t xml:space="preserve"> of non-transferable votes, and</w:t>
      </w:r>
    </w:p>
    <w:p w:rsidR="00E7300C" w:rsidRPr="004608B2" w:rsidRDefault="00E7300C" w:rsidP="00E7300C">
      <w:pPr>
        <w:widowControl w:val="0"/>
        <w:autoSpaceDE w:val="0"/>
        <w:autoSpaceDN w:val="0"/>
        <w:adjustRightInd w:val="0"/>
        <w:spacing w:after="120"/>
        <w:ind w:left="1985" w:hanging="567"/>
        <w:jc w:val="both"/>
      </w:pPr>
      <w:r>
        <w:t xml:space="preserve">(d) </w:t>
      </w:r>
      <w:r>
        <w:tab/>
        <w:t>compare:</w:t>
      </w:r>
    </w:p>
    <w:p w:rsidR="00921244" w:rsidRPr="004608B2" w:rsidRDefault="00921244" w:rsidP="00E7300C">
      <w:pPr>
        <w:widowControl w:val="0"/>
        <w:autoSpaceDE w:val="0"/>
        <w:autoSpaceDN w:val="0"/>
        <w:adjustRightInd w:val="0"/>
        <w:spacing w:after="120"/>
        <w:ind w:left="2552" w:hanging="567"/>
        <w:jc w:val="both"/>
      </w:pPr>
      <w:r w:rsidRPr="004608B2">
        <w:t xml:space="preserve">(i) </w:t>
      </w:r>
      <w:r w:rsidRPr="004608B2">
        <w:tab/>
        <w:t xml:space="preserve">the total number of votes then recorded for all of the candidates, together with the total number </w:t>
      </w:r>
      <w:r w:rsidR="00E7300C">
        <w:t>of non-transferable votes, with</w:t>
      </w:r>
    </w:p>
    <w:p w:rsidR="00921244" w:rsidRPr="004608B2" w:rsidRDefault="00921244" w:rsidP="00A75A06">
      <w:pPr>
        <w:widowControl w:val="0"/>
        <w:autoSpaceDE w:val="0"/>
        <w:autoSpaceDN w:val="0"/>
        <w:adjustRightInd w:val="0"/>
        <w:ind w:left="2552" w:hanging="567"/>
        <w:contextualSpacing/>
        <w:jc w:val="both"/>
      </w:pPr>
      <w:r w:rsidRPr="004608B2">
        <w:t xml:space="preserve">(ii) </w:t>
      </w:r>
      <w:r w:rsidRPr="004608B2">
        <w:tab/>
        <w:t>the recorded total of valid first preference votes.</w:t>
      </w:r>
    </w:p>
    <w:p w:rsidR="00921244" w:rsidRPr="004608B2" w:rsidRDefault="00921244" w:rsidP="00EA2611">
      <w:pPr>
        <w:widowControl w:val="0"/>
        <w:autoSpaceDE w:val="0"/>
        <w:autoSpaceDN w:val="0"/>
        <w:adjustRightInd w:val="0"/>
        <w:contextualSpacing/>
        <w:jc w:val="both"/>
      </w:pPr>
    </w:p>
    <w:p w:rsidR="00921244" w:rsidRPr="004608B2" w:rsidRDefault="00921244" w:rsidP="00A75A06">
      <w:pPr>
        <w:widowControl w:val="0"/>
        <w:autoSpaceDE w:val="0"/>
        <w:autoSpaceDN w:val="0"/>
        <w:adjustRightInd w:val="0"/>
        <w:ind w:left="1439" w:hanging="1365"/>
        <w:contextualSpacing/>
        <w:jc w:val="both"/>
      </w:pPr>
      <w:r w:rsidRPr="004608B2">
        <w:t>48.3</w:t>
      </w:r>
      <w:r w:rsidRPr="004608B2">
        <w:tab/>
        <w:t>All ballot docu</w:t>
      </w:r>
      <w:r w:rsidR="00EA41B5">
        <w:t xml:space="preserve">ments transferred under rule 47 or </w:t>
      </w:r>
      <w:r w:rsidRPr="004608B2">
        <w:t>49 shall be clearly marked, either individually or as a sub-parcel, so as to indicate the transfer value recorded at that time to each vote on that ballot document or, as the case may be, all the ballot documents in that sub-parcel.</w:t>
      </w:r>
    </w:p>
    <w:p w:rsidR="00921244" w:rsidRPr="004608B2" w:rsidRDefault="00921244" w:rsidP="00EA2611">
      <w:pPr>
        <w:widowControl w:val="0"/>
        <w:autoSpaceDE w:val="0"/>
        <w:autoSpaceDN w:val="0"/>
        <w:adjustRightInd w:val="0"/>
        <w:contextualSpacing/>
        <w:jc w:val="both"/>
      </w:pPr>
    </w:p>
    <w:p w:rsidR="00921244" w:rsidRPr="004608B2" w:rsidRDefault="00921244" w:rsidP="00A75A06">
      <w:pPr>
        <w:widowControl w:val="0"/>
        <w:autoSpaceDE w:val="0"/>
        <w:autoSpaceDN w:val="0"/>
        <w:adjustRightInd w:val="0"/>
        <w:ind w:left="1439" w:hanging="1365"/>
        <w:contextualSpacing/>
        <w:jc w:val="both"/>
      </w:pPr>
      <w:r w:rsidRPr="004608B2">
        <w:t>48.4</w:t>
      </w:r>
      <w:r w:rsidRPr="004608B2">
        <w:tab/>
        <w:t>Where a ballot document is so marked that it is unclear to the returning officer at any stage of t</w:t>
      </w:r>
      <w:r w:rsidR="00EA41B5">
        <w:t xml:space="preserve">he count under rule 47 or </w:t>
      </w:r>
      <w:r w:rsidRPr="004608B2">
        <w:t>49 for which candidate the next preference is recorded, the returning officer shall treat any vote on that ballot document as a non-transferable vote; and votes on a ballot document shall be so treated where, for example, the names of two or more candidates (whether continuing candidates or not) are so marked that, in the opinion of the returning officer, the same order of preference is indicated or the numerical sequence is broken.</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49.</w:t>
      </w:r>
      <w:r w:rsidR="002032A7">
        <w:rPr>
          <w:b/>
          <w:bCs/>
        </w:rPr>
        <w:tab/>
      </w:r>
      <w:r w:rsidRPr="004608B2">
        <w:rPr>
          <w:b/>
          <w:bCs/>
        </w:rPr>
        <w:tab/>
        <w:t>Exclusion of candidates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49.1</w:t>
      </w:r>
      <w:r w:rsidR="002032A7">
        <w:tab/>
      </w:r>
      <w:r w:rsidRPr="004608B2">
        <w:tab/>
        <w:t>If:</w:t>
      </w:r>
    </w:p>
    <w:p w:rsidR="00921244" w:rsidRPr="004608B2" w:rsidRDefault="00921244" w:rsidP="00EA2611">
      <w:pPr>
        <w:widowControl w:val="0"/>
        <w:autoSpaceDE w:val="0"/>
        <w:autoSpaceDN w:val="0"/>
        <w:adjustRightInd w:val="0"/>
        <w:contextualSpacing/>
        <w:jc w:val="both"/>
      </w:pPr>
    </w:p>
    <w:p w:rsidR="00921244" w:rsidRPr="004608B2" w:rsidRDefault="00921244" w:rsidP="00E7300C">
      <w:pPr>
        <w:widowControl w:val="0"/>
        <w:autoSpaceDE w:val="0"/>
        <w:autoSpaceDN w:val="0"/>
        <w:adjustRightInd w:val="0"/>
        <w:spacing w:after="120"/>
        <w:ind w:left="1985" w:hanging="567"/>
        <w:jc w:val="both"/>
      </w:pPr>
      <w:r w:rsidRPr="004608B2">
        <w:t xml:space="preserve">(a) </w:t>
      </w:r>
      <w:r w:rsidRPr="004608B2">
        <w:tab/>
        <w:t xml:space="preserve">all transferable ballot documents which </w:t>
      </w:r>
      <w:r w:rsidR="00EA41B5">
        <w:t xml:space="preserve">under the provisions of rule </w:t>
      </w:r>
      <w:r w:rsidRPr="004608B2">
        <w:t xml:space="preserve">47 (including </w:t>
      </w:r>
      <w:r w:rsidR="00EA41B5">
        <w:t xml:space="preserve">that rule as applied by rule </w:t>
      </w:r>
      <w:r w:rsidRPr="004608B2">
        <w:t>49.11) and this rule are required to be transfer</w:t>
      </w:r>
      <w:r w:rsidR="00E7300C">
        <w:t>red, have been transferred, and</w:t>
      </w:r>
    </w:p>
    <w:p w:rsidR="00921244" w:rsidRPr="004608B2" w:rsidRDefault="00921244" w:rsidP="00A75A06">
      <w:pPr>
        <w:widowControl w:val="0"/>
        <w:autoSpaceDE w:val="0"/>
        <w:autoSpaceDN w:val="0"/>
        <w:adjustRightInd w:val="0"/>
        <w:ind w:left="1985" w:hanging="567"/>
        <w:contextualSpacing/>
        <w:jc w:val="both"/>
      </w:pPr>
      <w:r w:rsidRPr="004608B2">
        <w:t>(b)</w:t>
      </w:r>
      <w:r w:rsidRPr="004608B2">
        <w:tab/>
      </w:r>
      <w:proofErr w:type="gramStart"/>
      <w:r w:rsidR="00EA41B5">
        <w:t>subject</w:t>
      </w:r>
      <w:proofErr w:type="gramEnd"/>
      <w:r w:rsidR="00EA41B5">
        <w:t xml:space="preserve"> to rule </w:t>
      </w:r>
      <w:r w:rsidRPr="004608B2">
        <w:t>50, one or more vacancies remain to be filled,</w:t>
      </w:r>
    </w:p>
    <w:p w:rsidR="00921244" w:rsidRPr="004608B2" w:rsidRDefault="00921244" w:rsidP="00A75A06">
      <w:pPr>
        <w:widowControl w:val="0"/>
        <w:autoSpaceDE w:val="0"/>
        <w:autoSpaceDN w:val="0"/>
        <w:adjustRightInd w:val="0"/>
        <w:ind w:left="1985" w:hanging="567"/>
        <w:contextualSpacing/>
        <w:jc w:val="both"/>
      </w:pPr>
    </w:p>
    <w:p w:rsidR="00921244" w:rsidRPr="004608B2" w:rsidRDefault="00921244" w:rsidP="00103C47">
      <w:pPr>
        <w:widowControl w:val="0"/>
        <w:autoSpaceDE w:val="0"/>
        <w:autoSpaceDN w:val="0"/>
        <w:adjustRightInd w:val="0"/>
        <w:ind w:left="1440"/>
        <w:contextualSpacing/>
        <w:jc w:val="both"/>
      </w:pPr>
      <w:proofErr w:type="gramStart"/>
      <w:r w:rsidRPr="004608B2">
        <w:t>the</w:t>
      </w:r>
      <w:proofErr w:type="gramEnd"/>
      <w:r w:rsidRPr="004608B2">
        <w:t xml:space="preserve"> returning officer shall exclude from the election at that stage the candidate with the then</w:t>
      </w:r>
      <w:r w:rsidR="00EA41B5">
        <w:t xml:space="preserve"> lowest vote (or, where rule </w:t>
      </w:r>
      <w:r w:rsidRPr="004608B2">
        <w:t>49.12 applies, the candidates with the then lowest votes).</w:t>
      </w:r>
    </w:p>
    <w:p w:rsidR="00921244" w:rsidRPr="004608B2" w:rsidRDefault="00921244" w:rsidP="00EA2611">
      <w:pPr>
        <w:widowControl w:val="0"/>
        <w:autoSpaceDE w:val="0"/>
        <w:autoSpaceDN w:val="0"/>
        <w:adjustRightInd w:val="0"/>
        <w:contextualSpacing/>
        <w:jc w:val="both"/>
      </w:pPr>
    </w:p>
    <w:p w:rsidR="00921244" w:rsidRPr="004608B2" w:rsidRDefault="002032A7" w:rsidP="00803334">
      <w:pPr>
        <w:widowControl w:val="0"/>
        <w:autoSpaceDE w:val="0"/>
        <w:autoSpaceDN w:val="0"/>
        <w:adjustRightInd w:val="0"/>
        <w:ind w:left="1366" w:hanging="1292"/>
        <w:contextualSpacing/>
        <w:jc w:val="both"/>
      </w:pPr>
      <w:r>
        <w:t>4</w:t>
      </w:r>
      <w:r w:rsidR="00921244" w:rsidRPr="004608B2">
        <w:t>9.2</w:t>
      </w:r>
      <w:r w:rsidR="00921244" w:rsidRPr="004608B2">
        <w:tab/>
        <w:t xml:space="preserve">The returning officer shall sort all the ballot documents on which first preference </w:t>
      </w:r>
      <w:r w:rsidR="00921244" w:rsidRPr="004608B2">
        <w:lastRenderedPageBreak/>
        <w:t>votes are given for the candidate or ca</w:t>
      </w:r>
      <w:r w:rsidR="00EA41B5">
        <w:t xml:space="preserve">ndidates excluded under rule </w:t>
      </w:r>
      <w:r w:rsidR="00921244" w:rsidRPr="004608B2">
        <w:t>49.1 into two sub-parcels so that they are grouped as:</w:t>
      </w:r>
    </w:p>
    <w:p w:rsidR="00921244" w:rsidRPr="004608B2" w:rsidRDefault="00921244" w:rsidP="00EA2611">
      <w:pPr>
        <w:widowControl w:val="0"/>
        <w:autoSpaceDE w:val="0"/>
        <w:autoSpaceDN w:val="0"/>
        <w:adjustRightInd w:val="0"/>
        <w:contextualSpacing/>
        <w:jc w:val="both"/>
      </w:pPr>
    </w:p>
    <w:p w:rsidR="00921244" w:rsidRPr="004608B2" w:rsidRDefault="00921244" w:rsidP="0009531E">
      <w:pPr>
        <w:widowControl w:val="0"/>
        <w:autoSpaceDE w:val="0"/>
        <w:autoSpaceDN w:val="0"/>
        <w:adjustRightInd w:val="0"/>
        <w:spacing w:after="120"/>
        <w:ind w:left="1985" w:hanging="567"/>
        <w:jc w:val="both"/>
      </w:pPr>
      <w:r w:rsidRPr="004608B2">
        <w:t xml:space="preserve">(a) </w:t>
      </w:r>
      <w:r w:rsidRPr="004608B2">
        <w:tab/>
        <w:t>ballot documents on which a next ava</w:t>
      </w:r>
      <w:r w:rsidR="0009531E">
        <w:t>ilable preference is given, and</w:t>
      </w:r>
    </w:p>
    <w:p w:rsidR="00921244" w:rsidRPr="004608B2" w:rsidRDefault="00921244" w:rsidP="00803334">
      <w:pPr>
        <w:widowControl w:val="0"/>
        <w:autoSpaceDE w:val="0"/>
        <w:autoSpaceDN w:val="0"/>
        <w:adjustRightInd w:val="0"/>
        <w:ind w:left="1985" w:hanging="567"/>
        <w:contextualSpacing/>
        <w:jc w:val="both"/>
      </w:pPr>
      <w:r w:rsidRPr="004608B2">
        <w:t xml:space="preserve">(b) </w:t>
      </w:r>
      <w:r w:rsidRPr="004608B2">
        <w:tab/>
      </w:r>
      <w:proofErr w:type="gramStart"/>
      <w:r w:rsidRPr="004608B2">
        <w:t>ballot</w:t>
      </w:r>
      <w:proofErr w:type="gramEnd"/>
      <w:r w:rsidRPr="004608B2">
        <w:t xml:space="preserve"> documents on which no such preference is given (thereby including ballot documents on which preferences are given only for candidates who are deemed to be elected or are excluded).</w:t>
      </w:r>
    </w:p>
    <w:p w:rsidR="00921244" w:rsidRPr="004608B2" w:rsidRDefault="00921244" w:rsidP="00803334">
      <w:pPr>
        <w:widowControl w:val="0"/>
        <w:autoSpaceDE w:val="0"/>
        <w:autoSpaceDN w:val="0"/>
        <w:adjustRightInd w:val="0"/>
        <w:ind w:left="1418" w:hanging="1344"/>
        <w:contextualSpacing/>
        <w:jc w:val="both"/>
      </w:pPr>
      <w:r w:rsidRPr="004608B2">
        <w:t>49.3</w:t>
      </w:r>
      <w:r w:rsidRPr="004608B2">
        <w:tab/>
        <w:t>The returning officer shall, in accord</w:t>
      </w:r>
      <w:r w:rsidR="00EA41B5">
        <w:t xml:space="preserve">ance with this rule and rule </w:t>
      </w:r>
      <w:r w:rsidRPr="004608B2">
        <w:t>48, transfer each sub-parcel of ballot d</w:t>
      </w:r>
      <w:r w:rsidR="00EA41B5">
        <w:t xml:space="preserve">ocuments referred to in rule </w:t>
      </w:r>
      <w:r w:rsidRPr="004608B2">
        <w:t>49.2 to the candidate for whom the next available preference is given on those ballot documents.</w:t>
      </w:r>
    </w:p>
    <w:p w:rsidR="00921244" w:rsidRPr="004608B2" w:rsidRDefault="00921244" w:rsidP="00EA2611">
      <w:pPr>
        <w:widowControl w:val="0"/>
        <w:autoSpaceDE w:val="0"/>
        <w:autoSpaceDN w:val="0"/>
        <w:adjustRightInd w:val="0"/>
        <w:contextualSpacing/>
        <w:jc w:val="both"/>
      </w:pPr>
    </w:p>
    <w:p w:rsidR="00921244" w:rsidRPr="004608B2" w:rsidRDefault="00921244" w:rsidP="00803334">
      <w:pPr>
        <w:widowControl w:val="0"/>
        <w:autoSpaceDE w:val="0"/>
        <w:autoSpaceDN w:val="0"/>
        <w:adjustRightInd w:val="0"/>
        <w:ind w:left="1418" w:hanging="1344"/>
        <w:contextualSpacing/>
        <w:jc w:val="both"/>
      </w:pPr>
      <w:r w:rsidRPr="004608B2">
        <w:t>49.4</w:t>
      </w:r>
      <w:r w:rsidRPr="004608B2">
        <w:tab/>
        <w:t xml:space="preserve">The exclusion of a </w:t>
      </w:r>
      <w:proofErr w:type="gramStart"/>
      <w:r w:rsidRPr="004608B2">
        <w:t>candidate,</w:t>
      </w:r>
      <w:proofErr w:type="gramEnd"/>
      <w:r w:rsidRPr="004608B2">
        <w:t xml:space="preserve"> or of two or more candidates together, constitutes a further stage of the count.</w:t>
      </w:r>
    </w:p>
    <w:p w:rsidR="00921244" w:rsidRPr="004608B2" w:rsidRDefault="00921244" w:rsidP="00EA2611">
      <w:pPr>
        <w:widowControl w:val="0"/>
        <w:autoSpaceDE w:val="0"/>
        <w:autoSpaceDN w:val="0"/>
        <w:adjustRightInd w:val="0"/>
        <w:contextualSpacing/>
        <w:jc w:val="both"/>
      </w:pPr>
    </w:p>
    <w:p w:rsidR="00921244" w:rsidRPr="004608B2" w:rsidRDefault="00EA41B5" w:rsidP="00803334">
      <w:pPr>
        <w:widowControl w:val="0"/>
        <w:autoSpaceDE w:val="0"/>
        <w:autoSpaceDN w:val="0"/>
        <w:adjustRightInd w:val="0"/>
        <w:ind w:left="1418" w:hanging="1344"/>
        <w:contextualSpacing/>
        <w:jc w:val="both"/>
      </w:pPr>
      <w:r>
        <w:t>49.5</w:t>
      </w:r>
      <w:r>
        <w:tab/>
        <w:t xml:space="preserve">If, subject to rule </w:t>
      </w:r>
      <w:r w:rsidR="00921244" w:rsidRPr="004608B2">
        <w:t>50, one or more vacancies still remain to be filled, the returning officer shall then sort the transferable ballot documents, if any, which had been transferred to any c</w:t>
      </w:r>
      <w:r>
        <w:t xml:space="preserve">andidate excluded under rule </w:t>
      </w:r>
      <w:r w:rsidR="00921244" w:rsidRPr="004608B2">
        <w:t>49.1 into sub- parcels according to their transfer value.</w:t>
      </w:r>
    </w:p>
    <w:p w:rsidR="00921244" w:rsidRPr="004608B2" w:rsidRDefault="00921244" w:rsidP="00EA2611">
      <w:pPr>
        <w:widowControl w:val="0"/>
        <w:autoSpaceDE w:val="0"/>
        <w:autoSpaceDN w:val="0"/>
        <w:adjustRightInd w:val="0"/>
        <w:contextualSpacing/>
        <w:jc w:val="both"/>
      </w:pPr>
    </w:p>
    <w:p w:rsidR="00921244" w:rsidRPr="004608B2" w:rsidRDefault="00921244" w:rsidP="00803334">
      <w:pPr>
        <w:widowControl w:val="0"/>
        <w:autoSpaceDE w:val="0"/>
        <w:autoSpaceDN w:val="0"/>
        <w:adjustRightInd w:val="0"/>
        <w:ind w:left="1418" w:hanging="1344"/>
        <w:contextualSpacing/>
        <w:jc w:val="both"/>
      </w:pPr>
      <w:r w:rsidRPr="004608B2">
        <w:t>49.6</w:t>
      </w:r>
      <w:r w:rsidRPr="004608B2">
        <w:tab/>
        <w:t>The returning officer shall transfer those ballot documents in the sub-parcel of transferable ballot documents with the highest transfer value to the continuing candidates in accordance with the next available preferences given on those ballot documents (thereby passing over candidates who are deemed to be elected or are excluded).</w:t>
      </w:r>
    </w:p>
    <w:p w:rsidR="00921244" w:rsidRPr="004608B2" w:rsidRDefault="00921244" w:rsidP="00EA2611">
      <w:pPr>
        <w:widowControl w:val="0"/>
        <w:autoSpaceDE w:val="0"/>
        <w:autoSpaceDN w:val="0"/>
        <w:adjustRightInd w:val="0"/>
        <w:contextualSpacing/>
        <w:jc w:val="both"/>
      </w:pPr>
    </w:p>
    <w:p w:rsidR="00921244" w:rsidRPr="004608B2" w:rsidRDefault="00921244" w:rsidP="00803334">
      <w:pPr>
        <w:widowControl w:val="0"/>
        <w:autoSpaceDE w:val="0"/>
        <w:autoSpaceDN w:val="0"/>
        <w:adjustRightInd w:val="0"/>
        <w:ind w:left="1418" w:hanging="1344"/>
        <w:contextualSpacing/>
        <w:jc w:val="both"/>
      </w:pPr>
      <w:r w:rsidRPr="004608B2">
        <w:t>49.7</w:t>
      </w:r>
      <w:r w:rsidRPr="004608B2">
        <w:tab/>
        <w:t>The vote on each transferable ballot documen</w:t>
      </w:r>
      <w:r w:rsidR="00EA41B5">
        <w:t xml:space="preserve">t transferred under rule </w:t>
      </w:r>
      <w:r w:rsidRPr="004608B2">
        <w:t>49.6 shall be at the value at which that vote was received by the c</w:t>
      </w:r>
      <w:r w:rsidR="00EA41B5">
        <w:t xml:space="preserve">andidate excluded under rule </w:t>
      </w:r>
      <w:r w:rsidRPr="004608B2">
        <w:t>49.1.</w:t>
      </w:r>
    </w:p>
    <w:p w:rsidR="00921244" w:rsidRPr="004608B2" w:rsidRDefault="00921244" w:rsidP="00EA2611">
      <w:pPr>
        <w:widowControl w:val="0"/>
        <w:autoSpaceDE w:val="0"/>
        <w:autoSpaceDN w:val="0"/>
        <w:adjustRightInd w:val="0"/>
        <w:contextualSpacing/>
        <w:jc w:val="both"/>
      </w:pPr>
    </w:p>
    <w:p w:rsidR="00921244" w:rsidRPr="004608B2" w:rsidRDefault="002032A7" w:rsidP="00803334">
      <w:pPr>
        <w:widowControl w:val="0"/>
        <w:autoSpaceDE w:val="0"/>
        <w:autoSpaceDN w:val="0"/>
        <w:adjustRightInd w:val="0"/>
        <w:ind w:left="1418" w:hanging="1344"/>
        <w:contextualSpacing/>
        <w:jc w:val="both"/>
      </w:pPr>
      <w:r>
        <w:t>4</w:t>
      </w:r>
      <w:r w:rsidR="00921244" w:rsidRPr="004608B2">
        <w:t>9.8</w:t>
      </w:r>
      <w:r w:rsidR="00921244" w:rsidRPr="004608B2">
        <w:tab/>
        <w:t>Any ballot documents on which no next available preferences have been expressed shall be set aside as non-transferable votes.</w:t>
      </w:r>
    </w:p>
    <w:p w:rsidR="00921244" w:rsidRPr="004608B2" w:rsidRDefault="00921244" w:rsidP="00EA2611">
      <w:pPr>
        <w:widowControl w:val="0"/>
        <w:autoSpaceDE w:val="0"/>
        <w:autoSpaceDN w:val="0"/>
        <w:adjustRightInd w:val="0"/>
        <w:contextualSpacing/>
        <w:jc w:val="both"/>
      </w:pPr>
    </w:p>
    <w:p w:rsidR="00921244" w:rsidRPr="004608B2" w:rsidRDefault="00921244" w:rsidP="00803334">
      <w:pPr>
        <w:widowControl w:val="0"/>
        <w:autoSpaceDE w:val="0"/>
        <w:autoSpaceDN w:val="0"/>
        <w:adjustRightInd w:val="0"/>
        <w:ind w:left="1418" w:hanging="1344"/>
        <w:contextualSpacing/>
        <w:jc w:val="both"/>
      </w:pPr>
      <w:r w:rsidRPr="004608B2">
        <w:t>49.9</w:t>
      </w:r>
      <w:r w:rsidRPr="004608B2">
        <w:tab/>
        <w:t>After the returning officer has completed the transfer of the ballot documents in the sub-parcel of ballot documents with the highest transfer value he or she shall proceed to transfer in the same way the sub-parcel of ballot documents with the next highest value and so on until he has dealt with each sub-parcel of a c</w:t>
      </w:r>
      <w:r w:rsidR="00EA41B5">
        <w:t xml:space="preserve">andidate excluded under rule </w:t>
      </w:r>
      <w:r w:rsidRPr="004608B2">
        <w:t>49.1.</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49.10</w:t>
      </w:r>
      <w:r w:rsidR="002032A7">
        <w:tab/>
      </w:r>
      <w:r w:rsidRPr="004608B2">
        <w:tab/>
        <w:t>The returning officer shall after each stage of the count completed under this rule:</w:t>
      </w:r>
    </w:p>
    <w:p w:rsidR="00921244" w:rsidRPr="004608B2" w:rsidRDefault="00921244" w:rsidP="00EA2611">
      <w:pPr>
        <w:widowControl w:val="0"/>
        <w:autoSpaceDE w:val="0"/>
        <w:autoSpaceDN w:val="0"/>
        <w:adjustRightInd w:val="0"/>
        <w:ind w:left="720"/>
        <w:contextualSpacing/>
        <w:jc w:val="both"/>
      </w:pPr>
    </w:p>
    <w:p w:rsidR="00921244" w:rsidRPr="004608B2" w:rsidRDefault="0009531E" w:rsidP="0009531E">
      <w:pPr>
        <w:widowControl w:val="0"/>
        <w:autoSpaceDE w:val="0"/>
        <w:autoSpaceDN w:val="0"/>
        <w:adjustRightInd w:val="0"/>
        <w:spacing w:after="120"/>
        <w:ind w:left="1985" w:hanging="567"/>
        <w:jc w:val="both"/>
      </w:pPr>
      <w:r>
        <w:t xml:space="preserve">(a) </w:t>
      </w:r>
      <w:r>
        <w:tab/>
        <w:t>record:</w:t>
      </w:r>
    </w:p>
    <w:p w:rsidR="00921244" w:rsidRPr="004608B2" w:rsidRDefault="00921244" w:rsidP="0009531E">
      <w:pPr>
        <w:widowControl w:val="0"/>
        <w:autoSpaceDE w:val="0"/>
        <w:autoSpaceDN w:val="0"/>
        <w:adjustRightInd w:val="0"/>
        <w:spacing w:after="120"/>
        <w:ind w:left="2552" w:hanging="567"/>
        <w:jc w:val="both"/>
      </w:pPr>
      <w:r w:rsidRPr="004608B2">
        <w:t>(i</w:t>
      </w:r>
      <w:r w:rsidR="0009531E">
        <w:t xml:space="preserve">) </w:t>
      </w:r>
      <w:r w:rsidR="0009531E">
        <w:tab/>
        <w:t>the total value of votes, or</w:t>
      </w:r>
    </w:p>
    <w:p w:rsidR="00921244" w:rsidRPr="004608B2" w:rsidRDefault="00921244" w:rsidP="0009531E">
      <w:pPr>
        <w:widowControl w:val="0"/>
        <w:autoSpaceDE w:val="0"/>
        <w:autoSpaceDN w:val="0"/>
        <w:adjustRightInd w:val="0"/>
        <w:spacing w:after="120"/>
        <w:ind w:left="2552" w:hanging="567"/>
        <w:jc w:val="both"/>
      </w:pPr>
      <w:r w:rsidRPr="004608B2">
        <w:t>(ii)</w:t>
      </w:r>
      <w:r w:rsidRPr="004608B2">
        <w:tab/>
        <w:t>the total transfer value of votes</w:t>
      </w:r>
      <w:r w:rsidR="0009531E">
        <w:t xml:space="preserve"> transferred to each candidate,</w:t>
      </w:r>
    </w:p>
    <w:p w:rsidR="00921244" w:rsidRPr="004608B2" w:rsidRDefault="00921244" w:rsidP="0009531E">
      <w:pPr>
        <w:widowControl w:val="0"/>
        <w:autoSpaceDE w:val="0"/>
        <w:autoSpaceDN w:val="0"/>
        <w:adjustRightInd w:val="0"/>
        <w:spacing w:after="120"/>
        <w:ind w:left="1985" w:hanging="567"/>
        <w:jc w:val="both"/>
      </w:pPr>
      <w:r w:rsidRPr="004608B2">
        <w:t xml:space="preserve">(b) </w:t>
      </w:r>
      <w:r w:rsidRPr="004608B2">
        <w:tab/>
        <w:t>add that total to the previous total of votes recorded for each cand</w:t>
      </w:r>
      <w:r w:rsidR="0009531E">
        <w:t>idate and record the new total,</w:t>
      </w:r>
    </w:p>
    <w:p w:rsidR="00921244" w:rsidRPr="004608B2" w:rsidRDefault="00921244" w:rsidP="0009531E">
      <w:pPr>
        <w:widowControl w:val="0"/>
        <w:autoSpaceDE w:val="0"/>
        <w:autoSpaceDN w:val="0"/>
        <w:adjustRightInd w:val="0"/>
        <w:spacing w:after="120"/>
        <w:ind w:left="1985" w:hanging="567"/>
        <w:jc w:val="both"/>
      </w:pPr>
      <w:r w:rsidRPr="004608B2">
        <w:t xml:space="preserve">(c) </w:t>
      </w:r>
      <w:r w:rsidRPr="004608B2">
        <w:tab/>
        <w:t>record the value of non-transferable votes and add that value to the previous non-transferable votes total, a</w:t>
      </w:r>
      <w:r w:rsidR="0009531E">
        <w:t>nd</w:t>
      </w:r>
    </w:p>
    <w:p w:rsidR="00921244" w:rsidRPr="004608B2" w:rsidRDefault="0009531E" w:rsidP="0009531E">
      <w:pPr>
        <w:widowControl w:val="0"/>
        <w:autoSpaceDE w:val="0"/>
        <w:autoSpaceDN w:val="0"/>
        <w:adjustRightInd w:val="0"/>
        <w:spacing w:after="120"/>
        <w:ind w:left="1985" w:hanging="567"/>
        <w:jc w:val="both"/>
      </w:pPr>
      <w:r>
        <w:t xml:space="preserve">(d) </w:t>
      </w:r>
      <w:r>
        <w:tab/>
        <w:t>compare:</w:t>
      </w:r>
    </w:p>
    <w:p w:rsidR="00921244" w:rsidRPr="004608B2" w:rsidRDefault="00921244" w:rsidP="0009531E">
      <w:pPr>
        <w:widowControl w:val="0"/>
        <w:autoSpaceDE w:val="0"/>
        <w:autoSpaceDN w:val="0"/>
        <w:adjustRightInd w:val="0"/>
        <w:spacing w:after="120"/>
        <w:ind w:left="2552" w:hanging="567"/>
        <w:jc w:val="both"/>
      </w:pPr>
      <w:r w:rsidRPr="004608B2">
        <w:t xml:space="preserve">(i) </w:t>
      </w:r>
      <w:r w:rsidRPr="004608B2">
        <w:tab/>
        <w:t xml:space="preserve">the total number of votes then recorded for each candidate together </w:t>
      </w:r>
      <w:r w:rsidRPr="004608B2">
        <w:lastRenderedPageBreak/>
        <w:t xml:space="preserve">with the total number </w:t>
      </w:r>
      <w:r w:rsidR="0009531E">
        <w:t>of non-transferable votes, with</w:t>
      </w:r>
    </w:p>
    <w:p w:rsidR="00921244" w:rsidRPr="004608B2" w:rsidRDefault="00921244" w:rsidP="00101355">
      <w:pPr>
        <w:widowControl w:val="0"/>
        <w:autoSpaceDE w:val="0"/>
        <w:autoSpaceDN w:val="0"/>
        <w:adjustRightInd w:val="0"/>
        <w:ind w:left="2552" w:hanging="567"/>
        <w:contextualSpacing/>
        <w:jc w:val="both"/>
      </w:pPr>
      <w:r w:rsidRPr="004608B2">
        <w:t xml:space="preserve">(ii) </w:t>
      </w:r>
      <w:r w:rsidRPr="004608B2">
        <w:tab/>
        <w:t>the recorded total of valid first preference votes.</w:t>
      </w:r>
    </w:p>
    <w:p w:rsidR="00921244" w:rsidRPr="004608B2" w:rsidRDefault="00921244" w:rsidP="00EA2611">
      <w:pPr>
        <w:widowControl w:val="0"/>
        <w:autoSpaceDE w:val="0"/>
        <w:autoSpaceDN w:val="0"/>
        <w:adjustRightInd w:val="0"/>
        <w:contextualSpacing/>
        <w:jc w:val="both"/>
      </w:pPr>
    </w:p>
    <w:p w:rsidR="00921244" w:rsidRPr="004608B2" w:rsidRDefault="00921244" w:rsidP="00334D09">
      <w:pPr>
        <w:widowControl w:val="0"/>
        <w:autoSpaceDE w:val="0"/>
        <w:autoSpaceDN w:val="0"/>
        <w:adjustRightInd w:val="0"/>
        <w:ind w:left="1439" w:hanging="1365"/>
        <w:contextualSpacing/>
        <w:jc w:val="both"/>
      </w:pPr>
      <w:r w:rsidRPr="004608B2">
        <w:t>49.11</w:t>
      </w:r>
      <w:r w:rsidRPr="004608B2">
        <w:tab/>
        <w:t>If after a transfer of votes under any provision of this rule, a candidate has a surplus, that surplus shall be dealt w</w:t>
      </w:r>
      <w:r w:rsidR="00EA41B5">
        <w:t xml:space="preserve">ith in accordance with rules 47.5 to 47.10 and rule </w:t>
      </w:r>
      <w:r w:rsidRPr="004608B2">
        <w:t>48.</w:t>
      </w:r>
    </w:p>
    <w:p w:rsidR="00921244" w:rsidRPr="004608B2" w:rsidRDefault="00921244" w:rsidP="00EA2611">
      <w:pPr>
        <w:widowControl w:val="0"/>
        <w:autoSpaceDE w:val="0"/>
        <w:autoSpaceDN w:val="0"/>
        <w:adjustRightInd w:val="0"/>
        <w:contextualSpacing/>
        <w:jc w:val="both"/>
      </w:pPr>
    </w:p>
    <w:p w:rsidR="00921244" w:rsidRPr="004608B2" w:rsidRDefault="00921244" w:rsidP="00334D09">
      <w:pPr>
        <w:widowControl w:val="0"/>
        <w:autoSpaceDE w:val="0"/>
        <w:autoSpaceDN w:val="0"/>
        <w:adjustRightInd w:val="0"/>
        <w:ind w:left="1439" w:hanging="1365"/>
        <w:contextualSpacing/>
        <w:jc w:val="both"/>
      </w:pPr>
      <w:r w:rsidRPr="004608B2">
        <w:t>49.12</w:t>
      </w:r>
      <w:r w:rsidRPr="004608B2">
        <w:tab/>
        <w:t>Where the total of the votes of the two or more lowest candidates, together with any surpluses not transferred, is less than the number of votes credited to the next lowest candidate, the returning officer shall in one operation exclude such two or more candidates.</w:t>
      </w:r>
    </w:p>
    <w:p w:rsidR="00921244" w:rsidRPr="004608B2" w:rsidRDefault="00921244" w:rsidP="00EA2611">
      <w:pPr>
        <w:widowControl w:val="0"/>
        <w:autoSpaceDE w:val="0"/>
        <w:autoSpaceDN w:val="0"/>
        <w:adjustRightInd w:val="0"/>
        <w:contextualSpacing/>
        <w:jc w:val="both"/>
      </w:pPr>
    </w:p>
    <w:p w:rsidR="00921244" w:rsidRPr="004608B2" w:rsidRDefault="00921244" w:rsidP="00334D09">
      <w:pPr>
        <w:widowControl w:val="0"/>
        <w:autoSpaceDE w:val="0"/>
        <w:autoSpaceDN w:val="0"/>
        <w:adjustRightInd w:val="0"/>
        <w:ind w:left="1439" w:hanging="1365"/>
        <w:contextualSpacing/>
        <w:jc w:val="both"/>
      </w:pPr>
      <w:r w:rsidRPr="004608B2">
        <w:t>49.13</w:t>
      </w:r>
      <w:r w:rsidRPr="004608B2">
        <w:tab/>
        <w:t>If when a candidate has to be excluded under this rule, two or more candidates each have the same number of votes and are lowest:</w:t>
      </w:r>
    </w:p>
    <w:p w:rsidR="00921244" w:rsidRPr="004608B2" w:rsidRDefault="00921244" w:rsidP="00EA2611">
      <w:pPr>
        <w:widowControl w:val="0"/>
        <w:autoSpaceDE w:val="0"/>
        <w:autoSpaceDN w:val="0"/>
        <w:adjustRightInd w:val="0"/>
        <w:contextualSpacing/>
        <w:jc w:val="both"/>
      </w:pPr>
    </w:p>
    <w:p w:rsidR="00921244" w:rsidRPr="004608B2" w:rsidRDefault="00921244" w:rsidP="00252760">
      <w:pPr>
        <w:widowControl w:val="0"/>
        <w:autoSpaceDE w:val="0"/>
        <w:autoSpaceDN w:val="0"/>
        <w:adjustRightInd w:val="0"/>
        <w:spacing w:after="120"/>
        <w:ind w:left="1985" w:hanging="567"/>
        <w:jc w:val="both"/>
      </w:pPr>
      <w:r w:rsidRPr="004608B2">
        <w:t>(a)</w:t>
      </w:r>
      <w:r w:rsidRPr="004608B2">
        <w:tab/>
        <w:t>regard shall be had to the total number of votes credited to those candidates at the earliest stage of the count at which they had an unequal number of votes and the candidate with the lowest number of votes at th</w:t>
      </w:r>
      <w:r w:rsidR="00252760">
        <w:t>at stage shall be excluded, and</w:t>
      </w:r>
    </w:p>
    <w:p w:rsidR="00921244" w:rsidRPr="004608B2" w:rsidRDefault="00921244" w:rsidP="00334D09">
      <w:pPr>
        <w:widowControl w:val="0"/>
        <w:autoSpaceDE w:val="0"/>
        <w:autoSpaceDN w:val="0"/>
        <w:adjustRightInd w:val="0"/>
        <w:ind w:left="1985" w:hanging="567"/>
        <w:contextualSpacing/>
        <w:jc w:val="both"/>
      </w:pPr>
      <w:r w:rsidRPr="004608B2">
        <w:t xml:space="preserve">(b) </w:t>
      </w:r>
      <w:r w:rsidRPr="004608B2">
        <w:tab/>
        <w:t>where the number of votes credited to those candidates was equal at all stages, the returning officer shall decide between the candidates by lot and the candidate on whom the lot falls shall be excluded.</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50.</w:t>
      </w:r>
      <w:r w:rsidR="002032A7">
        <w:rPr>
          <w:b/>
          <w:bCs/>
        </w:rPr>
        <w:tab/>
      </w:r>
      <w:r w:rsidRPr="004608B2">
        <w:rPr>
          <w:b/>
          <w:bCs/>
        </w:rPr>
        <w:tab/>
        <w:t>Filling of last vacancies</w:t>
      </w:r>
    </w:p>
    <w:p w:rsidR="00921244" w:rsidRPr="004608B2" w:rsidRDefault="00921244" w:rsidP="00EA2611">
      <w:pPr>
        <w:widowControl w:val="0"/>
        <w:autoSpaceDE w:val="0"/>
        <w:autoSpaceDN w:val="0"/>
        <w:adjustRightInd w:val="0"/>
        <w:contextualSpacing/>
        <w:jc w:val="both"/>
      </w:pPr>
    </w:p>
    <w:p w:rsidR="00921244" w:rsidRPr="004608B2" w:rsidRDefault="00921244" w:rsidP="00334D09">
      <w:pPr>
        <w:widowControl w:val="0"/>
        <w:autoSpaceDE w:val="0"/>
        <w:autoSpaceDN w:val="0"/>
        <w:adjustRightInd w:val="0"/>
        <w:ind w:left="1439" w:hanging="1365"/>
        <w:contextualSpacing/>
        <w:jc w:val="both"/>
      </w:pPr>
      <w:r w:rsidRPr="004608B2">
        <w:t>50.1</w:t>
      </w:r>
      <w:r w:rsidRPr="004608B2">
        <w:tab/>
        <w:t>Where the number of continuing candidates is equal to the number of vacancies remaining unfilled the continuing candidates shall thereupon be deemed to be elected.</w:t>
      </w:r>
    </w:p>
    <w:p w:rsidR="00921244" w:rsidRPr="004608B2" w:rsidRDefault="00921244" w:rsidP="00EA2611">
      <w:pPr>
        <w:widowControl w:val="0"/>
        <w:autoSpaceDE w:val="0"/>
        <w:autoSpaceDN w:val="0"/>
        <w:adjustRightInd w:val="0"/>
        <w:contextualSpacing/>
        <w:jc w:val="both"/>
      </w:pPr>
    </w:p>
    <w:p w:rsidR="00921244" w:rsidRPr="004608B2" w:rsidRDefault="00921244" w:rsidP="00334D09">
      <w:pPr>
        <w:widowControl w:val="0"/>
        <w:autoSpaceDE w:val="0"/>
        <w:autoSpaceDN w:val="0"/>
        <w:adjustRightInd w:val="0"/>
        <w:ind w:left="1439" w:hanging="1365"/>
        <w:contextualSpacing/>
        <w:jc w:val="both"/>
      </w:pPr>
      <w:r w:rsidRPr="004608B2">
        <w:t>50.2</w:t>
      </w:r>
      <w:r w:rsidRPr="004608B2">
        <w:tab/>
        <w:t>Where only one vacancy remains unfilled and the votes of any one continuing candidate are equal to or greater than the total of votes credited to other continuing candidates together with any surplus not transferred, the candidate shall thereupon be deemed to be elected.</w:t>
      </w:r>
    </w:p>
    <w:p w:rsidR="00921244" w:rsidRPr="004608B2" w:rsidRDefault="00921244" w:rsidP="00EA2611">
      <w:pPr>
        <w:widowControl w:val="0"/>
        <w:autoSpaceDE w:val="0"/>
        <w:autoSpaceDN w:val="0"/>
        <w:adjustRightInd w:val="0"/>
        <w:contextualSpacing/>
        <w:jc w:val="both"/>
      </w:pPr>
    </w:p>
    <w:p w:rsidR="00921244" w:rsidRPr="004608B2" w:rsidRDefault="00921244" w:rsidP="00334D09">
      <w:pPr>
        <w:widowControl w:val="0"/>
        <w:autoSpaceDE w:val="0"/>
        <w:autoSpaceDN w:val="0"/>
        <w:adjustRightInd w:val="0"/>
        <w:ind w:left="1439" w:hanging="1365"/>
        <w:contextualSpacing/>
        <w:jc w:val="both"/>
      </w:pPr>
      <w:r w:rsidRPr="004608B2">
        <w:t>50.3</w:t>
      </w:r>
      <w:r w:rsidRPr="004608B2">
        <w:tab/>
        <w:t>Where the last vacancies can be filled under this rule, no further transfer of votes shall be made.</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51.</w:t>
      </w:r>
      <w:r w:rsidR="002032A7">
        <w:rPr>
          <w:b/>
          <w:bCs/>
        </w:rPr>
        <w:tab/>
      </w:r>
      <w:r w:rsidRPr="004608B2">
        <w:rPr>
          <w:b/>
          <w:bCs/>
        </w:rPr>
        <w:tab/>
        <w:t>Order of election of candidates</w:t>
      </w:r>
    </w:p>
    <w:p w:rsidR="00921244" w:rsidRPr="004608B2" w:rsidRDefault="00921244" w:rsidP="00EA2611">
      <w:pPr>
        <w:widowControl w:val="0"/>
        <w:autoSpaceDE w:val="0"/>
        <w:autoSpaceDN w:val="0"/>
        <w:adjustRightInd w:val="0"/>
        <w:contextualSpacing/>
        <w:jc w:val="both"/>
      </w:pPr>
    </w:p>
    <w:p w:rsidR="00921244" w:rsidRPr="004608B2" w:rsidRDefault="00921244" w:rsidP="00334D09">
      <w:pPr>
        <w:widowControl w:val="0"/>
        <w:autoSpaceDE w:val="0"/>
        <w:autoSpaceDN w:val="0"/>
        <w:adjustRightInd w:val="0"/>
        <w:ind w:left="1439" w:hanging="1365"/>
        <w:contextualSpacing/>
        <w:jc w:val="both"/>
      </w:pPr>
      <w:r w:rsidRPr="004608B2">
        <w:t>51.1</w:t>
      </w:r>
      <w:r w:rsidRPr="004608B2">
        <w:tab/>
        <w:t>The order in which candidates whose votes equal or exceed the quota are deemed to be elected shall be the order in which their respective surpluses were transferred, or would have b</w:t>
      </w:r>
      <w:r w:rsidR="00EA41B5">
        <w:t xml:space="preserve">een transferred but for rule </w:t>
      </w:r>
      <w:r w:rsidRPr="004608B2">
        <w:t>47.10.</w:t>
      </w:r>
    </w:p>
    <w:p w:rsidR="00921244" w:rsidRPr="004608B2" w:rsidRDefault="00921244" w:rsidP="00EA2611">
      <w:pPr>
        <w:widowControl w:val="0"/>
        <w:autoSpaceDE w:val="0"/>
        <w:autoSpaceDN w:val="0"/>
        <w:adjustRightInd w:val="0"/>
        <w:contextualSpacing/>
        <w:jc w:val="both"/>
      </w:pPr>
    </w:p>
    <w:p w:rsidR="00921244" w:rsidRPr="004608B2" w:rsidRDefault="00921244" w:rsidP="00334D09">
      <w:pPr>
        <w:widowControl w:val="0"/>
        <w:autoSpaceDE w:val="0"/>
        <w:autoSpaceDN w:val="0"/>
        <w:adjustRightInd w:val="0"/>
        <w:ind w:left="1439" w:hanging="1365"/>
        <w:contextualSpacing/>
        <w:jc w:val="both"/>
      </w:pPr>
      <w:r w:rsidRPr="004608B2">
        <w:t>51.2</w:t>
      </w:r>
      <w:r w:rsidRPr="004608B2">
        <w:tab/>
        <w:t>A candidate credited with a number of votes equal to, and not greater than, the quota shall, for the purposes of this rule, be regarded as having had the smallest surplus at the stage of the count at which he obtained the quota.</w:t>
      </w:r>
    </w:p>
    <w:p w:rsidR="00921244" w:rsidRPr="004608B2" w:rsidRDefault="00921244" w:rsidP="00EA2611">
      <w:pPr>
        <w:widowControl w:val="0"/>
        <w:autoSpaceDE w:val="0"/>
        <w:autoSpaceDN w:val="0"/>
        <w:adjustRightInd w:val="0"/>
        <w:contextualSpacing/>
        <w:jc w:val="both"/>
      </w:pPr>
    </w:p>
    <w:p w:rsidR="00921244" w:rsidRPr="004608B2" w:rsidRDefault="00921244" w:rsidP="00FF6DFB">
      <w:pPr>
        <w:widowControl w:val="0"/>
        <w:autoSpaceDE w:val="0"/>
        <w:autoSpaceDN w:val="0"/>
        <w:adjustRightInd w:val="0"/>
        <w:ind w:left="1439" w:hanging="1365"/>
        <w:contextualSpacing/>
        <w:jc w:val="both"/>
      </w:pPr>
      <w:r w:rsidRPr="004608B2">
        <w:t>51.3</w:t>
      </w:r>
      <w:r w:rsidRPr="004608B2">
        <w:tab/>
        <w:t xml:space="preserve">Where the surpluses of two or more candidates are equal and are not required to be transferred, regard shall be had to the total number of votes credited to such candidates at the earliest stage of the count at which they had an unequal number of votes and the surplus of the candidate who had the greatest number of votes at </w:t>
      </w:r>
      <w:r w:rsidRPr="004608B2">
        <w:lastRenderedPageBreak/>
        <w:t>that stage shall be deemed to be the largest.</w:t>
      </w:r>
    </w:p>
    <w:p w:rsidR="00921244" w:rsidRPr="004608B2" w:rsidRDefault="00921244" w:rsidP="00EA2611">
      <w:pPr>
        <w:widowControl w:val="0"/>
        <w:autoSpaceDE w:val="0"/>
        <w:autoSpaceDN w:val="0"/>
        <w:adjustRightInd w:val="0"/>
        <w:contextualSpacing/>
        <w:jc w:val="both"/>
      </w:pPr>
    </w:p>
    <w:p w:rsidR="00921244" w:rsidRPr="004608B2" w:rsidRDefault="00921244" w:rsidP="00FF6DFB">
      <w:pPr>
        <w:widowControl w:val="0"/>
        <w:autoSpaceDE w:val="0"/>
        <w:autoSpaceDN w:val="0"/>
        <w:adjustRightInd w:val="0"/>
        <w:ind w:left="1439" w:hanging="1365"/>
        <w:contextualSpacing/>
        <w:jc w:val="both"/>
      </w:pPr>
      <w:r w:rsidRPr="004608B2">
        <w:t>51.4</w:t>
      </w:r>
      <w:r w:rsidRPr="004608B2">
        <w:tab/>
        <w:t>Where the number of votes credited to two or more candidates were equal at all stages of the count, the returning officer shall decide between them by lot and the candidate on whom the lot falls shall be deemed to have been elected first.</w:t>
      </w:r>
    </w:p>
    <w:p w:rsidR="00921244" w:rsidRPr="004608B2" w:rsidRDefault="00921244" w:rsidP="00EA2611">
      <w:pPr>
        <w:widowControl w:val="0"/>
        <w:autoSpaceDE w:val="0"/>
        <w:autoSpaceDN w:val="0"/>
        <w:adjustRightInd w:val="0"/>
        <w:contextualSpacing/>
        <w:jc w:val="both"/>
      </w:pPr>
    </w:p>
    <w:p w:rsidR="001E64AB" w:rsidRDefault="001E64AB">
      <w:pPr>
        <w:spacing w:line="240" w:lineRule="auto"/>
        <w:ind w:left="0" w:right="0"/>
        <w:rPr>
          <w:b/>
          <w:bCs/>
        </w:rPr>
      </w:pPr>
      <w:r>
        <w:rPr>
          <w:b/>
          <w:bCs/>
        </w:rPr>
        <w:br w:type="page"/>
      </w:r>
    </w:p>
    <w:p w:rsidR="00921244" w:rsidRPr="004608B2" w:rsidRDefault="00921244" w:rsidP="00E508BE">
      <w:pPr>
        <w:widowControl w:val="0"/>
        <w:autoSpaceDE w:val="0"/>
        <w:autoSpaceDN w:val="0"/>
        <w:adjustRightInd w:val="0"/>
        <w:contextualSpacing/>
        <w:jc w:val="right"/>
        <w:rPr>
          <w:b/>
          <w:iCs/>
          <w:caps/>
        </w:rPr>
      </w:pPr>
      <w:r w:rsidRPr="004608B2">
        <w:rPr>
          <w:b/>
          <w:iCs/>
          <w:caps/>
        </w:rPr>
        <w:lastRenderedPageBreak/>
        <w:t>Part 7: FINAL PROCEEDINGS IN CONTESTED AND UNCONTESTED ELECTIONS</w:t>
      </w:r>
    </w:p>
    <w:p w:rsidR="00921244" w:rsidRPr="004608B2" w:rsidRDefault="00921244" w:rsidP="00E508BE">
      <w:pPr>
        <w:widowControl w:val="0"/>
        <w:pBdr>
          <w:bottom w:val="single" w:sz="6" w:space="1" w:color="auto"/>
        </w:pBdr>
        <w:autoSpaceDE w:val="0"/>
        <w:autoSpaceDN w:val="0"/>
        <w:adjustRightInd w:val="0"/>
        <w:contextualSpacing/>
        <w:jc w:val="right"/>
        <w:rPr>
          <w:b/>
          <w:iCs/>
          <w:caps/>
          <w:sz w:val="10"/>
          <w:szCs w:val="10"/>
        </w:rPr>
      </w:pPr>
    </w:p>
    <w:p w:rsidR="00921244" w:rsidRPr="004608B2" w:rsidRDefault="00921244" w:rsidP="00E508BE">
      <w:pPr>
        <w:widowControl w:val="0"/>
        <w:autoSpaceDE w:val="0"/>
        <w:autoSpaceDN w:val="0"/>
        <w:adjustRightInd w:val="0"/>
        <w:contextualSpacing/>
        <w:jc w:val="right"/>
        <w:rPr>
          <w:b/>
          <w:caps/>
        </w:rPr>
      </w:pPr>
    </w:p>
    <w:p w:rsidR="00921244" w:rsidRPr="004608B2" w:rsidRDefault="00921244" w:rsidP="00E508BE">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rPr>
          <w:b/>
          <w:bCs/>
        </w:rPr>
      </w:pPr>
      <w:r w:rsidRPr="004608B2">
        <w:rPr>
          <w:b/>
          <w:bCs/>
        </w:rPr>
        <w:t>52.</w:t>
      </w:r>
      <w:r w:rsidR="0024639F">
        <w:rPr>
          <w:b/>
          <w:bCs/>
        </w:rPr>
        <w:tab/>
      </w:r>
      <w:r w:rsidRPr="004608B2">
        <w:rPr>
          <w:b/>
          <w:bCs/>
        </w:rPr>
        <w:tab/>
        <w:t>Declaration of result for contested elections</w:t>
      </w:r>
    </w:p>
    <w:p w:rsidR="00921244" w:rsidRPr="004608B2" w:rsidRDefault="00921244" w:rsidP="00EA2611">
      <w:pPr>
        <w:widowControl w:val="0"/>
        <w:autoSpaceDE w:val="0"/>
        <w:autoSpaceDN w:val="0"/>
        <w:adjustRightInd w:val="0"/>
        <w:contextualSpacing/>
        <w:jc w:val="both"/>
        <w:rPr>
          <w:b/>
          <w:bCs/>
        </w:rPr>
      </w:pPr>
    </w:p>
    <w:p w:rsidR="00921244" w:rsidRPr="004608B2" w:rsidRDefault="0024639F" w:rsidP="00577B22">
      <w:pPr>
        <w:widowControl w:val="0"/>
        <w:autoSpaceDE w:val="0"/>
        <w:autoSpaceDN w:val="0"/>
        <w:adjustRightInd w:val="0"/>
        <w:ind w:left="1439" w:hanging="1365"/>
        <w:contextualSpacing/>
        <w:jc w:val="both"/>
      </w:pPr>
      <w:r>
        <w:rPr>
          <w:bCs/>
        </w:rPr>
        <w:t xml:space="preserve"> </w:t>
      </w:r>
      <w:r w:rsidR="00921244" w:rsidRPr="004608B2">
        <w:rPr>
          <w:bCs/>
        </w:rPr>
        <w:t>52.1</w:t>
      </w:r>
      <w:r w:rsidR="00921244" w:rsidRPr="004608B2">
        <w:rPr>
          <w:b/>
          <w:bCs/>
        </w:rPr>
        <w:tab/>
      </w:r>
      <w:r w:rsidR="00921244" w:rsidRPr="004608B2">
        <w:rPr>
          <w:bCs/>
        </w:rPr>
        <w:t>I</w:t>
      </w:r>
      <w:r w:rsidR="00921244" w:rsidRPr="004608B2">
        <w:t>n a contested election, when the result of the poll has been ascertained, the returning officer is to:</w:t>
      </w:r>
    </w:p>
    <w:p w:rsidR="00921244" w:rsidRPr="004608B2" w:rsidRDefault="00921244" w:rsidP="00EA2611">
      <w:pPr>
        <w:widowControl w:val="0"/>
        <w:autoSpaceDE w:val="0"/>
        <w:autoSpaceDN w:val="0"/>
        <w:adjustRightInd w:val="0"/>
        <w:contextualSpacing/>
        <w:jc w:val="both"/>
      </w:pPr>
    </w:p>
    <w:p w:rsidR="00921244" w:rsidRPr="004608B2" w:rsidRDefault="00921244" w:rsidP="00823AE9">
      <w:pPr>
        <w:widowControl w:val="0"/>
        <w:autoSpaceDE w:val="0"/>
        <w:autoSpaceDN w:val="0"/>
        <w:adjustRightInd w:val="0"/>
        <w:spacing w:after="120"/>
        <w:ind w:left="1985" w:hanging="567"/>
        <w:jc w:val="both"/>
      </w:pPr>
      <w:r w:rsidRPr="004608B2">
        <w:t xml:space="preserve">(a) </w:t>
      </w:r>
      <w:r w:rsidRPr="004608B2">
        <w:tab/>
        <w:t>declare the candidates who are deemed to be elected under Pa</w:t>
      </w:r>
      <w:r w:rsidR="00823AE9">
        <w:t>rt 6 of these rules as elected,</w:t>
      </w:r>
    </w:p>
    <w:p w:rsidR="00921244" w:rsidRPr="004608B2" w:rsidRDefault="00921244" w:rsidP="00823AE9">
      <w:pPr>
        <w:widowControl w:val="0"/>
        <w:autoSpaceDE w:val="0"/>
        <w:autoSpaceDN w:val="0"/>
        <w:adjustRightInd w:val="0"/>
        <w:spacing w:after="120"/>
        <w:ind w:left="1985" w:hanging="567"/>
        <w:jc w:val="both"/>
      </w:pPr>
      <w:r w:rsidRPr="004608B2">
        <w:t xml:space="preserve">(b) </w:t>
      </w:r>
      <w:r w:rsidRPr="004608B2">
        <w:tab/>
        <w:t>give notice of the name of each candidate who h</w:t>
      </w:r>
      <w:r w:rsidR="00823AE9">
        <w:t>e or she has declared elected –</w:t>
      </w:r>
    </w:p>
    <w:p w:rsidR="00921244" w:rsidRPr="004608B2" w:rsidRDefault="00921244" w:rsidP="00823AE9">
      <w:pPr>
        <w:widowControl w:val="0"/>
        <w:autoSpaceDE w:val="0"/>
        <w:autoSpaceDN w:val="0"/>
        <w:adjustRightInd w:val="0"/>
        <w:spacing w:after="120"/>
        <w:ind w:left="2552" w:hanging="567"/>
        <w:jc w:val="both"/>
      </w:pPr>
      <w:r w:rsidRPr="004608B2">
        <w:t>(i)</w:t>
      </w:r>
      <w:r w:rsidRPr="004608B2">
        <w:tab/>
        <w:t>where the election is held under a proposed constitution pursuant to powers conferred on the [insert name] NHS Trust by section 33(4) of the 2006 Act, to th</w:t>
      </w:r>
      <w:r w:rsidR="00823AE9">
        <w:t>e chairman of the NHS Trust, or</w:t>
      </w:r>
    </w:p>
    <w:p w:rsidR="00921244" w:rsidRPr="004608B2" w:rsidRDefault="00921244" w:rsidP="00823AE9">
      <w:pPr>
        <w:widowControl w:val="0"/>
        <w:autoSpaceDE w:val="0"/>
        <w:autoSpaceDN w:val="0"/>
        <w:adjustRightInd w:val="0"/>
        <w:spacing w:after="120"/>
        <w:ind w:left="2552" w:hanging="567"/>
        <w:jc w:val="both"/>
      </w:pPr>
      <w:r w:rsidRPr="004608B2">
        <w:t xml:space="preserve">(ii) </w:t>
      </w:r>
      <w:r w:rsidRPr="004608B2">
        <w:tab/>
        <w:t>in any other case, to the ch</w:t>
      </w:r>
      <w:r w:rsidR="00823AE9">
        <w:t xml:space="preserve">airman of the corporation, and </w:t>
      </w:r>
    </w:p>
    <w:p w:rsidR="00921244" w:rsidRPr="004608B2" w:rsidRDefault="00921244" w:rsidP="00577B22">
      <w:pPr>
        <w:widowControl w:val="0"/>
        <w:autoSpaceDE w:val="0"/>
        <w:autoSpaceDN w:val="0"/>
        <w:adjustRightInd w:val="0"/>
        <w:ind w:left="1985" w:hanging="545"/>
        <w:contextualSpacing/>
        <w:jc w:val="both"/>
      </w:pPr>
      <w:r w:rsidRPr="004608B2">
        <w:t xml:space="preserve">(c) </w:t>
      </w:r>
      <w:r w:rsidRPr="004608B2">
        <w:tab/>
      </w:r>
      <w:proofErr w:type="gramStart"/>
      <w:r w:rsidRPr="004608B2">
        <w:t>give</w:t>
      </w:r>
      <w:proofErr w:type="gramEnd"/>
      <w:r w:rsidRPr="004608B2">
        <w:t xml:space="preserve"> public notice of the name of each candidate who he or she has declared elected.</w:t>
      </w:r>
    </w:p>
    <w:p w:rsidR="00921244" w:rsidRPr="004608B2" w:rsidRDefault="0024639F" w:rsidP="00EA2611">
      <w:pPr>
        <w:widowControl w:val="0"/>
        <w:autoSpaceDE w:val="0"/>
        <w:autoSpaceDN w:val="0"/>
        <w:adjustRightInd w:val="0"/>
        <w:contextualSpacing/>
        <w:jc w:val="both"/>
      </w:pPr>
      <w:r>
        <w:t xml:space="preserve"> </w:t>
      </w:r>
      <w:r w:rsidR="00921244" w:rsidRPr="004608B2">
        <w:t>52.2</w:t>
      </w:r>
      <w:r>
        <w:tab/>
      </w:r>
      <w:r w:rsidR="00921244" w:rsidRPr="004608B2">
        <w:tab/>
        <w:t>The returning officer is to make:</w:t>
      </w:r>
    </w:p>
    <w:p w:rsidR="00921244" w:rsidRPr="004608B2" w:rsidRDefault="00921244" w:rsidP="00EA2611">
      <w:pPr>
        <w:widowControl w:val="0"/>
        <w:autoSpaceDE w:val="0"/>
        <w:autoSpaceDN w:val="0"/>
        <w:adjustRightInd w:val="0"/>
        <w:ind w:left="720"/>
        <w:contextualSpacing/>
        <w:jc w:val="both"/>
      </w:pPr>
    </w:p>
    <w:p w:rsidR="00921244" w:rsidRPr="004608B2" w:rsidRDefault="00921244" w:rsidP="004443BE">
      <w:pPr>
        <w:widowControl w:val="0"/>
        <w:autoSpaceDE w:val="0"/>
        <w:autoSpaceDN w:val="0"/>
        <w:adjustRightInd w:val="0"/>
        <w:spacing w:after="120"/>
        <w:ind w:left="1985" w:hanging="567"/>
        <w:jc w:val="both"/>
      </w:pPr>
      <w:r w:rsidRPr="004608B2">
        <w:t xml:space="preserve">(a) </w:t>
      </w:r>
      <w:r w:rsidRPr="004608B2">
        <w:tab/>
        <w:t>the number of first preference votes for each ca</w:t>
      </w:r>
      <w:r w:rsidR="004443BE">
        <w:t>ndidate whether elected or not,</w:t>
      </w:r>
    </w:p>
    <w:p w:rsidR="00921244" w:rsidRPr="004608B2" w:rsidRDefault="004443BE" w:rsidP="004443BE">
      <w:pPr>
        <w:widowControl w:val="0"/>
        <w:autoSpaceDE w:val="0"/>
        <w:autoSpaceDN w:val="0"/>
        <w:adjustRightInd w:val="0"/>
        <w:spacing w:after="120"/>
        <w:ind w:left="1985" w:hanging="567"/>
        <w:jc w:val="both"/>
      </w:pPr>
      <w:r>
        <w:t xml:space="preserve">(b) </w:t>
      </w:r>
      <w:r>
        <w:tab/>
        <w:t>any transfer of votes,</w:t>
      </w:r>
    </w:p>
    <w:p w:rsidR="00921244" w:rsidRPr="004608B2" w:rsidRDefault="00921244" w:rsidP="004443BE">
      <w:pPr>
        <w:widowControl w:val="0"/>
        <w:autoSpaceDE w:val="0"/>
        <w:autoSpaceDN w:val="0"/>
        <w:adjustRightInd w:val="0"/>
        <w:spacing w:after="120"/>
        <w:ind w:left="1985" w:hanging="567"/>
        <w:jc w:val="both"/>
      </w:pPr>
      <w:r w:rsidRPr="004608B2">
        <w:t xml:space="preserve">(c) </w:t>
      </w:r>
      <w:r w:rsidRPr="004608B2">
        <w:tab/>
        <w:t>the total number of votes for each candidate at each stage of the count at whic</w:t>
      </w:r>
      <w:r w:rsidR="004443BE">
        <w:t>h such transfer took place,</w:t>
      </w:r>
    </w:p>
    <w:p w:rsidR="00921244" w:rsidRPr="004608B2" w:rsidRDefault="00921244" w:rsidP="004443BE">
      <w:pPr>
        <w:widowControl w:val="0"/>
        <w:autoSpaceDE w:val="0"/>
        <w:autoSpaceDN w:val="0"/>
        <w:adjustRightInd w:val="0"/>
        <w:spacing w:after="120"/>
        <w:ind w:left="1985" w:hanging="567"/>
        <w:jc w:val="both"/>
      </w:pPr>
      <w:r w:rsidRPr="004608B2">
        <w:t xml:space="preserve">(d) </w:t>
      </w:r>
      <w:r w:rsidRPr="004608B2">
        <w:tab/>
        <w:t>the order in which the successf</w:t>
      </w:r>
      <w:r w:rsidR="004443BE">
        <w:t>ul candidates were elected, and</w:t>
      </w:r>
    </w:p>
    <w:p w:rsidR="00921244" w:rsidRPr="004608B2" w:rsidRDefault="00921244" w:rsidP="004443BE">
      <w:pPr>
        <w:widowControl w:val="0"/>
        <w:autoSpaceDE w:val="0"/>
        <w:autoSpaceDN w:val="0"/>
        <w:adjustRightInd w:val="0"/>
        <w:spacing w:after="120"/>
        <w:ind w:left="1985" w:hanging="567"/>
        <w:jc w:val="both"/>
      </w:pPr>
      <w:r w:rsidRPr="004608B2">
        <w:t xml:space="preserve">(e) </w:t>
      </w:r>
      <w:r w:rsidRPr="004608B2">
        <w:tab/>
      </w:r>
      <w:proofErr w:type="gramStart"/>
      <w:r w:rsidRPr="004608B2">
        <w:t>the</w:t>
      </w:r>
      <w:proofErr w:type="gramEnd"/>
      <w:r w:rsidRPr="004608B2">
        <w:t xml:space="preserve"> number of rejected ballot papers under each o</w:t>
      </w:r>
      <w:r w:rsidR="0024639F">
        <w:t xml:space="preserve">f the headings in rule </w:t>
      </w:r>
      <w:r w:rsidR="004443BE">
        <w:t>44.1,</w:t>
      </w:r>
    </w:p>
    <w:p w:rsidR="00921244" w:rsidRPr="004608B2" w:rsidRDefault="00921244" w:rsidP="00E6364F">
      <w:pPr>
        <w:widowControl w:val="0"/>
        <w:autoSpaceDE w:val="0"/>
        <w:autoSpaceDN w:val="0"/>
        <w:adjustRightInd w:val="0"/>
        <w:ind w:left="1985" w:hanging="567"/>
        <w:contextualSpacing/>
        <w:jc w:val="both"/>
      </w:pPr>
      <w:r w:rsidRPr="004608B2">
        <w:t>(f)</w:t>
      </w:r>
      <w:r w:rsidRPr="004608B2">
        <w:tab/>
      </w:r>
      <w:proofErr w:type="gramStart"/>
      <w:r w:rsidRPr="004608B2">
        <w:t>the</w:t>
      </w:r>
      <w:proofErr w:type="gramEnd"/>
      <w:r w:rsidRPr="004608B2">
        <w:t xml:space="preserve"> number of rejected text voting records under </w:t>
      </w:r>
      <w:r w:rsidR="0024639F">
        <w:t xml:space="preserve">each of the headings in rule </w:t>
      </w:r>
      <w:r w:rsidRPr="004608B2">
        <w:t>44.3,</w:t>
      </w:r>
    </w:p>
    <w:p w:rsidR="00921244" w:rsidRPr="004608B2" w:rsidRDefault="00921244" w:rsidP="0024639F">
      <w:pPr>
        <w:widowControl w:val="0"/>
        <w:autoSpaceDE w:val="0"/>
        <w:autoSpaceDN w:val="0"/>
        <w:adjustRightInd w:val="0"/>
        <w:ind w:left="142" w:hanging="68"/>
        <w:contextualSpacing/>
        <w:jc w:val="both"/>
      </w:pPr>
    </w:p>
    <w:p w:rsidR="00921244" w:rsidRPr="004608B2" w:rsidRDefault="00921244" w:rsidP="00E6364F">
      <w:pPr>
        <w:widowControl w:val="0"/>
        <w:autoSpaceDE w:val="0"/>
        <w:autoSpaceDN w:val="0"/>
        <w:adjustRightInd w:val="0"/>
        <w:ind w:left="772" w:firstLine="646"/>
        <w:contextualSpacing/>
        <w:jc w:val="both"/>
      </w:pPr>
      <w:r w:rsidRPr="004608B2">
        <w:t>available on request.</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53.</w:t>
      </w:r>
      <w:r w:rsidRPr="004608B2">
        <w:rPr>
          <w:b/>
          <w:bCs/>
        </w:rPr>
        <w:tab/>
      </w:r>
      <w:r w:rsidRPr="004608B2">
        <w:rPr>
          <w:b/>
          <w:bCs/>
        </w:rPr>
        <w:tab/>
        <w:t>Declaration of result for uncontested elections</w:t>
      </w:r>
    </w:p>
    <w:p w:rsidR="00921244" w:rsidRPr="004608B2" w:rsidRDefault="00921244" w:rsidP="00EA2611">
      <w:pPr>
        <w:widowControl w:val="0"/>
        <w:autoSpaceDE w:val="0"/>
        <w:autoSpaceDN w:val="0"/>
        <w:adjustRightInd w:val="0"/>
        <w:contextualSpacing/>
        <w:jc w:val="both"/>
      </w:pPr>
    </w:p>
    <w:p w:rsidR="00921244" w:rsidRPr="004608B2" w:rsidRDefault="00921244" w:rsidP="009967BC">
      <w:pPr>
        <w:widowControl w:val="0"/>
        <w:autoSpaceDE w:val="0"/>
        <w:autoSpaceDN w:val="0"/>
        <w:adjustRightInd w:val="0"/>
        <w:ind w:left="1418" w:hanging="1276"/>
        <w:contextualSpacing/>
        <w:jc w:val="both"/>
      </w:pPr>
      <w:r w:rsidRPr="004608B2">
        <w:t>53.1</w:t>
      </w:r>
      <w:r w:rsidRPr="004608B2">
        <w:tab/>
        <w:t>In an uncontested election, the returning officer is to as soon as is practicable after final day for the delivery of notices of withdrawals by candidates from the election:</w:t>
      </w:r>
    </w:p>
    <w:p w:rsidR="00921244" w:rsidRPr="004608B2" w:rsidRDefault="00921244" w:rsidP="00EA2611">
      <w:pPr>
        <w:widowControl w:val="0"/>
        <w:autoSpaceDE w:val="0"/>
        <w:autoSpaceDN w:val="0"/>
        <w:adjustRightInd w:val="0"/>
        <w:contextualSpacing/>
        <w:jc w:val="both"/>
      </w:pPr>
    </w:p>
    <w:p w:rsidR="00921244" w:rsidRPr="004608B2" w:rsidRDefault="00921244" w:rsidP="00E6364F">
      <w:pPr>
        <w:widowControl w:val="0"/>
        <w:autoSpaceDE w:val="0"/>
        <w:autoSpaceDN w:val="0"/>
        <w:adjustRightInd w:val="0"/>
        <w:ind w:left="1985" w:hanging="567"/>
        <w:contextualSpacing/>
        <w:jc w:val="both"/>
      </w:pPr>
      <w:r w:rsidRPr="004608B2">
        <w:t xml:space="preserve">(a) </w:t>
      </w:r>
      <w:r w:rsidRPr="004608B2">
        <w:tab/>
        <w:t>declare the candidate or candidates remaining validly nominated to be elected,</w:t>
      </w:r>
    </w:p>
    <w:p w:rsidR="00921244" w:rsidRPr="004608B2" w:rsidRDefault="00921244" w:rsidP="00E6364F">
      <w:pPr>
        <w:widowControl w:val="0"/>
        <w:autoSpaceDE w:val="0"/>
        <w:autoSpaceDN w:val="0"/>
        <w:adjustRightInd w:val="0"/>
        <w:ind w:left="1985" w:hanging="567"/>
        <w:contextualSpacing/>
        <w:jc w:val="both"/>
      </w:pPr>
    </w:p>
    <w:p w:rsidR="00921244" w:rsidRPr="004608B2" w:rsidRDefault="00921244" w:rsidP="00E6364F">
      <w:pPr>
        <w:widowControl w:val="0"/>
        <w:autoSpaceDE w:val="0"/>
        <w:autoSpaceDN w:val="0"/>
        <w:adjustRightInd w:val="0"/>
        <w:ind w:left="1985" w:hanging="567"/>
        <w:contextualSpacing/>
        <w:jc w:val="both"/>
      </w:pPr>
      <w:r w:rsidRPr="004608B2">
        <w:t xml:space="preserve">(b) </w:t>
      </w:r>
      <w:r w:rsidRPr="004608B2">
        <w:tab/>
        <w:t>give notice of the name of each candidate who he or she has declared elected to the chairman of the corporation, and</w:t>
      </w:r>
    </w:p>
    <w:p w:rsidR="00921244" w:rsidRPr="004608B2" w:rsidRDefault="00921244" w:rsidP="00E6364F">
      <w:pPr>
        <w:widowControl w:val="0"/>
        <w:autoSpaceDE w:val="0"/>
        <w:autoSpaceDN w:val="0"/>
        <w:adjustRightInd w:val="0"/>
        <w:ind w:left="1985" w:hanging="567"/>
        <w:contextualSpacing/>
        <w:jc w:val="both"/>
      </w:pPr>
    </w:p>
    <w:p w:rsidR="00921244" w:rsidRPr="004608B2" w:rsidRDefault="00921244" w:rsidP="00E6364F">
      <w:pPr>
        <w:widowControl w:val="0"/>
        <w:autoSpaceDE w:val="0"/>
        <w:autoSpaceDN w:val="0"/>
        <w:adjustRightInd w:val="0"/>
        <w:ind w:left="1985" w:hanging="567"/>
        <w:contextualSpacing/>
        <w:jc w:val="both"/>
      </w:pPr>
      <w:r w:rsidRPr="004608B2">
        <w:t xml:space="preserve">(c) </w:t>
      </w:r>
      <w:r w:rsidRPr="004608B2">
        <w:tab/>
        <w:t>give public notice of the name of each candidate who he or she has declared elected.</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contextualSpacing/>
        <w:jc w:val="both"/>
        <w:rPr>
          <w:i/>
          <w:iCs/>
        </w:rPr>
      </w:pPr>
    </w:p>
    <w:p w:rsidR="00921244" w:rsidRPr="004608B2" w:rsidRDefault="00921244" w:rsidP="00EA2611">
      <w:pPr>
        <w:contextualSpacing/>
        <w:jc w:val="both"/>
        <w:rPr>
          <w:i/>
          <w:iCs/>
        </w:rPr>
      </w:pPr>
      <w:r w:rsidRPr="004608B2">
        <w:rPr>
          <w:i/>
          <w:iCs/>
        </w:rPr>
        <w:br w:type="page"/>
      </w:r>
    </w:p>
    <w:p w:rsidR="00921244" w:rsidRPr="004608B2" w:rsidRDefault="00921244" w:rsidP="002B3002">
      <w:pPr>
        <w:widowControl w:val="0"/>
        <w:autoSpaceDE w:val="0"/>
        <w:autoSpaceDN w:val="0"/>
        <w:adjustRightInd w:val="0"/>
        <w:contextualSpacing/>
        <w:jc w:val="center"/>
        <w:rPr>
          <w:b/>
          <w:iCs/>
          <w:caps/>
        </w:rPr>
      </w:pPr>
      <w:r w:rsidRPr="004608B2">
        <w:rPr>
          <w:b/>
          <w:iCs/>
          <w:caps/>
        </w:rPr>
        <w:lastRenderedPageBreak/>
        <w:t>Part 8: disposal of documents</w:t>
      </w:r>
    </w:p>
    <w:p w:rsidR="00921244" w:rsidRPr="004608B2" w:rsidRDefault="00921244" w:rsidP="004E21A3">
      <w:pPr>
        <w:widowControl w:val="0"/>
        <w:pBdr>
          <w:bottom w:val="single" w:sz="6" w:space="1" w:color="auto"/>
        </w:pBdr>
        <w:autoSpaceDE w:val="0"/>
        <w:autoSpaceDN w:val="0"/>
        <w:adjustRightInd w:val="0"/>
        <w:contextualSpacing/>
        <w:jc w:val="right"/>
        <w:rPr>
          <w:b/>
          <w:iCs/>
          <w:caps/>
          <w:sz w:val="10"/>
          <w:szCs w:val="10"/>
        </w:rPr>
      </w:pPr>
    </w:p>
    <w:p w:rsidR="00921244" w:rsidRPr="004608B2" w:rsidRDefault="00921244" w:rsidP="004E21A3">
      <w:pPr>
        <w:widowControl w:val="0"/>
        <w:autoSpaceDE w:val="0"/>
        <w:autoSpaceDN w:val="0"/>
        <w:adjustRightInd w:val="0"/>
        <w:contextualSpacing/>
        <w:jc w:val="right"/>
        <w:rPr>
          <w:b/>
          <w:caps/>
        </w:rPr>
      </w:pPr>
    </w:p>
    <w:p w:rsidR="00921244" w:rsidRPr="004608B2" w:rsidRDefault="00921244" w:rsidP="004E21A3">
      <w:pPr>
        <w:widowControl w:val="0"/>
        <w:autoSpaceDE w:val="0"/>
        <w:autoSpaceDN w:val="0"/>
        <w:adjustRightInd w:val="0"/>
        <w:contextualSpacing/>
        <w:jc w:val="both"/>
      </w:pPr>
    </w:p>
    <w:p w:rsidR="00921244" w:rsidRPr="004608B2" w:rsidRDefault="00921244" w:rsidP="004E21A3">
      <w:pPr>
        <w:widowControl w:val="0"/>
        <w:autoSpaceDE w:val="0"/>
        <w:autoSpaceDN w:val="0"/>
        <w:adjustRightInd w:val="0"/>
        <w:ind w:left="1439" w:hanging="1365"/>
        <w:contextualSpacing/>
        <w:jc w:val="both"/>
      </w:pPr>
      <w:r w:rsidRPr="004608B2">
        <w:rPr>
          <w:b/>
          <w:bCs/>
        </w:rPr>
        <w:t>54.</w:t>
      </w:r>
      <w:r w:rsidRPr="004608B2">
        <w:rPr>
          <w:b/>
          <w:bCs/>
        </w:rPr>
        <w:tab/>
      </w:r>
      <w:r w:rsidRPr="004608B2">
        <w:rPr>
          <w:b/>
          <w:bCs/>
        </w:rPr>
        <w:tab/>
        <w:t xml:space="preserve">Sealing up of documents relating to the poll </w:t>
      </w:r>
    </w:p>
    <w:p w:rsidR="00921244" w:rsidRPr="004608B2" w:rsidRDefault="00921244" w:rsidP="004E21A3">
      <w:pPr>
        <w:widowControl w:val="0"/>
        <w:autoSpaceDE w:val="0"/>
        <w:autoSpaceDN w:val="0"/>
        <w:adjustRightInd w:val="0"/>
        <w:ind w:left="1439" w:hanging="1365"/>
        <w:contextualSpacing/>
        <w:jc w:val="both"/>
      </w:pPr>
    </w:p>
    <w:p w:rsidR="00921244" w:rsidRPr="004608B2" w:rsidRDefault="00921244" w:rsidP="004E21A3">
      <w:pPr>
        <w:widowControl w:val="0"/>
        <w:autoSpaceDE w:val="0"/>
        <w:autoSpaceDN w:val="0"/>
        <w:adjustRightInd w:val="0"/>
        <w:ind w:left="1439" w:hanging="1365"/>
        <w:contextualSpacing/>
        <w:jc w:val="both"/>
      </w:pPr>
      <w:r w:rsidRPr="004608B2">
        <w:t>54.1</w:t>
      </w:r>
      <w:r w:rsidRPr="004608B2">
        <w:tab/>
        <w:t>On completion of the counting at a contested election, the returning officer is to seal up the following documents in separate packets:</w:t>
      </w:r>
    </w:p>
    <w:p w:rsidR="00921244" w:rsidRPr="004608B2" w:rsidRDefault="00921244" w:rsidP="00EA2611">
      <w:pPr>
        <w:widowControl w:val="0"/>
        <w:autoSpaceDE w:val="0"/>
        <w:autoSpaceDN w:val="0"/>
        <w:adjustRightInd w:val="0"/>
        <w:contextualSpacing/>
        <w:jc w:val="both"/>
      </w:pPr>
    </w:p>
    <w:p w:rsidR="00921244" w:rsidRPr="004608B2" w:rsidRDefault="00921244" w:rsidP="00854502">
      <w:pPr>
        <w:widowControl w:val="0"/>
        <w:autoSpaceDE w:val="0"/>
        <w:autoSpaceDN w:val="0"/>
        <w:adjustRightInd w:val="0"/>
        <w:spacing w:after="120"/>
        <w:ind w:left="1985" w:hanging="567"/>
        <w:jc w:val="both"/>
      </w:pPr>
      <w:r w:rsidRPr="004608B2">
        <w:t xml:space="preserve">(a) </w:t>
      </w:r>
      <w:r w:rsidRPr="004608B2">
        <w:tab/>
        <w:t>the counted ballot papers, internet voting records, telephone voting r</w:t>
      </w:r>
      <w:r w:rsidR="00854502">
        <w:t>ecords and text voting records,</w:t>
      </w:r>
    </w:p>
    <w:p w:rsidR="00921244" w:rsidRPr="004608B2" w:rsidRDefault="00921244" w:rsidP="00854502">
      <w:pPr>
        <w:widowControl w:val="0"/>
        <w:autoSpaceDE w:val="0"/>
        <w:autoSpaceDN w:val="0"/>
        <w:adjustRightInd w:val="0"/>
        <w:spacing w:after="120"/>
        <w:ind w:left="1985" w:hanging="567"/>
        <w:jc w:val="both"/>
      </w:pPr>
      <w:r w:rsidRPr="004608B2">
        <w:t xml:space="preserve">(b) </w:t>
      </w:r>
      <w:r w:rsidRPr="004608B2">
        <w:tab/>
        <w:t>the ballot papers and text voting records end</w:t>
      </w:r>
      <w:r w:rsidR="00854502">
        <w:t xml:space="preserve">orsed with “rejected in part”, </w:t>
      </w:r>
    </w:p>
    <w:p w:rsidR="00921244" w:rsidRPr="004608B2" w:rsidRDefault="00921244" w:rsidP="00854502">
      <w:pPr>
        <w:widowControl w:val="0"/>
        <w:autoSpaceDE w:val="0"/>
        <w:autoSpaceDN w:val="0"/>
        <w:adjustRightInd w:val="0"/>
        <w:spacing w:after="120"/>
        <w:ind w:left="1985" w:hanging="567"/>
        <w:jc w:val="both"/>
      </w:pPr>
      <w:r w:rsidRPr="004608B2">
        <w:t xml:space="preserve">(c) </w:t>
      </w:r>
      <w:r w:rsidRPr="004608B2">
        <w:tab/>
        <w:t>the rejected ballot pape</w:t>
      </w:r>
      <w:r w:rsidR="00854502">
        <w:t>rs and text voting records, and</w:t>
      </w:r>
    </w:p>
    <w:p w:rsidR="00921244" w:rsidRPr="004608B2" w:rsidRDefault="00921244" w:rsidP="004E21A3">
      <w:pPr>
        <w:widowControl w:val="0"/>
        <w:autoSpaceDE w:val="0"/>
        <w:autoSpaceDN w:val="0"/>
        <w:adjustRightInd w:val="0"/>
        <w:ind w:left="1985" w:hanging="567"/>
        <w:contextualSpacing/>
        <w:jc w:val="both"/>
      </w:pPr>
      <w:r w:rsidRPr="004608B2">
        <w:t xml:space="preserve">(d) </w:t>
      </w:r>
      <w:r w:rsidRPr="004608B2">
        <w:tab/>
        <w:t>the statement of rejected ballot papers and the statement of rejected text voting records,</w:t>
      </w:r>
    </w:p>
    <w:p w:rsidR="00921244" w:rsidRPr="004608B2" w:rsidRDefault="00921244" w:rsidP="004E21A3">
      <w:pPr>
        <w:widowControl w:val="0"/>
        <w:autoSpaceDE w:val="0"/>
        <w:autoSpaceDN w:val="0"/>
        <w:adjustRightInd w:val="0"/>
        <w:ind w:left="1985" w:hanging="567"/>
        <w:contextualSpacing/>
        <w:jc w:val="both"/>
      </w:pPr>
    </w:p>
    <w:p w:rsidR="00921244" w:rsidRPr="004608B2" w:rsidRDefault="00921244" w:rsidP="00AB4C88">
      <w:pPr>
        <w:widowControl w:val="0"/>
        <w:autoSpaceDE w:val="0"/>
        <w:autoSpaceDN w:val="0"/>
        <w:adjustRightInd w:val="0"/>
        <w:ind w:left="1440"/>
        <w:contextualSpacing/>
        <w:jc w:val="both"/>
      </w:pPr>
      <w:r w:rsidRPr="004608B2">
        <w:t xml:space="preserve">and ensure that complete electronic copies of the internet voting records, telephone voting records and text voting records created in accordance with rule 26 are held in a device suitable for the purpose of storage. </w:t>
      </w:r>
    </w:p>
    <w:p w:rsidR="00921244" w:rsidRPr="004608B2" w:rsidRDefault="00921244" w:rsidP="00AB4C88">
      <w:pPr>
        <w:widowControl w:val="0"/>
        <w:autoSpaceDE w:val="0"/>
        <w:autoSpaceDN w:val="0"/>
        <w:adjustRightInd w:val="0"/>
        <w:ind w:left="1440"/>
        <w:contextualSpacing/>
        <w:jc w:val="both"/>
      </w:pPr>
    </w:p>
    <w:p w:rsidR="00921244" w:rsidRPr="004608B2" w:rsidRDefault="00921244" w:rsidP="00EA2611">
      <w:pPr>
        <w:widowControl w:val="0"/>
        <w:autoSpaceDE w:val="0"/>
        <w:autoSpaceDN w:val="0"/>
        <w:adjustRightInd w:val="0"/>
        <w:contextualSpacing/>
        <w:jc w:val="both"/>
      </w:pPr>
      <w:r w:rsidRPr="004608B2">
        <w:t>54.2</w:t>
      </w:r>
      <w:r w:rsidRPr="004608B2">
        <w:tab/>
      </w:r>
      <w:r w:rsidRPr="004608B2">
        <w:tab/>
        <w:t>The returning officer must not open the sealed packets of:</w:t>
      </w:r>
    </w:p>
    <w:p w:rsidR="00921244" w:rsidRPr="004608B2" w:rsidRDefault="00921244" w:rsidP="00EA2611">
      <w:pPr>
        <w:widowControl w:val="0"/>
        <w:autoSpaceDE w:val="0"/>
        <w:autoSpaceDN w:val="0"/>
        <w:adjustRightInd w:val="0"/>
        <w:contextualSpacing/>
        <w:jc w:val="both"/>
      </w:pPr>
    </w:p>
    <w:p w:rsidR="00921244" w:rsidRPr="004608B2" w:rsidRDefault="00921244" w:rsidP="00F2656F">
      <w:pPr>
        <w:widowControl w:val="0"/>
        <w:autoSpaceDE w:val="0"/>
        <w:autoSpaceDN w:val="0"/>
        <w:adjustRightInd w:val="0"/>
        <w:spacing w:after="120"/>
        <w:ind w:left="1985" w:hanging="567"/>
        <w:jc w:val="both"/>
      </w:pPr>
      <w:r w:rsidRPr="004608B2">
        <w:t xml:space="preserve">(a) </w:t>
      </w:r>
      <w:r w:rsidRPr="004608B2">
        <w:tab/>
        <w:t>the disqualified documents, with the list of di</w:t>
      </w:r>
      <w:r w:rsidR="00F2656F">
        <w:t>squalified documents inside it,</w:t>
      </w:r>
    </w:p>
    <w:p w:rsidR="00921244" w:rsidRPr="004608B2" w:rsidRDefault="00921244" w:rsidP="00F2656F">
      <w:pPr>
        <w:widowControl w:val="0"/>
        <w:autoSpaceDE w:val="0"/>
        <w:autoSpaceDN w:val="0"/>
        <w:adjustRightInd w:val="0"/>
        <w:spacing w:after="120"/>
        <w:ind w:left="1985" w:hanging="567"/>
        <w:jc w:val="both"/>
      </w:pPr>
      <w:r w:rsidRPr="004608B2">
        <w:t xml:space="preserve">(b) </w:t>
      </w:r>
      <w:r w:rsidRPr="004608B2">
        <w:tab/>
        <w:t>the list of spoilt ballot papers and the list</w:t>
      </w:r>
      <w:r w:rsidR="00F2656F">
        <w:t xml:space="preserve"> of spoilt text message votes, </w:t>
      </w:r>
    </w:p>
    <w:p w:rsidR="00921244" w:rsidRPr="004608B2" w:rsidRDefault="00921244" w:rsidP="00F2656F">
      <w:pPr>
        <w:widowControl w:val="0"/>
        <w:autoSpaceDE w:val="0"/>
        <w:autoSpaceDN w:val="0"/>
        <w:adjustRightInd w:val="0"/>
        <w:spacing w:after="120"/>
        <w:ind w:left="1985" w:hanging="567"/>
        <w:jc w:val="both"/>
      </w:pPr>
      <w:r w:rsidRPr="004608B2">
        <w:t xml:space="preserve">(c) </w:t>
      </w:r>
      <w:r w:rsidRPr="004608B2">
        <w:tab/>
        <w:t>the lis</w:t>
      </w:r>
      <w:r w:rsidR="00F2656F">
        <w:t>t of lost ballot documents, and</w:t>
      </w:r>
    </w:p>
    <w:p w:rsidR="00921244" w:rsidRPr="004608B2" w:rsidRDefault="00921244" w:rsidP="004E21A3">
      <w:pPr>
        <w:widowControl w:val="0"/>
        <w:autoSpaceDE w:val="0"/>
        <w:autoSpaceDN w:val="0"/>
        <w:adjustRightInd w:val="0"/>
        <w:ind w:left="1985" w:hanging="567"/>
        <w:contextualSpacing/>
        <w:jc w:val="both"/>
      </w:pPr>
      <w:r w:rsidRPr="004608B2">
        <w:t xml:space="preserve">(d) </w:t>
      </w:r>
      <w:r w:rsidRPr="004608B2">
        <w:tab/>
        <w:t xml:space="preserve">the list of eligible voters, </w:t>
      </w:r>
    </w:p>
    <w:p w:rsidR="00921244" w:rsidRPr="004608B2" w:rsidRDefault="00921244" w:rsidP="004E21A3">
      <w:pPr>
        <w:widowControl w:val="0"/>
        <w:autoSpaceDE w:val="0"/>
        <w:autoSpaceDN w:val="0"/>
        <w:adjustRightInd w:val="0"/>
        <w:ind w:left="1985" w:hanging="567"/>
        <w:contextualSpacing/>
        <w:jc w:val="both"/>
      </w:pPr>
    </w:p>
    <w:p w:rsidR="00921244" w:rsidRPr="004608B2" w:rsidRDefault="00921244" w:rsidP="000D1B95">
      <w:pPr>
        <w:widowControl w:val="0"/>
        <w:autoSpaceDE w:val="0"/>
        <w:autoSpaceDN w:val="0"/>
        <w:adjustRightInd w:val="0"/>
        <w:ind w:left="1440" w:hanging="22"/>
        <w:contextualSpacing/>
        <w:jc w:val="both"/>
      </w:pPr>
      <w:r w:rsidRPr="004608B2">
        <w:t xml:space="preserve">or access the complete electronic copies of the internet voting records, </w:t>
      </w:r>
      <w:bookmarkStart w:id="1" w:name="OLE_LINK1"/>
      <w:bookmarkStart w:id="2" w:name="OLE_LINK2"/>
      <w:r w:rsidRPr="004608B2">
        <w:t xml:space="preserve">telephone voting records and text voting records created in accordance with </w:t>
      </w:r>
      <w:bookmarkEnd w:id="1"/>
      <w:bookmarkEnd w:id="2"/>
      <w:r w:rsidRPr="004608B2">
        <w:t>rule 26 and held in a device suitable for the purpose of storage.</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54.3</w:t>
      </w:r>
      <w:r w:rsidRPr="004608B2">
        <w:tab/>
      </w:r>
      <w:r w:rsidRPr="004608B2">
        <w:tab/>
        <w:t>The returning officer must endorse on each packet a description of:</w:t>
      </w:r>
    </w:p>
    <w:p w:rsidR="00921244" w:rsidRPr="004608B2" w:rsidRDefault="00921244" w:rsidP="00EA2611">
      <w:pPr>
        <w:widowControl w:val="0"/>
        <w:autoSpaceDE w:val="0"/>
        <w:autoSpaceDN w:val="0"/>
        <w:adjustRightInd w:val="0"/>
        <w:contextualSpacing/>
        <w:jc w:val="both"/>
      </w:pPr>
    </w:p>
    <w:p w:rsidR="00921244" w:rsidRPr="004608B2" w:rsidRDefault="00810FCB" w:rsidP="00810FCB">
      <w:pPr>
        <w:widowControl w:val="0"/>
        <w:autoSpaceDE w:val="0"/>
        <w:autoSpaceDN w:val="0"/>
        <w:adjustRightInd w:val="0"/>
        <w:spacing w:after="120"/>
        <w:ind w:left="1985" w:hanging="567"/>
        <w:jc w:val="both"/>
      </w:pPr>
      <w:r>
        <w:t xml:space="preserve">(a) </w:t>
      </w:r>
      <w:r>
        <w:tab/>
        <w:t>its contents,</w:t>
      </w:r>
    </w:p>
    <w:p w:rsidR="00921244" w:rsidRPr="004608B2" w:rsidRDefault="00921244" w:rsidP="00810FCB">
      <w:pPr>
        <w:widowControl w:val="0"/>
        <w:autoSpaceDE w:val="0"/>
        <w:autoSpaceDN w:val="0"/>
        <w:adjustRightInd w:val="0"/>
        <w:spacing w:after="120"/>
        <w:ind w:left="1985" w:hanging="567"/>
        <w:jc w:val="both"/>
      </w:pPr>
      <w:r w:rsidRPr="004608B2">
        <w:t xml:space="preserve">(b) </w:t>
      </w:r>
      <w:r w:rsidRPr="004608B2">
        <w:tab/>
        <w:t xml:space="preserve">the date of the publication of notice of </w:t>
      </w:r>
      <w:r w:rsidR="00810FCB">
        <w:t>the election,</w:t>
      </w:r>
    </w:p>
    <w:p w:rsidR="00921244" w:rsidRPr="004608B2" w:rsidRDefault="00921244" w:rsidP="00810FCB">
      <w:pPr>
        <w:widowControl w:val="0"/>
        <w:autoSpaceDE w:val="0"/>
        <w:autoSpaceDN w:val="0"/>
        <w:adjustRightInd w:val="0"/>
        <w:spacing w:after="120"/>
        <w:ind w:left="1985" w:hanging="567"/>
        <w:jc w:val="both"/>
      </w:pPr>
      <w:r w:rsidRPr="004608B2">
        <w:t xml:space="preserve">(c) </w:t>
      </w:r>
      <w:r w:rsidRPr="004608B2">
        <w:tab/>
        <w:t xml:space="preserve">the name of the corporation to </w:t>
      </w:r>
      <w:r w:rsidR="00810FCB">
        <w:t>which the election relates, and</w:t>
      </w:r>
    </w:p>
    <w:p w:rsidR="00921244" w:rsidRPr="004608B2" w:rsidRDefault="00921244" w:rsidP="004E21A3">
      <w:pPr>
        <w:widowControl w:val="0"/>
        <w:autoSpaceDE w:val="0"/>
        <w:autoSpaceDN w:val="0"/>
        <w:adjustRightInd w:val="0"/>
        <w:ind w:left="1985" w:hanging="567"/>
        <w:contextualSpacing/>
        <w:jc w:val="both"/>
      </w:pPr>
      <w:r w:rsidRPr="004608B2">
        <w:t xml:space="preserve">(d) </w:t>
      </w:r>
      <w:r w:rsidRPr="004608B2">
        <w:tab/>
        <w:t>the constituency, or class within a constituency, to which the election relates.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55.</w:t>
      </w:r>
      <w:r w:rsidRPr="004608B2">
        <w:rPr>
          <w:b/>
          <w:bCs/>
        </w:rPr>
        <w:tab/>
      </w:r>
      <w:r w:rsidRPr="004608B2">
        <w:rPr>
          <w:b/>
          <w:bCs/>
        </w:rPr>
        <w:tab/>
        <w:t>Delivery of documents</w:t>
      </w:r>
    </w:p>
    <w:p w:rsidR="00921244" w:rsidRPr="004608B2" w:rsidRDefault="00921244" w:rsidP="00EA2611">
      <w:pPr>
        <w:widowControl w:val="0"/>
        <w:autoSpaceDE w:val="0"/>
        <w:autoSpaceDN w:val="0"/>
        <w:adjustRightInd w:val="0"/>
        <w:contextualSpacing/>
        <w:jc w:val="both"/>
      </w:pPr>
    </w:p>
    <w:p w:rsidR="00921244" w:rsidRPr="004608B2" w:rsidRDefault="00921244" w:rsidP="00874227">
      <w:pPr>
        <w:widowControl w:val="0"/>
        <w:autoSpaceDE w:val="0"/>
        <w:autoSpaceDN w:val="0"/>
        <w:adjustRightInd w:val="0"/>
        <w:ind w:left="1439" w:hanging="1365"/>
        <w:contextualSpacing/>
        <w:jc w:val="both"/>
      </w:pPr>
      <w:r w:rsidRPr="004608B2">
        <w:t>55.1</w:t>
      </w:r>
      <w:r w:rsidRPr="004608B2">
        <w:tab/>
      </w:r>
      <w:r w:rsidRPr="004608B2">
        <w:tab/>
        <w:t>Once the documents relating to the poll have been sealed up and endorsed pursuant to rule 56, the returning officer is to forward them to the chair of the corporation.</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56.</w:t>
      </w:r>
      <w:r w:rsidRPr="004608B2">
        <w:rPr>
          <w:b/>
          <w:bCs/>
        </w:rPr>
        <w:tab/>
      </w:r>
      <w:r w:rsidRPr="004608B2">
        <w:rPr>
          <w:b/>
          <w:bCs/>
        </w:rPr>
        <w:tab/>
        <w:t>Forwarding of documents received after close of the poll</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56.1</w:t>
      </w:r>
      <w:r w:rsidRPr="004608B2">
        <w:tab/>
      </w:r>
      <w:r w:rsidRPr="004608B2">
        <w:tab/>
        <w:t>Where:</w:t>
      </w:r>
    </w:p>
    <w:p w:rsidR="00921244" w:rsidRPr="004608B2" w:rsidRDefault="00921244" w:rsidP="00EA2611">
      <w:pPr>
        <w:widowControl w:val="0"/>
        <w:autoSpaceDE w:val="0"/>
        <w:autoSpaceDN w:val="0"/>
        <w:adjustRightInd w:val="0"/>
        <w:contextualSpacing/>
        <w:jc w:val="both"/>
      </w:pPr>
    </w:p>
    <w:p w:rsidR="00921244" w:rsidRPr="004608B2" w:rsidRDefault="00921244" w:rsidP="00A5269A">
      <w:pPr>
        <w:widowControl w:val="0"/>
        <w:autoSpaceDE w:val="0"/>
        <w:autoSpaceDN w:val="0"/>
        <w:adjustRightInd w:val="0"/>
        <w:spacing w:after="120"/>
        <w:ind w:left="1985" w:hanging="567"/>
        <w:jc w:val="both"/>
      </w:pPr>
      <w:r w:rsidRPr="004608B2">
        <w:t xml:space="preserve">(a) </w:t>
      </w:r>
      <w:r w:rsidRPr="004608B2">
        <w:tab/>
        <w:t xml:space="preserve">any voting documents are received by the returning officer after the close of </w:t>
      </w:r>
      <w:r w:rsidR="00A5269A">
        <w:lastRenderedPageBreak/>
        <w:t>the poll, or</w:t>
      </w:r>
    </w:p>
    <w:p w:rsidR="00921244" w:rsidRPr="004608B2" w:rsidRDefault="00921244" w:rsidP="00A5269A">
      <w:pPr>
        <w:widowControl w:val="0"/>
        <w:autoSpaceDE w:val="0"/>
        <w:autoSpaceDN w:val="0"/>
        <w:adjustRightInd w:val="0"/>
        <w:spacing w:after="120"/>
        <w:ind w:left="1985" w:hanging="567"/>
        <w:jc w:val="both"/>
      </w:pPr>
      <w:r w:rsidRPr="004608B2">
        <w:t xml:space="preserve">(b) </w:t>
      </w:r>
      <w:r w:rsidRPr="004608B2">
        <w:tab/>
        <w:t>any envelopes addressed to eligible voters are returned as undeli</w:t>
      </w:r>
      <w:r w:rsidR="00A5269A">
        <w:t>vered too late to be resent, or</w:t>
      </w:r>
    </w:p>
    <w:p w:rsidR="00921244" w:rsidRPr="004608B2" w:rsidRDefault="00921244" w:rsidP="00874227">
      <w:pPr>
        <w:widowControl w:val="0"/>
        <w:autoSpaceDE w:val="0"/>
        <w:autoSpaceDN w:val="0"/>
        <w:adjustRightInd w:val="0"/>
        <w:ind w:left="1985" w:hanging="567"/>
        <w:contextualSpacing/>
        <w:jc w:val="both"/>
      </w:pPr>
      <w:r w:rsidRPr="004608B2">
        <w:t xml:space="preserve">(c) </w:t>
      </w:r>
      <w:r w:rsidRPr="004608B2">
        <w:tab/>
        <w:t>any applications for replacement voting information are made too late to enable new voting  information to be issued,</w:t>
      </w:r>
    </w:p>
    <w:p w:rsidR="00921244" w:rsidRPr="004608B2" w:rsidRDefault="00921244" w:rsidP="00EA2611">
      <w:pPr>
        <w:widowControl w:val="0"/>
        <w:autoSpaceDE w:val="0"/>
        <w:autoSpaceDN w:val="0"/>
        <w:adjustRightInd w:val="0"/>
        <w:contextualSpacing/>
        <w:jc w:val="both"/>
      </w:pPr>
    </w:p>
    <w:p w:rsidR="00921244" w:rsidRPr="004608B2" w:rsidRDefault="00921244" w:rsidP="00E41C24">
      <w:pPr>
        <w:widowControl w:val="0"/>
        <w:autoSpaceDE w:val="0"/>
        <w:autoSpaceDN w:val="0"/>
        <w:adjustRightInd w:val="0"/>
        <w:ind w:left="1366"/>
        <w:contextualSpacing/>
        <w:jc w:val="both"/>
      </w:pPr>
      <w:r w:rsidRPr="004608B2">
        <w:t>the returning officer is to put them in a separate packet, seal it up, and endorse and forward it to the chairman of the corporation.</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57.</w:t>
      </w:r>
      <w:r w:rsidRPr="004608B2">
        <w:rPr>
          <w:b/>
          <w:bCs/>
        </w:rPr>
        <w:tab/>
      </w:r>
      <w:r w:rsidRPr="004608B2">
        <w:rPr>
          <w:b/>
          <w:bCs/>
        </w:rPr>
        <w:tab/>
        <w:t xml:space="preserve">Retention and public inspection of documents </w:t>
      </w:r>
    </w:p>
    <w:p w:rsidR="00921244" w:rsidRPr="004608B2" w:rsidRDefault="00921244" w:rsidP="00EA2611">
      <w:pPr>
        <w:widowControl w:val="0"/>
        <w:autoSpaceDE w:val="0"/>
        <w:autoSpaceDN w:val="0"/>
        <w:adjustRightInd w:val="0"/>
        <w:contextualSpacing/>
        <w:jc w:val="both"/>
      </w:pPr>
    </w:p>
    <w:p w:rsidR="00921244" w:rsidRPr="004608B2" w:rsidRDefault="00921244" w:rsidP="00E41C24">
      <w:pPr>
        <w:widowControl w:val="0"/>
        <w:autoSpaceDE w:val="0"/>
        <w:autoSpaceDN w:val="0"/>
        <w:adjustRightInd w:val="0"/>
        <w:ind w:left="1439" w:hanging="1365"/>
        <w:contextualSpacing/>
        <w:jc w:val="both"/>
      </w:pPr>
      <w:r w:rsidRPr="004608B2">
        <w:t>57.1</w:t>
      </w:r>
      <w:r w:rsidRPr="004608B2">
        <w:tab/>
      </w:r>
      <w:r w:rsidRPr="004608B2">
        <w:tab/>
        <w:t>The corporation is to retain the documents relating to an election that are forwarded to the chair by the returning officer under these rules for one year, and then, unless otherwise directed by the board of directors of the corporation, cause them to be destroyed.</w:t>
      </w:r>
    </w:p>
    <w:p w:rsidR="00921244" w:rsidRPr="004608B2" w:rsidRDefault="00921244" w:rsidP="00EA2611">
      <w:pPr>
        <w:widowControl w:val="0"/>
        <w:autoSpaceDE w:val="0"/>
        <w:autoSpaceDN w:val="0"/>
        <w:adjustRightInd w:val="0"/>
        <w:contextualSpacing/>
        <w:jc w:val="both"/>
      </w:pPr>
    </w:p>
    <w:p w:rsidR="00921244" w:rsidRPr="004608B2" w:rsidRDefault="00921244" w:rsidP="005B278E">
      <w:pPr>
        <w:widowControl w:val="0"/>
        <w:autoSpaceDE w:val="0"/>
        <w:autoSpaceDN w:val="0"/>
        <w:adjustRightInd w:val="0"/>
        <w:ind w:left="1439" w:hanging="1365"/>
        <w:contextualSpacing/>
        <w:jc w:val="both"/>
      </w:pPr>
      <w:r w:rsidRPr="004608B2">
        <w:t>57.2</w:t>
      </w:r>
      <w:r w:rsidRPr="004608B2">
        <w:tab/>
      </w:r>
      <w:r w:rsidRPr="004608B2">
        <w:tab/>
        <w:t>With the exception of the documents listed in rule 58.1, the documents relating to an election that are held by the corporation shall be available for inspection by members of the public at all reasonable times.</w:t>
      </w:r>
    </w:p>
    <w:p w:rsidR="00921244" w:rsidRPr="004608B2" w:rsidRDefault="00921244" w:rsidP="00EA2611">
      <w:pPr>
        <w:widowControl w:val="0"/>
        <w:autoSpaceDE w:val="0"/>
        <w:autoSpaceDN w:val="0"/>
        <w:adjustRightInd w:val="0"/>
        <w:contextualSpacing/>
        <w:jc w:val="both"/>
      </w:pPr>
    </w:p>
    <w:p w:rsidR="00921244" w:rsidRPr="004608B2" w:rsidRDefault="00921244" w:rsidP="005B278E">
      <w:pPr>
        <w:widowControl w:val="0"/>
        <w:autoSpaceDE w:val="0"/>
        <w:autoSpaceDN w:val="0"/>
        <w:adjustRightInd w:val="0"/>
        <w:ind w:left="1439" w:hanging="1365"/>
        <w:contextualSpacing/>
        <w:jc w:val="both"/>
      </w:pPr>
      <w:r w:rsidRPr="004608B2">
        <w:t>57.3</w:t>
      </w:r>
      <w:r w:rsidRPr="004608B2">
        <w:tab/>
      </w:r>
      <w:r w:rsidRPr="004608B2">
        <w:tab/>
        <w:t>A person may request a copy or extract from the documents relating to an election that are held by the corporation, and the corporation is to provide it, and may impose a reasonable charge for doing so.</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58.</w:t>
      </w:r>
      <w:r w:rsidRPr="004608B2">
        <w:rPr>
          <w:b/>
          <w:bCs/>
        </w:rPr>
        <w:tab/>
      </w:r>
      <w:r w:rsidRPr="004608B2">
        <w:rPr>
          <w:b/>
          <w:bCs/>
        </w:rPr>
        <w:tab/>
        <w:t>Application for inspection of certain documents relating to an election</w:t>
      </w:r>
    </w:p>
    <w:p w:rsidR="00921244" w:rsidRPr="004608B2" w:rsidRDefault="00921244" w:rsidP="00EA2611">
      <w:pPr>
        <w:widowControl w:val="0"/>
        <w:autoSpaceDE w:val="0"/>
        <w:autoSpaceDN w:val="0"/>
        <w:adjustRightInd w:val="0"/>
        <w:contextualSpacing/>
        <w:jc w:val="both"/>
      </w:pPr>
    </w:p>
    <w:p w:rsidR="00921244" w:rsidRPr="004608B2" w:rsidRDefault="00921244" w:rsidP="005B278E">
      <w:pPr>
        <w:widowControl w:val="0"/>
        <w:autoSpaceDE w:val="0"/>
        <w:autoSpaceDN w:val="0"/>
        <w:adjustRightInd w:val="0"/>
        <w:ind w:left="1439" w:hanging="1365"/>
        <w:contextualSpacing/>
        <w:jc w:val="both"/>
      </w:pPr>
      <w:r w:rsidRPr="004608B2">
        <w:t>58.1</w:t>
      </w:r>
      <w:r w:rsidRPr="004608B2">
        <w:tab/>
      </w:r>
      <w:r w:rsidRPr="004608B2">
        <w:tab/>
        <w:t>The corporation may not allow:</w:t>
      </w:r>
    </w:p>
    <w:p w:rsidR="00921244" w:rsidRPr="004608B2" w:rsidRDefault="00921244" w:rsidP="005B278E">
      <w:pPr>
        <w:widowControl w:val="0"/>
        <w:autoSpaceDE w:val="0"/>
        <w:autoSpaceDN w:val="0"/>
        <w:adjustRightInd w:val="0"/>
        <w:ind w:left="1439" w:hanging="1365"/>
        <w:contextualSpacing/>
        <w:jc w:val="both"/>
      </w:pPr>
    </w:p>
    <w:p w:rsidR="00921244" w:rsidRPr="004608B2" w:rsidRDefault="00921244" w:rsidP="00040C3A">
      <w:pPr>
        <w:widowControl w:val="0"/>
        <w:autoSpaceDE w:val="0"/>
        <w:autoSpaceDN w:val="0"/>
        <w:adjustRightInd w:val="0"/>
        <w:spacing w:after="120"/>
        <w:ind w:left="1979" w:hanging="539"/>
        <w:jc w:val="both"/>
      </w:pPr>
      <w:r w:rsidRPr="004608B2">
        <w:t>(a)</w:t>
      </w:r>
      <w:r w:rsidRPr="004608B2">
        <w:tab/>
        <w:t>the inspection of, or the opening of any sealed packet containing –</w:t>
      </w:r>
    </w:p>
    <w:p w:rsidR="00921244" w:rsidRPr="004608B2" w:rsidRDefault="00921244">
      <w:pPr>
        <w:pStyle w:val="ListParagraph"/>
        <w:widowControl w:val="0"/>
        <w:numPr>
          <w:ilvl w:val="0"/>
          <w:numId w:val="36"/>
        </w:numPr>
        <w:autoSpaceDE w:val="0"/>
        <w:autoSpaceDN w:val="0"/>
        <w:adjustRightInd w:val="0"/>
        <w:spacing w:after="120"/>
        <w:contextualSpacing w:val="0"/>
        <w:jc w:val="both"/>
        <w:rPr>
          <w:rFonts w:ascii="Arial" w:hAnsi="Arial" w:cs="Arial"/>
          <w:lang w:eastAsia="en-US"/>
        </w:rPr>
      </w:pPr>
      <w:r w:rsidRPr="004608B2">
        <w:rPr>
          <w:rFonts w:ascii="Arial" w:hAnsi="Arial" w:cs="Arial"/>
          <w:lang w:eastAsia="en-US"/>
        </w:rPr>
        <w:t xml:space="preserve">any rejected ballot papers, including ballot papers rejected in part, </w:t>
      </w:r>
    </w:p>
    <w:p w:rsidR="00921244" w:rsidRPr="004608B2" w:rsidRDefault="00921244">
      <w:pPr>
        <w:pStyle w:val="ListParagraph"/>
        <w:widowControl w:val="0"/>
        <w:numPr>
          <w:ilvl w:val="0"/>
          <w:numId w:val="36"/>
        </w:numPr>
        <w:autoSpaceDE w:val="0"/>
        <w:autoSpaceDN w:val="0"/>
        <w:adjustRightInd w:val="0"/>
        <w:spacing w:after="120"/>
        <w:contextualSpacing w:val="0"/>
        <w:jc w:val="both"/>
        <w:rPr>
          <w:rFonts w:ascii="Arial" w:hAnsi="Arial" w:cs="Arial"/>
          <w:lang w:eastAsia="en-US"/>
        </w:rPr>
      </w:pPr>
      <w:r w:rsidRPr="004608B2">
        <w:rPr>
          <w:rFonts w:ascii="Arial" w:hAnsi="Arial" w:cs="Arial"/>
          <w:lang w:eastAsia="en-US"/>
        </w:rPr>
        <w:t>any rejected text voting records, including text voting records rejected in part,</w:t>
      </w:r>
    </w:p>
    <w:p w:rsidR="00921244" w:rsidRPr="004608B2" w:rsidRDefault="00921244">
      <w:pPr>
        <w:pStyle w:val="ListParagraph"/>
        <w:widowControl w:val="0"/>
        <w:numPr>
          <w:ilvl w:val="0"/>
          <w:numId w:val="36"/>
        </w:numPr>
        <w:autoSpaceDE w:val="0"/>
        <w:autoSpaceDN w:val="0"/>
        <w:adjustRightInd w:val="0"/>
        <w:spacing w:after="120"/>
        <w:contextualSpacing w:val="0"/>
        <w:jc w:val="both"/>
        <w:rPr>
          <w:rFonts w:ascii="Arial" w:hAnsi="Arial" w:cs="Arial"/>
          <w:lang w:eastAsia="en-US"/>
        </w:rPr>
      </w:pPr>
      <w:r w:rsidRPr="004608B2">
        <w:rPr>
          <w:rFonts w:ascii="Arial" w:hAnsi="Arial" w:cs="Arial"/>
          <w:lang w:eastAsia="en-US"/>
        </w:rPr>
        <w:t>any disqualified documents, or the list of disqualified documents,</w:t>
      </w:r>
    </w:p>
    <w:p w:rsidR="00921244" w:rsidRPr="004608B2" w:rsidRDefault="00921244" w:rsidP="00A4190A">
      <w:pPr>
        <w:pStyle w:val="ListParagraph"/>
        <w:widowControl w:val="0"/>
        <w:numPr>
          <w:ilvl w:val="0"/>
          <w:numId w:val="36"/>
        </w:numPr>
        <w:autoSpaceDE w:val="0"/>
        <w:autoSpaceDN w:val="0"/>
        <w:adjustRightInd w:val="0"/>
        <w:spacing w:after="120"/>
        <w:contextualSpacing w:val="0"/>
        <w:jc w:val="both"/>
        <w:rPr>
          <w:rFonts w:ascii="Arial" w:hAnsi="Arial" w:cs="Arial"/>
          <w:lang w:eastAsia="en-US"/>
        </w:rPr>
      </w:pPr>
      <w:r w:rsidRPr="004608B2">
        <w:rPr>
          <w:rFonts w:ascii="Arial" w:hAnsi="Arial" w:cs="Arial"/>
          <w:lang w:eastAsia="en-US"/>
        </w:rPr>
        <w:t>any counted ballot papers, internet voting records, telephone voting records or text voting records, or</w:t>
      </w:r>
    </w:p>
    <w:p w:rsidR="00921244" w:rsidRPr="004608B2" w:rsidRDefault="00921244" w:rsidP="00CF2F06">
      <w:pPr>
        <w:pStyle w:val="ListParagraph"/>
        <w:widowControl w:val="0"/>
        <w:numPr>
          <w:ilvl w:val="0"/>
          <w:numId w:val="36"/>
        </w:numPr>
        <w:autoSpaceDE w:val="0"/>
        <w:autoSpaceDN w:val="0"/>
        <w:adjustRightInd w:val="0"/>
        <w:spacing w:after="120"/>
        <w:contextualSpacing w:val="0"/>
        <w:jc w:val="both"/>
        <w:rPr>
          <w:rFonts w:ascii="Arial" w:hAnsi="Arial" w:cs="Arial"/>
          <w:lang w:eastAsia="en-US"/>
        </w:rPr>
      </w:pPr>
      <w:r w:rsidRPr="004608B2">
        <w:rPr>
          <w:rFonts w:ascii="Arial" w:hAnsi="Arial" w:cs="Arial"/>
          <w:lang w:eastAsia="en-US"/>
        </w:rPr>
        <w:t xml:space="preserve">the list of eligible voters, or </w:t>
      </w:r>
    </w:p>
    <w:p w:rsidR="00921244" w:rsidRPr="004608B2" w:rsidRDefault="00921244" w:rsidP="00E03CA3">
      <w:pPr>
        <w:pStyle w:val="ListParagraph"/>
        <w:widowControl w:val="0"/>
        <w:autoSpaceDE w:val="0"/>
        <w:autoSpaceDN w:val="0"/>
        <w:adjustRightInd w:val="0"/>
        <w:spacing w:after="120"/>
        <w:ind w:left="1980" w:hanging="562"/>
        <w:contextualSpacing w:val="0"/>
        <w:jc w:val="both"/>
        <w:rPr>
          <w:rFonts w:ascii="Arial" w:hAnsi="Arial" w:cs="Arial"/>
          <w:lang w:eastAsia="en-US"/>
        </w:rPr>
      </w:pPr>
      <w:r w:rsidRPr="004608B2">
        <w:rPr>
          <w:rFonts w:ascii="Arial" w:hAnsi="Arial" w:cs="Arial"/>
          <w:lang w:eastAsia="en-US"/>
        </w:rPr>
        <w:t>(b)</w:t>
      </w:r>
      <w:r w:rsidRPr="004608B2">
        <w:rPr>
          <w:rFonts w:ascii="Arial" w:hAnsi="Arial" w:cs="Arial"/>
          <w:lang w:eastAsia="en-US"/>
        </w:rPr>
        <w:tab/>
        <w:t>access to or the inspection of the complete electronic copies of the internet voting records, telephone voting records and text voting records created in accordance with rule 26 and held in a device suitable for the purpose of storage,</w:t>
      </w:r>
    </w:p>
    <w:p w:rsidR="00921244" w:rsidRPr="004608B2" w:rsidRDefault="00921244" w:rsidP="00E03CA3">
      <w:pPr>
        <w:widowControl w:val="0"/>
        <w:autoSpaceDE w:val="0"/>
        <w:autoSpaceDN w:val="0"/>
        <w:adjustRightInd w:val="0"/>
        <w:ind w:left="1440" w:hanging="22"/>
        <w:contextualSpacing/>
        <w:jc w:val="both"/>
      </w:pPr>
      <w:r w:rsidRPr="004608B2">
        <w:t>by any person without the consent of the board of directors of the corporation.</w:t>
      </w:r>
    </w:p>
    <w:p w:rsidR="00921244" w:rsidRPr="004608B2" w:rsidRDefault="00921244" w:rsidP="00EA2611">
      <w:pPr>
        <w:widowControl w:val="0"/>
        <w:autoSpaceDE w:val="0"/>
        <w:autoSpaceDN w:val="0"/>
        <w:adjustRightInd w:val="0"/>
        <w:contextualSpacing/>
        <w:jc w:val="both"/>
      </w:pPr>
    </w:p>
    <w:p w:rsidR="00921244" w:rsidRPr="004608B2" w:rsidRDefault="00921244" w:rsidP="005B278E">
      <w:pPr>
        <w:widowControl w:val="0"/>
        <w:autoSpaceDE w:val="0"/>
        <w:autoSpaceDN w:val="0"/>
        <w:adjustRightInd w:val="0"/>
        <w:ind w:left="1418" w:hanging="1344"/>
        <w:contextualSpacing/>
        <w:jc w:val="both"/>
      </w:pPr>
      <w:r w:rsidRPr="004608B2">
        <w:t>58.2</w:t>
      </w:r>
      <w:r w:rsidRPr="004608B2">
        <w:tab/>
      </w:r>
      <w:r w:rsidRPr="004608B2">
        <w:tab/>
        <w:t>A person may apply to the board of directors of the corporation to inspect any of the documents listed in rule 58.1, and the board of directors of the corporation may only consent to such inspection if it is satisfied that it is necessary for the purpose of questioning an election pursuant to Part 11.</w:t>
      </w:r>
    </w:p>
    <w:p w:rsidR="00921244" w:rsidRPr="004608B2" w:rsidRDefault="00921244" w:rsidP="00EA2611">
      <w:pPr>
        <w:widowControl w:val="0"/>
        <w:autoSpaceDE w:val="0"/>
        <w:autoSpaceDN w:val="0"/>
        <w:adjustRightInd w:val="0"/>
        <w:contextualSpacing/>
        <w:jc w:val="both"/>
      </w:pPr>
    </w:p>
    <w:p w:rsidR="00921244" w:rsidRPr="004608B2" w:rsidRDefault="00921244" w:rsidP="005B278E">
      <w:pPr>
        <w:widowControl w:val="0"/>
        <w:autoSpaceDE w:val="0"/>
        <w:autoSpaceDN w:val="0"/>
        <w:adjustRightInd w:val="0"/>
        <w:ind w:left="1418" w:hanging="1344"/>
        <w:contextualSpacing/>
        <w:jc w:val="both"/>
      </w:pPr>
      <w:r w:rsidRPr="004608B2">
        <w:t>58.3</w:t>
      </w:r>
      <w:r w:rsidRPr="004608B2">
        <w:tab/>
      </w:r>
      <w:r w:rsidRPr="004608B2">
        <w:tab/>
        <w:t xml:space="preserve">The board of directors of the corporation’s consent may be on any terms or </w:t>
      </w:r>
      <w:r w:rsidRPr="004608B2">
        <w:lastRenderedPageBreak/>
        <w:t>conditions that it thinks necessary, including conditions as to –</w:t>
      </w:r>
    </w:p>
    <w:p w:rsidR="00921244" w:rsidRPr="004608B2" w:rsidRDefault="00921244" w:rsidP="008544C0">
      <w:pPr>
        <w:widowControl w:val="0"/>
        <w:autoSpaceDE w:val="0"/>
        <w:autoSpaceDN w:val="0"/>
        <w:adjustRightInd w:val="0"/>
        <w:contextualSpacing/>
        <w:jc w:val="both"/>
      </w:pPr>
    </w:p>
    <w:p w:rsidR="00921244" w:rsidRPr="004608B2" w:rsidRDefault="00921244" w:rsidP="00611F04">
      <w:pPr>
        <w:widowControl w:val="0"/>
        <w:autoSpaceDE w:val="0"/>
        <w:autoSpaceDN w:val="0"/>
        <w:adjustRightInd w:val="0"/>
        <w:spacing w:after="120"/>
        <w:ind w:left="1985" w:hanging="567"/>
        <w:jc w:val="both"/>
      </w:pPr>
      <w:r w:rsidRPr="004608B2">
        <w:t>(a) persons,</w:t>
      </w:r>
    </w:p>
    <w:p w:rsidR="00921244" w:rsidRPr="004608B2" w:rsidRDefault="00921244" w:rsidP="00611F04">
      <w:pPr>
        <w:widowControl w:val="0"/>
        <w:autoSpaceDE w:val="0"/>
        <w:autoSpaceDN w:val="0"/>
        <w:adjustRightInd w:val="0"/>
        <w:spacing w:after="120"/>
        <w:ind w:left="1985" w:hanging="567"/>
        <w:jc w:val="both"/>
      </w:pPr>
      <w:r w:rsidRPr="004608B2">
        <w:t>(b) time,</w:t>
      </w:r>
    </w:p>
    <w:p w:rsidR="00921244" w:rsidRPr="004608B2" w:rsidRDefault="00921244" w:rsidP="00611F04">
      <w:pPr>
        <w:widowControl w:val="0"/>
        <w:autoSpaceDE w:val="0"/>
        <w:autoSpaceDN w:val="0"/>
        <w:adjustRightInd w:val="0"/>
        <w:spacing w:after="120"/>
        <w:ind w:left="1985" w:hanging="567"/>
        <w:jc w:val="both"/>
      </w:pPr>
      <w:r w:rsidRPr="004608B2">
        <w:t>(c) place and mode of inspection,</w:t>
      </w:r>
    </w:p>
    <w:p w:rsidR="00921244" w:rsidRPr="004608B2" w:rsidRDefault="00921244" w:rsidP="008544C0">
      <w:pPr>
        <w:widowControl w:val="0"/>
        <w:autoSpaceDE w:val="0"/>
        <w:autoSpaceDN w:val="0"/>
        <w:adjustRightInd w:val="0"/>
        <w:ind w:left="1985" w:hanging="567"/>
        <w:contextualSpacing/>
        <w:jc w:val="both"/>
      </w:pPr>
      <w:r w:rsidRPr="004608B2">
        <w:t>(d) production or opening,</w:t>
      </w:r>
    </w:p>
    <w:p w:rsidR="00921244" w:rsidRPr="004608B2" w:rsidRDefault="00921244" w:rsidP="00EA2611">
      <w:pPr>
        <w:widowControl w:val="0"/>
        <w:autoSpaceDE w:val="0"/>
        <w:autoSpaceDN w:val="0"/>
        <w:adjustRightInd w:val="0"/>
        <w:contextualSpacing/>
        <w:jc w:val="both"/>
      </w:pPr>
    </w:p>
    <w:p w:rsidR="00921244" w:rsidRPr="004608B2" w:rsidRDefault="00921244" w:rsidP="005B278E">
      <w:pPr>
        <w:widowControl w:val="0"/>
        <w:autoSpaceDE w:val="0"/>
        <w:autoSpaceDN w:val="0"/>
        <w:adjustRightInd w:val="0"/>
        <w:ind w:left="1418"/>
        <w:contextualSpacing/>
        <w:jc w:val="both"/>
      </w:pPr>
      <w:r w:rsidRPr="004608B2">
        <w:t>and the corporation must only make the documents available for inspection in accordance with those terms and conditions.</w:t>
      </w:r>
    </w:p>
    <w:p w:rsidR="00921244" w:rsidRPr="004608B2" w:rsidRDefault="00921244" w:rsidP="00EA2611">
      <w:pPr>
        <w:widowControl w:val="0"/>
        <w:autoSpaceDE w:val="0"/>
        <w:autoSpaceDN w:val="0"/>
        <w:adjustRightInd w:val="0"/>
        <w:contextualSpacing/>
        <w:jc w:val="both"/>
      </w:pPr>
    </w:p>
    <w:p w:rsidR="00921244" w:rsidRPr="004608B2" w:rsidRDefault="00921244" w:rsidP="00E03CA3">
      <w:pPr>
        <w:widowControl w:val="0"/>
        <w:autoSpaceDE w:val="0"/>
        <w:autoSpaceDN w:val="0"/>
        <w:adjustRightInd w:val="0"/>
        <w:ind w:left="1418" w:hanging="1418"/>
        <w:contextualSpacing/>
        <w:jc w:val="both"/>
      </w:pPr>
      <w:r w:rsidRPr="004608B2">
        <w:t>58.4</w:t>
      </w:r>
      <w:r w:rsidRPr="004608B2">
        <w:tab/>
      </w:r>
      <w:r w:rsidRPr="004608B2">
        <w:tab/>
        <w:t>On an application to inspect any of the documents listed in rule 58.1 the board of directors of the corporation must:</w:t>
      </w:r>
    </w:p>
    <w:p w:rsidR="00921244" w:rsidRPr="004608B2" w:rsidRDefault="00921244" w:rsidP="00EA2611">
      <w:pPr>
        <w:widowControl w:val="0"/>
        <w:autoSpaceDE w:val="0"/>
        <w:autoSpaceDN w:val="0"/>
        <w:adjustRightInd w:val="0"/>
        <w:contextualSpacing/>
        <w:jc w:val="both"/>
      </w:pPr>
    </w:p>
    <w:p w:rsidR="00921244" w:rsidRPr="004608B2" w:rsidRDefault="00921244" w:rsidP="00611F04">
      <w:pPr>
        <w:widowControl w:val="0"/>
        <w:autoSpaceDE w:val="0"/>
        <w:autoSpaceDN w:val="0"/>
        <w:adjustRightInd w:val="0"/>
        <w:spacing w:after="120"/>
        <w:ind w:left="1985" w:hanging="567"/>
        <w:jc w:val="both"/>
      </w:pPr>
      <w:r w:rsidRPr="004608B2">
        <w:t xml:space="preserve">(a) </w:t>
      </w:r>
      <w:r w:rsidRPr="004608B2">
        <w:tab/>
        <w:t>in giving its consent, and</w:t>
      </w:r>
    </w:p>
    <w:p w:rsidR="00921244" w:rsidRPr="004608B2" w:rsidRDefault="00921244" w:rsidP="005B278E">
      <w:pPr>
        <w:widowControl w:val="0"/>
        <w:autoSpaceDE w:val="0"/>
        <w:autoSpaceDN w:val="0"/>
        <w:adjustRightInd w:val="0"/>
        <w:ind w:left="1985" w:hanging="567"/>
        <w:contextualSpacing/>
        <w:jc w:val="both"/>
      </w:pPr>
      <w:r w:rsidRPr="004608B2">
        <w:t xml:space="preserve">(b) </w:t>
      </w:r>
      <w:r w:rsidRPr="004608B2">
        <w:tab/>
        <w:t xml:space="preserve">in making the documents available for inspection </w:t>
      </w:r>
    </w:p>
    <w:p w:rsidR="00921244" w:rsidRPr="004608B2" w:rsidRDefault="00921244" w:rsidP="005B278E">
      <w:pPr>
        <w:widowControl w:val="0"/>
        <w:autoSpaceDE w:val="0"/>
        <w:autoSpaceDN w:val="0"/>
        <w:adjustRightInd w:val="0"/>
        <w:ind w:left="1985" w:hanging="567"/>
        <w:contextualSpacing/>
        <w:jc w:val="both"/>
      </w:pPr>
    </w:p>
    <w:p w:rsidR="00921244" w:rsidRPr="004608B2" w:rsidRDefault="00921244" w:rsidP="00E03CA3">
      <w:pPr>
        <w:widowControl w:val="0"/>
        <w:autoSpaceDE w:val="0"/>
        <w:autoSpaceDN w:val="0"/>
        <w:adjustRightInd w:val="0"/>
        <w:ind w:left="1440" w:hanging="22"/>
        <w:contextualSpacing/>
        <w:jc w:val="both"/>
      </w:pPr>
      <w:r w:rsidRPr="004608B2">
        <w:t>ensure that the way in which the vote of any particular member has been given shall not be disclosed, until it has been established –</w:t>
      </w:r>
    </w:p>
    <w:p w:rsidR="00921244" w:rsidRPr="004608B2" w:rsidRDefault="00921244" w:rsidP="00EA2611">
      <w:pPr>
        <w:widowControl w:val="0"/>
        <w:autoSpaceDE w:val="0"/>
        <w:autoSpaceDN w:val="0"/>
        <w:adjustRightInd w:val="0"/>
        <w:contextualSpacing/>
        <w:jc w:val="both"/>
      </w:pPr>
    </w:p>
    <w:p w:rsidR="00921244" w:rsidRPr="004608B2" w:rsidRDefault="00921244" w:rsidP="00611F04">
      <w:pPr>
        <w:widowControl w:val="0"/>
        <w:autoSpaceDE w:val="0"/>
        <w:autoSpaceDN w:val="0"/>
        <w:adjustRightInd w:val="0"/>
        <w:spacing w:after="120"/>
        <w:ind w:left="2552" w:hanging="567"/>
        <w:jc w:val="both"/>
      </w:pPr>
      <w:r w:rsidRPr="004608B2">
        <w:t xml:space="preserve">(i) </w:t>
      </w:r>
      <w:r w:rsidRPr="004608B2">
        <w:tab/>
        <w:t>that his or her vote was given</w:t>
      </w:r>
      <w:r w:rsidR="00611F04">
        <w:t>, and</w:t>
      </w:r>
    </w:p>
    <w:p w:rsidR="00921244" w:rsidRPr="004608B2" w:rsidRDefault="00921244" w:rsidP="005B278E">
      <w:pPr>
        <w:widowControl w:val="0"/>
        <w:autoSpaceDE w:val="0"/>
        <w:autoSpaceDN w:val="0"/>
        <w:adjustRightInd w:val="0"/>
        <w:ind w:left="2552" w:hanging="567"/>
        <w:contextualSpacing/>
        <w:jc w:val="both"/>
      </w:pPr>
      <w:r w:rsidRPr="004608B2">
        <w:t xml:space="preserve">(ii) </w:t>
      </w:r>
      <w:r w:rsidRPr="004608B2">
        <w:tab/>
        <w:t xml:space="preserve">that </w:t>
      </w:r>
      <w:r w:rsidR="00FC7D76">
        <w:t>Monitor</w:t>
      </w:r>
      <w:r w:rsidRPr="004608B2">
        <w:t xml:space="preserve"> has declared that the vote was invalid.</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contextualSpacing/>
        <w:jc w:val="both"/>
        <w:rPr>
          <w:i/>
          <w:iCs/>
        </w:rPr>
      </w:pPr>
      <w:r w:rsidRPr="004608B2">
        <w:rPr>
          <w:i/>
          <w:iCs/>
        </w:rPr>
        <w:br w:type="page"/>
      </w:r>
    </w:p>
    <w:p w:rsidR="00921244" w:rsidRPr="004608B2" w:rsidRDefault="00921244" w:rsidP="002B3002">
      <w:pPr>
        <w:widowControl w:val="0"/>
        <w:autoSpaceDE w:val="0"/>
        <w:autoSpaceDN w:val="0"/>
        <w:adjustRightInd w:val="0"/>
        <w:contextualSpacing/>
        <w:jc w:val="center"/>
        <w:rPr>
          <w:b/>
          <w:iCs/>
          <w:caps/>
        </w:rPr>
      </w:pPr>
      <w:r w:rsidRPr="004608B2">
        <w:rPr>
          <w:b/>
          <w:iCs/>
          <w:caps/>
        </w:rPr>
        <w:lastRenderedPageBreak/>
        <w:t>Part 9: DEATH OF A CANDIDATE DURING A CONTESTED ELECTION</w:t>
      </w:r>
    </w:p>
    <w:p w:rsidR="00921244" w:rsidRPr="004608B2" w:rsidRDefault="00921244" w:rsidP="00BE542A">
      <w:pPr>
        <w:widowControl w:val="0"/>
        <w:pBdr>
          <w:bottom w:val="single" w:sz="6" w:space="1" w:color="auto"/>
        </w:pBdr>
        <w:autoSpaceDE w:val="0"/>
        <w:autoSpaceDN w:val="0"/>
        <w:adjustRightInd w:val="0"/>
        <w:contextualSpacing/>
        <w:jc w:val="right"/>
        <w:rPr>
          <w:b/>
          <w:iCs/>
          <w:caps/>
          <w:sz w:val="10"/>
          <w:szCs w:val="10"/>
        </w:rPr>
      </w:pPr>
    </w:p>
    <w:p w:rsidR="00921244" w:rsidRPr="004608B2" w:rsidRDefault="00921244" w:rsidP="00BE542A">
      <w:pPr>
        <w:widowControl w:val="0"/>
        <w:autoSpaceDE w:val="0"/>
        <w:autoSpaceDN w:val="0"/>
        <w:adjustRightInd w:val="0"/>
        <w:contextualSpacing/>
        <w:jc w:val="right"/>
        <w:rPr>
          <w:b/>
          <w:caps/>
        </w:rPr>
      </w:pPr>
    </w:p>
    <w:p w:rsidR="00921244" w:rsidRPr="004608B2" w:rsidRDefault="00921244" w:rsidP="00BE542A">
      <w:pPr>
        <w:widowControl w:val="0"/>
        <w:autoSpaceDE w:val="0"/>
        <w:autoSpaceDN w:val="0"/>
        <w:adjustRightInd w:val="0"/>
        <w:contextualSpacing/>
        <w:jc w:val="both"/>
      </w:pPr>
    </w:p>
    <w:p w:rsidR="00921244" w:rsidRPr="004608B2" w:rsidRDefault="00921244">
      <w:pPr>
        <w:rPr>
          <w:b/>
          <w:bCs/>
        </w:rPr>
      </w:pPr>
    </w:p>
    <w:p w:rsidR="00921244" w:rsidRPr="004608B2" w:rsidRDefault="00921244" w:rsidP="00EA2611">
      <w:pPr>
        <w:widowControl w:val="0"/>
        <w:autoSpaceDE w:val="0"/>
        <w:autoSpaceDN w:val="0"/>
        <w:adjustRightInd w:val="0"/>
        <w:contextualSpacing/>
        <w:jc w:val="both"/>
      </w:pPr>
      <w:r w:rsidRPr="004608B2">
        <w:rPr>
          <w:b/>
          <w:bCs/>
        </w:rPr>
        <w:t>59.</w:t>
      </w:r>
      <w:r w:rsidR="0024639F">
        <w:rPr>
          <w:b/>
          <w:bCs/>
        </w:rPr>
        <w:tab/>
      </w:r>
      <w:r w:rsidRPr="004608B2">
        <w:rPr>
          <w:b/>
          <w:bCs/>
        </w:rPr>
        <w:tab/>
        <w:t>Countermand or abandonment of poll on death of candidate</w:t>
      </w:r>
    </w:p>
    <w:p w:rsidR="00921244" w:rsidRPr="004608B2" w:rsidRDefault="00921244" w:rsidP="00EA2611">
      <w:pPr>
        <w:widowControl w:val="0"/>
        <w:autoSpaceDE w:val="0"/>
        <w:autoSpaceDN w:val="0"/>
        <w:adjustRightInd w:val="0"/>
        <w:contextualSpacing/>
        <w:jc w:val="both"/>
      </w:pPr>
    </w:p>
    <w:p w:rsidR="00921244" w:rsidRPr="004608B2" w:rsidRDefault="0024639F" w:rsidP="009120F0">
      <w:pPr>
        <w:widowControl w:val="0"/>
        <w:autoSpaceDE w:val="0"/>
        <w:autoSpaceDN w:val="0"/>
        <w:adjustRightInd w:val="0"/>
        <w:ind w:left="1439" w:hanging="1365"/>
        <w:contextualSpacing/>
        <w:jc w:val="both"/>
      </w:pPr>
      <w:r>
        <w:t xml:space="preserve"> </w:t>
      </w:r>
      <w:r w:rsidR="00921244" w:rsidRPr="004608B2">
        <w:t>59.1</w:t>
      </w:r>
      <w:r w:rsidR="00921244" w:rsidRPr="004608B2">
        <w:tab/>
        <w:t xml:space="preserve">If, </w:t>
      </w:r>
      <w:r w:rsidR="00921244" w:rsidRPr="004608B2">
        <w:rPr>
          <w:spacing w:val="1"/>
        </w:rPr>
        <w:t>a</w:t>
      </w:r>
      <w:r w:rsidR="00921244" w:rsidRPr="004608B2">
        <w:t xml:space="preserve">t a </w:t>
      </w:r>
      <w:r w:rsidR="00921244" w:rsidRPr="004608B2">
        <w:rPr>
          <w:spacing w:val="-2"/>
        </w:rPr>
        <w:t>c</w:t>
      </w:r>
      <w:r w:rsidR="00921244" w:rsidRPr="004608B2">
        <w:rPr>
          <w:spacing w:val="1"/>
        </w:rPr>
        <w:t>on</w:t>
      </w:r>
      <w:r w:rsidR="00921244" w:rsidRPr="004608B2">
        <w:rPr>
          <w:spacing w:val="-2"/>
        </w:rPr>
        <w:t>t</w:t>
      </w:r>
      <w:r w:rsidR="00921244" w:rsidRPr="004608B2">
        <w:rPr>
          <w:spacing w:val="1"/>
        </w:rPr>
        <w:t>es</w:t>
      </w:r>
      <w:r w:rsidR="00921244" w:rsidRPr="004608B2">
        <w:t>t</w:t>
      </w:r>
      <w:r w:rsidR="00921244" w:rsidRPr="004608B2">
        <w:rPr>
          <w:spacing w:val="-1"/>
        </w:rPr>
        <w:t>e</w:t>
      </w:r>
      <w:r w:rsidR="00921244" w:rsidRPr="004608B2">
        <w:t xml:space="preserve">d </w:t>
      </w:r>
      <w:r w:rsidR="00921244" w:rsidRPr="004608B2">
        <w:rPr>
          <w:spacing w:val="1"/>
        </w:rPr>
        <w:t>e</w:t>
      </w:r>
      <w:r w:rsidR="00921244" w:rsidRPr="004608B2">
        <w:t>l</w:t>
      </w:r>
      <w:r w:rsidR="00921244" w:rsidRPr="004608B2">
        <w:rPr>
          <w:spacing w:val="1"/>
        </w:rPr>
        <w:t>ec</w:t>
      </w:r>
      <w:r w:rsidR="00921244" w:rsidRPr="004608B2">
        <w:t>t</w:t>
      </w:r>
      <w:r w:rsidR="00921244" w:rsidRPr="004608B2">
        <w:rPr>
          <w:spacing w:val="-3"/>
        </w:rPr>
        <w:t>i</w:t>
      </w:r>
      <w:r w:rsidR="00921244" w:rsidRPr="004608B2">
        <w:rPr>
          <w:spacing w:val="1"/>
        </w:rPr>
        <w:t>o</w:t>
      </w:r>
      <w:r w:rsidR="00921244" w:rsidRPr="004608B2">
        <w:rPr>
          <w:spacing w:val="-1"/>
        </w:rPr>
        <w:t>n</w:t>
      </w:r>
      <w:r w:rsidR="00921244" w:rsidRPr="004608B2">
        <w:t xml:space="preserve">, </w:t>
      </w:r>
      <w:r w:rsidR="00921244" w:rsidRPr="004608B2">
        <w:rPr>
          <w:spacing w:val="1"/>
        </w:rPr>
        <w:t>p</w:t>
      </w:r>
      <w:r w:rsidR="00921244" w:rsidRPr="004608B2">
        <w:rPr>
          <w:spacing w:val="-1"/>
        </w:rPr>
        <w:t>r</w:t>
      </w:r>
      <w:r w:rsidR="00921244" w:rsidRPr="004608B2">
        <w:rPr>
          <w:spacing w:val="1"/>
        </w:rPr>
        <w:t>o</w:t>
      </w:r>
      <w:r w:rsidR="00921244" w:rsidRPr="004608B2">
        <w:rPr>
          <w:spacing w:val="-1"/>
        </w:rPr>
        <w:t>o</w:t>
      </w:r>
      <w:r w:rsidR="00921244" w:rsidRPr="004608B2">
        <w:t xml:space="preserve">f is </w:t>
      </w:r>
      <w:r w:rsidR="00921244" w:rsidRPr="004608B2">
        <w:rPr>
          <w:spacing w:val="-1"/>
        </w:rPr>
        <w:t>g</w:t>
      </w:r>
      <w:r w:rsidR="00921244" w:rsidRPr="004608B2">
        <w:t>i</w:t>
      </w:r>
      <w:r w:rsidR="00921244" w:rsidRPr="004608B2">
        <w:rPr>
          <w:spacing w:val="-2"/>
        </w:rPr>
        <w:t>v</w:t>
      </w:r>
      <w:r w:rsidR="00921244" w:rsidRPr="004608B2">
        <w:rPr>
          <w:spacing w:val="1"/>
        </w:rPr>
        <w:t>e</w:t>
      </w:r>
      <w:r w:rsidR="00921244" w:rsidRPr="004608B2">
        <w:t>n to t</w:t>
      </w:r>
      <w:r w:rsidR="00921244" w:rsidRPr="004608B2">
        <w:rPr>
          <w:spacing w:val="1"/>
        </w:rPr>
        <w:t>h</w:t>
      </w:r>
      <w:r w:rsidR="00921244" w:rsidRPr="004608B2">
        <w:t xml:space="preserve">e </w:t>
      </w:r>
      <w:r w:rsidR="00921244" w:rsidRPr="004608B2">
        <w:rPr>
          <w:spacing w:val="-3"/>
        </w:rPr>
        <w:t>r</w:t>
      </w:r>
      <w:r w:rsidR="00921244" w:rsidRPr="004608B2">
        <w:rPr>
          <w:spacing w:val="1"/>
        </w:rPr>
        <w:t>e</w:t>
      </w:r>
      <w:r w:rsidR="00921244" w:rsidRPr="004608B2">
        <w:t>t</w:t>
      </w:r>
      <w:r w:rsidR="00921244" w:rsidRPr="004608B2">
        <w:rPr>
          <w:spacing w:val="1"/>
        </w:rPr>
        <w:t>u</w:t>
      </w:r>
      <w:r w:rsidR="00921244" w:rsidRPr="004608B2">
        <w:rPr>
          <w:spacing w:val="-1"/>
        </w:rPr>
        <w:t>r</w:t>
      </w:r>
      <w:r w:rsidR="00921244" w:rsidRPr="004608B2">
        <w:rPr>
          <w:spacing w:val="1"/>
        </w:rPr>
        <w:t>n</w:t>
      </w:r>
      <w:r w:rsidR="00921244" w:rsidRPr="004608B2">
        <w:t>i</w:t>
      </w:r>
      <w:r w:rsidR="00921244" w:rsidRPr="004608B2">
        <w:rPr>
          <w:spacing w:val="1"/>
        </w:rPr>
        <w:t>n</w:t>
      </w:r>
      <w:r w:rsidR="00921244" w:rsidRPr="004608B2">
        <w:t xml:space="preserve">g </w:t>
      </w:r>
      <w:r w:rsidR="00921244" w:rsidRPr="004608B2">
        <w:rPr>
          <w:spacing w:val="-1"/>
        </w:rPr>
        <w:t>o</w:t>
      </w:r>
      <w:r w:rsidR="00921244" w:rsidRPr="004608B2">
        <w:t>f</w:t>
      </w:r>
      <w:r w:rsidR="00921244" w:rsidRPr="004608B2">
        <w:rPr>
          <w:spacing w:val="3"/>
        </w:rPr>
        <w:t>f</w:t>
      </w:r>
      <w:r w:rsidR="00921244" w:rsidRPr="004608B2">
        <w:t>i</w:t>
      </w:r>
      <w:r w:rsidR="00921244" w:rsidRPr="004608B2">
        <w:rPr>
          <w:spacing w:val="-2"/>
        </w:rPr>
        <w:t>c</w:t>
      </w:r>
      <w:r w:rsidR="00921244" w:rsidRPr="004608B2">
        <w:rPr>
          <w:spacing w:val="1"/>
        </w:rPr>
        <w:t>e</w:t>
      </w:r>
      <w:r w:rsidR="00921244" w:rsidRPr="004608B2">
        <w:rPr>
          <w:spacing w:val="-1"/>
        </w:rPr>
        <w:t>r</w:t>
      </w:r>
      <w:r w:rsidR="00921244" w:rsidRPr="004608B2">
        <w:t xml:space="preserve">’s </w:t>
      </w:r>
      <w:r w:rsidR="00921244" w:rsidRPr="004608B2">
        <w:rPr>
          <w:spacing w:val="1"/>
        </w:rPr>
        <w:t>s</w:t>
      </w:r>
      <w:r w:rsidR="00921244" w:rsidRPr="004608B2">
        <w:t>ati</w:t>
      </w:r>
      <w:r w:rsidR="00921244" w:rsidRPr="004608B2">
        <w:rPr>
          <w:spacing w:val="-2"/>
        </w:rPr>
        <w:t>s</w:t>
      </w:r>
      <w:r w:rsidR="00921244" w:rsidRPr="004608B2">
        <w:t>f</w:t>
      </w:r>
      <w:r w:rsidR="00921244" w:rsidRPr="004608B2">
        <w:rPr>
          <w:spacing w:val="1"/>
        </w:rPr>
        <w:t>ac</w:t>
      </w:r>
      <w:r w:rsidR="00921244" w:rsidRPr="004608B2">
        <w:t>ti</w:t>
      </w:r>
      <w:r w:rsidR="00921244" w:rsidRPr="004608B2">
        <w:rPr>
          <w:spacing w:val="1"/>
        </w:rPr>
        <w:t>o</w:t>
      </w:r>
      <w:r w:rsidR="00921244" w:rsidRPr="004608B2">
        <w:t xml:space="preserve">n </w:t>
      </w:r>
      <w:r w:rsidR="00921244" w:rsidRPr="004608B2">
        <w:rPr>
          <w:spacing w:val="1"/>
        </w:rPr>
        <w:t>b</w:t>
      </w:r>
      <w:r w:rsidR="00921244" w:rsidRPr="004608B2">
        <w:rPr>
          <w:spacing w:val="-1"/>
        </w:rPr>
        <w:t>e</w:t>
      </w:r>
      <w:r w:rsidR="00921244" w:rsidRPr="004608B2">
        <w:t>f</w:t>
      </w:r>
      <w:r w:rsidR="00921244" w:rsidRPr="004608B2">
        <w:rPr>
          <w:spacing w:val="1"/>
        </w:rPr>
        <w:t>o</w:t>
      </w:r>
      <w:r w:rsidR="00921244" w:rsidRPr="004608B2">
        <w:rPr>
          <w:spacing w:val="-1"/>
        </w:rPr>
        <w:t>r</w:t>
      </w:r>
      <w:r w:rsidR="00921244" w:rsidRPr="004608B2">
        <w:t>e t</w:t>
      </w:r>
      <w:r w:rsidR="00921244" w:rsidRPr="004608B2">
        <w:rPr>
          <w:spacing w:val="1"/>
        </w:rPr>
        <w:t>h</w:t>
      </w:r>
      <w:r w:rsidR="00921244" w:rsidRPr="004608B2">
        <w:t xml:space="preserve">e </w:t>
      </w:r>
      <w:r w:rsidR="00921244" w:rsidRPr="004608B2">
        <w:rPr>
          <w:spacing w:val="-1"/>
        </w:rPr>
        <w:t>r</w:t>
      </w:r>
      <w:r w:rsidR="00921244" w:rsidRPr="004608B2">
        <w:rPr>
          <w:spacing w:val="1"/>
        </w:rPr>
        <w:t>es</w:t>
      </w:r>
      <w:r w:rsidR="00921244" w:rsidRPr="004608B2">
        <w:t xml:space="preserve">ult </w:t>
      </w:r>
      <w:r w:rsidR="00921244" w:rsidRPr="004608B2">
        <w:rPr>
          <w:spacing w:val="-1"/>
        </w:rPr>
        <w:t>o</w:t>
      </w:r>
      <w:r w:rsidR="00921244" w:rsidRPr="004608B2">
        <w:t>f t</w:t>
      </w:r>
      <w:r w:rsidR="00921244" w:rsidRPr="004608B2">
        <w:rPr>
          <w:spacing w:val="1"/>
        </w:rPr>
        <w:t>h</w:t>
      </w:r>
      <w:r w:rsidR="00921244" w:rsidRPr="004608B2">
        <w:t xml:space="preserve">e </w:t>
      </w:r>
      <w:r w:rsidR="00921244" w:rsidRPr="004608B2">
        <w:rPr>
          <w:spacing w:val="1"/>
        </w:rPr>
        <w:t>e</w:t>
      </w:r>
      <w:r w:rsidR="00921244" w:rsidRPr="004608B2">
        <w:t>l</w:t>
      </w:r>
      <w:r w:rsidR="00921244" w:rsidRPr="004608B2">
        <w:rPr>
          <w:spacing w:val="1"/>
        </w:rPr>
        <w:t>ec</w:t>
      </w:r>
      <w:r w:rsidR="00921244" w:rsidRPr="004608B2">
        <w:rPr>
          <w:spacing w:val="-3"/>
        </w:rPr>
        <w:t>t</w:t>
      </w:r>
      <w:r w:rsidR="00921244" w:rsidRPr="004608B2">
        <w:t>i</w:t>
      </w:r>
      <w:r w:rsidR="00921244" w:rsidRPr="004608B2">
        <w:rPr>
          <w:spacing w:val="1"/>
        </w:rPr>
        <w:t>o</w:t>
      </w:r>
      <w:r w:rsidR="00921244" w:rsidRPr="004608B2">
        <w:t xml:space="preserve">n is </w:t>
      </w:r>
      <w:r w:rsidR="00921244" w:rsidRPr="004608B2">
        <w:rPr>
          <w:spacing w:val="1"/>
        </w:rPr>
        <w:t>dec</w:t>
      </w:r>
      <w:r w:rsidR="00921244" w:rsidRPr="004608B2">
        <w:rPr>
          <w:spacing w:val="-1"/>
        </w:rPr>
        <w:t>l</w:t>
      </w:r>
      <w:r w:rsidR="00921244" w:rsidRPr="004608B2">
        <w:rPr>
          <w:spacing w:val="1"/>
        </w:rPr>
        <w:t>a</w:t>
      </w:r>
      <w:r w:rsidR="00921244" w:rsidRPr="004608B2">
        <w:rPr>
          <w:spacing w:val="-1"/>
        </w:rPr>
        <w:t>r</w:t>
      </w:r>
      <w:r w:rsidR="00921244" w:rsidRPr="004608B2">
        <w:rPr>
          <w:spacing w:val="1"/>
        </w:rPr>
        <w:t>e</w:t>
      </w:r>
      <w:r w:rsidR="00921244" w:rsidRPr="004608B2">
        <w:t xml:space="preserve">d </w:t>
      </w:r>
      <w:r w:rsidR="00921244" w:rsidRPr="004608B2">
        <w:rPr>
          <w:spacing w:val="-2"/>
        </w:rPr>
        <w:t>t</w:t>
      </w:r>
      <w:r w:rsidR="00921244" w:rsidRPr="004608B2">
        <w:rPr>
          <w:spacing w:val="1"/>
        </w:rPr>
        <w:t>ha</w:t>
      </w:r>
      <w:r w:rsidR="00921244" w:rsidRPr="004608B2">
        <w:t xml:space="preserve">t </w:t>
      </w:r>
      <w:r w:rsidR="00921244" w:rsidRPr="004608B2">
        <w:rPr>
          <w:spacing w:val="-1"/>
        </w:rPr>
        <w:t>o</w:t>
      </w:r>
      <w:r w:rsidR="00921244" w:rsidRPr="004608B2">
        <w:rPr>
          <w:spacing w:val="1"/>
        </w:rPr>
        <w:t>n</w:t>
      </w:r>
      <w:r w:rsidR="00921244" w:rsidRPr="004608B2">
        <w:t xml:space="preserve">e </w:t>
      </w:r>
      <w:r w:rsidR="00921244" w:rsidRPr="004608B2">
        <w:rPr>
          <w:spacing w:val="-1"/>
        </w:rPr>
        <w:t>o</w:t>
      </w:r>
      <w:r w:rsidR="00921244" w:rsidRPr="004608B2">
        <w:t xml:space="preserve">f </w:t>
      </w:r>
      <w:r w:rsidR="00921244" w:rsidRPr="004608B2">
        <w:rPr>
          <w:spacing w:val="-2"/>
        </w:rPr>
        <w:t>t</w:t>
      </w:r>
      <w:r w:rsidR="00921244" w:rsidRPr="004608B2">
        <w:rPr>
          <w:spacing w:val="1"/>
        </w:rPr>
        <w:t>h</w:t>
      </w:r>
      <w:r w:rsidR="00921244" w:rsidRPr="004608B2">
        <w:t xml:space="preserve">e </w:t>
      </w:r>
      <w:r w:rsidR="00921244" w:rsidRPr="004608B2">
        <w:rPr>
          <w:spacing w:val="-1"/>
        </w:rPr>
        <w:t>p</w:t>
      </w:r>
      <w:r w:rsidR="00921244" w:rsidRPr="004608B2">
        <w:rPr>
          <w:spacing w:val="1"/>
        </w:rPr>
        <w:t>e</w:t>
      </w:r>
      <w:r w:rsidR="00921244" w:rsidRPr="004608B2">
        <w:rPr>
          <w:spacing w:val="-1"/>
        </w:rPr>
        <w:t>r</w:t>
      </w:r>
      <w:r w:rsidR="00921244" w:rsidRPr="004608B2">
        <w:rPr>
          <w:spacing w:val="1"/>
        </w:rPr>
        <w:t>s</w:t>
      </w:r>
      <w:r w:rsidR="00921244" w:rsidRPr="004608B2">
        <w:t>o</w:t>
      </w:r>
      <w:r w:rsidR="00921244" w:rsidRPr="004608B2">
        <w:rPr>
          <w:spacing w:val="1"/>
        </w:rPr>
        <w:t>n</w:t>
      </w:r>
      <w:r w:rsidR="00921244" w:rsidRPr="004608B2">
        <w:t xml:space="preserve">s </w:t>
      </w:r>
      <w:r w:rsidR="00921244" w:rsidRPr="004608B2">
        <w:rPr>
          <w:spacing w:val="-1"/>
        </w:rPr>
        <w:t>na</w:t>
      </w:r>
      <w:r w:rsidR="00921244" w:rsidRPr="004608B2">
        <w:rPr>
          <w:spacing w:val="2"/>
        </w:rPr>
        <w:t>m</w:t>
      </w:r>
      <w:r w:rsidR="00921244" w:rsidRPr="004608B2">
        <w:rPr>
          <w:spacing w:val="1"/>
        </w:rPr>
        <w:t>e</w:t>
      </w:r>
      <w:r w:rsidR="00921244" w:rsidRPr="004608B2">
        <w:t xml:space="preserve">d </w:t>
      </w:r>
      <w:r w:rsidR="00921244" w:rsidRPr="004608B2">
        <w:rPr>
          <w:spacing w:val="1"/>
        </w:rPr>
        <w:t>o</w:t>
      </w:r>
      <w:r w:rsidR="00921244" w:rsidRPr="004608B2">
        <w:t xml:space="preserve">r to </w:t>
      </w:r>
      <w:r w:rsidR="00921244" w:rsidRPr="004608B2">
        <w:rPr>
          <w:spacing w:val="1"/>
        </w:rPr>
        <w:t xml:space="preserve">be </w:t>
      </w:r>
      <w:r w:rsidR="00921244" w:rsidRPr="004608B2">
        <w:t xml:space="preserve">named as a candidate has died, </w:t>
      </w:r>
      <w:proofErr w:type="gramStart"/>
      <w:r w:rsidR="00921244" w:rsidRPr="004608B2">
        <w:t>then</w:t>
      </w:r>
      <w:proofErr w:type="gramEnd"/>
      <w:r w:rsidR="00921244" w:rsidRPr="004608B2">
        <w:t xml:space="preserve"> the returning officer is to:</w:t>
      </w:r>
    </w:p>
    <w:p w:rsidR="00921244" w:rsidRPr="004608B2" w:rsidRDefault="00921244" w:rsidP="00EA2611">
      <w:pPr>
        <w:widowControl w:val="0"/>
        <w:autoSpaceDE w:val="0"/>
        <w:autoSpaceDN w:val="0"/>
        <w:adjustRightInd w:val="0"/>
        <w:contextualSpacing/>
        <w:jc w:val="both"/>
      </w:pPr>
    </w:p>
    <w:p w:rsidR="00921244" w:rsidRPr="004608B2" w:rsidRDefault="00921244" w:rsidP="008D70AF">
      <w:pPr>
        <w:widowControl w:val="0"/>
        <w:autoSpaceDE w:val="0"/>
        <w:autoSpaceDN w:val="0"/>
        <w:adjustRightInd w:val="0"/>
        <w:spacing w:after="120"/>
        <w:ind w:left="1985" w:hanging="567"/>
        <w:jc w:val="both"/>
      </w:pPr>
      <w:r w:rsidRPr="004608B2">
        <w:t xml:space="preserve">(a) </w:t>
      </w:r>
      <w:r w:rsidRPr="004608B2">
        <w:tab/>
        <w:t>publish a notice stating t</w:t>
      </w:r>
      <w:r w:rsidR="008D70AF">
        <w:t>hat the candidate has died, and</w:t>
      </w:r>
    </w:p>
    <w:p w:rsidR="00921244" w:rsidRPr="004608B2" w:rsidRDefault="00921244" w:rsidP="008D70AF">
      <w:pPr>
        <w:widowControl w:val="0"/>
        <w:autoSpaceDE w:val="0"/>
        <w:autoSpaceDN w:val="0"/>
        <w:adjustRightInd w:val="0"/>
        <w:spacing w:after="120"/>
        <w:ind w:left="1985" w:hanging="567"/>
        <w:jc w:val="both"/>
      </w:pPr>
      <w:r w:rsidRPr="004608B2">
        <w:t xml:space="preserve">(b) </w:t>
      </w:r>
      <w:r w:rsidRPr="004608B2">
        <w:tab/>
        <w:t>proceed with the counting of the votes as if that candidate had been ex</w:t>
      </w:r>
      <w:r w:rsidR="008D70AF">
        <w:t>cluded from the count so that –</w:t>
      </w:r>
    </w:p>
    <w:p w:rsidR="00921244" w:rsidRPr="004608B2" w:rsidRDefault="00921244" w:rsidP="008D70AF">
      <w:pPr>
        <w:widowControl w:val="0"/>
        <w:autoSpaceDE w:val="0"/>
        <w:autoSpaceDN w:val="0"/>
        <w:adjustRightInd w:val="0"/>
        <w:spacing w:after="120"/>
        <w:ind w:left="2552" w:hanging="567"/>
        <w:jc w:val="both"/>
      </w:pPr>
      <w:r w:rsidRPr="004608B2">
        <w:t xml:space="preserve">(i) </w:t>
      </w:r>
      <w:r w:rsidRPr="004608B2">
        <w:tab/>
        <w:t>ballot documents which only have a first preference recorded for the candidate that has died, and no preferences for any other candida</w:t>
      </w:r>
      <w:r w:rsidR="008D70AF">
        <w:t>tes, are not to be counted, and</w:t>
      </w:r>
    </w:p>
    <w:p w:rsidR="00921244" w:rsidRPr="004608B2" w:rsidRDefault="00921244" w:rsidP="009120F0">
      <w:pPr>
        <w:widowControl w:val="0"/>
        <w:autoSpaceDE w:val="0"/>
        <w:autoSpaceDN w:val="0"/>
        <w:adjustRightInd w:val="0"/>
        <w:ind w:left="2552" w:hanging="567"/>
        <w:contextualSpacing/>
        <w:jc w:val="both"/>
      </w:pPr>
      <w:r w:rsidRPr="004608B2">
        <w:t xml:space="preserve">(ii) </w:t>
      </w:r>
      <w:r w:rsidRPr="004608B2">
        <w:tab/>
        <w:t>ballot documents which have preferences recorded for other candidates are to be counted according to the consecutive order of those preferences, passing over preferences marked for the candidate who has died.</w:t>
      </w:r>
    </w:p>
    <w:p w:rsidR="00921244" w:rsidRPr="004608B2" w:rsidRDefault="00921244" w:rsidP="00EA2611">
      <w:pPr>
        <w:widowControl w:val="0"/>
        <w:autoSpaceDE w:val="0"/>
        <w:autoSpaceDN w:val="0"/>
        <w:adjustRightInd w:val="0"/>
        <w:contextualSpacing/>
        <w:jc w:val="both"/>
      </w:pPr>
    </w:p>
    <w:p w:rsidR="00921244" w:rsidRPr="004608B2" w:rsidRDefault="00921244" w:rsidP="009120F0">
      <w:pPr>
        <w:widowControl w:val="0"/>
        <w:autoSpaceDE w:val="0"/>
        <w:autoSpaceDN w:val="0"/>
        <w:adjustRightInd w:val="0"/>
        <w:ind w:left="1439" w:hanging="1365"/>
        <w:contextualSpacing/>
        <w:jc w:val="both"/>
      </w:pPr>
      <w:r w:rsidRPr="004608B2">
        <w:t>59.2</w:t>
      </w:r>
      <w:r w:rsidRPr="004608B2">
        <w:tab/>
        <w:t>The ballot documents which have preferences recorded for the candidate who has died are to be sealed with the other counted ballot documents pursuant to rule 54.1(a).</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contextualSpacing/>
        <w:jc w:val="both"/>
        <w:rPr>
          <w:i/>
          <w:iCs/>
        </w:rPr>
      </w:pPr>
      <w:r w:rsidRPr="004608B2">
        <w:rPr>
          <w:i/>
          <w:iCs/>
        </w:rPr>
        <w:br w:type="page"/>
      </w:r>
    </w:p>
    <w:p w:rsidR="00921244" w:rsidRPr="004608B2" w:rsidRDefault="00921244" w:rsidP="002B3002">
      <w:pPr>
        <w:widowControl w:val="0"/>
        <w:autoSpaceDE w:val="0"/>
        <w:autoSpaceDN w:val="0"/>
        <w:adjustRightInd w:val="0"/>
        <w:contextualSpacing/>
        <w:jc w:val="center"/>
        <w:rPr>
          <w:b/>
          <w:iCs/>
          <w:caps/>
        </w:rPr>
      </w:pPr>
      <w:r w:rsidRPr="004608B2">
        <w:rPr>
          <w:b/>
          <w:iCs/>
          <w:caps/>
        </w:rPr>
        <w:lastRenderedPageBreak/>
        <w:t>Part 10: election EXPENSES AND PUBLICITY</w:t>
      </w:r>
    </w:p>
    <w:p w:rsidR="00921244" w:rsidRPr="004608B2" w:rsidRDefault="00921244" w:rsidP="00C14036">
      <w:pPr>
        <w:widowControl w:val="0"/>
        <w:pBdr>
          <w:bottom w:val="single" w:sz="6" w:space="1" w:color="auto"/>
        </w:pBdr>
        <w:autoSpaceDE w:val="0"/>
        <w:autoSpaceDN w:val="0"/>
        <w:adjustRightInd w:val="0"/>
        <w:contextualSpacing/>
        <w:jc w:val="right"/>
        <w:rPr>
          <w:b/>
          <w:iCs/>
          <w:caps/>
          <w:sz w:val="10"/>
          <w:szCs w:val="10"/>
        </w:rPr>
      </w:pPr>
    </w:p>
    <w:p w:rsidR="00921244" w:rsidRPr="004608B2" w:rsidRDefault="00921244" w:rsidP="00C14036">
      <w:pPr>
        <w:widowControl w:val="0"/>
        <w:autoSpaceDE w:val="0"/>
        <w:autoSpaceDN w:val="0"/>
        <w:adjustRightInd w:val="0"/>
        <w:contextualSpacing/>
        <w:jc w:val="right"/>
        <w:rPr>
          <w:b/>
          <w:caps/>
        </w:rPr>
      </w:pPr>
    </w:p>
    <w:p w:rsidR="00921244" w:rsidRPr="004608B2" w:rsidRDefault="00921244" w:rsidP="00C14036">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i/>
          <w:iCs/>
        </w:rPr>
        <w:t>Election expenses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60.</w:t>
      </w:r>
      <w:r w:rsidRPr="004608B2">
        <w:rPr>
          <w:b/>
          <w:bCs/>
        </w:rPr>
        <w:tab/>
      </w:r>
      <w:r w:rsidRPr="004608B2">
        <w:rPr>
          <w:b/>
          <w:bCs/>
        </w:rPr>
        <w:tab/>
        <w:t>Election expenses</w:t>
      </w:r>
    </w:p>
    <w:p w:rsidR="00921244" w:rsidRPr="004608B2" w:rsidRDefault="00921244" w:rsidP="00EA2611">
      <w:pPr>
        <w:widowControl w:val="0"/>
        <w:autoSpaceDE w:val="0"/>
        <w:autoSpaceDN w:val="0"/>
        <w:adjustRightInd w:val="0"/>
        <w:contextualSpacing/>
        <w:jc w:val="both"/>
      </w:pPr>
    </w:p>
    <w:p w:rsidR="00921244" w:rsidRPr="004608B2" w:rsidRDefault="00921244" w:rsidP="00DC0E68">
      <w:pPr>
        <w:widowControl w:val="0"/>
        <w:autoSpaceDE w:val="0"/>
        <w:autoSpaceDN w:val="0"/>
        <w:adjustRightInd w:val="0"/>
        <w:ind w:left="1439" w:hanging="1365"/>
        <w:contextualSpacing/>
        <w:jc w:val="both"/>
      </w:pPr>
      <w:r w:rsidRPr="004608B2">
        <w:t>60.1</w:t>
      </w:r>
      <w:r w:rsidRPr="004608B2">
        <w:tab/>
      </w:r>
      <w:r w:rsidRPr="004608B2">
        <w:tab/>
        <w:t xml:space="preserve">Any expenses incurred, or payments made, for the purposes of an election which contravene this Part are an electoral irregularity, which may only be questioned in an application made to </w:t>
      </w:r>
      <w:r w:rsidR="00751FF6">
        <w:t xml:space="preserve">Monitor </w:t>
      </w:r>
      <w:r w:rsidRPr="004608B2">
        <w:t>under Part 11 of these rules.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61.</w:t>
      </w:r>
      <w:r w:rsidRPr="004608B2">
        <w:rPr>
          <w:b/>
          <w:bCs/>
        </w:rPr>
        <w:tab/>
      </w:r>
      <w:r w:rsidRPr="004608B2">
        <w:rPr>
          <w:b/>
          <w:bCs/>
        </w:rPr>
        <w:tab/>
        <w:t>Expenses and payments by candidates</w:t>
      </w:r>
    </w:p>
    <w:p w:rsidR="00921244" w:rsidRPr="004608B2" w:rsidRDefault="00921244" w:rsidP="00EA2611">
      <w:pPr>
        <w:widowControl w:val="0"/>
        <w:autoSpaceDE w:val="0"/>
        <w:autoSpaceDN w:val="0"/>
        <w:adjustRightInd w:val="0"/>
        <w:contextualSpacing/>
        <w:jc w:val="both"/>
      </w:pPr>
    </w:p>
    <w:p w:rsidR="00921244" w:rsidRPr="004608B2" w:rsidRDefault="00921244" w:rsidP="00C14036">
      <w:pPr>
        <w:widowControl w:val="0"/>
        <w:autoSpaceDE w:val="0"/>
        <w:autoSpaceDN w:val="0"/>
        <w:adjustRightInd w:val="0"/>
        <w:ind w:left="1439" w:hanging="1365"/>
        <w:contextualSpacing/>
        <w:jc w:val="both"/>
      </w:pPr>
      <w:r w:rsidRPr="004608B2">
        <w:t>61.1</w:t>
      </w:r>
      <w:r w:rsidRPr="004608B2">
        <w:tab/>
      </w:r>
      <w:r w:rsidRPr="004608B2">
        <w:tab/>
        <w:t>A candidate may not incur any expenses or make a payment (of whatever nature) for the purposes of an election, other than expenses or payments that relate to:</w:t>
      </w:r>
    </w:p>
    <w:p w:rsidR="00921244" w:rsidRPr="004608B2" w:rsidRDefault="00921244" w:rsidP="00EA2611">
      <w:pPr>
        <w:widowControl w:val="0"/>
        <w:autoSpaceDE w:val="0"/>
        <w:autoSpaceDN w:val="0"/>
        <w:adjustRightInd w:val="0"/>
        <w:contextualSpacing/>
        <w:jc w:val="both"/>
      </w:pPr>
    </w:p>
    <w:p w:rsidR="00921244" w:rsidRPr="004608B2" w:rsidRDefault="008D70AF" w:rsidP="008D70AF">
      <w:pPr>
        <w:widowControl w:val="0"/>
        <w:autoSpaceDE w:val="0"/>
        <w:autoSpaceDN w:val="0"/>
        <w:adjustRightInd w:val="0"/>
        <w:spacing w:after="120"/>
        <w:ind w:left="1985" w:hanging="567"/>
        <w:jc w:val="both"/>
      </w:pPr>
      <w:r>
        <w:t xml:space="preserve">(a) </w:t>
      </w:r>
      <w:r>
        <w:tab/>
        <w:t>personal expenses,</w:t>
      </w:r>
    </w:p>
    <w:p w:rsidR="00921244" w:rsidRPr="004608B2" w:rsidRDefault="00921244" w:rsidP="008D70AF">
      <w:pPr>
        <w:widowControl w:val="0"/>
        <w:autoSpaceDE w:val="0"/>
        <w:autoSpaceDN w:val="0"/>
        <w:adjustRightInd w:val="0"/>
        <w:spacing w:after="120"/>
        <w:ind w:left="1985" w:hanging="567"/>
        <w:jc w:val="both"/>
      </w:pPr>
      <w:r w:rsidRPr="004608B2">
        <w:t>(b)</w:t>
      </w:r>
      <w:r w:rsidRPr="004608B2">
        <w:tab/>
        <w:t>travelling expenses, and expenses incurred w</w:t>
      </w:r>
      <w:r w:rsidR="008D70AF">
        <w:t>hile living away from home, and</w:t>
      </w:r>
    </w:p>
    <w:p w:rsidR="00921244" w:rsidRPr="004608B2" w:rsidRDefault="00921244" w:rsidP="00E22D55">
      <w:pPr>
        <w:widowControl w:val="0"/>
        <w:autoSpaceDE w:val="0"/>
        <w:autoSpaceDN w:val="0"/>
        <w:adjustRightInd w:val="0"/>
        <w:ind w:left="1985" w:hanging="567"/>
        <w:contextualSpacing/>
        <w:jc w:val="both"/>
      </w:pPr>
      <w:r w:rsidRPr="004608B2">
        <w:t xml:space="preserve">(c) </w:t>
      </w:r>
      <w:r w:rsidRPr="004608B2">
        <w:tab/>
        <w:t>expenses for stationery, postage, telephone, internet(or any similar means of communication) and other petty expenses, to a limit of £100.</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62.</w:t>
      </w:r>
      <w:r w:rsidRPr="004608B2">
        <w:rPr>
          <w:b/>
          <w:bCs/>
        </w:rPr>
        <w:tab/>
      </w:r>
      <w:r w:rsidRPr="004608B2">
        <w:rPr>
          <w:b/>
          <w:bCs/>
        </w:rPr>
        <w:tab/>
        <w:t>Election expenses incurred by other persons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62.1</w:t>
      </w:r>
      <w:r w:rsidRPr="004608B2">
        <w:tab/>
      </w:r>
      <w:r w:rsidRPr="004608B2">
        <w:tab/>
        <w:t>No person may:</w:t>
      </w:r>
    </w:p>
    <w:p w:rsidR="00921244" w:rsidRPr="004608B2" w:rsidRDefault="00921244" w:rsidP="00EA2611">
      <w:pPr>
        <w:widowControl w:val="0"/>
        <w:autoSpaceDE w:val="0"/>
        <w:autoSpaceDN w:val="0"/>
        <w:adjustRightInd w:val="0"/>
        <w:contextualSpacing/>
        <w:jc w:val="both"/>
      </w:pPr>
    </w:p>
    <w:p w:rsidR="00921244" w:rsidRPr="004608B2" w:rsidRDefault="00921244" w:rsidP="008D70AF">
      <w:pPr>
        <w:widowControl w:val="0"/>
        <w:autoSpaceDE w:val="0"/>
        <w:autoSpaceDN w:val="0"/>
        <w:adjustRightInd w:val="0"/>
        <w:spacing w:after="120"/>
        <w:ind w:left="1985" w:hanging="567"/>
        <w:jc w:val="both"/>
      </w:pPr>
      <w:r w:rsidRPr="004608B2">
        <w:t xml:space="preserve">(a) </w:t>
      </w:r>
      <w:r w:rsidRPr="004608B2">
        <w:tab/>
        <w:t>incur any expenses or make a payment (of whatever nature) for the purposes of a candidate’s election, whether on that cand</w:t>
      </w:r>
      <w:r w:rsidR="008D70AF">
        <w:t>idate’s behalf or otherwise, or</w:t>
      </w:r>
    </w:p>
    <w:p w:rsidR="00921244" w:rsidRPr="004608B2" w:rsidRDefault="00921244" w:rsidP="00E22D55">
      <w:pPr>
        <w:widowControl w:val="0"/>
        <w:autoSpaceDE w:val="0"/>
        <w:autoSpaceDN w:val="0"/>
        <w:adjustRightInd w:val="0"/>
        <w:ind w:left="1985" w:hanging="567"/>
        <w:contextualSpacing/>
        <w:jc w:val="both"/>
      </w:pPr>
      <w:r w:rsidRPr="004608B2">
        <w:t xml:space="preserve">(b) </w:t>
      </w:r>
      <w:r w:rsidRPr="004608B2">
        <w:tab/>
        <w:t>give a candidate or his or her family any money or property (whether as a gift, donation, loan, or otherwise) to meet or contribute to expenses incurred by or on behalf of the candidate for the purposes of an election.</w:t>
      </w:r>
    </w:p>
    <w:p w:rsidR="00921244" w:rsidRPr="004608B2" w:rsidRDefault="00921244" w:rsidP="00EA2611">
      <w:pPr>
        <w:widowControl w:val="0"/>
        <w:autoSpaceDE w:val="0"/>
        <w:autoSpaceDN w:val="0"/>
        <w:adjustRightInd w:val="0"/>
        <w:contextualSpacing/>
        <w:jc w:val="both"/>
      </w:pPr>
    </w:p>
    <w:p w:rsidR="00921244" w:rsidRPr="004608B2" w:rsidRDefault="00921244" w:rsidP="00E22D55">
      <w:pPr>
        <w:widowControl w:val="0"/>
        <w:autoSpaceDE w:val="0"/>
        <w:autoSpaceDN w:val="0"/>
        <w:adjustRightInd w:val="0"/>
        <w:ind w:left="1418" w:hanging="1344"/>
        <w:contextualSpacing/>
        <w:jc w:val="both"/>
      </w:pPr>
      <w:r w:rsidRPr="004608B2">
        <w:t>62.2</w:t>
      </w:r>
      <w:r w:rsidRPr="004608B2">
        <w:tab/>
      </w:r>
      <w:r w:rsidRPr="004608B2">
        <w:tab/>
        <w:t>Nothing in this rule is to prevent the corporation from incurring such expenses, and making such payments, as it considers necessary pursuant to rules 63 and 64.</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rPr>
          <w:i/>
          <w:iCs/>
        </w:rPr>
      </w:pPr>
      <w:r w:rsidRPr="004608B2">
        <w:rPr>
          <w:i/>
          <w:iCs/>
        </w:rPr>
        <w:t>Publicity</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 xml:space="preserve">63. </w:t>
      </w:r>
      <w:r w:rsidRPr="004608B2">
        <w:rPr>
          <w:b/>
          <w:bCs/>
        </w:rPr>
        <w:tab/>
      </w:r>
      <w:r w:rsidRPr="004608B2">
        <w:rPr>
          <w:b/>
          <w:bCs/>
        </w:rPr>
        <w:tab/>
        <w:t>Publicity about election by the corporation</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63.1</w:t>
      </w:r>
      <w:r w:rsidRPr="004608B2">
        <w:tab/>
      </w:r>
      <w:r w:rsidRPr="004608B2">
        <w:tab/>
        <w:t>The corporation may:</w:t>
      </w:r>
    </w:p>
    <w:p w:rsidR="00921244" w:rsidRPr="004608B2" w:rsidRDefault="00921244" w:rsidP="00EA2611">
      <w:pPr>
        <w:widowControl w:val="0"/>
        <w:autoSpaceDE w:val="0"/>
        <w:autoSpaceDN w:val="0"/>
        <w:adjustRightInd w:val="0"/>
        <w:contextualSpacing/>
        <w:jc w:val="both"/>
      </w:pPr>
    </w:p>
    <w:p w:rsidR="00921244" w:rsidRPr="004608B2" w:rsidRDefault="00921244" w:rsidP="008D70AF">
      <w:pPr>
        <w:widowControl w:val="0"/>
        <w:autoSpaceDE w:val="0"/>
        <w:autoSpaceDN w:val="0"/>
        <w:adjustRightInd w:val="0"/>
        <w:spacing w:after="120"/>
        <w:ind w:left="1985" w:hanging="567"/>
        <w:jc w:val="both"/>
      </w:pPr>
      <w:r w:rsidRPr="004608B2">
        <w:t xml:space="preserve">(a) </w:t>
      </w:r>
      <w:r w:rsidRPr="004608B2">
        <w:tab/>
        <w:t>compile and distribute such inform</w:t>
      </w:r>
      <w:r w:rsidR="008D70AF">
        <w:t>ation about the candidates, and</w:t>
      </w:r>
    </w:p>
    <w:p w:rsidR="00921244" w:rsidRPr="004608B2" w:rsidRDefault="00921244" w:rsidP="00581A3B">
      <w:pPr>
        <w:widowControl w:val="0"/>
        <w:autoSpaceDE w:val="0"/>
        <w:autoSpaceDN w:val="0"/>
        <w:adjustRightInd w:val="0"/>
        <w:ind w:left="1985" w:hanging="567"/>
        <w:contextualSpacing/>
        <w:jc w:val="both"/>
      </w:pPr>
      <w:r w:rsidRPr="004608B2">
        <w:t xml:space="preserve">(b) </w:t>
      </w:r>
      <w:r w:rsidRPr="004608B2">
        <w:tab/>
        <w:t>organise and hold such meetings to enable the candidates to speak and respond to questions,</w:t>
      </w:r>
    </w:p>
    <w:p w:rsidR="00921244" w:rsidRPr="004608B2" w:rsidRDefault="00921244" w:rsidP="00EA2611">
      <w:pPr>
        <w:widowControl w:val="0"/>
        <w:autoSpaceDE w:val="0"/>
        <w:autoSpaceDN w:val="0"/>
        <w:adjustRightInd w:val="0"/>
        <w:contextualSpacing/>
        <w:jc w:val="both"/>
      </w:pPr>
    </w:p>
    <w:p w:rsidR="00921244" w:rsidRPr="004608B2" w:rsidRDefault="00921244" w:rsidP="00581A3B">
      <w:pPr>
        <w:widowControl w:val="0"/>
        <w:autoSpaceDE w:val="0"/>
        <w:autoSpaceDN w:val="0"/>
        <w:adjustRightInd w:val="0"/>
        <w:ind w:left="772" w:firstLine="646"/>
        <w:contextualSpacing/>
        <w:jc w:val="both"/>
      </w:pPr>
      <w:r w:rsidRPr="004608B2">
        <w:t>as it considers necessary.</w:t>
      </w:r>
    </w:p>
    <w:p w:rsidR="00921244" w:rsidRPr="004608B2" w:rsidRDefault="00921244" w:rsidP="00EA2611">
      <w:pPr>
        <w:widowControl w:val="0"/>
        <w:autoSpaceDE w:val="0"/>
        <w:autoSpaceDN w:val="0"/>
        <w:adjustRightInd w:val="0"/>
        <w:contextualSpacing/>
        <w:jc w:val="both"/>
      </w:pPr>
    </w:p>
    <w:p w:rsidR="00921244" w:rsidRPr="004608B2" w:rsidRDefault="00921244" w:rsidP="00581A3B">
      <w:pPr>
        <w:widowControl w:val="0"/>
        <w:autoSpaceDE w:val="0"/>
        <w:autoSpaceDN w:val="0"/>
        <w:adjustRightInd w:val="0"/>
        <w:ind w:left="1418" w:hanging="1344"/>
        <w:contextualSpacing/>
        <w:jc w:val="both"/>
      </w:pPr>
      <w:r w:rsidRPr="004608B2">
        <w:t>63.2</w:t>
      </w:r>
      <w:r w:rsidRPr="004608B2">
        <w:tab/>
      </w:r>
      <w:r w:rsidRPr="004608B2">
        <w:tab/>
        <w:t>Any information provided by the corporation about the candidates, including information compiled by the corporation under rule 64, must be:</w:t>
      </w:r>
    </w:p>
    <w:p w:rsidR="00921244" w:rsidRPr="004608B2" w:rsidRDefault="00921244" w:rsidP="00EA2611">
      <w:pPr>
        <w:widowControl w:val="0"/>
        <w:autoSpaceDE w:val="0"/>
        <w:autoSpaceDN w:val="0"/>
        <w:adjustRightInd w:val="0"/>
        <w:contextualSpacing/>
        <w:jc w:val="both"/>
      </w:pPr>
    </w:p>
    <w:p w:rsidR="00921244" w:rsidRPr="004608B2" w:rsidRDefault="00921244" w:rsidP="008D70AF">
      <w:pPr>
        <w:widowControl w:val="0"/>
        <w:autoSpaceDE w:val="0"/>
        <w:autoSpaceDN w:val="0"/>
        <w:adjustRightInd w:val="0"/>
        <w:spacing w:after="120"/>
        <w:ind w:left="1985" w:hanging="567"/>
        <w:jc w:val="both"/>
      </w:pPr>
      <w:r w:rsidRPr="004608B2">
        <w:t>(</w:t>
      </w:r>
      <w:r w:rsidR="008D70AF">
        <w:t xml:space="preserve">a) </w:t>
      </w:r>
      <w:r w:rsidR="008D70AF">
        <w:tab/>
        <w:t>objective, balanced and fair,</w:t>
      </w:r>
    </w:p>
    <w:p w:rsidR="00921244" w:rsidRPr="004608B2" w:rsidRDefault="00921244" w:rsidP="008D70AF">
      <w:pPr>
        <w:widowControl w:val="0"/>
        <w:autoSpaceDE w:val="0"/>
        <w:autoSpaceDN w:val="0"/>
        <w:adjustRightInd w:val="0"/>
        <w:spacing w:after="120"/>
        <w:ind w:left="1985" w:hanging="567"/>
        <w:jc w:val="both"/>
      </w:pPr>
      <w:r w:rsidRPr="004608B2">
        <w:lastRenderedPageBreak/>
        <w:t xml:space="preserve">(b) </w:t>
      </w:r>
      <w:r w:rsidRPr="004608B2">
        <w:tab/>
        <w:t xml:space="preserve">equivalent in size </w:t>
      </w:r>
      <w:r w:rsidR="008D70AF">
        <w:t>and content for all candidates,</w:t>
      </w:r>
    </w:p>
    <w:p w:rsidR="00921244" w:rsidRPr="004608B2" w:rsidRDefault="00921244" w:rsidP="008D70AF">
      <w:pPr>
        <w:widowControl w:val="0"/>
        <w:autoSpaceDE w:val="0"/>
        <w:autoSpaceDN w:val="0"/>
        <w:adjustRightInd w:val="0"/>
        <w:spacing w:after="120"/>
        <w:ind w:left="1985" w:hanging="567"/>
        <w:jc w:val="both"/>
      </w:pPr>
      <w:r w:rsidRPr="004608B2">
        <w:t xml:space="preserve">(c) </w:t>
      </w:r>
      <w:r w:rsidRPr="004608B2">
        <w:tab/>
        <w:t>compiled and distributed in consultation with all of the candid</w:t>
      </w:r>
      <w:r w:rsidR="008D70AF">
        <w:t>ates standing for election, and</w:t>
      </w:r>
    </w:p>
    <w:p w:rsidR="00921244" w:rsidRPr="004608B2" w:rsidRDefault="00921244" w:rsidP="00581A3B">
      <w:pPr>
        <w:widowControl w:val="0"/>
        <w:autoSpaceDE w:val="0"/>
        <w:autoSpaceDN w:val="0"/>
        <w:adjustRightInd w:val="0"/>
        <w:ind w:left="1985" w:hanging="567"/>
        <w:contextualSpacing/>
        <w:jc w:val="both"/>
      </w:pPr>
      <w:r w:rsidRPr="004608B2">
        <w:t xml:space="preserve">(d) </w:t>
      </w:r>
      <w:r w:rsidRPr="004608B2">
        <w:tab/>
        <w:t>must not seek to promote or procure the election of a specific candidate or candidates, at the expense of the electoral prospects of one or more other candidates.</w:t>
      </w:r>
    </w:p>
    <w:p w:rsidR="00921244" w:rsidRPr="004608B2" w:rsidRDefault="00921244" w:rsidP="00EA2611">
      <w:pPr>
        <w:widowControl w:val="0"/>
        <w:autoSpaceDE w:val="0"/>
        <w:autoSpaceDN w:val="0"/>
        <w:adjustRightInd w:val="0"/>
        <w:contextualSpacing/>
        <w:jc w:val="both"/>
      </w:pPr>
    </w:p>
    <w:p w:rsidR="00921244" w:rsidRPr="004608B2" w:rsidRDefault="00921244" w:rsidP="00581A3B">
      <w:pPr>
        <w:widowControl w:val="0"/>
        <w:autoSpaceDE w:val="0"/>
        <w:autoSpaceDN w:val="0"/>
        <w:adjustRightInd w:val="0"/>
        <w:ind w:left="1418" w:hanging="1344"/>
        <w:contextualSpacing/>
        <w:jc w:val="both"/>
      </w:pPr>
      <w:r w:rsidRPr="004608B2">
        <w:t>63.3</w:t>
      </w:r>
      <w:r w:rsidRPr="004608B2">
        <w:tab/>
      </w:r>
      <w:r w:rsidRPr="004608B2">
        <w:tab/>
        <w:t>Where the corporation proposes to hold a meeting to enable the candidates to speak, the corporation must ensure that all of the candidates are invited to attend, and in organising and holding such a meeting, the corporation must not seek to promote or procure the election of a specific candidate or candidates at the expense of the electoral prospects of one or more other candidates.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rPr>
          <w:b/>
          <w:bCs/>
        </w:rPr>
      </w:pPr>
      <w:r w:rsidRPr="004608B2">
        <w:rPr>
          <w:b/>
          <w:bCs/>
        </w:rPr>
        <w:t>64.</w:t>
      </w:r>
      <w:r w:rsidRPr="004608B2">
        <w:rPr>
          <w:b/>
          <w:bCs/>
        </w:rPr>
        <w:tab/>
      </w:r>
      <w:r w:rsidRPr="004608B2">
        <w:rPr>
          <w:b/>
          <w:bCs/>
        </w:rPr>
        <w:tab/>
        <w:t>Information about candidates for inclusion with voting information</w:t>
      </w:r>
    </w:p>
    <w:p w:rsidR="00921244" w:rsidRPr="004608B2" w:rsidRDefault="00921244" w:rsidP="00EA2611">
      <w:pPr>
        <w:widowControl w:val="0"/>
        <w:autoSpaceDE w:val="0"/>
        <w:autoSpaceDN w:val="0"/>
        <w:adjustRightInd w:val="0"/>
        <w:contextualSpacing/>
        <w:jc w:val="both"/>
      </w:pPr>
    </w:p>
    <w:p w:rsidR="00921244" w:rsidRPr="004608B2" w:rsidRDefault="00921244" w:rsidP="00581A3B">
      <w:pPr>
        <w:widowControl w:val="0"/>
        <w:autoSpaceDE w:val="0"/>
        <w:autoSpaceDN w:val="0"/>
        <w:adjustRightInd w:val="0"/>
        <w:ind w:left="1440" w:hanging="1365"/>
        <w:contextualSpacing/>
        <w:jc w:val="both"/>
      </w:pPr>
      <w:r w:rsidRPr="004608B2">
        <w:t>64.1</w:t>
      </w:r>
      <w:r w:rsidRPr="004608B2">
        <w:tab/>
        <w:t>The corporation must compile information about the candidates standing for election, to be distributed by the returning officer pursuant to rule 24 of these rules.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64.2</w:t>
      </w:r>
      <w:r w:rsidRPr="004608B2">
        <w:tab/>
      </w:r>
      <w:r w:rsidRPr="004608B2">
        <w:tab/>
        <w:t>The information must consist of:</w:t>
      </w:r>
    </w:p>
    <w:p w:rsidR="00921244" w:rsidRPr="004608B2" w:rsidRDefault="00921244" w:rsidP="00EA2611">
      <w:pPr>
        <w:widowControl w:val="0"/>
        <w:autoSpaceDE w:val="0"/>
        <w:autoSpaceDN w:val="0"/>
        <w:adjustRightInd w:val="0"/>
        <w:contextualSpacing/>
        <w:jc w:val="both"/>
      </w:pPr>
    </w:p>
    <w:p w:rsidR="00921244" w:rsidRPr="008D70AF" w:rsidRDefault="00921244" w:rsidP="008D70AF">
      <w:pPr>
        <w:pStyle w:val="ListParagraph"/>
        <w:widowControl w:val="0"/>
        <w:numPr>
          <w:ilvl w:val="0"/>
          <w:numId w:val="19"/>
        </w:numPr>
        <w:autoSpaceDE w:val="0"/>
        <w:autoSpaceDN w:val="0"/>
        <w:adjustRightInd w:val="0"/>
        <w:spacing w:after="120"/>
        <w:ind w:left="1985" w:hanging="567"/>
        <w:contextualSpacing w:val="0"/>
        <w:jc w:val="both"/>
        <w:rPr>
          <w:rFonts w:ascii="Arial" w:hAnsi="Arial" w:cs="Arial"/>
        </w:rPr>
      </w:pPr>
      <w:r w:rsidRPr="004608B2">
        <w:rPr>
          <w:rFonts w:ascii="Arial" w:hAnsi="Arial" w:cs="Arial"/>
        </w:rPr>
        <w:t xml:space="preserve">a statement submitted by the candidate of no more than 250 words, </w:t>
      </w:r>
    </w:p>
    <w:p w:rsidR="00921244" w:rsidRPr="008D70AF" w:rsidRDefault="00921244" w:rsidP="008D70AF">
      <w:pPr>
        <w:pStyle w:val="ListParagraph"/>
        <w:widowControl w:val="0"/>
        <w:numPr>
          <w:ilvl w:val="0"/>
          <w:numId w:val="19"/>
        </w:numPr>
        <w:autoSpaceDE w:val="0"/>
        <w:autoSpaceDN w:val="0"/>
        <w:adjustRightInd w:val="0"/>
        <w:spacing w:after="120"/>
        <w:ind w:left="1985" w:hanging="567"/>
        <w:contextualSpacing w:val="0"/>
        <w:jc w:val="both"/>
        <w:rPr>
          <w:rFonts w:ascii="Arial" w:hAnsi="Arial" w:cs="Arial"/>
        </w:rPr>
      </w:pPr>
      <w:r w:rsidRPr="004608B2">
        <w:rPr>
          <w:rFonts w:ascii="Arial" w:hAnsi="Arial" w:cs="Arial"/>
        </w:rPr>
        <w:t>if voting by telephone or text message is a method of polling for the election, the numerical voting code allocated by the returning officer to each candidate, for the purpose of recording votes using the telephone voting facility or the text message voting facility (“numerical voting code”), and</w:t>
      </w:r>
    </w:p>
    <w:p w:rsidR="00921244" w:rsidRPr="004608B2" w:rsidRDefault="00921244" w:rsidP="00581A3B">
      <w:pPr>
        <w:widowControl w:val="0"/>
        <w:autoSpaceDE w:val="0"/>
        <w:autoSpaceDN w:val="0"/>
        <w:adjustRightInd w:val="0"/>
        <w:ind w:left="1985" w:hanging="567"/>
        <w:contextualSpacing/>
        <w:jc w:val="both"/>
      </w:pPr>
      <w:r w:rsidRPr="004608B2">
        <w:t xml:space="preserve">(c) </w:t>
      </w:r>
      <w:r w:rsidRPr="004608B2">
        <w:tab/>
        <w:t>a photograph of the candidate.</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65.</w:t>
      </w:r>
      <w:r w:rsidRPr="004608B2">
        <w:rPr>
          <w:b/>
          <w:bCs/>
        </w:rPr>
        <w:tab/>
      </w:r>
      <w:r w:rsidRPr="004608B2">
        <w:rPr>
          <w:b/>
          <w:bCs/>
        </w:rPr>
        <w:tab/>
        <w:t>Meaning of “for the purposes of an election”</w:t>
      </w:r>
    </w:p>
    <w:p w:rsidR="00921244" w:rsidRPr="004608B2" w:rsidRDefault="00921244" w:rsidP="00EA2611">
      <w:pPr>
        <w:widowControl w:val="0"/>
        <w:autoSpaceDE w:val="0"/>
        <w:autoSpaceDN w:val="0"/>
        <w:adjustRightInd w:val="0"/>
        <w:contextualSpacing/>
        <w:jc w:val="both"/>
      </w:pPr>
    </w:p>
    <w:p w:rsidR="00921244" w:rsidRPr="004608B2" w:rsidRDefault="00921244" w:rsidP="00581A3B">
      <w:pPr>
        <w:widowControl w:val="0"/>
        <w:autoSpaceDE w:val="0"/>
        <w:autoSpaceDN w:val="0"/>
        <w:adjustRightInd w:val="0"/>
        <w:ind w:left="1439" w:hanging="1365"/>
        <w:contextualSpacing/>
        <w:jc w:val="both"/>
      </w:pPr>
      <w:r w:rsidRPr="004608B2">
        <w:t>65.1</w:t>
      </w:r>
      <w:r w:rsidRPr="004608B2">
        <w:tab/>
      </w:r>
      <w:r w:rsidRPr="004608B2">
        <w:tab/>
        <w:t>In this Part, the phrase “for the purposes of an election” means with a view to, or otherwise in connection with, promoting or procuring a candidate’s election, including the prejudicing of another candidate’s electoral prospects; and the phrase “for the purposes of a candidate’s election” is to be construed accordingly.</w:t>
      </w:r>
    </w:p>
    <w:p w:rsidR="00921244" w:rsidRPr="004608B2" w:rsidRDefault="00921244" w:rsidP="00EA2611">
      <w:pPr>
        <w:widowControl w:val="0"/>
        <w:autoSpaceDE w:val="0"/>
        <w:autoSpaceDN w:val="0"/>
        <w:adjustRightInd w:val="0"/>
        <w:contextualSpacing/>
        <w:jc w:val="both"/>
      </w:pPr>
    </w:p>
    <w:p w:rsidR="00921244" w:rsidRPr="004608B2" w:rsidRDefault="00921244" w:rsidP="00581A3B">
      <w:pPr>
        <w:widowControl w:val="0"/>
        <w:autoSpaceDE w:val="0"/>
        <w:autoSpaceDN w:val="0"/>
        <w:adjustRightInd w:val="0"/>
        <w:ind w:left="1439" w:hanging="1365"/>
        <w:contextualSpacing/>
        <w:jc w:val="both"/>
      </w:pPr>
      <w:r w:rsidRPr="004608B2">
        <w:t>65.2</w:t>
      </w:r>
      <w:r w:rsidRPr="004608B2">
        <w:tab/>
      </w:r>
      <w:r w:rsidRPr="004608B2">
        <w:tab/>
        <w:t>The provision by any individual of his or her own services voluntarily, on his or her own time, and free of charge is not to be considered an expense for the purposes of this Part.</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contextualSpacing/>
        <w:jc w:val="both"/>
        <w:rPr>
          <w:i/>
          <w:iCs/>
        </w:rPr>
      </w:pPr>
      <w:r w:rsidRPr="004608B2">
        <w:rPr>
          <w:i/>
          <w:iCs/>
        </w:rPr>
        <w:br w:type="page"/>
      </w:r>
    </w:p>
    <w:p w:rsidR="00921244" w:rsidRPr="004608B2" w:rsidRDefault="00921244" w:rsidP="00031F19">
      <w:pPr>
        <w:widowControl w:val="0"/>
        <w:autoSpaceDE w:val="0"/>
        <w:autoSpaceDN w:val="0"/>
        <w:adjustRightInd w:val="0"/>
        <w:contextualSpacing/>
        <w:jc w:val="right"/>
        <w:rPr>
          <w:b/>
          <w:iCs/>
          <w:caps/>
        </w:rPr>
      </w:pPr>
      <w:r w:rsidRPr="004608B2">
        <w:rPr>
          <w:b/>
          <w:iCs/>
          <w:caps/>
        </w:rPr>
        <w:lastRenderedPageBreak/>
        <w:t>Part 11: QUESTIONING ELECTIONS AND THE CONSEQUENCE OF IRREGULARITIES</w:t>
      </w:r>
    </w:p>
    <w:p w:rsidR="00921244" w:rsidRPr="004608B2" w:rsidRDefault="00921244" w:rsidP="00031F19">
      <w:pPr>
        <w:widowControl w:val="0"/>
        <w:pBdr>
          <w:bottom w:val="single" w:sz="6" w:space="1" w:color="auto"/>
        </w:pBdr>
        <w:autoSpaceDE w:val="0"/>
        <w:autoSpaceDN w:val="0"/>
        <w:adjustRightInd w:val="0"/>
        <w:contextualSpacing/>
        <w:jc w:val="right"/>
        <w:rPr>
          <w:b/>
          <w:iCs/>
          <w:caps/>
          <w:sz w:val="10"/>
          <w:szCs w:val="10"/>
        </w:rPr>
      </w:pPr>
    </w:p>
    <w:p w:rsidR="00921244" w:rsidRPr="004608B2" w:rsidRDefault="00921244" w:rsidP="00031F19">
      <w:pPr>
        <w:widowControl w:val="0"/>
        <w:autoSpaceDE w:val="0"/>
        <w:autoSpaceDN w:val="0"/>
        <w:adjustRightInd w:val="0"/>
        <w:contextualSpacing/>
        <w:jc w:val="right"/>
        <w:rPr>
          <w:b/>
          <w:caps/>
        </w:rPr>
      </w:pPr>
    </w:p>
    <w:p w:rsidR="00921244" w:rsidRPr="004608B2" w:rsidRDefault="00921244" w:rsidP="00031F19">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66.</w:t>
      </w:r>
      <w:r w:rsidRPr="004608B2">
        <w:rPr>
          <w:b/>
          <w:bCs/>
        </w:rPr>
        <w:tab/>
      </w:r>
      <w:r w:rsidRPr="004608B2">
        <w:rPr>
          <w:b/>
          <w:bCs/>
        </w:rPr>
        <w:tab/>
        <w:t xml:space="preserve">Application to question an election </w:t>
      </w:r>
    </w:p>
    <w:p w:rsidR="00921244" w:rsidRPr="004608B2" w:rsidRDefault="00921244" w:rsidP="00EA2611">
      <w:pPr>
        <w:widowControl w:val="0"/>
        <w:autoSpaceDE w:val="0"/>
        <w:autoSpaceDN w:val="0"/>
        <w:adjustRightInd w:val="0"/>
        <w:contextualSpacing/>
        <w:jc w:val="both"/>
      </w:pPr>
    </w:p>
    <w:p w:rsidR="00775599" w:rsidRPr="004608B2" w:rsidRDefault="00775599" w:rsidP="00775599">
      <w:pPr>
        <w:widowControl w:val="0"/>
        <w:autoSpaceDE w:val="0"/>
        <w:autoSpaceDN w:val="0"/>
        <w:adjustRightInd w:val="0"/>
        <w:ind w:left="1439" w:hanging="1365"/>
        <w:contextualSpacing/>
        <w:jc w:val="both"/>
      </w:pPr>
      <w:r>
        <w:t>66.1</w:t>
      </w:r>
      <w:r>
        <w:tab/>
      </w:r>
      <w:r>
        <w:tab/>
      </w:r>
      <w:r w:rsidRPr="00775599">
        <w:t>An application alleging a breach of these rules, including an electoral irregularity under Part 10, may be made to Monitor for the purpose of seeking a referral to the independent election arbitration  panel ( IEAP).</w:t>
      </w:r>
    </w:p>
    <w:p w:rsidR="00921244" w:rsidRPr="004608B2" w:rsidRDefault="00921244" w:rsidP="00EA2611">
      <w:pPr>
        <w:widowControl w:val="0"/>
        <w:autoSpaceDE w:val="0"/>
        <w:autoSpaceDN w:val="0"/>
        <w:adjustRightInd w:val="0"/>
        <w:contextualSpacing/>
        <w:jc w:val="both"/>
      </w:pPr>
    </w:p>
    <w:p w:rsidR="00921244" w:rsidRPr="004608B2" w:rsidRDefault="00921244" w:rsidP="00521705">
      <w:pPr>
        <w:widowControl w:val="0"/>
        <w:autoSpaceDE w:val="0"/>
        <w:autoSpaceDN w:val="0"/>
        <w:adjustRightInd w:val="0"/>
        <w:ind w:left="1439" w:hanging="1365"/>
        <w:contextualSpacing/>
        <w:jc w:val="both"/>
      </w:pPr>
      <w:r w:rsidRPr="004608B2">
        <w:t>66.2</w:t>
      </w:r>
      <w:r w:rsidRPr="004608B2">
        <w:tab/>
      </w:r>
      <w:r w:rsidRPr="004608B2">
        <w:tab/>
        <w:t>An application may only be made once the outcome of the election has been declared by the returning officer.</w:t>
      </w:r>
    </w:p>
    <w:p w:rsidR="00921244" w:rsidRPr="004608B2" w:rsidRDefault="00921244" w:rsidP="00EA2611">
      <w:pPr>
        <w:widowControl w:val="0"/>
        <w:autoSpaceDE w:val="0"/>
        <w:autoSpaceDN w:val="0"/>
        <w:adjustRightInd w:val="0"/>
        <w:contextualSpacing/>
        <w:jc w:val="both"/>
      </w:pPr>
    </w:p>
    <w:p w:rsidR="00921244" w:rsidRPr="004608B2" w:rsidRDefault="00921244" w:rsidP="00693879">
      <w:pPr>
        <w:widowControl w:val="0"/>
        <w:autoSpaceDE w:val="0"/>
        <w:autoSpaceDN w:val="0"/>
        <w:adjustRightInd w:val="0"/>
        <w:ind w:left="1418" w:hanging="1344"/>
        <w:contextualSpacing/>
        <w:jc w:val="both"/>
      </w:pPr>
      <w:r w:rsidRPr="004608B2">
        <w:t>66.3</w:t>
      </w:r>
      <w:r w:rsidRPr="004608B2">
        <w:tab/>
      </w:r>
      <w:r w:rsidRPr="004608B2">
        <w:tab/>
        <w:t xml:space="preserve">An application may only be made to </w:t>
      </w:r>
      <w:r w:rsidR="00674340">
        <w:t xml:space="preserve">Monitor </w:t>
      </w:r>
      <w:r w:rsidRPr="004608B2">
        <w:t>by:</w:t>
      </w:r>
    </w:p>
    <w:p w:rsidR="00921244" w:rsidRPr="004608B2" w:rsidRDefault="00921244" w:rsidP="00EA2611">
      <w:pPr>
        <w:widowControl w:val="0"/>
        <w:autoSpaceDE w:val="0"/>
        <w:autoSpaceDN w:val="0"/>
        <w:adjustRightInd w:val="0"/>
        <w:contextualSpacing/>
        <w:jc w:val="both"/>
      </w:pPr>
    </w:p>
    <w:p w:rsidR="00921244" w:rsidRPr="004608B2" w:rsidRDefault="00921244" w:rsidP="005C5A8E">
      <w:pPr>
        <w:widowControl w:val="0"/>
        <w:autoSpaceDE w:val="0"/>
        <w:autoSpaceDN w:val="0"/>
        <w:adjustRightInd w:val="0"/>
        <w:spacing w:after="120"/>
        <w:ind w:left="1985" w:hanging="567"/>
        <w:jc w:val="both"/>
      </w:pPr>
      <w:r w:rsidRPr="004608B2">
        <w:t xml:space="preserve">(a) </w:t>
      </w:r>
      <w:r w:rsidRPr="004608B2">
        <w:tab/>
        <w:t>a person who voted at the election or who claimed to</w:t>
      </w:r>
      <w:r w:rsidR="005C5A8E">
        <w:t xml:space="preserve"> have had the right to vote, or</w:t>
      </w:r>
    </w:p>
    <w:p w:rsidR="00921244" w:rsidRPr="004608B2" w:rsidRDefault="00921244" w:rsidP="00031F19">
      <w:pPr>
        <w:widowControl w:val="0"/>
        <w:autoSpaceDE w:val="0"/>
        <w:autoSpaceDN w:val="0"/>
        <w:adjustRightInd w:val="0"/>
        <w:ind w:left="1985" w:hanging="567"/>
        <w:contextualSpacing/>
        <w:jc w:val="both"/>
      </w:pPr>
      <w:r w:rsidRPr="004608B2">
        <w:t xml:space="preserve">(b) </w:t>
      </w:r>
      <w:r w:rsidRPr="004608B2">
        <w:tab/>
        <w:t>a candidate, or a person claiming to have had a right to be elected at the election.</w:t>
      </w:r>
    </w:p>
    <w:p w:rsidR="00921244" w:rsidRPr="004608B2" w:rsidRDefault="00921244" w:rsidP="00EA2611">
      <w:pPr>
        <w:widowControl w:val="0"/>
        <w:autoSpaceDE w:val="0"/>
        <w:autoSpaceDN w:val="0"/>
        <w:adjustRightInd w:val="0"/>
        <w:contextualSpacing/>
        <w:jc w:val="both"/>
      </w:pPr>
      <w:r w:rsidRPr="004608B2">
        <w:t>66.4</w:t>
      </w:r>
      <w:r w:rsidRPr="004608B2">
        <w:tab/>
      </w:r>
      <w:r w:rsidRPr="004608B2">
        <w:tab/>
        <w:t>The application must:</w:t>
      </w:r>
    </w:p>
    <w:p w:rsidR="00921244" w:rsidRPr="004608B2" w:rsidRDefault="00921244" w:rsidP="00EA2611">
      <w:pPr>
        <w:widowControl w:val="0"/>
        <w:autoSpaceDE w:val="0"/>
        <w:autoSpaceDN w:val="0"/>
        <w:adjustRightInd w:val="0"/>
        <w:contextualSpacing/>
        <w:jc w:val="both"/>
      </w:pPr>
    </w:p>
    <w:p w:rsidR="00921244" w:rsidRPr="004608B2" w:rsidRDefault="00921244" w:rsidP="005C5A8E">
      <w:pPr>
        <w:widowControl w:val="0"/>
        <w:autoSpaceDE w:val="0"/>
        <w:autoSpaceDN w:val="0"/>
        <w:adjustRightInd w:val="0"/>
        <w:spacing w:after="120"/>
        <w:ind w:left="1985" w:hanging="567"/>
        <w:jc w:val="both"/>
      </w:pPr>
      <w:r w:rsidRPr="004608B2">
        <w:t xml:space="preserve">(a) </w:t>
      </w:r>
      <w:r w:rsidRPr="004608B2">
        <w:tab/>
        <w:t>describe the alleged breach of the rules</w:t>
      </w:r>
      <w:r w:rsidR="005C5A8E">
        <w:t xml:space="preserve"> or electoral irregularity, and</w:t>
      </w:r>
    </w:p>
    <w:p w:rsidR="00921244" w:rsidRPr="004608B2" w:rsidRDefault="00921244" w:rsidP="00031F19">
      <w:pPr>
        <w:widowControl w:val="0"/>
        <w:autoSpaceDE w:val="0"/>
        <w:autoSpaceDN w:val="0"/>
        <w:adjustRightInd w:val="0"/>
        <w:ind w:left="1985" w:hanging="567"/>
        <w:contextualSpacing/>
        <w:jc w:val="both"/>
      </w:pPr>
      <w:r w:rsidRPr="004608B2">
        <w:t xml:space="preserve">(b) </w:t>
      </w:r>
      <w:r w:rsidRPr="004608B2">
        <w:tab/>
        <w:t xml:space="preserve">be in such a form as </w:t>
      </w:r>
      <w:r w:rsidR="00775599" w:rsidRPr="00775599">
        <w:t>th</w:t>
      </w:r>
      <w:r w:rsidR="00775599">
        <w:t>e independent panel may require.</w:t>
      </w:r>
    </w:p>
    <w:p w:rsidR="00921244" w:rsidRPr="004608B2" w:rsidRDefault="00921244" w:rsidP="00775599">
      <w:pPr>
        <w:widowControl w:val="0"/>
        <w:autoSpaceDE w:val="0"/>
        <w:autoSpaceDN w:val="0"/>
        <w:adjustRightInd w:val="0"/>
        <w:contextualSpacing/>
        <w:jc w:val="both"/>
      </w:pPr>
    </w:p>
    <w:p w:rsidR="00921244" w:rsidRPr="004608B2" w:rsidRDefault="00921244" w:rsidP="00031F19">
      <w:pPr>
        <w:widowControl w:val="0"/>
        <w:autoSpaceDE w:val="0"/>
        <w:autoSpaceDN w:val="0"/>
        <w:adjustRightInd w:val="0"/>
        <w:ind w:left="1418" w:hanging="1344"/>
        <w:contextualSpacing/>
        <w:jc w:val="both"/>
      </w:pPr>
      <w:r w:rsidRPr="004608B2">
        <w:t>66.5</w:t>
      </w:r>
      <w:r w:rsidRPr="004608B2">
        <w:tab/>
      </w:r>
      <w:r w:rsidRPr="004608B2">
        <w:tab/>
        <w:t>The application must be presented in writing within 21 days of the declaration of the result of the election.</w:t>
      </w:r>
      <w:r w:rsidR="00775599" w:rsidRPr="00775599">
        <w:t xml:space="preserve"> </w:t>
      </w:r>
      <w:r w:rsidR="00775599">
        <w:t xml:space="preserve">Monitor </w:t>
      </w:r>
      <w:r w:rsidR="00775599" w:rsidRPr="00775599">
        <w:t>will refer the application to the independent election arbitration panel appointed by Monitor.</w:t>
      </w:r>
    </w:p>
    <w:p w:rsidR="00921244" w:rsidRPr="004608B2" w:rsidRDefault="00921244" w:rsidP="00EA2611">
      <w:pPr>
        <w:widowControl w:val="0"/>
        <w:autoSpaceDE w:val="0"/>
        <w:autoSpaceDN w:val="0"/>
        <w:adjustRightInd w:val="0"/>
        <w:contextualSpacing/>
        <w:jc w:val="both"/>
      </w:pPr>
    </w:p>
    <w:p w:rsidR="00921244" w:rsidRDefault="00045653" w:rsidP="00031F19">
      <w:pPr>
        <w:widowControl w:val="0"/>
        <w:autoSpaceDE w:val="0"/>
        <w:autoSpaceDN w:val="0"/>
        <w:adjustRightInd w:val="0"/>
        <w:ind w:left="1418" w:hanging="1344"/>
        <w:contextualSpacing/>
        <w:jc w:val="both"/>
      </w:pPr>
      <w:r>
        <w:t>66.6</w:t>
      </w:r>
      <w:r w:rsidR="00921244" w:rsidRPr="004608B2">
        <w:tab/>
      </w:r>
      <w:r w:rsidR="00775599" w:rsidRPr="00775599">
        <w:t>If the in</w:t>
      </w:r>
      <w:r w:rsidR="00775599">
        <w:t xml:space="preserve">dependent election arbitration </w:t>
      </w:r>
      <w:r w:rsidR="00775599" w:rsidRPr="00775599">
        <w:t xml:space="preserve">panel </w:t>
      </w:r>
      <w:r w:rsidR="00921244" w:rsidRPr="004608B2">
        <w:t>requests further information from the applicant, then that person must provide it as soon as is reasonably practicable.</w:t>
      </w:r>
    </w:p>
    <w:p w:rsidR="00045653" w:rsidRDefault="00045653" w:rsidP="00031F19">
      <w:pPr>
        <w:widowControl w:val="0"/>
        <w:autoSpaceDE w:val="0"/>
        <w:autoSpaceDN w:val="0"/>
        <w:adjustRightInd w:val="0"/>
        <w:ind w:left="1418" w:hanging="1344"/>
        <w:contextualSpacing/>
        <w:jc w:val="both"/>
      </w:pPr>
    </w:p>
    <w:p w:rsidR="00045653" w:rsidRPr="004608B2" w:rsidRDefault="00045653" w:rsidP="00031F19">
      <w:pPr>
        <w:widowControl w:val="0"/>
        <w:autoSpaceDE w:val="0"/>
        <w:autoSpaceDN w:val="0"/>
        <w:adjustRightInd w:val="0"/>
        <w:ind w:left="1418" w:hanging="1344"/>
        <w:contextualSpacing/>
        <w:jc w:val="both"/>
      </w:pPr>
      <w:r>
        <w:t>66.7</w:t>
      </w:r>
      <w:r>
        <w:tab/>
        <w:t>Monitor shall delegate the determination of an application to a person or panel of persons to be nominated for the purpose.</w:t>
      </w:r>
    </w:p>
    <w:p w:rsidR="00921244" w:rsidRPr="004608B2" w:rsidRDefault="00921244" w:rsidP="005C5A8E">
      <w:pPr>
        <w:widowControl w:val="0"/>
        <w:autoSpaceDE w:val="0"/>
        <w:autoSpaceDN w:val="0"/>
        <w:adjustRightInd w:val="0"/>
        <w:ind w:left="0"/>
        <w:contextualSpacing/>
        <w:jc w:val="both"/>
      </w:pPr>
    </w:p>
    <w:p w:rsidR="00921244" w:rsidRPr="004608B2" w:rsidRDefault="00921244" w:rsidP="00031F19">
      <w:pPr>
        <w:widowControl w:val="0"/>
        <w:autoSpaceDE w:val="0"/>
        <w:autoSpaceDN w:val="0"/>
        <w:adjustRightInd w:val="0"/>
        <w:ind w:left="1418" w:hanging="1344"/>
        <w:contextualSpacing/>
        <w:jc w:val="both"/>
      </w:pPr>
      <w:r w:rsidRPr="004608B2">
        <w:t>66.8</w:t>
      </w:r>
      <w:r w:rsidRPr="004608B2">
        <w:tab/>
      </w:r>
      <w:r w:rsidRPr="004608B2">
        <w:tab/>
      </w:r>
      <w:r w:rsidR="00C52506" w:rsidRPr="00C52506">
        <w:t>The determination by the IEAP shall be binding on and shall be given effect by the corporation, the applicant and the members of the constituency (or class within a constituency) including all the candidates for the election to which the application relates.</w:t>
      </w:r>
    </w:p>
    <w:p w:rsidR="00921244" w:rsidRPr="004608B2" w:rsidRDefault="00921244" w:rsidP="00EA2611">
      <w:pPr>
        <w:widowControl w:val="0"/>
        <w:autoSpaceDE w:val="0"/>
        <w:autoSpaceDN w:val="0"/>
        <w:adjustRightInd w:val="0"/>
        <w:ind w:left="720"/>
        <w:contextualSpacing/>
        <w:jc w:val="both"/>
      </w:pPr>
    </w:p>
    <w:p w:rsidR="00921244" w:rsidRPr="004608B2" w:rsidRDefault="00921244" w:rsidP="00031F19">
      <w:pPr>
        <w:widowControl w:val="0"/>
        <w:autoSpaceDE w:val="0"/>
        <w:autoSpaceDN w:val="0"/>
        <w:adjustRightInd w:val="0"/>
        <w:ind w:left="1418" w:hanging="1344"/>
        <w:contextualSpacing/>
        <w:jc w:val="both"/>
      </w:pPr>
      <w:r w:rsidRPr="004608B2">
        <w:t>66.9</w:t>
      </w:r>
      <w:r w:rsidRPr="004608B2">
        <w:tab/>
      </w:r>
      <w:r w:rsidR="00C52506" w:rsidRPr="00C52506">
        <w:t>The IEAP  may prescribe rules of procedure for the determination of an application including costs.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contextualSpacing/>
        <w:jc w:val="both"/>
      </w:pPr>
      <w:r w:rsidRPr="004608B2">
        <w:br w:type="page"/>
      </w:r>
    </w:p>
    <w:p w:rsidR="00921244" w:rsidRPr="004608B2" w:rsidRDefault="00921244" w:rsidP="00E960BE">
      <w:pPr>
        <w:widowControl w:val="0"/>
        <w:autoSpaceDE w:val="0"/>
        <w:autoSpaceDN w:val="0"/>
        <w:adjustRightInd w:val="0"/>
        <w:contextualSpacing/>
        <w:jc w:val="center"/>
        <w:rPr>
          <w:b/>
          <w:iCs/>
          <w:caps/>
        </w:rPr>
      </w:pPr>
      <w:r w:rsidRPr="004608B2">
        <w:rPr>
          <w:b/>
          <w:iCs/>
          <w:caps/>
        </w:rPr>
        <w:lastRenderedPageBreak/>
        <w:t>Part 12: MISCELLANEOUS</w:t>
      </w:r>
    </w:p>
    <w:p w:rsidR="00921244" w:rsidRPr="004608B2" w:rsidRDefault="00921244" w:rsidP="00031F19">
      <w:pPr>
        <w:widowControl w:val="0"/>
        <w:pBdr>
          <w:bottom w:val="single" w:sz="6" w:space="1" w:color="auto"/>
        </w:pBdr>
        <w:autoSpaceDE w:val="0"/>
        <w:autoSpaceDN w:val="0"/>
        <w:adjustRightInd w:val="0"/>
        <w:contextualSpacing/>
        <w:jc w:val="right"/>
        <w:rPr>
          <w:b/>
          <w:iCs/>
          <w:caps/>
          <w:sz w:val="10"/>
          <w:szCs w:val="10"/>
        </w:rPr>
      </w:pPr>
    </w:p>
    <w:p w:rsidR="00921244" w:rsidRPr="004608B2" w:rsidRDefault="00921244" w:rsidP="00031F19">
      <w:pPr>
        <w:widowControl w:val="0"/>
        <w:autoSpaceDE w:val="0"/>
        <w:autoSpaceDN w:val="0"/>
        <w:adjustRightInd w:val="0"/>
        <w:contextualSpacing/>
        <w:jc w:val="right"/>
        <w:rPr>
          <w:b/>
          <w:caps/>
        </w:rPr>
      </w:pPr>
    </w:p>
    <w:p w:rsidR="00921244" w:rsidRPr="004608B2" w:rsidRDefault="00921244" w:rsidP="00031F19">
      <w:pPr>
        <w:widowControl w:val="0"/>
        <w:autoSpaceDE w:val="0"/>
        <w:autoSpaceDN w:val="0"/>
        <w:adjustRightInd w:val="0"/>
        <w:contextualSpacing/>
        <w:jc w:val="both"/>
      </w:pPr>
    </w:p>
    <w:p w:rsidR="00921244" w:rsidRPr="004608B2" w:rsidRDefault="00921244" w:rsidP="00031F19">
      <w:pPr>
        <w:widowControl w:val="0"/>
        <w:autoSpaceDE w:val="0"/>
        <w:autoSpaceDN w:val="0"/>
        <w:adjustRightInd w:val="0"/>
        <w:contextualSpacing/>
        <w:jc w:val="both"/>
      </w:pPr>
      <w:r w:rsidRPr="004608B2">
        <w:rPr>
          <w:b/>
          <w:bCs/>
        </w:rPr>
        <w:t>67.</w:t>
      </w:r>
      <w:r w:rsidRPr="004608B2">
        <w:rPr>
          <w:b/>
          <w:bCs/>
        </w:rPr>
        <w:tab/>
      </w:r>
      <w:r w:rsidRPr="004608B2">
        <w:rPr>
          <w:b/>
          <w:bCs/>
        </w:rPr>
        <w:tab/>
        <w:t>Secrecy</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67.1</w:t>
      </w:r>
      <w:r w:rsidRPr="004608B2">
        <w:tab/>
      </w:r>
      <w:r w:rsidRPr="004608B2">
        <w:tab/>
        <w:t>The following persons:</w:t>
      </w:r>
    </w:p>
    <w:p w:rsidR="00921244" w:rsidRPr="004608B2" w:rsidRDefault="00921244" w:rsidP="00EA2611">
      <w:pPr>
        <w:widowControl w:val="0"/>
        <w:autoSpaceDE w:val="0"/>
        <w:autoSpaceDN w:val="0"/>
        <w:adjustRightInd w:val="0"/>
        <w:contextualSpacing/>
        <w:jc w:val="both"/>
      </w:pPr>
    </w:p>
    <w:p w:rsidR="00921244" w:rsidRPr="004608B2" w:rsidRDefault="005C5A8E" w:rsidP="005C5A8E">
      <w:pPr>
        <w:widowControl w:val="0"/>
        <w:autoSpaceDE w:val="0"/>
        <w:autoSpaceDN w:val="0"/>
        <w:adjustRightInd w:val="0"/>
        <w:spacing w:after="120"/>
        <w:ind w:left="1985" w:hanging="567"/>
        <w:jc w:val="both"/>
      </w:pPr>
      <w:r>
        <w:t xml:space="preserve">(a) </w:t>
      </w:r>
      <w:r>
        <w:tab/>
        <w:t>the returning officer,</w:t>
      </w:r>
    </w:p>
    <w:p w:rsidR="00921244" w:rsidRPr="004608B2" w:rsidRDefault="00921244" w:rsidP="00031F19">
      <w:pPr>
        <w:widowControl w:val="0"/>
        <w:autoSpaceDE w:val="0"/>
        <w:autoSpaceDN w:val="0"/>
        <w:adjustRightInd w:val="0"/>
        <w:ind w:left="1985" w:hanging="567"/>
        <w:contextualSpacing/>
        <w:jc w:val="both"/>
      </w:pPr>
      <w:r w:rsidRPr="004608B2">
        <w:t xml:space="preserve">(b) </w:t>
      </w:r>
      <w:r w:rsidRPr="004608B2">
        <w:tab/>
        <w:t>the returning officer’s staff,</w:t>
      </w:r>
    </w:p>
    <w:p w:rsidR="00921244" w:rsidRPr="004608B2" w:rsidRDefault="00921244" w:rsidP="00EA2611">
      <w:pPr>
        <w:widowControl w:val="0"/>
        <w:autoSpaceDE w:val="0"/>
        <w:autoSpaceDN w:val="0"/>
        <w:adjustRightInd w:val="0"/>
        <w:contextualSpacing/>
        <w:jc w:val="both"/>
      </w:pPr>
    </w:p>
    <w:p w:rsidR="00921244" w:rsidRPr="004608B2" w:rsidRDefault="00921244" w:rsidP="00031F19">
      <w:pPr>
        <w:widowControl w:val="0"/>
        <w:autoSpaceDE w:val="0"/>
        <w:autoSpaceDN w:val="0"/>
        <w:adjustRightInd w:val="0"/>
        <w:ind w:left="1418"/>
        <w:contextualSpacing/>
        <w:jc w:val="both"/>
      </w:pPr>
      <w:r w:rsidRPr="004608B2">
        <w:t>must maintain and aid in maintaining the secrecy of the voting and the counting of the votes, and must not, except for some purpose authorised by law, communicate to any person any information as to:</w:t>
      </w:r>
    </w:p>
    <w:p w:rsidR="00921244" w:rsidRPr="004608B2" w:rsidRDefault="00921244" w:rsidP="00EA2611">
      <w:pPr>
        <w:widowControl w:val="0"/>
        <w:autoSpaceDE w:val="0"/>
        <w:autoSpaceDN w:val="0"/>
        <w:adjustRightInd w:val="0"/>
        <w:contextualSpacing/>
        <w:jc w:val="both"/>
      </w:pPr>
    </w:p>
    <w:p w:rsidR="00921244" w:rsidRPr="004608B2" w:rsidRDefault="00921244" w:rsidP="005C5A8E">
      <w:pPr>
        <w:widowControl w:val="0"/>
        <w:autoSpaceDE w:val="0"/>
        <w:autoSpaceDN w:val="0"/>
        <w:adjustRightInd w:val="0"/>
        <w:spacing w:after="120"/>
        <w:ind w:left="1985" w:hanging="567"/>
        <w:jc w:val="both"/>
      </w:pPr>
      <w:r w:rsidRPr="004608B2">
        <w:t xml:space="preserve">(i) </w:t>
      </w:r>
      <w:r w:rsidRPr="004608B2">
        <w:tab/>
        <w:t>the name of any member of the corporation who has or has not been given voting informati</w:t>
      </w:r>
      <w:r w:rsidR="005C5A8E">
        <w:t>on or who has or has not voted,</w:t>
      </w:r>
    </w:p>
    <w:p w:rsidR="00921244" w:rsidRPr="004608B2" w:rsidRDefault="00921244" w:rsidP="005C5A8E">
      <w:pPr>
        <w:widowControl w:val="0"/>
        <w:autoSpaceDE w:val="0"/>
        <w:autoSpaceDN w:val="0"/>
        <w:adjustRightInd w:val="0"/>
        <w:spacing w:after="120"/>
        <w:ind w:left="1985" w:hanging="567"/>
        <w:jc w:val="both"/>
      </w:pPr>
      <w:r w:rsidRPr="004608B2">
        <w:t xml:space="preserve">(ii) </w:t>
      </w:r>
      <w:r w:rsidRPr="004608B2">
        <w:tab/>
        <w:t xml:space="preserve">the unique </w:t>
      </w:r>
      <w:r w:rsidR="005C5A8E">
        <w:t>identifier on any ballot paper,</w:t>
      </w:r>
    </w:p>
    <w:p w:rsidR="00921244" w:rsidRPr="004608B2" w:rsidRDefault="00921244" w:rsidP="005C5A8E">
      <w:pPr>
        <w:widowControl w:val="0"/>
        <w:autoSpaceDE w:val="0"/>
        <w:autoSpaceDN w:val="0"/>
        <w:adjustRightInd w:val="0"/>
        <w:spacing w:after="120"/>
        <w:ind w:left="1985" w:hanging="567"/>
        <w:jc w:val="both"/>
      </w:pPr>
      <w:r w:rsidRPr="004608B2">
        <w:t xml:space="preserve">(iii) </w:t>
      </w:r>
      <w:r w:rsidRPr="004608B2">
        <w:tab/>
        <w:t>the voter ID</w:t>
      </w:r>
      <w:r w:rsidR="005C5A8E">
        <w:t xml:space="preserve"> number allocated to any voter,</w:t>
      </w:r>
    </w:p>
    <w:p w:rsidR="00921244" w:rsidRPr="004608B2" w:rsidRDefault="00921244" w:rsidP="00031F19">
      <w:pPr>
        <w:widowControl w:val="0"/>
        <w:autoSpaceDE w:val="0"/>
        <w:autoSpaceDN w:val="0"/>
        <w:adjustRightInd w:val="0"/>
        <w:ind w:left="1985" w:hanging="567"/>
        <w:contextualSpacing/>
        <w:jc w:val="both"/>
      </w:pPr>
      <w:r w:rsidRPr="004608B2">
        <w:t xml:space="preserve">(iv) </w:t>
      </w:r>
      <w:r w:rsidRPr="004608B2">
        <w:tab/>
        <w:t>the candidate(s) for whom any member has voted.</w:t>
      </w:r>
    </w:p>
    <w:p w:rsidR="00921244" w:rsidRPr="004608B2" w:rsidRDefault="00921244" w:rsidP="00EA2611">
      <w:pPr>
        <w:widowControl w:val="0"/>
        <w:autoSpaceDE w:val="0"/>
        <w:autoSpaceDN w:val="0"/>
        <w:adjustRightInd w:val="0"/>
        <w:contextualSpacing/>
        <w:jc w:val="both"/>
      </w:pPr>
    </w:p>
    <w:p w:rsidR="00921244" w:rsidRPr="004608B2" w:rsidRDefault="00921244" w:rsidP="00031F19">
      <w:pPr>
        <w:widowControl w:val="0"/>
        <w:autoSpaceDE w:val="0"/>
        <w:autoSpaceDN w:val="0"/>
        <w:adjustRightInd w:val="0"/>
        <w:ind w:left="1418" w:hanging="1344"/>
        <w:contextualSpacing/>
        <w:jc w:val="both"/>
      </w:pPr>
      <w:r w:rsidRPr="004608B2">
        <w:t>67.2</w:t>
      </w:r>
      <w:r w:rsidRPr="004608B2">
        <w:tab/>
      </w:r>
      <w:r w:rsidRPr="004608B2">
        <w:tab/>
        <w:t>No person may obtain or attempt to obtain information as to the candidate(s) for whom a voter is about to vote or has voted, or communicate such information to any person at any time, including the unique identifier on a ballot paper given to a voter or the voter ID number allocated to a voter.</w:t>
      </w:r>
    </w:p>
    <w:p w:rsidR="00921244" w:rsidRPr="004608B2" w:rsidRDefault="00921244" w:rsidP="00EA2611">
      <w:pPr>
        <w:widowControl w:val="0"/>
        <w:autoSpaceDE w:val="0"/>
        <w:autoSpaceDN w:val="0"/>
        <w:adjustRightInd w:val="0"/>
        <w:contextualSpacing/>
        <w:jc w:val="both"/>
      </w:pPr>
    </w:p>
    <w:p w:rsidR="00921244" w:rsidRPr="004608B2" w:rsidRDefault="00921244" w:rsidP="00031F19">
      <w:pPr>
        <w:widowControl w:val="0"/>
        <w:autoSpaceDE w:val="0"/>
        <w:autoSpaceDN w:val="0"/>
        <w:adjustRightInd w:val="0"/>
        <w:ind w:left="1418" w:hanging="1344"/>
        <w:contextualSpacing/>
        <w:jc w:val="both"/>
      </w:pPr>
      <w:r w:rsidRPr="004608B2">
        <w:t>67.3</w:t>
      </w:r>
      <w:r w:rsidRPr="004608B2">
        <w:tab/>
      </w:r>
      <w:r w:rsidRPr="004608B2">
        <w:tab/>
        <w:t>The returning officer is to make such arrangements as he or she thinks fit to ensure that the individuals who are affected by this provision are aware of the duties it imposes.</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rPr>
          <w:b/>
          <w:bCs/>
        </w:rPr>
      </w:pPr>
      <w:r w:rsidRPr="004608B2">
        <w:rPr>
          <w:b/>
          <w:bCs/>
        </w:rPr>
        <w:t>68.</w:t>
      </w:r>
      <w:r w:rsidRPr="004608B2">
        <w:rPr>
          <w:b/>
          <w:bCs/>
        </w:rPr>
        <w:tab/>
      </w:r>
      <w:r w:rsidRPr="004608B2">
        <w:rPr>
          <w:b/>
          <w:bCs/>
        </w:rPr>
        <w:tab/>
        <w:t>Prohibition of disclosure of vote</w:t>
      </w:r>
    </w:p>
    <w:p w:rsidR="00921244" w:rsidRPr="004608B2" w:rsidRDefault="00921244" w:rsidP="00EA2611">
      <w:pPr>
        <w:widowControl w:val="0"/>
        <w:autoSpaceDE w:val="0"/>
        <w:autoSpaceDN w:val="0"/>
        <w:adjustRightInd w:val="0"/>
        <w:contextualSpacing/>
        <w:jc w:val="both"/>
        <w:rPr>
          <w:b/>
          <w:bCs/>
        </w:rPr>
      </w:pPr>
    </w:p>
    <w:p w:rsidR="00921244" w:rsidRPr="004608B2" w:rsidRDefault="00921244" w:rsidP="00031F19">
      <w:pPr>
        <w:widowControl w:val="0"/>
        <w:autoSpaceDE w:val="0"/>
        <w:autoSpaceDN w:val="0"/>
        <w:adjustRightInd w:val="0"/>
        <w:ind w:left="1439" w:hanging="1365"/>
        <w:contextualSpacing/>
        <w:jc w:val="both"/>
      </w:pPr>
      <w:r w:rsidRPr="004608B2">
        <w:rPr>
          <w:bCs/>
        </w:rPr>
        <w:t>68.1</w:t>
      </w:r>
      <w:r w:rsidRPr="004608B2">
        <w:rPr>
          <w:bCs/>
        </w:rPr>
        <w:tab/>
      </w:r>
      <w:r w:rsidRPr="004608B2">
        <w:rPr>
          <w:b/>
          <w:bCs/>
        </w:rPr>
        <w:tab/>
      </w:r>
      <w:r w:rsidRPr="004608B2">
        <w:t>No person who has voted at an election shall, in any legal or other proceedings to question the election, be required to state for whom he or she has voted.</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rPr>
          <w:b/>
          <w:bCs/>
        </w:rPr>
        <w:t>69.</w:t>
      </w:r>
      <w:r w:rsidRPr="004608B2">
        <w:rPr>
          <w:b/>
          <w:bCs/>
        </w:rPr>
        <w:tab/>
      </w:r>
      <w:r w:rsidRPr="004608B2">
        <w:rPr>
          <w:b/>
          <w:bCs/>
        </w:rPr>
        <w:tab/>
        <w:t>Disqualification</w:t>
      </w:r>
    </w:p>
    <w:p w:rsidR="00921244" w:rsidRPr="004608B2" w:rsidRDefault="00921244" w:rsidP="00EA2611">
      <w:pPr>
        <w:widowControl w:val="0"/>
        <w:autoSpaceDE w:val="0"/>
        <w:autoSpaceDN w:val="0"/>
        <w:adjustRightInd w:val="0"/>
        <w:contextualSpacing/>
        <w:jc w:val="both"/>
      </w:pPr>
    </w:p>
    <w:p w:rsidR="00921244" w:rsidRPr="004608B2" w:rsidRDefault="00921244" w:rsidP="00031F19">
      <w:pPr>
        <w:widowControl w:val="0"/>
        <w:autoSpaceDE w:val="0"/>
        <w:autoSpaceDN w:val="0"/>
        <w:adjustRightInd w:val="0"/>
        <w:ind w:left="1439" w:hanging="1365"/>
        <w:contextualSpacing/>
        <w:jc w:val="both"/>
      </w:pPr>
      <w:r w:rsidRPr="004608B2">
        <w:t>69.1</w:t>
      </w:r>
      <w:r w:rsidRPr="004608B2">
        <w:tab/>
      </w:r>
      <w:r w:rsidRPr="004608B2">
        <w:tab/>
        <w:t>A person may not be appointed as a returning officer, or as staff of the returning officer pursuant to these rules, if that person is:</w:t>
      </w:r>
    </w:p>
    <w:p w:rsidR="00921244" w:rsidRPr="004608B2" w:rsidRDefault="00921244" w:rsidP="00EA2611">
      <w:pPr>
        <w:widowControl w:val="0"/>
        <w:autoSpaceDE w:val="0"/>
        <w:autoSpaceDN w:val="0"/>
        <w:adjustRightInd w:val="0"/>
        <w:contextualSpacing/>
        <w:jc w:val="both"/>
      </w:pPr>
    </w:p>
    <w:p w:rsidR="00921244" w:rsidRPr="004608B2" w:rsidRDefault="00921244" w:rsidP="005C5A8E">
      <w:pPr>
        <w:widowControl w:val="0"/>
        <w:autoSpaceDE w:val="0"/>
        <w:autoSpaceDN w:val="0"/>
        <w:adjustRightInd w:val="0"/>
        <w:spacing w:after="120"/>
        <w:ind w:left="1985" w:hanging="567"/>
        <w:jc w:val="both"/>
      </w:pPr>
      <w:r w:rsidRPr="004608B2">
        <w:t>(a</w:t>
      </w:r>
      <w:r w:rsidR="005C5A8E">
        <w:t xml:space="preserve">) </w:t>
      </w:r>
      <w:r w:rsidR="005C5A8E">
        <w:tab/>
        <w:t>a member of the corporation,</w:t>
      </w:r>
    </w:p>
    <w:p w:rsidR="00921244" w:rsidRPr="004608B2" w:rsidRDefault="00921244" w:rsidP="005C5A8E">
      <w:pPr>
        <w:widowControl w:val="0"/>
        <w:autoSpaceDE w:val="0"/>
        <w:autoSpaceDN w:val="0"/>
        <w:adjustRightInd w:val="0"/>
        <w:spacing w:after="120"/>
        <w:ind w:left="1985" w:hanging="567"/>
        <w:jc w:val="both"/>
      </w:pPr>
      <w:r w:rsidRPr="004608B2">
        <w:t xml:space="preserve">(b) </w:t>
      </w:r>
      <w:r w:rsidRPr="004608B2">
        <w:tab/>
        <w:t>a</w:t>
      </w:r>
      <w:r w:rsidR="005C5A8E">
        <w:t xml:space="preserve">n employee of the corporation, </w:t>
      </w:r>
    </w:p>
    <w:p w:rsidR="00921244" w:rsidRPr="004608B2" w:rsidRDefault="00921244" w:rsidP="005C5A8E">
      <w:pPr>
        <w:widowControl w:val="0"/>
        <w:autoSpaceDE w:val="0"/>
        <w:autoSpaceDN w:val="0"/>
        <w:adjustRightInd w:val="0"/>
        <w:spacing w:after="120"/>
        <w:ind w:left="1985" w:hanging="567"/>
        <w:jc w:val="both"/>
      </w:pPr>
      <w:r w:rsidRPr="004608B2">
        <w:t xml:space="preserve">(c) </w:t>
      </w:r>
      <w:r w:rsidRPr="004608B2">
        <w:tab/>
        <w:t xml:space="preserve">a </w:t>
      </w:r>
      <w:r w:rsidR="005C5A8E">
        <w:t>director of the corporation, or</w:t>
      </w:r>
    </w:p>
    <w:p w:rsidR="00921244" w:rsidRPr="004608B2" w:rsidRDefault="00921244" w:rsidP="00031F19">
      <w:pPr>
        <w:widowControl w:val="0"/>
        <w:autoSpaceDE w:val="0"/>
        <w:autoSpaceDN w:val="0"/>
        <w:adjustRightInd w:val="0"/>
        <w:ind w:left="1985" w:hanging="567"/>
        <w:contextualSpacing/>
        <w:jc w:val="both"/>
        <w:rPr>
          <w:b/>
          <w:bCs/>
        </w:rPr>
      </w:pPr>
      <w:r w:rsidRPr="004608B2">
        <w:t xml:space="preserve">(d) </w:t>
      </w:r>
      <w:r w:rsidRPr="004608B2">
        <w:tab/>
        <w:t>employed by or on behalf of a person who has been nominated for election.</w:t>
      </w:r>
    </w:p>
    <w:p w:rsidR="00921244" w:rsidRPr="004608B2" w:rsidRDefault="00921244" w:rsidP="00EA2611">
      <w:pPr>
        <w:widowControl w:val="0"/>
        <w:autoSpaceDE w:val="0"/>
        <w:autoSpaceDN w:val="0"/>
        <w:adjustRightInd w:val="0"/>
        <w:contextualSpacing/>
        <w:jc w:val="both"/>
        <w:rPr>
          <w:b/>
          <w:bCs/>
        </w:rPr>
      </w:pPr>
    </w:p>
    <w:p w:rsidR="00921244" w:rsidRPr="004608B2" w:rsidRDefault="00921244">
      <w:pPr>
        <w:rPr>
          <w:b/>
          <w:bCs/>
        </w:rPr>
      </w:pPr>
      <w:r w:rsidRPr="004608B2">
        <w:rPr>
          <w:b/>
          <w:bCs/>
        </w:rPr>
        <w:br w:type="page"/>
      </w:r>
    </w:p>
    <w:p w:rsidR="00921244" w:rsidRPr="004608B2" w:rsidRDefault="00921244" w:rsidP="00EA2611">
      <w:pPr>
        <w:widowControl w:val="0"/>
        <w:autoSpaceDE w:val="0"/>
        <w:autoSpaceDN w:val="0"/>
        <w:adjustRightInd w:val="0"/>
        <w:contextualSpacing/>
        <w:jc w:val="both"/>
      </w:pPr>
      <w:r w:rsidRPr="004608B2">
        <w:rPr>
          <w:b/>
          <w:bCs/>
        </w:rPr>
        <w:lastRenderedPageBreak/>
        <w:t>70.</w:t>
      </w:r>
      <w:r w:rsidRPr="004608B2">
        <w:rPr>
          <w:b/>
          <w:bCs/>
        </w:rPr>
        <w:tab/>
      </w:r>
      <w:r w:rsidRPr="004608B2">
        <w:rPr>
          <w:b/>
          <w:bCs/>
        </w:rPr>
        <w:tab/>
        <w:t>Delay in postal service through industrial action or unforeseen event</w:t>
      </w:r>
    </w:p>
    <w:p w:rsidR="00921244" w:rsidRPr="004608B2" w:rsidRDefault="00921244" w:rsidP="00EA2611">
      <w:pPr>
        <w:widowControl w:val="0"/>
        <w:autoSpaceDE w:val="0"/>
        <w:autoSpaceDN w:val="0"/>
        <w:adjustRightInd w:val="0"/>
        <w:contextualSpacing/>
        <w:jc w:val="both"/>
      </w:pPr>
    </w:p>
    <w:p w:rsidR="00921244" w:rsidRPr="004608B2" w:rsidRDefault="00921244" w:rsidP="00EA2611">
      <w:pPr>
        <w:widowControl w:val="0"/>
        <w:autoSpaceDE w:val="0"/>
        <w:autoSpaceDN w:val="0"/>
        <w:adjustRightInd w:val="0"/>
        <w:contextualSpacing/>
        <w:jc w:val="both"/>
      </w:pPr>
      <w:r w:rsidRPr="004608B2">
        <w:t>70.1</w:t>
      </w:r>
      <w:r w:rsidRPr="004608B2">
        <w:tab/>
      </w:r>
      <w:r w:rsidRPr="004608B2">
        <w:tab/>
        <w:t>If industrial action, or some other unforeseen event, results in a delay in:</w:t>
      </w:r>
    </w:p>
    <w:p w:rsidR="00921244" w:rsidRPr="004608B2" w:rsidRDefault="00921244" w:rsidP="00EA2611">
      <w:pPr>
        <w:widowControl w:val="0"/>
        <w:autoSpaceDE w:val="0"/>
        <w:autoSpaceDN w:val="0"/>
        <w:adjustRightInd w:val="0"/>
        <w:ind w:left="720"/>
        <w:contextualSpacing/>
        <w:jc w:val="both"/>
      </w:pPr>
    </w:p>
    <w:p w:rsidR="00921244" w:rsidRPr="004608B2" w:rsidRDefault="00921244" w:rsidP="00AE50D5">
      <w:pPr>
        <w:widowControl w:val="0"/>
        <w:autoSpaceDE w:val="0"/>
        <w:autoSpaceDN w:val="0"/>
        <w:adjustRightInd w:val="0"/>
        <w:spacing w:after="120"/>
        <w:ind w:left="1985" w:hanging="567"/>
        <w:jc w:val="both"/>
      </w:pPr>
      <w:r w:rsidRPr="004608B2">
        <w:t xml:space="preserve">(a) </w:t>
      </w:r>
      <w:r w:rsidRPr="004608B2">
        <w:tab/>
        <w:t xml:space="preserve">the delivery </w:t>
      </w:r>
      <w:r w:rsidR="00AE50D5">
        <w:t>of the documents in rule 24, or</w:t>
      </w:r>
    </w:p>
    <w:p w:rsidR="00921244" w:rsidRPr="004608B2" w:rsidRDefault="00921244" w:rsidP="00031F19">
      <w:pPr>
        <w:widowControl w:val="0"/>
        <w:autoSpaceDE w:val="0"/>
        <w:autoSpaceDN w:val="0"/>
        <w:adjustRightInd w:val="0"/>
        <w:ind w:left="1985" w:hanging="567"/>
        <w:contextualSpacing/>
        <w:jc w:val="both"/>
      </w:pPr>
      <w:r w:rsidRPr="004608B2">
        <w:t xml:space="preserve">(b) </w:t>
      </w:r>
      <w:r w:rsidRPr="004608B2">
        <w:tab/>
        <w:t>the return of the ballot papers,</w:t>
      </w:r>
    </w:p>
    <w:p w:rsidR="00921244" w:rsidRPr="004608B2" w:rsidRDefault="00921244" w:rsidP="00EA2611">
      <w:pPr>
        <w:widowControl w:val="0"/>
        <w:autoSpaceDE w:val="0"/>
        <w:autoSpaceDN w:val="0"/>
        <w:adjustRightInd w:val="0"/>
        <w:contextualSpacing/>
        <w:jc w:val="both"/>
      </w:pPr>
    </w:p>
    <w:p w:rsidR="00921244" w:rsidRPr="004608B2" w:rsidRDefault="00921244" w:rsidP="00031F19">
      <w:pPr>
        <w:widowControl w:val="0"/>
        <w:autoSpaceDE w:val="0"/>
        <w:autoSpaceDN w:val="0"/>
        <w:adjustRightInd w:val="0"/>
        <w:ind w:left="1440"/>
        <w:contextualSpacing/>
        <w:jc w:val="both"/>
      </w:pPr>
      <w:r w:rsidRPr="004608B2">
        <w:t>the returning officer may extend the time between the publication of the notice of the poll and the close of the poll by such period as h</w:t>
      </w:r>
      <w:r w:rsidR="00AD30AD" w:rsidRPr="004608B2">
        <w:t>e or she considers appropriate.</w:t>
      </w:r>
    </w:p>
    <w:p w:rsidR="00921244" w:rsidRPr="00983CCD" w:rsidRDefault="003A6640" w:rsidP="00CF76F9">
      <w:pPr>
        <w:spacing w:line="240" w:lineRule="auto"/>
        <w:ind w:left="0" w:right="0"/>
        <w:rPr>
          <w:sz w:val="20"/>
        </w:rPr>
      </w:pPr>
      <w:r w:rsidRPr="003A6640">
        <w:rPr>
          <w:noProof/>
          <w:lang w:eastAsia="en-GB"/>
        </w:rPr>
        <w:pict>
          <v:shapetype id="_x0000_t202" coordsize="21600,21600" o:spt="202" path="m,l,21600r21600,l21600,xe">
            <v:stroke joinstyle="miter"/>
            <v:path gradientshapeok="t" o:connecttype="rect"/>
          </v:shapetype>
          <v:shape id="Text Box 11" o:spid="_x0000_s1026" type="#_x0000_t202" style="position:absolute;margin-left:-61.2pt;margin-top:222.75pt;width:612.75pt;height:60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" filled="f" stroked="f" strokeweight=".5pt">
            <v:textbox>
              <w:txbxContent>
                <w:p w:rsidR="00E030BF" w:rsidRDefault="00E030BF" w:rsidP="00BC2552">
                  <w:pPr>
                    <w:ind w:left="0"/>
                  </w:pPr>
                </w:p>
              </w:txbxContent>
            </v:textbox>
          </v:shape>
        </w:pict>
      </w:r>
      <w:r>
        <w:rPr>
          <w:noProof/>
          <w:sz w:val="20"/>
          <w:lang w:eastAsia="en-GB"/>
        </w:rPr>
        <w:pict>
          <v:shape id="Text Box 1083" o:spid="_x0000_s1027" type="#_x0000_t202" style="position:absolute;margin-left:460.05pt;margin-top:773.25pt;width:27.7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" fillcolor="white [3201]" stroked="f" strokeweight=".5pt">
            <v:textbox>
              <w:txbxContent>
                <w:p w:rsidR="00E030BF" w:rsidRDefault="00E030BF">
                  <w:pPr>
                    <w:ind w:left="0"/>
                  </w:pPr>
                </w:p>
              </w:txbxContent>
            </v:textbox>
          </v:shape>
        </w:pict>
      </w:r>
    </w:p>
    <w:sectPr w:rsidR="00921244" w:rsidRPr="00983CCD" w:rsidSect="0008080E">
      <w:footerReference w:type="default" r:id="rId9"/>
      <w:pgSz w:w="11906" w:h="16838"/>
      <w:pgMar w:top="720" w:right="1134" w:bottom="851" w:left="1134" w:header="709" w:footer="403"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0BF" w:rsidRDefault="00E030BF" w:rsidP="00D00CDB">
      <w:pPr>
        <w:spacing w:line="240" w:lineRule="auto"/>
      </w:pPr>
      <w:r>
        <w:separator/>
      </w:r>
    </w:p>
  </w:endnote>
  <w:endnote w:type="continuationSeparator" w:id="0">
    <w:p w:rsidR="00E030BF" w:rsidRDefault="00E030BF" w:rsidP="00D00C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064422"/>
      <w:docPartObj>
        <w:docPartGallery w:val="Page Numbers (Bottom of Page)"/>
        <w:docPartUnique/>
      </w:docPartObj>
    </w:sdtPr>
    <w:sdtEndPr>
      <w:rPr>
        <w:rFonts w:ascii="Arial" w:hAnsi="Arial" w:cs="Arial"/>
        <w:noProof/>
        <w:sz w:val="16"/>
      </w:rPr>
    </w:sdtEndPr>
    <w:sdtContent>
      <w:p w:rsidR="00E030BF" w:rsidRPr="00475F96" w:rsidRDefault="003A6640" w:rsidP="00475F96">
        <w:pPr>
          <w:pStyle w:val="Footer"/>
          <w:jc w:val="right"/>
          <w:rPr>
            <w:rFonts w:ascii="Arial" w:hAnsi="Arial" w:cs="Arial"/>
            <w:sz w:val="16"/>
          </w:rPr>
        </w:pPr>
        <w:r w:rsidRPr="00475F96">
          <w:rPr>
            <w:rFonts w:ascii="Arial" w:hAnsi="Arial" w:cs="Arial"/>
            <w:sz w:val="16"/>
          </w:rPr>
          <w:fldChar w:fldCharType="begin"/>
        </w:r>
        <w:r w:rsidR="00E030BF" w:rsidRPr="00475F96">
          <w:rPr>
            <w:rFonts w:ascii="Arial" w:hAnsi="Arial" w:cs="Arial"/>
            <w:sz w:val="16"/>
          </w:rPr>
          <w:instrText xml:space="preserve"> PAGE   \* MERGEFORMAT </w:instrText>
        </w:r>
        <w:r w:rsidRPr="00475F96">
          <w:rPr>
            <w:rFonts w:ascii="Arial" w:hAnsi="Arial" w:cs="Arial"/>
            <w:sz w:val="16"/>
          </w:rPr>
          <w:fldChar w:fldCharType="separate"/>
        </w:r>
        <w:r w:rsidR="0083593A">
          <w:rPr>
            <w:rFonts w:ascii="Arial" w:hAnsi="Arial" w:cs="Arial"/>
            <w:noProof/>
            <w:sz w:val="16"/>
          </w:rPr>
          <w:t>43</w:t>
        </w:r>
        <w:r w:rsidRPr="00475F96">
          <w:rPr>
            <w:rFonts w:ascii="Arial" w:hAnsi="Arial" w:cs="Arial"/>
            <w:noProof/>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0BF" w:rsidRDefault="00E030BF" w:rsidP="00D00CDB">
      <w:pPr>
        <w:spacing w:line="240" w:lineRule="auto"/>
      </w:pPr>
      <w:r>
        <w:separator/>
      </w:r>
    </w:p>
  </w:footnote>
  <w:footnote w:type="continuationSeparator" w:id="0">
    <w:p w:rsidR="00E030BF" w:rsidRDefault="00E030BF" w:rsidP="00D00CDB">
      <w:pPr>
        <w:spacing w:line="240" w:lineRule="auto"/>
      </w:pPr>
      <w:r>
        <w:continuationSeparator/>
      </w:r>
    </w:p>
  </w:footnote>
  <w:footnote w:id="1">
    <w:p w:rsidR="00E030BF" w:rsidRDefault="00E030BF">
      <w:pPr>
        <w:pStyle w:val="FootnoteText"/>
      </w:pPr>
      <w:r w:rsidRPr="002539E4">
        <w:rPr>
          <w:rStyle w:val="FootnoteReference"/>
          <w:rFonts w:cs="Arial"/>
          <w:sz w:val="16"/>
        </w:rPr>
        <w:footnoteRef/>
      </w:r>
      <w:r w:rsidRPr="002539E4">
        <w:rPr>
          <w:sz w:val="16"/>
        </w:rPr>
        <w:t xml:space="preserve"> It should not be possible, technically, to make a declaration of identity electronically without also submitting a vote.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878"/>
    <w:multiLevelType w:val="hybridMultilevel"/>
    <w:tmpl w:val="E48ED952"/>
    <w:lvl w:ilvl="0" w:tplc="76ECA1CE">
      <w:start w:val="1"/>
      <w:numFmt w:val="lowerLetter"/>
      <w:lvlText w:val="(%1)"/>
      <w:lvlJc w:val="left"/>
      <w:pPr>
        <w:ind w:left="1110" w:hanging="39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02D260FE"/>
    <w:multiLevelType w:val="hybridMultilevel"/>
    <w:tmpl w:val="BFF6B948"/>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
    <w:nsid w:val="0D813A3D"/>
    <w:multiLevelType w:val="hybridMultilevel"/>
    <w:tmpl w:val="95EE3DD6"/>
    <w:lvl w:ilvl="0" w:tplc="1B5AB4E0">
      <w:start w:val="1"/>
      <w:numFmt w:val="lowerLetter"/>
      <w:lvlText w:val="(%1)"/>
      <w:lvlJc w:val="left"/>
      <w:pPr>
        <w:tabs>
          <w:tab w:val="num" w:pos="2159"/>
        </w:tabs>
        <w:ind w:left="2159" w:hanging="735"/>
      </w:pPr>
      <w:rPr>
        <w:rFonts w:cs="Times New Roman" w:hint="default"/>
      </w:rPr>
    </w:lvl>
    <w:lvl w:ilvl="1" w:tplc="08090019">
      <w:start w:val="1"/>
      <w:numFmt w:val="lowerLetter"/>
      <w:lvlText w:val="%2."/>
      <w:lvlJc w:val="left"/>
      <w:pPr>
        <w:tabs>
          <w:tab w:val="num" w:pos="2504"/>
        </w:tabs>
        <w:ind w:left="2504" w:hanging="360"/>
      </w:pPr>
      <w:rPr>
        <w:rFonts w:cs="Times New Roman"/>
      </w:rPr>
    </w:lvl>
    <w:lvl w:ilvl="2" w:tplc="0809001B" w:tentative="1">
      <w:start w:val="1"/>
      <w:numFmt w:val="lowerRoman"/>
      <w:lvlText w:val="%3."/>
      <w:lvlJc w:val="right"/>
      <w:pPr>
        <w:tabs>
          <w:tab w:val="num" w:pos="3224"/>
        </w:tabs>
        <w:ind w:left="3224" w:hanging="180"/>
      </w:pPr>
      <w:rPr>
        <w:rFonts w:cs="Times New Roman"/>
      </w:rPr>
    </w:lvl>
    <w:lvl w:ilvl="3" w:tplc="0809000F" w:tentative="1">
      <w:start w:val="1"/>
      <w:numFmt w:val="decimal"/>
      <w:lvlText w:val="%4."/>
      <w:lvlJc w:val="left"/>
      <w:pPr>
        <w:tabs>
          <w:tab w:val="num" w:pos="3944"/>
        </w:tabs>
        <w:ind w:left="3944" w:hanging="360"/>
      </w:pPr>
      <w:rPr>
        <w:rFonts w:cs="Times New Roman"/>
      </w:rPr>
    </w:lvl>
    <w:lvl w:ilvl="4" w:tplc="08090019" w:tentative="1">
      <w:start w:val="1"/>
      <w:numFmt w:val="lowerLetter"/>
      <w:lvlText w:val="%5."/>
      <w:lvlJc w:val="left"/>
      <w:pPr>
        <w:tabs>
          <w:tab w:val="num" w:pos="4664"/>
        </w:tabs>
        <w:ind w:left="4664" w:hanging="360"/>
      </w:pPr>
      <w:rPr>
        <w:rFonts w:cs="Times New Roman"/>
      </w:rPr>
    </w:lvl>
    <w:lvl w:ilvl="5" w:tplc="0809001B" w:tentative="1">
      <w:start w:val="1"/>
      <w:numFmt w:val="lowerRoman"/>
      <w:lvlText w:val="%6."/>
      <w:lvlJc w:val="right"/>
      <w:pPr>
        <w:tabs>
          <w:tab w:val="num" w:pos="5384"/>
        </w:tabs>
        <w:ind w:left="5384" w:hanging="180"/>
      </w:pPr>
      <w:rPr>
        <w:rFonts w:cs="Times New Roman"/>
      </w:rPr>
    </w:lvl>
    <w:lvl w:ilvl="6" w:tplc="0809000F" w:tentative="1">
      <w:start w:val="1"/>
      <w:numFmt w:val="decimal"/>
      <w:lvlText w:val="%7."/>
      <w:lvlJc w:val="left"/>
      <w:pPr>
        <w:tabs>
          <w:tab w:val="num" w:pos="6104"/>
        </w:tabs>
        <w:ind w:left="6104" w:hanging="360"/>
      </w:pPr>
      <w:rPr>
        <w:rFonts w:cs="Times New Roman"/>
      </w:rPr>
    </w:lvl>
    <w:lvl w:ilvl="7" w:tplc="08090019" w:tentative="1">
      <w:start w:val="1"/>
      <w:numFmt w:val="lowerLetter"/>
      <w:lvlText w:val="%8."/>
      <w:lvlJc w:val="left"/>
      <w:pPr>
        <w:tabs>
          <w:tab w:val="num" w:pos="6824"/>
        </w:tabs>
        <w:ind w:left="6824" w:hanging="360"/>
      </w:pPr>
      <w:rPr>
        <w:rFonts w:cs="Times New Roman"/>
      </w:rPr>
    </w:lvl>
    <w:lvl w:ilvl="8" w:tplc="0809001B" w:tentative="1">
      <w:start w:val="1"/>
      <w:numFmt w:val="lowerRoman"/>
      <w:lvlText w:val="%9."/>
      <w:lvlJc w:val="right"/>
      <w:pPr>
        <w:tabs>
          <w:tab w:val="num" w:pos="7544"/>
        </w:tabs>
        <w:ind w:left="7544" w:hanging="180"/>
      </w:pPr>
      <w:rPr>
        <w:rFonts w:cs="Times New Roman"/>
      </w:rPr>
    </w:lvl>
  </w:abstractNum>
  <w:abstractNum w:abstractNumId="3">
    <w:nsid w:val="10E55FD4"/>
    <w:multiLevelType w:val="hybridMultilevel"/>
    <w:tmpl w:val="4B94D626"/>
    <w:lvl w:ilvl="0" w:tplc="F03E0B2E">
      <w:start w:val="1"/>
      <w:numFmt w:val="lowerRoman"/>
      <w:lvlText w:val="(%1)"/>
      <w:lvlJc w:val="left"/>
      <w:pPr>
        <w:tabs>
          <w:tab w:val="num" w:pos="2705"/>
        </w:tabs>
        <w:ind w:left="2705" w:hanging="720"/>
      </w:pPr>
      <w:rPr>
        <w:rFonts w:cs="Times New Roman" w:hint="default"/>
        <w:w w:val="99"/>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2852B91"/>
    <w:multiLevelType w:val="hybridMultilevel"/>
    <w:tmpl w:val="1A64EEE8"/>
    <w:lvl w:ilvl="0" w:tplc="88849938">
      <w:start w:val="1"/>
      <w:numFmt w:val="lowerLetter"/>
      <w:lvlText w:val="(%1)"/>
      <w:lvlJc w:val="left"/>
      <w:pPr>
        <w:ind w:left="1451" w:hanging="360"/>
      </w:pPr>
      <w:rPr>
        <w:rFonts w:cs="Times New Roman" w:hint="default"/>
      </w:rPr>
    </w:lvl>
    <w:lvl w:ilvl="1" w:tplc="08090019" w:tentative="1">
      <w:start w:val="1"/>
      <w:numFmt w:val="lowerLetter"/>
      <w:lvlText w:val="%2."/>
      <w:lvlJc w:val="left"/>
      <w:pPr>
        <w:ind w:left="2171" w:hanging="360"/>
      </w:pPr>
      <w:rPr>
        <w:rFonts w:cs="Times New Roman"/>
      </w:rPr>
    </w:lvl>
    <w:lvl w:ilvl="2" w:tplc="0809001B" w:tentative="1">
      <w:start w:val="1"/>
      <w:numFmt w:val="lowerRoman"/>
      <w:lvlText w:val="%3."/>
      <w:lvlJc w:val="right"/>
      <w:pPr>
        <w:ind w:left="2891" w:hanging="180"/>
      </w:pPr>
      <w:rPr>
        <w:rFonts w:cs="Times New Roman"/>
      </w:rPr>
    </w:lvl>
    <w:lvl w:ilvl="3" w:tplc="0809000F" w:tentative="1">
      <w:start w:val="1"/>
      <w:numFmt w:val="decimal"/>
      <w:lvlText w:val="%4."/>
      <w:lvlJc w:val="left"/>
      <w:pPr>
        <w:ind w:left="3611" w:hanging="360"/>
      </w:pPr>
      <w:rPr>
        <w:rFonts w:cs="Times New Roman"/>
      </w:rPr>
    </w:lvl>
    <w:lvl w:ilvl="4" w:tplc="08090019" w:tentative="1">
      <w:start w:val="1"/>
      <w:numFmt w:val="lowerLetter"/>
      <w:lvlText w:val="%5."/>
      <w:lvlJc w:val="left"/>
      <w:pPr>
        <w:ind w:left="4331" w:hanging="360"/>
      </w:pPr>
      <w:rPr>
        <w:rFonts w:cs="Times New Roman"/>
      </w:rPr>
    </w:lvl>
    <w:lvl w:ilvl="5" w:tplc="0809001B" w:tentative="1">
      <w:start w:val="1"/>
      <w:numFmt w:val="lowerRoman"/>
      <w:lvlText w:val="%6."/>
      <w:lvlJc w:val="right"/>
      <w:pPr>
        <w:ind w:left="5051" w:hanging="180"/>
      </w:pPr>
      <w:rPr>
        <w:rFonts w:cs="Times New Roman"/>
      </w:rPr>
    </w:lvl>
    <w:lvl w:ilvl="6" w:tplc="0809000F" w:tentative="1">
      <w:start w:val="1"/>
      <w:numFmt w:val="decimal"/>
      <w:lvlText w:val="%7."/>
      <w:lvlJc w:val="left"/>
      <w:pPr>
        <w:ind w:left="5771" w:hanging="360"/>
      </w:pPr>
      <w:rPr>
        <w:rFonts w:cs="Times New Roman"/>
      </w:rPr>
    </w:lvl>
    <w:lvl w:ilvl="7" w:tplc="08090019" w:tentative="1">
      <w:start w:val="1"/>
      <w:numFmt w:val="lowerLetter"/>
      <w:lvlText w:val="%8."/>
      <w:lvlJc w:val="left"/>
      <w:pPr>
        <w:ind w:left="6491" w:hanging="360"/>
      </w:pPr>
      <w:rPr>
        <w:rFonts w:cs="Times New Roman"/>
      </w:rPr>
    </w:lvl>
    <w:lvl w:ilvl="8" w:tplc="0809001B" w:tentative="1">
      <w:start w:val="1"/>
      <w:numFmt w:val="lowerRoman"/>
      <w:lvlText w:val="%9."/>
      <w:lvlJc w:val="right"/>
      <w:pPr>
        <w:ind w:left="7211" w:hanging="180"/>
      </w:pPr>
      <w:rPr>
        <w:rFonts w:cs="Times New Roman"/>
      </w:rPr>
    </w:lvl>
  </w:abstractNum>
  <w:abstractNum w:abstractNumId="5">
    <w:nsid w:val="12E34724"/>
    <w:multiLevelType w:val="hybridMultilevel"/>
    <w:tmpl w:val="05F27D06"/>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9A80565"/>
    <w:multiLevelType w:val="hybridMultilevel"/>
    <w:tmpl w:val="23305F18"/>
    <w:lvl w:ilvl="0" w:tplc="26EC707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1C302539"/>
    <w:multiLevelType w:val="hybridMultilevel"/>
    <w:tmpl w:val="EA9E3FFE"/>
    <w:lvl w:ilvl="0" w:tplc="72E2C400">
      <w:start w:val="1"/>
      <w:numFmt w:val="lowerLetter"/>
      <w:lvlText w:val="(%1)"/>
      <w:lvlJc w:val="left"/>
      <w:pPr>
        <w:tabs>
          <w:tab w:val="num" w:pos="3912"/>
        </w:tabs>
        <w:ind w:left="3912" w:hanging="360"/>
      </w:pPr>
      <w:rPr>
        <w:rFonts w:cs="Times New Roman" w:hint="default"/>
      </w:rPr>
    </w:lvl>
    <w:lvl w:ilvl="1" w:tplc="04090019">
      <w:start w:val="1"/>
      <w:numFmt w:val="lowerLetter"/>
      <w:lvlText w:val="%2."/>
      <w:lvlJc w:val="left"/>
      <w:pPr>
        <w:tabs>
          <w:tab w:val="num" w:pos="4632"/>
        </w:tabs>
        <w:ind w:left="4632" w:hanging="360"/>
      </w:pPr>
      <w:rPr>
        <w:rFonts w:cs="Times New Roman"/>
      </w:rPr>
    </w:lvl>
    <w:lvl w:ilvl="2" w:tplc="0409001B" w:tentative="1">
      <w:start w:val="1"/>
      <w:numFmt w:val="lowerRoman"/>
      <w:lvlText w:val="%3."/>
      <w:lvlJc w:val="right"/>
      <w:pPr>
        <w:tabs>
          <w:tab w:val="num" w:pos="5352"/>
        </w:tabs>
        <w:ind w:left="5352" w:hanging="180"/>
      </w:pPr>
      <w:rPr>
        <w:rFonts w:cs="Times New Roman"/>
      </w:rPr>
    </w:lvl>
    <w:lvl w:ilvl="3" w:tplc="0409000F" w:tentative="1">
      <w:start w:val="1"/>
      <w:numFmt w:val="decimal"/>
      <w:lvlText w:val="%4."/>
      <w:lvlJc w:val="left"/>
      <w:pPr>
        <w:tabs>
          <w:tab w:val="num" w:pos="6072"/>
        </w:tabs>
        <w:ind w:left="6072" w:hanging="360"/>
      </w:pPr>
      <w:rPr>
        <w:rFonts w:cs="Times New Roman"/>
      </w:rPr>
    </w:lvl>
    <w:lvl w:ilvl="4" w:tplc="04090019" w:tentative="1">
      <w:start w:val="1"/>
      <w:numFmt w:val="lowerLetter"/>
      <w:lvlText w:val="%5."/>
      <w:lvlJc w:val="left"/>
      <w:pPr>
        <w:tabs>
          <w:tab w:val="num" w:pos="6792"/>
        </w:tabs>
        <w:ind w:left="6792" w:hanging="360"/>
      </w:pPr>
      <w:rPr>
        <w:rFonts w:cs="Times New Roman"/>
      </w:rPr>
    </w:lvl>
    <w:lvl w:ilvl="5" w:tplc="0409001B" w:tentative="1">
      <w:start w:val="1"/>
      <w:numFmt w:val="lowerRoman"/>
      <w:lvlText w:val="%6."/>
      <w:lvlJc w:val="right"/>
      <w:pPr>
        <w:tabs>
          <w:tab w:val="num" w:pos="7512"/>
        </w:tabs>
        <w:ind w:left="7512" w:hanging="180"/>
      </w:pPr>
      <w:rPr>
        <w:rFonts w:cs="Times New Roman"/>
      </w:rPr>
    </w:lvl>
    <w:lvl w:ilvl="6" w:tplc="0409000F" w:tentative="1">
      <w:start w:val="1"/>
      <w:numFmt w:val="decimal"/>
      <w:lvlText w:val="%7."/>
      <w:lvlJc w:val="left"/>
      <w:pPr>
        <w:tabs>
          <w:tab w:val="num" w:pos="8232"/>
        </w:tabs>
        <w:ind w:left="8232" w:hanging="360"/>
      </w:pPr>
      <w:rPr>
        <w:rFonts w:cs="Times New Roman"/>
      </w:rPr>
    </w:lvl>
    <w:lvl w:ilvl="7" w:tplc="04090019" w:tentative="1">
      <w:start w:val="1"/>
      <w:numFmt w:val="lowerLetter"/>
      <w:lvlText w:val="%8."/>
      <w:lvlJc w:val="left"/>
      <w:pPr>
        <w:tabs>
          <w:tab w:val="num" w:pos="8952"/>
        </w:tabs>
        <w:ind w:left="8952" w:hanging="360"/>
      </w:pPr>
      <w:rPr>
        <w:rFonts w:cs="Times New Roman"/>
      </w:rPr>
    </w:lvl>
    <w:lvl w:ilvl="8" w:tplc="0409001B" w:tentative="1">
      <w:start w:val="1"/>
      <w:numFmt w:val="lowerRoman"/>
      <w:lvlText w:val="%9."/>
      <w:lvlJc w:val="right"/>
      <w:pPr>
        <w:tabs>
          <w:tab w:val="num" w:pos="9672"/>
        </w:tabs>
        <w:ind w:left="9672" w:hanging="180"/>
      </w:pPr>
      <w:rPr>
        <w:rFonts w:cs="Times New Roman"/>
      </w:rPr>
    </w:lvl>
  </w:abstractNum>
  <w:abstractNum w:abstractNumId="8">
    <w:nsid w:val="1CAD597B"/>
    <w:multiLevelType w:val="hybridMultilevel"/>
    <w:tmpl w:val="18BE9EB2"/>
    <w:lvl w:ilvl="0" w:tplc="66E83D0A">
      <w:start w:val="1"/>
      <w:numFmt w:val="lowerLetter"/>
      <w:lvlText w:val="(%1)"/>
      <w:lvlJc w:val="left"/>
      <w:pPr>
        <w:ind w:left="656" w:hanging="360"/>
      </w:pPr>
      <w:rPr>
        <w:rFonts w:cs="Times New Roman" w:hint="default"/>
      </w:rPr>
    </w:lvl>
    <w:lvl w:ilvl="1" w:tplc="08090019">
      <w:start w:val="1"/>
      <w:numFmt w:val="lowerLetter"/>
      <w:lvlText w:val="%2."/>
      <w:lvlJc w:val="left"/>
      <w:pPr>
        <w:ind w:left="1376" w:hanging="360"/>
      </w:pPr>
      <w:rPr>
        <w:rFonts w:cs="Times New Roman"/>
      </w:rPr>
    </w:lvl>
    <w:lvl w:ilvl="2" w:tplc="0809001B" w:tentative="1">
      <w:start w:val="1"/>
      <w:numFmt w:val="lowerRoman"/>
      <w:lvlText w:val="%3."/>
      <w:lvlJc w:val="right"/>
      <w:pPr>
        <w:ind w:left="2096" w:hanging="180"/>
      </w:pPr>
      <w:rPr>
        <w:rFonts w:cs="Times New Roman"/>
      </w:rPr>
    </w:lvl>
    <w:lvl w:ilvl="3" w:tplc="0809000F" w:tentative="1">
      <w:start w:val="1"/>
      <w:numFmt w:val="decimal"/>
      <w:lvlText w:val="%4."/>
      <w:lvlJc w:val="left"/>
      <w:pPr>
        <w:ind w:left="2816" w:hanging="360"/>
      </w:pPr>
      <w:rPr>
        <w:rFonts w:cs="Times New Roman"/>
      </w:rPr>
    </w:lvl>
    <w:lvl w:ilvl="4" w:tplc="08090019" w:tentative="1">
      <w:start w:val="1"/>
      <w:numFmt w:val="lowerLetter"/>
      <w:lvlText w:val="%5."/>
      <w:lvlJc w:val="left"/>
      <w:pPr>
        <w:ind w:left="3536" w:hanging="360"/>
      </w:pPr>
      <w:rPr>
        <w:rFonts w:cs="Times New Roman"/>
      </w:rPr>
    </w:lvl>
    <w:lvl w:ilvl="5" w:tplc="0809001B" w:tentative="1">
      <w:start w:val="1"/>
      <w:numFmt w:val="lowerRoman"/>
      <w:lvlText w:val="%6."/>
      <w:lvlJc w:val="right"/>
      <w:pPr>
        <w:ind w:left="4256" w:hanging="180"/>
      </w:pPr>
      <w:rPr>
        <w:rFonts w:cs="Times New Roman"/>
      </w:rPr>
    </w:lvl>
    <w:lvl w:ilvl="6" w:tplc="0809000F" w:tentative="1">
      <w:start w:val="1"/>
      <w:numFmt w:val="decimal"/>
      <w:lvlText w:val="%7."/>
      <w:lvlJc w:val="left"/>
      <w:pPr>
        <w:ind w:left="4976" w:hanging="360"/>
      </w:pPr>
      <w:rPr>
        <w:rFonts w:cs="Times New Roman"/>
      </w:rPr>
    </w:lvl>
    <w:lvl w:ilvl="7" w:tplc="08090019" w:tentative="1">
      <w:start w:val="1"/>
      <w:numFmt w:val="lowerLetter"/>
      <w:lvlText w:val="%8."/>
      <w:lvlJc w:val="left"/>
      <w:pPr>
        <w:ind w:left="5696" w:hanging="360"/>
      </w:pPr>
      <w:rPr>
        <w:rFonts w:cs="Times New Roman"/>
      </w:rPr>
    </w:lvl>
    <w:lvl w:ilvl="8" w:tplc="0809001B" w:tentative="1">
      <w:start w:val="1"/>
      <w:numFmt w:val="lowerRoman"/>
      <w:lvlText w:val="%9."/>
      <w:lvlJc w:val="right"/>
      <w:pPr>
        <w:ind w:left="6416" w:hanging="180"/>
      </w:pPr>
      <w:rPr>
        <w:rFonts w:cs="Times New Roman"/>
      </w:rPr>
    </w:lvl>
  </w:abstractNum>
  <w:abstractNum w:abstractNumId="9">
    <w:nsid w:val="1F966FFB"/>
    <w:multiLevelType w:val="hybridMultilevel"/>
    <w:tmpl w:val="DA627A1A"/>
    <w:lvl w:ilvl="0" w:tplc="EC0E7CD8">
      <w:start w:val="1"/>
      <w:numFmt w:val="lowerLetter"/>
      <w:lvlText w:val="(%1)"/>
      <w:lvlJc w:val="left"/>
      <w:pPr>
        <w:ind w:left="434" w:hanging="360"/>
      </w:pPr>
      <w:rPr>
        <w:rFonts w:cs="Times New Roman" w:hint="default"/>
      </w:rPr>
    </w:lvl>
    <w:lvl w:ilvl="1" w:tplc="08090019" w:tentative="1">
      <w:start w:val="1"/>
      <w:numFmt w:val="lowerLetter"/>
      <w:lvlText w:val="%2."/>
      <w:lvlJc w:val="left"/>
      <w:pPr>
        <w:ind w:left="1154" w:hanging="360"/>
      </w:pPr>
      <w:rPr>
        <w:rFonts w:cs="Times New Roman"/>
      </w:rPr>
    </w:lvl>
    <w:lvl w:ilvl="2" w:tplc="0809001B" w:tentative="1">
      <w:start w:val="1"/>
      <w:numFmt w:val="lowerRoman"/>
      <w:lvlText w:val="%3."/>
      <w:lvlJc w:val="right"/>
      <w:pPr>
        <w:ind w:left="1874" w:hanging="180"/>
      </w:pPr>
      <w:rPr>
        <w:rFonts w:cs="Times New Roman"/>
      </w:rPr>
    </w:lvl>
    <w:lvl w:ilvl="3" w:tplc="0809000F" w:tentative="1">
      <w:start w:val="1"/>
      <w:numFmt w:val="decimal"/>
      <w:lvlText w:val="%4."/>
      <w:lvlJc w:val="left"/>
      <w:pPr>
        <w:ind w:left="2594" w:hanging="360"/>
      </w:pPr>
      <w:rPr>
        <w:rFonts w:cs="Times New Roman"/>
      </w:rPr>
    </w:lvl>
    <w:lvl w:ilvl="4" w:tplc="08090019" w:tentative="1">
      <w:start w:val="1"/>
      <w:numFmt w:val="lowerLetter"/>
      <w:lvlText w:val="%5."/>
      <w:lvlJc w:val="left"/>
      <w:pPr>
        <w:ind w:left="3314" w:hanging="360"/>
      </w:pPr>
      <w:rPr>
        <w:rFonts w:cs="Times New Roman"/>
      </w:rPr>
    </w:lvl>
    <w:lvl w:ilvl="5" w:tplc="0809001B" w:tentative="1">
      <w:start w:val="1"/>
      <w:numFmt w:val="lowerRoman"/>
      <w:lvlText w:val="%6."/>
      <w:lvlJc w:val="right"/>
      <w:pPr>
        <w:ind w:left="4034" w:hanging="180"/>
      </w:pPr>
      <w:rPr>
        <w:rFonts w:cs="Times New Roman"/>
      </w:rPr>
    </w:lvl>
    <w:lvl w:ilvl="6" w:tplc="0809000F" w:tentative="1">
      <w:start w:val="1"/>
      <w:numFmt w:val="decimal"/>
      <w:lvlText w:val="%7."/>
      <w:lvlJc w:val="left"/>
      <w:pPr>
        <w:ind w:left="4754" w:hanging="360"/>
      </w:pPr>
      <w:rPr>
        <w:rFonts w:cs="Times New Roman"/>
      </w:rPr>
    </w:lvl>
    <w:lvl w:ilvl="7" w:tplc="08090019" w:tentative="1">
      <w:start w:val="1"/>
      <w:numFmt w:val="lowerLetter"/>
      <w:lvlText w:val="%8."/>
      <w:lvlJc w:val="left"/>
      <w:pPr>
        <w:ind w:left="5474" w:hanging="360"/>
      </w:pPr>
      <w:rPr>
        <w:rFonts w:cs="Times New Roman"/>
      </w:rPr>
    </w:lvl>
    <w:lvl w:ilvl="8" w:tplc="0809001B" w:tentative="1">
      <w:start w:val="1"/>
      <w:numFmt w:val="lowerRoman"/>
      <w:lvlText w:val="%9."/>
      <w:lvlJc w:val="right"/>
      <w:pPr>
        <w:ind w:left="6194" w:hanging="180"/>
      </w:pPr>
      <w:rPr>
        <w:rFonts w:cs="Times New Roman"/>
      </w:rPr>
    </w:lvl>
  </w:abstractNum>
  <w:abstractNum w:abstractNumId="10">
    <w:nsid w:val="277268D9"/>
    <w:multiLevelType w:val="hybridMultilevel"/>
    <w:tmpl w:val="A34E7EC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85E46BA"/>
    <w:multiLevelType w:val="hybridMultilevel"/>
    <w:tmpl w:val="38B02A90"/>
    <w:lvl w:ilvl="0" w:tplc="EC0E7CD8">
      <w:start w:val="1"/>
      <w:numFmt w:val="lowerLetter"/>
      <w:lvlText w:val="(%1)"/>
      <w:lvlJc w:val="left"/>
      <w:pPr>
        <w:ind w:left="43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937602F"/>
    <w:multiLevelType w:val="hybridMultilevel"/>
    <w:tmpl w:val="23305F18"/>
    <w:lvl w:ilvl="0" w:tplc="26EC707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2A39042A"/>
    <w:multiLevelType w:val="hybridMultilevel"/>
    <w:tmpl w:val="9D02FDFA"/>
    <w:lvl w:ilvl="0" w:tplc="EB5E21DE">
      <w:start w:val="1"/>
      <w:numFmt w:val="decimal"/>
      <w:lvlText w:val="%1."/>
      <w:lvlJc w:val="left"/>
      <w:pPr>
        <w:ind w:left="460" w:hanging="360"/>
      </w:pPr>
      <w:rPr>
        <w:rFonts w:cs="Times New Roman" w:hint="default"/>
      </w:rPr>
    </w:lvl>
    <w:lvl w:ilvl="1" w:tplc="08090019" w:tentative="1">
      <w:start w:val="1"/>
      <w:numFmt w:val="lowerLetter"/>
      <w:lvlText w:val="%2."/>
      <w:lvlJc w:val="left"/>
      <w:pPr>
        <w:ind w:left="1180" w:hanging="360"/>
      </w:pPr>
      <w:rPr>
        <w:rFonts w:cs="Times New Roman"/>
      </w:rPr>
    </w:lvl>
    <w:lvl w:ilvl="2" w:tplc="0809001B" w:tentative="1">
      <w:start w:val="1"/>
      <w:numFmt w:val="lowerRoman"/>
      <w:lvlText w:val="%3."/>
      <w:lvlJc w:val="right"/>
      <w:pPr>
        <w:ind w:left="1900" w:hanging="180"/>
      </w:pPr>
      <w:rPr>
        <w:rFonts w:cs="Times New Roman"/>
      </w:rPr>
    </w:lvl>
    <w:lvl w:ilvl="3" w:tplc="0809000F" w:tentative="1">
      <w:start w:val="1"/>
      <w:numFmt w:val="decimal"/>
      <w:lvlText w:val="%4."/>
      <w:lvlJc w:val="left"/>
      <w:pPr>
        <w:ind w:left="2620" w:hanging="360"/>
      </w:pPr>
      <w:rPr>
        <w:rFonts w:cs="Times New Roman"/>
      </w:rPr>
    </w:lvl>
    <w:lvl w:ilvl="4" w:tplc="08090019" w:tentative="1">
      <w:start w:val="1"/>
      <w:numFmt w:val="lowerLetter"/>
      <w:lvlText w:val="%5."/>
      <w:lvlJc w:val="left"/>
      <w:pPr>
        <w:ind w:left="3340" w:hanging="360"/>
      </w:pPr>
      <w:rPr>
        <w:rFonts w:cs="Times New Roman"/>
      </w:rPr>
    </w:lvl>
    <w:lvl w:ilvl="5" w:tplc="0809001B" w:tentative="1">
      <w:start w:val="1"/>
      <w:numFmt w:val="lowerRoman"/>
      <w:lvlText w:val="%6."/>
      <w:lvlJc w:val="right"/>
      <w:pPr>
        <w:ind w:left="4060" w:hanging="180"/>
      </w:pPr>
      <w:rPr>
        <w:rFonts w:cs="Times New Roman"/>
      </w:rPr>
    </w:lvl>
    <w:lvl w:ilvl="6" w:tplc="0809000F" w:tentative="1">
      <w:start w:val="1"/>
      <w:numFmt w:val="decimal"/>
      <w:lvlText w:val="%7."/>
      <w:lvlJc w:val="left"/>
      <w:pPr>
        <w:ind w:left="4780" w:hanging="360"/>
      </w:pPr>
      <w:rPr>
        <w:rFonts w:cs="Times New Roman"/>
      </w:rPr>
    </w:lvl>
    <w:lvl w:ilvl="7" w:tplc="08090019" w:tentative="1">
      <w:start w:val="1"/>
      <w:numFmt w:val="lowerLetter"/>
      <w:lvlText w:val="%8."/>
      <w:lvlJc w:val="left"/>
      <w:pPr>
        <w:ind w:left="5500" w:hanging="360"/>
      </w:pPr>
      <w:rPr>
        <w:rFonts w:cs="Times New Roman"/>
      </w:rPr>
    </w:lvl>
    <w:lvl w:ilvl="8" w:tplc="0809001B" w:tentative="1">
      <w:start w:val="1"/>
      <w:numFmt w:val="lowerRoman"/>
      <w:lvlText w:val="%9."/>
      <w:lvlJc w:val="right"/>
      <w:pPr>
        <w:ind w:left="6220" w:hanging="180"/>
      </w:pPr>
      <w:rPr>
        <w:rFonts w:cs="Times New Roman"/>
      </w:rPr>
    </w:lvl>
  </w:abstractNum>
  <w:abstractNum w:abstractNumId="14">
    <w:nsid w:val="2B4406FC"/>
    <w:multiLevelType w:val="hybridMultilevel"/>
    <w:tmpl w:val="21365846"/>
    <w:lvl w:ilvl="0" w:tplc="30687F7C">
      <w:start w:val="5"/>
      <w:numFmt w:val="decimal"/>
      <w:lvlText w:val="(%1)"/>
      <w:lvlJc w:val="left"/>
      <w:pPr>
        <w:tabs>
          <w:tab w:val="num" w:pos="550"/>
        </w:tabs>
        <w:ind w:left="550" w:hanging="450"/>
      </w:pPr>
      <w:rPr>
        <w:rFonts w:cs="Times New Roman" w:hint="default"/>
      </w:rPr>
    </w:lvl>
    <w:lvl w:ilvl="1" w:tplc="04090019" w:tentative="1">
      <w:start w:val="1"/>
      <w:numFmt w:val="lowerLetter"/>
      <w:lvlText w:val="%2."/>
      <w:lvlJc w:val="left"/>
      <w:pPr>
        <w:tabs>
          <w:tab w:val="num" w:pos="1180"/>
        </w:tabs>
        <w:ind w:left="1180" w:hanging="360"/>
      </w:pPr>
      <w:rPr>
        <w:rFonts w:cs="Times New Roman"/>
      </w:rPr>
    </w:lvl>
    <w:lvl w:ilvl="2" w:tplc="0409001B" w:tentative="1">
      <w:start w:val="1"/>
      <w:numFmt w:val="lowerRoman"/>
      <w:lvlText w:val="%3."/>
      <w:lvlJc w:val="right"/>
      <w:pPr>
        <w:tabs>
          <w:tab w:val="num" w:pos="1900"/>
        </w:tabs>
        <w:ind w:left="1900" w:hanging="180"/>
      </w:pPr>
      <w:rPr>
        <w:rFonts w:cs="Times New Roman"/>
      </w:rPr>
    </w:lvl>
    <w:lvl w:ilvl="3" w:tplc="0409000F" w:tentative="1">
      <w:start w:val="1"/>
      <w:numFmt w:val="decimal"/>
      <w:lvlText w:val="%4."/>
      <w:lvlJc w:val="left"/>
      <w:pPr>
        <w:tabs>
          <w:tab w:val="num" w:pos="2620"/>
        </w:tabs>
        <w:ind w:left="2620" w:hanging="360"/>
      </w:pPr>
      <w:rPr>
        <w:rFonts w:cs="Times New Roman"/>
      </w:rPr>
    </w:lvl>
    <w:lvl w:ilvl="4" w:tplc="04090019" w:tentative="1">
      <w:start w:val="1"/>
      <w:numFmt w:val="lowerLetter"/>
      <w:lvlText w:val="%5."/>
      <w:lvlJc w:val="left"/>
      <w:pPr>
        <w:tabs>
          <w:tab w:val="num" w:pos="3340"/>
        </w:tabs>
        <w:ind w:left="3340" w:hanging="360"/>
      </w:pPr>
      <w:rPr>
        <w:rFonts w:cs="Times New Roman"/>
      </w:rPr>
    </w:lvl>
    <w:lvl w:ilvl="5" w:tplc="0409001B" w:tentative="1">
      <w:start w:val="1"/>
      <w:numFmt w:val="lowerRoman"/>
      <w:lvlText w:val="%6."/>
      <w:lvlJc w:val="right"/>
      <w:pPr>
        <w:tabs>
          <w:tab w:val="num" w:pos="4060"/>
        </w:tabs>
        <w:ind w:left="4060" w:hanging="180"/>
      </w:pPr>
      <w:rPr>
        <w:rFonts w:cs="Times New Roman"/>
      </w:rPr>
    </w:lvl>
    <w:lvl w:ilvl="6" w:tplc="0409000F" w:tentative="1">
      <w:start w:val="1"/>
      <w:numFmt w:val="decimal"/>
      <w:lvlText w:val="%7."/>
      <w:lvlJc w:val="left"/>
      <w:pPr>
        <w:tabs>
          <w:tab w:val="num" w:pos="4780"/>
        </w:tabs>
        <w:ind w:left="4780" w:hanging="360"/>
      </w:pPr>
      <w:rPr>
        <w:rFonts w:cs="Times New Roman"/>
      </w:rPr>
    </w:lvl>
    <w:lvl w:ilvl="7" w:tplc="04090019" w:tentative="1">
      <w:start w:val="1"/>
      <w:numFmt w:val="lowerLetter"/>
      <w:lvlText w:val="%8."/>
      <w:lvlJc w:val="left"/>
      <w:pPr>
        <w:tabs>
          <w:tab w:val="num" w:pos="5500"/>
        </w:tabs>
        <w:ind w:left="5500" w:hanging="360"/>
      </w:pPr>
      <w:rPr>
        <w:rFonts w:cs="Times New Roman"/>
      </w:rPr>
    </w:lvl>
    <w:lvl w:ilvl="8" w:tplc="0409001B" w:tentative="1">
      <w:start w:val="1"/>
      <w:numFmt w:val="lowerRoman"/>
      <w:lvlText w:val="%9."/>
      <w:lvlJc w:val="right"/>
      <w:pPr>
        <w:tabs>
          <w:tab w:val="num" w:pos="6220"/>
        </w:tabs>
        <w:ind w:left="6220" w:hanging="180"/>
      </w:pPr>
      <w:rPr>
        <w:rFonts w:cs="Times New Roman"/>
      </w:rPr>
    </w:lvl>
  </w:abstractNum>
  <w:abstractNum w:abstractNumId="15">
    <w:nsid w:val="2C393432"/>
    <w:multiLevelType w:val="hybridMultilevel"/>
    <w:tmpl w:val="90186E0C"/>
    <w:lvl w:ilvl="0" w:tplc="AB7648B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nsid w:val="307F3C71"/>
    <w:multiLevelType w:val="hybridMultilevel"/>
    <w:tmpl w:val="EFBA6D90"/>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31F118AF"/>
    <w:multiLevelType w:val="hybridMultilevel"/>
    <w:tmpl w:val="2F121056"/>
    <w:lvl w:ilvl="0" w:tplc="25D00BF6">
      <w:start w:val="1"/>
      <w:numFmt w:val="lowerRoman"/>
      <w:lvlText w:val="(%1)"/>
      <w:lvlJc w:val="left"/>
      <w:pPr>
        <w:tabs>
          <w:tab w:val="num" w:pos="2693"/>
        </w:tabs>
        <w:ind w:left="2693" w:hanging="720"/>
      </w:pPr>
      <w:rPr>
        <w:rFonts w:cs="Times New Roman" w:hint="default"/>
      </w:rPr>
    </w:lvl>
    <w:lvl w:ilvl="1" w:tplc="08090019" w:tentative="1">
      <w:start w:val="1"/>
      <w:numFmt w:val="lowerLetter"/>
      <w:lvlText w:val="%2."/>
      <w:lvlJc w:val="left"/>
      <w:pPr>
        <w:tabs>
          <w:tab w:val="num" w:pos="3053"/>
        </w:tabs>
        <w:ind w:left="3053" w:hanging="360"/>
      </w:pPr>
      <w:rPr>
        <w:rFonts w:cs="Times New Roman"/>
      </w:rPr>
    </w:lvl>
    <w:lvl w:ilvl="2" w:tplc="0809001B" w:tentative="1">
      <w:start w:val="1"/>
      <w:numFmt w:val="lowerRoman"/>
      <w:lvlText w:val="%3."/>
      <w:lvlJc w:val="right"/>
      <w:pPr>
        <w:tabs>
          <w:tab w:val="num" w:pos="3773"/>
        </w:tabs>
        <w:ind w:left="3773" w:hanging="180"/>
      </w:pPr>
      <w:rPr>
        <w:rFonts w:cs="Times New Roman"/>
      </w:rPr>
    </w:lvl>
    <w:lvl w:ilvl="3" w:tplc="0809000F" w:tentative="1">
      <w:start w:val="1"/>
      <w:numFmt w:val="decimal"/>
      <w:lvlText w:val="%4."/>
      <w:lvlJc w:val="left"/>
      <w:pPr>
        <w:tabs>
          <w:tab w:val="num" w:pos="4493"/>
        </w:tabs>
        <w:ind w:left="4493" w:hanging="360"/>
      </w:pPr>
      <w:rPr>
        <w:rFonts w:cs="Times New Roman"/>
      </w:rPr>
    </w:lvl>
    <w:lvl w:ilvl="4" w:tplc="08090019" w:tentative="1">
      <w:start w:val="1"/>
      <w:numFmt w:val="lowerLetter"/>
      <w:lvlText w:val="%5."/>
      <w:lvlJc w:val="left"/>
      <w:pPr>
        <w:tabs>
          <w:tab w:val="num" w:pos="5213"/>
        </w:tabs>
        <w:ind w:left="5213" w:hanging="360"/>
      </w:pPr>
      <w:rPr>
        <w:rFonts w:cs="Times New Roman"/>
      </w:rPr>
    </w:lvl>
    <w:lvl w:ilvl="5" w:tplc="0809001B" w:tentative="1">
      <w:start w:val="1"/>
      <w:numFmt w:val="lowerRoman"/>
      <w:lvlText w:val="%6."/>
      <w:lvlJc w:val="right"/>
      <w:pPr>
        <w:tabs>
          <w:tab w:val="num" w:pos="5933"/>
        </w:tabs>
        <w:ind w:left="5933" w:hanging="180"/>
      </w:pPr>
      <w:rPr>
        <w:rFonts w:cs="Times New Roman"/>
      </w:rPr>
    </w:lvl>
    <w:lvl w:ilvl="6" w:tplc="0809000F" w:tentative="1">
      <w:start w:val="1"/>
      <w:numFmt w:val="decimal"/>
      <w:lvlText w:val="%7."/>
      <w:lvlJc w:val="left"/>
      <w:pPr>
        <w:tabs>
          <w:tab w:val="num" w:pos="6653"/>
        </w:tabs>
        <w:ind w:left="6653" w:hanging="360"/>
      </w:pPr>
      <w:rPr>
        <w:rFonts w:cs="Times New Roman"/>
      </w:rPr>
    </w:lvl>
    <w:lvl w:ilvl="7" w:tplc="08090019" w:tentative="1">
      <w:start w:val="1"/>
      <w:numFmt w:val="lowerLetter"/>
      <w:lvlText w:val="%8."/>
      <w:lvlJc w:val="left"/>
      <w:pPr>
        <w:tabs>
          <w:tab w:val="num" w:pos="7373"/>
        </w:tabs>
        <w:ind w:left="7373" w:hanging="360"/>
      </w:pPr>
      <w:rPr>
        <w:rFonts w:cs="Times New Roman"/>
      </w:rPr>
    </w:lvl>
    <w:lvl w:ilvl="8" w:tplc="0809001B" w:tentative="1">
      <w:start w:val="1"/>
      <w:numFmt w:val="lowerRoman"/>
      <w:lvlText w:val="%9."/>
      <w:lvlJc w:val="right"/>
      <w:pPr>
        <w:tabs>
          <w:tab w:val="num" w:pos="8093"/>
        </w:tabs>
        <w:ind w:left="8093" w:hanging="180"/>
      </w:pPr>
      <w:rPr>
        <w:rFonts w:cs="Times New Roman"/>
      </w:rPr>
    </w:lvl>
  </w:abstractNum>
  <w:abstractNum w:abstractNumId="18">
    <w:nsid w:val="3A2B47F0"/>
    <w:multiLevelType w:val="hybridMultilevel"/>
    <w:tmpl w:val="205E0F14"/>
    <w:lvl w:ilvl="0" w:tplc="F03E0B2E">
      <w:start w:val="1"/>
      <w:numFmt w:val="lowerRoman"/>
      <w:lvlText w:val="(%1)"/>
      <w:lvlJc w:val="left"/>
      <w:pPr>
        <w:tabs>
          <w:tab w:val="num" w:pos="2705"/>
        </w:tabs>
        <w:ind w:left="2705" w:hanging="720"/>
      </w:pPr>
      <w:rPr>
        <w:rFonts w:cs="Times New Roman" w:hint="default"/>
        <w:w w:val="99"/>
      </w:rPr>
    </w:lvl>
    <w:lvl w:ilvl="1" w:tplc="08090019" w:tentative="1">
      <w:start w:val="1"/>
      <w:numFmt w:val="lowerLetter"/>
      <w:lvlText w:val="%2."/>
      <w:lvlJc w:val="left"/>
      <w:pPr>
        <w:tabs>
          <w:tab w:val="num" w:pos="3065"/>
        </w:tabs>
        <w:ind w:left="3065" w:hanging="360"/>
      </w:pPr>
      <w:rPr>
        <w:rFonts w:cs="Times New Roman"/>
      </w:rPr>
    </w:lvl>
    <w:lvl w:ilvl="2" w:tplc="0809001B" w:tentative="1">
      <w:start w:val="1"/>
      <w:numFmt w:val="lowerRoman"/>
      <w:lvlText w:val="%3."/>
      <w:lvlJc w:val="right"/>
      <w:pPr>
        <w:tabs>
          <w:tab w:val="num" w:pos="3785"/>
        </w:tabs>
        <w:ind w:left="3785" w:hanging="180"/>
      </w:pPr>
      <w:rPr>
        <w:rFonts w:cs="Times New Roman"/>
      </w:rPr>
    </w:lvl>
    <w:lvl w:ilvl="3" w:tplc="0809000F" w:tentative="1">
      <w:start w:val="1"/>
      <w:numFmt w:val="decimal"/>
      <w:lvlText w:val="%4."/>
      <w:lvlJc w:val="left"/>
      <w:pPr>
        <w:tabs>
          <w:tab w:val="num" w:pos="4505"/>
        </w:tabs>
        <w:ind w:left="4505" w:hanging="360"/>
      </w:pPr>
      <w:rPr>
        <w:rFonts w:cs="Times New Roman"/>
      </w:rPr>
    </w:lvl>
    <w:lvl w:ilvl="4" w:tplc="08090019" w:tentative="1">
      <w:start w:val="1"/>
      <w:numFmt w:val="lowerLetter"/>
      <w:lvlText w:val="%5."/>
      <w:lvlJc w:val="left"/>
      <w:pPr>
        <w:tabs>
          <w:tab w:val="num" w:pos="5225"/>
        </w:tabs>
        <w:ind w:left="5225" w:hanging="360"/>
      </w:pPr>
      <w:rPr>
        <w:rFonts w:cs="Times New Roman"/>
      </w:rPr>
    </w:lvl>
    <w:lvl w:ilvl="5" w:tplc="0809001B" w:tentative="1">
      <w:start w:val="1"/>
      <w:numFmt w:val="lowerRoman"/>
      <w:lvlText w:val="%6."/>
      <w:lvlJc w:val="right"/>
      <w:pPr>
        <w:tabs>
          <w:tab w:val="num" w:pos="5945"/>
        </w:tabs>
        <w:ind w:left="5945" w:hanging="180"/>
      </w:pPr>
      <w:rPr>
        <w:rFonts w:cs="Times New Roman"/>
      </w:rPr>
    </w:lvl>
    <w:lvl w:ilvl="6" w:tplc="0809000F" w:tentative="1">
      <w:start w:val="1"/>
      <w:numFmt w:val="decimal"/>
      <w:lvlText w:val="%7."/>
      <w:lvlJc w:val="left"/>
      <w:pPr>
        <w:tabs>
          <w:tab w:val="num" w:pos="6665"/>
        </w:tabs>
        <w:ind w:left="6665" w:hanging="360"/>
      </w:pPr>
      <w:rPr>
        <w:rFonts w:cs="Times New Roman"/>
      </w:rPr>
    </w:lvl>
    <w:lvl w:ilvl="7" w:tplc="08090019" w:tentative="1">
      <w:start w:val="1"/>
      <w:numFmt w:val="lowerLetter"/>
      <w:lvlText w:val="%8."/>
      <w:lvlJc w:val="left"/>
      <w:pPr>
        <w:tabs>
          <w:tab w:val="num" w:pos="7385"/>
        </w:tabs>
        <w:ind w:left="7385" w:hanging="360"/>
      </w:pPr>
      <w:rPr>
        <w:rFonts w:cs="Times New Roman"/>
      </w:rPr>
    </w:lvl>
    <w:lvl w:ilvl="8" w:tplc="0809001B" w:tentative="1">
      <w:start w:val="1"/>
      <w:numFmt w:val="lowerRoman"/>
      <w:lvlText w:val="%9."/>
      <w:lvlJc w:val="right"/>
      <w:pPr>
        <w:tabs>
          <w:tab w:val="num" w:pos="8105"/>
        </w:tabs>
        <w:ind w:left="8105" w:hanging="180"/>
      </w:pPr>
      <w:rPr>
        <w:rFonts w:cs="Times New Roman"/>
      </w:rPr>
    </w:lvl>
  </w:abstractNum>
  <w:abstractNum w:abstractNumId="19">
    <w:nsid w:val="47EB403E"/>
    <w:multiLevelType w:val="hybridMultilevel"/>
    <w:tmpl w:val="9404EFB6"/>
    <w:lvl w:ilvl="0" w:tplc="EC0E7CD8">
      <w:start w:val="1"/>
      <w:numFmt w:val="lowerLetter"/>
      <w:lvlText w:val="(%1)"/>
      <w:lvlJc w:val="left"/>
      <w:pPr>
        <w:ind w:left="43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A222F04"/>
    <w:multiLevelType w:val="hybridMultilevel"/>
    <w:tmpl w:val="CAF0054E"/>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4FE95C42"/>
    <w:multiLevelType w:val="hybridMultilevel"/>
    <w:tmpl w:val="31F4B6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52A301EB"/>
    <w:multiLevelType w:val="hybridMultilevel"/>
    <w:tmpl w:val="FF04D9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552D6CAD"/>
    <w:multiLevelType w:val="hybridMultilevel"/>
    <w:tmpl w:val="415A8720"/>
    <w:lvl w:ilvl="0" w:tplc="812CFB52">
      <w:start w:val="1"/>
      <w:numFmt w:val="decimal"/>
      <w:lvlText w:val="%1."/>
      <w:lvlJc w:val="left"/>
      <w:pPr>
        <w:ind w:left="460" w:hanging="360"/>
      </w:pPr>
      <w:rPr>
        <w:rFonts w:cs="Times New Roman" w:hint="default"/>
      </w:rPr>
    </w:lvl>
    <w:lvl w:ilvl="1" w:tplc="08090019" w:tentative="1">
      <w:start w:val="1"/>
      <w:numFmt w:val="lowerLetter"/>
      <w:lvlText w:val="%2."/>
      <w:lvlJc w:val="left"/>
      <w:pPr>
        <w:ind w:left="1180" w:hanging="360"/>
      </w:pPr>
      <w:rPr>
        <w:rFonts w:cs="Times New Roman"/>
      </w:rPr>
    </w:lvl>
    <w:lvl w:ilvl="2" w:tplc="0809001B" w:tentative="1">
      <w:start w:val="1"/>
      <w:numFmt w:val="lowerRoman"/>
      <w:lvlText w:val="%3."/>
      <w:lvlJc w:val="right"/>
      <w:pPr>
        <w:ind w:left="1900" w:hanging="180"/>
      </w:pPr>
      <w:rPr>
        <w:rFonts w:cs="Times New Roman"/>
      </w:rPr>
    </w:lvl>
    <w:lvl w:ilvl="3" w:tplc="0809000F" w:tentative="1">
      <w:start w:val="1"/>
      <w:numFmt w:val="decimal"/>
      <w:lvlText w:val="%4."/>
      <w:lvlJc w:val="left"/>
      <w:pPr>
        <w:ind w:left="2620" w:hanging="360"/>
      </w:pPr>
      <w:rPr>
        <w:rFonts w:cs="Times New Roman"/>
      </w:rPr>
    </w:lvl>
    <w:lvl w:ilvl="4" w:tplc="08090019" w:tentative="1">
      <w:start w:val="1"/>
      <w:numFmt w:val="lowerLetter"/>
      <w:lvlText w:val="%5."/>
      <w:lvlJc w:val="left"/>
      <w:pPr>
        <w:ind w:left="3340" w:hanging="360"/>
      </w:pPr>
      <w:rPr>
        <w:rFonts w:cs="Times New Roman"/>
      </w:rPr>
    </w:lvl>
    <w:lvl w:ilvl="5" w:tplc="0809001B" w:tentative="1">
      <w:start w:val="1"/>
      <w:numFmt w:val="lowerRoman"/>
      <w:lvlText w:val="%6."/>
      <w:lvlJc w:val="right"/>
      <w:pPr>
        <w:ind w:left="4060" w:hanging="180"/>
      </w:pPr>
      <w:rPr>
        <w:rFonts w:cs="Times New Roman"/>
      </w:rPr>
    </w:lvl>
    <w:lvl w:ilvl="6" w:tplc="0809000F" w:tentative="1">
      <w:start w:val="1"/>
      <w:numFmt w:val="decimal"/>
      <w:lvlText w:val="%7."/>
      <w:lvlJc w:val="left"/>
      <w:pPr>
        <w:ind w:left="4780" w:hanging="360"/>
      </w:pPr>
      <w:rPr>
        <w:rFonts w:cs="Times New Roman"/>
      </w:rPr>
    </w:lvl>
    <w:lvl w:ilvl="7" w:tplc="08090019" w:tentative="1">
      <w:start w:val="1"/>
      <w:numFmt w:val="lowerLetter"/>
      <w:lvlText w:val="%8."/>
      <w:lvlJc w:val="left"/>
      <w:pPr>
        <w:ind w:left="5500" w:hanging="360"/>
      </w:pPr>
      <w:rPr>
        <w:rFonts w:cs="Times New Roman"/>
      </w:rPr>
    </w:lvl>
    <w:lvl w:ilvl="8" w:tplc="0809001B" w:tentative="1">
      <w:start w:val="1"/>
      <w:numFmt w:val="lowerRoman"/>
      <w:lvlText w:val="%9."/>
      <w:lvlJc w:val="right"/>
      <w:pPr>
        <w:ind w:left="6220" w:hanging="180"/>
      </w:pPr>
      <w:rPr>
        <w:rFonts w:cs="Times New Roman"/>
      </w:rPr>
    </w:lvl>
  </w:abstractNum>
  <w:abstractNum w:abstractNumId="24">
    <w:nsid w:val="5DAB21DA"/>
    <w:multiLevelType w:val="hybridMultilevel"/>
    <w:tmpl w:val="611E27DC"/>
    <w:lvl w:ilvl="0" w:tplc="41BC3430">
      <w:start w:val="1"/>
      <w:numFmt w:val="lowerLetter"/>
      <w:lvlText w:val="(%1)"/>
      <w:lvlJc w:val="left"/>
      <w:pPr>
        <w:ind w:left="-10722" w:hanging="360"/>
      </w:pPr>
      <w:rPr>
        <w:rFonts w:cs="Times New Roman" w:hint="default"/>
      </w:rPr>
    </w:lvl>
    <w:lvl w:ilvl="1" w:tplc="08090019">
      <w:start w:val="1"/>
      <w:numFmt w:val="lowerLetter"/>
      <w:lvlText w:val="%2."/>
      <w:lvlJc w:val="left"/>
      <w:pPr>
        <w:ind w:left="-10002" w:hanging="360"/>
      </w:pPr>
      <w:rPr>
        <w:rFonts w:cs="Times New Roman"/>
      </w:rPr>
    </w:lvl>
    <w:lvl w:ilvl="2" w:tplc="0809001B" w:tentative="1">
      <w:start w:val="1"/>
      <w:numFmt w:val="lowerRoman"/>
      <w:lvlText w:val="%3."/>
      <w:lvlJc w:val="right"/>
      <w:pPr>
        <w:ind w:left="-9282" w:hanging="180"/>
      </w:pPr>
      <w:rPr>
        <w:rFonts w:cs="Times New Roman"/>
      </w:rPr>
    </w:lvl>
    <w:lvl w:ilvl="3" w:tplc="0809000F" w:tentative="1">
      <w:start w:val="1"/>
      <w:numFmt w:val="decimal"/>
      <w:lvlText w:val="%4."/>
      <w:lvlJc w:val="left"/>
      <w:pPr>
        <w:ind w:left="-8562" w:hanging="360"/>
      </w:pPr>
      <w:rPr>
        <w:rFonts w:cs="Times New Roman"/>
      </w:rPr>
    </w:lvl>
    <w:lvl w:ilvl="4" w:tplc="08090019" w:tentative="1">
      <w:start w:val="1"/>
      <w:numFmt w:val="lowerLetter"/>
      <w:lvlText w:val="%5."/>
      <w:lvlJc w:val="left"/>
      <w:pPr>
        <w:ind w:left="-7842" w:hanging="360"/>
      </w:pPr>
      <w:rPr>
        <w:rFonts w:cs="Times New Roman"/>
      </w:rPr>
    </w:lvl>
    <w:lvl w:ilvl="5" w:tplc="0809001B" w:tentative="1">
      <w:start w:val="1"/>
      <w:numFmt w:val="lowerRoman"/>
      <w:lvlText w:val="%6."/>
      <w:lvlJc w:val="right"/>
      <w:pPr>
        <w:ind w:left="-7122" w:hanging="180"/>
      </w:pPr>
      <w:rPr>
        <w:rFonts w:cs="Times New Roman"/>
      </w:rPr>
    </w:lvl>
    <w:lvl w:ilvl="6" w:tplc="0809000F" w:tentative="1">
      <w:start w:val="1"/>
      <w:numFmt w:val="decimal"/>
      <w:lvlText w:val="%7."/>
      <w:lvlJc w:val="left"/>
      <w:pPr>
        <w:ind w:left="-6402" w:hanging="360"/>
      </w:pPr>
      <w:rPr>
        <w:rFonts w:cs="Times New Roman"/>
      </w:rPr>
    </w:lvl>
    <w:lvl w:ilvl="7" w:tplc="08090019" w:tentative="1">
      <w:start w:val="1"/>
      <w:numFmt w:val="lowerLetter"/>
      <w:lvlText w:val="%8."/>
      <w:lvlJc w:val="left"/>
      <w:pPr>
        <w:ind w:left="-5682" w:hanging="360"/>
      </w:pPr>
      <w:rPr>
        <w:rFonts w:cs="Times New Roman"/>
      </w:rPr>
    </w:lvl>
    <w:lvl w:ilvl="8" w:tplc="0809001B" w:tentative="1">
      <w:start w:val="1"/>
      <w:numFmt w:val="lowerRoman"/>
      <w:lvlText w:val="%9."/>
      <w:lvlJc w:val="right"/>
      <w:pPr>
        <w:ind w:left="-4962" w:hanging="180"/>
      </w:pPr>
      <w:rPr>
        <w:rFonts w:cs="Times New Roman"/>
      </w:rPr>
    </w:lvl>
  </w:abstractNum>
  <w:abstractNum w:abstractNumId="25">
    <w:nsid w:val="5EA227A1"/>
    <w:multiLevelType w:val="hybridMultilevel"/>
    <w:tmpl w:val="1504B0A8"/>
    <w:lvl w:ilvl="0" w:tplc="E818934C">
      <w:start w:val="1"/>
      <w:numFmt w:val="lowerRoman"/>
      <w:lvlText w:val="(%1)"/>
      <w:lvlJc w:val="left"/>
      <w:pPr>
        <w:tabs>
          <w:tab w:val="num" w:pos="2700"/>
        </w:tabs>
        <w:ind w:left="270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60AE2DEF"/>
    <w:multiLevelType w:val="hybridMultilevel"/>
    <w:tmpl w:val="5F2E0460"/>
    <w:lvl w:ilvl="0" w:tplc="E99ECE9A">
      <w:start w:val="2"/>
      <w:numFmt w:val="lowerLetter"/>
      <w:lvlText w:val="(%1)"/>
      <w:lvlJc w:val="left"/>
      <w:pPr>
        <w:tabs>
          <w:tab w:val="num" w:pos="1980"/>
        </w:tabs>
        <w:ind w:left="1980" w:hanging="54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7">
    <w:nsid w:val="60C36DCE"/>
    <w:multiLevelType w:val="hybridMultilevel"/>
    <w:tmpl w:val="0D863632"/>
    <w:lvl w:ilvl="0" w:tplc="26EC707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nsid w:val="610E33CC"/>
    <w:multiLevelType w:val="hybridMultilevel"/>
    <w:tmpl w:val="D548AE44"/>
    <w:lvl w:ilvl="0" w:tplc="88849938">
      <w:start w:val="1"/>
      <w:numFmt w:val="lowerLetter"/>
      <w:lvlText w:val="(%1)"/>
      <w:lvlJc w:val="left"/>
      <w:pPr>
        <w:ind w:left="1830" w:hanging="39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9">
    <w:nsid w:val="62B15948"/>
    <w:multiLevelType w:val="hybridMultilevel"/>
    <w:tmpl w:val="878EF8DE"/>
    <w:lvl w:ilvl="0" w:tplc="88849938">
      <w:start w:val="1"/>
      <w:numFmt w:val="lowerLetter"/>
      <w:lvlText w:val="(%1)"/>
      <w:lvlJc w:val="left"/>
      <w:pPr>
        <w:ind w:left="2340" w:hanging="360"/>
      </w:pPr>
      <w:rPr>
        <w:rFonts w:cs="Times New Roman" w:hint="default"/>
      </w:rPr>
    </w:lvl>
    <w:lvl w:ilvl="1" w:tplc="08090019">
      <w:start w:val="1"/>
      <w:numFmt w:val="lowerLetter"/>
      <w:lvlText w:val="%2."/>
      <w:lvlJc w:val="left"/>
      <w:pPr>
        <w:ind w:left="3060" w:hanging="360"/>
      </w:pPr>
      <w:rPr>
        <w:rFonts w:cs="Times New Roman"/>
      </w:rPr>
    </w:lvl>
    <w:lvl w:ilvl="2" w:tplc="0809001B" w:tentative="1">
      <w:start w:val="1"/>
      <w:numFmt w:val="lowerRoman"/>
      <w:lvlText w:val="%3."/>
      <w:lvlJc w:val="right"/>
      <w:pPr>
        <w:ind w:left="3780" w:hanging="180"/>
      </w:pPr>
      <w:rPr>
        <w:rFonts w:cs="Times New Roman"/>
      </w:rPr>
    </w:lvl>
    <w:lvl w:ilvl="3" w:tplc="0809000F" w:tentative="1">
      <w:start w:val="1"/>
      <w:numFmt w:val="decimal"/>
      <w:lvlText w:val="%4."/>
      <w:lvlJc w:val="left"/>
      <w:pPr>
        <w:ind w:left="4500" w:hanging="360"/>
      </w:pPr>
      <w:rPr>
        <w:rFonts w:cs="Times New Roman"/>
      </w:rPr>
    </w:lvl>
    <w:lvl w:ilvl="4" w:tplc="08090019" w:tentative="1">
      <w:start w:val="1"/>
      <w:numFmt w:val="lowerLetter"/>
      <w:lvlText w:val="%5."/>
      <w:lvlJc w:val="left"/>
      <w:pPr>
        <w:ind w:left="5220" w:hanging="360"/>
      </w:pPr>
      <w:rPr>
        <w:rFonts w:cs="Times New Roman"/>
      </w:rPr>
    </w:lvl>
    <w:lvl w:ilvl="5" w:tplc="0809001B" w:tentative="1">
      <w:start w:val="1"/>
      <w:numFmt w:val="lowerRoman"/>
      <w:lvlText w:val="%6."/>
      <w:lvlJc w:val="right"/>
      <w:pPr>
        <w:ind w:left="5940" w:hanging="180"/>
      </w:pPr>
      <w:rPr>
        <w:rFonts w:cs="Times New Roman"/>
      </w:rPr>
    </w:lvl>
    <w:lvl w:ilvl="6" w:tplc="0809000F" w:tentative="1">
      <w:start w:val="1"/>
      <w:numFmt w:val="decimal"/>
      <w:lvlText w:val="%7."/>
      <w:lvlJc w:val="left"/>
      <w:pPr>
        <w:ind w:left="6660" w:hanging="360"/>
      </w:pPr>
      <w:rPr>
        <w:rFonts w:cs="Times New Roman"/>
      </w:rPr>
    </w:lvl>
    <w:lvl w:ilvl="7" w:tplc="08090019" w:tentative="1">
      <w:start w:val="1"/>
      <w:numFmt w:val="lowerLetter"/>
      <w:lvlText w:val="%8."/>
      <w:lvlJc w:val="left"/>
      <w:pPr>
        <w:ind w:left="7380" w:hanging="360"/>
      </w:pPr>
      <w:rPr>
        <w:rFonts w:cs="Times New Roman"/>
      </w:rPr>
    </w:lvl>
    <w:lvl w:ilvl="8" w:tplc="0809001B" w:tentative="1">
      <w:start w:val="1"/>
      <w:numFmt w:val="lowerRoman"/>
      <w:lvlText w:val="%9."/>
      <w:lvlJc w:val="right"/>
      <w:pPr>
        <w:ind w:left="8100" w:hanging="180"/>
      </w:pPr>
      <w:rPr>
        <w:rFonts w:cs="Times New Roman"/>
      </w:rPr>
    </w:lvl>
  </w:abstractNum>
  <w:abstractNum w:abstractNumId="30">
    <w:nsid w:val="66301990"/>
    <w:multiLevelType w:val="hybridMultilevel"/>
    <w:tmpl w:val="0DB66FCA"/>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1">
    <w:nsid w:val="66B753E4"/>
    <w:multiLevelType w:val="multilevel"/>
    <w:tmpl w:val="22767D58"/>
    <w:lvl w:ilvl="0">
      <w:start w:val="23"/>
      <w:numFmt w:val="decimal"/>
      <w:lvlText w:val="%1"/>
      <w:lvlJc w:val="left"/>
      <w:pPr>
        <w:tabs>
          <w:tab w:val="num" w:pos="1365"/>
        </w:tabs>
        <w:ind w:left="1365" w:hanging="1365"/>
      </w:pPr>
      <w:rPr>
        <w:rFonts w:cs="Times New Roman" w:hint="default"/>
      </w:rPr>
    </w:lvl>
    <w:lvl w:ilvl="1">
      <w:start w:val="3"/>
      <w:numFmt w:val="decimal"/>
      <w:lvlText w:val="%1.%2"/>
      <w:lvlJc w:val="left"/>
      <w:pPr>
        <w:tabs>
          <w:tab w:val="num" w:pos="1439"/>
        </w:tabs>
        <w:ind w:left="1439" w:hanging="1365"/>
      </w:pPr>
      <w:rPr>
        <w:rFonts w:cs="Times New Roman" w:hint="default"/>
      </w:rPr>
    </w:lvl>
    <w:lvl w:ilvl="2">
      <w:start w:val="1"/>
      <w:numFmt w:val="decimal"/>
      <w:lvlText w:val="%1.%2.%3"/>
      <w:lvlJc w:val="left"/>
      <w:pPr>
        <w:tabs>
          <w:tab w:val="num" w:pos="1513"/>
        </w:tabs>
        <w:ind w:left="1513" w:hanging="1365"/>
      </w:pPr>
      <w:rPr>
        <w:rFonts w:cs="Times New Roman" w:hint="default"/>
      </w:rPr>
    </w:lvl>
    <w:lvl w:ilvl="3">
      <w:start w:val="1"/>
      <w:numFmt w:val="decimal"/>
      <w:lvlText w:val="%1.%2.%3.%4"/>
      <w:lvlJc w:val="left"/>
      <w:pPr>
        <w:tabs>
          <w:tab w:val="num" w:pos="1587"/>
        </w:tabs>
        <w:ind w:left="1587" w:hanging="1365"/>
      </w:pPr>
      <w:rPr>
        <w:rFonts w:cs="Times New Roman" w:hint="default"/>
      </w:rPr>
    </w:lvl>
    <w:lvl w:ilvl="4">
      <w:start w:val="1"/>
      <w:numFmt w:val="decimal"/>
      <w:lvlText w:val="%1.%2.%3.%4.%5"/>
      <w:lvlJc w:val="left"/>
      <w:pPr>
        <w:tabs>
          <w:tab w:val="num" w:pos="1661"/>
        </w:tabs>
        <w:ind w:left="1661" w:hanging="1365"/>
      </w:pPr>
      <w:rPr>
        <w:rFonts w:cs="Times New Roman" w:hint="default"/>
      </w:rPr>
    </w:lvl>
    <w:lvl w:ilvl="5">
      <w:start w:val="1"/>
      <w:numFmt w:val="decimal"/>
      <w:lvlText w:val="%1.%2.%3.%4.%5.%6"/>
      <w:lvlJc w:val="left"/>
      <w:pPr>
        <w:tabs>
          <w:tab w:val="num" w:pos="1735"/>
        </w:tabs>
        <w:ind w:left="1735" w:hanging="1365"/>
      </w:pPr>
      <w:rPr>
        <w:rFonts w:cs="Times New Roman" w:hint="default"/>
      </w:rPr>
    </w:lvl>
    <w:lvl w:ilvl="6">
      <w:start w:val="1"/>
      <w:numFmt w:val="decimal"/>
      <w:lvlText w:val="%1.%2.%3.%4.%5.%6.%7"/>
      <w:lvlJc w:val="left"/>
      <w:pPr>
        <w:tabs>
          <w:tab w:val="num" w:pos="1884"/>
        </w:tabs>
        <w:ind w:left="1884" w:hanging="1440"/>
      </w:pPr>
      <w:rPr>
        <w:rFonts w:cs="Times New Roman" w:hint="default"/>
      </w:rPr>
    </w:lvl>
    <w:lvl w:ilvl="7">
      <w:start w:val="1"/>
      <w:numFmt w:val="decimal"/>
      <w:lvlText w:val="%1.%2.%3.%4.%5.%6.%7.%8"/>
      <w:lvlJc w:val="left"/>
      <w:pPr>
        <w:tabs>
          <w:tab w:val="num" w:pos="1958"/>
        </w:tabs>
        <w:ind w:left="1958" w:hanging="1440"/>
      </w:pPr>
      <w:rPr>
        <w:rFonts w:cs="Times New Roman" w:hint="default"/>
      </w:rPr>
    </w:lvl>
    <w:lvl w:ilvl="8">
      <w:start w:val="1"/>
      <w:numFmt w:val="decimal"/>
      <w:lvlText w:val="%1.%2.%3.%4.%5.%6.%7.%8.%9"/>
      <w:lvlJc w:val="left"/>
      <w:pPr>
        <w:tabs>
          <w:tab w:val="num" w:pos="2392"/>
        </w:tabs>
        <w:ind w:left="2392" w:hanging="1800"/>
      </w:pPr>
      <w:rPr>
        <w:rFonts w:cs="Times New Roman" w:hint="default"/>
      </w:rPr>
    </w:lvl>
  </w:abstractNum>
  <w:abstractNum w:abstractNumId="32">
    <w:nsid w:val="6A1329C4"/>
    <w:multiLevelType w:val="hybridMultilevel"/>
    <w:tmpl w:val="2A58DF0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A5A44AF"/>
    <w:multiLevelType w:val="hybridMultilevel"/>
    <w:tmpl w:val="BFF6B948"/>
    <w:lvl w:ilvl="0" w:tplc="2C7CDBA0">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4">
    <w:nsid w:val="6E284A20"/>
    <w:multiLevelType w:val="hybridMultilevel"/>
    <w:tmpl w:val="90F8269E"/>
    <w:lvl w:ilvl="0" w:tplc="544C7D7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E818934C">
      <w:start w:val="1"/>
      <w:numFmt w:val="lowerRoman"/>
      <w:lvlText w:val="(%3)"/>
      <w:lvlJc w:val="left"/>
      <w:pPr>
        <w:tabs>
          <w:tab w:val="num" w:pos="2700"/>
        </w:tabs>
        <w:ind w:left="2700" w:hanging="72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AE62C56"/>
    <w:multiLevelType w:val="multilevel"/>
    <w:tmpl w:val="5568C854"/>
    <w:lvl w:ilvl="0">
      <w:start w:val="1"/>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880"/>
        </w:tabs>
        <w:ind w:left="2880" w:hanging="1440"/>
      </w:pPr>
      <w:rPr>
        <w:rFonts w:cs="Times New Roman" w:hint="default"/>
      </w:rPr>
    </w:lvl>
    <w:lvl w:ilvl="2">
      <w:start w:val="1"/>
      <w:numFmt w:val="decimal"/>
      <w:lvlText w:val="%1.%2.%3"/>
      <w:lvlJc w:val="left"/>
      <w:pPr>
        <w:tabs>
          <w:tab w:val="num" w:pos="4320"/>
        </w:tabs>
        <w:ind w:left="4320" w:hanging="1440"/>
      </w:pPr>
      <w:rPr>
        <w:rFonts w:cs="Times New Roman" w:hint="default"/>
      </w:rPr>
    </w:lvl>
    <w:lvl w:ilvl="3">
      <w:start w:val="1"/>
      <w:numFmt w:val="decimal"/>
      <w:lvlText w:val="%1.%2.%3.%4"/>
      <w:lvlJc w:val="left"/>
      <w:pPr>
        <w:tabs>
          <w:tab w:val="num" w:pos="5760"/>
        </w:tabs>
        <w:ind w:left="5760" w:hanging="144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36">
    <w:nsid w:val="7CF6371B"/>
    <w:multiLevelType w:val="hybridMultilevel"/>
    <w:tmpl w:val="7BE0C18C"/>
    <w:lvl w:ilvl="0" w:tplc="58982082">
      <w:start w:val="1"/>
      <w:numFmt w:val="lowerLetter"/>
      <w:lvlText w:val="(%1)"/>
      <w:lvlJc w:val="left"/>
      <w:pPr>
        <w:tabs>
          <w:tab w:val="num" w:pos="1799"/>
        </w:tabs>
        <w:ind w:left="1799" w:hanging="360"/>
      </w:pPr>
      <w:rPr>
        <w:rFonts w:cs="Times New Roman" w:hint="default"/>
      </w:rPr>
    </w:lvl>
    <w:lvl w:ilvl="1" w:tplc="08090019" w:tentative="1">
      <w:start w:val="1"/>
      <w:numFmt w:val="lowerLetter"/>
      <w:lvlText w:val="%2."/>
      <w:lvlJc w:val="left"/>
      <w:pPr>
        <w:tabs>
          <w:tab w:val="num" w:pos="2519"/>
        </w:tabs>
        <w:ind w:left="2519" w:hanging="360"/>
      </w:pPr>
      <w:rPr>
        <w:rFonts w:cs="Times New Roman"/>
      </w:rPr>
    </w:lvl>
    <w:lvl w:ilvl="2" w:tplc="0809001B" w:tentative="1">
      <w:start w:val="1"/>
      <w:numFmt w:val="lowerRoman"/>
      <w:lvlText w:val="%3."/>
      <w:lvlJc w:val="right"/>
      <w:pPr>
        <w:tabs>
          <w:tab w:val="num" w:pos="3239"/>
        </w:tabs>
        <w:ind w:left="3239" w:hanging="180"/>
      </w:pPr>
      <w:rPr>
        <w:rFonts w:cs="Times New Roman"/>
      </w:rPr>
    </w:lvl>
    <w:lvl w:ilvl="3" w:tplc="0809000F" w:tentative="1">
      <w:start w:val="1"/>
      <w:numFmt w:val="decimal"/>
      <w:lvlText w:val="%4."/>
      <w:lvlJc w:val="left"/>
      <w:pPr>
        <w:tabs>
          <w:tab w:val="num" w:pos="3959"/>
        </w:tabs>
        <w:ind w:left="3959" w:hanging="360"/>
      </w:pPr>
      <w:rPr>
        <w:rFonts w:cs="Times New Roman"/>
      </w:rPr>
    </w:lvl>
    <w:lvl w:ilvl="4" w:tplc="08090019" w:tentative="1">
      <w:start w:val="1"/>
      <w:numFmt w:val="lowerLetter"/>
      <w:lvlText w:val="%5."/>
      <w:lvlJc w:val="left"/>
      <w:pPr>
        <w:tabs>
          <w:tab w:val="num" w:pos="4679"/>
        </w:tabs>
        <w:ind w:left="4679" w:hanging="360"/>
      </w:pPr>
      <w:rPr>
        <w:rFonts w:cs="Times New Roman"/>
      </w:rPr>
    </w:lvl>
    <w:lvl w:ilvl="5" w:tplc="0809001B" w:tentative="1">
      <w:start w:val="1"/>
      <w:numFmt w:val="lowerRoman"/>
      <w:lvlText w:val="%6."/>
      <w:lvlJc w:val="right"/>
      <w:pPr>
        <w:tabs>
          <w:tab w:val="num" w:pos="5399"/>
        </w:tabs>
        <w:ind w:left="5399" w:hanging="180"/>
      </w:pPr>
      <w:rPr>
        <w:rFonts w:cs="Times New Roman"/>
      </w:rPr>
    </w:lvl>
    <w:lvl w:ilvl="6" w:tplc="0809000F" w:tentative="1">
      <w:start w:val="1"/>
      <w:numFmt w:val="decimal"/>
      <w:lvlText w:val="%7."/>
      <w:lvlJc w:val="left"/>
      <w:pPr>
        <w:tabs>
          <w:tab w:val="num" w:pos="6119"/>
        </w:tabs>
        <w:ind w:left="6119" w:hanging="360"/>
      </w:pPr>
      <w:rPr>
        <w:rFonts w:cs="Times New Roman"/>
      </w:rPr>
    </w:lvl>
    <w:lvl w:ilvl="7" w:tplc="08090019" w:tentative="1">
      <w:start w:val="1"/>
      <w:numFmt w:val="lowerLetter"/>
      <w:lvlText w:val="%8."/>
      <w:lvlJc w:val="left"/>
      <w:pPr>
        <w:tabs>
          <w:tab w:val="num" w:pos="6839"/>
        </w:tabs>
        <w:ind w:left="6839" w:hanging="360"/>
      </w:pPr>
      <w:rPr>
        <w:rFonts w:cs="Times New Roman"/>
      </w:rPr>
    </w:lvl>
    <w:lvl w:ilvl="8" w:tplc="0809001B" w:tentative="1">
      <w:start w:val="1"/>
      <w:numFmt w:val="lowerRoman"/>
      <w:lvlText w:val="%9."/>
      <w:lvlJc w:val="right"/>
      <w:pPr>
        <w:tabs>
          <w:tab w:val="num" w:pos="7559"/>
        </w:tabs>
        <w:ind w:left="7559" w:hanging="180"/>
      </w:pPr>
      <w:rPr>
        <w:rFonts w:cs="Times New Roman"/>
      </w:rPr>
    </w:lvl>
  </w:abstractNum>
  <w:num w:numId="1">
    <w:abstractNumId w:val="7"/>
  </w:num>
  <w:num w:numId="2">
    <w:abstractNumId w:val="14"/>
  </w:num>
  <w:num w:numId="3">
    <w:abstractNumId w:val="13"/>
  </w:num>
  <w:num w:numId="4">
    <w:abstractNumId w:val="23"/>
  </w:num>
  <w:num w:numId="5">
    <w:abstractNumId w:val="22"/>
  </w:num>
  <w:num w:numId="6">
    <w:abstractNumId w:val="21"/>
  </w:num>
  <w:num w:numId="7">
    <w:abstractNumId w:val="32"/>
  </w:num>
  <w:num w:numId="8">
    <w:abstractNumId w:val="15"/>
  </w:num>
  <w:num w:numId="9">
    <w:abstractNumId w:val="29"/>
  </w:num>
  <w:num w:numId="10">
    <w:abstractNumId w:val="12"/>
  </w:num>
  <w:num w:numId="11">
    <w:abstractNumId w:val="8"/>
  </w:num>
  <w:num w:numId="12">
    <w:abstractNumId w:val="24"/>
  </w:num>
  <w:num w:numId="13">
    <w:abstractNumId w:val="10"/>
  </w:num>
  <w:num w:numId="14">
    <w:abstractNumId w:val="9"/>
  </w:num>
  <w:num w:numId="15">
    <w:abstractNumId w:val="19"/>
  </w:num>
  <w:num w:numId="16">
    <w:abstractNumId w:val="11"/>
  </w:num>
  <w:num w:numId="17">
    <w:abstractNumId w:val="34"/>
  </w:num>
  <w:num w:numId="18">
    <w:abstractNumId w:val="6"/>
  </w:num>
  <w:num w:numId="19">
    <w:abstractNumId w:val="27"/>
  </w:num>
  <w:num w:numId="20">
    <w:abstractNumId w:val="1"/>
  </w:num>
  <w:num w:numId="21">
    <w:abstractNumId w:val="30"/>
  </w:num>
  <w:num w:numId="22">
    <w:abstractNumId w:val="33"/>
  </w:num>
  <w:num w:numId="23">
    <w:abstractNumId w:val="4"/>
  </w:num>
  <w:num w:numId="24">
    <w:abstractNumId w:val="0"/>
  </w:num>
  <w:num w:numId="25">
    <w:abstractNumId w:val="28"/>
  </w:num>
  <w:num w:numId="26">
    <w:abstractNumId w:val="31"/>
  </w:num>
  <w:num w:numId="27">
    <w:abstractNumId w:val="36"/>
  </w:num>
  <w:num w:numId="28">
    <w:abstractNumId w:val="2"/>
  </w:num>
  <w:num w:numId="29">
    <w:abstractNumId w:val="17"/>
  </w:num>
  <w:num w:numId="30">
    <w:abstractNumId w:val="20"/>
  </w:num>
  <w:num w:numId="31">
    <w:abstractNumId w:val="18"/>
  </w:num>
  <w:num w:numId="32">
    <w:abstractNumId w:val="16"/>
  </w:num>
  <w:num w:numId="33">
    <w:abstractNumId w:val="26"/>
  </w:num>
  <w:num w:numId="34">
    <w:abstractNumId w:val="3"/>
  </w:num>
  <w:num w:numId="35">
    <w:abstractNumId w:val="5"/>
  </w:num>
  <w:num w:numId="36">
    <w:abstractNumId w:val="25"/>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B860AA"/>
    <w:rsid w:val="00000484"/>
    <w:rsid w:val="0000202D"/>
    <w:rsid w:val="0000209A"/>
    <w:rsid w:val="00003A2C"/>
    <w:rsid w:val="00003EF0"/>
    <w:rsid w:val="000044B8"/>
    <w:rsid w:val="00004F9C"/>
    <w:rsid w:val="00006571"/>
    <w:rsid w:val="00006614"/>
    <w:rsid w:val="00007103"/>
    <w:rsid w:val="000100FF"/>
    <w:rsid w:val="000104E7"/>
    <w:rsid w:val="000113D8"/>
    <w:rsid w:val="00014402"/>
    <w:rsid w:val="000154DF"/>
    <w:rsid w:val="00016E9A"/>
    <w:rsid w:val="000222F7"/>
    <w:rsid w:val="00024998"/>
    <w:rsid w:val="000313C0"/>
    <w:rsid w:val="00031457"/>
    <w:rsid w:val="00031F19"/>
    <w:rsid w:val="00032631"/>
    <w:rsid w:val="00036E86"/>
    <w:rsid w:val="00040C3A"/>
    <w:rsid w:val="00043039"/>
    <w:rsid w:val="00044071"/>
    <w:rsid w:val="000442EC"/>
    <w:rsid w:val="00045653"/>
    <w:rsid w:val="00047830"/>
    <w:rsid w:val="00050723"/>
    <w:rsid w:val="00050BC2"/>
    <w:rsid w:val="00053EE2"/>
    <w:rsid w:val="0005542F"/>
    <w:rsid w:val="000554EA"/>
    <w:rsid w:val="000557D7"/>
    <w:rsid w:val="000558D2"/>
    <w:rsid w:val="00056ECC"/>
    <w:rsid w:val="000609B6"/>
    <w:rsid w:val="0006245B"/>
    <w:rsid w:val="000634BC"/>
    <w:rsid w:val="000646AF"/>
    <w:rsid w:val="00064A1B"/>
    <w:rsid w:val="0006557C"/>
    <w:rsid w:val="0007653D"/>
    <w:rsid w:val="0007688E"/>
    <w:rsid w:val="0008080E"/>
    <w:rsid w:val="000820DD"/>
    <w:rsid w:val="00083638"/>
    <w:rsid w:val="00084A25"/>
    <w:rsid w:val="00084ABF"/>
    <w:rsid w:val="00086EBB"/>
    <w:rsid w:val="0009044D"/>
    <w:rsid w:val="00093E21"/>
    <w:rsid w:val="00095243"/>
    <w:rsid w:val="0009531E"/>
    <w:rsid w:val="000A1B88"/>
    <w:rsid w:val="000A4C00"/>
    <w:rsid w:val="000A4F8F"/>
    <w:rsid w:val="000A6AFE"/>
    <w:rsid w:val="000A73E8"/>
    <w:rsid w:val="000A7571"/>
    <w:rsid w:val="000A778B"/>
    <w:rsid w:val="000B22AD"/>
    <w:rsid w:val="000B3727"/>
    <w:rsid w:val="000B60A3"/>
    <w:rsid w:val="000B6841"/>
    <w:rsid w:val="000C5580"/>
    <w:rsid w:val="000C59BB"/>
    <w:rsid w:val="000C6D17"/>
    <w:rsid w:val="000C71D6"/>
    <w:rsid w:val="000C7D0C"/>
    <w:rsid w:val="000D0511"/>
    <w:rsid w:val="000D0593"/>
    <w:rsid w:val="000D11AE"/>
    <w:rsid w:val="000D1524"/>
    <w:rsid w:val="000D1B95"/>
    <w:rsid w:val="000D7B73"/>
    <w:rsid w:val="000E13D2"/>
    <w:rsid w:val="000E2800"/>
    <w:rsid w:val="000E2AFA"/>
    <w:rsid w:val="000E573A"/>
    <w:rsid w:val="000E5D35"/>
    <w:rsid w:val="000F0AC6"/>
    <w:rsid w:val="000F396E"/>
    <w:rsid w:val="000F3A53"/>
    <w:rsid w:val="000F6A7D"/>
    <w:rsid w:val="000F7DEC"/>
    <w:rsid w:val="00101355"/>
    <w:rsid w:val="00101A68"/>
    <w:rsid w:val="00103C47"/>
    <w:rsid w:val="001075B7"/>
    <w:rsid w:val="00116126"/>
    <w:rsid w:val="00124D63"/>
    <w:rsid w:val="00126BFE"/>
    <w:rsid w:val="00130DB2"/>
    <w:rsid w:val="00132752"/>
    <w:rsid w:val="00132AD7"/>
    <w:rsid w:val="00137CF4"/>
    <w:rsid w:val="00137E0D"/>
    <w:rsid w:val="00140309"/>
    <w:rsid w:val="00144543"/>
    <w:rsid w:val="00144A3B"/>
    <w:rsid w:val="00144DDD"/>
    <w:rsid w:val="001459EE"/>
    <w:rsid w:val="00151070"/>
    <w:rsid w:val="00152D09"/>
    <w:rsid w:val="00152E8F"/>
    <w:rsid w:val="001531D6"/>
    <w:rsid w:val="00155BC3"/>
    <w:rsid w:val="00156AA6"/>
    <w:rsid w:val="00156AF0"/>
    <w:rsid w:val="00160F9B"/>
    <w:rsid w:val="001634B7"/>
    <w:rsid w:val="0016422F"/>
    <w:rsid w:val="00167B81"/>
    <w:rsid w:val="001719D6"/>
    <w:rsid w:val="00176486"/>
    <w:rsid w:val="00176933"/>
    <w:rsid w:val="00182A81"/>
    <w:rsid w:val="001847B3"/>
    <w:rsid w:val="001848AD"/>
    <w:rsid w:val="00184C6E"/>
    <w:rsid w:val="001917A6"/>
    <w:rsid w:val="00192CAA"/>
    <w:rsid w:val="001948B6"/>
    <w:rsid w:val="001A096C"/>
    <w:rsid w:val="001A1DBF"/>
    <w:rsid w:val="001A324E"/>
    <w:rsid w:val="001A5B40"/>
    <w:rsid w:val="001B193E"/>
    <w:rsid w:val="001B42E5"/>
    <w:rsid w:val="001C4720"/>
    <w:rsid w:val="001C73A2"/>
    <w:rsid w:val="001D0702"/>
    <w:rsid w:val="001D2F61"/>
    <w:rsid w:val="001E2656"/>
    <w:rsid w:val="001E3F64"/>
    <w:rsid w:val="001E4F21"/>
    <w:rsid w:val="001E64AB"/>
    <w:rsid w:val="001F307C"/>
    <w:rsid w:val="001F31D5"/>
    <w:rsid w:val="001F4A43"/>
    <w:rsid w:val="001F57E2"/>
    <w:rsid w:val="00200027"/>
    <w:rsid w:val="002013EB"/>
    <w:rsid w:val="002032A7"/>
    <w:rsid w:val="0020375D"/>
    <w:rsid w:val="00205B7B"/>
    <w:rsid w:val="00210207"/>
    <w:rsid w:val="00211C1C"/>
    <w:rsid w:val="00212CFF"/>
    <w:rsid w:val="00214722"/>
    <w:rsid w:val="002149F3"/>
    <w:rsid w:val="002162B9"/>
    <w:rsid w:val="002200AF"/>
    <w:rsid w:val="00222A9A"/>
    <w:rsid w:val="002232E4"/>
    <w:rsid w:val="00224C17"/>
    <w:rsid w:val="002253D3"/>
    <w:rsid w:val="002269A0"/>
    <w:rsid w:val="00233647"/>
    <w:rsid w:val="0023395A"/>
    <w:rsid w:val="00233D70"/>
    <w:rsid w:val="00236FD2"/>
    <w:rsid w:val="00241380"/>
    <w:rsid w:val="0024557F"/>
    <w:rsid w:val="00246284"/>
    <w:rsid w:val="0024639F"/>
    <w:rsid w:val="00247E33"/>
    <w:rsid w:val="00250C7C"/>
    <w:rsid w:val="0025170A"/>
    <w:rsid w:val="00252760"/>
    <w:rsid w:val="00252E3E"/>
    <w:rsid w:val="002539E4"/>
    <w:rsid w:val="00256D05"/>
    <w:rsid w:val="002605D8"/>
    <w:rsid w:val="00260AEB"/>
    <w:rsid w:val="00261AE4"/>
    <w:rsid w:val="00263416"/>
    <w:rsid w:val="00267DB1"/>
    <w:rsid w:val="00271BD7"/>
    <w:rsid w:val="00276B22"/>
    <w:rsid w:val="00282BF4"/>
    <w:rsid w:val="00282C50"/>
    <w:rsid w:val="0028355C"/>
    <w:rsid w:val="00284C65"/>
    <w:rsid w:val="0028532A"/>
    <w:rsid w:val="002878CF"/>
    <w:rsid w:val="002912A0"/>
    <w:rsid w:val="00291E84"/>
    <w:rsid w:val="00292298"/>
    <w:rsid w:val="0029533D"/>
    <w:rsid w:val="00296AE7"/>
    <w:rsid w:val="002A05B5"/>
    <w:rsid w:val="002A1CFE"/>
    <w:rsid w:val="002A2DBA"/>
    <w:rsid w:val="002A369B"/>
    <w:rsid w:val="002A4603"/>
    <w:rsid w:val="002A4E05"/>
    <w:rsid w:val="002A6707"/>
    <w:rsid w:val="002A68FD"/>
    <w:rsid w:val="002B1908"/>
    <w:rsid w:val="002B3002"/>
    <w:rsid w:val="002B41EA"/>
    <w:rsid w:val="002C071B"/>
    <w:rsid w:val="002C14A1"/>
    <w:rsid w:val="002C164A"/>
    <w:rsid w:val="002C20E1"/>
    <w:rsid w:val="002D1607"/>
    <w:rsid w:val="002D2A57"/>
    <w:rsid w:val="002D5330"/>
    <w:rsid w:val="002D543F"/>
    <w:rsid w:val="002D650B"/>
    <w:rsid w:val="002E08D1"/>
    <w:rsid w:val="002E339B"/>
    <w:rsid w:val="002E560D"/>
    <w:rsid w:val="002E5632"/>
    <w:rsid w:val="002E6EEC"/>
    <w:rsid w:val="002E7327"/>
    <w:rsid w:val="002F0431"/>
    <w:rsid w:val="002F2061"/>
    <w:rsid w:val="002F4395"/>
    <w:rsid w:val="002F6CB1"/>
    <w:rsid w:val="003056EF"/>
    <w:rsid w:val="003073FD"/>
    <w:rsid w:val="0030746F"/>
    <w:rsid w:val="003108F1"/>
    <w:rsid w:val="0031269E"/>
    <w:rsid w:val="003129F4"/>
    <w:rsid w:val="0031532E"/>
    <w:rsid w:val="00321B5E"/>
    <w:rsid w:val="003225D1"/>
    <w:rsid w:val="003245A1"/>
    <w:rsid w:val="0032623A"/>
    <w:rsid w:val="00327E40"/>
    <w:rsid w:val="00334D09"/>
    <w:rsid w:val="003354FC"/>
    <w:rsid w:val="00340C2B"/>
    <w:rsid w:val="0034337F"/>
    <w:rsid w:val="00346484"/>
    <w:rsid w:val="00346E3E"/>
    <w:rsid w:val="003527A8"/>
    <w:rsid w:val="00354269"/>
    <w:rsid w:val="0035595D"/>
    <w:rsid w:val="003604F5"/>
    <w:rsid w:val="0036069E"/>
    <w:rsid w:val="003611EE"/>
    <w:rsid w:val="003706BB"/>
    <w:rsid w:val="00371EB5"/>
    <w:rsid w:val="003734EA"/>
    <w:rsid w:val="003756CF"/>
    <w:rsid w:val="00377A1F"/>
    <w:rsid w:val="00381C88"/>
    <w:rsid w:val="00382B07"/>
    <w:rsid w:val="00385977"/>
    <w:rsid w:val="0038623B"/>
    <w:rsid w:val="003863FB"/>
    <w:rsid w:val="00386C99"/>
    <w:rsid w:val="0039220F"/>
    <w:rsid w:val="00393F0E"/>
    <w:rsid w:val="00395A83"/>
    <w:rsid w:val="003A17F2"/>
    <w:rsid w:val="003A42A0"/>
    <w:rsid w:val="003A6640"/>
    <w:rsid w:val="003A7523"/>
    <w:rsid w:val="003B235B"/>
    <w:rsid w:val="003B3211"/>
    <w:rsid w:val="003B547C"/>
    <w:rsid w:val="003C48D2"/>
    <w:rsid w:val="003C5C74"/>
    <w:rsid w:val="003C6491"/>
    <w:rsid w:val="003D0EA1"/>
    <w:rsid w:val="003D1729"/>
    <w:rsid w:val="003D1890"/>
    <w:rsid w:val="003D473F"/>
    <w:rsid w:val="003D5B8C"/>
    <w:rsid w:val="003D5DF2"/>
    <w:rsid w:val="003D6790"/>
    <w:rsid w:val="003D6F95"/>
    <w:rsid w:val="003D74EB"/>
    <w:rsid w:val="003E633C"/>
    <w:rsid w:val="003E7B69"/>
    <w:rsid w:val="003F180A"/>
    <w:rsid w:val="003F3616"/>
    <w:rsid w:val="003F6068"/>
    <w:rsid w:val="003F693C"/>
    <w:rsid w:val="003F7B7D"/>
    <w:rsid w:val="00401930"/>
    <w:rsid w:val="00401CF0"/>
    <w:rsid w:val="00402998"/>
    <w:rsid w:val="004037C7"/>
    <w:rsid w:val="00404B33"/>
    <w:rsid w:val="004071E3"/>
    <w:rsid w:val="004113A5"/>
    <w:rsid w:val="004123E7"/>
    <w:rsid w:val="00413E87"/>
    <w:rsid w:val="004158FE"/>
    <w:rsid w:val="00416BBA"/>
    <w:rsid w:val="00416FE0"/>
    <w:rsid w:val="00420E6D"/>
    <w:rsid w:val="00421FD4"/>
    <w:rsid w:val="00422C46"/>
    <w:rsid w:val="00427846"/>
    <w:rsid w:val="00434C9C"/>
    <w:rsid w:val="0043553A"/>
    <w:rsid w:val="004363FE"/>
    <w:rsid w:val="00440718"/>
    <w:rsid w:val="00444175"/>
    <w:rsid w:val="004443BE"/>
    <w:rsid w:val="004534DC"/>
    <w:rsid w:val="00457385"/>
    <w:rsid w:val="004573D1"/>
    <w:rsid w:val="004608B2"/>
    <w:rsid w:val="00463ED1"/>
    <w:rsid w:val="00464600"/>
    <w:rsid w:val="004702C5"/>
    <w:rsid w:val="00471A4D"/>
    <w:rsid w:val="004737D0"/>
    <w:rsid w:val="0047420D"/>
    <w:rsid w:val="00475F7F"/>
    <w:rsid w:val="00475F96"/>
    <w:rsid w:val="00477271"/>
    <w:rsid w:val="0048107A"/>
    <w:rsid w:val="004843DD"/>
    <w:rsid w:val="004852C0"/>
    <w:rsid w:val="00491A62"/>
    <w:rsid w:val="00492AC8"/>
    <w:rsid w:val="00495266"/>
    <w:rsid w:val="00497A44"/>
    <w:rsid w:val="00497C13"/>
    <w:rsid w:val="004A0259"/>
    <w:rsid w:val="004A16AB"/>
    <w:rsid w:val="004A2A5A"/>
    <w:rsid w:val="004A3F5D"/>
    <w:rsid w:val="004A5E2F"/>
    <w:rsid w:val="004B00FB"/>
    <w:rsid w:val="004B0465"/>
    <w:rsid w:val="004B3B07"/>
    <w:rsid w:val="004B3C2B"/>
    <w:rsid w:val="004B3FB9"/>
    <w:rsid w:val="004B778E"/>
    <w:rsid w:val="004C0B1D"/>
    <w:rsid w:val="004C1C3E"/>
    <w:rsid w:val="004C2A97"/>
    <w:rsid w:val="004C5463"/>
    <w:rsid w:val="004C6B01"/>
    <w:rsid w:val="004D02F4"/>
    <w:rsid w:val="004D2F16"/>
    <w:rsid w:val="004D32F2"/>
    <w:rsid w:val="004D3661"/>
    <w:rsid w:val="004D380D"/>
    <w:rsid w:val="004D5A7D"/>
    <w:rsid w:val="004D6577"/>
    <w:rsid w:val="004D7AA6"/>
    <w:rsid w:val="004E0253"/>
    <w:rsid w:val="004E049C"/>
    <w:rsid w:val="004E10A8"/>
    <w:rsid w:val="004E1A7C"/>
    <w:rsid w:val="004E21A3"/>
    <w:rsid w:val="004E3503"/>
    <w:rsid w:val="004E636B"/>
    <w:rsid w:val="004E660B"/>
    <w:rsid w:val="004F2A31"/>
    <w:rsid w:val="004F689F"/>
    <w:rsid w:val="00511BC5"/>
    <w:rsid w:val="00513B3B"/>
    <w:rsid w:val="00513CE1"/>
    <w:rsid w:val="005206E7"/>
    <w:rsid w:val="00520BBA"/>
    <w:rsid w:val="00521705"/>
    <w:rsid w:val="00521A4D"/>
    <w:rsid w:val="00521DB4"/>
    <w:rsid w:val="00521F2F"/>
    <w:rsid w:val="00525879"/>
    <w:rsid w:val="005264AF"/>
    <w:rsid w:val="00527B36"/>
    <w:rsid w:val="00527F43"/>
    <w:rsid w:val="0053158D"/>
    <w:rsid w:val="00531BEF"/>
    <w:rsid w:val="00532469"/>
    <w:rsid w:val="00536430"/>
    <w:rsid w:val="0054266D"/>
    <w:rsid w:val="005426C1"/>
    <w:rsid w:val="00550600"/>
    <w:rsid w:val="0055215F"/>
    <w:rsid w:val="00556940"/>
    <w:rsid w:val="00562356"/>
    <w:rsid w:val="00562D9E"/>
    <w:rsid w:val="005638F3"/>
    <w:rsid w:val="00564FBF"/>
    <w:rsid w:val="00565955"/>
    <w:rsid w:val="005660B8"/>
    <w:rsid w:val="00572197"/>
    <w:rsid w:val="00573688"/>
    <w:rsid w:val="0057398D"/>
    <w:rsid w:val="00574EFA"/>
    <w:rsid w:val="00575750"/>
    <w:rsid w:val="00575FDB"/>
    <w:rsid w:val="005763C2"/>
    <w:rsid w:val="00577B22"/>
    <w:rsid w:val="00581A3B"/>
    <w:rsid w:val="0058337B"/>
    <w:rsid w:val="0058734F"/>
    <w:rsid w:val="005879E3"/>
    <w:rsid w:val="00597182"/>
    <w:rsid w:val="005A1533"/>
    <w:rsid w:val="005A2A03"/>
    <w:rsid w:val="005A68E8"/>
    <w:rsid w:val="005A7947"/>
    <w:rsid w:val="005B278E"/>
    <w:rsid w:val="005B38E7"/>
    <w:rsid w:val="005B3B55"/>
    <w:rsid w:val="005B751C"/>
    <w:rsid w:val="005C0D3C"/>
    <w:rsid w:val="005C128E"/>
    <w:rsid w:val="005C3A7C"/>
    <w:rsid w:val="005C58BD"/>
    <w:rsid w:val="005C5A8E"/>
    <w:rsid w:val="005D0F85"/>
    <w:rsid w:val="005D15A4"/>
    <w:rsid w:val="005D3336"/>
    <w:rsid w:val="005D3696"/>
    <w:rsid w:val="005D7593"/>
    <w:rsid w:val="005E0D10"/>
    <w:rsid w:val="005E37D9"/>
    <w:rsid w:val="005E38FE"/>
    <w:rsid w:val="005E4083"/>
    <w:rsid w:val="005E6829"/>
    <w:rsid w:val="005F241A"/>
    <w:rsid w:val="005F636B"/>
    <w:rsid w:val="005F6E40"/>
    <w:rsid w:val="005F7AC5"/>
    <w:rsid w:val="006007B7"/>
    <w:rsid w:val="00603B9C"/>
    <w:rsid w:val="00605D0C"/>
    <w:rsid w:val="006075D8"/>
    <w:rsid w:val="006079B2"/>
    <w:rsid w:val="00611F04"/>
    <w:rsid w:val="0061378F"/>
    <w:rsid w:val="0061406D"/>
    <w:rsid w:val="00614556"/>
    <w:rsid w:val="00616FCE"/>
    <w:rsid w:val="00633436"/>
    <w:rsid w:val="006372A1"/>
    <w:rsid w:val="00637A65"/>
    <w:rsid w:val="00640636"/>
    <w:rsid w:val="0064101C"/>
    <w:rsid w:val="00641CCC"/>
    <w:rsid w:val="00643ABF"/>
    <w:rsid w:val="006567FD"/>
    <w:rsid w:val="00660CA2"/>
    <w:rsid w:val="00662EC5"/>
    <w:rsid w:val="006630DD"/>
    <w:rsid w:val="00664B13"/>
    <w:rsid w:val="0067033F"/>
    <w:rsid w:val="00671371"/>
    <w:rsid w:val="00671C0A"/>
    <w:rsid w:val="00674340"/>
    <w:rsid w:val="00675047"/>
    <w:rsid w:val="00680733"/>
    <w:rsid w:val="0068216B"/>
    <w:rsid w:val="00683A51"/>
    <w:rsid w:val="00684C9A"/>
    <w:rsid w:val="006860ED"/>
    <w:rsid w:val="00690FEE"/>
    <w:rsid w:val="006914F1"/>
    <w:rsid w:val="00691AE5"/>
    <w:rsid w:val="00693879"/>
    <w:rsid w:val="00695C8B"/>
    <w:rsid w:val="00696CAC"/>
    <w:rsid w:val="006A5319"/>
    <w:rsid w:val="006B1C00"/>
    <w:rsid w:val="006C1F22"/>
    <w:rsid w:val="006D2DC3"/>
    <w:rsid w:val="006D2E2F"/>
    <w:rsid w:val="006E1641"/>
    <w:rsid w:val="006E2215"/>
    <w:rsid w:val="006E78DD"/>
    <w:rsid w:val="006F2DEF"/>
    <w:rsid w:val="006F384B"/>
    <w:rsid w:val="006F5C3C"/>
    <w:rsid w:val="006F6D6E"/>
    <w:rsid w:val="006F7C81"/>
    <w:rsid w:val="007006AD"/>
    <w:rsid w:val="00700AD3"/>
    <w:rsid w:val="0070196E"/>
    <w:rsid w:val="00703498"/>
    <w:rsid w:val="007037E5"/>
    <w:rsid w:val="00703D3D"/>
    <w:rsid w:val="007066FA"/>
    <w:rsid w:val="00711067"/>
    <w:rsid w:val="00711A8A"/>
    <w:rsid w:val="0071240E"/>
    <w:rsid w:val="00712AF2"/>
    <w:rsid w:val="00712B47"/>
    <w:rsid w:val="00713BDB"/>
    <w:rsid w:val="0071654D"/>
    <w:rsid w:val="00720946"/>
    <w:rsid w:val="00720C2A"/>
    <w:rsid w:val="00721A13"/>
    <w:rsid w:val="00722156"/>
    <w:rsid w:val="00726D9C"/>
    <w:rsid w:val="0072705A"/>
    <w:rsid w:val="00727418"/>
    <w:rsid w:val="0073208A"/>
    <w:rsid w:val="007326E7"/>
    <w:rsid w:val="007338BA"/>
    <w:rsid w:val="007338C5"/>
    <w:rsid w:val="00734DCF"/>
    <w:rsid w:val="00742321"/>
    <w:rsid w:val="0074312B"/>
    <w:rsid w:val="007449AD"/>
    <w:rsid w:val="007471F2"/>
    <w:rsid w:val="00747EC8"/>
    <w:rsid w:val="00751FF6"/>
    <w:rsid w:val="007536F1"/>
    <w:rsid w:val="007538F0"/>
    <w:rsid w:val="00755ADB"/>
    <w:rsid w:val="00757FB1"/>
    <w:rsid w:val="00770AEC"/>
    <w:rsid w:val="00775599"/>
    <w:rsid w:val="00777B59"/>
    <w:rsid w:val="007801E1"/>
    <w:rsid w:val="007805B7"/>
    <w:rsid w:val="00783F3E"/>
    <w:rsid w:val="00784C3B"/>
    <w:rsid w:val="00787D31"/>
    <w:rsid w:val="00791A12"/>
    <w:rsid w:val="00796AB4"/>
    <w:rsid w:val="007A1645"/>
    <w:rsid w:val="007A2219"/>
    <w:rsid w:val="007A5FAE"/>
    <w:rsid w:val="007A7DE4"/>
    <w:rsid w:val="007B0E26"/>
    <w:rsid w:val="007B1148"/>
    <w:rsid w:val="007B1E74"/>
    <w:rsid w:val="007B2DEF"/>
    <w:rsid w:val="007B4071"/>
    <w:rsid w:val="007B7E4D"/>
    <w:rsid w:val="007C1CDE"/>
    <w:rsid w:val="007C340A"/>
    <w:rsid w:val="007C3E3E"/>
    <w:rsid w:val="007C4F9E"/>
    <w:rsid w:val="007D0A2A"/>
    <w:rsid w:val="007D5079"/>
    <w:rsid w:val="007D5A28"/>
    <w:rsid w:val="007E2931"/>
    <w:rsid w:val="007E5BBC"/>
    <w:rsid w:val="007E7929"/>
    <w:rsid w:val="007F3F5E"/>
    <w:rsid w:val="00800C09"/>
    <w:rsid w:val="008015D6"/>
    <w:rsid w:val="00803334"/>
    <w:rsid w:val="00806FF7"/>
    <w:rsid w:val="00807B01"/>
    <w:rsid w:val="00810FCB"/>
    <w:rsid w:val="00811F62"/>
    <w:rsid w:val="00812118"/>
    <w:rsid w:val="00814BE7"/>
    <w:rsid w:val="0082165A"/>
    <w:rsid w:val="008216BB"/>
    <w:rsid w:val="00821F0E"/>
    <w:rsid w:val="00823AE9"/>
    <w:rsid w:val="00831771"/>
    <w:rsid w:val="008318AD"/>
    <w:rsid w:val="00833169"/>
    <w:rsid w:val="0083593A"/>
    <w:rsid w:val="0083772F"/>
    <w:rsid w:val="0084325E"/>
    <w:rsid w:val="00846E15"/>
    <w:rsid w:val="00850E87"/>
    <w:rsid w:val="008524B6"/>
    <w:rsid w:val="008544C0"/>
    <w:rsid w:val="00854502"/>
    <w:rsid w:val="00865806"/>
    <w:rsid w:val="00866F9C"/>
    <w:rsid w:val="008673B9"/>
    <w:rsid w:val="008707BE"/>
    <w:rsid w:val="008713F3"/>
    <w:rsid w:val="008714B7"/>
    <w:rsid w:val="00874227"/>
    <w:rsid w:val="008743B2"/>
    <w:rsid w:val="00876928"/>
    <w:rsid w:val="0088014D"/>
    <w:rsid w:val="0088083C"/>
    <w:rsid w:val="00881A8E"/>
    <w:rsid w:val="00885F09"/>
    <w:rsid w:val="0088600E"/>
    <w:rsid w:val="008903E6"/>
    <w:rsid w:val="00892137"/>
    <w:rsid w:val="008925B6"/>
    <w:rsid w:val="0089571A"/>
    <w:rsid w:val="008A00EC"/>
    <w:rsid w:val="008A2176"/>
    <w:rsid w:val="008A32FB"/>
    <w:rsid w:val="008A49D2"/>
    <w:rsid w:val="008B245C"/>
    <w:rsid w:val="008B6FDA"/>
    <w:rsid w:val="008C6834"/>
    <w:rsid w:val="008C7E7B"/>
    <w:rsid w:val="008D5D0C"/>
    <w:rsid w:val="008D60F1"/>
    <w:rsid w:val="008D6260"/>
    <w:rsid w:val="008D70AF"/>
    <w:rsid w:val="008F137B"/>
    <w:rsid w:val="008F1803"/>
    <w:rsid w:val="008F68A1"/>
    <w:rsid w:val="009009DB"/>
    <w:rsid w:val="0090605A"/>
    <w:rsid w:val="00906909"/>
    <w:rsid w:val="00911009"/>
    <w:rsid w:val="0091129A"/>
    <w:rsid w:val="009120F0"/>
    <w:rsid w:val="00914AE0"/>
    <w:rsid w:val="0091604D"/>
    <w:rsid w:val="009204F5"/>
    <w:rsid w:val="00921244"/>
    <w:rsid w:val="009220E5"/>
    <w:rsid w:val="00922BB1"/>
    <w:rsid w:val="0092459C"/>
    <w:rsid w:val="00926247"/>
    <w:rsid w:val="00926375"/>
    <w:rsid w:val="009326BF"/>
    <w:rsid w:val="00942965"/>
    <w:rsid w:val="00943586"/>
    <w:rsid w:val="0094703D"/>
    <w:rsid w:val="00947D0B"/>
    <w:rsid w:val="00950ADA"/>
    <w:rsid w:val="00951179"/>
    <w:rsid w:val="00951D3B"/>
    <w:rsid w:val="009526E4"/>
    <w:rsid w:val="00952799"/>
    <w:rsid w:val="0095293A"/>
    <w:rsid w:val="0095437A"/>
    <w:rsid w:val="0095485A"/>
    <w:rsid w:val="00956F6D"/>
    <w:rsid w:val="009611A0"/>
    <w:rsid w:val="00961928"/>
    <w:rsid w:val="009744FC"/>
    <w:rsid w:val="009745D9"/>
    <w:rsid w:val="0097535F"/>
    <w:rsid w:val="00975A5E"/>
    <w:rsid w:val="00980A1E"/>
    <w:rsid w:val="00981630"/>
    <w:rsid w:val="0098248C"/>
    <w:rsid w:val="00983CCD"/>
    <w:rsid w:val="00987AC3"/>
    <w:rsid w:val="00990EBD"/>
    <w:rsid w:val="0099175D"/>
    <w:rsid w:val="009930BF"/>
    <w:rsid w:val="0099479A"/>
    <w:rsid w:val="00994AA7"/>
    <w:rsid w:val="009950C1"/>
    <w:rsid w:val="00995124"/>
    <w:rsid w:val="009967BC"/>
    <w:rsid w:val="009972CE"/>
    <w:rsid w:val="0099791C"/>
    <w:rsid w:val="009A06D1"/>
    <w:rsid w:val="009A3A84"/>
    <w:rsid w:val="009A766D"/>
    <w:rsid w:val="009B63E5"/>
    <w:rsid w:val="009C0BCF"/>
    <w:rsid w:val="009C4EE4"/>
    <w:rsid w:val="009C741F"/>
    <w:rsid w:val="009C7698"/>
    <w:rsid w:val="009D04C7"/>
    <w:rsid w:val="009D38EE"/>
    <w:rsid w:val="009E1865"/>
    <w:rsid w:val="009E192A"/>
    <w:rsid w:val="009E2A2C"/>
    <w:rsid w:val="009E38E8"/>
    <w:rsid w:val="009E4E03"/>
    <w:rsid w:val="009E6C5A"/>
    <w:rsid w:val="009F1B64"/>
    <w:rsid w:val="00A0069F"/>
    <w:rsid w:val="00A01C92"/>
    <w:rsid w:val="00A0294C"/>
    <w:rsid w:val="00A1240B"/>
    <w:rsid w:val="00A21D55"/>
    <w:rsid w:val="00A238C6"/>
    <w:rsid w:val="00A256C5"/>
    <w:rsid w:val="00A314C4"/>
    <w:rsid w:val="00A3158E"/>
    <w:rsid w:val="00A3195E"/>
    <w:rsid w:val="00A3195F"/>
    <w:rsid w:val="00A32F30"/>
    <w:rsid w:val="00A3753A"/>
    <w:rsid w:val="00A40E08"/>
    <w:rsid w:val="00A4190A"/>
    <w:rsid w:val="00A42615"/>
    <w:rsid w:val="00A458BB"/>
    <w:rsid w:val="00A46D6D"/>
    <w:rsid w:val="00A50651"/>
    <w:rsid w:val="00A51AF8"/>
    <w:rsid w:val="00A5269A"/>
    <w:rsid w:val="00A540EB"/>
    <w:rsid w:val="00A5599A"/>
    <w:rsid w:val="00A57BAD"/>
    <w:rsid w:val="00A57EFB"/>
    <w:rsid w:val="00A66DFC"/>
    <w:rsid w:val="00A70B57"/>
    <w:rsid w:val="00A722BD"/>
    <w:rsid w:val="00A723A9"/>
    <w:rsid w:val="00A725F0"/>
    <w:rsid w:val="00A72D72"/>
    <w:rsid w:val="00A75A06"/>
    <w:rsid w:val="00A76A37"/>
    <w:rsid w:val="00A76EB8"/>
    <w:rsid w:val="00A77FA3"/>
    <w:rsid w:val="00A80A27"/>
    <w:rsid w:val="00A87380"/>
    <w:rsid w:val="00A93713"/>
    <w:rsid w:val="00A94F79"/>
    <w:rsid w:val="00A94FCC"/>
    <w:rsid w:val="00A963E1"/>
    <w:rsid w:val="00A97047"/>
    <w:rsid w:val="00A976E9"/>
    <w:rsid w:val="00AA0E40"/>
    <w:rsid w:val="00AA1107"/>
    <w:rsid w:val="00AA1270"/>
    <w:rsid w:val="00AA14A6"/>
    <w:rsid w:val="00AA2D50"/>
    <w:rsid w:val="00AB0E5A"/>
    <w:rsid w:val="00AB1D25"/>
    <w:rsid w:val="00AB4A45"/>
    <w:rsid w:val="00AB4C88"/>
    <w:rsid w:val="00AB5F10"/>
    <w:rsid w:val="00AB7B93"/>
    <w:rsid w:val="00AB7E29"/>
    <w:rsid w:val="00AC1D02"/>
    <w:rsid w:val="00AC3787"/>
    <w:rsid w:val="00AC528D"/>
    <w:rsid w:val="00AC57B6"/>
    <w:rsid w:val="00AC6919"/>
    <w:rsid w:val="00AD30AD"/>
    <w:rsid w:val="00AD31A5"/>
    <w:rsid w:val="00AD33AA"/>
    <w:rsid w:val="00AD3A81"/>
    <w:rsid w:val="00AD5ED0"/>
    <w:rsid w:val="00AD754A"/>
    <w:rsid w:val="00AE3943"/>
    <w:rsid w:val="00AE50D5"/>
    <w:rsid w:val="00AE5288"/>
    <w:rsid w:val="00AF1D5C"/>
    <w:rsid w:val="00AF2E3B"/>
    <w:rsid w:val="00AF3B57"/>
    <w:rsid w:val="00AF5C78"/>
    <w:rsid w:val="00AF671A"/>
    <w:rsid w:val="00B10484"/>
    <w:rsid w:val="00B13745"/>
    <w:rsid w:val="00B215D7"/>
    <w:rsid w:val="00B30D49"/>
    <w:rsid w:val="00B312E3"/>
    <w:rsid w:val="00B320C5"/>
    <w:rsid w:val="00B32536"/>
    <w:rsid w:val="00B32DF2"/>
    <w:rsid w:val="00B34753"/>
    <w:rsid w:val="00B36AAC"/>
    <w:rsid w:val="00B37DB5"/>
    <w:rsid w:val="00B40879"/>
    <w:rsid w:val="00B40B35"/>
    <w:rsid w:val="00B443AE"/>
    <w:rsid w:val="00B468A7"/>
    <w:rsid w:val="00B47C54"/>
    <w:rsid w:val="00B61003"/>
    <w:rsid w:val="00B62FBA"/>
    <w:rsid w:val="00B6563E"/>
    <w:rsid w:val="00B66111"/>
    <w:rsid w:val="00B709A9"/>
    <w:rsid w:val="00B7133A"/>
    <w:rsid w:val="00B77058"/>
    <w:rsid w:val="00B77B58"/>
    <w:rsid w:val="00B80006"/>
    <w:rsid w:val="00B80AA6"/>
    <w:rsid w:val="00B81498"/>
    <w:rsid w:val="00B844DA"/>
    <w:rsid w:val="00B84706"/>
    <w:rsid w:val="00B85194"/>
    <w:rsid w:val="00B85A28"/>
    <w:rsid w:val="00B860AA"/>
    <w:rsid w:val="00B86EB8"/>
    <w:rsid w:val="00B93355"/>
    <w:rsid w:val="00B9464F"/>
    <w:rsid w:val="00B94E38"/>
    <w:rsid w:val="00B9590C"/>
    <w:rsid w:val="00BA1C2C"/>
    <w:rsid w:val="00BA2020"/>
    <w:rsid w:val="00BA5570"/>
    <w:rsid w:val="00BA6800"/>
    <w:rsid w:val="00BB3061"/>
    <w:rsid w:val="00BC2552"/>
    <w:rsid w:val="00BC2670"/>
    <w:rsid w:val="00BC3E1B"/>
    <w:rsid w:val="00BC793F"/>
    <w:rsid w:val="00BD0DBA"/>
    <w:rsid w:val="00BD1EDC"/>
    <w:rsid w:val="00BD330C"/>
    <w:rsid w:val="00BD3CD3"/>
    <w:rsid w:val="00BD435D"/>
    <w:rsid w:val="00BD5713"/>
    <w:rsid w:val="00BD5F21"/>
    <w:rsid w:val="00BE18C0"/>
    <w:rsid w:val="00BE2CD7"/>
    <w:rsid w:val="00BE2D24"/>
    <w:rsid w:val="00BE542A"/>
    <w:rsid w:val="00BF1C9D"/>
    <w:rsid w:val="00BF36F2"/>
    <w:rsid w:val="00BF54D5"/>
    <w:rsid w:val="00BF6D80"/>
    <w:rsid w:val="00BF7620"/>
    <w:rsid w:val="00C00EA7"/>
    <w:rsid w:val="00C02E20"/>
    <w:rsid w:val="00C05120"/>
    <w:rsid w:val="00C07189"/>
    <w:rsid w:val="00C076CD"/>
    <w:rsid w:val="00C11AF3"/>
    <w:rsid w:val="00C14036"/>
    <w:rsid w:val="00C15474"/>
    <w:rsid w:val="00C16803"/>
    <w:rsid w:val="00C16C91"/>
    <w:rsid w:val="00C20D8F"/>
    <w:rsid w:val="00C22276"/>
    <w:rsid w:val="00C25CF5"/>
    <w:rsid w:val="00C273E7"/>
    <w:rsid w:val="00C278D2"/>
    <w:rsid w:val="00C4432E"/>
    <w:rsid w:val="00C46805"/>
    <w:rsid w:val="00C52506"/>
    <w:rsid w:val="00C531FA"/>
    <w:rsid w:val="00C56F76"/>
    <w:rsid w:val="00C70FEA"/>
    <w:rsid w:val="00C71415"/>
    <w:rsid w:val="00C760AA"/>
    <w:rsid w:val="00C77E7E"/>
    <w:rsid w:val="00C8302A"/>
    <w:rsid w:val="00C845EE"/>
    <w:rsid w:val="00C84941"/>
    <w:rsid w:val="00C86A2E"/>
    <w:rsid w:val="00C92E51"/>
    <w:rsid w:val="00C94C9D"/>
    <w:rsid w:val="00CA0366"/>
    <w:rsid w:val="00CA075C"/>
    <w:rsid w:val="00CA1B50"/>
    <w:rsid w:val="00CA1FB6"/>
    <w:rsid w:val="00CB1300"/>
    <w:rsid w:val="00CB4352"/>
    <w:rsid w:val="00CB5355"/>
    <w:rsid w:val="00CC02C9"/>
    <w:rsid w:val="00CC10C6"/>
    <w:rsid w:val="00CC30E0"/>
    <w:rsid w:val="00CC516E"/>
    <w:rsid w:val="00CC5361"/>
    <w:rsid w:val="00CC5D74"/>
    <w:rsid w:val="00CC5E90"/>
    <w:rsid w:val="00CC7F0B"/>
    <w:rsid w:val="00CD5C0A"/>
    <w:rsid w:val="00CE55D4"/>
    <w:rsid w:val="00CE5804"/>
    <w:rsid w:val="00CE6719"/>
    <w:rsid w:val="00CF0AEE"/>
    <w:rsid w:val="00CF1BA4"/>
    <w:rsid w:val="00CF1BD5"/>
    <w:rsid w:val="00CF2F06"/>
    <w:rsid w:val="00CF3D88"/>
    <w:rsid w:val="00CF4C5A"/>
    <w:rsid w:val="00CF5EF8"/>
    <w:rsid w:val="00CF76F9"/>
    <w:rsid w:val="00D00CDB"/>
    <w:rsid w:val="00D01B16"/>
    <w:rsid w:val="00D04237"/>
    <w:rsid w:val="00D04B1C"/>
    <w:rsid w:val="00D0508F"/>
    <w:rsid w:val="00D05A3E"/>
    <w:rsid w:val="00D05E41"/>
    <w:rsid w:val="00D10F6B"/>
    <w:rsid w:val="00D13692"/>
    <w:rsid w:val="00D22599"/>
    <w:rsid w:val="00D22895"/>
    <w:rsid w:val="00D2501D"/>
    <w:rsid w:val="00D26068"/>
    <w:rsid w:val="00D27F71"/>
    <w:rsid w:val="00D367B7"/>
    <w:rsid w:val="00D37115"/>
    <w:rsid w:val="00D4135E"/>
    <w:rsid w:val="00D44974"/>
    <w:rsid w:val="00D44A2E"/>
    <w:rsid w:val="00D450C7"/>
    <w:rsid w:val="00D467BF"/>
    <w:rsid w:val="00D505D2"/>
    <w:rsid w:val="00D5321A"/>
    <w:rsid w:val="00D53623"/>
    <w:rsid w:val="00D5503B"/>
    <w:rsid w:val="00D55A55"/>
    <w:rsid w:val="00D56600"/>
    <w:rsid w:val="00D60F72"/>
    <w:rsid w:val="00D61AC4"/>
    <w:rsid w:val="00D6287A"/>
    <w:rsid w:val="00D65397"/>
    <w:rsid w:val="00D65B8B"/>
    <w:rsid w:val="00D6770D"/>
    <w:rsid w:val="00D713C3"/>
    <w:rsid w:val="00D7143A"/>
    <w:rsid w:val="00D71581"/>
    <w:rsid w:val="00D7227E"/>
    <w:rsid w:val="00D7231D"/>
    <w:rsid w:val="00D738DF"/>
    <w:rsid w:val="00D7483D"/>
    <w:rsid w:val="00D749DC"/>
    <w:rsid w:val="00D77279"/>
    <w:rsid w:val="00D817F6"/>
    <w:rsid w:val="00D8469B"/>
    <w:rsid w:val="00D948DD"/>
    <w:rsid w:val="00D94D36"/>
    <w:rsid w:val="00D94DF3"/>
    <w:rsid w:val="00D96E69"/>
    <w:rsid w:val="00D97078"/>
    <w:rsid w:val="00D973FD"/>
    <w:rsid w:val="00DA2850"/>
    <w:rsid w:val="00DA348D"/>
    <w:rsid w:val="00DA6373"/>
    <w:rsid w:val="00DA7308"/>
    <w:rsid w:val="00DB05BA"/>
    <w:rsid w:val="00DB340B"/>
    <w:rsid w:val="00DB46F4"/>
    <w:rsid w:val="00DB5215"/>
    <w:rsid w:val="00DB743E"/>
    <w:rsid w:val="00DC0E68"/>
    <w:rsid w:val="00DC1E30"/>
    <w:rsid w:val="00DC4025"/>
    <w:rsid w:val="00DC5A20"/>
    <w:rsid w:val="00DD1BCA"/>
    <w:rsid w:val="00DD2961"/>
    <w:rsid w:val="00DD3CB1"/>
    <w:rsid w:val="00DE25A2"/>
    <w:rsid w:val="00DE5618"/>
    <w:rsid w:val="00DE5A64"/>
    <w:rsid w:val="00DE6127"/>
    <w:rsid w:val="00DE682E"/>
    <w:rsid w:val="00DE765D"/>
    <w:rsid w:val="00DF052E"/>
    <w:rsid w:val="00DF44FD"/>
    <w:rsid w:val="00DF5036"/>
    <w:rsid w:val="00DF76CD"/>
    <w:rsid w:val="00E030BF"/>
    <w:rsid w:val="00E03762"/>
    <w:rsid w:val="00E037CC"/>
    <w:rsid w:val="00E03CA3"/>
    <w:rsid w:val="00E078F9"/>
    <w:rsid w:val="00E07B4E"/>
    <w:rsid w:val="00E11B39"/>
    <w:rsid w:val="00E13374"/>
    <w:rsid w:val="00E13BB9"/>
    <w:rsid w:val="00E159F1"/>
    <w:rsid w:val="00E22D55"/>
    <w:rsid w:val="00E24A08"/>
    <w:rsid w:val="00E2596D"/>
    <w:rsid w:val="00E32902"/>
    <w:rsid w:val="00E335B5"/>
    <w:rsid w:val="00E338CC"/>
    <w:rsid w:val="00E41C24"/>
    <w:rsid w:val="00E4569D"/>
    <w:rsid w:val="00E508BE"/>
    <w:rsid w:val="00E509F7"/>
    <w:rsid w:val="00E51F66"/>
    <w:rsid w:val="00E53AA9"/>
    <w:rsid w:val="00E62687"/>
    <w:rsid w:val="00E63532"/>
    <w:rsid w:val="00E6364F"/>
    <w:rsid w:val="00E66B2C"/>
    <w:rsid w:val="00E7300C"/>
    <w:rsid w:val="00E768BF"/>
    <w:rsid w:val="00E817F4"/>
    <w:rsid w:val="00E82146"/>
    <w:rsid w:val="00E82C5A"/>
    <w:rsid w:val="00E844BF"/>
    <w:rsid w:val="00E92A7E"/>
    <w:rsid w:val="00E9313A"/>
    <w:rsid w:val="00E93DA9"/>
    <w:rsid w:val="00E94D53"/>
    <w:rsid w:val="00E95345"/>
    <w:rsid w:val="00E960BE"/>
    <w:rsid w:val="00E96921"/>
    <w:rsid w:val="00E97A0C"/>
    <w:rsid w:val="00EA2611"/>
    <w:rsid w:val="00EA32DE"/>
    <w:rsid w:val="00EA41B5"/>
    <w:rsid w:val="00EA4587"/>
    <w:rsid w:val="00EA63C9"/>
    <w:rsid w:val="00EB21FF"/>
    <w:rsid w:val="00EB24F6"/>
    <w:rsid w:val="00EB5AD1"/>
    <w:rsid w:val="00EB6C6E"/>
    <w:rsid w:val="00EC2736"/>
    <w:rsid w:val="00EC3F1D"/>
    <w:rsid w:val="00EC7D05"/>
    <w:rsid w:val="00ED1674"/>
    <w:rsid w:val="00ED1687"/>
    <w:rsid w:val="00ED3162"/>
    <w:rsid w:val="00ED6A57"/>
    <w:rsid w:val="00EE02A6"/>
    <w:rsid w:val="00EE14CC"/>
    <w:rsid w:val="00EE5A93"/>
    <w:rsid w:val="00EF4465"/>
    <w:rsid w:val="00EF6469"/>
    <w:rsid w:val="00EF6615"/>
    <w:rsid w:val="00EF6BF5"/>
    <w:rsid w:val="00F01B62"/>
    <w:rsid w:val="00F02008"/>
    <w:rsid w:val="00F02D41"/>
    <w:rsid w:val="00F03688"/>
    <w:rsid w:val="00F049BD"/>
    <w:rsid w:val="00F07908"/>
    <w:rsid w:val="00F117BE"/>
    <w:rsid w:val="00F14C23"/>
    <w:rsid w:val="00F16C4D"/>
    <w:rsid w:val="00F17C25"/>
    <w:rsid w:val="00F20125"/>
    <w:rsid w:val="00F20F58"/>
    <w:rsid w:val="00F238B7"/>
    <w:rsid w:val="00F255B2"/>
    <w:rsid w:val="00F2656F"/>
    <w:rsid w:val="00F26AE7"/>
    <w:rsid w:val="00F34118"/>
    <w:rsid w:val="00F341F6"/>
    <w:rsid w:val="00F45429"/>
    <w:rsid w:val="00F46365"/>
    <w:rsid w:val="00F51320"/>
    <w:rsid w:val="00F51354"/>
    <w:rsid w:val="00F518E0"/>
    <w:rsid w:val="00F52BB5"/>
    <w:rsid w:val="00F5402A"/>
    <w:rsid w:val="00F54D04"/>
    <w:rsid w:val="00F56009"/>
    <w:rsid w:val="00F5777B"/>
    <w:rsid w:val="00F57CEB"/>
    <w:rsid w:val="00F61D28"/>
    <w:rsid w:val="00F65128"/>
    <w:rsid w:val="00F71033"/>
    <w:rsid w:val="00F74EDA"/>
    <w:rsid w:val="00F74FF1"/>
    <w:rsid w:val="00F75F91"/>
    <w:rsid w:val="00F7602C"/>
    <w:rsid w:val="00F779CA"/>
    <w:rsid w:val="00F80CD7"/>
    <w:rsid w:val="00F823DD"/>
    <w:rsid w:val="00F840AE"/>
    <w:rsid w:val="00F9032C"/>
    <w:rsid w:val="00F94DF9"/>
    <w:rsid w:val="00F96B72"/>
    <w:rsid w:val="00F97C7C"/>
    <w:rsid w:val="00F97F6F"/>
    <w:rsid w:val="00FA0724"/>
    <w:rsid w:val="00FA398C"/>
    <w:rsid w:val="00FA3CA1"/>
    <w:rsid w:val="00FA4272"/>
    <w:rsid w:val="00FA6CF3"/>
    <w:rsid w:val="00FA7037"/>
    <w:rsid w:val="00FB1E73"/>
    <w:rsid w:val="00FB2B2E"/>
    <w:rsid w:val="00FB4D1F"/>
    <w:rsid w:val="00FB5505"/>
    <w:rsid w:val="00FB69D0"/>
    <w:rsid w:val="00FC666C"/>
    <w:rsid w:val="00FC7AA2"/>
    <w:rsid w:val="00FC7D76"/>
    <w:rsid w:val="00FD6A75"/>
    <w:rsid w:val="00FD6C59"/>
    <w:rsid w:val="00FE1511"/>
    <w:rsid w:val="00FE15F1"/>
    <w:rsid w:val="00FE1C4A"/>
    <w:rsid w:val="00FE2A99"/>
    <w:rsid w:val="00FE5149"/>
    <w:rsid w:val="00FF18DB"/>
    <w:rsid w:val="00FF3212"/>
    <w:rsid w:val="00FF324B"/>
    <w:rsid w:val="00FF6D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2F"/>
    <w:pPr>
      <w:spacing w:line="276" w:lineRule="auto"/>
      <w:ind w:left="74" w:right="74"/>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60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E15F1"/>
    <w:pPr>
      <w:spacing w:after="20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locked/>
    <w:rsid w:val="00FE15F1"/>
    <w:rPr>
      <w:rFonts w:ascii="Tahoma" w:hAnsi="Tahoma" w:cs="Tahoma"/>
      <w:sz w:val="16"/>
      <w:szCs w:val="16"/>
      <w:lang w:eastAsia="en-GB"/>
    </w:rPr>
  </w:style>
  <w:style w:type="paragraph" w:styleId="Header">
    <w:name w:val="header"/>
    <w:basedOn w:val="Normal"/>
    <w:link w:val="HeaderChar"/>
    <w:uiPriority w:val="99"/>
    <w:rsid w:val="00FE15F1"/>
    <w:pPr>
      <w:tabs>
        <w:tab w:val="center" w:pos="4513"/>
        <w:tab w:val="right" w:pos="9026"/>
      </w:tabs>
      <w:spacing w:line="240" w:lineRule="auto"/>
    </w:pPr>
    <w:rPr>
      <w:rFonts w:ascii="Calibri" w:eastAsia="Times New Roman" w:hAnsi="Calibri" w:cs="Times New Roman"/>
      <w:lang w:eastAsia="en-GB"/>
    </w:rPr>
  </w:style>
  <w:style w:type="character" w:customStyle="1" w:styleId="HeaderChar">
    <w:name w:val="Header Char"/>
    <w:basedOn w:val="DefaultParagraphFont"/>
    <w:link w:val="Header"/>
    <w:uiPriority w:val="99"/>
    <w:locked/>
    <w:rsid w:val="00FE15F1"/>
    <w:rPr>
      <w:rFonts w:ascii="Calibri" w:hAnsi="Calibri" w:cs="Times New Roman"/>
      <w:lang w:eastAsia="en-GB"/>
    </w:rPr>
  </w:style>
  <w:style w:type="paragraph" w:styleId="Footer">
    <w:name w:val="footer"/>
    <w:basedOn w:val="Normal"/>
    <w:link w:val="FooterChar"/>
    <w:uiPriority w:val="99"/>
    <w:rsid w:val="00FE15F1"/>
    <w:pPr>
      <w:tabs>
        <w:tab w:val="center" w:pos="4513"/>
        <w:tab w:val="right" w:pos="9026"/>
      </w:tabs>
      <w:spacing w:line="240" w:lineRule="auto"/>
    </w:pPr>
    <w:rPr>
      <w:rFonts w:ascii="Calibri" w:eastAsia="Times New Roman" w:hAnsi="Calibri" w:cs="Times New Roman"/>
      <w:lang w:eastAsia="en-GB"/>
    </w:rPr>
  </w:style>
  <w:style w:type="character" w:customStyle="1" w:styleId="FooterChar">
    <w:name w:val="Footer Char"/>
    <w:basedOn w:val="DefaultParagraphFont"/>
    <w:link w:val="Footer"/>
    <w:uiPriority w:val="99"/>
    <w:locked/>
    <w:rsid w:val="00FE15F1"/>
    <w:rPr>
      <w:rFonts w:ascii="Calibri" w:hAnsi="Calibri" w:cs="Times New Roman"/>
      <w:lang w:eastAsia="en-GB"/>
    </w:rPr>
  </w:style>
  <w:style w:type="character" w:styleId="CommentReference">
    <w:name w:val="annotation reference"/>
    <w:basedOn w:val="DefaultParagraphFont"/>
    <w:uiPriority w:val="99"/>
    <w:semiHidden/>
    <w:rsid w:val="00FE15F1"/>
    <w:rPr>
      <w:rFonts w:cs="Times New Roman"/>
      <w:sz w:val="16"/>
      <w:szCs w:val="16"/>
    </w:rPr>
  </w:style>
  <w:style w:type="paragraph" w:styleId="CommentText">
    <w:name w:val="annotation text"/>
    <w:basedOn w:val="Normal"/>
    <w:link w:val="CommentTextChar"/>
    <w:uiPriority w:val="99"/>
    <w:semiHidden/>
    <w:rsid w:val="00FE15F1"/>
    <w:pPr>
      <w:spacing w:after="20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semiHidden/>
    <w:locked/>
    <w:rsid w:val="00FE15F1"/>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FE15F1"/>
    <w:rPr>
      <w:b/>
      <w:bCs/>
    </w:rPr>
  </w:style>
  <w:style w:type="character" w:customStyle="1" w:styleId="CommentSubjectChar">
    <w:name w:val="Comment Subject Char"/>
    <w:basedOn w:val="CommentTextChar"/>
    <w:link w:val="CommentSubject"/>
    <w:uiPriority w:val="99"/>
    <w:semiHidden/>
    <w:locked/>
    <w:rsid w:val="00FE15F1"/>
    <w:rPr>
      <w:rFonts w:ascii="Calibri" w:hAnsi="Calibri" w:cs="Times New Roman"/>
      <w:b/>
      <w:bCs/>
      <w:sz w:val="20"/>
      <w:szCs w:val="20"/>
      <w:lang w:eastAsia="en-GB"/>
    </w:rPr>
  </w:style>
  <w:style w:type="paragraph" w:styleId="ListParagraph">
    <w:name w:val="List Paragraph"/>
    <w:basedOn w:val="Normal"/>
    <w:uiPriority w:val="99"/>
    <w:qFormat/>
    <w:rsid w:val="00FE15F1"/>
    <w:pPr>
      <w:spacing w:after="200"/>
      <w:ind w:left="720"/>
      <w:contextualSpacing/>
    </w:pPr>
    <w:rPr>
      <w:rFonts w:ascii="Calibri" w:eastAsia="Times New Roman" w:hAnsi="Calibri" w:cs="Times New Roman"/>
      <w:lang w:eastAsia="en-GB"/>
    </w:rPr>
  </w:style>
  <w:style w:type="paragraph" w:styleId="Revision">
    <w:name w:val="Revision"/>
    <w:hidden/>
    <w:uiPriority w:val="99"/>
    <w:semiHidden/>
    <w:rsid w:val="00FE15F1"/>
    <w:pPr>
      <w:ind w:left="74" w:right="74"/>
    </w:pPr>
    <w:rPr>
      <w:rFonts w:ascii="Calibri" w:eastAsia="Times New Roman" w:hAnsi="Calibri" w:cs="Times New Roman"/>
    </w:rPr>
  </w:style>
  <w:style w:type="paragraph" w:customStyle="1" w:styleId="Default">
    <w:name w:val="Default"/>
    <w:uiPriority w:val="99"/>
    <w:rsid w:val="00614556"/>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520BBA"/>
    <w:rPr>
      <w:sz w:val="20"/>
      <w:szCs w:val="20"/>
    </w:rPr>
  </w:style>
  <w:style w:type="character" w:customStyle="1" w:styleId="FootnoteTextChar">
    <w:name w:val="Footnote Text Char"/>
    <w:basedOn w:val="DefaultParagraphFont"/>
    <w:link w:val="FootnoteText"/>
    <w:uiPriority w:val="99"/>
    <w:semiHidden/>
    <w:locked/>
    <w:rsid w:val="00EE14CC"/>
    <w:rPr>
      <w:rFonts w:cs="Times New Roman"/>
      <w:sz w:val="20"/>
      <w:szCs w:val="20"/>
      <w:lang w:eastAsia="en-US"/>
    </w:rPr>
  </w:style>
  <w:style w:type="character" w:styleId="FootnoteReference">
    <w:name w:val="footnote reference"/>
    <w:basedOn w:val="DefaultParagraphFont"/>
    <w:uiPriority w:val="99"/>
    <w:semiHidden/>
    <w:rsid w:val="00520BBA"/>
    <w:rPr>
      <w:rFonts w:cs="Times New Roman"/>
      <w:vertAlign w:val="superscript"/>
    </w:rPr>
  </w:style>
  <w:style w:type="character" w:styleId="Hyperlink">
    <w:name w:val="Hyperlink"/>
    <w:basedOn w:val="DefaultParagraphFont"/>
    <w:uiPriority w:val="99"/>
    <w:unhideWhenUsed/>
    <w:rsid w:val="00B814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2F"/>
    <w:pPr>
      <w:spacing w:line="276" w:lineRule="auto"/>
      <w:ind w:left="74" w:right="74"/>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60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E15F1"/>
    <w:pPr>
      <w:spacing w:after="20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locked/>
    <w:rsid w:val="00FE15F1"/>
    <w:rPr>
      <w:rFonts w:ascii="Tahoma" w:hAnsi="Tahoma" w:cs="Tahoma"/>
      <w:sz w:val="16"/>
      <w:szCs w:val="16"/>
      <w:lang w:eastAsia="en-GB"/>
    </w:rPr>
  </w:style>
  <w:style w:type="paragraph" w:styleId="Header">
    <w:name w:val="header"/>
    <w:basedOn w:val="Normal"/>
    <w:link w:val="HeaderChar"/>
    <w:uiPriority w:val="99"/>
    <w:rsid w:val="00FE15F1"/>
    <w:pPr>
      <w:tabs>
        <w:tab w:val="center" w:pos="4513"/>
        <w:tab w:val="right" w:pos="9026"/>
      </w:tabs>
      <w:spacing w:line="240" w:lineRule="auto"/>
    </w:pPr>
    <w:rPr>
      <w:rFonts w:ascii="Calibri" w:eastAsia="Times New Roman" w:hAnsi="Calibri" w:cs="Times New Roman"/>
      <w:lang w:eastAsia="en-GB"/>
    </w:rPr>
  </w:style>
  <w:style w:type="character" w:customStyle="1" w:styleId="HeaderChar">
    <w:name w:val="Header Char"/>
    <w:basedOn w:val="DefaultParagraphFont"/>
    <w:link w:val="Header"/>
    <w:uiPriority w:val="99"/>
    <w:locked/>
    <w:rsid w:val="00FE15F1"/>
    <w:rPr>
      <w:rFonts w:ascii="Calibri" w:hAnsi="Calibri" w:cs="Times New Roman"/>
      <w:lang w:eastAsia="en-GB"/>
    </w:rPr>
  </w:style>
  <w:style w:type="paragraph" w:styleId="Footer">
    <w:name w:val="footer"/>
    <w:basedOn w:val="Normal"/>
    <w:link w:val="FooterChar"/>
    <w:uiPriority w:val="99"/>
    <w:rsid w:val="00FE15F1"/>
    <w:pPr>
      <w:tabs>
        <w:tab w:val="center" w:pos="4513"/>
        <w:tab w:val="right" w:pos="9026"/>
      </w:tabs>
      <w:spacing w:line="240" w:lineRule="auto"/>
    </w:pPr>
    <w:rPr>
      <w:rFonts w:ascii="Calibri" w:eastAsia="Times New Roman" w:hAnsi="Calibri" w:cs="Times New Roman"/>
      <w:lang w:eastAsia="en-GB"/>
    </w:rPr>
  </w:style>
  <w:style w:type="character" w:customStyle="1" w:styleId="FooterChar">
    <w:name w:val="Footer Char"/>
    <w:basedOn w:val="DefaultParagraphFont"/>
    <w:link w:val="Footer"/>
    <w:uiPriority w:val="99"/>
    <w:locked/>
    <w:rsid w:val="00FE15F1"/>
    <w:rPr>
      <w:rFonts w:ascii="Calibri" w:hAnsi="Calibri" w:cs="Times New Roman"/>
      <w:lang w:eastAsia="en-GB"/>
    </w:rPr>
  </w:style>
  <w:style w:type="character" w:styleId="CommentReference">
    <w:name w:val="annotation reference"/>
    <w:basedOn w:val="DefaultParagraphFont"/>
    <w:uiPriority w:val="99"/>
    <w:semiHidden/>
    <w:rsid w:val="00FE15F1"/>
    <w:rPr>
      <w:rFonts w:cs="Times New Roman"/>
      <w:sz w:val="16"/>
      <w:szCs w:val="16"/>
    </w:rPr>
  </w:style>
  <w:style w:type="paragraph" w:styleId="CommentText">
    <w:name w:val="annotation text"/>
    <w:basedOn w:val="Normal"/>
    <w:link w:val="CommentTextChar"/>
    <w:uiPriority w:val="99"/>
    <w:semiHidden/>
    <w:rsid w:val="00FE15F1"/>
    <w:pPr>
      <w:spacing w:after="20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semiHidden/>
    <w:locked/>
    <w:rsid w:val="00FE15F1"/>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FE15F1"/>
    <w:rPr>
      <w:b/>
      <w:bCs/>
    </w:rPr>
  </w:style>
  <w:style w:type="character" w:customStyle="1" w:styleId="CommentSubjectChar">
    <w:name w:val="Comment Subject Char"/>
    <w:basedOn w:val="CommentTextChar"/>
    <w:link w:val="CommentSubject"/>
    <w:uiPriority w:val="99"/>
    <w:semiHidden/>
    <w:locked/>
    <w:rsid w:val="00FE15F1"/>
    <w:rPr>
      <w:rFonts w:ascii="Calibri" w:hAnsi="Calibri" w:cs="Times New Roman"/>
      <w:b/>
      <w:bCs/>
      <w:sz w:val="20"/>
      <w:szCs w:val="20"/>
      <w:lang w:eastAsia="en-GB"/>
    </w:rPr>
  </w:style>
  <w:style w:type="paragraph" w:styleId="ListParagraph">
    <w:name w:val="List Paragraph"/>
    <w:basedOn w:val="Normal"/>
    <w:uiPriority w:val="99"/>
    <w:qFormat/>
    <w:rsid w:val="00FE15F1"/>
    <w:pPr>
      <w:spacing w:after="200"/>
      <w:ind w:left="720"/>
      <w:contextualSpacing/>
    </w:pPr>
    <w:rPr>
      <w:rFonts w:ascii="Calibri" w:eastAsia="Times New Roman" w:hAnsi="Calibri" w:cs="Times New Roman"/>
      <w:lang w:eastAsia="en-GB"/>
    </w:rPr>
  </w:style>
  <w:style w:type="paragraph" w:styleId="Revision">
    <w:name w:val="Revision"/>
    <w:hidden/>
    <w:uiPriority w:val="99"/>
    <w:semiHidden/>
    <w:rsid w:val="00FE15F1"/>
    <w:pPr>
      <w:ind w:left="74" w:right="74"/>
    </w:pPr>
    <w:rPr>
      <w:rFonts w:ascii="Calibri" w:eastAsia="Times New Roman" w:hAnsi="Calibri" w:cs="Times New Roman"/>
    </w:rPr>
  </w:style>
  <w:style w:type="paragraph" w:customStyle="1" w:styleId="Default">
    <w:name w:val="Default"/>
    <w:uiPriority w:val="99"/>
    <w:rsid w:val="00614556"/>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520BBA"/>
    <w:rPr>
      <w:sz w:val="20"/>
      <w:szCs w:val="20"/>
    </w:rPr>
  </w:style>
  <w:style w:type="character" w:customStyle="1" w:styleId="FootnoteTextChar">
    <w:name w:val="Footnote Text Char"/>
    <w:basedOn w:val="DefaultParagraphFont"/>
    <w:link w:val="FootnoteText"/>
    <w:uiPriority w:val="99"/>
    <w:semiHidden/>
    <w:locked/>
    <w:rsid w:val="00EE14CC"/>
    <w:rPr>
      <w:rFonts w:cs="Times New Roman"/>
      <w:sz w:val="20"/>
      <w:szCs w:val="20"/>
      <w:lang w:eastAsia="en-US"/>
    </w:rPr>
  </w:style>
  <w:style w:type="character" w:styleId="FootnoteReference">
    <w:name w:val="footnote reference"/>
    <w:basedOn w:val="DefaultParagraphFont"/>
    <w:uiPriority w:val="99"/>
    <w:semiHidden/>
    <w:rsid w:val="00520BBA"/>
    <w:rPr>
      <w:rFonts w:cs="Times New Roman"/>
      <w:vertAlign w:val="superscript"/>
    </w:rPr>
  </w:style>
  <w:style w:type="character" w:styleId="Hyperlink">
    <w:name w:val="Hyperlink"/>
    <w:basedOn w:val="DefaultParagraphFont"/>
    <w:uiPriority w:val="99"/>
    <w:unhideWhenUsed/>
    <w:rsid w:val="00B814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6A02-7F3A-43EB-A0E7-A265F816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13267</Words>
  <Characters>65370</Characters>
  <Application>Microsoft Office Word</Application>
  <DocSecurity>4</DocSecurity>
  <Lines>544</Lines>
  <Paragraphs>156</Paragraphs>
  <ScaleCrop>false</ScaleCrop>
  <HeadingPairs>
    <vt:vector size="2" baseType="variant">
      <vt:variant>
        <vt:lpstr>Title</vt:lpstr>
      </vt:variant>
      <vt:variant>
        <vt:i4>1</vt:i4>
      </vt:variant>
    </vt:vector>
  </HeadingPairs>
  <TitlesOfParts>
    <vt:vector size="1" baseType="lpstr">
      <vt:lpstr>FTN Model Election Rules 2014</vt:lpstr>
    </vt:vector>
  </TitlesOfParts>
  <Company>Lancashire Teaching Hospitals NHS FT</Company>
  <LinksUpToDate>false</LinksUpToDate>
  <CharactersWithSpaces>78481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FTN Model Election Rules 2014</dc:title>
  <dc:creator>Paul Howard</dc:creator>
  <cp:lastModifiedBy>justinian.habner</cp:lastModifiedBy>
  <cp:revision>2</cp:revision>
  <cp:lastPrinted>2014-06-27T14:20:00Z</cp:lastPrinted>
  <dcterms:created xsi:type="dcterms:W3CDTF">2014-10-16T10:23:00Z</dcterms:created>
  <dcterms:modified xsi:type="dcterms:W3CDTF">2014-10-16T10:23:00Z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ABAAVOAfoSrQoyyk5EG+3nBvVtlAtnKTuYGcWFsGhON2TSV26+U12ii2QJjKS0WZPWIM</vt:lpwstr>
  </property>
  <property fmtid="{D5CDD505-2E9C-101B-9397-08002B2CF9AE}" pid="3" name="MAIL_MSG_ID2">
    <vt:lpwstr>lCdOmcy2IVvDYc3WQy2m+Mqo9gOavhULyFismXhwLWFDssI5950EB5MMaz2oDS36CpZJtyLYeWKmXwEVUyDovD4raPo9VseFw==</vt:lpwstr>
  </property>
  <property fmtid="{D5CDD505-2E9C-101B-9397-08002B2CF9AE}" pid="4" name="RESPONSE_SENDER_NAME">
    <vt:lpwstr>gAAAdya76B99d4hLGUR1rQ+8TxTv0GGEPdix</vt:lpwstr>
  </property>
  <property fmtid="{D5CDD505-2E9C-101B-9397-08002B2CF9AE}" pid="5" name="EMAIL_OWNER_ADDRESS">
    <vt:lpwstr>4AAAv2pPQheLA5VLSWsyhDrxZIjziVJ9NrM9I2ZERqphcF+NbPe/VscIVA==</vt:lpwstr>
  </property>
</Properties>
</file>