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27DF8" w:rsidRDefault="00527DF8" w:rsidP="00CA49A1">
      <w:pPr>
        <w:rPr>
          <w:rFonts w:asciiTheme="minorHAnsi" w:hAnsiTheme="minorHAnsi"/>
          <w:b/>
          <w:sz w:val="32"/>
          <w:szCs w:val="28"/>
          <w:u w:val="single"/>
        </w:rPr>
      </w:pPr>
      <w:bookmarkStart w:id="0" w:name="_GoBack"/>
      <w:bookmarkEnd w:id="0"/>
    </w:p>
    <w:p w:rsidR="00527DF8" w:rsidRDefault="00527DF8" w:rsidP="00CA49A1">
      <w:pPr>
        <w:rPr>
          <w:rFonts w:asciiTheme="minorHAnsi" w:hAnsiTheme="minorHAnsi"/>
          <w:b/>
          <w:sz w:val="32"/>
          <w:szCs w:val="28"/>
          <w:u w:val="single"/>
        </w:rPr>
      </w:pPr>
      <w:r>
        <w:rPr>
          <w:noProof/>
          <w:lang w:eastAsia="en-GB" w:bidi="ar-SA"/>
        </w:rPr>
        <w:drawing>
          <wp:anchor distT="0" distB="0" distL="114300" distR="114300" simplePos="0" relativeHeight="251691008" behindDoc="0" locked="0" layoutInCell="1" allowOverlap="1" wp14:anchorId="22381C6A" wp14:editId="5DA6D7DC">
            <wp:simplePos x="2354580" y="1348740"/>
            <wp:positionH relativeFrom="margin">
              <wp:align>center</wp:align>
            </wp:positionH>
            <wp:positionV relativeFrom="margin">
              <wp:posOffset>304800</wp:posOffset>
            </wp:positionV>
            <wp:extent cx="2978785" cy="541655"/>
            <wp:effectExtent l="0" t="0" r="0" b="0"/>
            <wp:wrapSquare wrapText="bothSides"/>
            <wp:docPr id="7"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9" cstate="print"/>
                    <a:srcRect/>
                    <a:stretch>
                      <a:fillRect/>
                    </a:stretch>
                  </pic:blipFill>
                  <pic:spPr bwMode="auto">
                    <a:xfrm>
                      <a:off x="0" y="0"/>
                      <a:ext cx="2978785" cy="541655"/>
                    </a:xfrm>
                    <a:prstGeom prst="rect">
                      <a:avLst/>
                    </a:prstGeom>
                    <a:noFill/>
                  </pic:spPr>
                </pic:pic>
              </a:graphicData>
            </a:graphic>
          </wp:anchor>
        </w:drawing>
      </w:r>
    </w:p>
    <w:p w:rsidR="00527DF8" w:rsidRDefault="00527DF8" w:rsidP="00527DF8">
      <w:pPr>
        <w:rPr>
          <w:rFonts w:asciiTheme="minorHAnsi" w:hAnsiTheme="minorHAnsi"/>
          <w:b/>
          <w:sz w:val="32"/>
          <w:szCs w:val="28"/>
          <w:u w:val="single"/>
        </w:rPr>
      </w:pPr>
    </w:p>
    <w:p w:rsidR="00527DF8" w:rsidRDefault="00527DF8" w:rsidP="00527DF8">
      <w:pPr>
        <w:rPr>
          <w:rFonts w:asciiTheme="minorHAnsi" w:hAnsiTheme="minorHAnsi"/>
          <w:b/>
          <w:sz w:val="32"/>
          <w:szCs w:val="28"/>
          <w:u w:val="single"/>
        </w:rPr>
      </w:pPr>
    </w:p>
    <w:p w:rsidR="00527DF8" w:rsidRDefault="00527DF8" w:rsidP="00527DF8">
      <w:pPr>
        <w:rPr>
          <w:rFonts w:asciiTheme="minorHAnsi" w:hAnsiTheme="minorHAnsi"/>
          <w:b/>
          <w:sz w:val="32"/>
          <w:szCs w:val="28"/>
          <w:u w:val="single"/>
        </w:rPr>
      </w:pPr>
    </w:p>
    <w:p w:rsidR="00527DF8" w:rsidRDefault="00527DF8" w:rsidP="00527DF8">
      <w:pPr>
        <w:rPr>
          <w:b/>
          <w:bCs/>
          <w:sz w:val="32"/>
          <w:szCs w:val="28"/>
          <w:u w:val="single"/>
        </w:rPr>
      </w:pPr>
    </w:p>
    <w:p w:rsidR="00527DF8" w:rsidRDefault="00527DF8" w:rsidP="00527DF8">
      <w:pPr>
        <w:rPr>
          <w:b/>
          <w:bCs/>
          <w:sz w:val="32"/>
          <w:szCs w:val="28"/>
          <w:u w:val="single"/>
        </w:rPr>
      </w:pPr>
      <w:r>
        <w:rPr>
          <w:noProof/>
          <w:lang w:eastAsia="en-GB" w:bidi="ar-SA"/>
        </w:rPr>
        <w:drawing>
          <wp:anchor distT="0" distB="0" distL="114300" distR="114300" simplePos="0" relativeHeight="251688960" behindDoc="0" locked="0" layoutInCell="1" allowOverlap="1" wp14:anchorId="448274FE" wp14:editId="5BCF080B">
            <wp:simplePos x="0" y="0"/>
            <wp:positionH relativeFrom="margin">
              <wp:posOffset>4324985</wp:posOffset>
            </wp:positionH>
            <wp:positionV relativeFrom="margin">
              <wp:posOffset>978535</wp:posOffset>
            </wp:positionV>
            <wp:extent cx="1756410" cy="1126490"/>
            <wp:effectExtent l="0" t="0" r="0" b="0"/>
            <wp:wrapSquare wrapText="bothSides"/>
            <wp:docPr id="2" name="Picture 2" descr="stars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final logo"/>
                    <pic:cNvPicPr>
                      <a:picLocks noChangeAspect="1" noChangeArrowheads="1"/>
                    </pic:cNvPicPr>
                  </pic:nvPicPr>
                  <pic:blipFill>
                    <a:blip r:embed="rId10" cstate="print"/>
                    <a:srcRect/>
                    <a:stretch>
                      <a:fillRect/>
                    </a:stretch>
                  </pic:blipFill>
                  <pic:spPr bwMode="auto">
                    <a:xfrm>
                      <a:off x="0" y="0"/>
                      <a:ext cx="1756410" cy="1126490"/>
                    </a:xfrm>
                    <a:prstGeom prst="rect">
                      <a:avLst/>
                    </a:prstGeom>
                    <a:noFill/>
                    <a:ln w="9525">
                      <a:noFill/>
                      <a:miter lim="800000"/>
                      <a:headEnd/>
                      <a:tailEnd/>
                    </a:ln>
                  </pic:spPr>
                </pic:pic>
              </a:graphicData>
            </a:graphic>
          </wp:anchor>
        </w:drawing>
      </w:r>
      <w:r>
        <w:rPr>
          <w:noProof/>
          <w:lang w:eastAsia="en-GB" w:bidi="ar-SA"/>
        </w:rPr>
        <w:drawing>
          <wp:anchor distT="0" distB="0" distL="114300" distR="114300" simplePos="0" relativeHeight="251703296" behindDoc="0" locked="0" layoutInCell="1" allowOverlap="1" wp14:anchorId="30746AAF" wp14:editId="7D2D897F">
            <wp:simplePos x="0" y="0"/>
            <wp:positionH relativeFrom="margin">
              <wp:posOffset>-131445</wp:posOffset>
            </wp:positionH>
            <wp:positionV relativeFrom="margin">
              <wp:posOffset>1083945</wp:posOffset>
            </wp:positionV>
            <wp:extent cx="2202815" cy="988060"/>
            <wp:effectExtent l="0" t="0" r="6985" b="2540"/>
            <wp:wrapSquare wrapText="bothSides"/>
            <wp:docPr id="153" name="Picture 1" descr="\\mhoxfsv01\Home Folders Ox\gillian.attwood\My Documents\11. TVI\Website\logo3-t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xfsv01\Home Folders Ox\gillian.attwood\My Documents\11. TVI\Website\logo3-tv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815" cy="988060"/>
                    </a:xfrm>
                    <a:prstGeom prst="rect">
                      <a:avLst/>
                    </a:prstGeom>
                    <a:noFill/>
                    <a:ln w="9525">
                      <a:noFill/>
                      <a:miter lim="800000"/>
                      <a:headEnd/>
                      <a:tailEnd/>
                    </a:ln>
                  </pic:spPr>
                </pic:pic>
              </a:graphicData>
            </a:graphic>
          </wp:anchor>
        </w:drawing>
      </w:r>
    </w:p>
    <w:p w:rsidR="00527DF8" w:rsidRDefault="00527DF8" w:rsidP="00527DF8">
      <w:pPr>
        <w:rPr>
          <w:b/>
          <w:bCs/>
          <w:sz w:val="32"/>
          <w:szCs w:val="28"/>
          <w:u w:val="single"/>
        </w:rPr>
      </w:pPr>
    </w:p>
    <w:p w:rsidR="00527DF8" w:rsidRDefault="00527DF8" w:rsidP="00527DF8">
      <w:pPr>
        <w:rPr>
          <w:b/>
          <w:bCs/>
          <w:sz w:val="32"/>
          <w:szCs w:val="28"/>
          <w:u w:val="single"/>
        </w:rPr>
      </w:pPr>
    </w:p>
    <w:p w:rsidR="00527DF8" w:rsidRDefault="00527DF8" w:rsidP="00527DF8">
      <w:pPr>
        <w:rPr>
          <w:b/>
          <w:bCs/>
          <w:sz w:val="32"/>
          <w:szCs w:val="28"/>
          <w:u w:val="single"/>
        </w:rPr>
      </w:pPr>
    </w:p>
    <w:p w:rsidR="00527DF8" w:rsidRDefault="00527DF8" w:rsidP="00527DF8">
      <w:pPr>
        <w:jc w:val="center"/>
        <w:rPr>
          <w:rFonts w:asciiTheme="minorHAnsi" w:hAnsiTheme="minorHAnsi"/>
          <w:b/>
          <w:bCs/>
          <w:color w:val="0033CC"/>
          <w:sz w:val="48"/>
          <w:szCs w:val="48"/>
        </w:rPr>
      </w:pPr>
    </w:p>
    <w:p w:rsidR="00527DF8" w:rsidRPr="00E916B9" w:rsidRDefault="00527DF8" w:rsidP="00527DF8">
      <w:pPr>
        <w:jc w:val="center"/>
        <w:rPr>
          <w:rFonts w:asciiTheme="minorHAnsi" w:hAnsiTheme="minorHAnsi"/>
          <w:b/>
          <w:bCs/>
          <w:color w:val="0033CC"/>
          <w:sz w:val="48"/>
          <w:szCs w:val="48"/>
        </w:rPr>
      </w:pPr>
      <w:r>
        <w:rPr>
          <w:rFonts w:asciiTheme="minorHAnsi" w:hAnsiTheme="minorHAnsi"/>
          <w:b/>
          <w:bCs/>
          <w:color w:val="0033CC"/>
          <w:sz w:val="48"/>
          <w:szCs w:val="48"/>
        </w:rPr>
        <w:br/>
      </w:r>
      <w:r w:rsidRPr="00E916B9">
        <w:rPr>
          <w:rFonts w:asciiTheme="minorHAnsi" w:hAnsiTheme="minorHAnsi"/>
          <w:b/>
          <w:bCs/>
          <w:color w:val="0033CC"/>
          <w:sz w:val="48"/>
          <w:szCs w:val="48"/>
        </w:rPr>
        <w:t>KUF Awareness Level Training</w:t>
      </w:r>
    </w:p>
    <w:p w:rsidR="00527DF8" w:rsidRPr="00E916B9" w:rsidRDefault="00527DF8" w:rsidP="00527DF8">
      <w:pPr>
        <w:jc w:val="center"/>
        <w:rPr>
          <w:rFonts w:asciiTheme="minorHAnsi" w:hAnsiTheme="minorHAnsi"/>
          <w:b/>
          <w:bCs/>
          <w:color w:val="0033CC"/>
          <w:sz w:val="48"/>
          <w:szCs w:val="48"/>
        </w:rPr>
      </w:pPr>
      <w:r w:rsidRPr="00E916B9">
        <w:rPr>
          <w:rFonts w:asciiTheme="minorHAnsi" w:hAnsiTheme="minorHAnsi"/>
          <w:b/>
          <w:bCs/>
          <w:color w:val="0033CC"/>
          <w:sz w:val="48"/>
          <w:szCs w:val="48"/>
        </w:rPr>
        <w:t>Annual Report</w:t>
      </w:r>
    </w:p>
    <w:p w:rsidR="00527DF8" w:rsidRPr="00E916B9" w:rsidRDefault="00527DF8" w:rsidP="00527DF8">
      <w:pPr>
        <w:jc w:val="center"/>
        <w:rPr>
          <w:rFonts w:asciiTheme="minorHAnsi" w:hAnsiTheme="minorHAnsi"/>
          <w:b/>
          <w:bCs/>
          <w:color w:val="0033CC"/>
          <w:sz w:val="48"/>
          <w:szCs w:val="48"/>
        </w:rPr>
      </w:pPr>
      <w:r w:rsidRPr="00E916B9">
        <w:rPr>
          <w:rFonts w:asciiTheme="minorHAnsi" w:hAnsiTheme="minorHAnsi"/>
          <w:b/>
          <w:bCs/>
          <w:color w:val="0033CC"/>
          <w:sz w:val="48"/>
          <w:szCs w:val="48"/>
        </w:rPr>
        <w:t>For</w:t>
      </w:r>
    </w:p>
    <w:p w:rsidR="00527DF8" w:rsidRDefault="00527DF8" w:rsidP="00527DF8">
      <w:pPr>
        <w:jc w:val="center"/>
        <w:rPr>
          <w:rFonts w:asciiTheme="minorHAnsi" w:hAnsiTheme="minorHAnsi"/>
          <w:b/>
          <w:bCs/>
          <w:color w:val="0033CC"/>
          <w:sz w:val="48"/>
          <w:szCs w:val="48"/>
        </w:rPr>
      </w:pPr>
      <w:r w:rsidRPr="00E916B9">
        <w:rPr>
          <w:rFonts w:asciiTheme="minorHAnsi" w:hAnsiTheme="minorHAnsi"/>
          <w:b/>
          <w:bCs/>
          <w:color w:val="0033CC"/>
          <w:sz w:val="48"/>
          <w:szCs w:val="48"/>
        </w:rPr>
        <w:t>South Central Region</w:t>
      </w:r>
    </w:p>
    <w:p w:rsidR="00527DF8" w:rsidRDefault="00527DF8" w:rsidP="00527DF8">
      <w:pPr>
        <w:jc w:val="center"/>
        <w:rPr>
          <w:rFonts w:asciiTheme="minorHAnsi" w:hAnsiTheme="minorHAnsi"/>
          <w:b/>
          <w:bCs/>
          <w:color w:val="0033CC"/>
          <w:sz w:val="48"/>
          <w:szCs w:val="48"/>
        </w:rPr>
      </w:pPr>
      <w:r>
        <w:rPr>
          <w:rFonts w:asciiTheme="minorHAnsi" w:hAnsiTheme="minorHAnsi"/>
          <w:b/>
          <w:bCs/>
          <w:color w:val="0033CC"/>
          <w:sz w:val="48"/>
          <w:szCs w:val="48"/>
        </w:rPr>
        <w:t>2014 - 15</w:t>
      </w:r>
    </w:p>
    <w:p w:rsidR="00527DF8" w:rsidRDefault="00527DF8" w:rsidP="00527DF8">
      <w:pPr>
        <w:jc w:val="center"/>
        <w:rPr>
          <w:rFonts w:asciiTheme="minorHAnsi" w:hAnsiTheme="minorHAnsi"/>
          <w:b/>
          <w:bCs/>
          <w:color w:val="0033CC"/>
          <w:sz w:val="48"/>
          <w:szCs w:val="48"/>
        </w:rPr>
      </w:pPr>
    </w:p>
    <w:p w:rsidR="00527DF8" w:rsidRDefault="00527DF8" w:rsidP="00527DF8">
      <w:pPr>
        <w:jc w:val="center"/>
        <w:rPr>
          <w:rFonts w:asciiTheme="minorHAnsi" w:hAnsiTheme="minorHAnsi"/>
          <w:b/>
          <w:bCs/>
          <w:color w:val="0033CC"/>
        </w:rPr>
      </w:pPr>
      <w:r>
        <w:rPr>
          <w:rFonts w:asciiTheme="minorHAnsi" w:hAnsiTheme="minorHAnsi"/>
          <w:b/>
          <w:bCs/>
          <w:color w:val="0033CC"/>
        </w:rPr>
        <w:t xml:space="preserve">Evaluation completed by Kath </w:t>
      </w:r>
      <w:proofErr w:type="spellStart"/>
      <w:r>
        <w:rPr>
          <w:rFonts w:asciiTheme="minorHAnsi" w:hAnsiTheme="minorHAnsi"/>
          <w:b/>
          <w:bCs/>
          <w:color w:val="0033CC"/>
        </w:rPr>
        <w:t>Clouston</w:t>
      </w:r>
      <w:proofErr w:type="spellEnd"/>
      <w:r>
        <w:rPr>
          <w:rFonts w:asciiTheme="minorHAnsi" w:hAnsiTheme="minorHAnsi"/>
          <w:b/>
          <w:bCs/>
          <w:color w:val="0033CC"/>
        </w:rPr>
        <w:t xml:space="preserve"> on behalf of Thames Valley Initiative</w:t>
      </w:r>
    </w:p>
    <w:p w:rsidR="00527DF8" w:rsidRPr="00E916B9" w:rsidRDefault="00527DF8" w:rsidP="00527DF8">
      <w:pPr>
        <w:jc w:val="center"/>
        <w:rPr>
          <w:rFonts w:asciiTheme="minorHAnsi" w:hAnsiTheme="minorHAnsi"/>
          <w:b/>
          <w:bCs/>
          <w:color w:val="0033CC"/>
        </w:rPr>
      </w:pPr>
      <w:r>
        <w:rPr>
          <w:rFonts w:asciiTheme="minorHAnsi" w:hAnsiTheme="minorHAnsi"/>
          <w:b/>
          <w:bCs/>
          <w:color w:val="0033CC"/>
        </w:rPr>
        <w:t xml:space="preserve">Report written by Kath </w:t>
      </w:r>
      <w:proofErr w:type="spellStart"/>
      <w:r>
        <w:rPr>
          <w:rFonts w:asciiTheme="minorHAnsi" w:hAnsiTheme="minorHAnsi"/>
          <w:b/>
          <w:bCs/>
          <w:color w:val="0033CC"/>
        </w:rPr>
        <w:t>Clouston</w:t>
      </w:r>
      <w:proofErr w:type="spellEnd"/>
      <w:r>
        <w:rPr>
          <w:rFonts w:asciiTheme="minorHAnsi" w:hAnsiTheme="minorHAnsi"/>
          <w:b/>
          <w:bCs/>
          <w:color w:val="0033CC"/>
        </w:rPr>
        <w:t xml:space="preserve"> and Sue Pauley</w:t>
      </w:r>
    </w:p>
    <w:p w:rsidR="00527DF8" w:rsidRDefault="00527DF8" w:rsidP="00527DF8">
      <w:pPr>
        <w:rPr>
          <w:b/>
          <w:bCs/>
          <w:sz w:val="32"/>
          <w:szCs w:val="28"/>
          <w:u w:val="single"/>
        </w:rPr>
      </w:pPr>
    </w:p>
    <w:p w:rsidR="00527DF8" w:rsidRDefault="00527DF8" w:rsidP="00527DF8">
      <w:pPr>
        <w:rPr>
          <w:b/>
          <w:bCs/>
          <w:sz w:val="32"/>
          <w:szCs w:val="28"/>
          <w:u w:val="single"/>
        </w:rPr>
      </w:pPr>
    </w:p>
    <w:p w:rsidR="00527DF8" w:rsidRDefault="00527DF8" w:rsidP="00527DF8">
      <w:pPr>
        <w:rPr>
          <w:b/>
          <w:bCs/>
          <w:sz w:val="32"/>
          <w:szCs w:val="28"/>
          <w:u w:val="single"/>
        </w:rPr>
      </w:pPr>
      <w:r>
        <w:rPr>
          <w:b/>
          <w:bCs/>
          <w:noProof/>
          <w:sz w:val="32"/>
          <w:szCs w:val="28"/>
          <w:u w:val="single"/>
          <w:lang w:eastAsia="en-GB" w:bidi="ar-SA"/>
        </w:rPr>
        <w:drawing>
          <wp:anchor distT="0" distB="0" distL="114300" distR="114300" simplePos="0" relativeHeight="251687936" behindDoc="1" locked="0" layoutInCell="1" allowOverlap="1" wp14:anchorId="5700C9BE" wp14:editId="54485A8F">
            <wp:simplePos x="0" y="0"/>
            <wp:positionH relativeFrom="column">
              <wp:posOffset>4507865</wp:posOffset>
            </wp:positionH>
            <wp:positionV relativeFrom="paragraph">
              <wp:posOffset>6054725</wp:posOffset>
            </wp:positionV>
            <wp:extent cx="1296035" cy="488950"/>
            <wp:effectExtent l="0" t="0" r="0" b="0"/>
            <wp:wrapNone/>
            <wp:docPr id="29" name="Picture 29"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6912" behindDoc="1" locked="0" layoutInCell="1" allowOverlap="1" wp14:anchorId="76C7064C" wp14:editId="4C499675">
            <wp:simplePos x="0" y="0"/>
            <wp:positionH relativeFrom="column">
              <wp:posOffset>4507865</wp:posOffset>
            </wp:positionH>
            <wp:positionV relativeFrom="paragraph">
              <wp:posOffset>6054725</wp:posOffset>
            </wp:positionV>
            <wp:extent cx="1296035" cy="488950"/>
            <wp:effectExtent l="0" t="0" r="0" b="0"/>
            <wp:wrapNone/>
            <wp:docPr id="25" name="Picture 25"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5888" behindDoc="1" locked="0" layoutInCell="1" allowOverlap="1" wp14:anchorId="3E1DE24B" wp14:editId="1B7F1E48">
            <wp:simplePos x="0" y="0"/>
            <wp:positionH relativeFrom="column">
              <wp:posOffset>4507865</wp:posOffset>
            </wp:positionH>
            <wp:positionV relativeFrom="paragraph">
              <wp:posOffset>6054725</wp:posOffset>
            </wp:positionV>
            <wp:extent cx="1296035" cy="488950"/>
            <wp:effectExtent l="0" t="0" r="0" b="0"/>
            <wp:wrapNone/>
            <wp:docPr id="24" name="Picture 24"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4864" behindDoc="1" locked="0" layoutInCell="1" allowOverlap="1" wp14:anchorId="76B96B1F" wp14:editId="424F8297">
            <wp:simplePos x="0" y="0"/>
            <wp:positionH relativeFrom="column">
              <wp:posOffset>4507865</wp:posOffset>
            </wp:positionH>
            <wp:positionV relativeFrom="paragraph">
              <wp:posOffset>6054725</wp:posOffset>
            </wp:positionV>
            <wp:extent cx="1296035" cy="488950"/>
            <wp:effectExtent l="0" t="0" r="0" b="0"/>
            <wp:wrapNone/>
            <wp:docPr id="23" name="Picture 23"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3840" behindDoc="1" locked="0" layoutInCell="1" allowOverlap="1" wp14:anchorId="7F51BE22" wp14:editId="7DF8120A">
            <wp:simplePos x="0" y="0"/>
            <wp:positionH relativeFrom="column">
              <wp:posOffset>4507865</wp:posOffset>
            </wp:positionH>
            <wp:positionV relativeFrom="paragraph">
              <wp:posOffset>6054725</wp:posOffset>
            </wp:positionV>
            <wp:extent cx="1296035" cy="488950"/>
            <wp:effectExtent l="0" t="0" r="0" b="0"/>
            <wp:wrapNone/>
            <wp:docPr id="22" name="Picture 22"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2816" behindDoc="1" locked="0" layoutInCell="1" allowOverlap="1" wp14:anchorId="30D8F4DB" wp14:editId="0E364CB4">
            <wp:simplePos x="0" y="0"/>
            <wp:positionH relativeFrom="column">
              <wp:posOffset>4507865</wp:posOffset>
            </wp:positionH>
            <wp:positionV relativeFrom="paragraph">
              <wp:posOffset>6054725</wp:posOffset>
            </wp:positionV>
            <wp:extent cx="1296035" cy="488950"/>
            <wp:effectExtent l="0" t="0" r="0" b="0"/>
            <wp:wrapNone/>
            <wp:docPr id="21" name="Picture 21"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1792" behindDoc="1" locked="0" layoutInCell="1" allowOverlap="1" wp14:anchorId="54295262" wp14:editId="504A4DE5">
            <wp:simplePos x="0" y="0"/>
            <wp:positionH relativeFrom="column">
              <wp:posOffset>6607175</wp:posOffset>
            </wp:positionH>
            <wp:positionV relativeFrom="paragraph">
              <wp:posOffset>6101080</wp:posOffset>
            </wp:positionV>
            <wp:extent cx="1130935" cy="457200"/>
            <wp:effectExtent l="0" t="0" r="0" b="0"/>
            <wp:wrapNone/>
            <wp:docPr id="20" name="Picture 20"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80768" behindDoc="1" locked="0" layoutInCell="1" allowOverlap="1" wp14:anchorId="4D9B314B" wp14:editId="55BEE1B0">
            <wp:simplePos x="0" y="0"/>
            <wp:positionH relativeFrom="column">
              <wp:posOffset>6607175</wp:posOffset>
            </wp:positionH>
            <wp:positionV relativeFrom="paragraph">
              <wp:posOffset>6101080</wp:posOffset>
            </wp:positionV>
            <wp:extent cx="1130935" cy="457200"/>
            <wp:effectExtent l="0" t="0" r="0" b="0"/>
            <wp:wrapNone/>
            <wp:docPr id="18" name="Picture 18"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9744" behindDoc="1" locked="0" layoutInCell="1" allowOverlap="1" wp14:anchorId="16E4F5CE" wp14:editId="68B6A3A5">
            <wp:simplePos x="0" y="0"/>
            <wp:positionH relativeFrom="column">
              <wp:posOffset>6607175</wp:posOffset>
            </wp:positionH>
            <wp:positionV relativeFrom="paragraph">
              <wp:posOffset>6101080</wp:posOffset>
            </wp:positionV>
            <wp:extent cx="1130935" cy="457200"/>
            <wp:effectExtent l="0" t="0" r="0" b="0"/>
            <wp:wrapNone/>
            <wp:docPr id="17" name="Picture 17"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8720" behindDoc="1" locked="0" layoutInCell="1" allowOverlap="1" wp14:anchorId="41B0D98B" wp14:editId="389672DA">
            <wp:simplePos x="0" y="0"/>
            <wp:positionH relativeFrom="column">
              <wp:posOffset>6607175</wp:posOffset>
            </wp:positionH>
            <wp:positionV relativeFrom="paragraph">
              <wp:posOffset>6101080</wp:posOffset>
            </wp:positionV>
            <wp:extent cx="1130935" cy="457200"/>
            <wp:effectExtent l="0" t="0" r="0" b="0"/>
            <wp:wrapNone/>
            <wp:docPr id="4" name="Picture 4"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F8" w:rsidRDefault="00527DF8" w:rsidP="00527DF8">
      <w:pPr>
        <w:rPr>
          <w:b/>
          <w:bCs/>
          <w:sz w:val="32"/>
          <w:szCs w:val="28"/>
          <w:u w:val="single"/>
        </w:rPr>
      </w:pPr>
      <w:r w:rsidRPr="00D9190F">
        <w:rPr>
          <w:b/>
          <w:bCs/>
          <w:noProof/>
          <w:sz w:val="32"/>
          <w:szCs w:val="28"/>
          <w:lang w:eastAsia="en-GB" w:bidi="ar-SA"/>
        </w:rPr>
        <w:drawing>
          <wp:anchor distT="0" distB="0" distL="114300" distR="114300" simplePos="0" relativeHeight="251698176" behindDoc="0" locked="0" layoutInCell="1" allowOverlap="1" wp14:anchorId="2B56CED9" wp14:editId="3C4A253D">
            <wp:simplePos x="0" y="0"/>
            <wp:positionH relativeFrom="margin">
              <wp:posOffset>1685925</wp:posOffset>
            </wp:positionH>
            <wp:positionV relativeFrom="margin">
              <wp:posOffset>6078855</wp:posOffset>
            </wp:positionV>
            <wp:extent cx="2385060" cy="457200"/>
            <wp:effectExtent l="0" t="0" r="0" b="0"/>
            <wp:wrapSquare wrapText="bothSides"/>
            <wp:docPr id="26" name="Picture 157" descr="\\mhoxfsv01\Home Folders Ox\gillian.attwood\My Documents\My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hoxfsv01\Home Folders Ox\gillian.attwood\My Documents\My Pictures\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50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noProof/>
          <w:sz w:val="32"/>
          <w:szCs w:val="28"/>
          <w:u w:val="single"/>
          <w:lang w:eastAsia="en-GB" w:bidi="ar-SA"/>
        </w:rPr>
        <w:drawing>
          <wp:anchor distT="0" distB="0" distL="114300" distR="114300" simplePos="0" relativeHeight="251672576" behindDoc="1" locked="0" layoutInCell="1" allowOverlap="1" wp14:anchorId="038356CD" wp14:editId="60A5AE71">
            <wp:simplePos x="0" y="0"/>
            <wp:positionH relativeFrom="column">
              <wp:posOffset>4507865</wp:posOffset>
            </wp:positionH>
            <wp:positionV relativeFrom="paragraph">
              <wp:posOffset>6054725</wp:posOffset>
            </wp:positionV>
            <wp:extent cx="1296035" cy="488950"/>
            <wp:effectExtent l="0" t="0" r="0" b="0"/>
            <wp:wrapNone/>
            <wp:docPr id="5" name="Picture 5"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0"/>
          <w:lang w:eastAsia="en-GB" w:bidi="ar-SA"/>
        </w:rPr>
        <w:drawing>
          <wp:anchor distT="0" distB="0" distL="114300" distR="114300" simplePos="0" relativeHeight="251668480" behindDoc="0" locked="0" layoutInCell="1" allowOverlap="1" wp14:anchorId="6A2D351B" wp14:editId="635B3183">
            <wp:simplePos x="0" y="0"/>
            <wp:positionH relativeFrom="column">
              <wp:posOffset>539750</wp:posOffset>
            </wp:positionH>
            <wp:positionV relativeFrom="paragraph">
              <wp:posOffset>6804025</wp:posOffset>
            </wp:positionV>
            <wp:extent cx="1874520" cy="342900"/>
            <wp:effectExtent l="19050" t="0" r="0" b="0"/>
            <wp:wrapNone/>
            <wp:docPr id="6"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p>
    <w:p w:rsidR="00527DF8" w:rsidRDefault="00527DF8" w:rsidP="00527DF8">
      <w:pPr>
        <w:rPr>
          <w:b/>
          <w:bCs/>
          <w:sz w:val="32"/>
          <w:szCs w:val="28"/>
          <w:u w:val="single"/>
        </w:rPr>
      </w:pPr>
      <w:r>
        <w:rPr>
          <w:b/>
          <w:bCs/>
          <w:noProof/>
          <w:sz w:val="32"/>
          <w:szCs w:val="28"/>
          <w:lang w:eastAsia="en-GB" w:bidi="ar-SA"/>
        </w:rPr>
        <w:drawing>
          <wp:anchor distT="0" distB="0" distL="114300" distR="114300" simplePos="0" relativeHeight="251673600" behindDoc="1" locked="0" layoutInCell="1" allowOverlap="1" wp14:anchorId="66F8B9BF" wp14:editId="6EFAB4F7">
            <wp:simplePos x="0" y="0"/>
            <wp:positionH relativeFrom="column">
              <wp:posOffset>2418715</wp:posOffset>
            </wp:positionH>
            <wp:positionV relativeFrom="paragraph">
              <wp:posOffset>10795</wp:posOffset>
            </wp:positionV>
            <wp:extent cx="1224280" cy="977265"/>
            <wp:effectExtent l="0" t="0" r="0" b="0"/>
            <wp:wrapTight wrapText="bothSides">
              <wp:wrapPolygon edited="0">
                <wp:start x="0" y="0"/>
                <wp:lineTo x="0" y="21053"/>
                <wp:lineTo x="21174" y="21053"/>
                <wp:lineTo x="21174" y="0"/>
                <wp:lineTo x="0" y="0"/>
              </wp:wrapPolygon>
            </wp:wrapTight>
            <wp:docPr id="13" name="Picture 13" descr="IMH rebra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H rebranded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28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701248" behindDoc="1" locked="0" layoutInCell="1" allowOverlap="1" wp14:anchorId="22FD6D1B" wp14:editId="6F4F6492">
            <wp:simplePos x="0" y="0"/>
            <wp:positionH relativeFrom="column">
              <wp:posOffset>6607175</wp:posOffset>
            </wp:positionH>
            <wp:positionV relativeFrom="paragraph">
              <wp:posOffset>6100445</wp:posOffset>
            </wp:positionV>
            <wp:extent cx="1130935" cy="457200"/>
            <wp:effectExtent l="0" t="0" r="0" b="0"/>
            <wp:wrapNone/>
            <wp:docPr id="89" name="Picture 89"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F8" w:rsidRDefault="00527DF8" w:rsidP="00527DF8">
      <w:pPr>
        <w:rPr>
          <w:b/>
          <w:bCs/>
          <w:sz w:val="32"/>
          <w:szCs w:val="28"/>
          <w:u w:val="single"/>
        </w:rPr>
      </w:pPr>
      <w:r>
        <w:rPr>
          <w:noProof/>
          <w:lang w:eastAsia="en-GB" w:bidi="ar-SA"/>
        </w:rPr>
        <w:drawing>
          <wp:inline distT="0" distB="0" distL="0" distR="0" wp14:anchorId="53D224FB" wp14:editId="3FE19942">
            <wp:extent cx="1440000" cy="553848"/>
            <wp:effectExtent l="0" t="0" r="0" b="0"/>
            <wp:docPr id="92" name="Picture 92" descr="https://encrypted-tbn3.gstatic.com/images?q=tbn:ANd9GcQQzVg8E-sNTRn2hVxIU16NBQNJTeSC_tpIMSIrogb2bamnqD00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QzVg8E-sNTRn2hVxIU16NBQNJTeSC_tpIMSIrogb2bamnqD00Q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553848"/>
                    </a:xfrm>
                    <a:prstGeom prst="rect">
                      <a:avLst/>
                    </a:prstGeom>
                    <a:noFill/>
                    <a:ln>
                      <a:noFill/>
                    </a:ln>
                  </pic:spPr>
                </pic:pic>
              </a:graphicData>
            </a:graphic>
          </wp:inline>
        </w:drawing>
      </w:r>
      <w:r>
        <w:rPr>
          <w:b/>
          <w:bCs/>
          <w:noProof/>
          <w:sz w:val="32"/>
          <w:szCs w:val="28"/>
          <w:u w:val="single"/>
          <w:lang w:eastAsia="en-GB" w:bidi="ar-SA"/>
        </w:rPr>
        <w:drawing>
          <wp:anchor distT="0" distB="0" distL="114300" distR="114300" simplePos="0" relativeHeight="251689984" behindDoc="1" locked="0" layoutInCell="1" allowOverlap="1" wp14:anchorId="4CC15E47" wp14:editId="314AB9D0">
            <wp:simplePos x="0" y="0"/>
            <wp:positionH relativeFrom="column">
              <wp:posOffset>4646295</wp:posOffset>
            </wp:positionH>
            <wp:positionV relativeFrom="paragraph">
              <wp:posOffset>-2540</wp:posOffset>
            </wp:positionV>
            <wp:extent cx="1257300" cy="457200"/>
            <wp:effectExtent l="0" t="0" r="0" b="0"/>
            <wp:wrapTight wrapText="bothSides">
              <wp:wrapPolygon edited="0">
                <wp:start x="0" y="0"/>
                <wp:lineTo x="0" y="20700"/>
                <wp:lineTo x="21273" y="20700"/>
                <wp:lineTo x="21273" y="0"/>
                <wp:lineTo x="0" y="0"/>
              </wp:wrapPolygon>
            </wp:wrapTight>
            <wp:docPr id="30" name="Picture 30" descr="Do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H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702272" behindDoc="1" locked="0" layoutInCell="1" allowOverlap="1" wp14:anchorId="1AC7293F" wp14:editId="658610B4">
            <wp:simplePos x="0" y="0"/>
            <wp:positionH relativeFrom="column">
              <wp:posOffset>6607175</wp:posOffset>
            </wp:positionH>
            <wp:positionV relativeFrom="paragraph">
              <wp:posOffset>6100445</wp:posOffset>
            </wp:positionV>
            <wp:extent cx="1130935" cy="457200"/>
            <wp:effectExtent l="0" t="0" r="0" b="0"/>
            <wp:wrapNone/>
            <wp:docPr id="90" name="Picture 90"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92032" behindDoc="1" locked="0" layoutInCell="1" allowOverlap="1" wp14:anchorId="633BB9C8" wp14:editId="0553192F">
            <wp:simplePos x="0" y="0"/>
            <wp:positionH relativeFrom="column">
              <wp:posOffset>4507865</wp:posOffset>
            </wp:positionH>
            <wp:positionV relativeFrom="paragraph">
              <wp:posOffset>6054725</wp:posOffset>
            </wp:positionV>
            <wp:extent cx="1296035" cy="488950"/>
            <wp:effectExtent l="0" t="0" r="0" b="0"/>
            <wp:wrapNone/>
            <wp:docPr id="37" name="Picture 37"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F8" w:rsidRDefault="00527DF8" w:rsidP="00527DF8">
      <w:pPr>
        <w:rPr>
          <w:b/>
          <w:bCs/>
          <w:sz w:val="32"/>
          <w:szCs w:val="28"/>
          <w:u w:val="single"/>
        </w:rPr>
      </w:pPr>
      <w:r>
        <w:rPr>
          <w:b/>
          <w:bCs/>
          <w:noProof/>
          <w:sz w:val="32"/>
          <w:szCs w:val="28"/>
          <w:u w:val="single"/>
          <w:lang w:eastAsia="en-GB" w:bidi="ar-SA"/>
        </w:rPr>
        <w:drawing>
          <wp:anchor distT="0" distB="0" distL="114300" distR="114300" simplePos="0" relativeHeight="251693056" behindDoc="1" locked="0" layoutInCell="1" allowOverlap="1" wp14:anchorId="5FF9C649" wp14:editId="0C38D0CA">
            <wp:simplePos x="0" y="0"/>
            <wp:positionH relativeFrom="column">
              <wp:posOffset>4507865</wp:posOffset>
            </wp:positionH>
            <wp:positionV relativeFrom="paragraph">
              <wp:posOffset>6054725</wp:posOffset>
            </wp:positionV>
            <wp:extent cx="1296035" cy="488950"/>
            <wp:effectExtent l="0" t="0" r="0" b="0"/>
            <wp:wrapNone/>
            <wp:docPr id="38" name="Picture 38"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7696" behindDoc="1" locked="0" layoutInCell="1" allowOverlap="1" wp14:anchorId="7AAE88EE" wp14:editId="14C81178">
            <wp:simplePos x="0" y="0"/>
            <wp:positionH relativeFrom="column">
              <wp:posOffset>6607175</wp:posOffset>
            </wp:positionH>
            <wp:positionV relativeFrom="paragraph">
              <wp:posOffset>6101080</wp:posOffset>
            </wp:positionV>
            <wp:extent cx="1130935" cy="457200"/>
            <wp:effectExtent l="0" t="0" r="0" b="0"/>
            <wp:wrapNone/>
            <wp:docPr id="15" name="Picture 15"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6672" behindDoc="1" locked="0" layoutInCell="1" allowOverlap="1" wp14:anchorId="5A52D793" wp14:editId="3724F7F9">
            <wp:simplePos x="0" y="0"/>
            <wp:positionH relativeFrom="column">
              <wp:posOffset>6607175</wp:posOffset>
            </wp:positionH>
            <wp:positionV relativeFrom="paragraph">
              <wp:posOffset>6101080</wp:posOffset>
            </wp:positionV>
            <wp:extent cx="1130935" cy="457200"/>
            <wp:effectExtent l="0" t="0" r="0" b="0"/>
            <wp:wrapNone/>
            <wp:docPr id="14" name="Picture 14"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5648" behindDoc="1" locked="0" layoutInCell="1" allowOverlap="1" wp14:anchorId="2049CF92" wp14:editId="4AACCBC9">
            <wp:simplePos x="0" y="0"/>
            <wp:positionH relativeFrom="column">
              <wp:posOffset>6607175</wp:posOffset>
            </wp:positionH>
            <wp:positionV relativeFrom="paragraph">
              <wp:posOffset>6101080</wp:posOffset>
            </wp:positionV>
            <wp:extent cx="1130935" cy="457200"/>
            <wp:effectExtent l="0" t="0" r="0" b="0"/>
            <wp:wrapNone/>
            <wp:docPr id="19" name="Picture 19"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28"/>
          <w:u w:val="single"/>
          <w:lang w:eastAsia="en-GB" w:bidi="ar-SA"/>
        </w:rPr>
        <w:drawing>
          <wp:anchor distT="0" distB="0" distL="114300" distR="114300" simplePos="0" relativeHeight="251674624" behindDoc="1" locked="0" layoutInCell="1" allowOverlap="1" wp14:anchorId="6212BD40" wp14:editId="03F33B49">
            <wp:simplePos x="0" y="0"/>
            <wp:positionH relativeFrom="column">
              <wp:posOffset>6607175</wp:posOffset>
            </wp:positionH>
            <wp:positionV relativeFrom="paragraph">
              <wp:posOffset>6101080</wp:posOffset>
            </wp:positionV>
            <wp:extent cx="1130935" cy="457200"/>
            <wp:effectExtent l="0" t="0" r="0" b="0"/>
            <wp:wrapNone/>
            <wp:docPr id="27" name="Picture 27" descr="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J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93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F8" w:rsidRDefault="00527DF8" w:rsidP="00527DF8">
      <w:pPr>
        <w:rPr>
          <w:rFonts w:asciiTheme="minorHAnsi" w:hAnsiTheme="minorHAnsi"/>
          <w:b/>
          <w:sz w:val="32"/>
          <w:szCs w:val="28"/>
          <w:u w:val="single"/>
        </w:rPr>
      </w:pPr>
      <w:r>
        <w:rPr>
          <w:noProof/>
          <w:lang w:eastAsia="en-GB" w:bidi="ar-SA"/>
        </w:rPr>
        <w:drawing>
          <wp:anchor distT="0" distB="0" distL="114300" distR="114300" simplePos="0" relativeHeight="251704320" behindDoc="0" locked="0" layoutInCell="1" allowOverlap="1" wp14:anchorId="25361CBD" wp14:editId="27F9417F">
            <wp:simplePos x="0" y="0"/>
            <wp:positionH relativeFrom="margin">
              <wp:posOffset>-47625</wp:posOffset>
            </wp:positionH>
            <wp:positionV relativeFrom="margin">
              <wp:posOffset>7767955</wp:posOffset>
            </wp:positionV>
            <wp:extent cx="2159635" cy="475615"/>
            <wp:effectExtent l="0" t="0" r="0" b="635"/>
            <wp:wrapSquare wrapText="bothSides"/>
            <wp:docPr id="33" name="Picture 158" descr="http://www.choiceandmedication.org/silo/content/20/option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hoiceandmedication.org/silo/content/20/option1/2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a:ln w="9525">
                      <a:noFill/>
                      <a:miter lim="800000"/>
                      <a:headEnd/>
                      <a:tailEnd/>
                    </a:ln>
                  </pic:spPr>
                </pic:pic>
              </a:graphicData>
            </a:graphic>
          </wp:anchor>
        </w:drawing>
      </w:r>
      <w:r>
        <w:rPr>
          <w:noProof/>
          <w:kern w:val="0"/>
          <w:lang w:eastAsia="en-GB" w:bidi="ar-SA"/>
        </w:rPr>
        <w:drawing>
          <wp:anchor distT="0" distB="0" distL="114300" distR="114300" simplePos="0" relativeHeight="251671552" behindDoc="1" locked="0" layoutInCell="1" allowOverlap="1" wp14:anchorId="20527FE1" wp14:editId="18008CF1">
            <wp:simplePos x="0" y="0"/>
            <wp:positionH relativeFrom="column">
              <wp:posOffset>4507865</wp:posOffset>
            </wp:positionH>
            <wp:positionV relativeFrom="paragraph">
              <wp:posOffset>6054725</wp:posOffset>
            </wp:positionV>
            <wp:extent cx="1296035" cy="488950"/>
            <wp:effectExtent l="0" t="0" r="0" b="0"/>
            <wp:wrapNone/>
            <wp:docPr id="28" name="Picture 28"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kern w:val="0"/>
          <w:lang w:eastAsia="en-GB" w:bidi="ar-SA"/>
        </w:rPr>
        <w:drawing>
          <wp:anchor distT="0" distB="0" distL="114300" distR="114300" simplePos="0" relativeHeight="251670528" behindDoc="0" locked="0" layoutInCell="1" allowOverlap="1" wp14:anchorId="682BC7D9" wp14:editId="729EC8EA">
            <wp:simplePos x="0" y="0"/>
            <wp:positionH relativeFrom="column">
              <wp:posOffset>539750</wp:posOffset>
            </wp:positionH>
            <wp:positionV relativeFrom="paragraph">
              <wp:posOffset>6804025</wp:posOffset>
            </wp:positionV>
            <wp:extent cx="1874520" cy="342900"/>
            <wp:effectExtent l="19050" t="0" r="0" b="0"/>
            <wp:wrapNone/>
            <wp:docPr id="31"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r>
        <w:rPr>
          <w:noProof/>
          <w:kern w:val="0"/>
          <w:lang w:eastAsia="en-GB" w:bidi="ar-SA"/>
        </w:rPr>
        <w:drawing>
          <wp:anchor distT="0" distB="0" distL="114300" distR="114300" simplePos="0" relativeHeight="251669504" behindDoc="0" locked="0" layoutInCell="1" allowOverlap="1" wp14:anchorId="508EA73A" wp14:editId="0BB23D68">
            <wp:simplePos x="0" y="0"/>
            <wp:positionH relativeFrom="column">
              <wp:posOffset>539750</wp:posOffset>
            </wp:positionH>
            <wp:positionV relativeFrom="paragraph">
              <wp:posOffset>6804025</wp:posOffset>
            </wp:positionV>
            <wp:extent cx="1874520" cy="342900"/>
            <wp:effectExtent l="19050" t="0" r="0" b="0"/>
            <wp:wrapNone/>
            <wp:docPr id="32" name="Picture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9" cstate="print"/>
                    <a:srcRect/>
                    <a:stretch>
                      <a:fillRect/>
                    </a:stretch>
                  </pic:blipFill>
                  <pic:spPr bwMode="auto">
                    <a:xfrm>
                      <a:off x="0" y="0"/>
                      <a:ext cx="1874520" cy="342900"/>
                    </a:xfrm>
                    <a:prstGeom prst="rect">
                      <a:avLst/>
                    </a:prstGeom>
                    <a:noFill/>
                  </pic:spPr>
                </pic:pic>
              </a:graphicData>
            </a:graphic>
          </wp:anchor>
        </w:drawing>
      </w:r>
      <w:r>
        <w:rPr>
          <w:noProof/>
          <w:lang w:eastAsia="en-GB" w:bidi="ar-SA"/>
        </w:rPr>
        <w:drawing>
          <wp:anchor distT="0" distB="0" distL="114300" distR="114300" simplePos="0" relativeHeight="251694080" behindDoc="0" locked="0" layoutInCell="1" allowOverlap="1" wp14:anchorId="4FEA7062" wp14:editId="6FE642E1">
            <wp:simplePos x="0" y="0"/>
            <wp:positionH relativeFrom="margin">
              <wp:posOffset>4645660</wp:posOffset>
            </wp:positionH>
            <wp:positionV relativeFrom="margin">
              <wp:posOffset>7764780</wp:posOffset>
            </wp:positionV>
            <wp:extent cx="1084580" cy="542290"/>
            <wp:effectExtent l="0" t="0" r="0" b="0"/>
            <wp:wrapSquare wrapText="bothSides"/>
            <wp:docPr id="161" name="Picture 161" descr="http://www.iow.nhs.uk/includes/Graphics/Head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iow.nhs.uk/includes/Graphics/Headerrigh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4580" cy="542290"/>
                    </a:xfrm>
                    <a:prstGeom prst="rect">
                      <a:avLst/>
                    </a:prstGeom>
                    <a:noFill/>
                    <a:ln w="9525">
                      <a:noFill/>
                      <a:miter lim="800000"/>
                      <a:headEnd/>
                      <a:tailEnd/>
                    </a:ln>
                  </pic:spPr>
                </pic:pic>
              </a:graphicData>
            </a:graphic>
          </wp:anchor>
        </w:drawing>
      </w:r>
      <w:r>
        <w:rPr>
          <w:b/>
          <w:bCs/>
          <w:noProof/>
          <w:sz w:val="32"/>
          <w:szCs w:val="28"/>
          <w:u w:val="single"/>
          <w:lang w:eastAsia="en-GB" w:bidi="ar-SA"/>
        </w:rPr>
        <w:drawing>
          <wp:anchor distT="0" distB="0" distL="114300" distR="114300" simplePos="0" relativeHeight="251700224" behindDoc="0" locked="0" layoutInCell="1" allowOverlap="1" wp14:anchorId="6FA0A56D" wp14:editId="00F731D3">
            <wp:simplePos x="0" y="0"/>
            <wp:positionH relativeFrom="margin">
              <wp:posOffset>2466340</wp:posOffset>
            </wp:positionH>
            <wp:positionV relativeFrom="margin">
              <wp:posOffset>7804150</wp:posOffset>
            </wp:positionV>
            <wp:extent cx="1304925" cy="4953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pic:spPr>
                </pic:pic>
              </a:graphicData>
            </a:graphic>
          </wp:anchor>
        </w:drawing>
      </w:r>
      <w:r>
        <w:rPr>
          <w:noProof/>
          <w:lang w:eastAsia="en-GB" w:bidi="ar-SA"/>
        </w:rPr>
        <w:drawing>
          <wp:anchor distT="0" distB="0" distL="114300" distR="114300" simplePos="0" relativeHeight="251699200" behindDoc="1" locked="0" layoutInCell="1" allowOverlap="1" wp14:anchorId="263F1C6F" wp14:editId="5E328B51">
            <wp:simplePos x="0" y="0"/>
            <wp:positionH relativeFrom="column">
              <wp:posOffset>4507865</wp:posOffset>
            </wp:positionH>
            <wp:positionV relativeFrom="paragraph">
              <wp:posOffset>6054725</wp:posOffset>
            </wp:positionV>
            <wp:extent cx="1296035" cy="488950"/>
            <wp:effectExtent l="0" t="0" r="0" b="0"/>
            <wp:wrapNone/>
            <wp:docPr id="86" name="Picture 86"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97152" behindDoc="1" locked="0" layoutInCell="1" allowOverlap="1" wp14:anchorId="54178239" wp14:editId="24EB9422">
            <wp:simplePos x="0" y="0"/>
            <wp:positionH relativeFrom="column">
              <wp:posOffset>4507865</wp:posOffset>
            </wp:positionH>
            <wp:positionV relativeFrom="paragraph">
              <wp:posOffset>6054725</wp:posOffset>
            </wp:positionV>
            <wp:extent cx="1296035" cy="488950"/>
            <wp:effectExtent l="0" t="0" r="0" b="0"/>
            <wp:wrapNone/>
            <wp:docPr id="85" name="Picture 85"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95104" behindDoc="1" locked="0" layoutInCell="1" allowOverlap="1" wp14:anchorId="7C9EA481" wp14:editId="6D19E5FE">
            <wp:simplePos x="0" y="0"/>
            <wp:positionH relativeFrom="column">
              <wp:posOffset>4507865</wp:posOffset>
            </wp:positionH>
            <wp:positionV relativeFrom="paragraph">
              <wp:posOffset>6054725</wp:posOffset>
            </wp:positionV>
            <wp:extent cx="1296035" cy="488950"/>
            <wp:effectExtent l="0" t="0" r="0" b="0"/>
            <wp:wrapNone/>
            <wp:docPr id="84" name="Picture 84"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u w:val="single"/>
          <w:lang w:eastAsia="en-GB" w:bidi="ar-SA"/>
        </w:rPr>
        <w:drawing>
          <wp:anchor distT="0" distB="0" distL="114300" distR="114300" simplePos="0" relativeHeight="251696128" behindDoc="1" locked="0" layoutInCell="1" allowOverlap="1" wp14:anchorId="15992827" wp14:editId="2FA622C8">
            <wp:simplePos x="0" y="0"/>
            <wp:positionH relativeFrom="column">
              <wp:posOffset>4507865</wp:posOffset>
            </wp:positionH>
            <wp:positionV relativeFrom="paragraph">
              <wp:posOffset>6054090</wp:posOffset>
            </wp:positionV>
            <wp:extent cx="1296035" cy="488950"/>
            <wp:effectExtent l="0" t="0" r="0" b="0"/>
            <wp:wrapNone/>
            <wp:docPr id="87" name="Picture 87" descr="Description: NHS-South-of-England-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South-of-England-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3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F8" w:rsidRDefault="00527DF8" w:rsidP="00527DF8">
      <w:pPr>
        <w:rPr>
          <w:rFonts w:asciiTheme="minorHAnsi" w:hAnsiTheme="minorHAnsi"/>
          <w:b/>
          <w:sz w:val="32"/>
          <w:szCs w:val="28"/>
          <w:u w:val="single"/>
        </w:rPr>
      </w:pPr>
    </w:p>
    <w:p w:rsidR="00527DF8" w:rsidRDefault="00527DF8" w:rsidP="00527DF8">
      <w:pPr>
        <w:rPr>
          <w:rFonts w:asciiTheme="minorHAnsi" w:hAnsiTheme="minorHAnsi"/>
          <w:b/>
          <w:sz w:val="32"/>
          <w:szCs w:val="28"/>
          <w:u w:val="single"/>
        </w:rPr>
      </w:pPr>
    </w:p>
    <w:p w:rsidR="00527DF8" w:rsidRDefault="00527DF8" w:rsidP="00527DF8">
      <w:pPr>
        <w:rPr>
          <w:rFonts w:asciiTheme="minorHAnsi" w:hAnsiTheme="minorHAnsi"/>
          <w:b/>
          <w:sz w:val="32"/>
          <w:szCs w:val="28"/>
          <w:u w:val="single"/>
        </w:rPr>
      </w:pPr>
    </w:p>
    <w:p w:rsidR="00527DF8" w:rsidRDefault="00527DF8" w:rsidP="00CA49A1">
      <w:pPr>
        <w:rPr>
          <w:rFonts w:asciiTheme="minorHAnsi" w:hAnsiTheme="minorHAnsi"/>
          <w:b/>
          <w:sz w:val="32"/>
          <w:szCs w:val="28"/>
          <w:u w:val="single"/>
        </w:rPr>
      </w:pPr>
    </w:p>
    <w:p w:rsidR="00CD4703" w:rsidRPr="00962FC7" w:rsidRDefault="00CD4703" w:rsidP="00CA49A1">
      <w:pPr>
        <w:rPr>
          <w:rFonts w:asciiTheme="minorHAnsi" w:hAnsiTheme="minorHAnsi"/>
          <w:b/>
          <w:bCs/>
          <w:sz w:val="28"/>
          <w:szCs w:val="28"/>
          <w:u w:val="single"/>
        </w:rPr>
      </w:pPr>
      <w:r w:rsidRPr="00962FC7">
        <w:rPr>
          <w:rFonts w:asciiTheme="minorHAnsi" w:hAnsiTheme="minorHAnsi"/>
          <w:b/>
          <w:sz w:val="32"/>
          <w:szCs w:val="28"/>
          <w:u w:val="single"/>
        </w:rPr>
        <w:t>Introduction</w:t>
      </w:r>
    </w:p>
    <w:p w:rsidR="003E5CA5" w:rsidRPr="00962FC7" w:rsidRDefault="003E5CA5" w:rsidP="00CA49A1">
      <w:pPr>
        <w:rPr>
          <w:rFonts w:asciiTheme="minorHAnsi" w:hAnsiTheme="minorHAnsi"/>
          <w:sz w:val="22"/>
          <w:szCs w:val="22"/>
        </w:rPr>
      </w:pPr>
    </w:p>
    <w:p w:rsidR="00914077" w:rsidRPr="004D315F" w:rsidRDefault="00D42298" w:rsidP="00CA49A1">
      <w:pPr>
        <w:rPr>
          <w:rFonts w:asciiTheme="minorHAnsi" w:hAnsiTheme="minorHAnsi"/>
          <w:sz w:val="22"/>
          <w:szCs w:val="22"/>
        </w:rPr>
      </w:pPr>
      <w:r w:rsidRPr="004D315F">
        <w:rPr>
          <w:rFonts w:asciiTheme="minorHAnsi" w:hAnsiTheme="minorHAnsi"/>
          <w:sz w:val="22"/>
          <w:szCs w:val="22"/>
        </w:rPr>
        <w:t xml:space="preserve">This is the </w:t>
      </w:r>
      <w:r w:rsidR="004D315F" w:rsidRPr="004D315F">
        <w:rPr>
          <w:rFonts w:asciiTheme="minorHAnsi" w:hAnsiTheme="minorHAnsi"/>
          <w:sz w:val="22"/>
          <w:szCs w:val="22"/>
        </w:rPr>
        <w:t>fourth</w:t>
      </w:r>
      <w:r w:rsidRPr="004D315F">
        <w:rPr>
          <w:rFonts w:asciiTheme="minorHAnsi" w:hAnsiTheme="minorHAnsi"/>
          <w:sz w:val="22"/>
          <w:szCs w:val="22"/>
        </w:rPr>
        <w:t xml:space="preserve"> report on Personality Disorder Knowledge and Understanding Framework (KUF) Awareness level courses delivered by the Thames Valley Initiative (TVi). </w:t>
      </w:r>
      <w:r w:rsidR="00914077" w:rsidRPr="004D315F">
        <w:rPr>
          <w:rFonts w:asciiTheme="minorHAnsi" w:hAnsiTheme="minorHAnsi"/>
          <w:sz w:val="22"/>
          <w:szCs w:val="22"/>
        </w:rPr>
        <w:t xml:space="preserve"> They are aimed at increasing awareness, understanding and effective practice for professionals who come into contact with those who either have a personality disorder or would meet diagnostic criteria. </w:t>
      </w:r>
      <w:r w:rsidR="00633803" w:rsidRPr="004D315F">
        <w:rPr>
          <w:rFonts w:asciiTheme="minorHAnsi" w:hAnsiTheme="minorHAnsi"/>
          <w:sz w:val="22"/>
          <w:szCs w:val="22"/>
        </w:rPr>
        <w:t xml:space="preserve"> For </w:t>
      </w:r>
      <w:r w:rsidR="00914077" w:rsidRPr="004D315F">
        <w:rPr>
          <w:rFonts w:asciiTheme="minorHAnsi" w:hAnsiTheme="minorHAnsi"/>
          <w:sz w:val="22"/>
          <w:szCs w:val="22"/>
        </w:rPr>
        <w:t xml:space="preserve">more </w:t>
      </w:r>
      <w:r w:rsidR="00633803" w:rsidRPr="004D315F">
        <w:rPr>
          <w:rFonts w:asciiTheme="minorHAnsi" w:hAnsiTheme="minorHAnsi"/>
          <w:sz w:val="22"/>
          <w:szCs w:val="22"/>
        </w:rPr>
        <w:t xml:space="preserve">background information </w:t>
      </w:r>
      <w:r w:rsidR="00914077" w:rsidRPr="004D315F">
        <w:rPr>
          <w:rFonts w:asciiTheme="minorHAnsi" w:hAnsiTheme="minorHAnsi"/>
          <w:sz w:val="22"/>
          <w:szCs w:val="22"/>
        </w:rPr>
        <w:t xml:space="preserve">on </w:t>
      </w:r>
      <w:proofErr w:type="spellStart"/>
      <w:r w:rsidR="000F1017" w:rsidRPr="004D315F">
        <w:rPr>
          <w:rFonts w:asciiTheme="minorHAnsi" w:hAnsiTheme="minorHAnsi"/>
          <w:sz w:val="22"/>
          <w:szCs w:val="22"/>
        </w:rPr>
        <w:t>TVi</w:t>
      </w:r>
      <w:proofErr w:type="spellEnd"/>
      <w:r w:rsidR="000F1017" w:rsidRPr="004D315F">
        <w:rPr>
          <w:rFonts w:asciiTheme="minorHAnsi" w:hAnsiTheme="minorHAnsi"/>
          <w:sz w:val="22"/>
          <w:szCs w:val="22"/>
        </w:rPr>
        <w:t xml:space="preserve"> and </w:t>
      </w:r>
      <w:r w:rsidR="00914077" w:rsidRPr="004D315F">
        <w:rPr>
          <w:rFonts w:asciiTheme="minorHAnsi" w:hAnsiTheme="minorHAnsi"/>
          <w:sz w:val="22"/>
          <w:szCs w:val="22"/>
        </w:rPr>
        <w:t>the cours</w:t>
      </w:r>
      <w:r w:rsidR="0058131A">
        <w:rPr>
          <w:rFonts w:asciiTheme="minorHAnsi" w:hAnsiTheme="minorHAnsi"/>
          <w:sz w:val="22"/>
          <w:szCs w:val="22"/>
        </w:rPr>
        <w:t>e</w:t>
      </w:r>
      <w:r w:rsidR="00914077" w:rsidRPr="004D315F">
        <w:rPr>
          <w:rFonts w:asciiTheme="minorHAnsi" w:hAnsiTheme="minorHAnsi"/>
          <w:sz w:val="22"/>
          <w:szCs w:val="22"/>
        </w:rPr>
        <w:t xml:space="preserve">, </w:t>
      </w:r>
      <w:r w:rsidR="000F1017" w:rsidRPr="004D315F">
        <w:rPr>
          <w:rFonts w:asciiTheme="minorHAnsi" w:hAnsiTheme="minorHAnsi"/>
          <w:sz w:val="22"/>
          <w:szCs w:val="22"/>
        </w:rPr>
        <w:t xml:space="preserve">please </w:t>
      </w:r>
      <w:r w:rsidR="00914077" w:rsidRPr="004D315F">
        <w:rPr>
          <w:rFonts w:asciiTheme="minorHAnsi" w:hAnsiTheme="minorHAnsi"/>
          <w:sz w:val="22"/>
          <w:szCs w:val="22"/>
        </w:rPr>
        <w:t>see Appendix 1.</w:t>
      </w:r>
    </w:p>
    <w:p w:rsidR="005B02D1" w:rsidRPr="004D315F" w:rsidRDefault="005B02D1" w:rsidP="00CA49A1">
      <w:pPr>
        <w:rPr>
          <w:rFonts w:asciiTheme="minorHAnsi" w:hAnsiTheme="minorHAnsi"/>
          <w:sz w:val="22"/>
          <w:szCs w:val="22"/>
        </w:rPr>
      </w:pPr>
    </w:p>
    <w:p w:rsidR="00633803" w:rsidRPr="004D315F" w:rsidRDefault="00446D9A" w:rsidP="00CA49A1">
      <w:pPr>
        <w:rPr>
          <w:rFonts w:asciiTheme="minorHAnsi" w:hAnsiTheme="minorHAnsi"/>
          <w:sz w:val="22"/>
          <w:szCs w:val="22"/>
        </w:rPr>
      </w:pPr>
      <w:r w:rsidRPr="004D315F">
        <w:rPr>
          <w:rFonts w:asciiTheme="minorHAnsi" w:hAnsiTheme="minorHAnsi"/>
          <w:sz w:val="22"/>
          <w:szCs w:val="22"/>
        </w:rPr>
        <w:t>This</w:t>
      </w:r>
      <w:r w:rsidR="00633803" w:rsidRPr="004D315F">
        <w:rPr>
          <w:rFonts w:asciiTheme="minorHAnsi" w:hAnsiTheme="minorHAnsi"/>
          <w:sz w:val="22"/>
          <w:szCs w:val="22"/>
        </w:rPr>
        <w:t xml:space="preserve"> report</w:t>
      </w:r>
      <w:r w:rsidR="00D14751" w:rsidRPr="004D315F">
        <w:rPr>
          <w:rFonts w:asciiTheme="minorHAnsi" w:hAnsiTheme="minorHAnsi"/>
          <w:sz w:val="22"/>
          <w:szCs w:val="22"/>
        </w:rPr>
        <w:t xml:space="preserve"> covers</w:t>
      </w:r>
      <w:r w:rsidR="00914077" w:rsidRPr="004D315F">
        <w:rPr>
          <w:rFonts w:asciiTheme="minorHAnsi" w:hAnsiTheme="minorHAnsi"/>
          <w:sz w:val="22"/>
          <w:szCs w:val="22"/>
        </w:rPr>
        <w:t xml:space="preserve"> </w:t>
      </w:r>
      <w:r w:rsidR="004D315F" w:rsidRPr="004D315F">
        <w:rPr>
          <w:rFonts w:asciiTheme="minorHAnsi" w:hAnsiTheme="minorHAnsi"/>
          <w:sz w:val="22"/>
          <w:szCs w:val="22"/>
        </w:rPr>
        <w:t>18</w:t>
      </w:r>
      <w:r w:rsidR="00D42298" w:rsidRPr="004D315F">
        <w:rPr>
          <w:rFonts w:asciiTheme="minorHAnsi" w:hAnsiTheme="minorHAnsi"/>
          <w:sz w:val="22"/>
          <w:szCs w:val="22"/>
        </w:rPr>
        <w:t xml:space="preserve"> cohorts </w:t>
      </w:r>
      <w:r w:rsidR="00914077" w:rsidRPr="004D315F">
        <w:rPr>
          <w:rFonts w:asciiTheme="minorHAnsi" w:hAnsiTheme="minorHAnsi"/>
          <w:sz w:val="22"/>
          <w:szCs w:val="22"/>
        </w:rPr>
        <w:t xml:space="preserve">of students </w:t>
      </w:r>
      <w:r w:rsidR="006213A5" w:rsidRPr="004D315F">
        <w:rPr>
          <w:rFonts w:asciiTheme="minorHAnsi" w:hAnsiTheme="minorHAnsi"/>
          <w:sz w:val="22"/>
          <w:szCs w:val="22"/>
        </w:rPr>
        <w:t xml:space="preserve">on courses </w:t>
      </w:r>
      <w:r w:rsidR="00914077" w:rsidRPr="004D315F">
        <w:rPr>
          <w:rFonts w:asciiTheme="minorHAnsi" w:hAnsiTheme="minorHAnsi"/>
          <w:sz w:val="22"/>
          <w:szCs w:val="22"/>
        </w:rPr>
        <w:t>complet</w:t>
      </w:r>
      <w:r w:rsidR="004D315F" w:rsidRPr="004D315F">
        <w:rPr>
          <w:rFonts w:asciiTheme="minorHAnsi" w:hAnsiTheme="minorHAnsi"/>
          <w:sz w:val="22"/>
          <w:szCs w:val="22"/>
        </w:rPr>
        <w:t>ed between April 2014 and April 2015</w:t>
      </w:r>
      <w:r w:rsidR="00D42298" w:rsidRPr="004D315F">
        <w:rPr>
          <w:rFonts w:asciiTheme="minorHAnsi" w:hAnsiTheme="minorHAnsi"/>
          <w:sz w:val="22"/>
          <w:szCs w:val="22"/>
        </w:rPr>
        <w:t xml:space="preserve"> at various venues in central southern England.</w:t>
      </w:r>
      <w:r w:rsidR="00591A0A" w:rsidRPr="004D315F">
        <w:rPr>
          <w:rFonts w:asciiTheme="minorHAnsi" w:hAnsiTheme="minorHAnsi"/>
          <w:sz w:val="22"/>
          <w:szCs w:val="22"/>
        </w:rPr>
        <w:t xml:space="preserve"> </w:t>
      </w:r>
    </w:p>
    <w:p w:rsidR="00D42298" w:rsidRPr="004D315F" w:rsidRDefault="00D42298" w:rsidP="00CA49A1">
      <w:pPr>
        <w:rPr>
          <w:rFonts w:asciiTheme="minorHAnsi" w:hAnsiTheme="minorHAnsi"/>
          <w:b/>
          <w:bCs/>
          <w:sz w:val="22"/>
          <w:szCs w:val="22"/>
          <w:u w:val="single"/>
        </w:rPr>
      </w:pPr>
    </w:p>
    <w:p w:rsidR="005B02D1" w:rsidRPr="007F70E3" w:rsidRDefault="005B02D1" w:rsidP="00CA49A1">
      <w:pPr>
        <w:rPr>
          <w:rFonts w:asciiTheme="minorHAnsi" w:hAnsiTheme="minorHAnsi"/>
          <w:sz w:val="22"/>
          <w:szCs w:val="22"/>
        </w:rPr>
      </w:pPr>
      <w:r w:rsidRPr="0047703B">
        <w:rPr>
          <w:rFonts w:asciiTheme="minorHAnsi" w:hAnsiTheme="minorHAnsi"/>
          <w:sz w:val="22"/>
          <w:szCs w:val="22"/>
        </w:rPr>
        <w:t xml:space="preserve">This year </w:t>
      </w:r>
      <w:r w:rsidR="0047703B" w:rsidRPr="0047703B">
        <w:rPr>
          <w:rFonts w:asciiTheme="minorHAnsi" w:hAnsiTheme="minorHAnsi"/>
          <w:sz w:val="22"/>
          <w:szCs w:val="22"/>
        </w:rPr>
        <w:t>84</w:t>
      </w:r>
      <w:r w:rsidRPr="0047703B">
        <w:rPr>
          <w:rFonts w:asciiTheme="minorHAnsi" w:hAnsiTheme="minorHAnsi"/>
          <w:sz w:val="22"/>
          <w:szCs w:val="22"/>
        </w:rPr>
        <w:t xml:space="preserve">% </w:t>
      </w:r>
      <w:r w:rsidR="00F06D35">
        <w:rPr>
          <w:rFonts w:asciiTheme="minorHAnsi" w:hAnsiTheme="minorHAnsi"/>
          <w:sz w:val="22"/>
          <w:szCs w:val="22"/>
        </w:rPr>
        <w:t xml:space="preserve">of students who completed the survey </w:t>
      </w:r>
      <w:r w:rsidRPr="0047703B">
        <w:rPr>
          <w:rFonts w:asciiTheme="minorHAnsi" w:hAnsiTheme="minorHAnsi"/>
          <w:sz w:val="22"/>
          <w:szCs w:val="22"/>
        </w:rPr>
        <w:t>agreed or strongly agreed th</w:t>
      </w:r>
      <w:r w:rsidR="0047703B" w:rsidRPr="0047703B">
        <w:rPr>
          <w:rFonts w:asciiTheme="minorHAnsi" w:hAnsiTheme="minorHAnsi"/>
          <w:sz w:val="22"/>
          <w:szCs w:val="22"/>
        </w:rPr>
        <w:t xml:space="preserve">at they were satisfied with the course </w:t>
      </w:r>
      <w:r w:rsidR="0047703B" w:rsidRPr="007F70E3">
        <w:rPr>
          <w:rFonts w:asciiTheme="minorHAnsi" w:hAnsiTheme="minorHAnsi"/>
          <w:sz w:val="22"/>
          <w:szCs w:val="22"/>
        </w:rPr>
        <w:t>overall</w:t>
      </w:r>
      <w:r w:rsidR="007F70E3" w:rsidRPr="007F70E3">
        <w:rPr>
          <w:rFonts w:asciiTheme="minorHAnsi" w:hAnsiTheme="minorHAnsi"/>
          <w:sz w:val="22"/>
          <w:szCs w:val="22"/>
        </w:rPr>
        <w:t>.  P</w:t>
      </w:r>
      <w:r w:rsidRPr="007F70E3">
        <w:rPr>
          <w:rFonts w:asciiTheme="minorHAnsi" w:hAnsiTheme="minorHAnsi"/>
          <w:sz w:val="22"/>
          <w:szCs w:val="22"/>
        </w:rPr>
        <w:t xml:space="preserve">eople </w:t>
      </w:r>
      <w:r w:rsidR="007F70E3" w:rsidRPr="007F70E3">
        <w:rPr>
          <w:rFonts w:asciiTheme="minorHAnsi" w:hAnsiTheme="minorHAnsi"/>
          <w:sz w:val="22"/>
          <w:szCs w:val="22"/>
        </w:rPr>
        <w:t>gave the best satisfaction ratings to</w:t>
      </w:r>
      <w:r w:rsidRPr="007F70E3">
        <w:rPr>
          <w:rFonts w:asciiTheme="minorHAnsi" w:hAnsiTheme="minorHAnsi"/>
          <w:sz w:val="22"/>
          <w:szCs w:val="22"/>
        </w:rPr>
        <w:t xml:space="preserve"> the </w:t>
      </w:r>
      <w:r w:rsidR="0073750C">
        <w:rPr>
          <w:rFonts w:asciiTheme="minorHAnsi" w:hAnsiTheme="minorHAnsi"/>
          <w:sz w:val="22"/>
          <w:szCs w:val="22"/>
        </w:rPr>
        <w:t>expert-by-profession trainer</w:t>
      </w:r>
      <w:r w:rsidR="007F70E3">
        <w:rPr>
          <w:rFonts w:asciiTheme="minorHAnsi" w:hAnsiTheme="minorHAnsi"/>
          <w:sz w:val="22"/>
          <w:szCs w:val="22"/>
        </w:rPr>
        <w:t xml:space="preserve"> and mentioned</w:t>
      </w:r>
      <w:r w:rsidRPr="007F70E3">
        <w:rPr>
          <w:rFonts w:asciiTheme="minorHAnsi" w:hAnsiTheme="minorHAnsi"/>
          <w:sz w:val="22"/>
          <w:szCs w:val="22"/>
        </w:rPr>
        <w:t xml:space="preserve"> the </w:t>
      </w:r>
      <w:r w:rsidR="0073750C">
        <w:rPr>
          <w:rFonts w:asciiTheme="minorHAnsi" w:hAnsiTheme="minorHAnsi"/>
          <w:sz w:val="22"/>
          <w:szCs w:val="22"/>
        </w:rPr>
        <w:t>expert-by-experience trainer</w:t>
      </w:r>
      <w:r w:rsidRPr="007F70E3">
        <w:rPr>
          <w:rFonts w:asciiTheme="minorHAnsi" w:hAnsiTheme="minorHAnsi"/>
          <w:sz w:val="22"/>
          <w:szCs w:val="22"/>
        </w:rPr>
        <w:t xml:space="preserve"> most often </w:t>
      </w:r>
      <w:r w:rsidR="007F70E3">
        <w:rPr>
          <w:rFonts w:asciiTheme="minorHAnsi" w:hAnsiTheme="minorHAnsi"/>
          <w:sz w:val="22"/>
          <w:szCs w:val="22"/>
        </w:rPr>
        <w:t>as one of</w:t>
      </w:r>
      <w:r w:rsidRPr="007F70E3">
        <w:rPr>
          <w:rFonts w:asciiTheme="minorHAnsi" w:hAnsiTheme="minorHAnsi"/>
          <w:sz w:val="22"/>
          <w:szCs w:val="22"/>
        </w:rPr>
        <w:t xml:space="preserve"> the most helpful aspects of the course (</w:t>
      </w:r>
      <w:r w:rsidR="007F70E3" w:rsidRPr="007F70E3">
        <w:rPr>
          <w:rFonts w:asciiTheme="minorHAnsi" w:hAnsiTheme="minorHAnsi"/>
          <w:sz w:val="22"/>
          <w:szCs w:val="22"/>
        </w:rPr>
        <w:t>47</w:t>
      </w:r>
      <w:r w:rsidRPr="007F70E3">
        <w:rPr>
          <w:rFonts w:asciiTheme="minorHAnsi" w:hAnsiTheme="minorHAnsi"/>
          <w:sz w:val="22"/>
          <w:szCs w:val="22"/>
        </w:rPr>
        <w:t>%).</w:t>
      </w:r>
    </w:p>
    <w:p w:rsidR="005B02D1" w:rsidRPr="007F70E3" w:rsidRDefault="005B02D1">
      <w:pPr>
        <w:rPr>
          <w:rFonts w:asciiTheme="minorHAnsi" w:hAnsiTheme="minorHAnsi"/>
          <w:sz w:val="22"/>
          <w:szCs w:val="22"/>
        </w:rPr>
      </w:pPr>
    </w:p>
    <w:p w:rsidR="005B02D1" w:rsidRPr="00066C76" w:rsidRDefault="00066C76">
      <w:pPr>
        <w:rPr>
          <w:rFonts w:asciiTheme="minorHAnsi" w:hAnsiTheme="minorHAnsi"/>
          <w:sz w:val="22"/>
          <w:szCs w:val="22"/>
        </w:rPr>
      </w:pPr>
      <w:r w:rsidRPr="00066C76">
        <w:rPr>
          <w:rFonts w:asciiTheme="minorHAnsi" w:hAnsiTheme="minorHAnsi"/>
          <w:sz w:val="22"/>
          <w:szCs w:val="22"/>
        </w:rPr>
        <w:t>87</w:t>
      </w:r>
      <w:r w:rsidR="005B02D1" w:rsidRPr="00066C76">
        <w:rPr>
          <w:rFonts w:asciiTheme="minorHAnsi" w:hAnsiTheme="minorHAnsi"/>
          <w:sz w:val="22"/>
          <w:szCs w:val="22"/>
        </w:rPr>
        <w:t xml:space="preserve">% </w:t>
      </w:r>
      <w:r w:rsidR="007F70E3">
        <w:rPr>
          <w:rFonts w:asciiTheme="minorHAnsi" w:hAnsiTheme="minorHAnsi"/>
          <w:sz w:val="22"/>
          <w:szCs w:val="22"/>
        </w:rPr>
        <w:t xml:space="preserve">of respondents </w:t>
      </w:r>
      <w:r w:rsidR="005B02D1" w:rsidRPr="00066C76">
        <w:rPr>
          <w:rFonts w:asciiTheme="minorHAnsi" w:hAnsiTheme="minorHAnsi"/>
          <w:sz w:val="22"/>
          <w:szCs w:val="22"/>
        </w:rPr>
        <w:t>were able to identify some change in the way they worked and/or their attitude to people with a personality disorder as a result of the course.</w:t>
      </w:r>
    </w:p>
    <w:p w:rsidR="005B02D1" w:rsidRPr="00066C76" w:rsidRDefault="005B02D1">
      <w:pPr>
        <w:rPr>
          <w:rFonts w:asciiTheme="minorHAnsi" w:hAnsiTheme="minorHAnsi"/>
          <w:sz w:val="22"/>
          <w:szCs w:val="22"/>
        </w:rPr>
      </w:pPr>
    </w:p>
    <w:p w:rsidR="002713B4" w:rsidRPr="009B223A" w:rsidRDefault="002713B4">
      <w:pPr>
        <w:rPr>
          <w:rFonts w:asciiTheme="minorHAnsi" w:hAnsiTheme="minorHAnsi"/>
          <w:sz w:val="22"/>
          <w:szCs w:val="22"/>
        </w:rPr>
      </w:pPr>
    </w:p>
    <w:p w:rsidR="003E5CA5" w:rsidRPr="009B223A" w:rsidRDefault="003E5CA5">
      <w:pPr>
        <w:rPr>
          <w:rFonts w:asciiTheme="minorHAnsi" w:hAnsiTheme="minorHAnsi"/>
          <w:sz w:val="22"/>
          <w:szCs w:val="22"/>
        </w:rPr>
      </w:pPr>
      <w:r w:rsidRPr="009B223A">
        <w:rPr>
          <w:rFonts w:asciiTheme="minorHAnsi" w:hAnsiTheme="minorHAnsi"/>
          <w:b/>
          <w:bCs/>
          <w:sz w:val="32"/>
          <w:szCs w:val="28"/>
          <w:u w:val="single"/>
        </w:rPr>
        <w:t>Feedback from students</w:t>
      </w:r>
    </w:p>
    <w:p w:rsidR="003E5CA5" w:rsidRPr="009B223A" w:rsidRDefault="003E5CA5">
      <w:pPr>
        <w:rPr>
          <w:rFonts w:asciiTheme="minorHAnsi" w:hAnsiTheme="minorHAnsi"/>
          <w:sz w:val="22"/>
          <w:szCs w:val="22"/>
        </w:rPr>
      </w:pPr>
    </w:p>
    <w:p w:rsidR="00591A0A" w:rsidRPr="009B223A" w:rsidRDefault="00B74E77">
      <w:pPr>
        <w:rPr>
          <w:rFonts w:asciiTheme="minorHAnsi" w:hAnsiTheme="minorHAnsi"/>
          <w:sz w:val="22"/>
          <w:szCs w:val="22"/>
        </w:rPr>
      </w:pPr>
      <w:r w:rsidRPr="008860D3">
        <w:rPr>
          <w:rFonts w:asciiTheme="minorHAnsi" w:hAnsiTheme="minorHAnsi"/>
          <w:sz w:val="22"/>
          <w:szCs w:val="22"/>
        </w:rPr>
        <w:t>304</w:t>
      </w:r>
      <w:r w:rsidR="003E5CA5" w:rsidRPr="009B223A">
        <w:rPr>
          <w:rFonts w:asciiTheme="minorHAnsi" w:hAnsiTheme="minorHAnsi"/>
          <w:sz w:val="22"/>
          <w:szCs w:val="22"/>
        </w:rPr>
        <w:t xml:space="preserve"> students were emailed a link to an online survey</w:t>
      </w:r>
      <w:r w:rsidR="00591C13" w:rsidRPr="009B223A">
        <w:rPr>
          <w:rFonts w:asciiTheme="minorHAnsi" w:hAnsiTheme="minorHAnsi"/>
          <w:sz w:val="22"/>
          <w:szCs w:val="22"/>
        </w:rPr>
        <w:t xml:space="preserve"> </w:t>
      </w:r>
      <w:r w:rsidR="00A857FB" w:rsidRPr="009B223A">
        <w:rPr>
          <w:rFonts w:asciiTheme="minorHAnsi" w:hAnsiTheme="minorHAnsi"/>
          <w:sz w:val="22"/>
          <w:szCs w:val="22"/>
        </w:rPr>
        <w:t xml:space="preserve">and </w:t>
      </w:r>
      <w:r w:rsidRPr="009B223A">
        <w:rPr>
          <w:rFonts w:asciiTheme="minorHAnsi" w:hAnsiTheme="minorHAnsi"/>
          <w:sz w:val="22"/>
          <w:szCs w:val="22"/>
        </w:rPr>
        <w:t>102</w:t>
      </w:r>
      <w:r w:rsidR="003E5CA5" w:rsidRPr="009B223A">
        <w:rPr>
          <w:rFonts w:asciiTheme="minorHAnsi" w:hAnsiTheme="minorHAnsi"/>
          <w:sz w:val="22"/>
          <w:szCs w:val="22"/>
        </w:rPr>
        <w:t xml:space="preserve"> replies were received, </w:t>
      </w:r>
      <w:r w:rsidR="0058131A">
        <w:rPr>
          <w:rFonts w:asciiTheme="minorHAnsi" w:hAnsiTheme="minorHAnsi"/>
          <w:sz w:val="22"/>
          <w:szCs w:val="22"/>
        </w:rPr>
        <w:t xml:space="preserve">about </w:t>
      </w:r>
      <w:r w:rsidR="006257B5">
        <w:rPr>
          <w:rFonts w:asciiTheme="minorHAnsi" w:hAnsiTheme="minorHAnsi"/>
          <w:sz w:val="22"/>
          <w:szCs w:val="22"/>
        </w:rPr>
        <w:t>1/3</w:t>
      </w:r>
      <w:r w:rsidR="003E5CA5" w:rsidRPr="009B223A">
        <w:rPr>
          <w:rFonts w:asciiTheme="minorHAnsi" w:hAnsiTheme="minorHAnsi"/>
          <w:sz w:val="22"/>
          <w:szCs w:val="22"/>
        </w:rPr>
        <w:t xml:space="preserve"> of the total students.</w:t>
      </w:r>
      <w:r w:rsidR="00C306E8">
        <w:rPr>
          <w:rFonts w:asciiTheme="minorHAnsi" w:hAnsiTheme="minorHAnsi"/>
          <w:sz w:val="22"/>
          <w:szCs w:val="22"/>
        </w:rPr>
        <w:t xml:space="preserve"> </w:t>
      </w:r>
      <w:r w:rsidR="00C608F4" w:rsidRPr="009B223A">
        <w:rPr>
          <w:rFonts w:asciiTheme="minorHAnsi" w:hAnsiTheme="minorHAnsi"/>
          <w:sz w:val="22"/>
          <w:szCs w:val="22"/>
        </w:rPr>
        <w:t xml:space="preserve"> </w:t>
      </w:r>
      <w:r w:rsidR="001E174F" w:rsidRPr="009B223A">
        <w:rPr>
          <w:rFonts w:asciiTheme="minorHAnsi" w:hAnsiTheme="minorHAnsi"/>
          <w:sz w:val="22"/>
          <w:szCs w:val="22"/>
        </w:rPr>
        <w:t xml:space="preserve">A few </w:t>
      </w:r>
      <w:r w:rsidR="006257B5">
        <w:rPr>
          <w:rFonts w:asciiTheme="minorHAnsi" w:hAnsiTheme="minorHAnsi"/>
          <w:sz w:val="22"/>
          <w:szCs w:val="22"/>
        </w:rPr>
        <w:t>respondents</w:t>
      </w:r>
      <w:r w:rsidR="001E174F" w:rsidRPr="009B223A">
        <w:rPr>
          <w:rFonts w:asciiTheme="minorHAnsi" w:hAnsiTheme="minorHAnsi"/>
          <w:sz w:val="22"/>
          <w:szCs w:val="22"/>
        </w:rPr>
        <w:t xml:space="preserve"> did not reply to every question</w:t>
      </w:r>
    </w:p>
    <w:p w:rsidR="00591A0A" w:rsidRPr="009B223A" w:rsidRDefault="00591A0A">
      <w:pPr>
        <w:rPr>
          <w:rFonts w:asciiTheme="minorHAnsi" w:hAnsiTheme="minorHAnsi"/>
          <w:color w:val="FF0000"/>
          <w:sz w:val="22"/>
          <w:szCs w:val="22"/>
        </w:rPr>
      </w:pPr>
    </w:p>
    <w:p w:rsidR="002713B4" w:rsidRDefault="003E5CA5">
      <w:pPr>
        <w:rPr>
          <w:rFonts w:asciiTheme="minorHAnsi" w:hAnsiTheme="minorHAnsi"/>
          <w:sz w:val="22"/>
          <w:szCs w:val="22"/>
        </w:rPr>
      </w:pPr>
      <w:r w:rsidRPr="009B223A">
        <w:rPr>
          <w:rFonts w:asciiTheme="minorHAnsi" w:hAnsiTheme="minorHAnsi"/>
          <w:sz w:val="22"/>
          <w:szCs w:val="22"/>
        </w:rPr>
        <w:t>T</w:t>
      </w:r>
      <w:r w:rsidR="002634FF" w:rsidRPr="009B223A">
        <w:rPr>
          <w:rFonts w:asciiTheme="minorHAnsi" w:hAnsiTheme="minorHAnsi"/>
          <w:sz w:val="22"/>
          <w:szCs w:val="22"/>
        </w:rPr>
        <w:t>he questionnaire (see Appendix</w:t>
      </w:r>
      <w:r w:rsidR="00FE23C9" w:rsidRPr="009B223A">
        <w:rPr>
          <w:rFonts w:asciiTheme="minorHAnsi" w:hAnsiTheme="minorHAnsi"/>
          <w:sz w:val="22"/>
          <w:szCs w:val="22"/>
        </w:rPr>
        <w:t xml:space="preserve"> 2</w:t>
      </w:r>
      <w:r w:rsidRPr="009B223A">
        <w:rPr>
          <w:rFonts w:asciiTheme="minorHAnsi" w:hAnsiTheme="minorHAnsi"/>
          <w:sz w:val="22"/>
          <w:szCs w:val="22"/>
        </w:rPr>
        <w:t xml:space="preserve">) contained </w:t>
      </w:r>
      <w:r w:rsidR="00CD4703" w:rsidRPr="009B223A">
        <w:rPr>
          <w:rFonts w:asciiTheme="minorHAnsi" w:hAnsiTheme="minorHAnsi"/>
          <w:sz w:val="22"/>
          <w:szCs w:val="22"/>
        </w:rPr>
        <w:t>some</w:t>
      </w:r>
      <w:r w:rsidRPr="009B223A">
        <w:rPr>
          <w:rFonts w:asciiTheme="minorHAnsi" w:hAnsiTheme="minorHAnsi"/>
          <w:sz w:val="22"/>
          <w:szCs w:val="22"/>
        </w:rPr>
        <w:t xml:space="preserve"> questions asking how much they agreed or disagreed with a statement </w:t>
      </w:r>
      <w:r w:rsidR="00F06D35">
        <w:rPr>
          <w:rFonts w:asciiTheme="minorHAnsi" w:hAnsiTheme="minorHAnsi"/>
          <w:sz w:val="22"/>
          <w:szCs w:val="22"/>
        </w:rPr>
        <w:t>rating their satisfaction with an aspect of the course.  Other questions had</w:t>
      </w:r>
      <w:r w:rsidR="005951E4" w:rsidRPr="009B223A">
        <w:rPr>
          <w:rFonts w:asciiTheme="minorHAnsi" w:hAnsiTheme="minorHAnsi"/>
          <w:sz w:val="22"/>
          <w:szCs w:val="22"/>
        </w:rPr>
        <w:t xml:space="preserve"> a text box</w:t>
      </w:r>
      <w:r w:rsidRPr="009B223A">
        <w:rPr>
          <w:rFonts w:asciiTheme="minorHAnsi" w:hAnsiTheme="minorHAnsi"/>
          <w:sz w:val="22"/>
          <w:szCs w:val="22"/>
        </w:rPr>
        <w:t xml:space="preserve"> allowing a fuller reply.</w:t>
      </w:r>
      <w:r w:rsidR="002F62F9" w:rsidRPr="009B223A">
        <w:rPr>
          <w:rFonts w:asciiTheme="minorHAnsi" w:hAnsiTheme="minorHAnsi"/>
          <w:sz w:val="22"/>
          <w:szCs w:val="22"/>
        </w:rPr>
        <w:t xml:space="preserve">  Where these replies are quoted below, they </w:t>
      </w:r>
      <w:r w:rsidR="000E3B6F" w:rsidRPr="009B223A">
        <w:rPr>
          <w:rFonts w:asciiTheme="minorHAnsi" w:hAnsiTheme="minorHAnsi"/>
          <w:sz w:val="22"/>
          <w:szCs w:val="22"/>
        </w:rPr>
        <w:t>m</w:t>
      </w:r>
      <w:r w:rsidR="000E3B6F">
        <w:rPr>
          <w:rFonts w:asciiTheme="minorHAnsi" w:hAnsiTheme="minorHAnsi"/>
          <w:sz w:val="22"/>
          <w:szCs w:val="22"/>
        </w:rPr>
        <w:t>ight</w:t>
      </w:r>
      <w:r w:rsidR="000E3B6F" w:rsidRPr="009B223A">
        <w:rPr>
          <w:rFonts w:asciiTheme="minorHAnsi" w:hAnsiTheme="minorHAnsi"/>
          <w:sz w:val="22"/>
          <w:szCs w:val="22"/>
        </w:rPr>
        <w:t xml:space="preserve"> </w:t>
      </w:r>
      <w:r w:rsidR="002F62F9" w:rsidRPr="009B223A">
        <w:rPr>
          <w:rFonts w:asciiTheme="minorHAnsi" w:hAnsiTheme="minorHAnsi"/>
          <w:sz w:val="22"/>
          <w:szCs w:val="22"/>
        </w:rPr>
        <w:t>be shortened</w:t>
      </w:r>
      <w:r w:rsidR="00944E6D" w:rsidRPr="009B223A">
        <w:rPr>
          <w:rFonts w:asciiTheme="minorHAnsi" w:hAnsiTheme="minorHAnsi"/>
          <w:sz w:val="22"/>
          <w:szCs w:val="22"/>
        </w:rPr>
        <w:t>, with removed text replaced by an ellipsis</w:t>
      </w:r>
      <w:r w:rsidR="000E3B6F">
        <w:rPr>
          <w:rFonts w:asciiTheme="minorHAnsi" w:hAnsiTheme="minorHAnsi"/>
          <w:sz w:val="22"/>
          <w:szCs w:val="22"/>
        </w:rPr>
        <w:t xml:space="preserve"> (</w:t>
      </w:r>
      <w:r w:rsidR="00944E6D" w:rsidRPr="009B223A">
        <w:rPr>
          <w:rFonts w:asciiTheme="minorHAnsi" w:hAnsiTheme="minorHAnsi"/>
          <w:sz w:val="22"/>
          <w:szCs w:val="22"/>
        </w:rPr>
        <w:t>….</w:t>
      </w:r>
      <w:r w:rsidR="000E3B6F">
        <w:rPr>
          <w:rFonts w:asciiTheme="minorHAnsi" w:hAnsiTheme="minorHAnsi"/>
          <w:sz w:val="22"/>
          <w:szCs w:val="22"/>
        </w:rPr>
        <w:t>)</w:t>
      </w:r>
      <w:r w:rsidR="00944E6D" w:rsidRPr="009B223A">
        <w:rPr>
          <w:rFonts w:asciiTheme="minorHAnsi" w:hAnsiTheme="minorHAnsi"/>
          <w:sz w:val="22"/>
          <w:szCs w:val="22"/>
        </w:rPr>
        <w:t>,</w:t>
      </w:r>
      <w:r w:rsidR="002F62F9" w:rsidRPr="009B223A">
        <w:rPr>
          <w:rFonts w:asciiTheme="minorHAnsi" w:hAnsiTheme="minorHAnsi"/>
          <w:sz w:val="22"/>
          <w:szCs w:val="22"/>
        </w:rPr>
        <w:t xml:space="preserve"> but </w:t>
      </w:r>
      <w:r w:rsidR="00944E6D" w:rsidRPr="009B223A">
        <w:rPr>
          <w:rFonts w:asciiTheme="minorHAnsi" w:hAnsiTheme="minorHAnsi"/>
          <w:sz w:val="22"/>
          <w:szCs w:val="22"/>
        </w:rPr>
        <w:t xml:space="preserve">they </w:t>
      </w:r>
      <w:r w:rsidR="002F62F9" w:rsidRPr="009B223A">
        <w:rPr>
          <w:rFonts w:asciiTheme="minorHAnsi" w:hAnsiTheme="minorHAnsi"/>
          <w:sz w:val="22"/>
          <w:szCs w:val="22"/>
        </w:rPr>
        <w:t xml:space="preserve">have been copied directly, with no </w:t>
      </w:r>
      <w:r w:rsidR="00C306E8" w:rsidRPr="009B223A">
        <w:rPr>
          <w:rFonts w:asciiTheme="minorHAnsi" w:hAnsiTheme="minorHAnsi"/>
          <w:sz w:val="22"/>
          <w:szCs w:val="22"/>
        </w:rPr>
        <w:t>c</w:t>
      </w:r>
      <w:r w:rsidR="00C306E8">
        <w:rPr>
          <w:rFonts w:asciiTheme="minorHAnsi" w:hAnsiTheme="minorHAnsi"/>
          <w:sz w:val="22"/>
          <w:szCs w:val="22"/>
        </w:rPr>
        <w:t>orrections</w:t>
      </w:r>
      <w:r w:rsidR="00C306E8" w:rsidRPr="009B223A">
        <w:rPr>
          <w:rFonts w:asciiTheme="minorHAnsi" w:hAnsiTheme="minorHAnsi"/>
          <w:sz w:val="22"/>
          <w:szCs w:val="22"/>
        </w:rPr>
        <w:t xml:space="preserve"> </w:t>
      </w:r>
      <w:r w:rsidR="002F62F9" w:rsidRPr="009B223A">
        <w:rPr>
          <w:rFonts w:asciiTheme="minorHAnsi" w:hAnsiTheme="minorHAnsi"/>
          <w:sz w:val="22"/>
          <w:szCs w:val="22"/>
        </w:rPr>
        <w:t xml:space="preserve">to spelling or grammar.  </w:t>
      </w:r>
      <w:r w:rsidR="00EF36E7">
        <w:rPr>
          <w:rFonts w:asciiTheme="minorHAnsi" w:hAnsiTheme="minorHAnsi"/>
          <w:sz w:val="22"/>
          <w:szCs w:val="22"/>
        </w:rPr>
        <w:t xml:space="preserve">The questions are very similar to the previous year’s, but with </w:t>
      </w:r>
      <w:r w:rsidR="00EF36E7" w:rsidRPr="000E3B6F">
        <w:rPr>
          <w:rFonts w:asciiTheme="minorHAnsi" w:hAnsiTheme="minorHAnsi"/>
          <w:sz w:val="22"/>
          <w:szCs w:val="22"/>
        </w:rPr>
        <w:t>P</w:t>
      </w:r>
      <w:r w:rsidR="00EF36E7">
        <w:rPr>
          <w:rFonts w:asciiTheme="minorHAnsi" w:hAnsiTheme="minorHAnsi"/>
          <w:sz w:val="22"/>
          <w:szCs w:val="22"/>
        </w:rPr>
        <w:t xml:space="preserve">olice and </w:t>
      </w:r>
      <w:r w:rsidR="00EF36E7" w:rsidRPr="000E3B6F">
        <w:rPr>
          <w:rFonts w:asciiTheme="minorHAnsi" w:hAnsiTheme="minorHAnsi"/>
          <w:sz w:val="22"/>
          <w:szCs w:val="22"/>
        </w:rPr>
        <w:t>C</w:t>
      </w:r>
      <w:r w:rsidR="00EF36E7">
        <w:rPr>
          <w:rFonts w:asciiTheme="minorHAnsi" w:hAnsiTheme="minorHAnsi"/>
          <w:sz w:val="22"/>
          <w:szCs w:val="22"/>
        </w:rPr>
        <w:t>ouncil/</w:t>
      </w:r>
      <w:r w:rsidR="00EF36E7" w:rsidRPr="000E3B6F">
        <w:rPr>
          <w:rFonts w:asciiTheme="minorHAnsi" w:hAnsiTheme="minorHAnsi"/>
          <w:sz w:val="22"/>
          <w:szCs w:val="22"/>
        </w:rPr>
        <w:t>G</w:t>
      </w:r>
      <w:r w:rsidR="00EF36E7">
        <w:rPr>
          <w:rFonts w:asciiTheme="minorHAnsi" w:hAnsiTheme="minorHAnsi"/>
          <w:sz w:val="22"/>
          <w:szCs w:val="22"/>
        </w:rPr>
        <w:t>overnment added to the list of workplaces and some re-phrasing</w:t>
      </w:r>
      <w:r w:rsidR="000E3B6F">
        <w:rPr>
          <w:rFonts w:asciiTheme="minorHAnsi" w:hAnsiTheme="minorHAnsi"/>
          <w:sz w:val="22"/>
          <w:szCs w:val="22"/>
        </w:rPr>
        <w:t>,</w:t>
      </w:r>
      <w:r w:rsidR="00EF36E7">
        <w:rPr>
          <w:rFonts w:asciiTheme="minorHAnsi" w:hAnsiTheme="minorHAnsi"/>
          <w:sz w:val="22"/>
          <w:szCs w:val="22"/>
        </w:rPr>
        <w:t xml:space="preserve"> which will be described below as we look at answers to the individual questions.</w:t>
      </w:r>
    </w:p>
    <w:p w:rsidR="00EF36E7" w:rsidRPr="009B223A" w:rsidRDefault="00EF36E7">
      <w:pPr>
        <w:rPr>
          <w:rFonts w:asciiTheme="minorHAnsi" w:hAnsiTheme="minorHAnsi"/>
          <w:color w:val="FF0000"/>
          <w:sz w:val="22"/>
          <w:szCs w:val="22"/>
        </w:rPr>
      </w:pPr>
    </w:p>
    <w:p w:rsidR="00F06D35" w:rsidRPr="00F06D35" w:rsidRDefault="00F06D35">
      <w:pPr>
        <w:rPr>
          <w:rFonts w:asciiTheme="minorHAnsi" w:hAnsiTheme="minorHAnsi"/>
          <w:sz w:val="22"/>
          <w:szCs w:val="22"/>
        </w:rPr>
      </w:pPr>
      <w:r w:rsidRPr="00F06D35">
        <w:rPr>
          <w:rFonts w:asciiTheme="minorHAnsi" w:hAnsiTheme="minorHAnsi"/>
          <w:sz w:val="22"/>
          <w:szCs w:val="22"/>
        </w:rPr>
        <w:t>The data are compared with results from our previous reports</w:t>
      </w:r>
      <w:r w:rsidR="00517DDC">
        <w:rPr>
          <w:rFonts w:asciiTheme="minorHAnsi" w:hAnsiTheme="minorHAnsi"/>
          <w:sz w:val="22"/>
          <w:szCs w:val="22"/>
        </w:rPr>
        <w:t xml:space="preserve"> –</w:t>
      </w:r>
      <w:r w:rsidR="00517DDC" w:rsidRPr="00F06D35">
        <w:rPr>
          <w:rFonts w:asciiTheme="minorHAnsi" w:hAnsiTheme="minorHAnsi"/>
          <w:sz w:val="22"/>
          <w:szCs w:val="22"/>
        </w:rPr>
        <w:t xml:space="preserve"> </w:t>
      </w:r>
      <w:r w:rsidR="008860D3">
        <w:rPr>
          <w:rFonts w:asciiTheme="minorHAnsi" w:hAnsiTheme="minorHAnsi"/>
          <w:sz w:val="22"/>
          <w:szCs w:val="22"/>
        </w:rPr>
        <w:t>“</w:t>
      </w:r>
      <w:r w:rsidRPr="00F06D35">
        <w:rPr>
          <w:rFonts w:asciiTheme="minorHAnsi" w:hAnsiTheme="minorHAnsi"/>
          <w:sz w:val="22"/>
          <w:szCs w:val="22"/>
        </w:rPr>
        <w:t>2011</w:t>
      </w:r>
      <w:r w:rsidR="008860D3">
        <w:rPr>
          <w:rFonts w:asciiTheme="minorHAnsi" w:hAnsiTheme="minorHAnsi"/>
          <w:sz w:val="22"/>
          <w:szCs w:val="22"/>
        </w:rPr>
        <w:t>”</w:t>
      </w:r>
      <w:r w:rsidRPr="00F06D35">
        <w:rPr>
          <w:rFonts w:asciiTheme="minorHAnsi" w:hAnsiTheme="minorHAnsi"/>
          <w:sz w:val="22"/>
          <w:szCs w:val="22"/>
        </w:rPr>
        <w:t xml:space="preserve"> (26 cohorts in 15 months from Nov 2010 to Jan 2012), </w:t>
      </w:r>
      <w:r w:rsidR="008860D3">
        <w:rPr>
          <w:rFonts w:asciiTheme="minorHAnsi" w:hAnsiTheme="minorHAnsi"/>
          <w:sz w:val="22"/>
          <w:szCs w:val="22"/>
        </w:rPr>
        <w:t>“</w:t>
      </w:r>
      <w:r w:rsidRPr="00F06D35">
        <w:rPr>
          <w:rFonts w:asciiTheme="minorHAnsi" w:hAnsiTheme="minorHAnsi"/>
          <w:sz w:val="22"/>
          <w:szCs w:val="22"/>
        </w:rPr>
        <w:t>2012-13</w:t>
      </w:r>
      <w:r w:rsidR="008860D3">
        <w:rPr>
          <w:rFonts w:asciiTheme="minorHAnsi" w:hAnsiTheme="minorHAnsi"/>
          <w:sz w:val="22"/>
          <w:szCs w:val="22"/>
        </w:rPr>
        <w:t>”</w:t>
      </w:r>
      <w:r w:rsidRPr="00F06D35">
        <w:rPr>
          <w:rFonts w:asciiTheme="minorHAnsi" w:hAnsiTheme="minorHAnsi"/>
          <w:sz w:val="22"/>
          <w:szCs w:val="22"/>
        </w:rPr>
        <w:t xml:space="preserve"> (21 cohorts in 15 months from Jan 2012 to April 2013) and </w:t>
      </w:r>
      <w:r w:rsidR="008860D3">
        <w:rPr>
          <w:rFonts w:asciiTheme="minorHAnsi" w:hAnsiTheme="minorHAnsi"/>
          <w:sz w:val="22"/>
          <w:szCs w:val="22"/>
        </w:rPr>
        <w:t>“</w:t>
      </w:r>
      <w:r w:rsidRPr="00F06D35">
        <w:rPr>
          <w:rFonts w:asciiTheme="minorHAnsi" w:hAnsiTheme="minorHAnsi"/>
          <w:sz w:val="22"/>
          <w:szCs w:val="22"/>
        </w:rPr>
        <w:t>2013-14</w:t>
      </w:r>
      <w:r w:rsidR="008860D3">
        <w:rPr>
          <w:rFonts w:asciiTheme="minorHAnsi" w:hAnsiTheme="minorHAnsi"/>
          <w:sz w:val="22"/>
          <w:szCs w:val="22"/>
        </w:rPr>
        <w:t>”</w:t>
      </w:r>
      <w:r w:rsidRPr="00F06D35">
        <w:rPr>
          <w:rFonts w:asciiTheme="minorHAnsi" w:hAnsiTheme="minorHAnsi"/>
          <w:sz w:val="22"/>
          <w:szCs w:val="22"/>
        </w:rPr>
        <w:t xml:space="preserve"> (11 cohorts in the financial year from April 2013 to April 2014).</w:t>
      </w:r>
    </w:p>
    <w:p w:rsidR="00F06D35" w:rsidRDefault="00F06D35">
      <w:pPr>
        <w:rPr>
          <w:rFonts w:asciiTheme="minorHAnsi" w:hAnsiTheme="minorHAnsi"/>
          <w:sz w:val="22"/>
          <w:szCs w:val="22"/>
        </w:rPr>
      </w:pPr>
    </w:p>
    <w:p w:rsidR="003E5CA5" w:rsidRPr="00EF36E7" w:rsidRDefault="00CD4703">
      <w:pPr>
        <w:rPr>
          <w:rFonts w:asciiTheme="minorHAnsi" w:hAnsiTheme="minorHAnsi"/>
          <w:sz w:val="22"/>
          <w:szCs w:val="22"/>
        </w:rPr>
      </w:pPr>
      <w:r w:rsidRPr="00EF36E7">
        <w:rPr>
          <w:rFonts w:asciiTheme="minorHAnsi" w:hAnsiTheme="minorHAnsi"/>
          <w:sz w:val="22"/>
          <w:szCs w:val="22"/>
        </w:rPr>
        <w:t>This</w:t>
      </w:r>
      <w:r w:rsidR="003E5CA5" w:rsidRPr="00EF36E7">
        <w:rPr>
          <w:rFonts w:asciiTheme="minorHAnsi" w:hAnsiTheme="minorHAnsi"/>
          <w:sz w:val="22"/>
          <w:szCs w:val="22"/>
        </w:rPr>
        <w:t xml:space="preserve"> section of the report will go through the replies to each question in turn.</w:t>
      </w:r>
    </w:p>
    <w:p w:rsidR="00FE23C9" w:rsidRPr="009B223A" w:rsidRDefault="00FE23C9">
      <w:pPr>
        <w:rPr>
          <w:rFonts w:asciiTheme="minorHAnsi" w:hAnsiTheme="minorHAnsi"/>
          <w:color w:val="FF0000"/>
          <w:sz w:val="22"/>
          <w:szCs w:val="22"/>
        </w:rPr>
        <w:sectPr w:rsidR="00FE23C9" w:rsidRPr="009B223A" w:rsidSect="00D33DB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1134" w:gutter="0"/>
          <w:cols w:space="720"/>
          <w:docGrid w:linePitch="326"/>
        </w:sectPr>
      </w:pPr>
    </w:p>
    <w:p w:rsidR="00CF341C" w:rsidRPr="009B223A" w:rsidRDefault="00CF341C">
      <w:pPr>
        <w:rPr>
          <w:rFonts w:asciiTheme="minorHAnsi" w:hAnsiTheme="minorHAnsi"/>
          <w:color w:val="FF0000"/>
          <w:sz w:val="22"/>
          <w:szCs w:val="22"/>
        </w:rPr>
      </w:pPr>
    </w:p>
    <w:p w:rsidR="00CF341C" w:rsidRPr="009B223A" w:rsidRDefault="00CF341C">
      <w:pPr>
        <w:rPr>
          <w:rFonts w:asciiTheme="minorHAnsi" w:hAnsiTheme="minorHAnsi"/>
          <w:color w:val="FF0000"/>
          <w:sz w:val="22"/>
          <w:szCs w:val="22"/>
        </w:rPr>
        <w:sectPr w:rsidR="00CF341C" w:rsidRPr="009B223A" w:rsidSect="00FE23C9">
          <w:type w:val="continuous"/>
          <w:pgSz w:w="11906" w:h="16838"/>
          <w:pgMar w:top="1440" w:right="1440" w:bottom="1440" w:left="1440" w:header="720" w:footer="1134" w:gutter="0"/>
          <w:cols w:space="720"/>
          <w:docGrid w:linePitch="326"/>
        </w:sectPr>
      </w:pPr>
    </w:p>
    <w:p w:rsidR="00F60900" w:rsidRPr="009B223A" w:rsidRDefault="00F60900">
      <w:pPr>
        <w:rPr>
          <w:rFonts w:asciiTheme="minorHAnsi" w:hAnsiTheme="minorHAnsi"/>
          <w:color w:val="FF0000"/>
          <w:sz w:val="22"/>
          <w:szCs w:val="22"/>
        </w:rPr>
      </w:pPr>
    </w:p>
    <w:p w:rsidR="00C45FA6" w:rsidRPr="009B223A" w:rsidRDefault="00C45FA6">
      <w:pPr>
        <w:pStyle w:val="ListParagraph"/>
        <w:ind w:left="0"/>
        <w:rPr>
          <w:rFonts w:asciiTheme="minorHAnsi" w:hAnsiTheme="minorHAnsi"/>
          <w:noProof/>
          <w:color w:val="FF0000"/>
          <w:lang w:eastAsia="en-GB" w:bidi="ar-SA"/>
        </w:rPr>
        <w:sectPr w:rsidR="00C45FA6" w:rsidRPr="009B223A" w:rsidSect="00FE23C9">
          <w:type w:val="continuous"/>
          <w:pgSz w:w="11906" w:h="16838"/>
          <w:pgMar w:top="1440" w:right="1440" w:bottom="1440" w:left="1440" w:header="720" w:footer="1134" w:gutter="0"/>
          <w:cols w:space="720"/>
          <w:docGrid w:linePitch="326"/>
        </w:sectPr>
      </w:pPr>
    </w:p>
    <w:p w:rsidR="00CF341C" w:rsidRPr="009B223A" w:rsidRDefault="00CF341C" w:rsidP="00E05BAE">
      <w:pPr>
        <w:pStyle w:val="ListParagraph"/>
        <w:numPr>
          <w:ilvl w:val="0"/>
          <w:numId w:val="9"/>
        </w:numPr>
        <w:ind w:left="0" w:firstLine="0"/>
        <w:rPr>
          <w:rFonts w:asciiTheme="minorHAnsi" w:hAnsiTheme="minorHAnsi"/>
          <w:b/>
          <w:bCs/>
          <w:color w:val="FF0000"/>
          <w:sz w:val="22"/>
          <w:szCs w:val="22"/>
        </w:rPr>
      </w:pPr>
      <w:r w:rsidRPr="00363A44">
        <w:rPr>
          <w:rFonts w:asciiTheme="minorHAnsi" w:hAnsiTheme="minorHAnsi"/>
          <w:b/>
          <w:bCs/>
          <w:sz w:val="22"/>
          <w:szCs w:val="22"/>
        </w:rPr>
        <w:lastRenderedPageBreak/>
        <w:t>“</w:t>
      </w:r>
      <w:r w:rsidRPr="00363A44">
        <w:rPr>
          <w:rFonts w:asciiTheme="minorHAnsi" w:hAnsiTheme="minorHAnsi"/>
          <w:b/>
          <w:bCs/>
          <w:sz w:val="22"/>
          <w:szCs w:val="22"/>
          <w:u w:val="single"/>
        </w:rPr>
        <w:t>Please indicate your workplace</w:t>
      </w:r>
      <w:r w:rsidRPr="00363A44">
        <w:rPr>
          <w:rFonts w:asciiTheme="minorHAnsi" w:hAnsiTheme="minorHAnsi"/>
          <w:b/>
          <w:bCs/>
          <w:sz w:val="22"/>
          <w:szCs w:val="22"/>
        </w:rPr>
        <w:t>”</w:t>
      </w:r>
      <w:r w:rsidRPr="00363A44">
        <w:rPr>
          <w:rFonts w:asciiTheme="minorHAnsi" w:hAnsiTheme="minorHAnsi"/>
          <w:noProof/>
          <w:lang w:eastAsia="en-GB" w:bidi="ar-SA"/>
        </w:rPr>
        <w:t xml:space="preserve"> </w:t>
      </w:r>
    </w:p>
    <w:p w:rsidR="008268AB" w:rsidRPr="00DA2E3A" w:rsidRDefault="008268AB">
      <w:pPr>
        <w:rPr>
          <w:rFonts w:asciiTheme="minorHAnsi" w:hAnsiTheme="minorHAnsi"/>
          <w:bCs/>
          <w:color w:val="FF0000"/>
          <w:sz w:val="22"/>
          <w:szCs w:val="22"/>
        </w:rPr>
      </w:pPr>
    </w:p>
    <w:p w:rsidR="00363A44" w:rsidRDefault="00363A44">
      <w:pPr>
        <w:rPr>
          <w:rFonts w:asciiTheme="minorHAnsi" w:hAnsiTheme="minorHAnsi"/>
          <w:bCs/>
          <w:sz w:val="22"/>
          <w:szCs w:val="22"/>
        </w:rPr>
      </w:pPr>
      <w:r w:rsidRPr="00DA2E3A">
        <w:rPr>
          <w:rFonts w:asciiTheme="minorHAnsi" w:hAnsiTheme="minorHAnsi"/>
          <w:bCs/>
          <w:sz w:val="22"/>
          <w:szCs w:val="22"/>
        </w:rPr>
        <w:t>Overall student numbers have increased back to planned levels after the funding difficulties of the previous year.  This is reflected in the number of students replying to the survey, which tends to be about 1/3 of those who are sent a request.</w:t>
      </w:r>
    </w:p>
    <w:p w:rsidR="00DA2E3A" w:rsidRDefault="00DA2E3A">
      <w:pPr>
        <w:rPr>
          <w:rFonts w:asciiTheme="minorHAnsi" w:hAnsiTheme="minorHAnsi"/>
          <w:bCs/>
          <w:sz w:val="22"/>
          <w:szCs w:val="22"/>
        </w:rPr>
      </w:pPr>
    </w:p>
    <w:p w:rsidR="00DA2E3A" w:rsidRDefault="00DA2E3A">
      <w:pPr>
        <w:rPr>
          <w:rFonts w:asciiTheme="minorHAnsi" w:hAnsiTheme="minorHAnsi"/>
          <w:bCs/>
          <w:sz w:val="22"/>
          <w:szCs w:val="22"/>
        </w:rPr>
      </w:pPr>
      <w:r>
        <w:rPr>
          <w:rFonts w:asciiTheme="minorHAnsi" w:hAnsiTheme="minorHAnsi"/>
          <w:bCs/>
          <w:sz w:val="22"/>
          <w:szCs w:val="22"/>
        </w:rPr>
        <w:t xml:space="preserve">This year’s survey added categories for </w:t>
      </w:r>
      <w:r w:rsidRPr="000E3B6F">
        <w:rPr>
          <w:rFonts w:asciiTheme="minorHAnsi" w:hAnsiTheme="minorHAnsi"/>
          <w:bCs/>
          <w:sz w:val="22"/>
          <w:szCs w:val="22"/>
        </w:rPr>
        <w:t>P</w:t>
      </w:r>
      <w:r>
        <w:rPr>
          <w:rFonts w:asciiTheme="minorHAnsi" w:hAnsiTheme="minorHAnsi"/>
          <w:bCs/>
          <w:sz w:val="22"/>
          <w:szCs w:val="22"/>
        </w:rPr>
        <w:t xml:space="preserve">olice and </w:t>
      </w:r>
      <w:r w:rsidRPr="000E3B6F">
        <w:rPr>
          <w:rFonts w:asciiTheme="minorHAnsi" w:hAnsiTheme="minorHAnsi"/>
          <w:bCs/>
          <w:sz w:val="22"/>
          <w:szCs w:val="22"/>
        </w:rPr>
        <w:t>G</w:t>
      </w:r>
      <w:r>
        <w:rPr>
          <w:rFonts w:asciiTheme="minorHAnsi" w:hAnsiTheme="minorHAnsi"/>
          <w:bCs/>
          <w:sz w:val="22"/>
          <w:szCs w:val="22"/>
        </w:rPr>
        <w:t>overnment/</w:t>
      </w:r>
      <w:r w:rsidRPr="000E3B6F">
        <w:rPr>
          <w:rFonts w:asciiTheme="minorHAnsi" w:hAnsiTheme="minorHAnsi"/>
          <w:bCs/>
          <w:sz w:val="22"/>
          <w:szCs w:val="22"/>
        </w:rPr>
        <w:t>C</w:t>
      </w:r>
      <w:r>
        <w:rPr>
          <w:rFonts w:asciiTheme="minorHAnsi" w:hAnsiTheme="minorHAnsi"/>
          <w:bCs/>
          <w:sz w:val="22"/>
          <w:szCs w:val="22"/>
        </w:rPr>
        <w:t xml:space="preserve">ouncil workers </w:t>
      </w:r>
      <w:r w:rsidR="00F06D35">
        <w:rPr>
          <w:rFonts w:asciiTheme="minorHAnsi" w:hAnsiTheme="minorHAnsi"/>
          <w:bCs/>
          <w:sz w:val="22"/>
          <w:szCs w:val="22"/>
        </w:rPr>
        <w:t>(</w:t>
      </w:r>
      <w:r>
        <w:rPr>
          <w:rFonts w:asciiTheme="minorHAnsi" w:hAnsiTheme="minorHAnsi"/>
          <w:bCs/>
          <w:sz w:val="22"/>
          <w:szCs w:val="22"/>
        </w:rPr>
        <w:t>who were previously</w:t>
      </w:r>
      <w:r w:rsidR="00C0130F">
        <w:rPr>
          <w:rFonts w:asciiTheme="minorHAnsi" w:hAnsiTheme="minorHAnsi"/>
          <w:bCs/>
          <w:sz w:val="22"/>
          <w:szCs w:val="22"/>
        </w:rPr>
        <w:t xml:space="preserve"> included in the </w:t>
      </w:r>
      <w:r w:rsidR="006257B5">
        <w:rPr>
          <w:rFonts w:asciiTheme="minorHAnsi" w:hAnsiTheme="minorHAnsi"/>
          <w:bCs/>
          <w:sz w:val="22"/>
          <w:szCs w:val="22"/>
        </w:rPr>
        <w:t>“</w:t>
      </w:r>
      <w:r w:rsidR="00C0130F">
        <w:rPr>
          <w:rFonts w:asciiTheme="minorHAnsi" w:hAnsiTheme="minorHAnsi"/>
          <w:bCs/>
          <w:sz w:val="22"/>
          <w:szCs w:val="22"/>
        </w:rPr>
        <w:t>Other</w:t>
      </w:r>
      <w:r w:rsidR="006257B5">
        <w:rPr>
          <w:rFonts w:asciiTheme="minorHAnsi" w:hAnsiTheme="minorHAnsi"/>
          <w:bCs/>
          <w:sz w:val="22"/>
          <w:szCs w:val="22"/>
        </w:rPr>
        <w:t>”</w:t>
      </w:r>
      <w:r w:rsidR="00C0130F">
        <w:rPr>
          <w:rFonts w:asciiTheme="minorHAnsi" w:hAnsiTheme="minorHAnsi"/>
          <w:bCs/>
          <w:sz w:val="22"/>
          <w:szCs w:val="22"/>
        </w:rPr>
        <w:t xml:space="preserve"> category</w:t>
      </w:r>
      <w:r w:rsidR="00F06D35">
        <w:rPr>
          <w:rFonts w:asciiTheme="minorHAnsi" w:hAnsiTheme="minorHAnsi"/>
          <w:bCs/>
          <w:sz w:val="22"/>
          <w:szCs w:val="22"/>
        </w:rPr>
        <w:t>)</w:t>
      </w:r>
      <w:r w:rsidR="00C0130F">
        <w:rPr>
          <w:rFonts w:asciiTheme="minorHAnsi" w:hAnsiTheme="minorHAnsi"/>
          <w:bCs/>
          <w:sz w:val="22"/>
          <w:szCs w:val="22"/>
        </w:rPr>
        <w:t xml:space="preserve">, to make the survey easier to compare with the </w:t>
      </w:r>
      <w:r w:rsidR="00C0130F">
        <w:rPr>
          <w:rFonts w:asciiTheme="minorHAnsi" w:hAnsiTheme="minorHAnsi"/>
          <w:bCs/>
          <w:sz w:val="22"/>
          <w:szCs w:val="22"/>
        </w:rPr>
        <w:lastRenderedPageBreak/>
        <w:t>workplace information which is collected before the course.</w:t>
      </w:r>
      <w:r w:rsidR="00CE6CEF">
        <w:rPr>
          <w:rFonts w:asciiTheme="minorHAnsi" w:hAnsiTheme="minorHAnsi"/>
          <w:bCs/>
          <w:sz w:val="22"/>
          <w:szCs w:val="22"/>
        </w:rPr>
        <w:t xml:space="preserve">  In fact there were few police this year but the proportion of students from a forensic background of some sort (police, prison and probation) was about the same as in previous years.</w:t>
      </w:r>
    </w:p>
    <w:p w:rsidR="00CE6CEF" w:rsidRDefault="006257B5">
      <w:pPr>
        <w:rPr>
          <w:rFonts w:asciiTheme="minorHAnsi" w:hAnsiTheme="minorHAnsi"/>
          <w:bCs/>
          <w:sz w:val="22"/>
          <w:szCs w:val="22"/>
        </w:rPr>
      </w:pPr>
      <w:r w:rsidRPr="00DA2E3A">
        <w:rPr>
          <w:noProof/>
          <w:lang w:eastAsia="en-GB" w:bidi="ar-SA"/>
        </w:rPr>
        <w:drawing>
          <wp:anchor distT="0" distB="0" distL="114300" distR="114300" simplePos="0" relativeHeight="251665408" behindDoc="0" locked="0" layoutInCell="1" allowOverlap="1" wp14:anchorId="375822D6" wp14:editId="4B3D467B">
            <wp:simplePos x="914400" y="914400"/>
            <wp:positionH relativeFrom="margin">
              <wp:align>center</wp:align>
            </wp:positionH>
            <wp:positionV relativeFrom="margin">
              <wp:align>top</wp:align>
            </wp:positionV>
            <wp:extent cx="5730875" cy="2275205"/>
            <wp:effectExtent l="0" t="0" r="3175"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FE23C9" w:rsidRPr="00BE0625" w:rsidRDefault="00CE6CEF">
      <w:pPr>
        <w:rPr>
          <w:rFonts w:asciiTheme="minorHAnsi" w:hAnsiTheme="minorHAnsi"/>
          <w:bCs/>
          <w:sz w:val="22"/>
          <w:szCs w:val="22"/>
        </w:rPr>
      </w:pPr>
      <w:r>
        <w:rPr>
          <w:rFonts w:asciiTheme="minorHAnsi" w:hAnsiTheme="minorHAnsi"/>
          <w:bCs/>
          <w:sz w:val="22"/>
          <w:szCs w:val="22"/>
        </w:rPr>
        <w:t xml:space="preserve">This year NHS workers </w:t>
      </w:r>
      <w:r w:rsidR="001D2B3D">
        <w:rPr>
          <w:rFonts w:asciiTheme="minorHAnsi" w:hAnsiTheme="minorHAnsi"/>
          <w:bCs/>
          <w:sz w:val="22"/>
          <w:szCs w:val="22"/>
        </w:rPr>
        <w:t xml:space="preserve">were very slightly less likely </w:t>
      </w:r>
      <w:r>
        <w:rPr>
          <w:rFonts w:asciiTheme="minorHAnsi" w:hAnsiTheme="minorHAnsi"/>
          <w:bCs/>
          <w:sz w:val="22"/>
          <w:szCs w:val="22"/>
        </w:rPr>
        <w:t xml:space="preserve">to reply to the survey </w:t>
      </w:r>
      <w:r w:rsidR="00E3327D">
        <w:rPr>
          <w:rFonts w:asciiTheme="minorHAnsi" w:hAnsiTheme="minorHAnsi"/>
          <w:bCs/>
          <w:sz w:val="22"/>
          <w:szCs w:val="22"/>
        </w:rPr>
        <w:t xml:space="preserve">whereas </w:t>
      </w:r>
      <w:r>
        <w:rPr>
          <w:rFonts w:asciiTheme="minorHAnsi" w:hAnsiTheme="minorHAnsi"/>
          <w:bCs/>
          <w:sz w:val="22"/>
          <w:szCs w:val="22"/>
        </w:rPr>
        <w:t xml:space="preserve">other, non-forensic workers </w:t>
      </w:r>
      <w:r w:rsidR="00E3327D">
        <w:rPr>
          <w:rFonts w:asciiTheme="minorHAnsi" w:hAnsiTheme="minorHAnsi"/>
          <w:bCs/>
          <w:sz w:val="22"/>
          <w:szCs w:val="22"/>
        </w:rPr>
        <w:t xml:space="preserve">were </w:t>
      </w:r>
      <w:r>
        <w:rPr>
          <w:rFonts w:asciiTheme="minorHAnsi" w:hAnsiTheme="minorHAnsi"/>
          <w:bCs/>
          <w:sz w:val="22"/>
          <w:szCs w:val="22"/>
        </w:rPr>
        <w:t xml:space="preserve">slightly more likely to, but the previous year it was probation and voluntary workers </w:t>
      </w:r>
      <w:r w:rsidR="0073750C">
        <w:rPr>
          <w:rFonts w:asciiTheme="minorHAnsi" w:hAnsiTheme="minorHAnsi"/>
          <w:bCs/>
          <w:sz w:val="22"/>
          <w:szCs w:val="22"/>
        </w:rPr>
        <w:t>who were</w:t>
      </w:r>
      <w:r>
        <w:rPr>
          <w:rFonts w:asciiTheme="minorHAnsi" w:hAnsiTheme="minorHAnsi"/>
          <w:bCs/>
          <w:sz w:val="22"/>
          <w:szCs w:val="22"/>
        </w:rPr>
        <w:t xml:space="preserve"> a bit more likely to reply and others who were less likely to</w:t>
      </w:r>
      <w:r w:rsidR="00BE0625">
        <w:rPr>
          <w:rFonts w:asciiTheme="minorHAnsi" w:hAnsiTheme="minorHAnsi"/>
          <w:bCs/>
          <w:sz w:val="22"/>
          <w:szCs w:val="22"/>
        </w:rPr>
        <w:t>.  There</w:t>
      </w:r>
      <w:r>
        <w:rPr>
          <w:rFonts w:asciiTheme="minorHAnsi" w:hAnsiTheme="minorHAnsi"/>
          <w:bCs/>
          <w:sz w:val="22"/>
          <w:szCs w:val="22"/>
        </w:rPr>
        <w:t xml:space="preserve"> is no overall trend for any particular workplace to be more likely to reply.  The differences are so small that the replies we have received can be </w:t>
      </w:r>
      <w:r w:rsidR="00BE0625">
        <w:rPr>
          <w:rFonts w:asciiTheme="minorHAnsi" w:hAnsiTheme="minorHAnsi"/>
          <w:bCs/>
          <w:sz w:val="22"/>
          <w:szCs w:val="22"/>
        </w:rPr>
        <w:t>seen as representing students from all the workplaces fairly.</w:t>
      </w:r>
    </w:p>
    <w:p w:rsidR="00CF341C" w:rsidRPr="009B223A" w:rsidRDefault="00CF341C">
      <w:pPr>
        <w:ind w:right="42"/>
        <w:rPr>
          <w:rFonts w:asciiTheme="minorHAnsi" w:hAnsiTheme="minorHAnsi"/>
          <w:noProof/>
          <w:color w:val="FF0000"/>
          <w:lang w:eastAsia="en-GB" w:bidi="ar-SA"/>
        </w:rPr>
      </w:pPr>
    </w:p>
    <w:p w:rsidR="005A3F2A" w:rsidRPr="009B223A" w:rsidRDefault="005A3F2A">
      <w:pPr>
        <w:ind w:right="42"/>
        <w:rPr>
          <w:rFonts w:asciiTheme="minorHAnsi" w:hAnsiTheme="minorHAnsi"/>
          <w:noProof/>
          <w:color w:val="FF0000"/>
          <w:lang w:eastAsia="en-GB" w:bidi="ar-SA"/>
        </w:rPr>
      </w:pPr>
    </w:p>
    <w:p w:rsidR="00C45FA6" w:rsidRPr="009B223A" w:rsidRDefault="00C45FA6">
      <w:pPr>
        <w:ind w:right="42"/>
        <w:rPr>
          <w:rFonts w:asciiTheme="minorHAnsi" w:hAnsiTheme="minorHAnsi"/>
          <w:noProof/>
          <w:color w:val="FF0000"/>
          <w:lang w:eastAsia="en-GB" w:bidi="ar-SA"/>
        </w:rPr>
        <w:sectPr w:rsidR="00C45FA6" w:rsidRPr="009B223A" w:rsidSect="00FE23C9">
          <w:type w:val="continuous"/>
          <w:pgSz w:w="11906" w:h="16838"/>
          <w:pgMar w:top="1440" w:right="1440" w:bottom="1440" w:left="1440" w:header="720" w:footer="1134" w:gutter="0"/>
          <w:cols w:space="286"/>
          <w:docGrid w:linePitch="326"/>
        </w:sectPr>
      </w:pPr>
    </w:p>
    <w:p w:rsidR="00C75887" w:rsidRPr="006F30BC" w:rsidRDefault="003E5CA5">
      <w:pPr>
        <w:pStyle w:val="ListParagraph"/>
        <w:numPr>
          <w:ilvl w:val="0"/>
          <w:numId w:val="9"/>
        </w:numPr>
        <w:rPr>
          <w:rFonts w:asciiTheme="minorHAnsi" w:hAnsiTheme="minorHAnsi"/>
          <w:noProof/>
          <w:lang w:eastAsia="en-GB" w:bidi="ar-SA"/>
        </w:rPr>
      </w:pPr>
      <w:r w:rsidRPr="004C61B8">
        <w:rPr>
          <w:rFonts w:asciiTheme="minorHAnsi" w:hAnsiTheme="minorHAnsi"/>
          <w:b/>
          <w:bCs/>
          <w:sz w:val="22"/>
          <w:szCs w:val="22"/>
          <w:u w:val="single"/>
        </w:rPr>
        <w:lastRenderedPageBreak/>
        <w:t>Questions about satisfaction with various aspects of the course</w:t>
      </w:r>
      <w:r w:rsidR="00D7117C" w:rsidRPr="004C61B8">
        <w:rPr>
          <w:rFonts w:asciiTheme="minorHAnsi" w:hAnsiTheme="minorHAnsi"/>
          <w:b/>
          <w:bCs/>
          <w:sz w:val="22"/>
          <w:szCs w:val="22"/>
          <w:u w:val="single"/>
        </w:rPr>
        <w:t xml:space="preserve"> </w:t>
      </w:r>
    </w:p>
    <w:p w:rsidR="006F30BC" w:rsidRPr="004C61B8" w:rsidRDefault="006F30BC">
      <w:pPr>
        <w:pStyle w:val="ListParagraph"/>
        <w:ind w:left="360"/>
        <w:rPr>
          <w:rFonts w:asciiTheme="minorHAnsi" w:hAnsiTheme="minorHAnsi"/>
          <w:noProof/>
          <w:lang w:eastAsia="en-GB" w:bidi="ar-SA"/>
        </w:rPr>
      </w:pPr>
    </w:p>
    <w:p w:rsidR="00A17FBC" w:rsidRPr="004C61B8" w:rsidRDefault="006F30BC">
      <w:pPr>
        <w:rPr>
          <w:rFonts w:asciiTheme="minorHAnsi" w:hAnsiTheme="minorHAnsi"/>
          <w:noProof/>
          <w:color w:val="FF0000"/>
          <w:lang w:eastAsia="en-GB" w:bidi="ar-SA"/>
        </w:rPr>
      </w:pPr>
      <w:r>
        <w:rPr>
          <w:noProof/>
          <w:lang w:eastAsia="en-GB" w:bidi="ar-SA"/>
        </w:rPr>
        <w:drawing>
          <wp:inline distT="0" distB="0" distL="0" distR="0" wp14:anchorId="08C5B541" wp14:editId="23C7268D">
            <wp:extent cx="5730949" cy="4306186"/>
            <wp:effectExtent l="0" t="0" r="317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6DEB" w:rsidRPr="009B223A" w:rsidRDefault="00646DEB">
      <w:pPr>
        <w:rPr>
          <w:noProof/>
          <w:color w:val="FF0000"/>
          <w:lang w:eastAsia="en-GB" w:bidi="ar-SA"/>
        </w:rPr>
      </w:pPr>
    </w:p>
    <w:p w:rsidR="00AE71F1" w:rsidRPr="006F30BC" w:rsidRDefault="004330BB">
      <w:pPr>
        <w:rPr>
          <w:rFonts w:asciiTheme="minorHAnsi" w:hAnsiTheme="minorHAnsi"/>
          <w:sz w:val="22"/>
          <w:szCs w:val="22"/>
        </w:rPr>
      </w:pPr>
      <w:r w:rsidRPr="006F30BC">
        <w:rPr>
          <w:rFonts w:asciiTheme="minorHAnsi" w:hAnsiTheme="minorHAnsi"/>
          <w:sz w:val="22"/>
          <w:szCs w:val="22"/>
        </w:rPr>
        <w:t xml:space="preserve">These multiple choice questions asked how </w:t>
      </w:r>
      <w:proofErr w:type="gramStart"/>
      <w:r w:rsidRPr="006F30BC">
        <w:rPr>
          <w:rFonts w:asciiTheme="minorHAnsi" w:hAnsiTheme="minorHAnsi"/>
          <w:sz w:val="22"/>
          <w:szCs w:val="22"/>
        </w:rPr>
        <w:t>much</w:t>
      </w:r>
      <w:proofErr w:type="gramEnd"/>
      <w:r w:rsidRPr="006F30BC">
        <w:rPr>
          <w:rFonts w:asciiTheme="minorHAnsi" w:hAnsiTheme="minorHAnsi"/>
          <w:sz w:val="22"/>
          <w:szCs w:val="22"/>
        </w:rPr>
        <w:t xml:space="preserve"> the students agreed with each question.  </w:t>
      </w:r>
      <w:r w:rsidR="00AE71F1" w:rsidRPr="006F30BC">
        <w:rPr>
          <w:rFonts w:asciiTheme="minorHAnsi" w:hAnsiTheme="minorHAnsi"/>
          <w:sz w:val="22"/>
          <w:szCs w:val="22"/>
        </w:rPr>
        <w:t xml:space="preserve">This graph shows the number of respondents </w:t>
      </w:r>
      <w:r w:rsidR="002B7E3C" w:rsidRPr="006F30BC">
        <w:rPr>
          <w:rFonts w:asciiTheme="minorHAnsi" w:hAnsiTheme="minorHAnsi"/>
          <w:sz w:val="22"/>
          <w:szCs w:val="22"/>
        </w:rPr>
        <w:t xml:space="preserve">(out of </w:t>
      </w:r>
      <w:r w:rsidR="006F30BC" w:rsidRPr="006F30BC">
        <w:rPr>
          <w:rFonts w:asciiTheme="minorHAnsi" w:hAnsiTheme="minorHAnsi"/>
          <w:sz w:val="22"/>
          <w:szCs w:val="22"/>
        </w:rPr>
        <w:t>102</w:t>
      </w:r>
      <w:r w:rsidR="002B7E3C" w:rsidRPr="006F30BC">
        <w:rPr>
          <w:rFonts w:asciiTheme="minorHAnsi" w:hAnsiTheme="minorHAnsi"/>
          <w:sz w:val="22"/>
          <w:szCs w:val="22"/>
        </w:rPr>
        <w:t xml:space="preserve">) </w:t>
      </w:r>
      <w:r w:rsidR="00AE71F1" w:rsidRPr="006F30BC">
        <w:rPr>
          <w:rFonts w:asciiTheme="minorHAnsi" w:hAnsiTheme="minorHAnsi"/>
          <w:sz w:val="22"/>
          <w:szCs w:val="22"/>
        </w:rPr>
        <w:t>who chose each option.</w:t>
      </w:r>
    </w:p>
    <w:p w:rsidR="00AE71F1" w:rsidRPr="009B223A" w:rsidRDefault="00AE71F1">
      <w:pPr>
        <w:rPr>
          <w:rFonts w:asciiTheme="minorHAnsi" w:hAnsiTheme="minorHAnsi"/>
          <w:color w:val="FF0000"/>
          <w:sz w:val="22"/>
          <w:szCs w:val="22"/>
        </w:rPr>
      </w:pPr>
    </w:p>
    <w:p w:rsidR="00AE71F1" w:rsidRPr="00AC3EDA" w:rsidRDefault="00AE71F1">
      <w:pPr>
        <w:rPr>
          <w:rFonts w:asciiTheme="minorHAnsi" w:hAnsiTheme="minorHAnsi"/>
          <w:sz w:val="22"/>
          <w:szCs w:val="22"/>
        </w:rPr>
      </w:pPr>
      <w:r w:rsidRPr="00AC3EDA">
        <w:rPr>
          <w:rFonts w:asciiTheme="minorHAnsi" w:hAnsiTheme="minorHAnsi"/>
          <w:sz w:val="22"/>
          <w:szCs w:val="22"/>
        </w:rPr>
        <w:t xml:space="preserve">For most of the questions, the replies were overwhelmingly positive </w:t>
      </w:r>
      <w:r w:rsidR="00A55875" w:rsidRPr="00AC3EDA">
        <w:rPr>
          <w:rFonts w:asciiTheme="minorHAnsi" w:hAnsiTheme="minorHAnsi"/>
          <w:sz w:val="22"/>
          <w:szCs w:val="22"/>
        </w:rPr>
        <w:t>–</w:t>
      </w:r>
      <w:r w:rsidRPr="00AC3EDA">
        <w:rPr>
          <w:rFonts w:asciiTheme="minorHAnsi" w:hAnsiTheme="minorHAnsi"/>
          <w:sz w:val="22"/>
          <w:szCs w:val="22"/>
        </w:rPr>
        <w:t xml:space="preserve"> about</w:t>
      </w:r>
      <w:r w:rsidR="00A55875" w:rsidRPr="00AC3EDA">
        <w:rPr>
          <w:rFonts w:asciiTheme="minorHAnsi" w:hAnsiTheme="minorHAnsi"/>
          <w:sz w:val="22"/>
          <w:szCs w:val="22"/>
        </w:rPr>
        <w:t xml:space="preserve"> </w:t>
      </w:r>
      <w:r w:rsidR="00AC3EDA" w:rsidRPr="00AC3EDA">
        <w:rPr>
          <w:rFonts w:asciiTheme="minorHAnsi" w:hAnsiTheme="minorHAnsi"/>
          <w:sz w:val="22"/>
          <w:szCs w:val="22"/>
        </w:rPr>
        <w:t>86</w:t>
      </w:r>
      <w:r w:rsidR="00FA3BF3" w:rsidRPr="00AC3EDA">
        <w:rPr>
          <w:rFonts w:asciiTheme="minorHAnsi" w:hAnsiTheme="minorHAnsi"/>
          <w:sz w:val="22"/>
          <w:szCs w:val="22"/>
        </w:rPr>
        <w:t>% of responses</w:t>
      </w:r>
      <w:r w:rsidRPr="00AC3EDA">
        <w:rPr>
          <w:rFonts w:asciiTheme="minorHAnsi" w:hAnsiTheme="minorHAnsi"/>
          <w:sz w:val="22"/>
          <w:szCs w:val="22"/>
        </w:rPr>
        <w:t xml:space="preserve"> either agreed or strongly agreed with the question</w:t>
      </w:r>
      <w:r w:rsidR="00254B04" w:rsidRPr="00AC3EDA">
        <w:rPr>
          <w:rFonts w:asciiTheme="minorHAnsi" w:hAnsiTheme="minorHAnsi"/>
          <w:sz w:val="22"/>
          <w:szCs w:val="22"/>
        </w:rPr>
        <w:t>s</w:t>
      </w:r>
      <w:r w:rsidRPr="00AC3EDA">
        <w:rPr>
          <w:rFonts w:asciiTheme="minorHAnsi" w:hAnsiTheme="minorHAnsi"/>
          <w:sz w:val="22"/>
          <w:szCs w:val="22"/>
        </w:rPr>
        <w:t>.</w:t>
      </w:r>
      <w:r w:rsidR="00C608F4" w:rsidRPr="00AC3EDA">
        <w:rPr>
          <w:rFonts w:asciiTheme="minorHAnsi" w:hAnsiTheme="minorHAnsi"/>
          <w:sz w:val="22"/>
          <w:szCs w:val="22"/>
        </w:rPr>
        <w:t xml:space="preserve"> </w:t>
      </w:r>
      <w:r w:rsidRPr="00AC3EDA">
        <w:rPr>
          <w:rFonts w:asciiTheme="minorHAnsi" w:hAnsiTheme="minorHAnsi"/>
          <w:sz w:val="22"/>
          <w:szCs w:val="22"/>
        </w:rPr>
        <w:t xml:space="preserve">This is </w:t>
      </w:r>
      <w:r w:rsidR="00AC3EDA" w:rsidRPr="00AC3EDA">
        <w:rPr>
          <w:rFonts w:asciiTheme="minorHAnsi" w:hAnsiTheme="minorHAnsi"/>
          <w:sz w:val="22"/>
          <w:szCs w:val="22"/>
        </w:rPr>
        <w:t xml:space="preserve">a fall back to previous levels after a peak last year </w:t>
      </w:r>
      <w:r w:rsidR="006213A5" w:rsidRPr="00AC3EDA">
        <w:rPr>
          <w:rFonts w:asciiTheme="minorHAnsi" w:hAnsiTheme="minorHAnsi"/>
          <w:sz w:val="22"/>
          <w:szCs w:val="22"/>
        </w:rPr>
        <w:t>(2011:  90%,</w:t>
      </w:r>
      <w:r w:rsidR="00A55875" w:rsidRPr="00AC3EDA">
        <w:rPr>
          <w:rFonts w:asciiTheme="minorHAnsi" w:hAnsiTheme="minorHAnsi"/>
          <w:sz w:val="22"/>
          <w:szCs w:val="22"/>
        </w:rPr>
        <w:t xml:space="preserve"> 2012-13:  85%</w:t>
      </w:r>
      <w:r w:rsidR="00AC3EDA" w:rsidRPr="00AC3EDA">
        <w:rPr>
          <w:rFonts w:asciiTheme="minorHAnsi" w:hAnsiTheme="minorHAnsi"/>
          <w:sz w:val="22"/>
          <w:szCs w:val="22"/>
        </w:rPr>
        <w:t>, 2013-14:  94%</w:t>
      </w:r>
      <w:r w:rsidR="00A55875" w:rsidRPr="00AC3EDA">
        <w:rPr>
          <w:rFonts w:asciiTheme="minorHAnsi" w:hAnsiTheme="minorHAnsi"/>
          <w:sz w:val="22"/>
          <w:szCs w:val="22"/>
        </w:rPr>
        <w:t>)</w:t>
      </w:r>
      <w:r w:rsidR="002B7E3C" w:rsidRPr="00AC3EDA">
        <w:rPr>
          <w:rFonts w:asciiTheme="minorHAnsi" w:hAnsiTheme="minorHAnsi"/>
          <w:sz w:val="22"/>
          <w:szCs w:val="22"/>
        </w:rPr>
        <w:t xml:space="preserve"> </w:t>
      </w:r>
      <w:r w:rsidR="00FA3BF3" w:rsidRPr="00AC3EDA">
        <w:rPr>
          <w:rFonts w:asciiTheme="minorHAnsi" w:hAnsiTheme="minorHAnsi"/>
          <w:sz w:val="22"/>
          <w:szCs w:val="22"/>
        </w:rPr>
        <w:t xml:space="preserve">but </w:t>
      </w:r>
      <w:r w:rsidR="002B7E3C" w:rsidRPr="00AC3EDA">
        <w:rPr>
          <w:rFonts w:asciiTheme="minorHAnsi" w:hAnsiTheme="minorHAnsi"/>
          <w:sz w:val="22"/>
          <w:szCs w:val="22"/>
        </w:rPr>
        <w:t>th</w:t>
      </w:r>
      <w:r w:rsidRPr="00AC3EDA">
        <w:rPr>
          <w:rFonts w:asciiTheme="minorHAnsi" w:hAnsiTheme="minorHAnsi"/>
          <w:sz w:val="22"/>
          <w:szCs w:val="22"/>
        </w:rPr>
        <w:t>e distribu</w:t>
      </w:r>
      <w:r w:rsidR="002B7E3C" w:rsidRPr="00AC3EDA">
        <w:rPr>
          <w:rFonts w:asciiTheme="minorHAnsi" w:hAnsiTheme="minorHAnsi"/>
          <w:sz w:val="22"/>
          <w:szCs w:val="22"/>
        </w:rPr>
        <w:t>tion of replies is very similar.</w:t>
      </w:r>
    </w:p>
    <w:p w:rsidR="00AE71F1" w:rsidRPr="009B223A" w:rsidRDefault="00AE71F1">
      <w:pPr>
        <w:rPr>
          <w:rFonts w:asciiTheme="minorHAnsi" w:hAnsiTheme="minorHAnsi"/>
          <w:color w:val="FF0000"/>
          <w:sz w:val="22"/>
          <w:szCs w:val="22"/>
        </w:rPr>
      </w:pPr>
    </w:p>
    <w:p w:rsidR="002B7E3C" w:rsidRDefault="00AE71F1">
      <w:pPr>
        <w:rPr>
          <w:rFonts w:asciiTheme="minorHAnsi" w:eastAsia="Mangal" w:hAnsiTheme="minorHAnsi"/>
          <w:sz w:val="22"/>
          <w:szCs w:val="22"/>
        </w:rPr>
      </w:pPr>
      <w:r w:rsidRPr="00AC3EDA">
        <w:rPr>
          <w:rFonts w:asciiTheme="minorHAnsi" w:hAnsiTheme="minorHAnsi"/>
          <w:sz w:val="22"/>
          <w:szCs w:val="22"/>
        </w:rPr>
        <w:t xml:space="preserve">Best results were </w:t>
      </w:r>
      <w:r w:rsidR="002B7E3C" w:rsidRPr="00AC3EDA">
        <w:rPr>
          <w:rFonts w:asciiTheme="minorHAnsi" w:hAnsiTheme="minorHAnsi"/>
          <w:sz w:val="22"/>
          <w:szCs w:val="22"/>
        </w:rPr>
        <w:t xml:space="preserve">again </w:t>
      </w:r>
      <w:r w:rsidRPr="00AC3EDA">
        <w:rPr>
          <w:rFonts w:asciiTheme="minorHAnsi" w:hAnsiTheme="minorHAnsi"/>
          <w:sz w:val="22"/>
          <w:szCs w:val="22"/>
        </w:rPr>
        <w:t>for the exp</w:t>
      </w:r>
      <w:r w:rsidR="00543074">
        <w:rPr>
          <w:rFonts w:asciiTheme="minorHAnsi" w:hAnsiTheme="minorHAnsi"/>
          <w:sz w:val="22"/>
          <w:szCs w:val="22"/>
        </w:rPr>
        <w:t>erts by profession (“</w:t>
      </w:r>
      <w:r w:rsidRPr="00AC3EDA">
        <w:rPr>
          <w:rFonts w:asciiTheme="minorHAnsi" w:hAnsiTheme="minorHAnsi"/>
          <w:sz w:val="22"/>
          <w:szCs w:val="22"/>
        </w:rPr>
        <w:t>Did you find the</w:t>
      </w:r>
      <w:r w:rsidR="002B7E3C" w:rsidRPr="00AC3EDA">
        <w:rPr>
          <w:rFonts w:asciiTheme="minorHAnsi" w:hAnsiTheme="minorHAnsi"/>
          <w:sz w:val="22"/>
          <w:szCs w:val="22"/>
        </w:rPr>
        <w:t xml:space="preserve"> </w:t>
      </w:r>
      <w:r w:rsidR="0073750C">
        <w:rPr>
          <w:rFonts w:asciiTheme="minorHAnsi" w:hAnsiTheme="minorHAnsi"/>
          <w:sz w:val="22"/>
          <w:szCs w:val="22"/>
        </w:rPr>
        <w:t>expert-by-profession trainer</w:t>
      </w:r>
      <w:r w:rsidRPr="00AC3EDA">
        <w:rPr>
          <w:rFonts w:asciiTheme="minorHAnsi" w:hAnsiTheme="minorHAnsi"/>
          <w:sz w:val="22"/>
          <w:szCs w:val="22"/>
        </w:rPr>
        <w:t xml:space="preserve"> knowl</w:t>
      </w:r>
      <w:r w:rsidR="00543074">
        <w:rPr>
          <w:rFonts w:asciiTheme="minorHAnsi" w:hAnsiTheme="minorHAnsi"/>
          <w:sz w:val="22"/>
          <w:szCs w:val="22"/>
        </w:rPr>
        <w:t>edgeable in the subject matter?”</w:t>
      </w:r>
      <w:r w:rsidRPr="00AC3EDA">
        <w:rPr>
          <w:rFonts w:asciiTheme="minorHAnsi" w:hAnsiTheme="minorHAnsi"/>
          <w:sz w:val="22"/>
          <w:szCs w:val="22"/>
        </w:rPr>
        <w:t>), with</w:t>
      </w:r>
      <w:r w:rsidRPr="00AC3EDA">
        <w:rPr>
          <w:rFonts w:asciiTheme="minorHAnsi" w:eastAsia="Arial" w:hAnsiTheme="minorHAnsi" w:cs="Arial"/>
          <w:sz w:val="22"/>
          <w:szCs w:val="22"/>
        </w:rPr>
        <w:t xml:space="preserve"> </w:t>
      </w:r>
      <w:r w:rsidR="00AC3EDA" w:rsidRPr="00AC3EDA">
        <w:rPr>
          <w:rFonts w:asciiTheme="minorHAnsi" w:eastAsia="Arial" w:hAnsiTheme="minorHAnsi" w:cs="Arial"/>
          <w:sz w:val="22"/>
          <w:szCs w:val="22"/>
        </w:rPr>
        <w:t>9</w:t>
      </w:r>
      <w:r w:rsidR="00A55875" w:rsidRPr="00AC3EDA">
        <w:rPr>
          <w:rFonts w:asciiTheme="minorHAnsi" w:eastAsia="Arial" w:hAnsiTheme="minorHAnsi" w:cs="Arial"/>
          <w:sz w:val="22"/>
          <w:szCs w:val="22"/>
        </w:rPr>
        <w:t>3</w:t>
      </w:r>
      <w:r w:rsidRPr="00AC3EDA">
        <w:rPr>
          <w:rFonts w:asciiTheme="minorHAnsi" w:eastAsia="Arial" w:hAnsiTheme="minorHAnsi" w:cs="Arial"/>
          <w:sz w:val="22"/>
          <w:szCs w:val="22"/>
        </w:rPr>
        <w:t xml:space="preserve">% </w:t>
      </w:r>
      <w:r w:rsidR="00AC3EDA" w:rsidRPr="00AC3EDA">
        <w:rPr>
          <w:rFonts w:asciiTheme="minorHAnsi" w:eastAsia="Arial" w:hAnsiTheme="minorHAnsi" w:cs="Arial"/>
          <w:sz w:val="22"/>
          <w:szCs w:val="22"/>
        </w:rPr>
        <w:t xml:space="preserve">agreeing or </w:t>
      </w:r>
      <w:r w:rsidRPr="00AC3EDA">
        <w:rPr>
          <w:rFonts w:asciiTheme="minorHAnsi" w:eastAsia="Arial" w:hAnsiTheme="minorHAnsi" w:cs="Arial"/>
          <w:sz w:val="22"/>
          <w:szCs w:val="22"/>
        </w:rPr>
        <w:t xml:space="preserve">strongly agreeing they were </w:t>
      </w:r>
      <w:r w:rsidRPr="00AC3EDA">
        <w:rPr>
          <w:rFonts w:asciiTheme="minorHAnsi" w:eastAsia="Mangal" w:hAnsiTheme="minorHAnsi"/>
          <w:sz w:val="22"/>
          <w:szCs w:val="22"/>
        </w:rPr>
        <w:t>knowledgeable</w:t>
      </w:r>
      <w:r w:rsidR="002B7E3C" w:rsidRPr="00AC3EDA">
        <w:rPr>
          <w:rFonts w:asciiTheme="minorHAnsi" w:eastAsia="Mangal" w:hAnsiTheme="minorHAnsi"/>
          <w:sz w:val="22"/>
          <w:szCs w:val="22"/>
        </w:rPr>
        <w:t xml:space="preserve"> (</w:t>
      </w:r>
      <w:r w:rsidR="00A55875" w:rsidRPr="00AC3EDA">
        <w:rPr>
          <w:rFonts w:asciiTheme="minorHAnsi" w:eastAsia="Mangal" w:hAnsiTheme="minorHAnsi"/>
          <w:sz w:val="22"/>
          <w:szCs w:val="22"/>
        </w:rPr>
        <w:t>2011:</w:t>
      </w:r>
      <w:r w:rsidR="002B7E3C" w:rsidRPr="00AC3EDA">
        <w:rPr>
          <w:rFonts w:asciiTheme="minorHAnsi" w:eastAsia="Mangal" w:hAnsiTheme="minorHAnsi"/>
          <w:sz w:val="22"/>
          <w:szCs w:val="22"/>
        </w:rPr>
        <w:t xml:space="preserve"> </w:t>
      </w:r>
      <w:r w:rsidR="00AC3EDA" w:rsidRPr="00AC3EDA">
        <w:rPr>
          <w:rFonts w:asciiTheme="minorHAnsi" w:eastAsia="Mangal" w:hAnsiTheme="minorHAnsi"/>
          <w:sz w:val="22"/>
          <w:szCs w:val="22"/>
        </w:rPr>
        <w:t>91</w:t>
      </w:r>
      <w:r w:rsidR="002B7E3C" w:rsidRPr="00AC3EDA">
        <w:rPr>
          <w:rFonts w:asciiTheme="minorHAnsi" w:eastAsia="Mangal" w:hAnsiTheme="minorHAnsi"/>
          <w:sz w:val="22"/>
          <w:szCs w:val="22"/>
        </w:rPr>
        <w:t xml:space="preserve">% </w:t>
      </w:r>
      <w:r w:rsidR="00AC3EDA" w:rsidRPr="00AC3EDA">
        <w:rPr>
          <w:rFonts w:asciiTheme="minorHAnsi" w:eastAsia="Mangal" w:hAnsiTheme="minorHAnsi"/>
          <w:sz w:val="22"/>
          <w:szCs w:val="22"/>
        </w:rPr>
        <w:t>,</w:t>
      </w:r>
      <w:r w:rsidR="00A55875" w:rsidRPr="00AC3EDA">
        <w:rPr>
          <w:rFonts w:asciiTheme="minorHAnsi" w:eastAsia="Mangal" w:hAnsiTheme="minorHAnsi"/>
          <w:sz w:val="22"/>
          <w:szCs w:val="22"/>
        </w:rPr>
        <w:t xml:space="preserve"> 2012-13:  </w:t>
      </w:r>
      <w:r w:rsidR="00AC3EDA" w:rsidRPr="00AC3EDA">
        <w:rPr>
          <w:rFonts w:asciiTheme="minorHAnsi" w:eastAsia="Mangal" w:hAnsiTheme="minorHAnsi"/>
          <w:sz w:val="22"/>
          <w:szCs w:val="22"/>
        </w:rPr>
        <w:t>92</w:t>
      </w:r>
      <w:r w:rsidR="00A55875" w:rsidRPr="00AC3EDA">
        <w:rPr>
          <w:rFonts w:asciiTheme="minorHAnsi" w:eastAsia="Mangal" w:hAnsiTheme="minorHAnsi"/>
          <w:sz w:val="22"/>
          <w:szCs w:val="22"/>
        </w:rPr>
        <w:t>%</w:t>
      </w:r>
      <w:r w:rsidR="00AC3EDA" w:rsidRPr="00AC3EDA">
        <w:rPr>
          <w:rFonts w:asciiTheme="minorHAnsi" w:eastAsia="Mangal" w:hAnsiTheme="minorHAnsi"/>
          <w:sz w:val="22"/>
          <w:szCs w:val="22"/>
        </w:rPr>
        <w:t>, 2013-14:  98%</w:t>
      </w:r>
      <w:r w:rsidR="002B7E3C" w:rsidRPr="00AC3EDA">
        <w:rPr>
          <w:rFonts w:asciiTheme="minorHAnsi" w:eastAsia="Mangal" w:hAnsiTheme="minorHAnsi"/>
          <w:sz w:val="22"/>
          <w:szCs w:val="22"/>
        </w:rPr>
        <w:t>)</w:t>
      </w:r>
      <w:r w:rsidRPr="00AC3EDA">
        <w:rPr>
          <w:rFonts w:asciiTheme="minorHAnsi" w:eastAsia="Mangal" w:hAnsiTheme="minorHAnsi"/>
          <w:sz w:val="22"/>
          <w:szCs w:val="22"/>
        </w:rPr>
        <w:t xml:space="preserve"> and nobody strongly disagreeing</w:t>
      </w:r>
      <w:r w:rsidR="002B7E3C" w:rsidRPr="00AC3EDA">
        <w:rPr>
          <w:rFonts w:asciiTheme="minorHAnsi" w:eastAsia="Mangal" w:hAnsiTheme="minorHAnsi"/>
          <w:sz w:val="22"/>
          <w:szCs w:val="22"/>
        </w:rPr>
        <w:t>.</w:t>
      </w:r>
    </w:p>
    <w:p w:rsidR="00845597" w:rsidRPr="00AC3EDA" w:rsidRDefault="00845597">
      <w:pPr>
        <w:rPr>
          <w:rFonts w:asciiTheme="minorHAnsi" w:eastAsia="Mangal" w:hAnsiTheme="minorHAnsi"/>
          <w:sz w:val="22"/>
          <w:szCs w:val="22"/>
        </w:rPr>
      </w:pPr>
    </w:p>
    <w:p w:rsidR="00254B04" w:rsidRPr="009B223A" w:rsidRDefault="006F30BC">
      <w:pPr>
        <w:rPr>
          <w:rFonts w:asciiTheme="minorHAnsi" w:eastAsia="Mangal" w:hAnsiTheme="minorHAnsi"/>
          <w:color w:val="FF0000"/>
          <w:sz w:val="22"/>
          <w:szCs w:val="22"/>
        </w:rPr>
      </w:pPr>
      <w:r>
        <w:rPr>
          <w:noProof/>
          <w:lang w:eastAsia="en-GB" w:bidi="ar-SA"/>
        </w:rPr>
        <w:drawing>
          <wp:inline distT="0" distB="0" distL="0" distR="0" wp14:anchorId="2A1EC1F2" wp14:editId="790328C4">
            <wp:extent cx="5731510" cy="2374045"/>
            <wp:effectExtent l="0" t="0" r="25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4B04" w:rsidRPr="009B223A" w:rsidRDefault="00254B04">
      <w:pPr>
        <w:rPr>
          <w:rFonts w:asciiTheme="minorHAnsi" w:eastAsia="Mangal" w:hAnsiTheme="minorHAnsi"/>
          <w:color w:val="FF0000"/>
          <w:sz w:val="22"/>
          <w:szCs w:val="22"/>
        </w:rPr>
      </w:pPr>
    </w:p>
    <w:p w:rsidR="00254B04" w:rsidRPr="00845597" w:rsidRDefault="00254B04">
      <w:pPr>
        <w:rPr>
          <w:rFonts w:asciiTheme="minorHAnsi" w:hAnsiTheme="minorHAnsi"/>
          <w:b/>
          <w:bCs/>
          <w:sz w:val="22"/>
          <w:szCs w:val="22"/>
          <w:u w:val="single"/>
        </w:rPr>
      </w:pPr>
      <w:r w:rsidRPr="00845597">
        <w:rPr>
          <w:rFonts w:asciiTheme="minorHAnsi" w:eastAsia="Mangal" w:hAnsiTheme="minorHAnsi"/>
          <w:sz w:val="22"/>
          <w:szCs w:val="22"/>
        </w:rPr>
        <w:t xml:space="preserve">Trends over time can be examined </w:t>
      </w:r>
      <w:r w:rsidR="00666BE8" w:rsidRPr="00845597">
        <w:rPr>
          <w:rFonts w:asciiTheme="minorHAnsi" w:eastAsia="Mangal" w:hAnsiTheme="minorHAnsi"/>
          <w:sz w:val="22"/>
          <w:szCs w:val="22"/>
        </w:rPr>
        <w:t>in</w:t>
      </w:r>
      <w:r w:rsidRPr="00845597">
        <w:rPr>
          <w:rFonts w:asciiTheme="minorHAnsi" w:eastAsia="Mangal" w:hAnsiTheme="minorHAnsi"/>
          <w:sz w:val="22"/>
          <w:szCs w:val="22"/>
        </w:rPr>
        <w:t xml:space="preserve"> </w:t>
      </w:r>
      <w:r w:rsidR="00FD5E35" w:rsidRPr="00845597">
        <w:rPr>
          <w:rFonts w:asciiTheme="minorHAnsi" w:eastAsia="Mangal" w:hAnsiTheme="minorHAnsi"/>
          <w:sz w:val="22"/>
          <w:szCs w:val="22"/>
        </w:rPr>
        <w:t xml:space="preserve">the graph above, </w:t>
      </w:r>
      <w:r w:rsidR="00517DDC">
        <w:rPr>
          <w:rFonts w:asciiTheme="minorHAnsi" w:eastAsia="Mangal" w:hAnsiTheme="minorHAnsi"/>
          <w:sz w:val="22"/>
          <w:szCs w:val="22"/>
        </w:rPr>
        <w:t xml:space="preserve">by </w:t>
      </w:r>
      <w:r w:rsidRPr="00845597">
        <w:rPr>
          <w:rFonts w:asciiTheme="minorHAnsi" w:eastAsia="Mangal" w:hAnsiTheme="minorHAnsi"/>
          <w:sz w:val="22"/>
          <w:szCs w:val="22"/>
        </w:rPr>
        <w:t xml:space="preserve">comparing the percentage of people who agree or strongly agree with </w:t>
      </w:r>
      <w:r w:rsidR="00FD5E35" w:rsidRPr="00845597">
        <w:rPr>
          <w:rFonts w:asciiTheme="minorHAnsi" w:eastAsia="Mangal" w:hAnsiTheme="minorHAnsi"/>
          <w:sz w:val="22"/>
          <w:szCs w:val="22"/>
        </w:rPr>
        <w:t>each question</w:t>
      </w:r>
      <w:r w:rsidR="00845597" w:rsidRPr="00845597">
        <w:rPr>
          <w:rFonts w:asciiTheme="minorHAnsi" w:eastAsia="Mangal" w:hAnsiTheme="minorHAnsi"/>
          <w:sz w:val="22"/>
          <w:szCs w:val="22"/>
        </w:rPr>
        <w:t>.</w:t>
      </w:r>
      <w:r w:rsidR="00845597">
        <w:rPr>
          <w:rFonts w:asciiTheme="minorHAnsi" w:eastAsia="Mangal" w:hAnsiTheme="minorHAnsi"/>
          <w:sz w:val="22"/>
          <w:szCs w:val="22"/>
        </w:rPr>
        <w:t xml:space="preserve">  Satisfaction with the expert by profession</w:t>
      </w:r>
      <w:r w:rsidR="009179D8">
        <w:rPr>
          <w:rFonts w:asciiTheme="minorHAnsi" w:eastAsia="Mangal" w:hAnsiTheme="minorHAnsi"/>
          <w:sz w:val="22"/>
          <w:szCs w:val="22"/>
        </w:rPr>
        <w:t xml:space="preserve"> (XBP)</w:t>
      </w:r>
      <w:r w:rsidR="00845597">
        <w:rPr>
          <w:rFonts w:asciiTheme="minorHAnsi" w:eastAsia="Mangal" w:hAnsiTheme="minorHAnsi"/>
          <w:sz w:val="22"/>
          <w:szCs w:val="22"/>
        </w:rPr>
        <w:t xml:space="preserve"> trainer has only fallen a little, satisfaction with the expert by experience</w:t>
      </w:r>
      <w:r w:rsidR="009179D8">
        <w:rPr>
          <w:rFonts w:asciiTheme="minorHAnsi" w:eastAsia="Mangal" w:hAnsiTheme="minorHAnsi"/>
          <w:sz w:val="22"/>
          <w:szCs w:val="22"/>
        </w:rPr>
        <w:t xml:space="preserve"> (XBX)</w:t>
      </w:r>
      <w:r w:rsidR="00845597">
        <w:rPr>
          <w:rFonts w:asciiTheme="minorHAnsi" w:eastAsia="Mangal" w:hAnsiTheme="minorHAnsi"/>
          <w:sz w:val="22"/>
          <w:szCs w:val="22"/>
        </w:rPr>
        <w:t>, facilitated days and venues is just above the 2012-13 levels</w:t>
      </w:r>
      <w:r w:rsidR="00517DDC">
        <w:rPr>
          <w:rFonts w:asciiTheme="minorHAnsi" w:eastAsia="Mangal" w:hAnsiTheme="minorHAnsi"/>
          <w:sz w:val="22"/>
          <w:szCs w:val="22"/>
        </w:rPr>
        <w:t>,</w:t>
      </w:r>
      <w:r w:rsidR="00845597">
        <w:rPr>
          <w:rFonts w:asciiTheme="minorHAnsi" w:eastAsia="Mangal" w:hAnsiTheme="minorHAnsi"/>
          <w:sz w:val="22"/>
          <w:szCs w:val="22"/>
        </w:rPr>
        <w:t xml:space="preserve"> and satisfaction with the online material and clips is a little lower.</w:t>
      </w:r>
      <w:r w:rsidR="00543074">
        <w:rPr>
          <w:rFonts w:asciiTheme="minorHAnsi" w:eastAsia="Mangal" w:hAnsiTheme="minorHAnsi"/>
          <w:sz w:val="22"/>
          <w:szCs w:val="22"/>
        </w:rPr>
        <w:t xml:space="preserve">  It is not obvious why ratings have fallen this year or why they went up last year.  It </w:t>
      </w:r>
      <w:r w:rsidR="00517DDC">
        <w:rPr>
          <w:rFonts w:asciiTheme="minorHAnsi" w:eastAsia="Mangal" w:hAnsiTheme="minorHAnsi"/>
          <w:sz w:val="22"/>
          <w:szCs w:val="22"/>
        </w:rPr>
        <w:t xml:space="preserve">might </w:t>
      </w:r>
      <w:r w:rsidR="00543074">
        <w:rPr>
          <w:rFonts w:asciiTheme="minorHAnsi" w:eastAsia="Mangal" w:hAnsiTheme="minorHAnsi"/>
          <w:sz w:val="22"/>
          <w:szCs w:val="22"/>
        </w:rPr>
        <w:t>just be the natural random variations of a relatively small sample of data.  It will be interesting to see what happens to the ratings next year.</w:t>
      </w:r>
    </w:p>
    <w:p w:rsidR="003E5CA5" w:rsidRDefault="003E5CA5">
      <w:pPr>
        <w:rPr>
          <w:rFonts w:asciiTheme="minorHAnsi" w:hAnsiTheme="minorHAnsi"/>
          <w:color w:val="FF0000"/>
          <w:sz w:val="22"/>
          <w:szCs w:val="22"/>
        </w:rPr>
      </w:pPr>
    </w:p>
    <w:p w:rsidR="003636B1" w:rsidRPr="009B223A" w:rsidRDefault="003636B1">
      <w:pPr>
        <w:rPr>
          <w:rFonts w:asciiTheme="minorHAnsi" w:hAnsiTheme="minorHAnsi"/>
          <w:color w:val="FF0000"/>
          <w:sz w:val="22"/>
          <w:szCs w:val="22"/>
        </w:rPr>
      </w:pPr>
    </w:p>
    <w:p w:rsidR="003E5CA5" w:rsidRPr="00C02AB5" w:rsidRDefault="003E5CA5">
      <w:pPr>
        <w:rPr>
          <w:rFonts w:asciiTheme="minorHAnsi" w:hAnsiTheme="minorHAnsi"/>
          <w:b/>
          <w:bCs/>
          <w:sz w:val="22"/>
          <w:szCs w:val="22"/>
          <w:u w:val="single"/>
        </w:rPr>
      </w:pPr>
      <w:r w:rsidRPr="00C02AB5">
        <w:rPr>
          <w:rFonts w:asciiTheme="minorHAnsi" w:hAnsiTheme="minorHAnsi"/>
          <w:b/>
          <w:bCs/>
          <w:sz w:val="22"/>
          <w:szCs w:val="22"/>
        </w:rPr>
        <w:t>“</w:t>
      </w:r>
      <w:r w:rsidRPr="00C02AB5">
        <w:rPr>
          <w:rFonts w:asciiTheme="minorHAnsi" w:hAnsiTheme="minorHAnsi"/>
          <w:b/>
          <w:bCs/>
          <w:sz w:val="22"/>
          <w:szCs w:val="22"/>
          <w:u w:val="single"/>
        </w:rPr>
        <w:t>Did you find the online material easy to use?</w:t>
      </w:r>
      <w:r w:rsidRPr="00C02AB5">
        <w:rPr>
          <w:rFonts w:asciiTheme="minorHAnsi" w:hAnsiTheme="minorHAnsi"/>
          <w:b/>
          <w:bCs/>
          <w:sz w:val="22"/>
          <w:szCs w:val="22"/>
        </w:rPr>
        <w:t>”</w:t>
      </w:r>
    </w:p>
    <w:p w:rsidR="003E5CA5" w:rsidRPr="00C02AB5" w:rsidRDefault="003E5CA5">
      <w:pPr>
        <w:rPr>
          <w:rFonts w:asciiTheme="minorHAnsi" w:hAnsiTheme="minorHAnsi"/>
          <w:b/>
          <w:bCs/>
          <w:sz w:val="22"/>
          <w:szCs w:val="22"/>
          <w:u w:val="single"/>
        </w:rPr>
      </w:pPr>
    </w:p>
    <w:p w:rsidR="00C02AB5" w:rsidRDefault="007E526E">
      <w:pPr>
        <w:rPr>
          <w:rFonts w:asciiTheme="minorHAnsi" w:hAnsiTheme="minorHAnsi"/>
          <w:bCs/>
          <w:sz w:val="22"/>
          <w:szCs w:val="22"/>
        </w:rPr>
      </w:pPr>
      <w:r w:rsidRPr="00C02AB5">
        <w:rPr>
          <w:rFonts w:asciiTheme="minorHAnsi" w:hAnsiTheme="minorHAnsi"/>
          <w:bCs/>
          <w:sz w:val="22"/>
          <w:szCs w:val="22"/>
        </w:rPr>
        <w:t>Satisfaction with the o</w:t>
      </w:r>
      <w:r w:rsidRPr="0073750C">
        <w:rPr>
          <w:rFonts w:asciiTheme="minorHAnsi" w:hAnsiTheme="minorHAnsi"/>
          <w:bCs/>
          <w:sz w:val="22"/>
          <w:szCs w:val="22"/>
        </w:rPr>
        <w:t>nl</w:t>
      </w:r>
      <w:r w:rsidRPr="00C02AB5">
        <w:rPr>
          <w:rFonts w:asciiTheme="minorHAnsi" w:hAnsiTheme="minorHAnsi"/>
          <w:bCs/>
          <w:sz w:val="22"/>
          <w:szCs w:val="22"/>
        </w:rPr>
        <w:t xml:space="preserve">ine material has </w:t>
      </w:r>
      <w:r w:rsidR="004459D6" w:rsidRPr="00C02AB5">
        <w:rPr>
          <w:rFonts w:asciiTheme="minorHAnsi" w:hAnsiTheme="minorHAnsi"/>
          <w:bCs/>
          <w:sz w:val="22"/>
          <w:szCs w:val="22"/>
        </w:rPr>
        <w:t xml:space="preserve">gone </w:t>
      </w:r>
      <w:r w:rsidR="00C02AB5" w:rsidRPr="00C02AB5">
        <w:rPr>
          <w:rFonts w:asciiTheme="minorHAnsi" w:hAnsiTheme="minorHAnsi"/>
          <w:bCs/>
          <w:sz w:val="22"/>
          <w:szCs w:val="22"/>
        </w:rPr>
        <w:t>down more than the other ratings this year</w:t>
      </w:r>
      <w:r w:rsidR="00B30996">
        <w:rPr>
          <w:rFonts w:asciiTheme="minorHAnsi" w:hAnsiTheme="minorHAnsi"/>
          <w:bCs/>
          <w:sz w:val="22"/>
          <w:szCs w:val="22"/>
        </w:rPr>
        <w:t xml:space="preserve"> and it has the lowest rating</w:t>
      </w:r>
      <w:r w:rsidR="00027C26" w:rsidRPr="00C02AB5">
        <w:rPr>
          <w:rFonts w:asciiTheme="minorHAnsi" w:hAnsiTheme="minorHAnsi"/>
          <w:bCs/>
          <w:sz w:val="22"/>
          <w:szCs w:val="22"/>
        </w:rPr>
        <w:t xml:space="preserve">, </w:t>
      </w:r>
      <w:r w:rsidR="00543074">
        <w:rPr>
          <w:rFonts w:asciiTheme="minorHAnsi" w:hAnsiTheme="minorHAnsi"/>
          <w:bCs/>
          <w:sz w:val="22"/>
          <w:szCs w:val="22"/>
        </w:rPr>
        <w:t>though</w:t>
      </w:r>
      <w:r w:rsidR="009B35C8" w:rsidRPr="00C02AB5">
        <w:rPr>
          <w:rFonts w:asciiTheme="minorHAnsi" w:hAnsiTheme="minorHAnsi"/>
          <w:bCs/>
          <w:sz w:val="22"/>
          <w:szCs w:val="22"/>
        </w:rPr>
        <w:t xml:space="preserve"> </w:t>
      </w:r>
      <w:r w:rsidR="00C02AB5" w:rsidRPr="00C02AB5">
        <w:rPr>
          <w:rFonts w:asciiTheme="minorHAnsi" w:hAnsiTheme="minorHAnsi"/>
          <w:bCs/>
          <w:sz w:val="22"/>
          <w:szCs w:val="22"/>
        </w:rPr>
        <w:t>79</w:t>
      </w:r>
      <w:r w:rsidRPr="00C02AB5">
        <w:rPr>
          <w:rFonts w:asciiTheme="minorHAnsi" w:hAnsiTheme="minorHAnsi"/>
          <w:bCs/>
          <w:sz w:val="22"/>
          <w:szCs w:val="22"/>
        </w:rPr>
        <w:t xml:space="preserve">% </w:t>
      </w:r>
      <w:r w:rsidR="00543074">
        <w:rPr>
          <w:rFonts w:asciiTheme="minorHAnsi" w:hAnsiTheme="minorHAnsi"/>
          <w:bCs/>
          <w:sz w:val="22"/>
          <w:szCs w:val="22"/>
        </w:rPr>
        <w:t xml:space="preserve">still </w:t>
      </w:r>
      <w:r w:rsidRPr="00C02AB5">
        <w:rPr>
          <w:rFonts w:asciiTheme="minorHAnsi" w:hAnsiTheme="minorHAnsi"/>
          <w:bCs/>
          <w:sz w:val="22"/>
          <w:szCs w:val="22"/>
        </w:rPr>
        <w:t>agree</w:t>
      </w:r>
      <w:r w:rsidR="00543074">
        <w:rPr>
          <w:rFonts w:asciiTheme="minorHAnsi" w:hAnsiTheme="minorHAnsi"/>
          <w:bCs/>
          <w:sz w:val="22"/>
          <w:szCs w:val="22"/>
        </w:rPr>
        <w:t>d</w:t>
      </w:r>
      <w:r w:rsidRPr="00C02AB5">
        <w:rPr>
          <w:rFonts w:asciiTheme="minorHAnsi" w:hAnsiTheme="minorHAnsi"/>
          <w:bCs/>
          <w:sz w:val="22"/>
          <w:szCs w:val="22"/>
        </w:rPr>
        <w:t xml:space="preserve"> or strongly ag</w:t>
      </w:r>
      <w:r w:rsidR="009B35C8" w:rsidRPr="00C02AB5">
        <w:rPr>
          <w:rFonts w:asciiTheme="minorHAnsi" w:hAnsiTheme="minorHAnsi"/>
          <w:bCs/>
          <w:sz w:val="22"/>
          <w:szCs w:val="22"/>
        </w:rPr>
        <w:t>r</w:t>
      </w:r>
      <w:r w:rsidR="00FD5E35" w:rsidRPr="00C02AB5">
        <w:rPr>
          <w:rFonts w:asciiTheme="minorHAnsi" w:hAnsiTheme="minorHAnsi"/>
          <w:bCs/>
          <w:sz w:val="22"/>
          <w:szCs w:val="22"/>
        </w:rPr>
        <w:t>ee</w:t>
      </w:r>
      <w:r w:rsidR="00543074">
        <w:rPr>
          <w:rFonts w:asciiTheme="minorHAnsi" w:hAnsiTheme="minorHAnsi"/>
          <w:bCs/>
          <w:sz w:val="22"/>
          <w:szCs w:val="22"/>
        </w:rPr>
        <w:t>d</w:t>
      </w:r>
      <w:r w:rsidR="00FD5E35" w:rsidRPr="00C02AB5">
        <w:rPr>
          <w:rFonts w:asciiTheme="minorHAnsi" w:hAnsiTheme="minorHAnsi"/>
          <w:bCs/>
          <w:sz w:val="22"/>
          <w:szCs w:val="22"/>
        </w:rPr>
        <w:t xml:space="preserve"> that it was easy to use</w:t>
      </w:r>
      <w:r w:rsidR="00C02AB5">
        <w:rPr>
          <w:rFonts w:asciiTheme="minorHAnsi" w:hAnsiTheme="minorHAnsi"/>
          <w:bCs/>
          <w:sz w:val="22"/>
          <w:szCs w:val="22"/>
        </w:rPr>
        <w:t>.</w:t>
      </w:r>
    </w:p>
    <w:p w:rsidR="00C02AB5" w:rsidRDefault="00C02AB5">
      <w:pPr>
        <w:rPr>
          <w:rFonts w:asciiTheme="minorHAnsi" w:hAnsiTheme="minorHAnsi"/>
          <w:bCs/>
          <w:sz w:val="22"/>
          <w:szCs w:val="22"/>
        </w:rPr>
      </w:pPr>
    </w:p>
    <w:p w:rsidR="004E6486" w:rsidRDefault="00C02AB5">
      <w:pPr>
        <w:rPr>
          <w:rFonts w:asciiTheme="minorHAnsi" w:hAnsiTheme="minorHAnsi"/>
          <w:bCs/>
          <w:sz w:val="22"/>
          <w:szCs w:val="22"/>
        </w:rPr>
      </w:pPr>
      <w:r w:rsidRPr="00C02AB5">
        <w:rPr>
          <w:rFonts w:asciiTheme="minorHAnsi" w:hAnsiTheme="minorHAnsi"/>
          <w:bCs/>
          <w:sz w:val="22"/>
          <w:szCs w:val="22"/>
        </w:rPr>
        <w:t>Two people</w:t>
      </w:r>
      <w:r>
        <w:rPr>
          <w:rFonts w:asciiTheme="minorHAnsi" w:hAnsiTheme="minorHAnsi"/>
          <w:bCs/>
          <w:sz w:val="22"/>
          <w:szCs w:val="22"/>
        </w:rPr>
        <w:t xml:space="preserve"> strongly disagreed.  Their comments in replies to later questions give us some idea why:  One mentioned</w:t>
      </w:r>
      <w:r w:rsidRPr="00C02AB5">
        <w:rPr>
          <w:rFonts w:asciiTheme="minorHAnsi" w:hAnsiTheme="minorHAnsi"/>
          <w:bCs/>
          <w:sz w:val="22"/>
          <w:szCs w:val="22"/>
        </w:rPr>
        <w:t xml:space="preserve"> having limited time and not being warned in advance how much time would be needed and also finding the videos condescending</w:t>
      </w:r>
      <w:r w:rsidR="00B30996">
        <w:rPr>
          <w:rFonts w:asciiTheme="minorHAnsi" w:hAnsiTheme="minorHAnsi"/>
          <w:bCs/>
          <w:sz w:val="22"/>
          <w:szCs w:val="22"/>
        </w:rPr>
        <w:t>.</w:t>
      </w:r>
    </w:p>
    <w:p w:rsidR="00C02AB5" w:rsidRDefault="00C02AB5">
      <w:pPr>
        <w:rPr>
          <w:rFonts w:asciiTheme="minorHAnsi" w:hAnsiTheme="minorHAnsi"/>
          <w:bCs/>
          <w:sz w:val="22"/>
          <w:szCs w:val="22"/>
        </w:rPr>
      </w:pPr>
    </w:p>
    <w:p w:rsidR="00FC431E" w:rsidRDefault="00C02AB5">
      <w:pPr>
        <w:rPr>
          <w:rFonts w:asciiTheme="minorHAnsi" w:hAnsiTheme="minorHAnsi"/>
          <w:bCs/>
          <w:sz w:val="22"/>
          <w:szCs w:val="22"/>
        </w:rPr>
      </w:pPr>
      <w:r w:rsidRPr="00C02AB5">
        <w:rPr>
          <w:rFonts w:asciiTheme="minorHAnsi" w:hAnsiTheme="minorHAnsi"/>
          <w:bCs/>
          <w:sz w:val="22"/>
          <w:szCs w:val="22"/>
        </w:rPr>
        <w:t>11 disagreed and 8 were neutral.  The ones with worse satisfaction with ease of use tended to mention problems playing the audi</w:t>
      </w:r>
      <w:r w:rsidRPr="003D0FD0">
        <w:rPr>
          <w:rFonts w:asciiTheme="minorHAnsi" w:hAnsiTheme="minorHAnsi"/>
          <w:bCs/>
          <w:sz w:val="22"/>
          <w:szCs w:val="22"/>
        </w:rPr>
        <w:t>o / v</w:t>
      </w:r>
      <w:r w:rsidRPr="00C02AB5">
        <w:rPr>
          <w:rFonts w:asciiTheme="minorHAnsi" w:hAnsiTheme="minorHAnsi"/>
          <w:bCs/>
          <w:sz w:val="22"/>
          <w:szCs w:val="22"/>
        </w:rPr>
        <w:t xml:space="preserve">ideo (6), difficulty of access </w:t>
      </w:r>
      <w:r w:rsidR="00B30996">
        <w:rPr>
          <w:rFonts w:asciiTheme="minorHAnsi" w:hAnsiTheme="minorHAnsi"/>
          <w:bCs/>
          <w:sz w:val="22"/>
          <w:szCs w:val="22"/>
        </w:rPr>
        <w:t>or</w:t>
      </w:r>
      <w:r w:rsidRPr="00C02AB5">
        <w:rPr>
          <w:rFonts w:asciiTheme="minorHAnsi" w:hAnsiTheme="minorHAnsi"/>
          <w:bCs/>
          <w:sz w:val="22"/>
          <w:szCs w:val="22"/>
        </w:rPr>
        <w:t xml:space="preserve"> complete lack of access at work (2</w:t>
      </w:r>
      <w:r w:rsidR="003D0FD0">
        <w:rPr>
          <w:rFonts w:asciiTheme="minorHAnsi" w:hAnsiTheme="minorHAnsi"/>
          <w:bCs/>
          <w:sz w:val="22"/>
          <w:szCs w:val="22"/>
        </w:rPr>
        <w:t xml:space="preserve"> and </w:t>
      </w:r>
      <w:r w:rsidRPr="00C02AB5">
        <w:rPr>
          <w:rFonts w:asciiTheme="minorHAnsi" w:hAnsiTheme="minorHAnsi"/>
          <w:bCs/>
          <w:sz w:val="22"/>
          <w:szCs w:val="22"/>
        </w:rPr>
        <w:t>2) and were more likely than average to mention time pressure (5) and l</w:t>
      </w:r>
      <w:r w:rsidR="00C0130F">
        <w:rPr>
          <w:rFonts w:asciiTheme="minorHAnsi" w:hAnsiTheme="minorHAnsi"/>
          <w:bCs/>
          <w:sz w:val="22"/>
          <w:szCs w:val="22"/>
        </w:rPr>
        <w:t>ack of user-friendliness (3).  Dissatisfied p</w:t>
      </w:r>
      <w:r w:rsidRPr="00C02AB5">
        <w:rPr>
          <w:rFonts w:asciiTheme="minorHAnsi" w:hAnsiTheme="minorHAnsi"/>
          <w:bCs/>
          <w:sz w:val="22"/>
          <w:szCs w:val="22"/>
        </w:rPr>
        <w:t xml:space="preserve">eople who had managed to get access were then more likely to mention </w:t>
      </w:r>
      <w:r w:rsidR="009179D8">
        <w:rPr>
          <w:rFonts w:asciiTheme="minorHAnsi" w:hAnsiTheme="minorHAnsi"/>
          <w:bCs/>
          <w:sz w:val="22"/>
          <w:szCs w:val="22"/>
        </w:rPr>
        <w:t>finding</w:t>
      </w:r>
      <w:r w:rsidRPr="00C02AB5">
        <w:rPr>
          <w:rFonts w:asciiTheme="minorHAnsi" w:hAnsiTheme="minorHAnsi"/>
          <w:bCs/>
          <w:sz w:val="22"/>
          <w:szCs w:val="22"/>
        </w:rPr>
        <w:t xml:space="preserve"> the content repetitive (</w:t>
      </w:r>
      <w:r w:rsidR="00517DDC">
        <w:rPr>
          <w:rFonts w:asciiTheme="minorHAnsi" w:hAnsiTheme="minorHAnsi"/>
          <w:bCs/>
          <w:sz w:val="22"/>
          <w:szCs w:val="22"/>
        </w:rPr>
        <w:t>e</w:t>
      </w:r>
      <w:r w:rsidRPr="00C02AB5">
        <w:rPr>
          <w:rFonts w:asciiTheme="minorHAnsi" w:hAnsiTheme="minorHAnsi"/>
          <w:bCs/>
          <w:sz w:val="22"/>
          <w:szCs w:val="22"/>
        </w:rPr>
        <w:t xml:space="preserve">specially the videos) (9), </w:t>
      </w:r>
      <w:r w:rsidR="009179D8">
        <w:rPr>
          <w:rFonts w:asciiTheme="minorHAnsi" w:hAnsiTheme="minorHAnsi"/>
          <w:bCs/>
          <w:sz w:val="22"/>
          <w:szCs w:val="22"/>
        </w:rPr>
        <w:t xml:space="preserve">other aspects of </w:t>
      </w:r>
      <w:r w:rsidRPr="00C02AB5">
        <w:rPr>
          <w:rFonts w:asciiTheme="minorHAnsi" w:hAnsiTheme="minorHAnsi"/>
          <w:bCs/>
          <w:sz w:val="22"/>
          <w:szCs w:val="22"/>
        </w:rPr>
        <w:t>the video content (3) and wanting longer access after the end of the course (3).</w:t>
      </w:r>
      <w:r w:rsidR="00A37224">
        <w:rPr>
          <w:rFonts w:asciiTheme="minorHAnsi" w:hAnsiTheme="minorHAnsi"/>
          <w:bCs/>
          <w:sz w:val="22"/>
          <w:szCs w:val="22"/>
        </w:rPr>
        <w:t xml:space="preserve">  </w:t>
      </w:r>
      <w:r w:rsidR="00FC431E">
        <w:rPr>
          <w:rFonts w:asciiTheme="minorHAnsi" w:hAnsiTheme="minorHAnsi"/>
          <w:bCs/>
          <w:sz w:val="22"/>
          <w:szCs w:val="22"/>
        </w:rPr>
        <w:t xml:space="preserve">Last year there were also comments </w:t>
      </w:r>
      <w:r w:rsidR="00FC431E">
        <w:rPr>
          <w:rFonts w:asciiTheme="minorHAnsi" w:hAnsiTheme="minorHAnsi"/>
          <w:bCs/>
          <w:sz w:val="22"/>
          <w:szCs w:val="22"/>
        </w:rPr>
        <w:lastRenderedPageBreak/>
        <w:t>about difficulty in accessing the o</w:t>
      </w:r>
      <w:r w:rsidR="00FC431E" w:rsidRPr="003D0FD0">
        <w:rPr>
          <w:rFonts w:asciiTheme="minorHAnsi" w:hAnsiTheme="minorHAnsi"/>
          <w:bCs/>
          <w:sz w:val="22"/>
          <w:szCs w:val="22"/>
        </w:rPr>
        <w:t>nl</w:t>
      </w:r>
      <w:r w:rsidR="00FC431E">
        <w:rPr>
          <w:rFonts w:asciiTheme="minorHAnsi" w:hAnsiTheme="minorHAnsi"/>
          <w:bCs/>
          <w:sz w:val="22"/>
          <w:szCs w:val="22"/>
        </w:rPr>
        <w:t>ine material and finding it repetitive.</w:t>
      </w:r>
      <w:r w:rsidR="00B30996">
        <w:rPr>
          <w:rFonts w:asciiTheme="minorHAnsi" w:hAnsiTheme="minorHAnsi"/>
          <w:bCs/>
          <w:sz w:val="22"/>
          <w:szCs w:val="22"/>
        </w:rPr>
        <w:t xml:space="preserve">  Overall, 11 students mentioned the online material as one of the least helpful aspects of the course and a further 14 just mentioned the video clips.</w:t>
      </w:r>
    </w:p>
    <w:p w:rsidR="00C02AB5" w:rsidRPr="00A37224" w:rsidRDefault="00C02AB5">
      <w:pPr>
        <w:rPr>
          <w:rFonts w:asciiTheme="minorHAnsi" w:hAnsiTheme="minorHAnsi"/>
          <w:bCs/>
          <w:sz w:val="22"/>
          <w:szCs w:val="22"/>
        </w:rPr>
      </w:pPr>
    </w:p>
    <w:p w:rsidR="004E6486" w:rsidRPr="00A37224" w:rsidRDefault="00A37224">
      <w:pPr>
        <w:rPr>
          <w:rFonts w:asciiTheme="minorHAnsi" w:hAnsiTheme="minorHAnsi"/>
          <w:bCs/>
          <w:sz w:val="22"/>
          <w:szCs w:val="22"/>
        </w:rPr>
      </w:pPr>
      <w:r w:rsidRPr="00A37224">
        <w:rPr>
          <w:rFonts w:asciiTheme="minorHAnsi" w:hAnsiTheme="minorHAnsi"/>
          <w:bCs/>
          <w:sz w:val="22"/>
          <w:szCs w:val="22"/>
        </w:rPr>
        <w:t>9</w:t>
      </w:r>
      <w:r w:rsidR="00E44996" w:rsidRPr="00A37224">
        <w:rPr>
          <w:rFonts w:asciiTheme="minorHAnsi" w:hAnsiTheme="minorHAnsi"/>
          <w:bCs/>
          <w:sz w:val="22"/>
          <w:szCs w:val="22"/>
        </w:rPr>
        <w:t xml:space="preserve"> students mentioned the online material as one of the most helpful things but </w:t>
      </w:r>
      <w:r w:rsidRPr="00A37224">
        <w:rPr>
          <w:rFonts w:asciiTheme="minorHAnsi" w:hAnsiTheme="minorHAnsi"/>
          <w:bCs/>
          <w:sz w:val="22"/>
          <w:szCs w:val="22"/>
        </w:rPr>
        <w:t xml:space="preserve">most of </w:t>
      </w:r>
      <w:r w:rsidR="00E44996" w:rsidRPr="00A37224">
        <w:rPr>
          <w:rFonts w:asciiTheme="minorHAnsi" w:hAnsiTheme="minorHAnsi"/>
          <w:bCs/>
          <w:sz w:val="22"/>
          <w:szCs w:val="22"/>
        </w:rPr>
        <w:t>th</w:t>
      </w:r>
      <w:r w:rsidRPr="00A37224">
        <w:rPr>
          <w:rFonts w:asciiTheme="minorHAnsi" w:hAnsiTheme="minorHAnsi"/>
          <w:bCs/>
          <w:sz w:val="22"/>
          <w:szCs w:val="22"/>
        </w:rPr>
        <w:t>e comments were not specific.  A further 9 just mentioned the video clips</w:t>
      </w:r>
      <w:r w:rsidR="009179D8">
        <w:rPr>
          <w:rFonts w:asciiTheme="minorHAnsi" w:hAnsiTheme="minorHAnsi"/>
          <w:bCs/>
          <w:sz w:val="22"/>
          <w:szCs w:val="22"/>
        </w:rPr>
        <w:t xml:space="preserve"> as most helpful</w:t>
      </w:r>
      <w:r w:rsidRPr="00A37224">
        <w:rPr>
          <w:rFonts w:asciiTheme="minorHAnsi" w:hAnsiTheme="minorHAnsi"/>
          <w:bCs/>
          <w:sz w:val="22"/>
          <w:szCs w:val="22"/>
        </w:rPr>
        <w:t>.</w:t>
      </w:r>
    </w:p>
    <w:p w:rsidR="004E6486" w:rsidRDefault="004E6486">
      <w:pPr>
        <w:rPr>
          <w:rFonts w:asciiTheme="minorHAnsi" w:hAnsiTheme="minorHAnsi"/>
          <w:bCs/>
          <w:color w:val="FF0000"/>
          <w:sz w:val="22"/>
          <w:szCs w:val="22"/>
        </w:rPr>
      </w:pPr>
    </w:p>
    <w:p w:rsidR="003E5CA5" w:rsidRPr="009B223A" w:rsidRDefault="003E5CA5">
      <w:pPr>
        <w:rPr>
          <w:rFonts w:asciiTheme="minorHAnsi" w:hAnsiTheme="minorHAnsi"/>
          <w:color w:val="FF0000"/>
          <w:sz w:val="22"/>
          <w:szCs w:val="22"/>
        </w:rPr>
      </w:pPr>
    </w:p>
    <w:p w:rsidR="003E5CA5" w:rsidRPr="00FC431E" w:rsidRDefault="00446299">
      <w:pPr>
        <w:rPr>
          <w:rFonts w:asciiTheme="minorHAnsi" w:hAnsiTheme="minorHAnsi"/>
          <w:b/>
          <w:bCs/>
          <w:sz w:val="22"/>
          <w:szCs w:val="22"/>
          <w:u w:val="single"/>
        </w:rPr>
      </w:pPr>
      <w:r w:rsidRPr="00FC431E">
        <w:rPr>
          <w:rFonts w:asciiTheme="minorHAnsi" w:hAnsiTheme="minorHAnsi"/>
          <w:b/>
          <w:bCs/>
          <w:sz w:val="22"/>
          <w:szCs w:val="22"/>
        </w:rPr>
        <w:t xml:space="preserve"> </w:t>
      </w:r>
      <w:r w:rsidR="003E5CA5" w:rsidRPr="00FC431E">
        <w:rPr>
          <w:rFonts w:asciiTheme="minorHAnsi" w:hAnsiTheme="minorHAnsi"/>
          <w:b/>
          <w:bCs/>
          <w:sz w:val="22"/>
          <w:szCs w:val="22"/>
        </w:rPr>
        <w:t>“</w:t>
      </w:r>
      <w:r w:rsidR="003E5CA5" w:rsidRPr="00FC431E">
        <w:rPr>
          <w:rFonts w:asciiTheme="minorHAnsi" w:hAnsiTheme="minorHAnsi"/>
          <w:b/>
          <w:bCs/>
          <w:sz w:val="22"/>
          <w:szCs w:val="22"/>
          <w:u w:val="single"/>
        </w:rPr>
        <w:t>Were the video and audio clips helpful?</w:t>
      </w:r>
      <w:r w:rsidR="003E5CA5" w:rsidRPr="00FC431E">
        <w:rPr>
          <w:rFonts w:asciiTheme="minorHAnsi" w:hAnsiTheme="minorHAnsi"/>
          <w:b/>
          <w:bCs/>
          <w:sz w:val="22"/>
          <w:szCs w:val="22"/>
        </w:rPr>
        <w:t>”</w:t>
      </w:r>
    </w:p>
    <w:p w:rsidR="003E5CA5" w:rsidRPr="00875E5B" w:rsidRDefault="003E5CA5">
      <w:pPr>
        <w:rPr>
          <w:rFonts w:asciiTheme="minorHAnsi" w:hAnsiTheme="minorHAnsi"/>
          <w:sz w:val="22"/>
          <w:szCs w:val="22"/>
        </w:rPr>
      </w:pPr>
    </w:p>
    <w:p w:rsidR="003B16F7" w:rsidRDefault="003B16F7">
      <w:pPr>
        <w:rPr>
          <w:rFonts w:asciiTheme="minorHAnsi" w:hAnsiTheme="minorHAnsi"/>
          <w:sz w:val="22"/>
          <w:szCs w:val="22"/>
        </w:rPr>
      </w:pPr>
      <w:r w:rsidRPr="00875E5B">
        <w:rPr>
          <w:rFonts w:asciiTheme="minorHAnsi" w:hAnsiTheme="minorHAnsi"/>
          <w:sz w:val="22"/>
          <w:szCs w:val="22"/>
        </w:rPr>
        <w:t xml:space="preserve">Satisfaction </w:t>
      </w:r>
      <w:r w:rsidR="00875E5B" w:rsidRPr="00875E5B">
        <w:rPr>
          <w:rFonts w:asciiTheme="minorHAnsi" w:hAnsiTheme="minorHAnsi"/>
          <w:sz w:val="22"/>
          <w:szCs w:val="22"/>
        </w:rPr>
        <w:t>reduced to below</w:t>
      </w:r>
      <w:r w:rsidR="002916B1" w:rsidRPr="00875E5B">
        <w:rPr>
          <w:rFonts w:asciiTheme="minorHAnsi" w:hAnsiTheme="minorHAnsi"/>
          <w:sz w:val="22"/>
          <w:szCs w:val="22"/>
        </w:rPr>
        <w:t xml:space="preserve"> </w:t>
      </w:r>
      <w:r w:rsidR="00004556" w:rsidRPr="00875E5B">
        <w:rPr>
          <w:rFonts w:asciiTheme="minorHAnsi" w:hAnsiTheme="minorHAnsi"/>
          <w:sz w:val="22"/>
          <w:szCs w:val="22"/>
        </w:rPr>
        <w:t>previous</w:t>
      </w:r>
      <w:r w:rsidRPr="00875E5B">
        <w:rPr>
          <w:rFonts w:asciiTheme="minorHAnsi" w:hAnsiTheme="minorHAnsi"/>
          <w:sz w:val="22"/>
          <w:szCs w:val="22"/>
        </w:rPr>
        <w:t xml:space="preserve"> year</w:t>
      </w:r>
      <w:r w:rsidR="00004556" w:rsidRPr="00875E5B">
        <w:rPr>
          <w:rFonts w:asciiTheme="minorHAnsi" w:hAnsiTheme="minorHAnsi"/>
          <w:sz w:val="22"/>
          <w:szCs w:val="22"/>
        </w:rPr>
        <w:t>s</w:t>
      </w:r>
      <w:r w:rsidRPr="00875E5B">
        <w:rPr>
          <w:rFonts w:asciiTheme="minorHAnsi" w:hAnsiTheme="minorHAnsi"/>
          <w:sz w:val="22"/>
          <w:szCs w:val="22"/>
        </w:rPr>
        <w:t xml:space="preserve">.  </w:t>
      </w:r>
      <w:r w:rsidR="00875E5B" w:rsidRPr="00875E5B">
        <w:rPr>
          <w:rFonts w:asciiTheme="minorHAnsi" w:hAnsiTheme="minorHAnsi"/>
          <w:sz w:val="22"/>
          <w:szCs w:val="22"/>
        </w:rPr>
        <w:t>85</w:t>
      </w:r>
      <w:r w:rsidRPr="00875E5B">
        <w:rPr>
          <w:rFonts w:asciiTheme="minorHAnsi" w:hAnsiTheme="minorHAnsi"/>
          <w:sz w:val="22"/>
          <w:szCs w:val="22"/>
        </w:rPr>
        <w:t>% agreed or strongly agreed (</w:t>
      </w:r>
      <w:r w:rsidR="00004556" w:rsidRPr="00875E5B">
        <w:rPr>
          <w:rFonts w:asciiTheme="minorHAnsi" w:hAnsiTheme="minorHAnsi"/>
          <w:sz w:val="22"/>
          <w:szCs w:val="22"/>
        </w:rPr>
        <w:t>2011:  90%,</w:t>
      </w:r>
      <w:r w:rsidRPr="00875E5B">
        <w:rPr>
          <w:rFonts w:asciiTheme="minorHAnsi" w:hAnsiTheme="minorHAnsi"/>
          <w:sz w:val="22"/>
          <w:szCs w:val="22"/>
        </w:rPr>
        <w:t xml:space="preserve"> 2012-13</w:t>
      </w:r>
      <w:r w:rsidR="002916B1" w:rsidRPr="00875E5B">
        <w:rPr>
          <w:rFonts w:asciiTheme="minorHAnsi" w:hAnsiTheme="minorHAnsi"/>
          <w:sz w:val="22"/>
          <w:szCs w:val="22"/>
        </w:rPr>
        <w:t>:  88%</w:t>
      </w:r>
      <w:r w:rsidR="00875E5B" w:rsidRPr="00875E5B">
        <w:rPr>
          <w:rFonts w:asciiTheme="minorHAnsi" w:hAnsiTheme="minorHAnsi"/>
          <w:sz w:val="22"/>
          <w:szCs w:val="22"/>
        </w:rPr>
        <w:t>, 2013-14:  94%</w:t>
      </w:r>
      <w:r w:rsidRPr="00875E5B">
        <w:rPr>
          <w:rFonts w:asciiTheme="minorHAnsi" w:hAnsiTheme="minorHAnsi"/>
          <w:sz w:val="22"/>
          <w:szCs w:val="22"/>
        </w:rPr>
        <w:t xml:space="preserve">) but </w:t>
      </w:r>
      <w:r w:rsidR="00875E5B" w:rsidRPr="00875E5B">
        <w:rPr>
          <w:rFonts w:asciiTheme="minorHAnsi" w:hAnsiTheme="minorHAnsi"/>
          <w:sz w:val="22"/>
          <w:szCs w:val="22"/>
        </w:rPr>
        <w:t>the</w:t>
      </w:r>
      <w:r w:rsidR="00004556" w:rsidRPr="00875E5B">
        <w:rPr>
          <w:rFonts w:asciiTheme="minorHAnsi" w:hAnsiTheme="minorHAnsi"/>
          <w:sz w:val="22"/>
          <w:szCs w:val="22"/>
        </w:rPr>
        <w:t xml:space="preserve"> videos </w:t>
      </w:r>
      <w:r w:rsidR="009179D8">
        <w:rPr>
          <w:rFonts w:asciiTheme="minorHAnsi" w:hAnsiTheme="minorHAnsi"/>
          <w:sz w:val="22"/>
          <w:szCs w:val="22"/>
        </w:rPr>
        <w:t xml:space="preserve">still </w:t>
      </w:r>
      <w:r w:rsidR="00004556" w:rsidRPr="00875E5B">
        <w:rPr>
          <w:rFonts w:asciiTheme="minorHAnsi" w:hAnsiTheme="minorHAnsi"/>
          <w:sz w:val="22"/>
          <w:szCs w:val="22"/>
        </w:rPr>
        <w:t>seem to be the most popular aspect of the online material.</w:t>
      </w:r>
    </w:p>
    <w:p w:rsidR="00875E5B" w:rsidRDefault="00875E5B">
      <w:pPr>
        <w:rPr>
          <w:rFonts w:asciiTheme="minorHAnsi" w:hAnsiTheme="minorHAnsi"/>
          <w:sz w:val="22"/>
          <w:szCs w:val="22"/>
        </w:rPr>
      </w:pPr>
    </w:p>
    <w:p w:rsidR="00BF4281" w:rsidRDefault="00BF4281">
      <w:pPr>
        <w:rPr>
          <w:rFonts w:asciiTheme="minorHAnsi" w:hAnsiTheme="minorHAnsi"/>
          <w:sz w:val="22"/>
          <w:szCs w:val="22"/>
        </w:rPr>
      </w:pPr>
      <w:r>
        <w:rPr>
          <w:rFonts w:asciiTheme="minorHAnsi" w:hAnsiTheme="minorHAnsi"/>
          <w:sz w:val="22"/>
          <w:szCs w:val="22"/>
        </w:rPr>
        <w:t xml:space="preserve">For the first time, a student </w:t>
      </w:r>
      <w:r w:rsidR="00875E5B" w:rsidRPr="00875E5B">
        <w:rPr>
          <w:rFonts w:asciiTheme="minorHAnsi" w:hAnsiTheme="minorHAnsi"/>
          <w:sz w:val="22"/>
          <w:szCs w:val="22"/>
        </w:rPr>
        <w:t>strongly disagreed</w:t>
      </w:r>
      <w:r w:rsidR="00875E5B">
        <w:rPr>
          <w:rFonts w:asciiTheme="minorHAnsi" w:hAnsiTheme="minorHAnsi"/>
          <w:sz w:val="22"/>
          <w:szCs w:val="22"/>
        </w:rPr>
        <w:t xml:space="preserve"> with this question.  They</w:t>
      </w:r>
      <w:r w:rsidR="00875E5B" w:rsidRPr="00875E5B">
        <w:rPr>
          <w:rFonts w:asciiTheme="minorHAnsi" w:hAnsiTheme="minorHAnsi"/>
          <w:sz w:val="22"/>
          <w:szCs w:val="22"/>
        </w:rPr>
        <w:t xml:space="preserve"> mentioned the clips both as helpful (giving examples of situations and stimulating discussion) and unhelpful (access problems)</w:t>
      </w:r>
      <w:r>
        <w:rPr>
          <w:rFonts w:asciiTheme="minorHAnsi" w:hAnsiTheme="minorHAnsi"/>
          <w:sz w:val="22"/>
          <w:szCs w:val="22"/>
        </w:rPr>
        <w:t xml:space="preserve">.  </w:t>
      </w:r>
      <w:r w:rsidRPr="00BF4281">
        <w:rPr>
          <w:rFonts w:asciiTheme="minorHAnsi" w:hAnsiTheme="minorHAnsi"/>
          <w:sz w:val="22"/>
          <w:szCs w:val="22"/>
        </w:rPr>
        <w:t xml:space="preserve">The 2 who disagreed and 12 neutral only mentioned criticisms:  </w:t>
      </w:r>
      <w:r w:rsidR="00517DDC">
        <w:rPr>
          <w:rFonts w:asciiTheme="minorHAnsi" w:hAnsiTheme="minorHAnsi"/>
          <w:sz w:val="22"/>
          <w:szCs w:val="22"/>
        </w:rPr>
        <w:t>a</w:t>
      </w:r>
      <w:r w:rsidR="00517DDC" w:rsidRPr="00BF4281">
        <w:rPr>
          <w:rFonts w:asciiTheme="minorHAnsi" w:hAnsiTheme="minorHAnsi"/>
          <w:sz w:val="22"/>
          <w:szCs w:val="22"/>
        </w:rPr>
        <w:t xml:space="preserve">ccess </w:t>
      </w:r>
      <w:r w:rsidRPr="00BF4281">
        <w:rPr>
          <w:rFonts w:asciiTheme="minorHAnsi" w:hAnsiTheme="minorHAnsi"/>
          <w:sz w:val="22"/>
          <w:szCs w:val="22"/>
        </w:rPr>
        <w:t>problems, condescending content and repetition.</w:t>
      </w:r>
    </w:p>
    <w:p w:rsidR="00BF4281" w:rsidRPr="00BF4281" w:rsidRDefault="00BF4281">
      <w:pPr>
        <w:rPr>
          <w:rFonts w:asciiTheme="minorHAnsi" w:hAnsiTheme="minorHAnsi"/>
          <w:sz w:val="22"/>
          <w:szCs w:val="22"/>
        </w:rPr>
      </w:pPr>
    </w:p>
    <w:p w:rsidR="00BF4281" w:rsidRDefault="00BF4281">
      <w:pPr>
        <w:rPr>
          <w:rFonts w:asciiTheme="minorHAnsi" w:hAnsiTheme="minorHAnsi"/>
          <w:sz w:val="22"/>
          <w:szCs w:val="22"/>
        </w:rPr>
      </w:pPr>
      <w:r w:rsidRPr="00BF4281">
        <w:rPr>
          <w:rFonts w:asciiTheme="minorHAnsi" w:hAnsiTheme="minorHAnsi"/>
          <w:sz w:val="22"/>
          <w:szCs w:val="22"/>
        </w:rPr>
        <w:t xml:space="preserve">Lack of access did not entirely stop people finding the clips helpful.  </w:t>
      </w:r>
      <w:r w:rsidR="009179D8">
        <w:rPr>
          <w:rFonts w:asciiTheme="minorHAnsi" w:hAnsiTheme="minorHAnsi"/>
          <w:sz w:val="22"/>
          <w:szCs w:val="22"/>
        </w:rPr>
        <w:t>Access</w:t>
      </w:r>
      <w:r w:rsidRPr="00BF4281">
        <w:rPr>
          <w:rFonts w:asciiTheme="minorHAnsi" w:hAnsiTheme="minorHAnsi"/>
          <w:sz w:val="22"/>
          <w:szCs w:val="22"/>
        </w:rPr>
        <w:t xml:space="preserve"> was mentioned </w:t>
      </w:r>
      <w:r w:rsidR="00A37224">
        <w:rPr>
          <w:rFonts w:asciiTheme="minorHAnsi" w:hAnsiTheme="minorHAnsi"/>
          <w:sz w:val="22"/>
          <w:szCs w:val="22"/>
        </w:rPr>
        <w:t xml:space="preserve">as a problem </w:t>
      </w:r>
      <w:r w:rsidRPr="00BF4281">
        <w:rPr>
          <w:rFonts w:asciiTheme="minorHAnsi" w:hAnsiTheme="minorHAnsi"/>
          <w:sz w:val="22"/>
          <w:szCs w:val="22"/>
        </w:rPr>
        <w:t>by</w:t>
      </w:r>
      <w:r>
        <w:rPr>
          <w:rFonts w:asciiTheme="minorHAnsi" w:hAnsiTheme="minorHAnsi"/>
          <w:sz w:val="22"/>
          <w:szCs w:val="22"/>
        </w:rPr>
        <w:t xml:space="preserve"> 3 who found them unhelpful but also </w:t>
      </w:r>
      <w:r w:rsidR="00A37224">
        <w:rPr>
          <w:rFonts w:asciiTheme="minorHAnsi" w:hAnsiTheme="minorHAnsi"/>
          <w:sz w:val="22"/>
          <w:szCs w:val="22"/>
        </w:rPr>
        <w:t xml:space="preserve">by </w:t>
      </w:r>
      <w:r>
        <w:rPr>
          <w:rFonts w:asciiTheme="minorHAnsi" w:hAnsiTheme="minorHAnsi"/>
          <w:sz w:val="22"/>
          <w:szCs w:val="22"/>
        </w:rPr>
        <w:t>5 who agreed or strongly agreed that they were helpful.</w:t>
      </w:r>
    </w:p>
    <w:p w:rsidR="00DC111B" w:rsidRDefault="00DC111B">
      <w:pPr>
        <w:rPr>
          <w:rFonts w:asciiTheme="minorHAnsi" w:hAnsiTheme="minorHAnsi"/>
          <w:sz w:val="22"/>
          <w:szCs w:val="22"/>
        </w:rPr>
      </w:pPr>
    </w:p>
    <w:p w:rsidR="00BF4281" w:rsidRPr="00823DDC" w:rsidRDefault="00B243D4">
      <w:pPr>
        <w:rPr>
          <w:rFonts w:asciiTheme="minorHAnsi" w:hAnsiTheme="minorHAnsi"/>
          <w:i/>
          <w:sz w:val="22"/>
          <w:szCs w:val="22"/>
        </w:rPr>
      </w:pPr>
      <w:r>
        <w:rPr>
          <w:rFonts w:asciiTheme="minorHAnsi" w:hAnsiTheme="minorHAnsi"/>
          <w:sz w:val="22"/>
          <w:szCs w:val="22"/>
        </w:rPr>
        <w:t>9</w:t>
      </w:r>
      <w:r w:rsidRPr="00DC111B">
        <w:rPr>
          <w:rFonts w:asciiTheme="minorHAnsi" w:hAnsiTheme="minorHAnsi"/>
          <w:sz w:val="22"/>
          <w:szCs w:val="22"/>
        </w:rPr>
        <w:t xml:space="preserve"> </w:t>
      </w:r>
      <w:r w:rsidR="00DC111B" w:rsidRPr="00DC111B">
        <w:rPr>
          <w:rFonts w:asciiTheme="minorHAnsi" w:hAnsiTheme="minorHAnsi"/>
          <w:sz w:val="22"/>
          <w:szCs w:val="22"/>
        </w:rPr>
        <w:t>people complained specifically about the videos (not just online content in general) being repeated, even though 5 of them had found the videos helpful.</w:t>
      </w:r>
      <w:r>
        <w:rPr>
          <w:rFonts w:asciiTheme="minorHAnsi" w:hAnsiTheme="minorHAnsi"/>
          <w:sz w:val="22"/>
          <w:szCs w:val="22"/>
        </w:rPr>
        <w:t xml:space="preserve">  3</w:t>
      </w:r>
      <w:r w:rsidRPr="00BF4281">
        <w:rPr>
          <w:rFonts w:asciiTheme="minorHAnsi" w:hAnsiTheme="minorHAnsi"/>
          <w:sz w:val="22"/>
          <w:szCs w:val="22"/>
        </w:rPr>
        <w:t xml:space="preserve"> </w:t>
      </w:r>
      <w:r w:rsidR="00BF4281" w:rsidRPr="00BF4281">
        <w:rPr>
          <w:rFonts w:asciiTheme="minorHAnsi" w:hAnsiTheme="minorHAnsi"/>
          <w:sz w:val="22"/>
          <w:szCs w:val="22"/>
        </w:rPr>
        <w:t>criticised the content as being condescending, simplistic or not credible</w:t>
      </w:r>
      <w:r w:rsidR="00E051D9">
        <w:rPr>
          <w:rFonts w:asciiTheme="minorHAnsi" w:hAnsiTheme="minorHAnsi"/>
          <w:sz w:val="22"/>
          <w:szCs w:val="22"/>
        </w:rPr>
        <w:t>, but these are balanced by 11 “good”</w:t>
      </w:r>
      <w:r w:rsidR="00823DDC">
        <w:rPr>
          <w:rFonts w:asciiTheme="minorHAnsi" w:hAnsiTheme="minorHAnsi"/>
          <w:sz w:val="22"/>
          <w:szCs w:val="22"/>
        </w:rPr>
        <w:t xml:space="preserve"> comments, mostly about content, for instance, “</w:t>
      </w:r>
      <w:r w:rsidR="00823DDC" w:rsidRPr="00823DDC">
        <w:rPr>
          <w:rFonts w:asciiTheme="minorHAnsi" w:hAnsiTheme="minorHAnsi"/>
          <w:i/>
          <w:sz w:val="22"/>
          <w:szCs w:val="22"/>
        </w:rPr>
        <w:t>video clips that helped to reinforce how to work with peo</w:t>
      </w:r>
      <w:r w:rsidR="00823DDC" w:rsidRPr="003D0FD0">
        <w:rPr>
          <w:rFonts w:asciiTheme="minorHAnsi" w:hAnsiTheme="minorHAnsi"/>
          <w:i/>
          <w:sz w:val="22"/>
          <w:szCs w:val="22"/>
        </w:rPr>
        <w:t>pe</w:t>
      </w:r>
      <w:r w:rsidR="00823DDC" w:rsidRPr="00823DDC">
        <w:rPr>
          <w:rFonts w:asciiTheme="minorHAnsi" w:hAnsiTheme="minorHAnsi"/>
          <w:i/>
          <w:sz w:val="22"/>
          <w:szCs w:val="22"/>
        </w:rPr>
        <w:t xml:space="preserve"> in a proactive way</w:t>
      </w:r>
      <w:r w:rsidR="00823DDC">
        <w:rPr>
          <w:rFonts w:asciiTheme="minorHAnsi" w:hAnsiTheme="minorHAnsi"/>
          <w:i/>
          <w:sz w:val="22"/>
          <w:szCs w:val="22"/>
        </w:rPr>
        <w:t>”</w:t>
      </w:r>
    </w:p>
    <w:p w:rsidR="002567DA" w:rsidRPr="009B223A" w:rsidRDefault="002567DA">
      <w:pPr>
        <w:rPr>
          <w:rFonts w:asciiTheme="minorHAnsi" w:hAnsiTheme="minorHAnsi"/>
          <w:color w:val="FF0000"/>
          <w:sz w:val="22"/>
          <w:szCs w:val="22"/>
        </w:rPr>
      </w:pPr>
    </w:p>
    <w:p w:rsidR="002916B1" w:rsidRPr="009B223A" w:rsidRDefault="002916B1">
      <w:pPr>
        <w:rPr>
          <w:rFonts w:asciiTheme="minorHAnsi" w:hAnsiTheme="minorHAnsi"/>
          <w:color w:val="FF0000"/>
          <w:sz w:val="22"/>
          <w:szCs w:val="22"/>
        </w:rPr>
      </w:pPr>
    </w:p>
    <w:p w:rsidR="003E5CA5" w:rsidRPr="00DC111B" w:rsidRDefault="003E5CA5">
      <w:pPr>
        <w:rPr>
          <w:rFonts w:asciiTheme="minorHAnsi" w:hAnsiTheme="minorHAnsi"/>
          <w:b/>
          <w:bCs/>
          <w:sz w:val="22"/>
          <w:szCs w:val="22"/>
          <w:u w:val="single"/>
        </w:rPr>
      </w:pPr>
      <w:r w:rsidRPr="00DC111B">
        <w:rPr>
          <w:rFonts w:asciiTheme="minorHAnsi" w:hAnsiTheme="minorHAnsi"/>
          <w:b/>
          <w:bCs/>
          <w:sz w:val="22"/>
          <w:szCs w:val="22"/>
        </w:rPr>
        <w:t>“</w:t>
      </w:r>
      <w:r w:rsidRPr="00DC111B">
        <w:rPr>
          <w:rFonts w:asciiTheme="minorHAnsi" w:hAnsiTheme="minorHAnsi"/>
          <w:b/>
          <w:bCs/>
          <w:sz w:val="22"/>
          <w:szCs w:val="22"/>
          <w:u w:val="single"/>
        </w:rPr>
        <w:t>Did you find the facilitated days helpful?</w:t>
      </w:r>
      <w:r w:rsidRPr="00DC111B">
        <w:rPr>
          <w:rFonts w:asciiTheme="minorHAnsi" w:hAnsiTheme="minorHAnsi"/>
          <w:b/>
          <w:bCs/>
          <w:sz w:val="22"/>
          <w:szCs w:val="22"/>
        </w:rPr>
        <w:t>”</w:t>
      </w:r>
    </w:p>
    <w:p w:rsidR="003E5CA5" w:rsidRPr="009B223A" w:rsidRDefault="003E5CA5">
      <w:pPr>
        <w:rPr>
          <w:rFonts w:asciiTheme="minorHAnsi" w:hAnsiTheme="minorHAnsi"/>
          <w:color w:val="FF0000"/>
          <w:sz w:val="22"/>
          <w:szCs w:val="22"/>
        </w:rPr>
      </w:pPr>
    </w:p>
    <w:p w:rsidR="00E10ADD" w:rsidRDefault="00E10ADD">
      <w:pPr>
        <w:rPr>
          <w:rFonts w:asciiTheme="minorHAnsi" w:hAnsiTheme="minorHAnsi"/>
          <w:sz w:val="22"/>
          <w:szCs w:val="22"/>
        </w:rPr>
      </w:pPr>
      <w:r w:rsidRPr="00E10ADD">
        <w:rPr>
          <w:rFonts w:asciiTheme="minorHAnsi" w:hAnsiTheme="minorHAnsi"/>
          <w:sz w:val="22"/>
          <w:szCs w:val="22"/>
        </w:rPr>
        <w:t>Satisfaction has gone back to just above the levels of 2012-13, at 84%</w:t>
      </w:r>
    </w:p>
    <w:p w:rsidR="00E10ADD" w:rsidRDefault="00E10ADD">
      <w:pPr>
        <w:rPr>
          <w:rFonts w:asciiTheme="minorHAnsi" w:hAnsiTheme="minorHAnsi"/>
          <w:sz w:val="22"/>
          <w:szCs w:val="22"/>
        </w:rPr>
      </w:pPr>
    </w:p>
    <w:p w:rsidR="00573F26" w:rsidRDefault="00E10ADD">
      <w:pPr>
        <w:rPr>
          <w:rFonts w:asciiTheme="minorHAnsi" w:hAnsiTheme="minorHAnsi"/>
          <w:sz w:val="22"/>
          <w:szCs w:val="22"/>
        </w:rPr>
      </w:pPr>
      <w:r>
        <w:rPr>
          <w:rFonts w:asciiTheme="minorHAnsi" w:hAnsiTheme="minorHAnsi"/>
          <w:sz w:val="22"/>
          <w:szCs w:val="22"/>
        </w:rPr>
        <w:t>4 disagreed and 12 were neutral</w:t>
      </w:r>
      <w:r w:rsidR="0003329E">
        <w:rPr>
          <w:rFonts w:asciiTheme="minorHAnsi" w:hAnsiTheme="minorHAnsi"/>
          <w:sz w:val="22"/>
          <w:szCs w:val="22"/>
        </w:rPr>
        <w:t>.  They were more likely to complain about the venue, particularly not being able to hear or see things clearly, to want handouts summarising the course and to think that the course could have been shorter or have covered more content in the time available. 3 of them found the course disorganised</w:t>
      </w:r>
      <w:r w:rsidR="00517DDC">
        <w:rPr>
          <w:rFonts w:asciiTheme="minorHAnsi" w:hAnsiTheme="minorHAnsi"/>
          <w:sz w:val="22"/>
          <w:szCs w:val="22"/>
        </w:rPr>
        <w:t xml:space="preserve"> or </w:t>
      </w:r>
      <w:r w:rsidR="0003329E">
        <w:rPr>
          <w:rFonts w:asciiTheme="minorHAnsi" w:hAnsiTheme="minorHAnsi"/>
          <w:sz w:val="22"/>
          <w:szCs w:val="22"/>
        </w:rPr>
        <w:t>bewildering or that the discussions were not kept under control (these were not problems mentioned by anyone else)</w:t>
      </w:r>
      <w:r w:rsidR="00573F26">
        <w:rPr>
          <w:rFonts w:asciiTheme="minorHAnsi" w:hAnsiTheme="minorHAnsi"/>
          <w:sz w:val="22"/>
          <w:szCs w:val="22"/>
        </w:rPr>
        <w:t>.</w:t>
      </w:r>
    </w:p>
    <w:p w:rsidR="00573F26" w:rsidRDefault="00573F26">
      <w:pPr>
        <w:rPr>
          <w:rFonts w:asciiTheme="minorHAnsi" w:hAnsiTheme="minorHAnsi"/>
          <w:sz w:val="22"/>
          <w:szCs w:val="22"/>
        </w:rPr>
      </w:pPr>
    </w:p>
    <w:p w:rsidR="0003329E" w:rsidRDefault="00573F26">
      <w:pPr>
        <w:rPr>
          <w:rFonts w:asciiTheme="minorHAnsi" w:hAnsiTheme="minorHAnsi"/>
          <w:sz w:val="22"/>
          <w:szCs w:val="22"/>
        </w:rPr>
      </w:pPr>
      <w:r>
        <w:rPr>
          <w:rFonts w:asciiTheme="minorHAnsi" w:hAnsiTheme="minorHAnsi"/>
          <w:sz w:val="22"/>
          <w:szCs w:val="22"/>
        </w:rPr>
        <w:t>In contrast, the more satisfied respondents were more likely to say good things about the trainers or the group discussions.  4 specifically mentioned the facilitated days as one of the most helpful things about the course.</w:t>
      </w:r>
    </w:p>
    <w:p w:rsidR="0003329E" w:rsidRDefault="0003329E">
      <w:pPr>
        <w:rPr>
          <w:rFonts w:asciiTheme="minorHAnsi" w:hAnsiTheme="minorHAnsi"/>
          <w:sz w:val="22"/>
          <w:szCs w:val="22"/>
        </w:rPr>
      </w:pPr>
    </w:p>
    <w:p w:rsidR="00573F26" w:rsidRDefault="00573F26">
      <w:pPr>
        <w:rPr>
          <w:rFonts w:asciiTheme="minorHAnsi" w:hAnsiTheme="minorHAnsi"/>
          <w:sz w:val="22"/>
          <w:szCs w:val="22"/>
        </w:rPr>
      </w:pPr>
    </w:p>
    <w:p w:rsidR="003E5CA5" w:rsidRPr="009B223A" w:rsidRDefault="003E5CA5">
      <w:pPr>
        <w:rPr>
          <w:rFonts w:asciiTheme="minorHAnsi" w:hAnsiTheme="minorHAnsi"/>
          <w:b/>
          <w:bCs/>
          <w:color w:val="FF0000"/>
          <w:sz w:val="22"/>
          <w:szCs w:val="22"/>
          <w:u w:val="single"/>
        </w:rPr>
      </w:pPr>
      <w:r w:rsidRPr="00E10ADD">
        <w:rPr>
          <w:rFonts w:asciiTheme="minorHAnsi" w:hAnsiTheme="minorHAnsi"/>
          <w:b/>
          <w:bCs/>
          <w:sz w:val="22"/>
          <w:szCs w:val="22"/>
        </w:rPr>
        <w:t>“</w:t>
      </w:r>
      <w:r w:rsidRPr="00E10ADD">
        <w:rPr>
          <w:rFonts w:asciiTheme="minorHAnsi" w:hAnsiTheme="minorHAnsi"/>
          <w:b/>
          <w:bCs/>
          <w:sz w:val="22"/>
          <w:szCs w:val="22"/>
          <w:u w:val="single"/>
        </w:rPr>
        <w:t xml:space="preserve">Did you find the </w:t>
      </w:r>
      <w:r w:rsidR="0073750C">
        <w:rPr>
          <w:rFonts w:asciiTheme="minorHAnsi" w:hAnsiTheme="minorHAnsi"/>
          <w:b/>
          <w:bCs/>
          <w:sz w:val="22"/>
          <w:szCs w:val="22"/>
          <w:u w:val="single"/>
        </w:rPr>
        <w:t>expert-by-profession trainer</w:t>
      </w:r>
      <w:r w:rsidRPr="00E10ADD">
        <w:rPr>
          <w:rFonts w:asciiTheme="minorHAnsi" w:hAnsiTheme="minorHAnsi"/>
          <w:b/>
          <w:bCs/>
          <w:sz w:val="22"/>
          <w:szCs w:val="22"/>
          <w:u w:val="single"/>
        </w:rPr>
        <w:t xml:space="preserve"> knowledgeable in the subject matter?</w:t>
      </w:r>
      <w:r w:rsidRPr="00E10ADD">
        <w:rPr>
          <w:rFonts w:asciiTheme="minorHAnsi" w:hAnsiTheme="minorHAnsi"/>
          <w:b/>
          <w:bCs/>
          <w:sz w:val="22"/>
          <w:szCs w:val="22"/>
        </w:rPr>
        <w:t>”</w:t>
      </w:r>
    </w:p>
    <w:p w:rsidR="003E5CA5" w:rsidRPr="006D37BA" w:rsidRDefault="003E5CA5">
      <w:pPr>
        <w:rPr>
          <w:rFonts w:asciiTheme="minorHAnsi" w:hAnsiTheme="minorHAnsi"/>
          <w:sz w:val="22"/>
          <w:szCs w:val="22"/>
        </w:rPr>
      </w:pPr>
    </w:p>
    <w:p w:rsidR="003E5CA5" w:rsidRPr="006D37BA" w:rsidRDefault="006D37BA">
      <w:pPr>
        <w:rPr>
          <w:rFonts w:asciiTheme="minorHAnsi" w:hAnsiTheme="minorHAnsi"/>
          <w:sz w:val="22"/>
          <w:szCs w:val="22"/>
        </w:rPr>
      </w:pPr>
      <w:r w:rsidRPr="006D37BA">
        <w:rPr>
          <w:rFonts w:asciiTheme="minorHAnsi" w:hAnsiTheme="minorHAnsi"/>
          <w:sz w:val="22"/>
          <w:szCs w:val="22"/>
        </w:rPr>
        <w:t>Four</w:t>
      </w:r>
      <w:r w:rsidR="003E5CA5" w:rsidRPr="006D37BA">
        <w:rPr>
          <w:rFonts w:asciiTheme="minorHAnsi" w:hAnsiTheme="minorHAnsi"/>
          <w:sz w:val="22"/>
          <w:szCs w:val="22"/>
        </w:rPr>
        <w:t xml:space="preserve"> </w:t>
      </w:r>
      <w:r w:rsidR="008C36C8" w:rsidRPr="006D37BA">
        <w:rPr>
          <w:rFonts w:asciiTheme="minorHAnsi" w:hAnsiTheme="minorHAnsi"/>
          <w:sz w:val="22"/>
          <w:szCs w:val="22"/>
        </w:rPr>
        <w:t xml:space="preserve">“expert by profession” </w:t>
      </w:r>
      <w:r w:rsidR="003E5CA5" w:rsidRPr="006D37BA">
        <w:rPr>
          <w:rFonts w:asciiTheme="minorHAnsi" w:hAnsiTheme="minorHAnsi"/>
          <w:sz w:val="22"/>
          <w:szCs w:val="22"/>
        </w:rPr>
        <w:t>trainers are covered by this report</w:t>
      </w:r>
      <w:r w:rsidRPr="006D37BA">
        <w:rPr>
          <w:rFonts w:asciiTheme="minorHAnsi" w:hAnsiTheme="minorHAnsi"/>
          <w:sz w:val="22"/>
          <w:szCs w:val="22"/>
        </w:rPr>
        <w:t>.  Two</w:t>
      </w:r>
      <w:r w:rsidR="00573F26">
        <w:rPr>
          <w:rFonts w:asciiTheme="minorHAnsi" w:hAnsiTheme="minorHAnsi"/>
          <w:sz w:val="22"/>
          <w:szCs w:val="22"/>
        </w:rPr>
        <w:t xml:space="preserve"> </w:t>
      </w:r>
      <w:proofErr w:type="gramStart"/>
      <w:r w:rsidR="00573F26">
        <w:rPr>
          <w:rFonts w:asciiTheme="minorHAnsi" w:hAnsiTheme="minorHAnsi"/>
          <w:sz w:val="22"/>
          <w:szCs w:val="22"/>
        </w:rPr>
        <w:t>work</w:t>
      </w:r>
      <w:proofErr w:type="gramEnd"/>
      <w:r w:rsidR="00573F26">
        <w:rPr>
          <w:rFonts w:asciiTheme="minorHAnsi" w:hAnsiTheme="minorHAnsi"/>
          <w:sz w:val="22"/>
          <w:szCs w:val="22"/>
        </w:rPr>
        <w:t xml:space="preserve"> </w:t>
      </w:r>
      <w:r w:rsidR="00481E56" w:rsidRPr="006D37BA">
        <w:rPr>
          <w:rFonts w:asciiTheme="minorHAnsi" w:hAnsiTheme="minorHAnsi"/>
          <w:sz w:val="22"/>
          <w:szCs w:val="22"/>
        </w:rPr>
        <w:t>for TVi and</w:t>
      </w:r>
      <w:r w:rsidRPr="006D37BA">
        <w:rPr>
          <w:rFonts w:asciiTheme="minorHAnsi" w:hAnsiTheme="minorHAnsi"/>
          <w:sz w:val="22"/>
          <w:szCs w:val="22"/>
        </w:rPr>
        <w:t xml:space="preserve"> all</w:t>
      </w:r>
      <w:r w:rsidR="00481E56" w:rsidRPr="006D37BA">
        <w:rPr>
          <w:rFonts w:asciiTheme="minorHAnsi" w:hAnsiTheme="minorHAnsi"/>
          <w:sz w:val="22"/>
          <w:szCs w:val="22"/>
        </w:rPr>
        <w:t xml:space="preserve"> </w:t>
      </w:r>
      <w:r w:rsidR="0029537A" w:rsidRPr="006D37BA">
        <w:rPr>
          <w:rFonts w:asciiTheme="minorHAnsi" w:hAnsiTheme="minorHAnsi"/>
          <w:sz w:val="22"/>
          <w:szCs w:val="22"/>
        </w:rPr>
        <w:t>currently work or have worked with clien</w:t>
      </w:r>
      <w:r w:rsidR="00570E04" w:rsidRPr="006D37BA">
        <w:rPr>
          <w:rFonts w:asciiTheme="minorHAnsi" w:hAnsiTheme="minorHAnsi"/>
          <w:sz w:val="22"/>
          <w:szCs w:val="22"/>
        </w:rPr>
        <w:t>ts with a personality disorder.</w:t>
      </w:r>
      <w:r w:rsidR="00C608F4" w:rsidRPr="006D37BA">
        <w:rPr>
          <w:rFonts w:asciiTheme="minorHAnsi" w:hAnsiTheme="minorHAnsi"/>
          <w:sz w:val="22"/>
          <w:szCs w:val="22"/>
        </w:rPr>
        <w:t xml:space="preserve"> </w:t>
      </w:r>
      <w:r w:rsidRPr="006D37BA">
        <w:rPr>
          <w:rFonts w:asciiTheme="minorHAnsi" w:hAnsiTheme="minorHAnsi"/>
          <w:sz w:val="22"/>
          <w:szCs w:val="22"/>
        </w:rPr>
        <w:t>Half of the</w:t>
      </w:r>
      <w:r w:rsidR="00481E56" w:rsidRPr="006D37BA">
        <w:rPr>
          <w:rFonts w:asciiTheme="minorHAnsi" w:hAnsiTheme="minorHAnsi"/>
          <w:sz w:val="22"/>
          <w:szCs w:val="22"/>
        </w:rPr>
        <w:t xml:space="preserve"> </w:t>
      </w:r>
      <w:r w:rsidR="008C36C8" w:rsidRPr="006D37BA">
        <w:rPr>
          <w:rFonts w:asciiTheme="minorHAnsi" w:hAnsiTheme="minorHAnsi"/>
          <w:sz w:val="22"/>
          <w:szCs w:val="22"/>
        </w:rPr>
        <w:t>cohorts were presented by TVi</w:t>
      </w:r>
      <w:r w:rsidR="003E5CA5" w:rsidRPr="006D37BA">
        <w:rPr>
          <w:rFonts w:asciiTheme="minorHAnsi" w:hAnsiTheme="minorHAnsi"/>
          <w:sz w:val="22"/>
          <w:szCs w:val="22"/>
        </w:rPr>
        <w:t>'s training coordinato</w:t>
      </w:r>
      <w:r w:rsidR="00F07F94" w:rsidRPr="006D37BA">
        <w:rPr>
          <w:rFonts w:asciiTheme="minorHAnsi" w:hAnsiTheme="minorHAnsi"/>
          <w:sz w:val="22"/>
          <w:szCs w:val="22"/>
        </w:rPr>
        <w:t>r</w:t>
      </w:r>
      <w:r w:rsidR="003660A1" w:rsidRPr="006D37BA">
        <w:rPr>
          <w:rFonts w:asciiTheme="minorHAnsi" w:hAnsiTheme="minorHAnsi"/>
          <w:sz w:val="22"/>
          <w:szCs w:val="22"/>
        </w:rPr>
        <w:t>.</w:t>
      </w:r>
    </w:p>
    <w:p w:rsidR="00481E56" w:rsidRPr="009B223A" w:rsidRDefault="00481E56">
      <w:pPr>
        <w:rPr>
          <w:rFonts w:asciiTheme="minorHAnsi" w:hAnsiTheme="minorHAnsi"/>
          <w:color w:val="FF0000"/>
          <w:sz w:val="22"/>
          <w:szCs w:val="22"/>
        </w:rPr>
      </w:pPr>
    </w:p>
    <w:p w:rsidR="001526AE" w:rsidRPr="006D37BA" w:rsidRDefault="007E7E99">
      <w:pPr>
        <w:rPr>
          <w:rFonts w:asciiTheme="minorHAnsi" w:hAnsiTheme="minorHAnsi"/>
          <w:sz w:val="22"/>
          <w:szCs w:val="22"/>
        </w:rPr>
      </w:pPr>
      <w:r w:rsidRPr="006D37BA">
        <w:rPr>
          <w:rFonts w:asciiTheme="minorHAnsi" w:hAnsiTheme="minorHAnsi"/>
          <w:sz w:val="22"/>
          <w:szCs w:val="22"/>
        </w:rPr>
        <w:t>Satisfaction h</w:t>
      </w:r>
      <w:r w:rsidR="001526AE" w:rsidRPr="006D37BA">
        <w:rPr>
          <w:rFonts w:asciiTheme="minorHAnsi" w:hAnsiTheme="minorHAnsi"/>
          <w:sz w:val="22"/>
          <w:szCs w:val="22"/>
        </w:rPr>
        <w:t xml:space="preserve">as always </w:t>
      </w:r>
      <w:r w:rsidRPr="006D37BA">
        <w:rPr>
          <w:rFonts w:asciiTheme="minorHAnsi" w:hAnsiTheme="minorHAnsi"/>
          <w:sz w:val="22"/>
          <w:szCs w:val="22"/>
        </w:rPr>
        <w:t xml:space="preserve">been </w:t>
      </w:r>
      <w:r w:rsidR="001526AE" w:rsidRPr="006D37BA">
        <w:rPr>
          <w:rFonts w:asciiTheme="minorHAnsi" w:hAnsiTheme="minorHAnsi"/>
          <w:sz w:val="22"/>
          <w:szCs w:val="22"/>
        </w:rPr>
        <w:t xml:space="preserve">good </w:t>
      </w:r>
      <w:r w:rsidRPr="006D37BA">
        <w:rPr>
          <w:rFonts w:asciiTheme="minorHAnsi" w:hAnsiTheme="minorHAnsi"/>
          <w:sz w:val="22"/>
          <w:szCs w:val="22"/>
        </w:rPr>
        <w:t>with</w:t>
      </w:r>
      <w:r w:rsidR="001526AE" w:rsidRPr="006D37BA">
        <w:rPr>
          <w:rFonts w:asciiTheme="minorHAnsi" w:hAnsiTheme="minorHAnsi"/>
          <w:sz w:val="22"/>
          <w:szCs w:val="22"/>
        </w:rPr>
        <w:t xml:space="preserve"> the experts by profession and it </w:t>
      </w:r>
      <w:r w:rsidR="006D37BA" w:rsidRPr="006D37BA">
        <w:rPr>
          <w:rFonts w:asciiTheme="minorHAnsi" w:hAnsiTheme="minorHAnsi"/>
          <w:sz w:val="22"/>
          <w:szCs w:val="22"/>
        </w:rPr>
        <w:t>is still the highest rating</w:t>
      </w:r>
      <w:r w:rsidR="001526AE" w:rsidRPr="006D37BA">
        <w:rPr>
          <w:rFonts w:asciiTheme="minorHAnsi" w:hAnsiTheme="minorHAnsi"/>
          <w:sz w:val="22"/>
          <w:szCs w:val="22"/>
        </w:rPr>
        <w:t xml:space="preserve">.  </w:t>
      </w:r>
      <w:r w:rsidR="001526AE" w:rsidRPr="006D37BA">
        <w:rPr>
          <w:rFonts w:asciiTheme="minorHAnsi" w:hAnsiTheme="minorHAnsi"/>
          <w:sz w:val="22"/>
          <w:szCs w:val="22"/>
        </w:rPr>
        <w:lastRenderedPageBreak/>
        <w:t>9</w:t>
      </w:r>
      <w:r w:rsidR="006D37BA" w:rsidRPr="006D37BA">
        <w:rPr>
          <w:rFonts w:asciiTheme="minorHAnsi" w:hAnsiTheme="minorHAnsi"/>
          <w:sz w:val="22"/>
          <w:szCs w:val="22"/>
        </w:rPr>
        <w:t>3</w:t>
      </w:r>
      <w:r w:rsidR="001526AE" w:rsidRPr="006D37BA">
        <w:rPr>
          <w:rFonts w:asciiTheme="minorHAnsi" w:hAnsiTheme="minorHAnsi"/>
          <w:sz w:val="22"/>
          <w:szCs w:val="22"/>
        </w:rPr>
        <w:t>% agreed or strongly agreed.</w:t>
      </w:r>
      <w:r w:rsidR="00F803B3" w:rsidRPr="006D37BA">
        <w:rPr>
          <w:rFonts w:asciiTheme="minorHAnsi" w:hAnsiTheme="minorHAnsi"/>
          <w:sz w:val="22"/>
          <w:szCs w:val="22"/>
        </w:rPr>
        <w:t xml:space="preserve">  Our training coordinator has </w:t>
      </w:r>
      <w:r w:rsidR="004703AD">
        <w:rPr>
          <w:rFonts w:asciiTheme="minorHAnsi" w:hAnsiTheme="minorHAnsi"/>
          <w:sz w:val="22"/>
          <w:szCs w:val="22"/>
        </w:rPr>
        <w:t>led</w:t>
      </w:r>
      <w:r w:rsidR="00F803B3" w:rsidRPr="006D37BA">
        <w:rPr>
          <w:rFonts w:asciiTheme="minorHAnsi" w:hAnsiTheme="minorHAnsi"/>
          <w:sz w:val="22"/>
          <w:szCs w:val="22"/>
        </w:rPr>
        <w:t xml:space="preserve"> enough cohorts to let her statistics</w:t>
      </w:r>
      <w:r w:rsidR="004703AD">
        <w:rPr>
          <w:rFonts w:asciiTheme="minorHAnsi" w:hAnsiTheme="minorHAnsi"/>
          <w:sz w:val="22"/>
          <w:szCs w:val="22"/>
        </w:rPr>
        <w:t xml:space="preserve"> be examined</w:t>
      </w:r>
      <w:r w:rsidR="00F803B3" w:rsidRPr="006D37BA">
        <w:rPr>
          <w:rFonts w:asciiTheme="minorHAnsi" w:hAnsiTheme="minorHAnsi"/>
          <w:sz w:val="22"/>
          <w:szCs w:val="22"/>
        </w:rPr>
        <w:t xml:space="preserve"> individually.  The </w:t>
      </w:r>
      <w:r w:rsidR="00AB6638" w:rsidRPr="006D37BA">
        <w:rPr>
          <w:rFonts w:asciiTheme="minorHAnsi" w:hAnsiTheme="minorHAnsi"/>
          <w:sz w:val="22"/>
          <w:szCs w:val="22"/>
        </w:rPr>
        <w:t>percentage</w:t>
      </w:r>
      <w:r w:rsidR="00F803B3" w:rsidRPr="006D37BA">
        <w:rPr>
          <w:rFonts w:asciiTheme="minorHAnsi" w:hAnsiTheme="minorHAnsi"/>
          <w:sz w:val="22"/>
          <w:szCs w:val="22"/>
        </w:rPr>
        <w:t xml:space="preserve"> of students agreeing or strongly agreeing that she is knowledgeable </w:t>
      </w:r>
      <w:r w:rsidR="006D37BA" w:rsidRPr="006D37BA">
        <w:rPr>
          <w:rFonts w:asciiTheme="minorHAnsi" w:hAnsiTheme="minorHAnsi"/>
          <w:sz w:val="22"/>
          <w:szCs w:val="22"/>
        </w:rPr>
        <w:t xml:space="preserve">is even higher </w:t>
      </w:r>
      <w:r w:rsidR="00F803B3" w:rsidRPr="006D37BA">
        <w:rPr>
          <w:rFonts w:asciiTheme="minorHAnsi" w:hAnsiTheme="minorHAnsi"/>
          <w:sz w:val="22"/>
          <w:szCs w:val="22"/>
        </w:rPr>
        <w:t>(2011:  92%, 2012-13:  96%, 2013-14:  98%</w:t>
      </w:r>
      <w:r w:rsidR="006D37BA" w:rsidRPr="006D37BA">
        <w:rPr>
          <w:rFonts w:asciiTheme="minorHAnsi" w:hAnsiTheme="minorHAnsi"/>
          <w:sz w:val="22"/>
          <w:szCs w:val="22"/>
        </w:rPr>
        <w:t>, 2014-15:  96%</w:t>
      </w:r>
      <w:r w:rsidR="00F803B3" w:rsidRPr="006D37BA">
        <w:rPr>
          <w:rFonts w:asciiTheme="minorHAnsi" w:hAnsiTheme="minorHAnsi"/>
          <w:sz w:val="22"/>
          <w:szCs w:val="22"/>
        </w:rPr>
        <w:t>).</w:t>
      </w:r>
    </w:p>
    <w:p w:rsidR="006D37BA" w:rsidRDefault="006D37BA">
      <w:pPr>
        <w:rPr>
          <w:rFonts w:asciiTheme="minorHAnsi" w:hAnsiTheme="minorHAnsi"/>
          <w:color w:val="FF0000"/>
          <w:sz w:val="22"/>
          <w:szCs w:val="22"/>
        </w:rPr>
      </w:pPr>
    </w:p>
    <w:p w:rsidR="0057132C" w:rsidRPr="0057132C" w:rsidRDefault="002323FA">
      <w:pPr>
        <w:rPr>
          <w:rFonts w:asciiTheme="minorHAnsi" w:hAnsiTheme="minorHAnsi"/>
          <w:sz w:val="22"/>
          <w:szCs w:val="22"/>
        </w:rPr>
      </w:pPr>
      <w:r w:rsidRPr="002323FA">
        <w:rPr>
          <w:rFonts w:asciiTheme="minorHAnsi" w:hAnsiTheme="minorHAnsi"/>
          <w:sz w:val="22"/>
          <w:szCs w:val="22"/>
        </w:rPr>
        <w:t>Nobody has ever strongly disagreed with this question.  T</w:t>
      </w:r>
      <w:r w:rsidR="007924A5">
        <w:rPr>
          <w:rFonts w:asciiTheme="minorHAnsi" w:hAnsiTheme="minorHAnsi"/>
          <w:sz w:val="22"/>
          <w:szCs w:val="22"/>
        </w:rPr>
        <w:t>his year 2</w:t>
      </w:r>
      <w:r w:rsidRPr="002323FA">
        <w:rPr>
          <w:rFonts w:asciiTheme="minorHAnsi" w:hAnsiTheme="minorHAnsi"/>
          <w:sz w:val="22"/>
          <w:szCs w:val="22"/>
        </w:rPr>
        <w:t xml:space="preserve"> disagreed and 5 were neutral</w:t>
      </w:r>
      <w:r w:rsidR="0057132C">
        <w:rPr>
          <w:rFonts w:asciiTheme="minorHAnsi" w:hAnsiTheme="minorHAnsi"/>
          <w:color w:val="FF0000"/>
          <w:sz w:val="22"/>
          <w:szCs w:val="22"/>
        </w:rPr>
        <w:t>.</w:t>
      </w:r>
      <w:r w:rsidR="00B243D4">
        <w:rPr>
          <w:rFonts w:asciiTheme="minorHAnsi" w:hAnsiTheme="minorHAnsi"/>
          <w:sz w:val="22"/>
          <w:szCs w:val="22"/>
        </w:rPr>
        <w:t xml:space="preserve">  </w:t>
      </w:r>
      <w:r w:rsidR="0057132C" w:rsidRPr="0057132C">
        <w:rPr>
          <w:rFonts w:asciiTheme="minorHAnsi" w:hAnsiTheme="minorHAnsi"/>
          <w:sz w:val="22"/>
          <w:szCs w:val="22"/>
        </w:rPr>
        <w:t xml:space="preserve">The </w:t>
      </w:r>
      <w:r w:rsidR="00A42907">
        <w:rPr>
          <w:rFonts w:asciiTheme="minorHAnsi" w:hAnsiTheme="minorHAnsi"/>
          <w:sz w:val="22"/>
          <w:szCs w:val="22"/>
        </w:rPr>
        <w:t>2</w:t>
      </w:r>
      <w:r w:rsidR="0057132C" w:rsidRPr="0057132C">
        <w:rPr>
          <w:rFonts w:asciiTheme="minorHAnsi" w:hAnsiTheme="minorHAnsi"/>
          <w:sz w:val="22"/>
          <w:szCs w:val="22"/>
        </w:rPr>
        <w:t xml:space="preserve"> </w:t>
      </w:r>
      <w:r w:rsidR="0057132C" w:rsidRPr="00F57B4C">
        <w:rPr>
          <w:rFonts w:asciiTheme="minorHAnsi" w:hAnsiTheme="minorHAnsi"/>
          <w:sz w:val="22"/>
          <w:szCs w:val="22"/>
        </w:rPr>
        <w:t xml:space="preserve">who disagreed had also disagreed about the facilitated days. </w:t>
      </w:r>
      <w:r w:rsidR="00F57B4C" w:rsidRPr="00F57B4C">
        <w:rPr>
          <w:rFonts w:asciiTheme="minorHAnsi" w:hAnsiTheme="minorHAnsi"/>
          <w:sz w:val="22"/>
          <w:szCs w:val="22"/>
        </w:rPr>
        <w:t xml:space="preserve">One said </w:t>
      </w:r>
      <w:r w:rsidR="00F57B4C" w:rsidRPr="00F57B4C">
        <w:rPr>
          <w:rFonts w:asciiTheme="minorHAnsi" w:hAnsiTheme="minorHAnsi"/>
          <w:i/>
          <w:sz w:val="22"/>
          <w:szCs w:val="22"/>
        </w:rPr>
        <w:t>“…group members were allowed to talk about personal aspects of their life and clients that were often not particularly relevant... for long periods of time</w:t>
      </w:r>
      <w:r w:rsidR="00251B28">
        <w:rPr>
          <w:rFonts w:asciiTheme="minorHAnsi" w:hAnsiTheme="minorHAnsi"/>
          <w:i/>
          <w:sz w:val="22"/>
          <w:szCs w:val="22"/>
        </w:rPr>
        <w:t>..</w:t>
      </w:r>
      <w:r w:rsidR="00F57B4C" w:rsidRPr="00F57B4C">
        <w:rPr>
          <w:rFonts w:asciiTheme="minorHAnsi" w:hAnsiTheme="minorHAnsi"/>
          <w:i/>
          <w:sz w:val="22"/>
          <w:szCs w:val="22"/>
        </w:rPr>
        <w:t>. The facilitator (by profession) seemed</w:t>
      </w:r>
      <w:r w:rsidR="00251B28">
        <w:rPr>
          <w:rFonts w:asciiTheme="minorHAnsi" w:hAnsiTheme="minorHAnsi"/>
          <w:i/>
          <w:sz w:val="22"/>
          <w:szCs w:val="22"/>
        </w:rPr>
        <w:t xml:space="preserve"> to lack motivation to be there</w:t>
      </w:r>
      <w:r w:rsidR="00F57B4C" w:rsidRPr="00F57B4C">
        <w:rPr>
          <w:rFonts w:asciiTheme="minorHAnsi" w:hAnsiTheme="minorHAnsi"/>
          <w:i/>
          <w:sz w:val="22"/>
          <w:szCs w:val="22"/>
        </w:rPr>
        <w:t>…</w:t>
      </w:r>
      <w:r w:rsidR="00F57B4C" w:rsidRPr="00F57B4C">
        <w:rPr>
          <w:rFonts w:asciiTheme="minorHAnsi" w:hAnsiTheme="minorHAnsi"/>
          <w:sz w:val="22"/>
          <w:szCs w:val="22"/>
        </w:rPr>
        <w:t xml:space="preserve">” </w:t>
      </w:r>
      <w:r w:rsidR="0057132C" w:rsidRPr="00F57B4C">
        <w:rPr>
          <w:rFonts w:asciiTheme="minorHAnsi" w:hAnsiTheme="minorHAnsi"/>
          <w:sz w:val="22"/>
          <w:szCs w:val="22"/>
        </w:rPr>
        <w:t xml:space="preserve"> </w:t>
      </w:r>
      <w:r w:rsidR="0057132C" w:rsidRPr="0057132C">
        <w:rPr>
          <w:rFonts w:asciiTheme="minorHAnsi" w:hAnsiTheme="minorHAnsi"/>
          <w:sz w:val="22"/>
          <w:szCs w:val="22"/>
        </w:rPr>
        <w:t>Only one of the neutral respondents made relevant comments and they were the other person who had felt the discussions were uncontrolled.  They also felt the trainers had not planned who was doing what.</w:t>
      </w:r>
    </w:p>
    <w:p w:rsidR="0057132C" w:rsidRDefault="0057132C">
      <w:pPr>
        <w:rPr>
          <w:rFonts w:asciiTheme="minorHAnsi" w:hAnsiTheme="minorHAnsi"/>
          <w:color w:val="FF0000"/>
          <w:sz w:val="22"/>
          <w:szCs w:val="22"/>
        </w:rPr>
      </w:pPr>
    </w:p>
    <w:p w:rsidR="0057132C" w:rsidRPr="009018D6" w:rsidRDefault="00640AC7">
      <w:pPr>
        <w:rPr>
          <w:rFonts w:asciiTheme="minorHAnsi" w:hAnsiTheme="minorHAnsi"/>
          <w:sz w:val="22"/>
          <w:szCs w:val="22"/>
        </w:rPr>
      </w:pPr>
      <w:r>
        <w:rPr>
          <w:rFonts w:asciiTheme="minorHAnsi" w:hAnsiTheme="minorHAnsi"/>
          <w:sz w:val="22"/>
          <w:szCs w:val="22"/>
        </w:rPr>
        <w:t xml:space="preserve">Only </w:t>
      </w:r>
      <w:r w:rsidR="0057132C" w:rsidRPr="009018D6">
        <w:rPr>
          <w:rFonts w:asciiTheme="minorHAnsi" w:hAnsiTheme="minorHAnsi"/>
          <w:sz w:val="22"/>
          <w:szCs w:val="22"/>
        </w:rPr>
        <w:t xml:space="preserve">3 mentioned the </w:t>
      </w:r>
      <w:r w:rsidR="0073750C">
        <w:rPr>
          <w:rFonts w:asciiTheme="minorHAnsi" w:hAnsiTheme="minorHAnsi"/>
          <w:sz w:val="22"/>
          <w:szCs w:val="22"/>
        </w:rPr>
        <w:t>expert-by-profession trainer</w:t>
      </w:r>
      <w:r w:rsidR="0057132C" w:rsidRPr="009018D6">
        <w:rPr>
          <w:rFonts w:asciiTheme="minorHAnsi" w:hAnsiTheme="minorHAnsi"/>
          <w:sz w:val="22"/>
          <w:szCs w:val="22"/>
        </w:rPr>
        <w:t xml:space="preserve"> as one of the least helpful things about the course</w:t>
      </w:r>
      <w:r w:rsidR="00517DDC">
        <w:rPr>
          <w:rFonts w:asciiTheme="minorHAnsi" w:hAnsiTheme="minorHAnsi"/>
          <w:sz w:val="22"/>
          <w:szCs w:val="22"/>
        </w:rPr>
        <w:t xml:space="preserve">: </w:t>
      </w:r>
      <w:r w:rsidR="0057132C" w:rsidRPr="009018D6">
        <w:rPr>
          <w:rFonts w:asciiTheme="minorHAnsi" w:hAnsiTheme="minorHAnsi"/>
          <w:sz w:val="22"/>
          <w:szCs w:val="22"/>
        </w:rPr>
        <w:t xml:space="preserve">the </w:t>
      </w:r>
      <w:r w:rsidR="00A42907">
        <w:rPr>
          <w:rFonts w:asciiTheme="minorHAnsi" w:hAnsiTheme="minorHAnsi"/>
          <w:sz w:val="22"/>
          <w:szCs w:val="22"/>
        </w:rPr>
        <w:t>2</w:t>
      </w:r>
      <w:r w:rsidR="0057132C" w:rsidRPr="009018D6">
        <w:rPr>
          <w:rFonts w:asciiTheme="minorHAnsi" w:hAnsiTheme="minorHAnsi"/>
          <w:sz w:val="22"/>
          <w:szCs w:val="22"/>
        </w:rPr>
        <w:t xml:space="preserve"> who had disagreed and also one other person who had wanted </w:t>
      </w:r>
      <w:r w:rsidR="0057132C" w:rsidRPr="009018D6">
        <w:rPr>
          <w:rFonts w:asciiTheme="minorHAnsi" w:hAnsiTheme="minorHAnsi"/>
          <w:b/>
          <w:sz w:val="22"/>
          <w:szCs w:val="22"/>
        </w:rPr>
        <w:t>more</w:t>
      </w:r>
      <w:r w:rsidR="0057132C" w:rsidRPr="009018D6">
        <w:rPr>
          <w:rFonts w:asciiTheme="minorHAnsi" w:hAnsiTheme="minorHAnsi"/>
          <w:sz w:val="22"/>
          <w:szCs w:val="22"/>
        </w:rPr>
        <w:t xml:space="preserve"> input from them.  19 people mentioned the</w:t>
      </w:r>
      <w:r w:rsidR="009018D6" w:rsidRPr="009018D6">
        <w:rPr>
          <w:rFonts w:asciiTheme="minorHAnsi" w:hAnsiTheme="minorHAnsi"/>
          <w:sz w:val="22"/>
          <w:szCs w:val="22"/>
        </w:rPr>
        <w:t xml:space="preserve">m among the most helpful things, citing </w:t>
      </w:r>
      <w:r w:rsidR="009018D6" w:rsidRPr="009018D6">
        <w:rPr>
          <w:rFonts w:asciiTheme="minorHAnsi" w:hAnsiTheme="minorHAnsi"/>
          <w:i/>
          <w:sz w:val="22"/>
          <w:szCs w:val="22"/>
        </w:rPr>
        <w:t xml:space="preserve">knowledge, experience, passion, good communication, challenging comments and attitudes </w:t>
      </w:r>
      <w:r w:rsidR="009018D6" w:rsidRPr="007924A5">
        <w:rPr>
          <w:rFonts w:asciiTheme="minorHAnsi" w:hAnsiTheme="minorHAnsi"/>
          <w:sz w:val="22"/>
          <w:szCs w:val="22"/>
        </w:rPr>
        <w:t>and</w:t>
      </w:r>
      <w:r w:rsidR="009018D6" w:rsidRPr="009018D6">
        <w:rPr>
          <w:rFonts w:asciiTheme="minorHAnsi" w:hAnsiTheme="minorHAnsi"/>
          <w:i/>
          <w:sz w:val="22"/>
          <w:szCs w:val="22"/>
        </w:rPr>
        <w:t xml:space="preserve"> refreshing style.</w:t>
      </w:r>
    </w:p>
    <w:p w:rsidR="0057132C" w:rsidRDefault="0057132C">
      <w:pPr>
        <w:rPr>
          <w:rFonts w:asciiTheme="minorHAnsi" w:hAnsiTheme="minorHAnsi"/>
          <w:color w:val="FF0000"/>
          <w:sz w:val="22"/>
          <w:szCs w:val="22"/>
        </w:rPr>
      </w:pPr>
    </w:p>
    <w:p w:rsidR="000B26ED" w:rsidRPr="00640AC7" w:rsidRDefault="008065AD">
      <w:pPr>
        <w:rPr>
          <w:rFonts w:asciiTheme="minorHAnsi" w:hAnsiTheme="minorHAnsi"/>
          <w:sz w:val="22"/>
          <w:szCs w:val="22"/>
        </w:rPr>
      </w:pPr>
      <w:r w:rsidRPr="00640AC7">
        <w:rPr>
          <w:rFonts w:asciiTheme="minorHAnsi" w:hAnsiTheme="minorHAnsi"/>
          <w:sz w:val="22"/>
          <w:szCs w:val="22"/>
        </w:rPr>
        <w:t xml:space="preserve">Some of the comments were about both trainers as a team, saying the course was </w:t>
      </w:r>
      <w:r w:rsidRPr="00640AC7">
        <w:rPr>
          <w:rFonts w:asciiTheme="minorHAnsi" w:hAnsiTheme="minorHAnsi"/>
          <w:i/>
          <w:sz w:val="22"/>
          <w:szCs w:val="22"/>
        </w:rPr>
        <w:t>well delivered</w:t>
      </w:r>
      <w:r w:rsidRPr="00640AC7">
        <w:rPr>
          <w:rFonts w:asciiTheme="minorHAnsi" w:hAnsiTheme="minorHAnsi"/>
          <w:sz w:val="22"/>
          <w:szCs w:val="22"/>
        </w:rPr>
        <w:t xml:space="preserve"> and describing them </w:t>
      </w:r>
      <w:r w:rsidRPr="00640AC7">
        <w:rPr>
          <w:rFonts w:asciiTheme="minorHAnsi" w:hAnsiTheme="minorHAnsi"/>
          <w:i/>
          <w:sz w:val="22"/>
          <w:szCs w:val="22"/>
        </w:rPr>
        <w:t>as excellent, knowledgeable, experts with lots of experie</w:t>
      </w:r>
      <w:r w:rsidR="00640AC7" w:rsidRPr="00640AC7">
        <w:rPr>
          <w:rFonts w:asciiTheme="minorHAnsi" w:hAnsiTheme="minorHAnsi"/>
          <w:i/>
          <w:sz w:val="22"/>
          <w:szCs w:val="22"/>
        </w:rPr>
        <w:t>nce, practical and realistic,</w:t>
      </w:r>
      <w:r w:rsidR="00640AC7">
        <w:rPr>
          <w:rFonts w:asciiTheme="minorHAnsi" w:hAnsiTheme="minorHAnsi"/>
          <w:i/>
          <w:sz w:val="22"/>
          <w:szCs w:val="22"/>
        </w:rPr>
        <w:t xml:space="preserve"> good communicators</w:t>
      </w:r>
      <w:r w:rsidR="00640AC7" w:rsidRPr="00640AC7">
        <w:rPr>
          <w:rFonts w:asciiTheme="minorHAnsi" w:hAnsiTheme="minorHAnsi"/>
          <w:sz w:val="22"/>
          <w:szCs w:val="22"/>
        </w:rPr>
        <w:t xml:space="preserve"> and able to give </w:t>
      </w:r>
      <w:r w:rsidR="00640AC7" w:rsidRPr="00640AC7">
        <w:rPr>
          <w:rFonts w:asciiTheme="minorHAnsi" w:hAnsiTheme="minorHAnsi"/>
          <w:i/>
          <w:sz w:val="22"/>
          <w:szCs w:val="22"/>
        </w:rPr>
        <w:t>different perspectives</w:t>
      </w:r>
      <w:r w:rsidRPr="00640AC7">
        <w:rPr>
          <w:rFonts w:asciiTheme="minorHAnsi" w:hAnsiTheme="minorHAnsi"/>
          <w:sz w:val="22"/>
          <w:szCs w:val="22"/>
        </w:rPr>
        <w:t>.</w:t>
      </w:r>
      <w:r w:rsidR="00640AC7" w:rsidRPr="00640AC7">
        <w:rPr>
          <w:rFonts w:asciiTheme="minorHAnsi" w:hAnsiTheme="minorHAnsi"/>
          <w:sz w:val="22"/>
          <w:szCs w:val="22"/>
        </w:rPr>
        <w:t xml:space="preserve">  </w:t>
      </w:r>
      <w:r w:rsidR="00640AC7" w:rsidRPr="00640AC7">
        <w:rPr>
          <w:rFonts w:asciiTheme="minorHAnsi" w:hAnsiTheme="minorHAnsi"/>
          <w:i/>
          <w:sz w:val="22"/>
          <w:szCs w:val="22"/>
        </w:rPr>
        <w:t>“…</w:t>
      </w:r>
      <w:r w:rsidR="000B26ED" w:rsidRPr="00640AC7">
        <w:rPr>
          <w:rFonts w:asciiTheme="minorHAnsi" w:hAnsiTheme="minorHAnsi"/>
          <w:i/>
          <w:sz w:val="22"/>
          <w:szCs w:val="22"/>
        </w:rPr>
        <w:t>facilitators extremely good and knowledgeable .They were very good at communicating with the group and getting some good discussions going</w:t>
      </w:r>
      <w:r w:rsidR="00640AC7" w:rsidRPr="00640AC7">
        <w:rPr>
          <w:rFonts w:asciiTheme="minorHAnsi" w:hAnsiTheme="minorHAnsi"/>
          <w:i/>
          <w:sz w:val="22"/>
          <w:szCs w:val="22"/>
        </w:rPr>
        <w:t>”</w:t>
      </w:r>
    </w:p>
    <w:p w:rsidR="009018D6" w:rsidRDefault="009018D6">
      <w:pPr>
        <w:rPr>
          <w:rFonts w:asciiTheme="minorHAnsi" w:hAnsiTheme="minorHAnsi"/>
          <w:b/>
          <w:color w:val="FF0000"/>
          <w:sz w:val="22"/>
          <w:szCs w:val="22"/>
        </w:rPr>
      </w:pPr>
    </w:p>
    <w:p w:rsidR="003636B1" w:rsidRDefault="003636B1">
      <w:pPr>
        <w:rPr>
          <w:rFonts w:asciiTheme="minorHAnsi" w:hAnsiTheme="minorHAnsi"/>
          <w:b/>
          <w:color w:val="FF0000"/>
          <w:sz w:val="22"/>
          <w:szCs w:val="22"/>
        </w:rPr>
      </w:pPr>
    </w:p>
    <w:p w:rsidR="003E5CA5" w:rsidRPr="002323FA" w:rsidRDefault="003E5CA5">
      <w:pPr>
        <w:rPr>
          <w:rFonts w:asciiTheme="minorHAnsi" w:hAnsiTheme="minorHAnsi"/>
          <w:b/>
          <w:bCs/>
          <w:sz w:val="22"/>
          <w:szCs w:val="22"/>
          <w:u w:val="single"/>
        </w:rPr>
      </w:pPr>
      <w:r w:rsidRPr="002323FA">
        <w:rPr>
          <w:rFonts w:asciiTheme="minorHAnsi" w:hAnsiTheme="minorHAnsi"/>
          <w:b/>
          <w:bCs/>
          <w:sz w:val="22"/>
          <w:szCs w:val="22"/>
        </w:rPr>
        <w:t>“</w:t>
      </w:r>
      <w:r w:rsidRPr="002323FA">
        <w:rPr>
          <w:rFonts w:asciiTheme="minorHAnsi" w:hAnsiTheme="minorHAnsi"/>
          <w:b/>
          <w:bCs/>
          <w:sz w:val="22"/>
          <w:szCs w:val="22"/>
          <w:u w:val="single"/>
        </w:rPr>
        <w:t xml:space="preserve">Did you find the </w:t>
      </w:r>
      <w:r w:rsidR="0073750C">
        <w:rPr>
          <w:rFonts w:asciiTheme="minorHAnsi" w:hAnsiTheme="minorHAnsi"/>
          <w:b/>
          <w:bCs/>
          <w:sz w:val="22"/>
          <w:szCs w:val="22"/>
          <w:u w:val="single"/>
        </w:rPr>
        <w:t>expert-by-experience trainer</w:t>
      </w:r>
      <w:r w:rsidRPr="002323FA">
        <w:rPr>
          <w:rFonts w:asciiTheme="minorHAnsi" w:hAnsiTheme="minorHAnsi"/>
          <w:b/>
          <w:bCs/>
          <w:sz w:val="22"/>
          <w:szCs w:val="22"/>
          <w:u w:val="single"/>
        </w:rPr>
        <w:t xml:space="preserve"> helpful?</w:t>
      </w:r>
      <w:r w:rsidRPr="002323FA">
        <w:rPr>
          <w:rFonts w:asciiTheme="minorHAnsi" w:hAnsiTheme="minorHAnsi"/>
          <w:b/>
          <w:bCs/>
          <w:sz w:val="22"/>
          <w:szCs w:val="22"/>
        </w:rPr>
        <w:t>”</w:t>
      </w:r>
    </w:p>
    <w:p w:rsidR="003E5CA5" w:rsidRPr="009B223A" w:rsidRDefault="003E5CA5">
      <w:pPr>
        <w:rPr>
          <w:rFonts w:asciiTheme="minorHAnsi" w:hAnsiTheme="minorHAnsi"/>
          <w:color w:val="FF0000"/>
          <w:sz w:val="22"/>
          <w:szCs w:val="22"/>
        </w:rPr>
      </w:pPr>
    </w:p>
    <w:p w:rsidR="003E5CA5" w:rsidRPr="00703671" w:rsidRDefault="003D0FD0">
      <w:pPr>
        <w:rPr>
          <w:rFonts w:asciiTheme="minorHAnsi" w:hAnsiTheme="minorHAnsi"/>
          <w:sz w:val="22"/>
          <w:szCs w:val="22"/>
        </w:rPr>
      </w:pPr>
      <w:r>
        <w:rPr>
          <w:rFonts w:asciiTheme="minorHAnsi" w:hAnsiTheme="minorHAnsi"/>
          <w:sz w:val="22"/>
          <w:szCs w:val="22"/>
        </w:rPr>
        <w:t>6</w:t>
      </w:r>
      <w:r w:rsidRPr="00703671">
        <w:rPr>
          <w:rFonts w:asciiTheme="minorHAnsi" w:hAnsiTheme="minorHAnsi"/>
          <w:sz w:val="22"/>
          <w:szCs w:val="22"/>
        </w:rPr>
        <w:t xml:space="preserve"> </w:t>
      </w:r>
      <w:r w:rsidR="00A10DA5" w:rsidRPr="00703671">
        <w:rPr>
          <w:rFonts w:asciiTheme="minorHAnsi" w:hAnsiTheme="minorHAnsi"/>
          <w:sz w:val="22"/>
          <w:szCs w:val="22"/>
        </w:rPr>
        <w:t>“expert</w:t>
      </w:r>
      <w:r>
        <w:rPr>
          <w:rFonts w:asciiTheme="minorHAnsi" w:hAnsiTheme="minorHAnsi"/>
          <w:sz w:val="22"/>
          <w:szCs w:val="22"/>
        </w:rPr>
        <w:t>-</w:t>
      </w:r>
      <w:r w:rsidR="00A10DA5" w:rsidRPr="00703671">
        <w:rPr>
          <w:rFonts w:asciiTheme="minorHAnsi" w:hAnsiTheme="minorHAnsi"/>
          <w:sz w:val="22"/>
          <w:szCs w:val="22"/>
        </w:rPr>
        <w:t>by</w:t>
      </w:r>
      <w:r>
        <w:rPr>
          <w:rFonts w:asciiTheme="minorHAnsi" w:hAnsiTheme="minorHAnsi"/>
          <w:sz w:val="22"/>
          <w:szCs w:val="22"/>
        </w:rPr>
        <w:t>-</w:t>
      </w:r>
      <w:r w:rsidR="00A10DA5" w:rsidRPr="00703671">
        <w:rPr>
          <w:rFonts w:asciiTheme="minorHAnsi" w:hAnsiTheme="minorHAnsi"/>
          <w:sz w:val="22"/>
          <w:szCs w:val="22"/>
        </w:rPr>
        <w:t xml:space="preserve">experience” </w:t>
      </w:r>
      <w:r>
        <w:rPr>
          <w:rFonts w:asciiTheme="minorHAnsi" w:hAnsiTheme="minorHAnsi"/>
          <w:sz w:val="22"/>
          <w:szCs w:val="22"/>
        </w:rPr>
        <w:t xml:space="preserve">trainers </w:t>
      </w:r>
      <w:r w:rsidR="00A10DA5" w:rsidRPr="00703671">
        <w:rPr>
          <w:rFonts w:asciiTheme="minorHAnsi" w:hAnsiTheme="minorHAnsi"/>
          <w:sz w:val="22"/>
          <w:szCs w:val="22"/>
        </w:rPr>
        <w:t>(</w:t>
      </w:r>
      <w:r>
        <w:rPr>
          <w:rFonts w:asciiTheme="minorHAnsi" w:hAnsiTheme="minorHAnsi"/>
          <w:sz w:val="22"/>
          <w:szCs w:val="22"/>
        </w:rPr>
        <w:t xml:space="preserve">members of </w:t>
      </w:r>
      <w:r w:rsidR="00A10DA5" w:rsidRPr="00703671">
        <w:rPr>
          <w:rFonts w:asciiTheme="minorHAnsi" w:hAnsiTheme="minorHAnsi"/>
          <w:sz w:val="22"/>
          <w:szCs w:val="22"/>
        </w:rPr>
        <w:t>STARS</w:t>
      </w:r>
      <w:r w:rsidR="009E13A3">
        <w:rPr>
          <w:rFonts w:asciiTheme="minorHAnsi" w:hAnsiTheme="minorHAnsi"/>
          <w:sz w:val="22"/>
          <w:szCs w:val="22"/>
        </w:rPr>
        <w:t>, see Appendix 1</w:t>
      </w:r>
      <w:r w:rsidR="00A10DA5" w:rsidRPr="00703671">
        <w:rPr>
          <w:rFonts w:asciiTheme="minorHAnsi" w:hAnsiTheme="minorHAnsi"/>
          <w:sz w:val="22"/>
          <w:szCs w:val="22"/>
        </w:rPr>
        <w:t>)</w:t>
      </w:r>
      <w:r w:rsidR="003E5CA5" w:rsidRPr="00703671">
        <w:rPr>
          <w:rFonts w:asciiTheme="minorHAnsi" w:hAnsiTheme="minorHAnsi"/>
          <w:sz w:val="22"/>
          <w:szCs w:val="22"/>
        </w:rPr>
        <w:t xml:space="preserve"> are covered</w:t>
      </w:r>
      <w:r w:rsidR="009E13A3">
        <w:rPr>
          <w:rFonts w:asciiTheme="minorHAnsi" w:hAnsiTheme="minorHAnsi"/>
          <w:sz w:val="22"/>
          <w:szCs w:val="22"/>
        </w:rPr>
        <w:t xml:space="preserve"> by this report</w:t>
      </w:r>
      <w:r>
        <w:rPr>
          <w:rFonts w:asciiTheme="minorHAnsi" w:hAnsiTheme="minorHAnsi"/>
          <w:sz w:val="22"/>
          <w:szCs w:val="22"/>
        </w:rPr>
        <w:t>.</w:t>
      </w:r>
      <w:r w:rsidR="00AC5346">
        <w:rPr>
          <w:rFonts w:asciiTheme="minorHAnsi" w:hAnsiTheme="minorHAnsi"/>
          <w:sz w:val="22"/>
          <w:szCs w:val="22"/>
        </w:rPr>
        <w:t xml:space="preserve">  </w:t>
      </w:r>
      <w:r>
        <w:rPr>
          <w:rFonts w:asciiTheme="minorHAnsi" w:hAnsiTheme="minorHAnsi"/>
          <w:sz w:val="22"/>
          <w:szCs w:val="22"/>
        </w:rPr>
        <w:t>E</w:t>
      </w:r>
      <w:r w:rsidR="00703671" w:rsidRPr="00703671">
        <w:rPr>
          <w:rFonts w:asciiTheme="minorHAnsi" w:hAnsiTheme="minorHAnsi"/>
          <w:sz w:val="22"/>
          <w:szCs w:val="22"/>
        </w:rPr>
        <w:t>ach took 3 or 4 cohorts</w:t>
      </w:r>
      <w:r w:rsidR="003E5CA5" w:rsidRPr="00703671">
        <w:rPr>
          <w:rFonts w:asciiTheme="minorHAnsi" w:hAnsiTheme="minorHAnsi"/>
          <w:sz w:val="22"/>
          <w:szCs w:val="22"/>
        </w:rPr>
        <w:t>.</w:t>
      </w:r>
      <w:r w:rsidR="00AC5346">
        <w:rPr>
          <w:rFonts w:asciiTheme="minorHAnsi" w:hAnsiTheme="minorHAnsi"/>
          <w:sz w:val="22"/>
          <w:szCs w:val="22"/>
        </w:rPr>
        <w:t xml:space="preserve"> </w:t>
      </w:r>
      <w:r w:rsidR="00C608F4" w:rsidRPr="00703671">
        <w:rPr>
          <w:rFonts w:asciiTheme="minorHAnsi" w:hAnsiTheme="minorHAnsi"/>
          <w:sz w:val="22"/>
          <w:szCs w:val="22"/>
        </w:rPr>
        <w:t xml:space="preserve"> </w:t>
      </w:r>
      <w:r w:rsidR="00D220C1" w:rsidRPr="00703671">
        <w:rPr>
          <w:rFonts w:asciiTheme="minorHAnsi" w:hAnsiTheme="minorHAnsi"/>
          <w:sz w:val="22"/>
          <w:szCs w:val="22"/>
        </w:rPr>
        <w:t>All have a lived experience of having a personality disorder and have completed therapy</w:t>
      </w:r>
      <w:r w:rsidR="00222AD0" w:rsidRPr="00703671">
        <w:rPr>
          <w:rFonts w:asciiTheme="minorHAnsi" w:hAnsiTheme="minorHAnsi"/>
          <w:sz w:val="22"/>
          <w:szCs w:val="22"/>
        </w:rPr>
        <w:t>.</w:t>
      </w:r>
    </w:p>
    <w:p w:rsidR="00222AD0" w:rsidRPr="009B223A" w:rsidRDefault="00222AD0">
      <w:pPr>
        <w:rPr>
          <w:rFonts w:asciiTheme="minorHAnsi" w:hAnsiTheme="minorHAnsi"/>
          <w:color w:val="FF0000"/>
          <w:sz w:val="22"/>
          <w:szCs w:val="22"/>
        </w:rPr>
      </w:pPr>
    </w:p>
    <w:p w:rsidR="00912D21" w:rsidRPr="0058093D" w:rsidRDefault="00912D21">
      <w:pPr>
        <w:rPr>
          <w:rFonts w:asciiTheme="minorHAnsi" w:hAnsiTheme="minorHAnsi"/>
          <w:sz w:val="22"/>
          <w:szCs w:val="22"/>
        </w:rPr>
      </w:pPr>
      <w:r w:rsidRPr="0058093D">
        <w:rPr>
          <w:rFonts w:asciiTheme="minorHAnsi" w:hAnsiTheme="minorHAnsi"/>
          <w:sz w:val="22"/>
          <w:szCs w:val="22"/>
        </w:rPr>
        <w:t xml:space="preserve">Satisfaction </w:t>
      </w:r>
      <w:r w:rsidR="00703671" w:rsidRPr="0058093D">
        <w:rPr>
          <w:rFonts w:asciiTheme="minorHAnsi" w:hAnsiTheme="minorHAnsi"/>
          <w:sz w:val="22"/>
          <w:szCs w:val="22"/>
        </w:rPr>
        <w:t>was lower than last year but still above the levels for 2012</w:t>
      </w:r>
      <w:r w:rsidR="00A42907">
        <w:rPr>
          <w:rFonts w:asciiTheme="minorHAnsi" w:hAnsiTheme="minorHAnsi"/>
          <w:sz w:val="22"/>
          <w:szCs w:val="22"/>
        </w:rPr>
        <w:t>-13</w:t>
      </w:r>
      <w:r w:rsidRPr="0058093D">
        <w:rPr>
          <w:rFonts w:asciiTheme="minorHAnsi" w:hAnsiTheme="minorHAnsi"/>
          <w:sz w:val="22"/>
          <w:szCs w:val="22"/>
        </w:rPr>
        <w:t>.</w:t>
      </w:r>
      <w:r w:rsidR="00FD5E35" w:rsidRPr="0058093D">
        <w:rPr>
          <w:rFonts w:asciiTheme="minorHAnsi" w:hAnsiTheme="minorHAnsi"/>
          <w:sz w:val="22"/>
          <w:szCs w:val="22"/>
        </w:rPr>
        <w:t xml:space="preserve">  </w:t>
      </w:r>
      <w:r w:rsidR="00703671" w:rsidRPr="0058093D">
        <w:rPr>
          <w:rFonts w:asciiTheme="minorHAnsi" w:hAnsiTheme="minorHAnsi"/>
          <w:sz w:val="22"/>
          <w:szCs w:val="22"/>
        </w:rPr>
        <w:t>87</w:t>
      </w:r>
      <w:r w:rsidR="00FD5E35" w:rsidRPr="0058093D">
        <w:rPr>
          <w:rFonts w:asciiTheme="minorHAnsi" w:hAnsiTheme="minorHAnsi"/>
          <w:sz w:val="22"/>
          <w:szCs w:val="22"/>
        </w:rPr>
        <w:t xml:space="preserve">% agreed or strongly agreed.  </w:t>
      </w:r>
      <w:r w:rsidR="00703671" w:rsidRPr="0058093D">
        <w:rPr>
          <w:rFonts w:asciiTheme="minorHAnsi" w:hAnsiTheme="minorHAnsi"/>
          <w:sz w:val="22"/>
          <w:szCs w:val="22"/>
        </w:rPr>
        <w:t>59%</w:t>
      </w:r>
      <w:r w:rsidR="00222AD0" w:rsidRPr="0058093D">
        <w:rPr>
          <w:rFonts w:asciiTheme="minorHAnsi" w:hAnsiTheme="minorHAnsi"/>
          <w:sz w:val="22"/>
          <w:szCs w:val="22"/>
        </w:rPr>
        <w:t xml:space="preserve"> strongly agreed</w:t>
      </w:r>
      <w:r w:rsidR="00C90D28">
        <w:rPr>
          <w:rFonts w:asciiTheme="minorHAnsi" w:hAnsiTheme="minorHAnsi"/>
          <w:sz w:val="22"/>
          <w:szCs w:val="22"/>
        </w:rPr>
        <w:t xml:space="preserve"> -</w:t>
      </w:r>
      <w:r w:rsidR="0058093D" w:rsidRPr="0058093D">
        <w:rPr>
          <w:rFonts w:asciiTheme="minorHAnsi" w:hAnsiTheme="minorHAnsi"/>
          <w:sz w:val="22"/>
          <w:szCs w:val="22"/>
        </w:rPr>
        <w:t xml:space="preserve"> m</w:t>
      </w:r>
      <w:r w:rsidR="00C90D28">
        <w:rPr>
          <w:rFonts w:asciiTheme="minorHAnsi" w:hAnsiTheme="minorHAnsi"/>
          <w:sz w:val="22"/>
          <w:szCs w:val="22"/>
        </w:rPr>
        <w:t>ore than for any other question -</w:t>
      </w:r>
      <w:r w:rsidR="0058093D" w:rsidRPr="0058093D">
        <w:rPr>
          <w:rFonts w:asciiTheme="minorHAnsi" w:hAnsiTheme="minorHAnsi"/>
          <w:sz w:val="22"/>
          <w:szCs w:val="22"/>
        </w:rPr>
        <w:t xml:space="preserve"> but more people disagreed too</w:t>
      </w:r>
      <w:r w:rsidR="0058093D">
        <w:rPr>
          <w:rFonts w:asciiTheme="minorHAnsi" w:hAnsiTheme="minorHAnsi"/>
          <w:sz w:val="22"/>
          <w:szCs w:val="22"/>
        </w:rPr>
        <w:t>, maintaining the trend observed in previous years of opinions of the expert by experience being more polarised</w:t>
      </w:r>
      <w:r w:rsidR="0058093D" w:rsidRPr="0058093D">
        <w:rPr>
          <w:rFonts w:asciiTheme="minorHAnsi" w:hAnsiTheme="minorHAnsi"/>
          <w:sz w:val="22"/>
          <w:szCs w:val="22"/>
        </w:rPr>
        <w:t xml:space="preserve">.  </w:t>
      </w:r>
      <w:r w:rsidR="0058093D" w:rsidRPr="00A219CF">
        <w:rPr>
          <w:rFonts w:asciiTheme="minorHAnsi" w:hAnsiTheme="minorHAnsi"/>
          <w:sz w:val="22"/>
          <w:szCs w:val="22"/>
        </w:rPr>
        <w:t>One</w:t>
      </w:r>
      <w:r w:rsidR="0058093D" w:rsidRPr="0058093D">
        <w:rPr>
          <w:rFonts w:asciiTheme="minorHAnsi" w:hAnsiTheme="minorHAnsi"/>
          <w:sz w:val="22"/>
          <w:szCs w:val="22"/>
        </w:rPr>
        <w:t xml:space="preserve"> strongly disagreed, 3 disagreed and 9 were neutral.</w:t>
      </w:r>
    </w:p>
    <w:p w:rsidR="00912D21" w:rsidRDefault="00912D21">
      <w:pPr>
        <w:rPr>
          <w:rFonts w:asciiTheme="minorHAnsi" w:hAnsiTheme="minorHAnsi"/>
          <w:color w:val="FF0000"/>
          <w:sz w:val="22"/>
          <w:szCs w:val="22"/>
        </w:rPr>
      </w:pPr>
    </w:p>
    <w:p w:rsidR="007924A5" w:rsidRDefault="007924A5">
      <w:pPr>
        <w:rPr>
          <w:rFonts w:asciiTheme="minorHAnsi" w:hAnsiTheme="minorHAnsi"/>
          <w:sz w:val="22"/>
          <w:szCs w:val="22"/>
        </w:rPr>
      </w:pPr>
      <w:r w:rsidRPr="00DA4FF1">
        <w:rPr>
          <w:rFonts w:asciiTheme="minorHAnsi" w:hAnsiTheme="minorHAnsi"/>
          <w:sz w:val="22"/>
          <w:szCs w:val="22"/>
        </w:rPr>
        <w:t xml:space="preserve">The one who strongly disagreed </w:t>
      </w:r>
      <w:r w:rsidR="00DA4FF1">
        <w:rPr>
          <w:rFonts w:asciiTheme="minorHAnsi" w:hAnsiTheme="minorHAnsi"/>
          <w:sz w:val="22"/>
          <w:szCs w:val="22"/>
        </w:rPr>
        <w:t xml:space="preserve">felt the expert by experience needed stronger boundaries and </w:t>
      </w:r>
      <w:r w:rsidRPr="00DA4FF1">
        <w:rPr>
          <w:rFonts w:asciiTheme="minorHAnsi" w:hAnsiTheme="minorHAnsi"/>
          <w:sz w:val="22"/>
          <w:szCs w:val="22"/>
        </w:rPr>
        <w:t>said “…</w:t>
      </w:r>
      <w:r w:rsidRPr="00DA4FF1">
        <w:rPr>
          <w:rFonts w:asciiTheme="minorHAnsi" w:hAnsiTheme="minorHAnsi"/>
          <w:i/>
          <w:sz w:val="22"/>
          <w:szCs w:val="22"/>
        </w:rPr>
        <w:t>expansive comments on folk with suicidal ideation were offensive and that is only one example</w:t>
      </w:r>
      <w:r w:rsidR="00DA4FF1" w:rsidRPr="00DA4FF1">
        <w:rPr>
          <w:rFonts w:asciiTheme="minorHAnsi" w:hAnsiTheme="minorHAnsi"/>
          <w:sz w:val="22"/>
          <w:szCs w:val="22"/>
        </w:rPr>
        <w:t>…”</w:t>
      </w:r>
      <w:r w:rsidR="0029053D">
        <w:rPr>
          <w:rFonts w:asciiTheme="minorHAnsi" w:hAnsiTheme="minorHAnsi"/>
          <w:sz w:val="22"/>
          <w:szCs w:val="22"/>
        </w:rPr>
        <w:t xml:space="preserve">  The only relevant comment from one who disagreed was also about boundaries, feeling that the expert by experience was taking over the group more than was helpful, echoed by one neutral and two others who felt that their expert by experience was sharing too much.</w:t>
      </w:r>
      <w:r w:rsidR="00855A9A">
        <w:rPr>
          <w:rFonts w:asciiTheme="minorHAnsi" w:hAnsiTheme="minorHAnsi"/>
          <w:sz w:val="22"/>
          <w:szCs w:val="22"/>
        </w:rPr>
        <w:t xml:space="preserve">  A couple of the neutral students criticised the trainer team as a whole and the one who had wanted more of the </w:t>
      </w:r>
      <w:r w:rsidR="0073750C">
        <w:rPr>
          <w:rFonts w:asciiTheme="minorHAnsi" w:hAnsiTheme="minorHAnsi"/>
          <w:sz w:val="22"/>
          <w:szCs w:val="22"/>
        </w:rPr>
        <w:t>expert-by-profession trainer</w:t>
      </w:r>
      <w:r w:rsidR="00855A9A">
        <w:rPr>
          <w:rFonts w:asciiTheme="minorHAnsi" w:hAnsiTheme="minorHAnsi"/>
          <w:sz w:val="22"/>
          <w:szCs w:val="22"/>
        </w:rPr>
        <w:t xml:space="preserve"> also wanted more of the expert by experience.</w:t>
      </w:r>
      <w:r w:rsidR="00372E9A">
        <w:rPr>
          <w:rFonts w:asciiTheme="minorHAnsi" w:hAnsiTheme="minorHAnsi"/>
          <w:sz w:val="22"/>
          <w:szCs w:val="22"/>
        </w:rPr>
        <w:t xml:space="preserve">  In all there were 8 comments mentioning the expert by experience as one of the least helpful </w:t>
      </w:r>
      <w:r w:rsidR="004D73B6">
        <w:rPr>
          <w:rFonts w:asciiTheme="minorHAnsi" w:hAnsiTheme="minorHAnsi"/>
          <w:sz w:val="22"/>
          <w:szCs w:val="22"/>
        </w:rPr>
        <w:t>aspects of</w:t>
      </w:r>
      <w:r w:rsidR="00372E9A">
        <w:rPr>
          <w:rFonts w:asciiTheme="minorHAnsi" w:hAnsiTheme="minorHAnsi"/>
          <w:sz w:val="22"/>
          <w:szCs w:val="22"/>
        </w:rPr>
        <w:t xml:space="preserve"> the course.</w:t>
      </w:r>
    </w:p>
    <w:p w:rsidR="00855A9A" w:rsidRDefault="00855A9A">
      <w:pPr>
        <w:rPr>
          <w:rFonts w:asciiTheme="minorHAnsi" w:hAnsiTheme="minorHAnsi"/>
          <w:sz w:val="22"/>
          <w:szCs w:val="22"/>
        </w:rPr>
      </w:pPr>
    </w:p>
    <w:p w:rsidR="00640AC7" w:rsidRDefault="00855A9A">
      <w:pPr>
        <w:rPr>
          <w:rFonts w:asciiTheme="minorHAnsi" w:hAnsiTheme="minorHAnsi"/>
          <w:sz w:val="22"/>
          <w:szCs w:val="22"/>
        </w:rPr>
      </w:pPr>
      <w:r>
        <w:rPr>
          <w:rFonts w:asciiTheme="minorHAnsi" w:hAnsiTheme="minorHAnsi"/>
          <w:sz w:val="22"/>
          <w:szCs w:val="22"/>
        </w:rPr>
        <w:t>There were 48 comments mentioning the expert by experience as one of the most helpful things about the course</w:t>
      </w:r>
      <w:r w:rsidR="00372E9A">
        <w:rPr>
          <w:rFonts w:asciiTheme="minorHAnsi" w:hAnsiTheme="minorHAnsi"/>
          <w:sz w:val="22"/>
          <w:szCs w:val="22"/>
        </w:rPr>
        <w:t xml:space="preserve"> (</w:t>
      </w:r>
      <w:r>
        <w:rPr>
          <w:rFonts w:asciiTheme="minorHAnsi" w:hAnsiTheme="minorHAnsi"/>
          <w:sz w:val="22"/>
          <w:szCs w:val="22"/>
        </w:rPr>
        <w:t>51% of the replies to this question, going up every year</w:t>
      </w:r>
      <w:r w:rsidR="00372E9A">
        <w:rPr>
          <w:rFonts w:asciiTheme="minorHAnsi" w:hAnsiTheme="minorHAnsi"/>
          <w:sz w:val="22"/>
          <w:szCs w:val="22"/>
        </w:rPr>
        <w:t>)</w:t>
      </w:r>
      <w:r>
        <w:rPr>
          <w:rFonts w:asciiTheme="minorHAnsi" w:hAnsiTheme="minorHAnsi"/>
          <w:sz w:val="22"/>
          <w:szCs w:val="22"/>
        </w:rPr>
        <w:t xml:space="preserve">.  Some praised the trainer team as a whole, others specifically liked the expert by </w:t>
      </w:r>
      <w:r w:rsidRPr="00251B28">
        <w:rPr>
          <w:rFonts w:asciiTheme="minorHAnsi" w:hAnsiTheme="minorHAnsi"/>
          <w:sz w:val="22"/>
          <w:szCs w:val="22"/>
        </w:rPr>
        <w:t>experience’s</w:t>
      </w:r>
      <w:r w:rsidRPr="00372E9A">
        <w:rPr>
          <w:rFonts w:asciiTheme="minorHAnsi" w:hAnsiTheme="minorHAnsi"/>
          <w:i/>
          <w:sz w:val="22"/>
          <w:szCs w:val="22"/>
        </w:rPr>
        <w:t xml:space="preserve"> </w:t>
      </w:r>
      <w:r w:rsidR="00372E9A" w:rsidRPr="00372E9A">
        <w:rPr>
          <w:rFonts w:asciiTheme="minorHAnsi" w:hAnsiTheme="minorHAnsi"/>
          <w:i/>
          <w:sz w:val="22"/>
          <w:szCs w:val="22"/>
        </w:rPr>
        <w:t>thoughts, knowledge, experience, perspective and feedback</w:t>
      </w:r>
      <w:r w:rsidR="00372E9A">
        <w:rPr>
          <w:rFonts w:asciiTheme="minorHAnsi" w:hAnsiTheme="minorHAnsi"/>
          <w:sz w:val="22"/>
          <w:szCs w:val="22"/>
        </w:rPr>
        <w:t xml:space="preserve">, said they could </w:t>
      </w:r>
      <w:r w:rsidR="00372E9A" w:rsidRPr="00372E9A">
        <w:rPr>
          <w:rFonts w:asciiTheme="minorHAnsi" w:hAnsiTheme="minorHAnsi"/>
          <w:i/>
          <w:sz w:val="22"/>
          <w:szCs w:val="22"/>
        </w:rPr>
        <w:t>“explain in a way I understood”</w:t>
      </w:r>
      <w:r w:rsidR="00372E9A">
        <w:rPr>
          <w:rFonts w:asciiTheme="minorHAnsi" w:hAnsiTheme="minorHAnsi"/>
          <w:sz w:val="22"/>
          <w:szCs w:val="22"/>
        </w:rPr>
        <w:t xml:space="preserve"> and </w:t>
      </w:r>
      <w:r w:rsidR="00372E9A" w:rsidRPr="00372E9A">
        <w:rPr>
          <w:rFonts w:asciiTheme="minorHAnsi" w:hAnsiTheme="minorHAnsi"/>
          <w:i/>
          <w:sz w:val="22"/>
          <w:szCs w:val="22"/>
        </w:rPr>
        <w:t>“enhance insight “</w:t>
      </w:r>
      <w:r w:rsidR="00372E9A">
        <w:rPr>
          <w:rFonts w:asciiTheme="minorHAnsi" w:hAnsiTheme="minorHAnsi"/>
          <w:sz w:val="22"/>
          <w:szCs w:val="22"/>
        </w:rPr>
        <w:t xml:space="preserve"> and found them </w:t>
      </w:r>
      <w:r w:rsidR="00372E9A" w:rsidRPr="00372E9A">
        <w:rPr>
          <w:rFonts w:asciiTheme="minorHAnsi" w:hAnsiTheme="minorHAnsi"/>
          <w:i/>
          <w:sz w:val="22"/>
          <w:szCs w:val="22"/>
        </w:rPr>
        <w:t>helpful, interesting, informative, useful and inspirational</w:t>
      </w:r>
      <w:r w:rsidR="00372E9A">
        <w:rPr>
          <w:rFonts w:asciiTheme="minorHAnsi" w:hAnsiTheme="minorHAnsi"/>
          <w:sz w:val="22"/>
          <w:szCs w:val="22"/>
        </w:rPr>
        <w:t>.</w:t>
      </w:r>
    </w:p>
    <w:p w:rsidR="00B041A7" w:rsidRDefault="00B041A7">
      <w:pPr>
        <w:rPr>
          <w:rFonts w:asciiTheme="minorHAnsi" w:hAnsiTheme="minorHAnsi"/>
          <w:sz w:val="22"/>
          <w:szCs w:val="22"/>
        </w:rPr>
      </w:pPr>
    </w:p>
    <w:p w:rsidR="00B041A7" w:rsidRPr="00372E9A" w:rsidRDefault="00372E9A">
      <w:pPr>
        <w:rPr>
          <w:rFonts w:asciiTheme="minorHAnsi" w:hAnsiTheme="minorHAnsi"/>
          <w:i/>
          <w:sz w:val="22"/>
          <w:szCs w:val="22"/>
        </w:rPr>
      </w:pPr>
      <w:r w:rsidRPr="00372E9A">
        <w:rPr>
          <w:rFonts w:asciiTheme="minorHAnsi" w:hAnsiTheme="minorHAnsi"/>
          <w:i/>
          <w:sz w:val="22"/>
          <w:szCs w:val="22"/>
        </w:rPr>
        <w:t>“</w:t>
      </w:r>
      <w:r w:rsidR="000B26ED" w:rsidRPr="00372E9A">
        <w:rPr>
          <w:rFonts w:asciiTheme="minorHAnsi" w:hAnsiTheme="minorHAnsi"/>
          <w:i/>
          <w:sz w:val="22"/>
          <w:szCs w:val="22"/>
        </w:rPr>
        <w:t xml:space="preserve">Having </w:t>
      </w:r>
      <w:proofErr w:type="gramStart"/>
      <w:r w:rsidR="000B26ED" w:rsidRPr="00372E9A">
        <w:rPr>
          <w:rFonts w:asciiTheme="minorHAnsi" w:hAnsiTheme="minorHAnsi"/>
          <w:i/>
          <w:sz w:val="22"/>
          <w:szCs w:val="22"/>
        </w:rPr>
        <w:t>an ex</w:t>
      </w:r>
      <w:proofErr w:type="gramEnd"/>
      <w:r w:rsidR="000B26ED" w:rsidRPr="00372E9A">
        <w:rPr>
          <w:rFonts w:asciiTheme="minorHAnsi" w:hAnsiTheme="minorHAnsi"/>
          <w:i/>
          <w:sz w:val="22"/>
          <w:szCs w:val="22"/>
        </w:rPr>
        <w:t xml:space="preserve">-service user training was extremely helpful to apply theory to someone's lived </w:t>
      </w:r>
      <w:r w:rsidR="000B26ED" w:rsidRPr="00372E9A">
        <w:rPr>
          <w:rFonts w:asciiTheme="minorHAnsi" w:hAnsiTheme="minorHAnsi"/>
          <w:i/>
          <w:sz w:val="22"/>
          <w:szCs w:val="22"/>
        </w:rPr>
        <w:lastRenderedPageBreak/>
        <w:t>experience, and to hear someone be so insightful about really personal and complex parts of themselves inspired hope in me and helped my learning a lot.</w:t>
      </w:r>
      <w:r w:rsidRPr="00372E9A">
        <w:rPr>
          <w:rFonts w:asciiTheme="minorHAnsi" w:hAnsiTheme="minorHAnsi"/>
          <w:i/>
          <w:sz w:val="22"/>
          <w:szCs w:val="22"/>
        </w:rPr>
        <w:t>”</w:t>
      </w:r>
    </w:p>
    <w:p w:rsidR="00084591" w:rsidRPr="009B223A" w:rsidRDefault="00084591">
      <w:pPr>
        <w:rPr>
          <w:rFonts w:asciiTheme="minorHAnsi" w:hAnsiTheme="minorHAnsi"/>
          <w:color w:val="FF0000"/>
          <w:sz w:val="22"/>
          <w:szCs w:val="22"/>
        </w:rPr>
      </w:pPr>
    </w:p>
    <w:p w:rsidR="00620204" w:rsidRPr="00372E9A" w:rsidRDefault="00A42907">
      <w:pPr>
        <w:rPr>
          <w:rFonts w:asciiTheme="minorHAnsi" w:hAnsiTheme="minorHAnsi"/>
          <w:sz w:val="22"/>
          <w:szCs w:val="22"/>
        </w:rPr>
      </w:pPr>
      <w:r>
        <w:rPr>
          <w:rFonts w:asciiTheme="minorHAnsi" w:hAnsiTheme="minorHAnsi"/>
          <w:sz w:val="22"/>
          <w:szCs w:val="22"/>
        </w:rPr>
        <w:t>T</w:t>
      </w:r>
      <w:r w:rsidR="00104065" w:rsidRPr="00372E9A">
        <w:rPr>
          <w:rFonts w:asciiTheme="minorHAnsi" w:hAnsiTheme="minorHAnsi"/>
          <w:sz w:val="22"/>
          <w:szCs w:val="22"/>
        </w:rPr>
        <w:t>he distribution of replies to this question</w:t>
      </w:r>
      <w:r w:rsidR="00251B28">
        <w:rPr>
          <w:rFonts w:asciiTheme="minorHAnsi" w:hAnsiTheme="minorHAnsi"/>
          <w:sz w:val="22"/>
          <w:szCs w:val="22"/>
        </w:rPr>
        <w:t xml:space="preserve"> is fairly similar to </w:t>
      </w:r>
      <w:r w:rsidR="00523999">
        <w:rPr>
          <w:rFonts w:asciiTheme="minorHAnsi" w:hAnsiTheme="minorHAnsi"/>
          <w:sz w:val="22"/>
          <w:szCs w:val="22"/>
        </w:rPr>
        <w:t xml:space="preserve">those of </w:t>
      </w:r>
      <w:r w:rsidR="00251B28">
        <w:rPr>
          <w:rFonts w:asciiTheme="minorHAnsi" w:hAnsiTheme="minorHAnsi"/>
          <w:sz w:val="22"/>
          <w:szCs w:val="22"/>
        </w:rPr>
        <w:t>the other satisfaction questions,</w:t>
      </w:r>
      <w:r w:rsidR="00074057">
        <w:rPr>
          <w:rFonts w:asciiTheme="minorHAnsi" w:hAnsiTheme="minorHAnsi"/>
          <w:sz w:val="22"/>
          <w:szCs w:val="22"/>
        </w:rPr>
        <w:t xml:space="preserve"> </w:t>
      </w:r>
      <w:r>
        <w:rPr>
          <w:rFonts w:asciiTheme="minorHAnsi" w:hAnsiTheme="minorHAnsi"/>
          <w:sz w:val="22"/>
          <w:szCs w:val="22"/>
        </w:rPr>
        <w:t>though slightly more polarised</w:t>
      </w:r>
      <w:r w:rsidR="00523999">
        <w:rPr>
          <w:rFonts w:asciiTheme="minorHAnsi" w:hAnsiTheme="minorHAnsi"/>
          <w:sz w:val="22"/>
          <w:szCs w:val="22"/>
        </w:rPr>
        <w:t>,</w:t>
      </w:r>
      <w:r>
        <w:rPr>
          <w:rFonts w:asciiTheme="minorHAnsi" w:hAnsiTheme="minorHAnsi"/>
          <w:sz w:val="22"/>
          <w:szCs w:val="22"/>
        </w:rPr>
        <w:t xml:space="preserve"> and the</w:t>
      </w:r>
      <w:r w:rsidR="006C6D98" w:rsidRPr="00372E9A">
        <w:rPr>
          <w:rFonts w:asciiTheme="minorHAnsi" w:hAnsiTheme="minorHAnsi"/>
          <w:sz w:val="22"/>
          <w:szCs w:val="22"/>
        </w:rPr>
        <w:t xml:space="preserve"> increasingly</w:t>
      </w:r>
      <w:r w:rsidR="00104065" w:rsidRPr="00372E9A">
        <w:rPr>
          <w:rFonts w:asciiTheme="minorHAnsi" w:hAnsiTheme="minorHAnsi"/>
          <w:sz w:val="22"/>
          <w:szCs w:val="22"/>
        </w:rPr>
        <w:t xml:space="preserve"> large number of comments on the experts by experience shows the impact they have on many of the students.</w:t>
      </w:r>
    </w:p>
    <w:p w:rsidR="00104065" w:rsidRPr="009B223A" w:rsidRDefault="00104065">
      <w:pPr>
        <w:rPr>
          <w:rFonts w:asciiTheme="minorHAnsi" w:hAnsiTheme="minorHAnsi"/>
          <w:color w:val="FF0000"/>
          <w:sz w:val="22"/>
          <w:szCs w:val="22"/>
        </w:rPr>
      </w:pPr>
    </w:p>
    <w:p w:rsidR="00050242" w:rsidRPr="009B223A" w:rsidRDefault="00050242">
      <w:pPr>
        <w:rPr>
          <w:rFonts w:asciiTheme="minorHAnsi" w:eastAsia="Arial" w:hAnsiTheme="minorHAnsi" w:cs="Arial"/>
          <w:color w:val="FF0000"/>
          <w:sz w:val="22"/>
          <w:szCs w:val="22"/>
        </w:rPr>
      </w:pPr>
    </w:p>
    <w:p w:rsidR="003E5CA5" w:rsidRPr="0058093D" w:rsidRDefault="002142CF">
      <w:pPr>
        <w:rPr>
          <w:rFonts w:asciiTheme="minorHAnsi" w:hAnsiTheme="minorHAnsi"/>
          <w:b/>
          <w:bCs/>
          <w:sz w:val="22"/>
          <w:szCs w:val="22"/>
          <w:u w:val="single"/>
        </w:rPr>
      </w:pPr>
      <w:r w:rsidRPr="0058093D" w:rsidDel="002142CF">
        <w:rPr>
          <w:rFonts w:asciiTheme="minorHAnsi" w:eastAsia="Arial" w:hAnsiTheme="minorHAnsi" w:cs="Arial"/>
          <w:sz w:val="22"/>
          <w:szCs w:val="22"/>
        </w:rPr>
        <w:t xml:space="preserve"> </w:t>
      </w:r>
      <w:r w:rsidR="003E5CA5" w:rsidRPr="0058093D">
        <w:rPr>
          <w:rFonts w:asciiTheme="minorHAnsi" w:hAnsiTheme="minorHAnsi"/>
          <w:b/>
          <w:bCs/>
          <w:sz w:val="22"/>
          <w:szCs w:val="22"/>
        </w:rPr>
        <w:t>“</w:t>
      </w:r>
      <w:r w:rsidR="003E5CA5" w:rsidRPr="0058093D">
        <w:rPr>
          <w:rFonts w:asciiTheme="minorHAnsi" w:hAnsiTheme="minorHAnsi"/>
          <w:b/>
          <w:bCs/>
          <w:sz w:val="22"/>
          <w:szCs w:val="22"/>
          <w:u w:val="single"/>
        </w:rPr>
        <w:t>Were the facilities at the venue satisfactory?</w:t>
      </w:r>
      <w:r w:rsidR="003E5CA5" w:rsidRPr="0058093D">
        <w:rPr>
          <w:rFonts w:asciiTheme="minorHAnsi" w:hAnsiTheme="minorHAnsi"/>
          <w:b/>
          <w:bCs/>
          <w:sz w:val="22"/>
          <w:szCs w:val="22"/>
        </w:rPr>
        <w:t>”</w:t>
      </w:r>
    </w:p>
    <w:p w:rsidR="003D4745" w:rsidRPr="009B223A" w:rsidRDefault="003D4745">
      <w:pPr>
        <w:rPr>
          <w:rFonts w:asciiTheme="minorHAnsi" w:hAnsiTheme="minorHAnsi"/>
          <w:color w:val="FF0000"/>
          <w:sz w:val="22"/>
          <w:szCs w:val="22"/>
        </w:rPr>
      </w:pPr>
    </w:p>
    <w:p w:rsidR="008E608E" w:rsidRPr="008E608E" w:rsidRDefault="008E608E">
      <w:pPr>
        <w:rPr>
          <w:rFonts w:asciiTheme="minorHAnsi" w:hAnsiTheme="minorHAnsi"/>
          <w:sz w:val="22"/>
          <w:szCs w:val="22"/>
        </w:rPr>
      </w:pPr>
      <w:r w:rsidRPr="008E608E">
        <w:rPr>
          <w:rFonts w:asciiTheme="minorHAnsi" w:hAnsiTheme="minorHAnsi"/>
          <w:sz w:val="22"/>
          <w:szCs w:val="22"/>
        </w:rPr>
        <w:t>Most of the cohorts were presented at Didcot</w:t>
      </w:r>
      <w:r>
        <w:rPr>
          <w:rFonts w:asciiTheme="minorHAnsi" w:hAnsiTheme="minorHAnsi"/>
          <w:sz w:val="22"/>
          <w:szCs w:val="22"/>
        </w:rPr>
        <w:t xml:space="preserve"> Civic Hall</w:t>
      </w:r>
      <w:r w:rsidRPr="008E608E">
        <w:rPr>
          <w:rFonts w:asciiTheme="minorHAnsi" w:hAnsiTheme="minorHAnsi"/>
          <w:sz w:val="22"/>
          <w:szCs w:val="22"/>
        </w:rPr>
        <w:t xml:space="preserve"> (12).  There were also 2 at Thame, 3 at various venues on the south coast and 1 on the Isle of Wight.</w:t>
      </w:r>
    </w:p>
    <w:p w:rsidR="0048007B" w:rsidRPr="009B223A" w:rsidRDefault="008E608E">
      <w:pPr>
        <w:rPr>
          <w:rFonts w:asciiTheme="minorHAnsi" w:hAnsiTheme="minorHAnsi"/>
          <w:color w:val="FF0000"/>
          <w:sz w:val="22"/>
          <w:szCs w:val="22"/>
        </w:rPr>
      </w:pPr>
      <w:r w:rsidRPr="009B223A">
        <w:rPr>
          <w:rFonts w:asciiTheme="minorHAnsi" w:hAnsiTheme="minorHAnsi"/>
          <w:color w:val="FF0000"/>
          <w:sz w:val="22"/>
          <w:szCs w:val="22"/>
        </w:rPr>
        <w:t xml:space="preserve"> </w:t>
      </w:r>
    </w:p>
    <w:p w:rsidR="007E7E99" w:rsidRDefault="008E608E">
      <w:pPr>
        <w:rPr>
          <w:rFonts w:asciiTheme="minorHAnsi" w:hAnsiTheme="minorHAnsi"/>
          <w:sz w:val="22"/>
          <w:szCs w:val="22"/>
        </w:rPr>
      </w:pPr>
      <w:r w:rsidRPr="008E608E">
        <w:rPr>
          <w:rFonts w:asciiTheme="minorHAnsi" w:hAnsiTheme="minorHAnsi"/>
          <w:sz w:val="22"/>
          <w:szCs w:val="22"/>
        </w:rPr>
        <w:t>T</w:t>
      </w:r>
      <w:r w:rsidR="007E7E99" w:rsidRPr="008E608E">
        <w:rPr>
          <w:rFonts w:asciiTheme="minorHAnsi" w:hAnsiTheme="minorHAnsi"/>
          <w:sz w:val="22"/>
          <w:szCs w:val="22"/>
        </w:rPr>
        <w:t xml:space="preserve">he venue </w:t>
      </w:r>
      <w:r w:rsidRPr="008E608E">
        <w:rPr>
          <w:rFonts w:asciiTheme="minorHAnsi" w:hAnsiTheme="minorHAnsi"/>
          <w:sz w:val="22"/>
          <w:szCs w:val="22"/>
        </w:rPr>
        <w:t xml:space="preserve">has </w:t>
      </w:r>
      <w:r w:rsidR="000C099C">
        <w:rPr>
          <w:rFonts w:asciiTheme="minorHAnsi" w:hAnsiTheme="minorHAnsi"/>
          <w:sz w:val="22"/>
          <w:szCs w:val="22"/>
        </w:rPr>
        <w:t xml:space="preserve">previously </w:t>
      </w:r>
      <w:r w:rsidRPr="008E608E">
        <w:rPr>
          <w:rFonts w:asciiTheme="minorHAnsi" w:hAnsiTheme="minorHAnsi"/>
          <w:sz w:val="22"/>
          <w:szCs w:val="22"/>
        </w:rPr>
        <w:t>been</w:t>
      </w:r>
      <w:r w:rsidR="007E7E99" w:rsidRPr="008E608E">
        <w:rPr>
          <w:rFonts w:asciiTheme="minorHAnsi" w:hAnsiTheme="minorHAnsi"/>
          <w:sz w:val="22"/>
          <w:szCs w:val="22"/>
        </w:rPr>
        <w:t xml:space="preserve"> one of the aspects with which people are less satisfied</w:t>
      </w:r>
      <w:r w:rsidRPr="008E608E">
        <w:rPr>
          <w:rFonts w:asciiTheme="minorHAnsi" w:hAnsiTheme="minorHAnsi"/>
          <w:sz w:val="22"/>
          <w:szCs w:val="22"/>
        </w:rPr>
        <w:t>, but this year the ratings only reduced slightly so they are now about average.  86</w:t>
      </w:r>
      <w:r w:rsidR="007E7E99" w:rsidRPr="008E608E">
        <w:rPr>
          <w:rFonts w:asciiTheme="minorHAnsi" w:hAnsiTheme="minorHAnsi"/>
          <w:sz w:val="22"/>
          <w:szCs w:val="22"/>
        </w:rPr>
        <w:t>% agree</w:t>
      </w:r>
      <w:r w:rsidR="00FD5E35" w:rsidRPr="008E608E">
        <w:rPr>
          <w:rFonts w:asciiTheme="minorHAnsi" w:hAnsiTheme="minorHAnsi"/>
          <w:sz w:val="22"/>
          <w:szCs w:val="22"/>
        </w:rPr>
        <w:t>d or strongly agreed this year.</w:t>
      </w:r>
      <w:r>
        <w:rPr>
          <w:rFonts w:asciiTheme="minorHAnsi" w:hAnsiTheme="minorHAnsi"/>
          <w:sz w:val="22"/>
          <w:szCs w:val="22"/>
        </w:rPr>
        <w:t xml:space="preserve">  Didcot continues to be the best liked of the venues which </w:t>
      </w:r>
      <w:r w:rsidR="002D7922">
        <w:rPr>
          <w:rFonts w:asciiTheme="minorHAnsi" w:hAnsiTheme="minorHAnsi"/>
          <w:sz w:val="22"/>
          <w:szCs w:val="22"/>
        </w:rPr>
        <w:t>have been used enough times to give significant data, with 92% agreeing or strongly agreeing that it was satisfactory.</w:t>
      </w:r>
    </w:p>
    <w:p w:rsidR="002D7922" w:rsidRDefault="002D7922">
      <w:pPr>
        <w:rPr>
          <w:rFonts w:asciiTheme="minorHAnsi" w:hAnsiTheme="minorHAnsi"/>
          <w:sz w:val="22"/>
          <w:szCs w:val="22"/>
        </w:rPr>
      </w:pPr>
    </w:p>
    <w:p w:rsidR="002D7922" w:rsidRDefault="002D7922">
      <w:pPr>
        <w:rPr>
          <w:rFonts w:asciiTheme="minorHAnsi" w:hAnsiTheme="minorHAnsi"/>
          <w:sz w:val="22"/>
          <w:szCs w:val="22"/>
        </w:rPr>
      </w:pPr>
      <w:r>
        <w:rPr>
          <w:rFonts w:asciiTheme="minorHAnsi" w:hAnsiTheme="minorHAnsi"/>
          <w:sz w:val="22"/>
          <w:szCs w:val="22"/>
        </w:rPr>
        <w:t>One strongly disagreed,</w:t>
      </w:r>
      <w:r w:rsidR="004E4406">
        <w:rPr>
          <w:rFonts w:asciiTheme="minorHAnsi" w:hAnsiTheme="minorHAnsi"/>
          <w:sz w:val="22"/>
          <w:szCs w:val="22"/>
        </w:rPr>
        <w:t xml:space="preserve"> 5 disagreed and 8 were neutral.</w:t>
      </w:r>
      <w:r w:rsidR="005A70D9">
        <w:rPr>
          <w:rFonts w:asciiTheme="minorHAnsi" w:hAnsiTheme="minorHAnsi"/>
          <w:sz w:val="22"/>
          <w:szCs w:val="22"/>
        </w:rPr>
        <w:t xml:space="preserve">  The venue tends to be taken for granted unless something is wrong so there were no comments praising venues and 10 criticising them.</w:t>
      </w:r>
    </w:p>
    <w:p w:rsidR="004E4406" w:rsidRDefault="004E4406">
      <w:pPr>
        <w:rPr>
          <w:rFonts w:asciiTheme="minorHAnsi" w:hAnsiTheme="minorHAnsi"/>
          <w:sz w:val="22"/>
          <w:szCs w:val="22"/>
        </w:rPr>
      </w:pPr>
    </w:p>
    <w:p w:rsidR="004E4406" w:rsidRDefault="004E4406">
      <w:pPr>
        <w:rPr>
          <w:rFonts w:asciiTheme="minorHAnsi" w:hAnsiTheme="minorHAnsi"/>
          <w:sz w:val="22"/>
          <w:szCs w:val="22"/>
        </w:rPr>
      </w:pPr>
      <w:r>
        <w:rPr>
          <w:rFonts w:asciiTheme="minorHAnsi" w:hAnsiTheme="minorHAnsi"/>
          <w:sz w:val="22"/>
          <w:szCs w:val="22"/>
        </w:rPr>
        <w:t xml:space="preserve">Two venues were rated less well.  Cohort 75 on the Isle of Wight had 9 replies to the survey of which only 44% agreed or strongly agreed.  The only comment mentioned that it was small and </w:t>
      </w:r>
      <w:r w:rsidRPr="00CA46C2">
        <w:rPr>
          <w:rFonts w:asciiTheme="minorHAnsi" w:hAnsiTheme="minorHAnsi"/>
          <w:sz w:val="22"/>
          <w:szCs w:val="22"/>
        </w:rPr>
        <w:t>noisy</w:t>
      </w:r>
      <w:r w:rsidR="00CA46C2" w:rsidRPr="00CA46C2">
        <w:rPr>
          <w:rFonts w:asciiTheme="minorHAnsi" w:hAnsiTheme="minorHAnsi"/>
          <w:sz w:val="22"/>
          <w:szCs w:val="22"/>
        </w:rPr>
        <w:t xml:space="preserve">.  We are </w:t>
      </w:r>
      <w:r w:rsidR="00531AD0">
        <w:rPr>
          <w:rFonts w:asciiTheme="minorHAnsi" w:hAnsiTheme="minorHAnsi"/>
          <w:sz w:val="22"/>
          <w:szCs w:val="22"/>
        </w:rPr>
        <w:t>restricted to the rooms supplied by the NHS there but are attempting to be</w:t>
      </w:r>
      <w:r w:rsidR="00CA46C2" w:rsidRPr="00CA46C2">
        <w:rPr>
          <w:rFonts w:asciiTheme="minorHAnsi" w:hAnsiTheme="minorHAnsi"/>
          <w:sz w:val="22"/>
          <w:szCs w:val="22"/>
        </w:rPr>
        <w:t xml:space="preserve"> more selective about which rooms we use at this venue.</w:t>
      </w:r>
      <w:r w:rsidRPr="00CA46C2">
        <w:rPr>
          <w:rFonts w:asciiTheme="minorHAnsi" w:hAnsiTheme="minorHAnsi"/>
          <w:sz w:val="22"/>
          <w:szCs w:val="22"/>
        </w:rPr>
        <w:t xml:space="preserve"> </w:t>
      </w:r>
      <w:r>
        <w:rPr>
          <w:rFonts w:asciiTheme="minorHAnsi" w:hAnsiTheme="minorHAnsi"/>
          <w:sz w:val="22"/>
          <w:szCs w:val="22"/>
        </w:rPr>
        <w:t xml:space="preserve"> Cohort 86 at Tatchbury Mount on the south coast only had 2 replies to the survey and one of them disagreed.  We were offered a free room </w:t>
      </w:r>
      <w:r w:rsidR="009E13A3">
        <w:rPr>
          <w:rFonts w:asciiTheme="minorHAnsi" w:hAnsiTheme="minorHAnsi"/>
          <w:sz w:val="22"/>
          <w:szCs w:val="22"/>
        </w:rPr>
        <w:t xml:space="preserve">there </w:t>
      </w:r>
      <w:r>
        <w:rPr>
          <w:rFonts w:asciiTheme="minorHAnsi" w:hAnsiTheme="minorHAnsi"/>
          <w:sz w:val="22"/>
          <w:szCs w:val="22"/>
        </w:rPr>
        <w:t xml:space="preserve">by the hospital which was supplying many of the students but it was so unsuitable that we </w:t>
      </w:r>
      <w:r w:rsidR="00D21147">
        <w:rPr>
          <w:rFonts w:asciiTheme="minorHAnsi" w:hAnsiTheme="minorHAnsi"/>
          <w:sz w:val="22"/>
          <w:szCs w:val="22"/>
        </w:rPr>
        <w:t>moved to</w:t>
      </w:r>
      <w:r>
        <w:rPr>
          <w:rFonts w:asciiTheme="minorHAnsi" w:hAnsiTheme="minorHAnsi"/>
          <w:sz w:val="22"/>
          <w:szCs w:val="22"/>
        </w:rPr>
        <w:t xml:space="preserve"> a different one after day 1.  It has not been used again.</w:t>
      </w:r>
    </w:p>
    <w:p w:rsidR="004E4406" w:rsidRDefault="004E4406">
      <w:pPr>
        <w:rPr>
          <w:rFonts w:asciiTheme="minorHAnsi" w:hAnsiTheme="minorHAnsi"/>
          <w:sz w:val="22"/>
          <w:szCs w:val="22"/>
        </w:rPr>
      </w:pPr>
    </w:p>
    <w:p w:rsidR="004E4406" w:rsidRDefault="004E4406">
      <w:pPr>
        <w:rPr>
          <w:rFonts w:asciiTheme="minorHAnsi" w:hAnsiTheme="minorHAnsi"/>
          <w:sz w:val="22"/>
          <w:szCs w:val="22"/>
        </w:rPr>
      </w:pPr>
      <w:r>
        <w:rPr>
          <w:rFonts w:asciiTheme="minorHAnsi" w:hAnsiTheme="minorHAnsi"/>
          <w:sz w:val="22"/>
          <w:szCs w:val="22"/>
        </w:rPr>
        <w:t>Didcot was rated well on the whole and 7 of the 12 cohorts had everyone agreeing or strongly agreeing that the venue was satisfactory and making no comments.  The only person who strongly disagreed was in cohort 71 with someone else who disagreed</w:t>
      </w:r>
      <w:proofErr w:type="gramStart"/>
      <w:r w:rsidR="009E13A3">
        <w:rPr>
          <w:rFonts w:asciiTheme="minorHAnsi" w:hAnsiTheme="minorHAnsi"/>
          <w:sz w:val="22"/>
          <w:szCs w:val="22"/>
        </w:rPr>
        <w:t>;</w:t>
      </w:r>
      <w:r>
        <w:rPr>
          <w:rFonts w:asciiTheme="minorHAnsi" w:hAnsiTheme="minorHAnsi"/>
          <w:sz w:val="22"/>
          <w:szCs w:val="22"/>
        </w:rPr>
        <w:t xml:space="preserve">  </w:t>
      </w:r>
      <w:r w:rsidR="009E13A3">
        <w:rPr>
          <w:rFonts w:asciiTheme="minorHAnsi" w:hAnsiTheme="minorHAnsi"/>
          <w:sz w:val="22"/>
          <w:szCs w:val="22"/>
        </w:rPr>
        <w:t>i</w:t>
      </w:r>
      <w:r>
        <w:rPr>
          <w:rFonts w:asciiTheme="minorHAnsi" w:hAnsiTheme="minorHAnsi"/>
          <w:sz w:val="22"/>
          <w:szCs w:val="22"/>
        </w:rPr>
        <w:t>t</w:t>
      </w:r>
      <w:proofErr w:type="gramEnd"/>
      <w:r>
        <w:rPr>
          <w:rFonts w:asciiTheme="minorHAnsi" w:hAnsiTheme="minorHAnsi"/>
          <w:sz w:val="22"/>
          <w:szCs w:val="22"/>
        </w:rPr>
        <w:t xml:space="preserve"> was run in hot summer weather </w:t>
      </w:r>
      <w:r w:rsidR="00607D66">
        <w:rPr>
          <w:rFonts w:asciiTheme="minorHAnsi" w:hAnsiTheme="minorHAnsi"/>
          <w:sz w:val="22"/>
          <w:szCs w:val="22"/>
        </w:rPr>
        <w:t xml:space="preserve">and the comments were about heat and noise.  Cohort 85, in the winter, </w:t>
      </w:r>
      <w:r w:rsidR="00CA46C2">
        <w:rPr>
          <w:rFonts w:asciiTheme="minorHAnsi" w:hAnsiTheme="minorHAnsi"/>
          <w:sz w:val="22"/>
          <w:szCs w:val="22"/>
        </w:rPr>
        <w:t xml:space="preserve">had </w:t>
      </w:r>
      <w:r w:rsidR="00607D66">
        <w:rPr>
          <w:rFonts w:asciiTheme="minorHAnsi" w:hAnsiTheme="minorHAnsi"/>
          <w:sz w:val="22"/>
          <w:szCs w:val="22"/>
        </w:rPr>
        <w:t>one person disagreeing and another neutral</w:t>
      </w:r>
      <w:proofErr w:type="gramStart"/>
      <w:r w:rsidR="009E13A3">
        <w:rPr>
          <w:rFonts w:asciiTheme="minorHAnsi" w:hAnsiTheme="minorHAnsi"/>
          <w:sz w:val="22"/>
          <w:szCs w:val="22"/>
        </w:rPr>
        <w:t>;</w:t>
      </w:r>
      <w:r w:rsidR="00607D66">
        <w:rPr>
          <w:rFonts w:asciiTheme="minorHAnsi" w:hAnsiTheme="minorHAnsi"/>
          <w:sz w:val="22"/>
          <w:szCs w:val="22"/>
        </w:rPr>
        <w:t xml:space="preserve">  </w:t>
      </w:r>
      <w:r w:rsidR="009E13A3">
        <w:rPr>
          <w:rFonts w:asciiTheme="minorHAnsi" w:hAnsiTheme="minorHAnsi"/>
          <w:sz w:val="22"/>
          <w:szCs w:val="22"/>
        </w:rPr>
        <w:t>c</w:t>
      </w:r>
      <w:r w:rsidR="00607D66">
        <w:rPr>
          <w:rFonts w:asciiTheme="minorHAnsi" w:hAnsiTheme="minorHAnsi"/>
          <w:sz w:val="22"/>
          <w:szCs w:val="22"/>
        </w:rPr>
        <w:t>omments</w:t>
      </w:r>
      <w:proofErr w:type="gramEnd"/>
      <w:r w:rsidR="00607D66">
        <w:rPr>
          <w:rFonts w:asciiTheme="minorHAnsi" w:hAnsiTheme="minorHAnsi"/>
          <w:sz w:val="22"/>
          <w:szCs w:val="22"/>
        </w:rPr>
        <w:t xml:space="preserve"> were about cold and noise</w:t>
      </w:r>
      <w:r w:rsidR="0084561B">
        <w:rPr>
          <w:rFonts w:asciiTheme="minorHAnsi" w:hAnsiTheme="minorHAnsi"/>
          <w:sz w:val="22"/>
          <w:szCs w:val="22"/>
        </w:rPr>
        <w:t xml:space="preserve">.  </w:t>
      </w:r>
      <w:r w:rsidR="00CA46C2">
        <w:rPr>
          <w:rFonts w:asciiTheme="minorHAnsi" w:hAnsiTheme="minorHAnsi"/>
          <w:sz w:val="22"/>
          <w:szCs w:val="22"/>
        </w:rPr>
        <w:t xml:space="preserve"> Didcot has several rooms and these cohorts </w:t>
      </w:r>
      <w:r w:rsidR="00523999">
        <w:rPr>
          <w:rFonts w:asciiTheme="minorHAnsi" w:hAnsiTheme="minorHAnsi"/>
          <w:sz w:val="22"/>
          <w:szCs w:val="22"/>
        </w:rPr>
        <w:t xml:space="preserve">might </w:t>
      </w:r>
      <w:r w:rsidR="00CA46C2">
        <w:rPr>
          <w:rFonts w:asciiTheme="minorHAnsi" w:hAnsiTheme="minorHAnsi"/>
          <w:sz w:val="22"/>
          <w:szCs w:val="22"/>
        </w:rPr>
        <w:t>have been held in a larger room with big windows facing the road, making it noisier and harder to keep at a reasonable temperature</w:t>
      </w:r>
      <w:r w:rsidR="00523999">
        <w:rPr>
          <w:rFonts w:asciiTheme="minorHAnsi" w:hAnsiTheme="minorHAnsi"/>
          <w:sz w:val="22"/>
          <w:szCs w:val="22"/>
        </w:rPr>
        <w:t xml:space="preserve">; </w:t>
      </w:r>
      <w:r w:rsidR="00CA46C2">
        <w:rPr>
          <w:rFonts w:asciiTheme="minorHAnsi" w:hAnsiTheme="minorHAnsi"/>
          <w:sz w:val="22"/>
          <w:szCs w:val="22"/>
        </w:rPr>
        <w:t xml:space="preserve">we seldom use </w:t>
      </w:r>
      <w:r w:rsidR="00523999">
        <w:rPr>
          <w:rFonts w:asciiTheme="minorHAnsi" w:hAnsiTheme="minorHAnsi"/>
          <w:sz w:val="22"/>
          <w:szCs w:val="22"/>
        </w:rPr>
        <w:t xml:space="preserve">this room </w:t>
      </w:r>
      <w:r w:rsidR="00CA46C2">
        <w:rPr>
          <w:rFonts w:asciiTheme="minorHAnsi" w:hAnsiTheme="minorHAnsi"/>
          <w:sz w:val="22"/>
          <w:szCs w:val="22"/>
        </w:rPr>
        <w:t>now.</w:t>
      </w:r>
      <w:r w:rsidR="0084561B" w:rsidRPr="0084561B">
        <w:t xml:space="preserve"> </w:t>
      </w:r>
      <w:r w:rsidR="0084561B" w:rsidRPr="0084561B">
        <w:rPr>
          <w:rFonts w:asciiTheme="minorHAnsi" w:hAnsiTheme="minorHAnsi"/>
          <w:sz w:val="22"/>
          <w:szCs w:val="22"/>
        </w:rPr>
        <w:t xml:space="preserve">  One person from another cohort would have liked nicer drinks.</w:t>
      </w:r>
    </w:p>
    <w:p w:rsidR="00607D66" w:rsidRDefault="00607D66">
      <w:pPr>
        <w:rPr>
          <w:rFonts w:asciiTheme="minorHAnsi" w:hAnsiTheme="minorHAnsi"/>
          <w:sz w:val="22"/>
          <w:szCs w:val="22"/>
        </w:rPr>
      </w:pPr>
    </w:p>
    <w:p w:rsidR="00607D66" w:rsidRPr="008E608E" w:rsidRDefault="00607D66">
      <w:pPr>
        <w:rPr>
          <w:rFonts w:asciiTheme="minorHAnsi" w:hAnsiTheme="minorHAnsi"/>
          <w:sz w:val="22"/>
          <w:szCs w:val="22"/>
        </w:rPr>
      </w:pPr>
      <w:r>
        <w:rPr>
          <w:rFonts w:asciiTheme="minorHAnsi" w:hAnsiTheme="minorHAnsi"/>
          <w:sz w:val="22"/>
          <w:szCs w:val="22"/>
        </w:rPr>
        <w:t>Distance travelled to the venue has been a problem before and attracted 3 comments this year.  Someone from Slough felt Thame was too far to go</w:t>
      </w:r>
      <w:r w:rsidR="00523999">
        <w:rPr>
          <w:rFonts w:asciiTheme="minorHAnsi" w:hAnsiTheme="minorHAnsi"/>
          <w:sz w:val="22"/>
          <w:szCs w:val="22"/>
        </w:rPr>
        <w:t>,</w:t>
      </w:r>
      <w:r>
        <w:rPr>
          <w:rFonts w:asciiTheme="minorHAnsi" w:hAnsiTheme="minorHAnsi"/>
          <w:sz w:val="22"/>
          <w:szCs w:val="22"/>
        </w:rPr>
        <w:t xml:space="preserve"> and people from High Wycombe and Amersham did not like travelling to Didcot.  Next year (2015-16) there </w:t>
      </w:r>
      <w:r w:rsidR="00251B28">
        <w:rPr>
          <w:rFonts w:asciiTheme="minorHAnsi" w:hAnsiTheme="minorHAnsi"/>
          <w:sz w:val="22"/>
          <w:szCs w:val="22"/>
        </w:rPr>
        <w:t>are</w:t>
      </w:r>
      <w:r>
        <w:rPr>
          <w:rFonts w:asciiTheme="minorHAnsi" w:hAnsiTheme="minorHAnsi"/>
          <w:sz w:val="22"/>
          <w:szCs w:val="22"/>
        </w:rPr>
        <w:t xml:space="preserve"> cohorts in Reading and in High Wycombe which should reduce the problem again.</w:t>
      </w:r>
    </w:p>
    <w:p w:rsidR="00224A77" w:rsidRPr="009B223A" w:rsidRDefault="00224A77">
      <w:pPr>
        <w:rPr>
          <w:rFonts w:asciiTheme="minorHAnsi" w:hAnsiTheme="minorHAnsi"/>
          <w:color w:val="FF0000"/>
          <w:sz w:val="22"/>
          <w:szCs w:val="22"/>
        </w:rPr>
      </w:pPr>
    </w:p>
    <w:p w:rsidR="004A56D3" w:rsidRPr="009B223A" w:rsidRDefault="00451A57">
      <w:pPr>
        <w:rPr>
          <w:rFonts w:asciiTheme="minorHAnsi" w:hAnsiTheme="minorHAnsi"/>
          <w:color w:val="FF0000"/>
          <w:sz w:val="22"/>
          <w:szCs w:val="22"/>
        </w:rPr>
      </w:pP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p>
    <w:p w:rsidR="00104065" w:rsidRPr="002D7922" w:rsidRDefault="00104065">
      <w:pPr>
        <w:rPr>
          <w:rFonts w:asciiTheme="minorHAnsi" w:hAnsiTheme="minorHAnsi"/>
          <w:b/>
          <w:sz w:val="22"/>
          <w:szCs w:val="22"/>
          <w:u w:val="single"/>
        </w:rPr>
      </w:pPr>
      <w:r w:rsidRPr="002D7922">
        <w:rPr>
          <w:rFonts w:asciiTheme="minorHAnsi" w:hAnsiTheme="minorHAnsi"/>
          <w:b/>
          <w:sz w:val="22"/>
          <w:szCs w:val="22"/>
          <w:u w:val="single"/>
        </w:rPr>
        <w:t>“Were you satisfied with the course as a whole?”</w:t>
      </w:r>
    </w:p>
    <w:p w:rsidR="00104065" w:rsidRPr="009B223A" w:rsidRDefault="00104065">
      <w:pPr>
        <w:rPr>
          <w:rFonts w:asciiTheme="minorHAnsi" w:hAnsiTheme="minorHAnsi"/>
          <w:color w:val="FF0000"/>
          <w:sz w:val="22"/>
          <w:szCs w:val="22"/>
        </w:rPr>
      </w:pPr>
    </w:p>
    <w:p w:rsidR="009C3A80" w:rsidRDefault="002D7922">
      <w:pPr>
        <w:rPr>
          <w:rFonts w:asciiTheme="minorHAnsi" w:hAnsiTheme="minorHAnsi"/>
          <w:sz w:val="22"/>
          <w:szCs w:val="22"/>
        </w:rPr>
      </w:pPr>
      <w:r w:rsidRPr="002D7922">
        <w:rPr>
          <w:rFonts w:asciiTheme="minorHAnsi" w:hAnsiTheme="minorHAnsi"/>
          <w:sz w:val="22"/>
          <w:szCs w:val="22"/>
        </w:rPr>
        <w:t>84</w:t>
      </w:r>
      <w:r w:rsidR="00E51C80" w:rsidRPr="002D7922">
        <w:rPr>
          <w:rFonts w:asciiTheme="minorHAnsi" w:hAnsiTheme="minorHAnsi"/>
          <w:sz w:val="22"/>
          <w:szCs w:val="22"/>
        </w:rPr>
        <w:t>% agreed or strongly agreed</w:t>
      </w:r>
      <w:r w:rsidR="0020291C">
        <w:rPr>
          <w:rFonts w:asciiTheme="minorHAnsi" w:hAnsiTheme="minorHAnsi"/>
          <w:sz w:val="22"/>
          <w:szCs w:val="22"/>
        </w:rPr>
        <w:t>, which is back to 2012-13 levels</w:t>
      </w:r>
      <w:r w:rsidR="00E51C80" w:rsidRPr="002D7922">
        <w:rPr>
          <w:rFonts w:asciiTheme="minorHAnsi" w:hAnsiTheme="minorHAnsi"/>
          <w:sz w:val="22"/>
          <w:szCs w:val="22"/>
        </w:rPr>
        <w:t xml:space="preserve"> (2011: not asked, 2012-13:  83%</w:t>
      </w:r>
      <w:r w:rsidRPr="002D7922">
        <w:rPr>
          <w:rFonts w:asciiTheme="minorHAnsi" w:hAnsiTheme="minorHAnsi"/>
          <w:sz w:val="22"/>
          <w:szCs w:val="22"/>
        </w:rPr>
        <w:t>, 2013-14:  98%</w:t>
      </w:r>
      <w:r w:rsidR="00E51C80" w:rsidRPr="002D7922">
        <w:rPr>
          <w:rFonts w:asciiTheme="minorHAnsi" w:hAnsiTheme="minorHAnsi"/>
          <w:sz w:val="22"/>
          <w:szCs w:val="22"/>
        </w:rPr>
        <w:t xml:space="preserve">).  </w:t>
      </w:r>
      <w:r w:rsidR="00A1413A" w:rsidRPr="002D7922">
        <w:rPr>
          <w:rFonts w:asciiTheme="minorHAnsi" w:hAnsiTheme="minorHAnsi"/>
          <w:sz w:val="22"/>
          <w:szCs w:val="22"/>
        </w:rPr>
        <w:t>The average over all the satisfaction que</w:t>
      </w:r>
      <w:r w:rsidR="004B6711" w:rsidRPr="002D7922">
        <w:rPr>
          <w:rFonts w:asciiTheme="minorHAnsi" w:hAnsiTheme="minorHAnsi"/>
          <w:sz w:val="22"/>
          <w:szCs w:val="22"/>
        </w:rPr>
        <w:t xml:space="preserve">stions is </w:t>
      </w:r>
      <w:r w:rsidRPr="002D7922">
        <w:rPr>
          <w:rFonts w:asciiTheme="minorHAnsi" w:hAnsiTheme="minorHAnsi"/>
          <w:sz w:val="22"/>
          <w:szCs w:val="22"/>
        </w:rPr>
        <w:t>slightly higher</w:t>
      </w:r>
      <w:r w:rsidR="00FD5E35" w:rsidRPr="002D7922">
        <w:rPr>
          <w:rFonts w:asciiTheme="minorHAnsi" w:hAnsiTheme="minorHAnsi"/>
          <w:sz w:val="22"/>
          <w:szCs w:val="22"/>
        </w:rPr>
        <w:t xml:space="preserve">, at </w:t>
      </w:r>
      <w:r w:rsidRPr="002D7922">
        <w:rPr>
          <w:rFonts w:asciiTheme="minorHAnsi" w:hAnsiTheme="minorHAnsi"/>
          <w:sz w:val="22"/>
          <w:szCs w:val="22"/>
        </w:rPr>
        <w:t>86%.</w:t>
      </w:r>
    </w:p>
    <w:p w:rsidR="002D7922" w:rsidRDefault="002D7922">
      <w:pPr>
        <w:rPr>
          <w:rFonts w:asciiTheme="minorHAnsi" w:hAnsiTheme="minorHAnsi"/>
          <w:sz w:val="22"/>
          <w:szCs w:val="22"/>
        </w:rPr>
      </w:pPr>
    </w:p>
    <w:p w:rsidR="00531AD0" w:rsidRDefault="00A219CF">
      <w:pPr>
        <w:rPr>
          <w:rFonts w:asciiTheme="minorHAnsi" w:hAnsiTheme="minorHAnsi"/>
          <w:sz w:val="22"/>
          <w:szCs w:val="22"/>
        </w:rPr>
      </w:pPr>
      <w:r>
        <w:rPr>
          <w:rFonts w:asciiTheme="minorHAnsi" w:hAnsiTheme="minorHAnsi"/>
          <w:sz w:val="22"/>
          <w:szCs w:val="22"/>
        </w:rPr>
        <w:t xml:space="preserve">6 </w:t>
      </w:r>
      <w:r w:rsidR="002D7922">
        <w:rPr>
          <w:rFonts w:asciiTheme="minorHAnsi" w:hAnsiTheme="minorHAnsi"/>
          <w:sz w:val="22"/>
          <w:szCs w:val="22"/>
        </w:rPr>
        <w:t>students disagreed and 10 were neutral</w:t>
      </w:r>
      <w:r w:rsidR="00531AD0">
        <w:rPr>
          <w:rFonts w:asciiTheme="minorHAnsi" w:hAnsiTheme="minorHAnsi"/>
          <w:sz w:val="22"/>
          <w:szCs w:val="22"/>
        </w:rPr>
        <w:t xml:space="preserve">.  They were more likely to give a list of lots of things they had not liked about the course, particularly the venue, feeling disorganised and wanting handouts </w:t>
      </w:r>
      <w:r w:rsidR="00531AD0">
        <w:rPr>
          <w:rFonts w:asciiTheme="minorHAnsi" w:hAnsiTheme="minorHAnsi"/>
          <w:sz w:val="22"/>
          <w:szCs w:val="22"/>
        </w:rPr>
        <w:lastRenderedPageBreak/>
        <w:t>and struggling with the expert by experience’s contribution.  They were more likely to have had problems with accessing the VLE or having time to do the ‘homework’ and to criticise the online content but they were also more likely to praise the online content and videos.</w:t>
      </w:r>
    </w:p>
    <w:p w:rsidR="00531AD0" w:rsidRDefault="00531AD0">
      <w:pPr>
        <w:rPr>
          <w:rFonts w:asciiTheme="minorHAnsi" w:hAnsiTheme="minorHAnsi"/>
          <w:sz w:val="22"/>
          <w:szCs w:val="22"/>
        </w:rPr>
      </w:pPr>
    </w:p>
    <w:p w:rsidR="00997539" w:rsidRDefault="0020291C">
      <w:pPr>
        <w:rPr>
          <w:rFonts w:asciiTheme="minorHAnsi" w:hAnsiTheme="minorHAnsi"/>
          <w:i/>
          <w:sz w:val="22"/>
          <w:szCs w:val="22"/>
        </w:rPr>
      </w:pPr>
      <w:r>
        <w:rPr>
          <w:rFonts w:asciiTheme="minorHAnsi" w:hAnsiTheme="minorHAnsi"/>
          <w:sz w:val="22"/>
          <w:szCs w:val="22"/>
        </w:rPr>
        <w:t xml:space="preserve">5 </w:t>
      </w:r>
      <w:r w:rsidRPr="0020291C">
        <w:rPr>
          <w:rFonts w:asciiTheme="minorHAnsi" w:hAnsiTheme="minorHAnsi"/>
          <w:sz w:val="22"/>
          <w:szCs w:val="22"/>
        </w:rPr>
        <w:t xml:space="preserve">commented that </w:t>
      </w:r>
      <w:r>
        <w:rPr>
          <w:rFonts w:asciiTheme="minorHAnsi" w:hAnsiTheme="minorHAnsi"/>
          <w:sz w:val="22"/>
          <w:szCs w:val="22"/>
        </w:rPr>
        <w:t>the course</w:t>
      </w:r>
      <w:r w:rsidRPr="0020291C">
        <w:rPr>
          <w:rFonts w:asciiTheme="minorHAnsi" w:hAnsiTheme="minorHAnsi"/>
          <w:sz w:val="22"/>
          <w:szCs w:val="22"/>
        </w:rPr>
        <w:t xml:space="preserve"> was all helpful.</w:t>
      </w:r>
      <w:r>
        <w:rPr>
          <w:rFonts w:asciiTheme="minorHAnsi" w:hAnsiTheme="minorHAnsi"/>
          <w:i/>
          <w:sz w:val="22"/>
          <w:szCs w:val="22"/>
        </w:rPr>
        <w:t xml:space="preserve"> </w:t>
      </w:r>
      <w:r w:rsidRPr="0020291C">
        <w:rPr>
          <w:rFonts w:asciiTheme="minorHAnsi" w:hAnsiTheme="minorHAnsi"/>
          <w:i/>
          <w:sz w:val="22"/>
          <w:szCs w:val="22"/>
        </w:rPr>
        <w:t>“I think a combination of all of it really helped</w:t>
      </w:r>
      <w:r w:rsidR="00B16626">
        <w:rPr>
          <w:rFonts w:asciiTheme="minorHAnsi" w:hAnsiTheme="minorHAnsi"/>
          <w:i/>
          <w:sz w:val="22"/>
          <w:szCs w:val="22"/>
        </w:rPr>
        <w:t>…</w:t>
      </w:r>
      <w:r w:rsidRPr="0020291C">
        <w:rPr>
          <w:rFonts w:asciiTheme="minorHAnsi" w:hAnsiTheme="minorHAnsi"/>
          <w:i/>
          <w:sz w:val="22"/>
          <w:szCs w:val="22"/>
        </w:rPr>
        <w:t>”</w:t>
      </w:r>
    </w:p>
    <w:p w:rsidR="00724E16" w:rsidRDefault="00724E16">
      <w:pPr>
        <w:rPr>
          <w:rFonts w:asciiTheme="minorHAnsi" w:hAnsiTheme="minorHAnsi"/>
          <w:i/>
          <w:sz w:val="22"/>
          <w:szCs w:val="22"/>
        </w:rPr>
      </w:pPr>
    </w:p>
    <w:p w:rsidR="0084561B" w:rsidRPr="0020291C" w:rsidRDefault="0084561B">
      <w:pPr>
        <w:rPr>
          <w:rFonts w:asciiTheme="minorHAnsi" w:hAnsiTheme="minorHAnsi"/>
          <w:i/>
          <w:sz w:val="22"/>
          <w:szCs w:val="22"/>
        </w:rPr>
      </w:pPr>
    </w:p>
    <w:p w:rsidR="003E5CA5" w:rsidRPr="005E16FC" w:rsidRDefault="00DC6E84">
      <w:pPr>
        <w:rPr>
          <w:rFonts w:asciiTheme="minorHAnsi" w:eastAsia="Mangal" w:hAnsiTheme="minorHAnsi"/>
          <w:b/>
          <w:bCs/>
          <w:sz w:val="22"/>
          <w:szCs w:val="22"/>
          <w:u w:val="single"/>
        </w:rPr>
      </w:pPr>
      <w:r w:rsidRPr="005E16FC">
        <w:rPr>
          <w:rFonts w:asciiTheme="minorHAnsi" w:eastAsia="Arial" w:hAnsiTheme="minorHAnsi" w:cs="Arial"/>
          <w:b/>
          <w:bCs/>
          <w:sz w:val="22"/>
          <w:szCs w:val="22"/>
        </w:rPr>
        <w:t>3</w:t>
      </w:r>
      <w:r w:rsidR="00161878" w:rsidRPr="005E16FC">
        <w:rPr>
          <w:rFonts w:asciiTheme="minorHAnsi" w:eastAsia="Arial" w:hAnsiTheme="minorHAnsi" w:cs="Arial"/>
          <w:b/>
          <w:bCs/>
          <w:sz w:val="22"/>
          <w:szCs w:val="22"/>
        </w:rPr>
        <w:t>.</w:t>
      </w:r>
      <w:r w:rsidR="00C608F4" w:rsidRPr="005E16FC">
        <w:rPr>
          <w:rFonts w:asciiTheme="minorHAnsi" w:eastAsia="Arial" w:hAnsiTheme="minorHAnsi" w:cs="Arial"/>
          <w:b/>
          <w:bCs/>
          <w:sz w:val="22"/>
          <w:szCs w:val="22"/>
        </w:rPr>
        <w:t xml:space="preserve"> </w:t>
      </w:r>
      <w:r w:rsidR="003E5CA5" w:rsidRPr="005E16FC">
        <w:rPr>
          <w:rFonts w:asciiTheme="minorHAnsi" w:eastAsia="Arial" w:hAnsiTheme="minorHAnsi" w:cs="Arial"/>
          <w:b/>
          <w:bCs/>
          <w:sz w:val="22"/>
          <w:szCs w:val="22"/>
        </w:rPr>
        <w:t>“</w:t>
      </w:r>
      <w:r w:rsidR="003E5CA5" w:rsidRPr="005E16FC">
        <w:rPr>
          <w:rFonts w:asciiTheme="minorHAnsi" w:eastAsia="Arial" w:hAnsiTheme="minorHAnsi" w:cs="Arial"/>
          <w:b/>
          <w:bCs/>
          <w:sz w:val="22"/>
          <w:szCs w:val="22"/>
          <w:u w:val="single"/>
        </w:rPr>
        <w:t xml:space="preserve">Could you indicate how your practice in your workplace has </w:t>
      </w:r>
      <w:r w:rsidR="003E5CA5" w:rsidRPr="005E16FC">
        <w:rPr>
          <w:rFonts w:asciiTheme="minorHAnsi" w:eastAsia="Mangal" w:hAnsiTheme="minorHAnsi"/>
          <w:b/>
          <w:bCs/>
          <w:sz w:val="22"/>
          <w:szCs w:val="22"/>
          <w:u w:val="single"/>
        </w:rPr>
        <w:t>been changed by this training?</w:t>
      </w:r>
      <w:r w:rsidR="003E5CA5" w:rsidRPr="005E16FC">
        <w:rPr>
          <w:rFonts w:asciiTheme="minorHAnsi" w:eastAsia="Mangal" w:hAnsiTheme="minorHAnsi"/>
          <w:b/>
          <w:bCs/>
          <w:sz w:val="22"/>
          <w:szCs w:val="22"/>
        </w:rPr>
        <w:t>”</w:t>
      </w:r>
    </w:p>
    <w:p w:rsidR="003E5CA5" w:rsidRPr="009B223A" w:rsidRDefault="003E5CA5">
      <w:pPr>
        <w:rPr>
          <w:rFonts w:asciiTheme="minorHAnsi" w:hAnsiTheme="minorHAnsi"/>
          <w:color w:val="FF0000"/>
          <w:sz w:val="22"/>
          <w:szCs w:val="22"/>
        </w:rPr>
      </w:pPr>
    </w:p>
    <w:p w:rsidR="00D1558F" w:rsidRPr="00A47518" w:rsidRDefault="004249F1">
      <w:pPr>
        <w:rPr>
          <w:rFonts w:asciiTheme="minorHAnsi" w:hAnsiTheme="minorHAnsi"/>
          <w:sz w:val="22"/>
          <w:szCs w:val="22"/>
        </w:rPr>
      </w:pPr>
      <w:r w:rsidRPr="00A47518">
        <w:rPr>
          <w:rFonts w:asciiTheme="minorHAnsi" w:hAnsiTheme="minorHAnsi"/>
          <w:sz w:val="22"/>
          <w:szCs w:val="22"/>
        </w:rPr>
        <w:t>This was a free text box in which the students could write anything.</w:t>
      </w:r>
      <w:r w:rsidR="00D1558F" w:rsidRPr="00A47518">
        <w:rPr>
          <w:rFonts w:asciiTheme="minorHAnsi" w:hAnsiTheme="minorHAnsi"/>
          <w:sz w:val="22"/>
          <w:szCs w:val="22"/>
        </w:rPr>
        <w:t xml:space="preserve">  For analysis of the</w:t>
      </w:r>
      <w:r w:rsidR="000C099C">
        <w:rPr>
          <w:rFonts w:asciiTheme="minorHAnsi" w:hAnsiTheme="minorHAnsi"/>
          <w:sz w:val="22"/>
          <w:szCs w:val="22"/>
        </w:rPr>
        <w:t>se</w:t>
      </w:r>
      <w:r w:rsidR="00D1558F" w:rsidRPr="00A47518">
        <w:rPr>
          <w:rFonts w:asciiTheme="minorHAnsi" w:hAnsiTheme="minorHAnsi"/>
          <w:sz w:val="22"/>
          <w:szCs w:val="22"/>
        </w:rPr>
        <w:t xml:space="preserve"> text replies, common themes mentioned by the stu</w:t>
      </w:r>
      <w:r w:rsidR="00944E6D" w:rsidRPr="00A47518">
        <w:rPr>
          <w:rFonts w:asciiTheme="minorHAnsi" w:hAnsiTheme="minorHAnsi"/>
          <w:sz w:val="22"/>
          <w:szCs w:val="22"/>
        </w:rPr>
        <w:t xml:space="preserve">dents have been identified and </w:t>
      </w:r>
      <w:r w:rsidR="00D1558F" w:rsidRPr="00A47518">
        <w:rPr>
          <w:rFonts w:asciiTheme="minorHAnsi" w:hAnsiTheme="minorHAnsi"/>
          <w:sz w:val="22"/>
          <w:szCs w:val="22"/>
        </w:rPr>
        <w:t>the number of people mentioning each one counted.</w:t>
      </w:r>
    </w:p>
    <w:p w:rsidR="00D1558F" w:rsidRPr="009B223A" w:rsidRDefault="00D1558F">
      <w:pPr>
        <w:rPr>
          <w:rFonts w:asciiTheme="minorHAnsi" w:hAnsiTheme="minorHAnsi"/>
          <w:color w:val="FF0000"/>
          <w:sz w:val="22"/>
          <w:szCs w:val="22"/>
        </w:rPr>
      </w:pPr>
    </w:p>
    <w:p w:rsidR="004249F1" w:rsidRPr="009B223A" w:rsidRDefault="004249F1">
      <w:pPr>
        <w:rPr>
          <w:rFonts w:asciiTheme="minorHAnsi" w:hAnsiTheme="minorHAnsi"/>
          <w:color w:val="FF0000"/>
          <w:sz w:val="22"/>
          <w:szCs w:val="22"/>
        </w:rPr>
      </w:pPr>
      <w:r w:rsidRPr="00A47518">
        <w:rPr>
          <w:rFonts w:asciiTheme="minorHAnsi" w:hAnsiTheme="minorHAnsi"/>
          <w:sz w:val="22"/>
          <w:szCs w:val="22"/>
        </w:rPr>
        <w:t xml:space="preserve">Of the </w:t>
      </w:r>
      <w:r w:rsidR="00A47518" w:rsidRPr="00A47518">
        <w:rPr>
          <w:rFonts w:asciiTheme="minorHAnsi" w:hAnsiTheme="minorHAnsi"/>
          <w:sz w:val="22"/>
          <w:szCs w:val="22"/>
        </w:rPr>
        <w:t>102</w:t>
      </w:r>
      <w:r w:rsidRPr="00A47518">
        <w:rPr>
          <w:rFonts w:asciiTheme="minorHAnsi" w:hAnsiTheme="minorHAnsi"/>
          <w:sz w:val="22"/>
          <w:szCs w:val="22"/>
        </w:rPr>
        <w:t xml:space="preserve"> survey respondents, </w:t>
      </w:r>
      <w:r w:rsidR="00A47518" w:rsidRPr="00A47518">
        <w:rPr>
          <w:rFonts w:asciiTheme="minorHAnsi" w:hAnsiTheme="minorHAnsi"/>
          <w:sz w:val="22"/>
          <w:szCs w:val="22"/>
        </w:rPr>
        <w:t>92</w:t>
      </w:r>
      <w:r w:rsidR="00A47518">
        <w:rPr>
          <w:rFonts w:asciiTheme="minorHAnsi" w:hAnsiTheme="minorHAnsi"/>
          <w:sz w:val="22"/>
          <w:szCs w:val="22"/>
        </w:rPr>
        <w:t xml:space="preserve"> </w:t>
      </w:r>
      <w:r w:rsidRPr="00A47518">
        <w:rPr>
          <w:rFonts w:asciiTheme="minorHAnsi" w:hAnsiTheme="minorHAnsi"/>
          <w:sz w:val="22"/>
          <w:szCs w:val="22"/>
        </w:rPr>
        <w:t>replied to this question</w:t>
      </w:r>
      <w:r w:rsidR="00162BE1" w:rsidRPr="00A47518">
        <w:rPr>
          <w:rFonts w:asciiTheme="minorHAnsi" w:hAnsiTheme="minorHAnsi"/>
          <w:sz w:val="22"/>
          <w:szCs w:val="22"/>
        </w:rPr>
        <w:t xml:space="preserve">. </w:t>
      </w:r>
      <w:r w:rsidRPr="00A47518">
        <w:rPr>
          <w:rFonts w:asciiTheme="minorHAnsi" w:hAnsiTheme="minorHAnsi"/>
          <w:sz w:val="22"/>
          <w:szCs w:val="22"/>
        </w:rPr>
        <w:t xml:space="preserve"> The percentage of all </w:t>
      </w:r>
      <w:r w:rsidR="00944E6D" w:rsidRPr="00A47518">
        <w:rPr>
          <w:rFonts w:asciiTheme="minorHAnsi" w:hAnsiTheme="minorHAnsi"/>
          <w:sz w:val="22"/>
          <w:szCs w:val="22"/>
        </w:rPr>
        <w:t xml:space="preserve">survey </w:t>
      </w:r>
      <w:r w:rsidRPr="00A47518">
        <w:rPr>
          <w:rFonts w:asciiTheme="minorHAnsi" w:hAnsiTheme="minorHAnsi"/>
          <w:sz w:val="22"/>
          <w:szCs w:val="22"/>
        </w:rPr>
        <w:t xml:space="preserve">respondents identifying some kind of change </w:t>
      </w:r>
      <w:r w:rsidR="00D1558F" w:rsidRPr="00A47518">
        <w:rPr>
          <w:rFonts w:asciiTheme="minorHAnsi" w:hAnsiTheme="minorHAnsi"/>
          <w:sz w:val="22"/>
          <w:szCs w:val="22"/>
        </w:rPr>
        <w:t>to their work</w:t>
      </w:r>
      <w:r w:rsidR="0050038F" w:rsidRPr="00A47518">
        <w:rPr>
          <w:rFonts w:asciiTheme="minorHAnsi" w:hAnsiTheme="minorHAnsi"/>
          <w:sz w:val="22"/>
          <w:szCs w:val="22"/>
        </w:rPr>
        <w:t xml:space="preserve"> </w:t>
      </w:r>
      <w:r w:rsidR="00944E6D" w:rsidRPr="00A47518">
        <w:rPr>
          <w:rFonts w:asciiTheme="minorHAnsi" w:hAnsiTheme="minorHAnsi"/>
          <w:sz w:val="22"/>
          <w:szCs w:val="22"/>
        </w:rPr>
        <w:t xml:space="preserve">has </w:t>
      </w:r>
      <w:r w:rsidR="00A47518" w:rsidRPr="00A47518">
        <w:rPr>
          <w:rFonts w:asciiTheme="minorHAnsi" w:hAnsiTheme="minorHAnsi"/>
          <w:sz w:val="22"/>
          <w:szCs w:val="22"/>
        </w:rPr>
        <w:t>increased to</w:t>
      </w:r>
      <w:r w:rsidRPr="00A47518">
        <w:rPr>
          <w:rFonts w:asciiTheme="minorHAnsi" w:hAnsiTheme="minorHAnsi"/>
          <w:sz w:val="22"/>
          <w:szCs w:val="22"/>
        </w:rPr>
        <w:t xml:space="preserve"> </w:t>
      </w:r>
      <w:r w:rsidR="00A47518" w:rsidRPr="00A47518">
        <w:rPr>
          <w:rFonts w:asciiTheme="minorHAnsi" w:hAnsiTheme="minorHAnsi"/>
          <w:sz w:val="22"/>
          <w:szCs w:val="22"/>
        </w:rPr>
        <w:t>82</w:t>
      </w:r>
      <w:r w:rsidRPr="00A47518">
        <w:rPr>
          <w:rFonts w:asciiTheme="minorHAnsi" w:hAnsiTheme="minorHAnsi"/>
          <w:sz w:val="22"/>
          <w:szCs w:val="22"/>
        </w:rPr>
        <w:t>% (2011: 80%, 2012-13: 77%</w:t>
      </w:r>
      <w:r w:rsidR="00A47518" w:rsidRPr="00A47518">
        <w:rPr>
          <w:rFonts w:asciiTheme="minorHAnsi" w:hAnsiTheme="minorHAnsi"/>
          <w:sz w:val="22"/>
          <w:szCs w:val="22"/>
        </w:rPr>
        <w:t>, 2013-14:  77%</w:t>
      </w:r>
      <w:r w:rsidRPr="00A47518">
        <w:rPr>
          <w:rFonts w:asciiTheme="minorHAnsi" w:hAnsiTheme="minorHAnsi"/>
          <w:sz w:val="22"/>
          <w:szCs w:val="22"/>
        </w:rPr>
        <w:t>)</w:t>
      </w:r>
      <w:r w:rsidR="00724E16">
        <w:rPr>
          <w:rFonts w:asciiTheme="minorHAnsi" w:hAnsiTheme="minorHAnsi"/>
          <w:sz w:val="22"/>
          <w:szCs w:val="22"/>
        </w:rPr>
        <w:t>.</w:t>
      </w:r>
      <w:r w:rsidR="00F83CB0" w:rsidRPr="009B223A">
        <w:rPr>
          <w:rFonts w:asciiTheme="minorHAnsi" w:hAnsiTheme="minorHAnsi"/>
          <w:color w:val="FF0000"/>
          <w:sz w:val="22"/>
          <w:szCs w:val="22"/>
        </w:rPr>
        <w:tab/>
      </w:r>
      <w:r w:rsidR="00F83CB0" w:rsidRPr="009B223A">
        <w:rPr>
          <w:rFonts w:asciiTheme="minorHAnsi" w:hAnsiTheme="minorHAnsi"/>
          <w:color w:val="FF0000"/>
          <w:sz w:val="22"/>
          <w:szCs w:val="22"/>
        </w:rPr>
        <w:tab/>
      </w:r>
      <w:r w:rsidR="00F83CB0" w:rsidRPr="009B223A">
        <w:rPr>
          <w:rFonts w:asciiTheme="minorHAnsi" w:hAnsiTheme="minorHAnsi"/>
          <w:color w:val="FF0000"/>
          <w:sz w:val="22"/>
          <w:szCs w:val="22"/>
        </w:rPr>
        <w:tab/>
      </w:r>
      <w:r w:rsidR="00F83CB0" w:rsidRPr="009B223A">
        <w:rPr>
          <w:rFonts w:asciiTheme="minorHAnsi" w:hAnsiTheme="minorHAnsi"/>
          <w:color w:val="FF0000"/>
          <w:sz w:val="22"/>
          <w:szCs w:val="22"/>
        </w:rPr>
        <w:tab/>
      </w:r>
      <w:r w:rsidR="00F83CB0"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p>
    <w:p w:rsidR="003E5CA5" w:rsidRPr="009B223A" w:rsidRDefault="004249F1">
      <w:pPr>
        <w:rPr>
          <w:rFonts w:asciiTheme="minorHAnsi" w:hAnsiTheme="minorHAnsi"/>
          <w:color w:val="FF0000"/>
          <w:sz w:val="22"/>
          <w:szCs w:val="22"/>
        </w:rPr>
      </w:pPr>
      <w:r w:rsidRPr="00A47518">
        <w:rPr>
          <w:rFonts w:asciiTheme="minorHAnsi" w:hAnsiTheme="minorHAnsi"/>
          <w:sz w:val="22"/>
          <w:szCs w:val="22"/>
        </w:rPr>
        <w:t xml:space="preserve">The comments fitted well into the same </w:t>
      </w:r>
      <w:r w:rsidR="00D1558F" w:rsidRPr="00A47518">
        <w:rPr>
          <w:rFonts w:asciiTheme="minorHAnsi" w:hAnsiTheme="minorHAnsi"/>
          <w:sz w:val="22"/>
          <w:szCs w:val="22"/>
        </w:rPr>
        <w:t>theme</w:t>
      </w:r>
      <w:r w:rsidRPr="00A47518">
        <w:rPr>
          <w:rFonts w:asciiTheme="minorHAnsi" w:hAnsiTheme="minorHAnsi"/>
          <w:sz w:val="22"/>
          <w:szCs w:val="22"/>
        </w:rPr>
        <w:t xml:space="preserve">s as before.  Again, most changes </w:t>
      </w:r>
      <w:r w:rsidR="00C90D28">
        <w:rPr>
          <w:rFonts w:asciiTheme="minorHAnsi" w:hAnsiTheme="minorHAnsi"/>
          <w:sz w:val="22"/>
          <w:szCs w:val="22"/>
        </w:rPr>
        <w:t xml:space="preserve">identified </w:t>
      </w:r>
      <w:r w:rsidRPr="00A47518">
        <w:rPr>
          <w:rFonts w:asciiTheme="minorHAnsi" w:hAnsiTheme="minorHAnsi"/>
          <w:sz w:val="22"/>
          <w:szCs w:val="22"/>
        </w:rPr>
        <w:t xml:space="preserve">involved understanding clients, responding to them better and knowing more about </w:t>
      </w:r>
      <w:r w:rsidR="0084561B">
        <w:rPr>
          <w:rFonts w:asciiTheme="minorHAnsi" w:hAnsiTheme="minorHAnsi"/>
          <w:sz w:val="22"/>
          <w:szCs w:val="22"/>
        </w:rPr>
        <w:t>personality disorder</w:t>
      </w:r>
      <w:r w:rsidR="0084561B" w:rsidRPr="00A47518">
        <w:rPr>
          <w:rFonts w:asciiTheme="minorHAnsi" w:hAnsiTheme="minorHAnsi"/>
          <w:sz w:val="22"/>
          <w:szCs w:val="22"/>
        </w:rPr>
        <w:t xml:space="preserve"> </w:t>
      </w:r>
      <w:r w:rsidRPr="00A47518">
        <w:rPr>
          <w:rFonts w:asciiTheme="minorHAnsi" w:hAnsiTheme="minorHAnsi"/>
          <w:sz w:val="22"/>
          <w:szCs w:val="22"/>
        </w:rPr>
        <w:t>generally</w:t>
      </w:r>
      <w:r w:rsidR="00F83CB0" w:rsidRPr="00A47518">
        <w:rPr>
          <w:rFonts w:asciiTheme="minorHAnsi" w:hAnsiTheme="minorHAnsi"/>
          <w:sz w:val="22"/>
          <w:szCs w:val="22"/>
        </w:rPr>
        <w:t xml:space="preserve">.  </w:t>
      </w:r>
      <w:r w:rsidR="00944E6D" w:rsidRPr="00A47518">
        <w:rPr>
          <w:rFonts w:asciiTheme="minorHAnsi" w:hAnsiTheme="minorHAnsi"/>
          <w:sz w:val="22"/>
          <w:szCs w:val="22"/>
        </w:rPr>
        <w:t>Expressed as a percentage</w:t>
      </w:r>
      <w:r w:rsidR="00F83CB0" w:rsidRPr="00A47518">
        <w:rPr>
          <w:rFonts w:asciiTheme="minorHAnsi" w:hAnsiTheme="minorHAnsi"/>
          <w:sz w:val="22"/>
          <w:szCs w:val="22"/>
        </w:rPr>
        <w:t xml:space="preserve"> of the </w:t>
      </w:r>
      <w:r w:rsidR="00A47518" w:rsidRPr="00A47518">
        <w:rPr>
          <w:rFonts w:asciiTheme="minorHAnsi" w:hAnsiTheme="minorHAnsi"/>
          <w:sz w:val="22"/>
          <w:szCs w:val="22"/>
        </w:rPr>
        <w:t>92</w:t>
      </w:r>
      <w:r w:rsidR="00F83CB0" w:rsidRPr="00A47518">
        <w:rPr>
          <w:rFonts w:asciiTheme="minorHAnsi" w:hAnsiTheme="minorHAnsi"/>
          <w:sz w:val="22"/>
          <w:szCs w:val="22"/>
        </w:rPr>
        <w:t xml:space="preserve"> replies, they were -</w:t>
      </w:r>
      <w:r w:rsidR="00944E6D" w:rsidRPr="00A47518">
        <w:rPr>
          <w:rFonts w:asciiTheme="minorHAnsi" w:hAnsiTheme="minorHAnsi"/>
          <w:sz w:val="22"/>
          <w:szCs w:val="22"/>
        </w:rPr>
        <w:tab/>
      </w:r>
      <w:r w:rsidR="00944E6D" w:rsidRPr="009B223A">
        <w:rPr>
          <w:rFonts w:asciiTheme="minorHAnsi" w:hAnsiTheme="minorHAnsi"/>
          <w:color w:val="FF0000"/>
          <w:sz w:val="22"/>
          <w:szCs w:val="22"/>
        </w:rPr>
        <w:tab/>
      </w:r>
      <w:r w:rsidRPr="009B223A">
        <w:rPr>
          <w:rFonts w:asciiTheme="minorHAnsi" w:hAnsiTheme="minorHAnsi"/>
          <w:color w:val="FF0000"/>
          <w:sz w:val="22"/>
          <w:szCs w:val="22"/>
        </w:rPr>
        <w:tab/>
      </w:r>
    </w:p>
    <w:p w:rsidR="003E5CA5" w:rsidRPr="009B223A" w:rsidRDefault="003E5CA5">
      <w:pPr>
        <w:rPr>
          <w:rFonts w:asciiTheme="minorHAnsi" w:hAnsiTheme="minorHAnsi"/>
          <w:color w:val="FF0000"/>
          <w:sz w:val="22"/>
          <w:szCs w:val="22"/>
        </w:rPr>
      </w:pPr>
    </w:p>
    <w:p w:rsidR="000F19FF" w:rsidRPr="00A47518" w:rsidRDefault="00A47518">
      <w:pPr>
        <w:pStyle w:val="ListParagraph"/>
        <w:numPr>
          <w:ilvl w:val="0"/>
          <w:numId w:val="1"/>
        </w:numPr>
        <w:rPr>
          <w:rFonts w:asciiTheme="minorHAnsi" w:hAnsiTheme="minorHAnsi"/>
          <w:sz w:val="22"/>
          <w:szCs w:val="22"/>
        </w:rPr>
      </w:pPr>
      <w:r w:rsidRPr="00A47518">
        <w:rPr>
          <w:rFonts w:asciiTheme="minorHAnsi" w:hAnsiTheme="minorHAnsi"/>
          <w:sz w:val="22"/>
          <w:szCs w:val="22"/>
        </w:rPr>
        <w:t>91</w:t>
      </w:r>
      <w:r w:rsidR="000F19FF" w:rsidRPr="00A47518">
        <w:rPr>
          <w:rFonts w:asciiTheme="minorHAnsi" w:hAnsiTheme="minorHAnsi"/>
          <w:sz w:val="22"/>
          <w:szCs w:val="22"/>
        </w:rPr>
        <w:t>% identified some kind of improv</w:t>
      </w:r>
      <w:r w:rsidR="00DC6E84" w:rsidRPr="00A47518">
        <w:rPr>
          <w:rFonts w:asciiTheme="minorHAnsi" w:hAnsiTheme="minorHAnsi"/>
          <w:sz w:val="22"/>
          <w:szCs w:val="22"/>
        </w:rPr>
        <w:t>e</w:t>
      </w:r>
      <w:r w:rsidR="00F83CB0" w:rsidRPr="00A47518">
        <w:rPr>
          <w:rFonts w:asciiTheme="minorHAnsi" w:hAnsiTheme="minorHAnsi"/>
          <w:sz w:val="22"/>
          <w:szCs w:val="22"/>
        </w:rPr>
        <w:t xml:space="preserve">ment as a result of the course  </w:t>
      </w:r>
      <w:r w:rsidR="00D1558F" w:rsidRPr="00A47518">
        <w:rPr>
          <w:rFonts w:asciiTheme="minorHAnsi" w:hAnsiTheme="minorHAnsi"/>
          <w:sz w:val="22"/>
          <w:szCs w:val="22"/>
        </w:rPr>
        <w:t>(</w:t>
      </w:r>
      <w:r w:rsidR="00523999">
        <w:rPr>
          <w:rFonts w:asciiTheme="minorHAnsi" w:hAnsiTheme="minorHAnsi"/>
          <w:sz w:val="22"/>
          <w:szCs w:val="22"/>
        </w:rPr>
        <w:t>t</w:t>
      </w:r>
      <w:r w:rsidR="00F83CB0" w:rsidRPr="00A47518">
        <w:rPr>
          <w:rFonts w:asciiTheme="minorHAnsi" w:hAnsiTheme="minorHAnsi"/>
          <w:sz w:val="22"/>
          <w:szCs w:val="22"/>
        </w:rPr>
        <w:t xml:space="preserve">hat </w:t>
      </w:r>
      <w:r w:rsidR="00F60900" w:rsidRPr="00A47518">
        <w:rPr>
          <w:rFonts w:asciiTheme="minorHAnsi" w:hAnsiTheme="minorHAnsi"/>
          <w:sz w:val="22"/>
          <w:szCs w:val="22"/>
        </w:rPr>
        <w:t>is</w:t>
      </w:r>
      <w:r w:rsidR="00724E16">
        <w:rPr>
          <w:rFonts w:asciiTheme="minorHAnsi" w:hAnsiTheme="minorHAnsi"/>
          <w:sz w:val="22"/>
          <w:szCs w:val="22"/>
        </w:rPr>
        <w:t>,</w:t>
      </w:r>
      <w:r w:rsidR="00F60900" w:rsidRPr="00A47518">
        <w:rPr>
          <w:rFonts w:asciiTheme="minorHAnsi" w:hAnsiTheme="minorHAnsi"/>
          <w:sz w:val="22"/>
          <w:szCs w:val="22"/>
        </w:rPr>
        <w:t xml:space="preserve"> </w:t>
      </w:r>
      <w:r w:rsidRPr="00A47518">
        <w:rPr>
          <w:rFonts w:asciiTheme="minorHAnsi" w:hAnsiTheme="minorHAnsi"/>
          <w:sz w:val="22"/>
          <w:szCs w:val="22"/>
        </w:rPr>
        <w:t>82</w:t>
      </w:r>
      <w:r w:rsidR="00F60900" w:rsidRPr="00A47518">
        <w:rPr>
          <w:rFonts w:asciiTheme="minorHAnsi" w:hAnsiTheme="minorHAnsi"/>
          <w:sz w:val="22"/>
          <w:szCs w:val="22"/>
        </w:rPr>
        <w:t xml:space="preserve">% of </w:t>
      </w:r>
      <w:r w:rsidR="00D1558F" w:rsidRPr="00A47518">
        <w:rPr>
          <w:rFonts w:asciiTheme="minorHAnsi" w:hAnsiTheme="minorHAnsi"/>
          <w:sz w:val="22"/>
          <w:szCs w:val="22"/>
        </w:rPr>
        <w:t xml:space="preserve">all </w:t>
      </w:r>
      <w:r w:rsidR="00F60900" w:rsidRPr="00A47518">
        <w:rPr>
          <w:rFonts w:asciiTheme="minorHAnsi" w:hAnsiTheme="minorHAnsi"/>
          <w:sz w:val="22"/>
          <w:szCs w:val="22"/>
        </w:rPr>
        <w:t>the people who returned a survey</w:t>
      </w:r>
      <w:r w:rsidR="00D1558F" w:rsidRPr="00A47518">
        <w:rPr>
          <w:rFonts w:asciiTheme="minorHAnsi" w:hAnsiTheme="minorHAnsi"/>
          <w:sz w:val="22"/>
          <w:szCs w:val="22"/>
        </w:rPr>
        <w:t>)</w:t>
      </w:r>
    </w:p>
    <w:p w:rsidR="003E5CA5" w:rsidRPr="000F444F" w:rsidRDefault="000F444F">
      <w:pPr>
        <w:pStyle w:val="ListParagraph"/>
        <w:numPr>
          <w:ilvl w:val="0"/>
          <w:numId w:val="1"/>
        </w:numPr>
        <w:rPr>
          <w:rFonts w:asciiTheme="minorHAnsi" w:hAnsiTheme="minorHAnsi"/>
          <w:sz w:val="22"/>
          <w:szCs w:val="22"/>
        </w:rPr>
      </w:pPr>
      <w:r w:rsidRPr="000F444F">
        <w:rPr>
          <w:rFonts w:asciiTheme="minorHAnsi" w:hAnsiTheme="minorHAnsi"/>
          <w:sz w:val="22"/>
          <w:szCs w:val="22"/>
        </w:rPr>
        <w:t>47</w:t>
      </w:r>
      <w:r w:rsidR="00263D79" w:rsidRPr="000F444F">
        <w:rPr>
          <w:rFonts w:asciiTheme="minorHAnsi" w:hAnsiTheme="minorHAnsi"/>
          <w:sz w:val="22"/>
          <w:szCs w:val="22"/>
        </w:rPr>
        <w:t>%</w:t>
      </w:r>
      <w:r w:rsidR="003E5CA5" w:rsidRPr="000F444F">
        <w:rPr>
          <w:rFonts w:asciiTheme="minorHAnsi" w:hAnsiTheme="minorHAnsi"/>
          <w:sz w:val="22"/>
          <w:szCs w:val="22"/>
        </w:rPr>
        <w:t xml:space="preserve"> felt they understood clients better</w:t>
      </w:r>
      <w:r w:rsidR="00A502A3" w:rsidRPr="000F444F">
        <w:rPr>
          <w:rFonts w:asciiTheme="minorHAnsi" w:hAnsiTheme="minorHAnsi"/>
          <w:sz w:val="22"/>
          <w:szCs w:val="22"/>
        </w:rPr>
        <w:t xml:space="preserve"> (</w:t>
      </w:r>
      <w:r w:rsidR="00F83CB0" w:rsidRPr="000F444F">
        <w:rPr>
          <w:rFonts w:asciiTheme="minorHAnsi" w:hAnsiTheme="minorHAnsi"/>
          <w:sz w:val="22"/>
          <w:szCs w:val="22"/>
        </w:rPr>
        <w:t>up</w:t>
      </w:r>
      <w:r w:rsidR="0050038F" w:rsidRPr="000F444F">
        <w:rPr>
          <w:rFonts w:asciiTheme="minorHAnsi" w:hAnsiTheme="minorHAnsi"/>
          <w:sz w:val="22"/>
          <w:szCs w:val="22"/>
        </w:rPr>
        <w:t xml:space="preserve"> from </w:t>
      </w:r>
      <w:r w:rsidRPr="000F444F">
        <w:rPr>
          <w:rFonts w:asciiTheme="minorHAnsi" w:hAnsiTheme="minorHAnsi"/>
          <w:sz w:val="22"/>
          <w:szCs w:val="22"/>
        </w:rPr>
        <w:t>42</w:t>
      </w:r>
      <w:r w:rsidR="0050038F" w:rsidRPr="000F444F">
        <w:rPr>
          <w:rFonts w:asciiTheme="minorHAnsi" w:hAnsiTheme="minorHAnsi"/>
          <w:sz w:val="22"/>
          <w:szCs w:val="22"/>
        </w:rPr>
        <w:t xml:space="preserve">% </w:t>
      </w:r>
      <w:r w:rsidR="00D1558F" w:rsidRPr="000F444F">
        <w:rPr>
          <w:rFonts w:asciiTheme="minorHAnsi" w:hAnsiTheme="minorHAnsi"/>
          <w:sz w:val="22"/>
          <w:szCs w:val="22"/>
        </w:rPr>
        <w:t>last year</w:t>
      </w:r>
      <w:r w:rsidR="00A502A3" w:rsidRPr="000F444F">
        <w:rPr>
          <w:rFonts w:asciiTheme="minorHAnsi" w:hAnsiTheme="minorHAnsi"/>
          <w:sz w:val="22"/>
          <w:szCs w:val="22"/>
        </w:rPr>
        <w:t>)</w:t>
      </w:r>
    </w:p>
    <w:p w:rsidR="000F444F" w:rsidRPr="000F444F" w:rsidRDefault="000F444F">
      <w:pPr>
        <w:pStyle w:val="ListParagraph"/>
        <w:numPr>
          <w:ilvl w:val="0"/>
          <w:numId w:val="1"/>
        </w:numPr>
        <w:rPr>
          <w:rFonts w:asciiTheme="minorHAnsi" w:hAnsiTheme="minorHAnsi"/>
          <w:sz w:val="22"/>
          <w:szCs w:val="22"/>
        </w:rPr>
      </w:pPr>
      <w:r w:rsidRPr="000F444F">
        <w:rPr>
          <w:rFonts w:asciiTheme="minorHAnsi" w:hAnsiTheme="minorHAnsi"/>
          <w:sz w:val="22"/>
          <w:szCs w:val="22"/>
        </w:rPr>
        <w:t xml:space="preserve">37% knew more about </w:t>
      </w:r>
      <w:r w:rsidR="00A219CF">
        <w:rPr>
          <w:rFonts w:asciiTheme="minorHAnsi" w:hAnsiTheme="minorHAnsi"/>
          <w:sz w:val="22"/>
          <w:szCs w:val="22"/>
        </w:rPr>
        <w:t>p</w:t>
      </w:r>
      <w:r w:rsidRPr="000F444F">
        <w:rPr>
          <w:rFonts w:asciiTheme="minorHAnsi" w:hAnsiTheme="minorHAnsi"/>
          <w:sz w:val="22"/>
          <w:szCs w:val="22"/>
        </w:rPr>
        <w:t xml:space="preserve">ersonality </w:t>
      </w:r>
      <w:r w:rsidR="00A219CF">
        <w:rPr>
          <w:rFonts w:asciiTheme="minorHAnsi" w:hAnsiTheme="minorHAnsi"/>
          <w:sz w:val="22"/>
          <w:szCs w:val="22"/>
        </w:rPr>
        <w:t>d</w:t>
      </w:r>
      <w:r w:rsidRPr="000F444F">
        <w:rPr>
          <w:rFonts w:asciiTheme="minorHAnsi" w:hAnsiTheme="minorHAnsi"/>
          <w:sz w:val="22"/>
          <w:szCs w:val="22"/>
        </w:rPr>
        <w:t>isorders (up from 25%)</w:t>
      </w:r>
    </w:p>
    <w:p w:rsidR="00162BE1" w:rsidRPr="000F444F" w:rsidRDefault="000F444F">
      <w:pPr>
        <w:pStyle w:val="ListParagraph"/>
        <w:numPr>
          <w:ilvl w:val="0"/>
          <w:numId w:val="1"/>
        </w:numPr>
        <w:rPr>
          <w:rFonts w:asciiTheme="minorHAnsi" w:hAnsiTheme="minorHAnsi"/>
          <w:sz w:val="22"/>
          <w:szCs w:val="22"/>
        </w:rPr>
      </w:pPr>
      <w:r w:rsidRPr="000F444F">
        <w:rPr>
          <w:rFonts w:asciiTheme="minorHAnsi" w:hAnsiTheme="minorHAnsi"/>
          <w:sz w:val="22"/>
          <w:szCs w:val="22"/>
        </w:rPr>
        <w:t>36</w:t>
      </w:r>
      <w:r w:rsidR="00263D79" w:rsidRPr="000F444F">
        <w:rPr>
          <w:rFonts w:asciiTheme="minorHAnsi" w:hAnsiTheme="minorHAnsi"/>
          <w:sz w:val="22"/>
          <w:szCs w:val="22"/>
        </w:rPr>
        <w:t>%</w:t>
      </w:r>
      <w:r w:rsidR="003E5CA5" w:rsidRPr="000F444F">
        <w:rPr>
          <w:rFonts w:asciiTheme="minorHAnsi" w:hAnsiTheme="minorHAnsi"/>
          <w:sz w:val="22"/>
          <w:szCs w:val="22"/>
        </w:rPr>
        <w:t xml:space="preserve"> felt they were responding better to clients</w:t>
      </w:r>
      <w:r w:rsidRPr="000F444F">
        <w:rPr>
          <w:rFonts w:asciiTheme="minorHAnsi" w:hAnsiTheme="minorHAnsi"/>
          <w:sz w:val="22"/>
          <w:szCs w:val="22"/>
        </w:rPr>
        <w:t xml:space="preserve"> (about the same)</w:t>
      </w:r>
      <w:r w:rsidR="00F83CB0" w:rsidRPr="000F444F">
        <w:rPr>
          <w:rFonts w:asciiTheme="minorHAnsi" w:hAnsiTheme="minorHAnsi"/>
          <w:sz w:val="22"/>
          <w:szCs w:val="22"/>
        </w:rPr>
        <w:t xml:space="preserve"> </w:t>
      </w:r>
    </w:p>
    <w:p w:rsidR="00F1500C" w:rsidRPr="00BE01F6" w:rsidRDefault="000F444F">
      <w:pPr>
        <w:pStyle w:val="ListParagraph"/>
        <w:numPr>
          <w:ilvl w:val="0"/>
          <w:numId w:val="1"/>
        </w:numPr>
        <w:rPr>
          <w:rFonts w:asciiTheme="minorHAnsi" w:hAnsiTheme="minorHAnsi"/>
          <w:sz w:val="22"/>
          <w:szCs w:val="22"/>
        </w:rPr>
      </w:pPr>
      <w:r w:rsidRPr="00BE01F6">
        <w:rPr>
          <w:rFonts w:asciiTheme="minorHAnsi" w:hAnsiTheme="minorHAnsi"/>
          <w:sz w:val="22"/>
          <w:szCs w:val="22"/>
        </w:rPr>
        <w:t>17</w:t>
      </w:r>
      <w:r w:rsidR="00F1500C" w:rsidRPr="00BE01F6">
        <w:rPr>
          <w:rFonts w:asciiTheme="minorHAnsi" w:hAnsiTheme="minorHAnsi"/>
          <w:sz w:val="22"/>
          <w:szCs w:val="22"/>
        </w:rPr>
        <w:t>% were using what they had learnt to help or train colleagues</w:t>
      </w:r>
      <w:r w:rsidR="00162BE1" w:rsidRPr="00BE01F6">
        <w:rPr>
          <w:rFonts w:asciiTheme="minorHAnsi" w:hAnsiTheme="minorHAnsi"/>
          <w:sz w:val="22"/>
          <w:szCs w:val="22"/>
        </w:rPr>
        <w:t xml:space="preserve"> (</w:t>
      </w:r>
      <w:r w:rsidRPr="00BE01F6">
        <w:rPr>
          <w:rFonts w:asciiTheme="minorHAnsi" w:hAnsiTheme="minorHAnsi"/>
          <w:sz w:val="22"/>
          <w:szCs w:val="22"/>
        </w:rPr>
        <w:t>down from 21%)</w:t>
      </w:r>
    </w:p>
    <w:p w:rsidR="00162BE1" w:rsidRPr="00BE01F6" w:rsidRDefault="00162BE1">
      <w:pPr>
        <w:pStyle w:val="ListParagraph"/>
        <w:numPr>
          <w:ilvl w:val="0"/>
          <w:numId w:val="1"/>
        </w:numPr>
        <w:rPr>
          <w:rFonts w:asciiTheme="minorHAnsi" w:hAnsiTheme="minorHAnsi"/>
          <w:sz w:val="22"/>
          <w:szCs w:val="22"/>
        </w:rPr>
      </w:pPr>
      <w:r w:rsidRPr="00BE01F6">
        <w:rPr>
          <w:rFonts w:asciiTheme="minorHAnsi" w:hAnsiTheme="minorHAnsi"/>
          <w:sz w:val="22"/>
          <w:szCs w:val="22"/>
        </w:rPr>
        <w:t>5</w:t>
      </w:r>
      <w:r w:rsidR="00263D79" w:rsidRPr="00BE01F6">
        <w:rPr>
          <w:rFonts w:asciiTheme="minorHAnsi" w:hAnsiTheme="minorHAnsi"/>
          <w:sz w:val="22"/>
          <w:szCs w:val="22"/>
        </w:rPr>
        <w:t>%</w:t>
      </w:r>
      <w:r w:rsidR="003E5CA5" w:rsidRPr="00BE01F6">
        <w:rPr>
          <w:rFonts w:asciiTheme="minorHAnsi" w:hAnsiTheme="minorHAnsi"/>
          <w:sz w:val="22"/>
          <w:szCs w:val="22"/>
        </w:rPr>
        <w:t xml:space="preserve"> felt they were more self-aware or coping better with their jobs</w:t>
      </w:r>
      <w:r w:rsidRPr="00BE01F6">
        <w:rPr>
          <w:rFonts w:asciiTheme="minorHAnsi" w:hAnsiTheme="minorHAnsi"/>
          <w:sz w:val="22"/>
          <w:szCs w:val="22"/>
        </w:rPr>
        <w:t xml:space="preserve"> or using supervision (</w:t>
      </w:r>
      <w:r w:rsidR="000F444F" w:rsidRPr="00BE01F6">
        <w:rPr>
          <w:rFonts w:asciiTheme="minorHAnsi" w:hAnsiTheme="minorHAnsi"/>
          <w:sz w:val="22"/>
          <w:szCs w:val="22"/>
        </w:rPr>
        <w:t>same</w:t>
      </w:r>
      <w:r w:rsidRPr="00BE01F6">
        <w:rPr>
          <w:rFonts w:asciiTheme="minorHAnsi" w:hAnsiTheme="minorHAnsi"/>
          <w:sz w:val="22"/>
          <w:szCs w:val="22"/>
        </w:rPr>
        <w:t>)</w:t>
      </w:r>
      <w:r w:rsidRPr="00BE01F6">
        <w:t xml:space="preserve"> </w:t>
      </w:r>
    </w:p>
    <w:p w:rsidR="003E5CA5" w:rsidRPr="00BE01F6" w:rsidRDefault="00A219CF">
      <w:pPr>
        <w:pStyle w:val="ListParagraph"/>
        <w:numPr>
          <w:ilvl w:val="0"/>
          <w:numId w:val="1"/>
        </w:numPr>
        <w:rPr>
          <w:rFonts w:asciiTheme="minorHAnsi" w:hAnsiTheme="minorHAnsi"/>
          <w:sz w:val="22"/>
          <w:szCs w:val="22"/>
        </w:rPr>
      </w:pPr>
      <w:r w:rsidRPr="00BE01F6" w:rsidDel="00A219CF">
        <w:rPr>
          <w:rFonts w:asciiTheme="minorHAnsi" w:hAnsiTheme="minorHAnsi"/>
          <w:sz w:val="22"/>
          <w:szCs w:val="22"/>
        </w:rPr>
        <w:t xml:space="preserve"> </w:t>
      </w:r>
      <w:r w:rsidR="00BE01F6" w:rsidRPr="00BE01F6">
        <w:rPr>
          <w:rFonts w:asciiTheme="minorHAnsi" w:hAnsiTheme="minorHAnsi"/>
          <w:sz w:val="22"/>
          <w:szCs w:val="22"/>
        </w:rPr>
        <w:t>9</w:t>
      </w:r>
      <w:r w:rsidR="00263D79" w:rsidRPr="00BE01F6">
        <w:rPr>
          <w:rFonts w:asciiTheme="minorHAnsi" w:hAnsiTheme="minorHAnsi"/>
          <w:sz w:val="22"/>
          <w:szCs w:val="22"/>
        </w:rPr>
        <w:t>%</w:t>
      </w:r>
      <w:r w:rsidR="003E5CA5" w:rsidRPr="00BE01F6">
        <w:rPr>
          <w:rFonts w:asciiTheme="minorHAnsi" w:hAnsiTheme="minorHAnsi"/>
          <w:sz w:val="22"/>
          <w:szCs w:val="22"/>
        </w:rPr>
        <w:t xml:space="preserve"> said it had had little or no effect on them</w:t>
      </w:r>
      <w:r w:rsidR="00A502A3" w:rsidRPr="00BE01F6">
        <w:rPr>
          <w:rFonts w:asciiTheme="minorHAnsi" w:hAnsiTheme="minorHAnsi"/>
          <w:sz w:val="22"/>
          <w:szCs w:val="22"/>
        </w:rPr>
        <w:t xml:space="preserve"> (</w:t>
      </w:r>
      <w:r w:rsidR="00BE01F6" w:rsidRPr="00BE01F6">
        <w:rPr>
          <w:rFonts w:asciiTheme="minorHAnsi" w:hAnsiTheme="minorHAnsi"/>
          <w:sz w:val="22"/>
          <w:szCs w:val="22"/>
        </w:rPr>
        <w:t>up from 5%</w:t>
      </w:r>
      <w:r w:rsidR="00A502A3" w:rsidRPr="00BE01F6">
        <w:rPr>
          <w:rFonts w:asciiTheme="minorHAnsi" w:hAnsiTheme="minorHAnsi"/>
          <w:sz w:val="22"/>
          <w:szCs w:val="22"/>
        </w:rPr>
        <w:t>)</w:t>
      </w:r>
    </w:p>
    <w:p w:rsidR="00BE01F6" w:rsidRPr="00BE01F6" w:rsidRDefault="00BE01F6">
      <w:pPr>
        <w:pStyle w:val="ListParagraph"/>
        <w:numPr>
          <w:ilvl w:val="0"/>
          <w:numId w:val="1"/>
        </w:numPr>
        <w:rPr>
          <w:rFonts w:asciiTheme="minorHAnsi" w:hAnsiTheme="minorHAnsi"/>
          <w:sz w:val="22"/>
          <w:szCs w:val="22"/>
        </w:rPr>
      </w:pPr>
      <w:r w:rsidRPr="00BE01F6">
        <w:rPr>
          <w:rFonts w:asciiTheme="minorHAnsi" w:hAnsiTheme="minorHAnsi"/>
          <w:sz w:val="22"/>
          <w:szCs w:val="22"/>
        </w:rPr>
        <w:t>5% had existing ideas reinforced (down from 11%)</w:t>
      </w:r>
    </w:p>
    <w:p w:rsidR="000C25C9" w:rsidRPr="00BE01F6" w:rsidRDefault="00162BE1">
      <w:pPr>
        <w:pStyle w:val="ListParagraph"/>
        <w:numPr>
          <w:ilvl w:val="0"/>
          <w:numId w:val="1"/>
        </w:numPr>
        <w:rPr>
          <w:rFonts w:asciiTheme="minorHAnsi" w:hAnsiTheme="minorHAnsi"/>
          <w:sz w:val="22"/>
          <w:szCs w:val="22"/>
        </w:rPr>
      </w:pPr>
      <w:r w:rsidRPr="00BE01F6">
        <w:rPr>
          <w:rFonts w:asciiTheme="minorHAnsi" w:hAnsiTheme="minorHAnsi"/>
          <w:sz w:val="22"/>
          <w:szCs w:val="22"/>
        </w:rPr>
        <w:t>2</w:t>
      </w:r>
      <w:r w:rsidR="000C25C9" w:rsidRPr="00BE01F6">
        <w:rPr>
          <w:rFonts w:asciiTheme="minorHAnsi" w:hAnsiTheme="minorHAnsi"/>
          <w:sz w:val="22"/>
          <w:szCs w:val="22"/>
        </w:rPr>
        <w:t xml:space="preserve">% had had no opportunity </w:t>
      </w:r>
      <w:r w:rsidR="00C53342" w:rsidRPr="00BE01F6">
        <w:rPr>
          <w:rFonts w:asciiTheme="minorHAnsi" w:hAnsiTheme="minorHAnsi"/>
          <w:sz w:val="22"/>
          <w:szCs w:val="22"/>
        </w:rPr>
        <w:t xml:space="preserve">yet </w:t>
      </w:r>
      <w:r w:rsidR="00BE01F6" w:rsidRPr="00BE01F6">
        <w:rPr>
          <w:rFonts w:asciiTheme="minorHAnsi" w:hAnsiTheme="minorHAnsi"/>
          <w:sz w:val="22"/>
          <w:szCs w:val="22"/>
        </w:rPr>
        <w:t xml:space="preserve">to use what they had learnt </w:t>
      </w:r>
    </w:p>
    <w:p w:rsidR="00557C9B" w:rsidRDefault="00557C9B">
      <w:pPr>
        <w:rPr>
          <w:rFonts w:asciiTheme="minorHAnsi" w:hAnsiTheme="minorHAnsi"/>
          <w:i/>
          <w:color w:val="FF0000"/>
          <w:sz w:val="22"/>
          <w:szCs w:val="22"/>
        </w:rPr>
      </w:pPr>
    </w:p>
    <w:p w:rsidR="00557C9B" w:rsidRPr="00A6199B" w:rsidRDefault="00A6199B">
      <w:pPr>
        <w:rPr>
          <w:rFonts w:asciiTheme="minorHAnsi" w:hAnsiTheme="minorHAnsi"/>
          <w:i/>
          <w:sz w:val="22"/>
          <w:szCs w:val="22"/>
        </w:rPr>
      </w:pPr>
      <w:r w:rsidRPr="00A6199B">
        <w:rPr>
          <w:rFonts w:asciiTheme="minorHAnsi" w:hAnsiTheme="minorHAnsi"/>
          <w:i/>
          <w:sz w:val="22"/>
          <w:szCs w:val="22"/>
        </w:rPr>
        <w:t>“…</w:t>
      </w:r>
      <w:r w:rsidR="00557C9B" w:rsidRPr="00A6199B">
        <w:rPr>
          <w:rFonts w:asciiTheme="minorHAnsi" w:hAnsiTheme="minorHAnsi"/>
          <w:i/>
          <w:sz w:val="22"/>
          <w:szCs w:val="22"/>
        </w:rPr>
        <w:t xml:space="preserve">better insight into how behaviours evolve has a big impact into my own beliefs </w:t>
      </w:r>
      <w:r w:rsidRPr="00A6199B">
        <w:rPr>
          <w:rFonts w:asciiTheme="minorHAnsi" w:hAnsiTheme="minorHAnsi"/>
          <w:i/>
          <w:sz w:val="22"/>
          <w:szCs w:val="22"/>
        </w:rPr>
        <w:t>…</w:t>
      </w:r>
      <w:r w:rsidR="00557C9B" w:rsidRPr="00A6199B">
        <w:rPr>
          <w:rFonts w:asciiTheme="minorHAnsi" w:hAnsiTheme="minorHAnsi"/>
          <w:i/>
          <w:sz w:val="22"/>
          <w:szCs w:val="22"/>
        </w:rPr>
        <w:t xml:space="preserve"> influences my attitudes and has made me more reflective about my own responses </w:t>
      </w:r>
      <w:r w:rsidRPr="00A6199B">
        <w:rPr>
          <w:rFonts w:asciiTheme="minorHAnsi" w:hAnsiTheme="minorHAnsi"/>
          <w:i/>
          <w:sz w:val="22"/>
          <w:szCs w:val="22"/>
        </w:rPr>
        <w:t>…”</w:t>
      </w:r>
    </w:p>
    <w:p w:rsidR="00557C9B" w:rsidRPr="00A6199B" w:rsidRDefault="00557C9B">
      <w:pPr>
        <w:rPr>
          <w:rFonts w:asciiTheme="minorHAnsi" w:hAnsiTheme="minorHAnsi"/>
          <w:i/>
          <w:sz w:val="22"/>
          <w:szCs w:val="22"/>
        </w:rPr>
      </w:pPr>
    </w:p>
    <w:p w:rsidR="00557C9B" w:rsidRPr="00A6199B" w:rsidRDefault="00A6199B">
      <w:pPr>
        <w:rPr>
          <w:rFonts w:asciiTheme="minorHAnsi" w:hAnsiTheme="minorHAnsi"/>
          <w:i/>
          <w:sz w:val="22"/>
          <w:szCs w:val="22"/>
        </w:rPr>
      </w:pPr>
      <w:proofErr w:type="gramStart"/>
      <w:r w:rsidRPr="00A6199B">
        <w:rPr>
          <w:rFonts w:asciiTheme="minorHAnsi" w:hAnsiTheme="minorHAnsi"/>
          <w:i/>
          <w:sz w:val="22"/>
          <w:szCs w:val="22"/>
        </w:rPr>
        <w:t>“</w:t>
      </w:r>
      <w:r w:rsidR="00557C9B" w:rsidRPr="00A6199B">
        <w:rPr>
          <w:rFonts w:asciiTheme="minorHAnsi" w:hAnsiTheme="minorHAnsi"/>
          <w:i/>
          <w:sz w:val="22"/>
          <w:szCs w:val="22"/>
        </w:rPr>
        <w:t>Increased levels of knowledge and tolerance of certain behaviours.</w:t>
      </w:r>
      <w:proofErr w:type="gramEnd"/>
      <w:r w:rsidR="00557C9B" w:rsidRPr="00A6199B">
        <w:rPr>
          <w:rFonts w:asciiTheme="minorHAnsi" w:hAnsiTheme="minorHAnsi"/>
          <w:i/>
          <w:sz w:val="22"/>
          <w:szCs w:val="22"/>
        </w:rPr>
        <w:t xml:space="preserve"> I think this has made me more effective at defusing difficult situations</w:t>
      </w:r>
      <w:r w:rsidRPr="00A6199B">
        <w:rPr>
          <w:rFonts w:asciiTheme="minorHAnsi" w:hAnsiTheme="minorHAnsi"/>
          <w:i/>
          <w:sz w:val="22"/>
          <w:szCs w:val="22"/>
        </w:rPr>
        <w:t>”</w:t>
      </w:r>
    </w:p>
    <w:p w:rsidR="00557C9B" w:rsidRPr="00A6199B" w:rsidRDefault="00557C9B">
      <w:pPr>
        <w:rPr>
          <w:rFonts w:asciiTheme="minorHAnsi" w:hAnsiTheme="minorHAnsi"/>
          <w:i/>
          <w:sz w:val="22"/>
          <w:szCs w:val="22"/>
        </w:rPr>
      </w:pPr>
    </w:p>
    <w:p w:rsidR="00997539" w:rsidRPr="00A6199B" w:rsidRDefault="00A6199B">
      <w:pPr>
        <w:rPr>
          <w:rFonts w:asciiTheme="minorHAnsi" w:hAnsiTheme="minorHAnsi"/>
          <w:i/>
          <w:sz w:val="22"/>
          <w:szCs w:val="22"/>
        </w:rPr>
      </w:pPr>
      <w:r w:rsidRPr="00A6199B">
        <w:rPr>
          <w:rFonts w:asciiTheme="minorHAnsi" w:hAnsiTheme="minorHAnsi"/>
          <w:i/>
          <w:sz w:val="22"/>
          <w:szCs w:val="22"/>
        </w:rPr>
        <w:t>“</w:t>
      </w:r>
      <w:r w:rsidR="00557C9B" w:rsidRPr="00A6199B">
        <w:rPr>
          <w:rFonts w:asciiTheme="minorHAnsi" w:hAnsiTheme="minorHAnsi"/>
          <w:i/>
          <w:sz w:val="22"/>
          <w:szCs w:val="22"/>
        </w:rPr>
        <w:t>I have been able to provide a teaching session to staff on PD awareness and help us support challenging patients in a sympathetic way.</w:t>
      </w:r>
      <w:r w:rsidRPr="00A6199B">
        <w:rPr>
          <w:rFonts w:asciiTheme="minorHAnsi" w:hAnsiTheme="minorHAnsi"/>
          <w:i/>
          <w:sz w:val="22"/>
          <w:szCs w:val="22"/>
        </w:rPr>
        <w:t>”</w:t>
      </w:r>
    </w:p>
    <w:p w:rsidR="00997539" w:rsidRPr="009B223A" w:rsidRDefault="00997539">
      <w:pPr>
        <w:rPr>
          <w:rFonts w:asciiTheme="minorHAnsi" w:hAnsiTheme="minorHAnsi"/>
          <w:i/>
          <w:color w:val="FF0000"/>
          <w:sz w:val="22"/>
          <w:szCs w:val="22"/>
        </w:rPr>
      </w:pPr>
    </w:p>
    <w:p w:rsidR="00853E5A" w:rsidRPr="009B223A" w:rsidRDefault="00DC2865">
      <w:pPr>
        <w:pStyle w:val="Heading3"/>
        <w:rPr>
          <w:rFonts w:asciiTheme="minorHAnsi" w:hAnsiTheme="minorHAnsi"/>
          <w:color w:val="FF0000"/>
          <w:sz w:val="22"/>
          <w:szCs w:val="22"/>
        </w:rPr>
      </w:pPr>
      <w:r w:rsidRPr="00630200">
        <w:rPr>
          <w:rFonts w:asciiTheme="minorHAnsi" w:hAnsiTheme="minorHAnsi"/>
          <w:sz w:val="22"/>
          <w:szCs w:val="22"/>
        </w:rPr>
        <w:t>4.</w:t>
      </w:r>
      <w:r w:rsidR="00630200">
        <w:rPr>
          <w:rFonts w:asciiTheme="minorHAnsi" w:hAnsiTheme="minorHAnsi"/>
          <w:sz w:val="22"/>
          <w:szCs w:val="22"/>
        </w:rPr>
        <w:t xml:space="preserve"> </w:t>
      </w:r>
      <w:r w:rsidR="00630200" w:rsidRPr="00630200">
        <w:rPr>
          <w:rFonts w:asciiTheme="minorHAnsi" w:hAnsiTheme="minorHAnsi"/>
          <w:sz w:val="22"/>
          <w:szCs w:val="22"/>
        </w:rPr>
        <w:t>“</w:t>
      </w:r>
      <w:r w:rsidR="00E701A5" w:rsidRPr="00E701A5">
        <w:rPr>
          <w:rFonts w:asciiTheme="minorHAnsi" w:hAnsiTheme="minorHAnsi"/>
          <w:sz w:val="22"/>
          <w:szCs w:val="22"/>
          <w:u w:val="single"/>
        </w:rPr>
        <w:t xml:space="preserve">How do you feel about working with people with a </w:t>
      </w:r>
      <w:r w:rsidR="00E701A5" w:rsidRPr="00A219CF">
        <w:rPr>
          <w:rFonts w:asciiTheme="minorHAnsi" w:hAnsiTheme="minorHAnsi"/>
          <w:sz w:val="22"/>
          <w:szCs w:val="22"/>
          <w:u w:val="single"/>
        </w:rPr>
        <w:t>p</w:t>
      </w:r>
      <w:r w:rsidR="00E701A5" w:rsidRPr="00E701A5">
        <w:rPr>
          <w:rFonts w:asciiTheme="minorHAnsi" w:hAnsiTheme="minorHAnsi"/>
          <w:sz w:val="22"/>
          <w:szCs w:val="22"/>
          <w:u w:val="single"/>
        </w:rPr>
        <w:t xml:space="preserve">ersonality </w:t>
      </w:r>
      <w:r w:rsidR="00E701A5" w:rsidRPr="00A219CF">
        <w:rPr>
          <w:rFonts w:asciiTheme="minorHAnsi" w:hAnsiTheme="minorHAnsi"/>
          <w:sz w:val="22"/>
          <w:szCs w:val="22"/>
          <w:u w:val="single"/>
        </w:rPr>
        <w:t>d</w:t>
      </w:r>
      <w:r w:rsidR="00E701A5" w:rsidRPr="00E701A5">
        <w:rPr>
          <w:rFonts w:asciiTheme="minorHAnsi" w:hAnsiTheme="minorHAnsi"/>
          <w:sz w:val="22"/>
          <w:szCs w:val="22"/>
          <w:u w:val="single"/>
        </w:rPr>
        <w:t>isorder?  Has that changed since taking this training?</w:t>
      </w:r>
      <w:r w:rsidR="00630200" w:rsidRPr="00630200">
        <w:rPr>
          <w:rFonts w:asciiTheme="minorHAnsi" w:hAnsiTheme="minorHAnsi"/>
          <w:sz w:val="22"/>
          <w:szCs w:val="22"/>
        </w:rPr>
        <w:t>”</w:t>
      </w:r>
    </w:p>
    <w:p w:rsidR="001120D1" w:rsidRDefault="0020495A">
      <w:pPr>
        <w:rPr>
          <w:rFonts w:asciiTheme="minorHAnsi" w:hAnsiTheme="minorHAnsi"/>
          <w:color w:val="FF0000"/>
          <w:sz w:val="22"/>
          <w:szCs w:val="22"/>
        </w:rPr>
      </w:pPr>
      <w:r w:rsidRPr="0094739B">
        <w:rPr>
          <w:rFonts w:asciiTheme="minorHAnsi" w:hAnsiTheme="minorHAnsi"/>
          <w:sz w:val="22"/>
          <w:szCs w:val="22"/>
        </w:rPr>
        <w:t>This was a free text box in which the students could write anything.</w:t>
      </w:r>
      <w:r w:rsidR="00C608F4" w:rsidRPr="0094739B">
        <w:rPr>
          <w:rFonts w:asciiTheme="minorHAnsi" w:hAnsiTheme="minorHAnsi"/>
          <w:sz w:val="22"/>
          <w:szCs w:val="22"/>
        </w:rPr>
        <w:t xml:space="preserve"> </w:t>
      </w:r>
      <w:r w:rsidR="001120D1">
        <w:rPr>
          <w:rFonts w:asciiTheme="minorHAnsi" w:hAnsiTheme="minorHAnsi"/>
          <w:sz w:val="22"/>
          <w:szCs w:val="22"/>
        </w:rPr>
        <w:t xml:space="preserve">The wording was changed this year from “Have you noticed any changes in your attitude to people with a personality disorder since this training?  If so, please tell us about </w:t>
      </w:r>
      <w:r w:rsidR="001120D1" w:rsidRPr="002B6EB9">
        <w:rPr>
          <w:rFonts w:asciiTheme="minorHAnsi" w:hAnsiTheme="minorHAnsi"/>
          <w:sz w:val="22"/>
          <w:szCs w:val="22"/>
        </w:rPr>
        <w:t xml:space="preserve">them” </w:t>
      </w:r>
      <w:r w:rsidR="002B6EB9" w:rsidRPr="002B6EB9">
        <w:rPr>
          <w:rFonts w:asciiTheme="minorHAnsi" w:hAnsiTheme="minorHAnsi"/>
          <w:sz w:val="22"/>
          <w:szCs w:val="22"/>
        </w:rPr>
        <w:t>to encourage fuller, less defensive answers.</w:t>
      </w:r>
    </w:p>
    <w:p w:rsidR="001120D1" w:rsidRDefault="001120D1">
      <w:pPr>
        <w:rPr>
          <w:rFonts w:asciiTheme="minorHAnsi" w:hAnsiTheme="minorHAnsi"/>
          <w:color w:val="FF0000"/>
          <w:sz w:val="22"/>
          <w:szCs w:val="22"/>
        </w:rPr>
      </w:pPr>
    </w:p>
    <w:p w:rsidR="00C0635E" w:rsidRPr="0094739B" w:rsidRDefault="0020495A">
      <w:pPr>
        <w:rPr>
          <w:rFonts w:asciiTheme="minorHAnsi" w:hAnsiTheme="minorHAnsi"/>
          <w:sz w:val="22"/>
          <w:szCs w:val="22"/>
        </w:rPr>
      </w:pPr>
      <w:r w:rsidRPr="0094739B">
        <w:rPr>
          <w:rFonts w:asciiTheme="minorHAnsi" w:hAnsiTheme="minorHAnsi"/>
          <w:sz w:val="22"/>
          <w:szCs w:val="22"/>
        </w:rPr>
        <w:t xml:space="preserve">Of the </w:t>
      </w:r>
      <w:r w:rsidR="00BE01F6" w:rsidRPr="0094739B">
        <w:rPr>
          <w:rFonts w:asciiTheme="minorHAnsi" w:hAnsiTheme="minorHAnsi"/>
          <w:sz w:val="22"/>
          <w:szCs w:val="22"/>
        </w:rPr>
        <w:t>102</w:t>
      </w:r>
      <w:r w:rsidRPr="0094739B">
        <w:rPr>
          <w:rFonts w:asciiTheme="minorHAnsi" w:hAnsiTheme="minorHAnsi"/>
          <w:sz w:val="22"/>
          <w:szCs w:val="22"/>
        </w:rPr>
        <w:t xml:space="preserve"> survey</w:t>
      </w:r>
      <w:r w:rsidR="00DC2865" w:rsidRPr="0094739B">
        <w:rPr>
          <w:rFonts w:asciiTheme="minorHAnsi" w:hAnsiTheme="minorHAnsi"/>
          <w:sz w:val="22"/>
          <w:szCs w:val="22"/>
        </w:rPr>
        <w:t xml:space="preserve"> respondents,</w:t>
      </w:r>
      <w:r w:rsidR="00C608F4" w:rsidRPr="0094739B">
        <w:rPr>
          <w:rFonts w:asciiTheme="minorHAnsi" w:hAnsiTheme="minorHAnsi"/>
          <w:sz w:val="22"/>
          <w:szCs w:val="22"/>
        </w:rPr>
        <w:t xml:space="preserve"> </w:t>
      </w:r>
      <w:r w:rsidR="00BE01F6" w:rsidRPr="0094739B">
        <w:rPr>
          <w:rFonts w:asciiTheme="minorHAnsi" w:hAnsiTheme="minorHAnsi"/>
          <w:sz w:val="22"/>
          <w:szCs w:val="22"/>
        </w:rPr>
        <w:t>90</w:t>
      </w:r>
      <w:r w:rsidR="00853E5A" w:rsidRPr="0094739B">
        <w:rPr>
          <w:rFonts w:asciiTheme="minorHAnsi" w:hAnsiTheme="minorHAnsi"/>
          <w:sz w:val="22"/>
          <w:szCs w:val="22"/>
        </w:rPr>
        <w:t xml:space="preserve"> repl</w:t>
      </w:r>
      <w:r w:rsidR="00231958" w:rsidRPr="0094739B">
        <w:rPr>
          <w:rFonts w:asciiTheme="minorHAnsi" w:hAnsiTheme="minorHAnsi"/>
          <w:sz w:val="22"/>
          <w:szCs w:val="22"/>
        </w:rPr>
        <w:t>ied to this question</w:t>
      </w:r>
      <w:r w:rsidR="00853E5A" w:rsidRPr="0094739B">
        <w:rPr>
          <w:rFonts w:asciiTheme="minorHAnsi" w:hAnsiTheme="minorHAnsi"/>
          <w:sz w:val="22"/>
          <w:szCs w:val="22"/>
        </w:rPr>
        <w:t>.</w:t>
      </w:r>
      <w:r w:rsidR="00474063" w:rsidRPr="0094739B">
        <w:rPr>
          <w:rFonts w:asciiTheme="minorHAnsi" w:hAnsiTheme="minorHAnsi"/>
          <w:sz w:val="22"/>
          <w:szCs w:val="22"/>
        </w:rPr>
        <w:t xml:space="preserve">  </w:t>
      </w:r>
      <w:r w:rsidR="00231958" w:rsidRPr="0094739B">
        <w:rPr>
          <w:rFonts w:asciiTheme="minorHAnsi" w:hAnsiTheme="minorHAnsi"/>
          <w:sz w:val="22"/>
          <w:szCs w:val="22"/>
        </w:rPr>
        <w:t>The question was new in 2012-13, when 66%</w:t>
      </w:r>
      <w:r w:rsidR="00C379EA" w:rsidRPr="0094739B">
        <w:rPr>
          <w:rFonts w:asciiTheme="minorHAnsi" w:hAnsiTheme="minorHAnsi"/>
          <w:sz w:val="22"/>
          <w:szCs w:val="22"/>
        </w:rPr>
        <w:t xml:space="preserve"> of all </w:t>
      </w:r>
      <w:r w:rsidR="009322EE" w:rsidRPr="0094739B">
        <w:rPr>
          <w:rFonts w:asciiTheme="minorHAnsi" w:hAnsiTheme="minorHAnsi"/>
          <w:sz w:val="22"/>
          <w:szCs w:val="22"/>
        </w:rPr>
        <w:t>people who replied to the survey</w:t>
      </w:r>
      <w:r w:rsidR="00231958" w:rsidRPr="0094739B">
        <w:rPr>
          <w:rFonts w:asciiTheme="minorHAnsi" w:hAnsiTheme="minorHAnsi"/>
          <w:sz w:val="22"/>
          <w:szCs w:val="22"/>
        </w:rPr>
        <w:t xml:space="preserve"> identif</w:t>
      </w:r>
      <w:r w:rsidR="00C379EA" w:rsidRPr="0094739B">
        <w:rPr>
          <w:rFonts w:asciiTheme="minorHAnsi" w:hAnsiTheme="minorHAnsi"/>
          <w:sz w:val="22"/>
          <w:szCs w:val="22"/>
        </w:rPr>
        <w:t>i</w:t>
      </w:r>
      <w:r w:rsidR="00231958" w:rsidRPr="0094739B">
        <w:rPr>
          <w:rFonts w:asciiTheme="minorHAnsi" w:hAnsiTheme="minorHAnsi"/>
          <w:sz w:val="22"/>
          <w:szCs w:val="22"/>
        </w:rPr>
        <w:t>ed</w:t>
      </w:r>
      <w:r w:rsidR="00C379EA" w:rsidRPr="0094739B">
        <w:rPr>
          <w:rFonts w:asciiTheme="minorHAnsi" w:hAnsiTheme="minorHAnsi"/>
          <w:sz w:val="22"/>
          <w:szCs w:val="22"/>
        </w:rPr>
        <w:t xml:space="preserve"> an attitude change</w:t>
      </w:r>
      <w:r w:rsidR="00231958" w:rsidRPr="0094739B">
        <w:rPr>
          <w:rFonts w:asciiTheme="minorHAnsi" w:hAnsiTheme="minorHAnsi"/>
          <w:sz w:val="22"/>
          <w:szCs w:val="22"/>
        </w:rPr>
        <w:t xml:space="preserve">.  </w:t>
      </w:r>
      <w:r w:rsidR="00BE01F6" w:rsidRPr="0094739B">
        <w:rPr>
          <w:rFonts w:asciiTheme="minorHAnsi" w:hAnsiTheme="minorHAnsi"/>
          <w:sz w:val="22"/>
          <w:szCs w:val="22"/>
        </w:rPr>
        <w:t>Last year it increased to 77% but t</w:t>
      </w:r>
      <w:r w:rsidR="00231958" w:rsidRPr="0094739B">
        <w:rPr>
          <w:rFonts w:asciiTheme="minorHAnsi" w:hAnsiTheme="minorHAnsi"/>
          <w:sz w:val="22"/>
          <w:szCs w:val="22"/>
        </w:rPr>
        <w:t xml:space="preserve">his year it has gone </w:t>
      </w:r>
      <w:r w:rsidR="00BE01F6" w:rsidRPr="0094739B">
        <w:rPr>
          <w:rFonts w:asciiTheme="minorHAnsi" w:hAnsiTheme="minorHAnsi"/>
          <w:sz w:val="22"/>
          <w:szCs w:val="22"/>
        </w:rPr>
        <w:t>down again to 68</w:t>
      </w:r>
      <w:r w:rsidR="00C0635E" w:rsidRPr="0094739B">
        <w:rPr>
          <w:rFonts w:asciiTheme="minorHAnsi" w:hAnsiTheme="minorHAnsi"/>
          <w:sz w:val="22"/>
          <w:szCs w:val="22"/>
        </w:rPr>
        <w:t>%.</w:t>
      </w:r>
    </w:p>
    <w:p w:rsidR="00C0635E" w:rsidRPr="009B223A" w:rsidRDefault="00C0635E">
      <w:pPr>
        <w:rPr>
          <w:rFonts w:asciiTheme="minorHAnsi" w:hAnsiTheme="minorHAnsi"/>
          <w:color w:val="FF0000"/>
          <w:sz w:val="22"/>
          <w:szCs w:val="22"/>
        </w:rPr>
      </w:pPr>
    </w:p>
    <w:p w:rsidR="00231958" w:rsidRPr="00066C76" w:rsidRDefault="00066C76">
      <w:pPr>
        <w:rPr>
          <w:rFonts w:asciiTheme="minorHAnsi" w:hAnsiTheme="minorHAnsi"/>
          <w:sz w:val="22"/>
          <w:szCs w:val="22"/>
        </w:rPr>
      </w:pPr>
      <w:r w:rsidRPr="00066C76">
        <w:rPr>
          <w:rFonts w:asciiTheme="minorHAnsi" w:hAnsiTheme="minorHAnsi"/>
          <w:sz w:val="22"/>
          <w:szCs w:val="22"/>
        </w:rPr>
        <w:t>87</w:t>
      </w:r>
      <w:r w:rsidR="00231958" w:rsidRPr="00066C76">
        <w:rPr>
          <w:rFonts w:asciiTheme="minorHAnsi" w:hAnsiTheme="minorHAnsi"/>
          <w:sz w:val="22"/>
          <w:szCs w:val="22"/>
        </w:rPr>
        <w:t>% identified some change of work (question 3) and / or attitude (question 4).</w:t>
      </w:r>
      <w:r w:rsidR="00C0635E" w:rsidRPr="00066C76">
        <w:rPr>
          <w:rFonts w:asciiTheme="minorHAnsi" w:hAnsiTheme="minorHAnsi"/>
          <w:sz w:val="22"/>
          <w:szCs w:val="22"/>
        </w:rPr>
        <w:t xml:space="preserve">  This is </w:t>
      </w:r>
      <w:r w:rsidRPr="00066C76">
        <w:rPr>
          <w:rFonts w:asciiTheme="minorHAnsi" w:hAnsiTheme="minorHAnsi"/>
          <w:sz w:val="22"/>
          <w:szCs w:val="22"/>
        </w:rPr>
        <w:t>down a little from last year (2013-14:  91%) but still higher than the year before (2012</w:t>
      </w:r>
      <w:r w:rsidR="00370B52">
        <w:rPr>
          <w:rFonts w:asciiTheme="minorHAnsi" w:hAnsiTheme="minorHAnsi"/>
          <w:sz w:val="22"/>
          <w:szCs w:val="22"/>
        </w:rPr>
        <w:t>-13</w:t>
      </w:r>
      <w:r w:rsidRPr="00066C76">
        <w:rPr>
          <w:rFonts w:asciiTheme="minorHAnsi" w:hAnsiTheme="minorHAnsi"/>
          <w:sz w:val="22"/>
          <w:szCs w:val="22"/>
        </w:rPr>
        <w:t xml:space="preserve">: </w:t>
      </w:r>
      <w:r>
        <w:rPr>
          <w:rFonts w:asciiTheme="minorHAnsi" w:hAnsiTheme="minorHAnsi"/>
          <w:sz w:val="22"/>
          <w:szCs w:val="22"/>
        </w:rPr>
        <w:t>84%</w:t>
      </w:r>
      <w:r w:rsidRPr="00066C76">
        <w:rPr>
          <w:rFonts w:asciiTheme="minorHAnsi" w:hAnsiTheme="minorHAnsi"/>
          <w:sz w:val="22"/>
          <w:szCs w:val="22"/>
        </w:rPr>
        <w:t>)</w:t>
      </w:r>
      <w:r w:rsidR="00C0635E" w:rsidRPr="00066C76">
        <w:rPr>
          <w:rFonts w:asciiTheme="minorHAnsi" w:hAnsiTheme="minorHAnsi"/>
          <w:sz w:val="22"/>
          <w:szCs w:val="22"/>
        </w:rPr>
        <w:t>.</w:t>
      </w:r>
    </w:p>
    <w:p w:rsidR="00B667D4" w:rsidRDefault="00B667D4">
      <w:pPr>
        <w:rPr>
          <w:rFonts w:asciiTheme="minorHAnsi" w:hAnsiTheme="minorHAnsi"/>
          <w:color w:val="FF0000"/>
          <w:sz w:val="22"/>
          <w:szCs w:val="22"/>
        </w:rPr>
      </w:pPr>
    </w:p>
    <w:p w:rsidR="00804D5B" w:rsidRDefault="00B667D4">
      <w:pPr>
        <w:rPr>
          <w:rFonts w:asciiTheme="minorHAnsi" w:hAnsiTheme="minorHAnsi"/>
          <w:sz w:val="22"/>
          <w:szCs w:val="22"/>
        </w:rPr>
      </w:pPr>
      <w:r w:rsidRPr="00804D5B">
        <w:rPr>
          <w:rFonts w:asciiTheme="minorHAnsi" w:hAnsiTheme="minorHAnsi"/>
          <w:sz w:val="22"/>
          <w:szCs w:val="22"/>
        </w:rPr>
        <w:t xml:space="preserve">The range of </w:t>
      </w:r>
      <w:r w:rsidR="009A3AB1" w:rsidRPr="00804D5B">
        <w:rPr>
          <w:rFonts w:asciiTheme="minorHAnsi" w:hAnsiTheme="minorHAnsi"/>
          <w:sz w:val="22"/>
          <w:szCs w:val="22"/>
        </w:rPr>
        <w:t>t</w:t>
      </w:r>
      <w:r w:rsidR="009A3AB1">
        <w:rPr>
          <w:rFonts w:asciiTheme="minorHAnsi" w:hAnsiTheme="minorHAnsi"/>
          <w:sz w:val="22"/>
          <w:szCs w:val="22"/>
        </w:rPr>
        <w:t>hemes</w:t>
      </w:r>
      <w:r w:rsidR="009A3AB1" w:rsidRPr="00804D5B">
        <w:rPr>
          <w:rFonts w:asciiTheme="minorHAnsi" w:hAnsiTheme="minorHAnsi"/>
          <w:sz w:val="22"/>
          <w:szCs w:val="22"/>
        </w:rPr>
        <w:t xml:space="preserve"> </w:t>
      </w:r>
      <w:r w:rsidRPr="00804D5B">
        <w:rPr>
          <w:rFonts w:asciiTheme="minorHAnsi" w:hAnsiTheme="minorHAnsi"/>
          <w:sz w:val="22"/>
          <w:szCs w:val="22"/>
        </w:rPr>
        <w:t>mentioned is similar to last year, with the addition of 12 mentions of how challenging the work is (sometimes seeing it as good and exciting and sometimes bad and frustrating)</w:t>
      </w:r>
      <w:r w:rsidR="00A94612">
        <w:rPr>
          <w:rFonts w:asciiTheme="minorHAnsi" w:hAnsiTheme="minorHAnsi"/>
          <w:sz w:val="22"/>
          <w:szCs w:val="22"/>
        </w:rPr>
        <w:t>.</w:t>
      </w:r>
      <w:r w:rsidRPr="00804D5B">
        <w:rPr>
          <w:rFonts w:asciiTheme="minorHAnsi" w:hAnsiTheme="minorHAnsi"/>
          <w:sz w:val="22"/>
          <w:szCs w:val="22"/>
        </w:rPr>
        <w:t xml:space="preserve">  However</w:t>
      </w:r>
      <w:r w:rsidR="00A94612">
        <w:rPr>
          <w:rFonts w:asciiTheme="minorHAnsi" w:hAnsiTheme="minorHAnsi"/>
          <w:sz w:val="22"/>
          <w:szCs w:val="22"/>
        </w:rPr>
        <w:t>,</w:t>
      </w:r>
      <w:r w:rsidRPr="00804D5B">
        <w:rPr>
          <w:rFonts w:asciiTheme="minorHAnsi" w:hAnsiTheme="minorHAnsi"/>
          <w:sz w:val="22"/>
          <w:szCs w:val="22"/>
        </w:rPr>
        <w:t xml:space="preserve"> the proportion of people mentioning each </w:t>
      </w:r>
      <w:r w:rsidR="009A3AB1" w:rsidRPr="00804D5B">
        <w:rPr>
          <w:rFonts w:asciiTheme="minorHAnsi" w:hAnsiTheme="minorHAnsi"/>
          <w:sz w:val="22"/>
          <w:szCs w:val="22"/>
        </w:rPr>
        <w:t>t</w:t>
      </w:r>
      <w:r w:rsidR="009A3AB1">
        <w:rPr>
          <w:rFonts w:asciiTheme="minorHAnsi" w:hAnsiTheme="minorHAnsi"/>
          <w:sz w:val="22"/>
          <w:szCs w:val="22"/>
        </w:rPr>
        <w:t>heme</w:t>
      </w:r>
      <w:r w:rsidR="009A3AB1" w:rsidRPr="00804D5B">
        <w:rPr>
          <w:rFonts w:asciiTheme="minorHAnsi" w:hAnsiTheme="minorHAnsi"/>
          <w:sz w:val="22"/>
          <w:szCs w:val="22"/>
        </w:rPr>
        <w:t xml:space="preserve"> </w:t>
      </w:r>
      <w:r w:rsidR="00804D5B" w:rsidRPr="00804D5B">
        <w:rPr>
          <w:rFonts w:asciiTheme="minorHAnsi" w:hAnsiTheme="minorHAnsi"/>
          <w:sz w:val="22"/>
          <w:szCs w:val="22"/>
        </w:rPr>
        <w:t xml:space="preserve">has changed quite a lot.  Some of this </w:t>
      </w:r>
      <w:r w:rsidR="00523999" w:rsidRPr="00804D5B">
        <w:rPr>
          <w:rFonts w:asciiTheme="minorHAnsi" w:hAnsiTheme="minorHAnsi"/>
          <w:sz w:val="22"/>
          <w:szCs w:val="22"/>
        </w:rPr>
        <w:t>m</w:t>
      </w:r>
      <w:r w:rsidR="00523999">
        <w:rPr>
          <w:rFonts w:asciiTheme="minorHAnsi" w:hAnsiTheme="minorHAnsi"/>
          <w:sz w:val="22"/>
          <w:szCs w:val="22"/>
        </w:rPr>
        <w:t>ight</w:t>
      </w:r>
      <w:r w:rsidR="00523999" w:rsidRPr="00804D5B">
        <w:rPr>
          <w:rFonts w:asciiTheme="minorHAnsi" w:hAnsiTheme="minorHAnsi"/>
          <w:sz w:val="22"/>
          <w:szCs w:val="22"/>
        </w:rPr>
        <w:t xml:space="preserve"> </w:t>
      </w:r>
      <w:r w:rsidR="00804D5B" w:rsidRPr="00804D5B">
        <w:rPr>
          <w:rFonts w:asciiTheme="minorHAnsi" w:hAnsiTheme="minorHAnsi"/>
          <w:sz w:val="22"/>
          <w:szCs w:val="22"/>
        </w:rPr>
        <w:t>be due to the changes in wording of the question.</w:t>
      </w:r>
      <w:r w:rsidR="00804D5B">
        <w:rPr>
          <w:rFonts w:asciiTheme="minorHAnsi" w:hAnsiTheme="minorHAnsi"/>
          <w:sz w:val="22"/>
          <w:szCs w:val="22"/>
        </w:rPr>
        <w:t xml:space="preserve">  This year there was more emphasis on knowing more and coping better and less on understanding clients and being more patient or sympathetic to them.</w:t>
      </w:r>
      <w:r w:rsidR="00C51769">
        <w:rPr>
          <w:rFonts w:asciiTheme="minorHAnsi" w:hAnsiTheme="minorHAnsi"/>
          <w:sz w:val="22"/>
          <w:szCs w:val="22"/>
        </w:rPr>
        <w:t xml:space="preserve">  </w:t>
      </w:r>
    </w:p>
    <w:p w:rsidR="00804D5B" w:rsidRPr="00804D5B" w:rsidRDefault="00804D5B">
      <w:pPr>
        <w:ind w:left="360"/>
        <w:rPr>
          <w:rFonts w:asciiTheme="minorHAnsi" w:hAnsiTheme="minorHAnsi"/>
          <w:sz w:val="22"/>
          <w:szCs w:val="22"/>
        </w:rPr>
      </w:pPr>
    </w:p>
    <w:p w:rsidR="00804D5B" w:rsidRDefault="00804D5B">
      <w:pPr>
        <w:numPr>
          <w:ilvl w:val="0"/>
          <w:numId w:val="1"/>
        </w:numPr>
        <w:rPr>
          <w:rFonts w:asciiTheme="minorHAnsi" w:hAnsiTheme="minorHAnsi"/>
          <w:sz w:val="22"/>
          <w:szCs w:val="22"/>
        </w:rPr>
      </w:pPr>
      <w:r w:rsidRPr="00804D5B">
        <w:rPr>
          <w:rFonts w:asciiTheme="minorHAnsi" w:hAnsiTheme="minorHAnsi"/>
          <w:sz w:val="22"/>
          <w:szCs w:val="22"/>
        </w:rPr>
        <w:t>29% mentioned knowing more (up a lot from 12%)</w:t>
      </w:r>
    </w:p>
    <w:p w:rsidR="00804D5B" w:rsidRDefault="00804D5B">
      <w:pPr>
        <w:numPr>
          <w:ilvl w:val="0"/>
          <w:numId w:val="1"/>
        </w:numPr>
        <w:rPr>
          <w:rFonts w:asciiTheme="minorHAnsi" w:hAnsiTheme="minorHAnsi"/>
          <w:sz w:val="22"/>
          <w:szCs w:val="22"/>
        </w:rPr>
      </w:pPr>
      <w:r w:rsidRPr="00804D5B">
        <w:rPr>
          <w:rFonts w:asciiTheme="minorHAnsi" w:hAnsiTheme="minorHAnsi"/>
          <w:sz w:val="22"/>
          <w:szCs w:val="22"/>
        </w:rPr>
        <w:t>29% felt they were more self-aware or coping better with their jobs (also up a lot from 7%)</w:t>
      </w:r>
    </w:p>
    <w:p w:rsidR="0040623B" w:rsidRPr="0040623B" w:rsidRDefault="0040623B">
      <w:pPr>
        <w:numPr>
          <w:ilvl w:val="0"/>
          <w:numId w:val="1"/>
        </w:numPr>
        <w:rPr>
          <w:rFonts w:asciiTheme="minorHAnsi" w:hAnsiTheme="minorHAnsi"/>
          <w:sz w:val="22"/>
          <w:szCs w:val="22"/>
        </w:rPr>
      </w:pPr>
      <w:r>
        <w:rPr>
          <w:rFonts w:asciiTheme="minorHAnsi" w:hAnsiTheme="minorHAnsi"/>
          <w:sz w:val="22"/>
          <w:szCs w:val="22"/>
        </w:rPr>
        <w:t>16</w:t>
      </w:r>
      <w:r w:rsidRPr="0040623B">
        <w:rPr>
          <w:rFonts w:asciiTheme="minorHAnsi" w:hAnsiTheme="minorHAnsi"/>
          <w:sz w:val="22"/>
          <w:szCs w:val="22"/>
        </w:rPr>
        <w:t>% felt they understood clients better (</w:t>
      </w:r>
      <w:r>
        <w:rPr>
          <w:rFonts w:asciiTheme="minorHAnsi" w:hAnsiTheme="minorHAnsi"/>
          <w:sz w:val="22"/>
          <w:szCs w:val="22"/>
        </w:rPr>
        <w:t>down</w:t>
      </w:r>
      <w:r w:rsidRPr="0040623B">
        <w:rPr>
          <w:rFonts w:asciiTheme="minorHAnsi" w:hAnsiTheme="minorHAnsi"/>
          <w:sz w:val="22"/>
          <w:szCs w:val="22"/>
        </w:rPr>
        <w:t xml:space="preserve"> from </w:t>
      </w:r>
      <w:r>
        <w:rPr>
          <w:rFonts w:asciiTheme="minorHAnsi" w:hAnsiTheme="minorHAnsi"/>
          <w:sz w:val="22"/>
          <w:szCs w:val="22"/>
        </w:rPr>
        <w:t>40</w:t>
      </w:r>
      <w:r w:rsidRPr="0040623B">
        <w:rPr>
          <w:rFonts w:asciiTheme="minorHAnsi" w:hAnsiTheme="minorHAnsi"/>
          <w:sz w:val="22"/>
          <w:szCs w:val="22"/>
        </w:rPr>
        <w:t>%</w:t>
      </w:r>
      <w:r>
        <w:rPr>
          <w:rFonts w:asciiTheme="minorHAnsi" w:hAnsiTheme="minorHAnsi"/>
          <w:sz w:val="22"/>
          <w:szCs w:val="22"/>
        </w:rPr>
        <w:t>, the most popular comment last year</w:t>
      </w:r>
      <w:r w:rsidRPr="0040623B">
        <w:rPr>
          <w:rFonts w:asciiTheme="minorHAnsi" w:hAnsiTheme="minorHAnsi"/>
          <w:sz w:val="22"/>
          <w:szCs w:val="22"/>
        </w:rPr>
        <w:t>)</w:t>
      </w:r>
    </w:p>
    <w:p w:rsidR="0040623B" w:rsidRPr="0040623B" w:rsidRDefault="0040623B">
      <w:pPr>
        <w:numPr>
          <w:ilvl w:val="0"/>
          <w:numId w:val="1"/>
        </w:numPr>
        <w:rPr>
          <w:rFonts w:asciiTheme="minorHAnsi" w:hAnsiTheme="minorHAnsi"/>
          <w:sz w:val="22"/>
          <w:szCs w:val="22"/>
        </w:rPr>
      </w:pPr>
      <w:r>
        <w:rPr>
          <w:rFonts w:asciiTheme="minorHAnsi" w:hAnsiTheme="minorHAnsi"/>
          <w:sz w:val="22"/>
          <w:szCs w:val="22"/>
        </w:rPr>
        <w:t>1</w:t>
      </w:r>
      <w:r w:rsidRPr="0040623B">
        <w:rPr>
          <w:rFonts w:asciiTheme="minorHAnsi" w:hAnsiTheme="minorHAnsi"/>
          <w:sz w:val="22"/>
          <w:szCs w:val="22"/>
        </w:rPr>
        <w:t>0% felt they were responding better to clients (</w:t>
      </w:r>
      <w:r>
        <w:rPr>
          <w:rFonts w:asciiTheme="minorHAnsi" w:hAnsiTheme="minorHAnsi"/>
          <w:sz w:val="22"/>
          <w:szCs w:val="22"/>
        </w:rPr>
        <w:t>back down from 30% to 2012</w:t>
      </w:r>
      <w:r w:rsidR="00295E9E">
        <w:rPr>
          <w:rFonts w:asciiTheme="minorHAnsi" w:hAnsiTheme="minorHAnsi"/>
          <w:sz w:val="22"/>
          <w:szCs w:val="22"/>
        </w:rPr>
        <w:t>-13</w:t>
      </w:r>
      <w:r>
        <w:rPr>
          <w:rFonts w:asciiTheme="minorHAnsi" w:hAnsiTheme="minorHAnsi"/>
          <w:sz w:val="22"/>
          <w:szCs w:val="22"/>
        </w:rPr>
        <w:t xml:space="preserve"> levels</w:t>
      </w:r>
      <w:r w:rsidRPr="0040623B">
        <w:rPr>
          <w:rFonts w:asciiTheme="minorHAnsi" w:hAnsiTheme="minorHAnsi"/>
          <w:sz w:val="22"/>
          <w:szCs w:val="22"/>
        </w:rPr>
        <w:t>)</w:t>
      </w:r>
    </w:p>
    <w:p w:rsidR="0040623B" w:rsidRPr="0040623B" w:rsidRDefault="0040623B">
      <w:pPr>
        <w:numPr>
          <w:ilvl w:val="0"/>
          <w:numId w:val="1"/>
        </w:numPr>
        <w:rPr>
          <w:rFonts w:asciiTheme="minorHAnsi" w:hAnsiTheme="minorHAnsi"/>
          <w:sz w:val="22"/>
          <w:szCs w:val="22"/>
        </w:rPr>
      </w:pPr>
      <w:r>
        <w:rPr>
          <w:rFonts w:asciiTheme="minorHAnsi" w:hAnsiTheme="minorHAnsi"/>
          <w:sz w:val="22"/>
          <w:szCs w:val="22"/>
        </w:rPr>
        <w:t>8</w:t>
      </w:r>
      <w:r w:rsidRPr="0040623B">
        <w:rPr>
          <w:rFonts w:asciiTheme="minorHAnsi" w:hAnsiTheme="minorHAnsi"/>
          <w:sz w:val="22"/>
          <w:szCs w:val="22"/>
        </w:rPr>
        <w:t xml:space="preserve">% felt they were more patient / respectful / compassionate / open (back down </w:t>
      </w:r>
      <w:r>
        <w:rPr>
          <w:rFonts w:asciiTheme="minorHAnsi" w:hAnsiTheme="minorHAnsi"/>
          <w:sz w:val="22"/>
          <w:szCs w:val="22"/>
        </w:rPr>
        <w:t>from 35</w:t>
      </w:r>
      <w:r w:rsidRPr="0040623B">
        <w:rPr>
          <w:rFonts w:asciiTheme="minorHAnsi" w:hAnsiTheme="minorHAnsi"/>
          <w:sz w:val="22"/>
          <w:szCs w:val="22"/>
        </w:rPr>
        <w:t>% to 2012 levels)</w:t>
      </w:r>
    </w:p>
    <w:p w:rsidR="00804D5B" w:rsidRDefault="0040623B">
      <w:pPr>
        <w:numPr>
          <w:ilvl w:val="0"/>
          <w:numId w:val="1"/>
        </w:numPr>
        <w:rPr>
          <w:rFonts w:asciiTheme="minorHAnsi" w:hAnsiTheme="minorHAnsi"/>
          <w:sz w:val="22"/>
          <w:szCs w:val="22"/>
        </w:rPr>
      </w:pPr>
      <w:r>
        <w:rPr>
          <w:rFonts w:asciiTheme="minorHAnsi" w:hAnsiTheme="minorHAnsi"/>
          <w:sz w:val="22"/>
          <w:szCs w:val="22"/>
        </w:rPr>
        <w:t>8% were more hopeful / enthusiastic (up from 6%)</w:t>
      </w:r>
    </w:p>
    <w:p w:rsidR="00FB4C8D" w:rsidRPr="00FB4C8D" w:rsidRDefault="00FB4C8D">
      <w:pPr>
        <w:numPr>
          <w:ilvl w:val="0"/>
          <w:numId w:val="1"/>
        </w:numPr>
        <w:rPr>
          <w:rFonts w:asciiTheme="minorHAnsi" w:hAnsiTheme="minorHAnsi"/>
          <w:sz w:val="22"/>
          <w:szCs w:val="22"/>
        </w:rPr>
      </w:pPr>
      <w:r>
        <w:rPr>
          <w:rFonts w:asciiTheme="minorHAnsi" w:hAnsiTheme="minorHAnsi"/>
          <w:sz w:val="22"/>
          <w:szCs w:val="22"/>
        </w:rPr>
        <w:t>1</w:t>
      </w:r>
      <w:r w:rsidRPr="00FB4C8D">
        <w:rPr>
          <w:rFonts w:asciiTheme="minorHAnsi" w:hAnsiTheme="minorHAnsi"/>
          <w:sz w:val="22"/>
          <w:szCs w:val="22"/>
        </w:rPr>
        <w:t>% felt they were less condemning / rejecting (</w:t>
      </w:r>
      <w:r>
        <w:rPr>
          <w:rFonts w:asciiTheme="minorHAnsi" w:hAnsiTheme="minorHAnsi"/>
          <w:sz w:val="22"/>
          <w:szCs w:val="22"/>
        </w:rPr>
        <w:t>down from 19</w:t>
      </w:r>
      <w:r w:rsidRPr="00FB4C8D">
        <w:rPr>
          <w:rFonts w:asciiTheme="minorHAnsi" w:hAnsiTheme="minorHAnsi"/>
          <w:sz w:val="22"/>
          <w:szCs w:val="22"/>
        </w:rPr>
        <w:t>%)</w:t>
      </w:r>
    </w:p>
    <w:p w:rsidR="00FB4C8D" w:rsidRPr="00C51769" w:rsidRDefault="00FB4C8D">
      <w:pPr>
        <w:ind w:left="360"/>
        <w:rPr>
          <w:rFonts w:asciiTheme="minorHAnsi" w:hAnsiTheme="minorHAnsi"/>
          <w:sz w:val="22"/>
          <w:szCs w:val="22"/>
        </w:rPr>
      </w:pPr>
    </w:p>
    <w:p w:rsidR="00C51769" w:rsidRPr="00C51769" w:rsidRDefault="00FB4C8D">
      <w:pPr>
        <w:numPr>
          <w:ilvl w:val="0"/>
          <w:numId w:val="1"/>
        </w:numPr>
        <w:rPr>
          <w:rFonts w:asciiTheme="minorHAnsi" w:hAnsiTheme="minorHAnsi"/>
          <w:sz w:val="22"/>
          <w:szCs w:val="22"/>
        </w:rPr>
      </w:pPr>
      <w:r w:rsidRPr="00C51769">
        <w:rPr>
          <w:rFonts w:asciiTheme="minorHAnsi" w:hAnsiTheme="minorHAnsi"/>
          <w:sz w:val="22"/>
          <w:szCs w:val="22"/>
        </w:rPr>
        <w:t>19% said or implied they had had a good attitude already (up a lot from 4</w:t>
      </w:r>
      <w:r w:rsidR="00C51769" w:rsidRPr="00C51769">
        <w:rPr>
          <w:rFonts w:asciiTheme="minorHAnsi" w:hAnsiTheme="minorHAnsi"/>
          <w:sz w:val="22"/>
          <w:szCs w:val="22"/>
        </w:rPr>
        <w:t>%)</w:t>
      </w:r>
    </w:p>
    <w:p w:rsidR="00FB4C8D" w:rsidRDefault="00FB4C8D">
      <w:pPr>
        <w:numPr>
          <w:ilvl w:val="0"/>
          <w:numId w:val="1"/>
        </w:numPr>
        <w:rPr>
          <w:rFonts w:asciiTheme="minorHAnsi" w:hAnsiTheme="minorHAnsi"/>
          <w:sz w:val="22"/>
          <w:szCs w:val="22"/>
        </w:rPr>
      </w:pPr>
      <w:r w:rsidRPr="00C51769">
        <w:rPr>
          <w:rFonts w:asciiTheme="minorHAnsi" w:hAnsiTheme="minorHAnsi"/>
          <w:sz w:val="22"/>
          <w:szCs w:val="22"/>
        </w:rPr>
        <w:t>17% said it had had little or no effect on them (back up from 13%, nearly to 2012</w:t>
      </w:r>
      <w:r w:rsidR="00295E9E">
        <w:rPr>
          <w:rFonts w:asciiTheme="minorHAnsi" w:hAnsiTheme="minorHAnsi"/>
          <w:sz w:val="22"/>
          <w:szCs w:val="22"/>
        </w:rPr>
        <w:t>-13</w:t>
      </w:r>
      <w:r w:rsidRPr="00C51769">
        <w:rPr>
          <w:rFonts w:asciiTheme="minorHAnsi" w:hAnsiTheme="minorHAnsi"/>
          <w:sz w:val="22"/>
          <w:szCs w:val="22"/>
        </w:rPr>
        <w:t xml:space="preserve"> levels)</w:t>
      </w:r>
    </w:p>
    <w:p w:rsidR="00C51769" w:rsidRPr="00C51769" w:rsidRDefault="00C51769">
      <w:pPr>
        <w:numPr>
          <w:ilvl w:val="0"/>
          <w:numId w:val="1"/>
        </w:numPr>
        <w:rPr>
          <w:rFonts w:asciiTheme="minorHAnsi" w:hAnsiTheme="minorHAnsi"/>
          <w:sz w:val="22"/>
          <w:szCs w:val="22"/>
        </w:rPr>
      </w:pPr>
      <w:r>
        <w:rPr>
          <w:rFonts w:asciiTheme="minorHAnsi" w:hAnsiTheme="minorHAnsi"/>
          <w:sz w:val="22"/>
          <w:szCs w:val="22"/>
        </w:rPr>
        <w:t>There were 2 vague replies saying that their feelings had changed but not specifying how  (</w:t>
      </w:r>
      <w:r w:rsidR="00523999">
        <w:rPr>
          <w:rFonts w:asciiTheme="minorHAnsi" w:hAnsiTheme="minorHAnsi"/>
          <w:sz w:val="22"/>
          <w:szCs w:val="22"/>
        </w:rPr>
        <w:t xml:space="preserve">up </w:t>
      </w:r>
      <w:r>
        <w:rPr>
          <w:rFonts w:asciiTheme="minorHAnsi" w:hAnsiTheme="minorHAnsi"/>
          <w:sz w:val="22"/>
          <w:szCs w:val="22"/>
        </w:rPr>
        <w:t>from none last year but this is still much better than 14% in 2012</w:t>
      </w:r>
      <w:r w:rsidR="00295E9E">
        <w:rPr>
          <w:rFonts w:asciiTheme="minorHAnsi" w:hAnsiTheme="minorHAnsi"/>
          <w:sz w:val="22"/>
          <w:szCs w:val="22"/>
        </w:rPr>
        <w:t>-13</w:t>
      </w:r>
      <w:r>
        <w:rPr>
          <w:rFonts w:asciiTheme="minorHAnsi" w:hAnsiTheme="minorHAnsi"/>
          <w:sz w:val="22"/>
          <w:szCs w:val="22"/>
        </w:rPr>
        <w:t>)</w:t>
      </w:r>
    </w:p>
    <w:p w:rsidR="00B667D4" w:rsidRPr="00C51769" w:rsidRDefault="00B667D4">
      <w:pPr>
        <w:rPr>
          <w:rFonts w:asciiTheme="minorHAnsi" w:hAnsiTheme="minorHAnsi"/>
          <w:sz w:val="22"/>
          <w:szCs w:val="22"/>
        </w:rPr>
      </w:pPr>
    </w:p>
    <w:p w:rsidR="00C51769" w:rsidRDefault="002177EF">
      <w:pPr>
        <w:rPr>
          <w:rFonts w:asciiTheme="minorHAnsi" w:hAnsiTheme="minorHAnsi"/>
          <w:i/>
          <w:sz w:val="22"/>
          <w:szCs w:val="22"/>
        </w:rPr>
      </w:pPr>
      <w:r>
        <w:rPr>
          <w:rFonts w:asciiTheme="minorHAnsi" w:hAnsiTheme="minorHAnsi"/>
          <w:i/>
          <w:sz w:val="22"/>
          <w:szCs w:val="22"/>
        </w:rPr>
        <w:t>“</w:t>
      </w:r>
      <w:r w:rsidRPr="002177EF">
        <w:rPr>
          <w:rFonts w:asciiTheme="minorHAnsi" w:hAnsiTheme="minorHAnsi"/>
          <w:i/>
          <w:sz w:val="22"/>
          <w:szCs w:val="22"/>
        </w:rPr>
        <w:t>I feel I have a greater understanding of PD and this has made me more reflective when working with people.</w:t>
      </w:r>
      <w:r>
        <w:rPr>
          <w:rFonts w:asciiTheme="minorHAnsi" w:hAnsiTheme="minorHAnsi"/>
          <w:i/>
          <w:sz w:val="22"/>
          <w:szCs w:val="22"/>
        </w:rPr>
        <w:t>”</w:t>
      </w:r>
    </w:p>
    <w:p w:rsidR="00C51769" w:rsidRDefault="00C51769">
      <w:pPr>
        <w:rPr>
          <w:rFonts w:asciiTheme="minorHAnsi" w:hAnsiTheme="minorHAnsi"/>
          <w:i/>
          <w:sz w:val="22"/>
          <w:szCs w:val="22"/>
        </w:rPr>
      </w:pPr>
    </w:p>
    <w:p w:rsidR="00C51769" w:rsidRDefault="002177EF">
      <w:pPr>
        <w:rPr>
          <w:rFonts w:asciiTheme="minorHAnsi" w:hAnsiTheme="minorHAnsi"/>
          <w:i/>
          <w:sz w:val="22"/>
          <w:szCs w:val="22"/>
        </w:rPr>
      </w:pPr>
      <w:r>
        <w:rPr>
          <w:rFonts w:asciiTheme="minorHAnsi" w:hAnsiTheme="minorHAnsi"/>
          <w:i/>
          <w:sz w:val="22"/>
          <w:szCs w:val="22"/>
        </w:rPr>
        <w:t>“</w:t>
      </w:r>
      <w:r w:rsidRPr="002177EF">
        <w:rPr>
          <w:rFonts w:asciiTheme="minorHAnsi" w:hAnsiTheme="minorHAnsi"/>
          <w:i/>
          <w:sz w:val="22"/>
          <w:szCs w:val="22"/>
        </w:rPr>
        <w:t>Yes. Some early experiences had left me fearful and anxious about this kind of work. I now feel that I am better equipped to establish a more genuine relationship.</w:t>
      </w:r>
      <w:r>
        <w:rPr>
          <w:rFonts w:asciiTheme="minorHAnsi" w:hAnsiTheme="minorHAnsi"/>
          <w:i/>
          <w:sz w:val="22"/>
          <w:szCs w:val="22"/>
        </w:rPr>
        <w:t>”</w:t>
      </w:r>
    </w:p>
    <w:p w:rsidR="00C51769" w:rsidRDefault="00C51769">
      <w:pPr>
        <w:rPr>
          <w:rFonts w:asciiTheme="minorHAnsi" w:hAnsiTheme="minorHAnsi"/>
          <w:i/>
          <w:sz w:val="22"/>
          <w:szCs w:val="22"/>
        </w:rPr>
      </w:pPr>
    </w:p>
    <w:p w:rsidR="00C51769" w:rsidRDefault="002177EF">
      <w:pPr>
        <w:rPr>
          <w:rFonts w:asciiTheme="minorHAnsi" w:hAnsiTheme="minorHAnsi"/>
          <w:i/>
          <w:sz w:val="22"/>
          <w:szCs w:val="22"/>
        </w:rPr>
      </w:pPr>
      <w:r>
        <w:rPr>
          <w:rFonts w:asciiTheme="minorHAnsi" w:hAnsiTheme="minorHAnsi"/>
          <w:i/>
          <w:sz w:val="22"/>
          <w:szCs w:val="22"/>
        </w:rPr>
        <w:t>“…</w:t>
      </w:r>
      <w:r w:rsidR="00C51769" w:rsidRPr="00C51769">
        <w:rPr>
          <w:rFonts w:asciiTheme="minorHAnsi" w:hAnsiTheme="minorHAnsi"/>
          <w:i/>
          <w:sz w:val="22"/>
          <w:szCs w:val="22"/>
        </w:rPr>
        <w:t>I am hopeful when working with them and this has changed enormously since the training</w:t>
      </w:r>
      <w:r w:rsidR="00C51769">
        <w:rPr>
          <w:rFonts w:asciiTheme="minorHAnsi" w:hAnsiTheme="minorHAnsi"/>
          <w:i/>
          <w:sz w:val="22"/>
          <w:szCs w:val="22"/>
        </w:rPr>
        <w:t>.”</w:t>
      </w:r>
    </w:p>
    <w:p w:rsidR="00C51769" w:rsidRDefault="00C51769">
      <w:pPr>
        <w:rPr>
          <w:rFonts w:asciiTheme="minorHAnsi" w:hAnsiTheme="minorHAnsi"/>
          <w:i/>
          <w:sz w:val="22"/>
          <w:szCs w:val="22"/>
        </w:rPr>
      </w:pPr>
    </w:p>
    <w:p w:rsidR="00C51769" w:rsidRPr="00C51769" w:rsidRDefault="00C51769">
      <w:pPr>
        <w:rPr>
          <w:rFonts w:asciiTheme="minorHAnsi" w:hAnsiTheme="minorHAnsi"/>
          <w:i/>
          <w:sz w:val="22"/>
          <w:szCs w:val="22"/>
        </w:rPr>
      </w:pPr>
      <w:r w:rsidRPr="00C51769">
        <w:rPr>
          <w:rFonts w:asciiTheme="minorHAnsi" w:hAnsiTheme="minorHAnsi"/>
          <w:i/>
          <w:sz w:val="22"/>
          <w:szCs w:val="22"/>
        </w:rPr>
        <w:t>“I enjoy the challenge of working with individuals with PD and this remains the case after the training.”</w:t>
      </w:r>
    </w:p>
    <w:p w:rsidR="00C51769" w:rsidRDefault="00C51769">
      <w:pPr>
        <w:rPr>
          <w:rFonts w:asciiTheme="minorHAnsi" w:hAnsiTheme="minorHAnsi"/>
          <w:sz w:val="22"/>
          <w:szCs w:val="22"/>
        </w:rPr>
      </w:pPr>
    </w:p>
    <w:p w:rsidR="002177EF" w:rsidRDefault="002177EF">
      <w:pPr>
        <w:rPr>
          <w:rFonts w:asciiTheme="minorHAnsi" w:hAnsiTheme="minorHAnsi"/>
          <w:sz w:val="22"/>
          <w:szCs w:val="22"/>
        </w:rPr>
      </w:pPr>
      <w:r>
        <w:rPr>
          <w:rFonts w:asciiTheme="minorHAnsi" w:hAnsiTheme="minorHAnsi"/>
          <w:sz w:val="22"/>
          <w:szCs w:val="22"/>
        </w:rPr>
        <w:t xml:space="preserve">The change in wording seems to have shifted the meaning of the question more than intended, from </w:t>
      </w:r>
      <w:r w:rsidR="00AE30E5">
        <w:rPr>
          <w:rFonts w:asciiTheme="minorHAnsi" w:hAnsiTheme="minorHAnsi"/>
          <w:sz w:val="22"/>
          <w:szCs w:val="22"/>
        </w:rPr>
        <w:t xml:space="preserve">examining attitude (with more emphasis on the student’s behaviour to clients) to feelings (with more emphasis on how they feel about their job as a whole).  This means that comparing the details of the replies to previous years’ does not necessarily reflect actual </w:t>
      </w:r>
      <w:r w:rsidR="009A3AB1">
        <w:rPr>
          <w:rFonts w:asciiTheme="minorHAnsi" w:hAnsiTheme="minorHAnsi"/>
          <w:sz w:val="22"/>
          <w:szCs w:val="22"/>
        </w:rPr>
        <w:t xml:space="preserve">differences </w:t>
      </w:r>
      <w:r w:rsidR="00AE30E5">
        <w:rPr>
          <w:rFonts w:asciiTheme="minorHAnsi" w:hAnsiTheme="minorHAnsi"/>
          <w:sz w:val="22"/>
          <w:szCs w:val="22"/>
        </w:rPr>
        <w:t>in the students’ attitudes.  However, all the changes they mention are still desirable and the most important result from this question – the number of students able to identify a change – is still valid and comparable to previous years.</w:t>
      </w:r>
    </w:p>
    <w:p w:rsidR="002177EF" w:rsidRDefault="002177EF">
      <w:pPr>
        <w:rPr>
          <w:rFonts w:asciiTheme="minorHAnsi" w:hAnsiTheme="minorHAnsi"/>
          <w:sz w:val="22"/>
          <w:szCs w:val="22"/>
        </w:rPr>
      </w:pPr>
    </w:p>
    <w:p w:rsidR="003E206A" w:rsidRPr="002177EF" w:rsidRDefault="00C379EA">
      <w:pPr>
        <w:rPr>
          <w:rFonts w:asciiTheme="minorHAnsi" w:hAnsiTheme="minorHAnsi"/>
          <w:color w:val="FF0000"/>
          <w:sz w:val="22"/>
          <w:szCs w:val="22"/>
        </w:rPr>
      </w:pP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r w:rsidRPr="009B223A">
        <w:rPr>
          <w:rFonts w:asciiTheme="minorHAnsi" w:hAnsiTheme="minorHAnsi"/>
          <w:color w:val="FF0000"/>
          <w:sz w:val="22"/>
          <w:szCs w:val="22"/>
        </w:rPr>
        <w:tab/>
      </w:r>
    </w:p>
    <w:p w:rsidR="003E5CA5" w:rsidRPr="0094739B" w:rsidRDefault="0028233F">
      <w:pPr>
        <w:widowControl/>
        <w:suppressAutoHyphens w:val="0"/>
        <w:rPr>
          <w:rFonts w:asciiTheme="minorHAnsi" w:eastAsia="Times New Roman" w:hAnsiTheme="minorHAnsi" w:cs="Times New Roman"/>
          <w:b/>
          <w:bCs/>
          <w:sz w:val="22"/>
          <w:szCs w:val="22"/>
        </w:rPr>
      </w:pPr>
      <w:r w:rsidRPr="0094739B">
        <w:rPr>
          <w:rFonts w:asciiTheme="minorHAnsi" w:eastAsia="Times New Roman" w:hAnsiTheme="minorHAnsi" w:cs="Times New Roman"/>
          <w:b/>
          <w:bCs/>
          <w:sz w:val="22"/>
          <w:szCs w:val="22"/>
        </w:rPr>
        <w:t>5</w:t>
      </w:r>
      <w:r w:rsidR="00E612D1" w:rsidRPr="0094739B">
        <w:rPr>
          <w:rFonts w:asciiTheme="minorHAnsi" w:eastAsia="Times New Roman" w:hAnsiTheme="minorHAnsi" w:cs="Times New Roman"/>
          <w:b/>
          <w:bCs/>
          <w:sz w:val="22"/>
          <w:szCs w:val="22"/>
        </w:rPr>
        <w:t>.</w:t>
      </w:r>
      <w:r w:rsidR="00C608F4" w:rsidRPr="0094739B">
        <w:rPr>
          <w:rFonts w:asciiTheme="minorHAnsi" w:eastAsia="Times New Roman" w:hAnsiTheme="minorHAnsi" w:cs="Times New Roman"/>
          <w:b/>
          <w:bCs/>
          <w:sz w:val="22"/>
          <w:szCs w:val="22"/>
        </w:rPr>
        <w:t xml:space="preserve"> </w:t>
      </w:r>
      <w:r w:rsidR="003E5CA5" w:rsidRPr="0094739B">
        <w:rPr>
          <w:rFonts w:asciiTheme="minorHAnsi" w:eastAsia="Times New Roman" w:hAnsiTheme="minorHAnsi" w:cs="Times New Roman"/>
          <w:b/>
          <w:bCs/>
          <w:sz w:val="22"/>
          <w:szCs w:val="22"/>
        </w:rPr>
        <w:t>“</w:t>
      </w:r>
      <w:r w:rsidR="003E5CA5" w:rsidRPr="0094739B">
        <w:rPr>
          <w:rFonts w:asciiTheme="minorHAnsi" w:eastAsia="Times New Roman" w:hAnsiTheme="minorHAnsi" w:cs="Times New Roman"/>
          <w:b/>
          <w:bCs/>
          <w:sz w:val="22"/>
          <w:szCs w:val="22"/>
          <w:u w:val="single"/>
        </w:rPr>
        <w:t>Could you indicate the most helpful aspects of this training?</w:t>
      </w:r>
      <w:r w:rsidR="003E5CA5" w:rsidRPr="0094739B">
        <w:rPr>
          <w:rFonts w:asciiTheme="minorHAnsi" w:eastAsia="Times New Roman" w:hAnsiTheme="minorHAnsi" w:cs="Times New Roman"/>
          <w:b/>
          <w:bCs/>
          <w:sz w:val="22"/>
          <w:szCs w:val="22"/>
        </w:rPr>
        <w:t>”</w:t>
      </w:r>
    </w:p>
    <w:p w:rsidR="003E5CA5" w:rsidRPr="009B223A" w:rsidRDefault="003E5CA5">
      <w:pPr>
        <w:rPr>
          <w:rFonts w:asciiTheme="minorHAnsi" w:hAnsiTheme="minorHAnsi"/>
          <w:color w:val="FF0000"/>
          <w:sz w:val="22"/>
          <w:szCs w:val="22"/>
        </w:rPr>
      </w:pPr>
    </w:p>
    <w:p w:rsidR="0094739B" w:rsidRDefault="00E612D1">
      <w:pPr>
        <w:rPr>
          <w:rFonts w:asciiTheme="minorHAnsi" w:hAnsiTheme="minorHAnsi"/>
          <w:sz w:val="22"/>
          <w:szCs w:val="22"/>
        </w:rPr>
      </w:pPr>
      <w:r w:rsidRPr="0094739B">
        <w:rPr>
          <w:rFonts w:asciiTheme="minorHAnsi" w:hAnsiTheme="minorHAnsi"/>
          <w:sz w:val="22"/>
          <w:szCs w:val="22"/>
        </w:rPr>
        <w:t>This was a free text box in which the students could write anything</w:t>
      </w:r>
      <w:r w:rsidR="0028233F" w:rsidRPr="0094739B">
        <w:rPr>
          <w:rFonts w:asciiTheme="minorHAnsi" w:hAnsiTheme="minorHAnsi"/>
          <w:sz w:val="22"/>
          <w:szCs w:val="22"/>
        </w:rPr>
        <w:t>.</w:t>
      </w:r>
      <w:r w:rsidR="0057581D" w:rsidRPr="0094739B">
        <w:rPr>
          <w:rFonts w:asciiTheme="minorHAnsi" w:hAnsiTheme="minorHAnsi"/>
          <w:sz w:val="22"/>
          <w:szCs w:val="22"/>
        </w:rPr>
        <w:t xml:space="preserve"> </w:t>
      </w:r>
      <w:r w:rsidR="00F20652" w:rsidRPr="0094739B">
        <w:rPr>
          <w:rFonts w:asciiTheme="minorHAnsi" w:hAnsiTheme="minorHAnsi"/>
          <w:sz w:val="22"/>
          <w:szCs w:val="22"/>
        </w:rPr>
        <w:t xml:space="preserve">Of the </w:t>
      </w:r>
      <w:r w:rsidR="0094739B" w:rsidRPr="0094739B">
        <w:rPr>
          <w:rFonts w:asciiTheme="minorHAnsi" w:hAnsiTheme="minorHAnsi"/>
          <w:sz w:val="22"/>
          <w:szCs w:val="22"/>
        </w:rPr>
        <w:t>102</w:t>
      </w:r>
      <w:r w:rsidR="00F20652" w:rsidRPr="0094739B">
        <w:rPr>
          <w:rFonts w:asciiTheme="minorHAnsi" w:hAnsiTheme="minorHAnsi"/>
          <w:sz w:val="22"/>
          <w:szCs w:val="22"/>
        </w:rPr>
        <w:t xml:space="preserve"> respondents, </w:t>
      </w:r>
      <w:r w:rsidR="0094739B" w:rsidRPr="0094739B">
        <w:rPr>
          <w:rFonts w:asciiTheme="minorHAnsi" w:hAnsiTheme="minorHAnsi"/>
          <w:sz w:val="22"/>
          <w:szCs w:val="22"/>
        </w:rPr>
        <w:t>95</w:t>
      </w:r>
      <w:r w:rsidR="00F20652" w:rsidRPr="0094739B">
        <w:rPr>
          <w:rFonts w:asciiTheme="minorHAnsi" w:hAnsiTheme="minorHAnsi"/>
          <w:sz w:val="22"/>
          <w:szCs w:val="22"/>
        </w:rPr>
        <w:t xml:space="preserve"> replied to this question</w:t>
      </w:r>
      <w:r w:rsidR="0094739B" w:rsidRPr="0094739B">
        <w:rPr>
          <w:rFonts w:asciiTheme="minorHAnsi" w:hAnsiTheme="minorHAnsi"/>
          <w:sz w:val="22"/>
          <w:szCs w:val="22"/>
        </w:rPr>
        <w:t>.  91% of people surveyed identified something helpful (up from 89%)</w:t>
      </w:r>
      <w:r w:rsidR="0094739B">
        <w:rPr>
          <w:rFonts w:asciiTheme="minorHAnsi" w:hAnsiTheme="minorHAnsi"/>
          <w:sz w:val="22"/>
          <w:szCs w:val="22"/>
        </w:rPr>
        <w:t>.</w:t>
      </w:r>
      <w:r w:rsidR="0081090C">
        <w:rPr>
          <w:rFonts w:asciiTheme="minorHAnsi" w:hAnsiTheme="minorHAnsi"/>
          <w:sz w:val="22"/>
          <w:szCs w:val="22"/>
        </w:rPr>
        <w:t xml:space="preserve">  Many mentioned several helpful things.</w:t>
      </w:r>
    </w:p>
    <w:p w:rsidR="00323B71" w:rsidRPr="009B223A" w:rsidRDefault="0051608E">
      <w:pPr>
        <w:rPr>
          <w:rFonts w:asciiTheme="minorHAnsi" w:hAnsiTheme="minorHAnsi"/>
          <w:color w:val="FF0000"/>
          <w:sz w:val="22"/>
          <w:szCs w:val="22"/>
        </w:rPr>
      </w:pPr>
      <w:r>
        <w:rPr>
          <w:noProof/>
          <w:lang w:eastAsia="en-GB" w:bidi="ar-SA"/>
        </w:rPr>
        <w:lastRenderedPageBreak/>
        <w:drawing>
          <wp:inline distT="0" distB="0" distL="0" distR="0" wp14:anchorId="093FEED4" wp14:editId="74B9E5A6">
            <wp:extent cx="5730949" cy="3785191"/>
            <wp:effectExtent l="0" t="0" r="3175"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20652" w:rsidRPr="0051608E">
        <w:rPr>
          <w:rFonts w:asciiTheme="minorHAnsi" w:hAnsiTheme="minorHAnsi"/>
          <w:sz w:val="22"/>
          <w:szCs w:val="22"/>
        </w:rPr>
        <w:t>The graph shows the percentage of the</w:t>
      </w:r>
      <w:r w:rsidRPr="0051608E">
        <w:rPr>
          <w:rFonts w:asciiTheme="minorHAnsi" w:hAnsiTheme="minorHAnsi"/>
          <w:sz w:val="22"/>
          <w:szCs w:val="22"/>
        </w:rPr>
        <w:t xml:space="preserve"> </w:t>
      </w:r>
      <w:r w:rsidR="00E44B9C">
        <w:rPr>
          <w:rFonts w:asciiTheme="minorHAnsi" w:hAnsiTheme="minorHAnsi"/>
          <w:sz w:val="22"/>
          <w:szCs w:val="22"/>
        </w:rPr>
        <w:t>102</w:t>
      </w:r>
      <w:r w:rsidR="002B1850" w:rsidRPr="0051608E">
        <w:rPr>
          <w:rFonts w:asciiTheme="minorHAnsi" w:hAnsiTheme="minorHAnsi"/>
          <w:sz w:val="22"/>
          <w:szCs w:val="22"/>
        </w:rPr>
        <w:t xml:space="preserve"> </w:t>
      </w:r>
      <w:r w:rsidR="00F20652" w:rsidRPr="0051608E">
        <w:rPr>
          <w:rFonts w:asciiTheme="minorHAnsi" w:hAnsiTheme="minorHAnsi"/>
          <w:sz w:val="22"/>
          <w:szCs w:val="22"/>
        </w:rPr>
        <w:t>respondents who mentioned each theme in their reply.</w:t>
      </w:r>
      <w:r w:rsidR="00C608F4" w:rsidRPr="0051608E">
        <w:rPr>
          <w:rFonts w:asciiTheme="minorHAnsi" w:hAnsiTheme="minorHAnsi"/>
          <w:sz w:val="22"/>
          <w:szCs w:val="22"/>
        </w:rPr>
        <w:t xml:space="preserve"> </w:t>
      </w:r>
      <w:r w:rsidR="00F20652" w:rsidRPr="0051608E">
        <w:rPr>
          <w:rFonts w:asciiTheme="minorHAnsi" w:hAnsiTheme="minorHAnsi"/>
          <w:sz w:val="22"/>
          <w:szCs w:val="22"/>
        </w:rPr>
        <w:t xml:space="preserve">The themes are very similar to </w:t>
      </w:r>
      <w:r w:rsidR="00474063" w:rsidRPr="0051608E">
        <w:rPr>
          <w:rFonts w:asciiTheme="minorHAnsi" w:hAnsiTheme="minorHAnsi"/>
          <w:sz w:val="22"/>
          <w:szCs w:val="22"/>
        </w:rPr>
        <w:t>the previous year</w:t>
      </w:r>
      <w:r w:rsidR="00F20652" w:rsidRPr="0051608E">
        <w:rPr>
          <w:rFonts w:asciiTheme="minorHAnsi" w:hAnsiTheme="minorHAnsi"/>
          <w:sz w:val="22"/>
          <w:szCs w:val="22"/>
        </w:rPr>
        <w:t>s</w:t>
      </w:r>
      <w:r w:rsidR="00474063" w:rsidRPr="0051608E">
        <w:rPr>
          <w:rFonts w:asciiTheme="minorHAnsi" w:hAnsiTheme="minorHAnsi"/>
          <w:sz w:val="22"/>
          <w:szCs w:val="22"/>
        </w:rPr>
        <w:t>’</w:t>
      </w:r>
      <w:r w:rsidR="00F20652" w:rsidRPr="0051608E">
        <w:rPr>
          <w:rFonts w:asciiTheme="minorHAnsi" w:hAnsiTheme="minorHAnsi"/>
          <w:sz w:val="22"/>
          <w:szCs w:val="22"/>
        </w:rPr>
        <w:t xml:space="preserve">, with the most popular theme still being the </w:t>
      </w:r>
      <w:r w:rsidR="0073750C">
        <w:rPr>
          <w:rFonts w:asciiTheme="minorHAnsi" w:hAnsiTheme="minorHAnsi"/>
          <w:sz w:val="22"/>
          <w:szCs w:val="22"/>
        </w:rPr>
        <w:t>expert-by-experience trainer</w:t>
      </w:r>
      <w:r w:rsidR="00F20652" w:rsidRPr="0051608E">
        <w:rPr>
          <w:rFonts w:asciiTheme="minorHAnsi" w:hAnsiTheme="minorHAnsi"/>
          <w:sz w:val="22"/>
          <w:szCs w:val="22"/>
        </w:rPr>
        <w:t xml:space="preserve">, at </w:t>
      </w:r>
      <w:r w:rsidRPr="0051608E">
        <w:rPr>
          <w:rFonts w:asciiTheme="minorHAnsi" w:hAnsiTheme="minorHAnsi"/>
          <w:sz w:val="22"/>
          <w:szCs w:val="22"/>
        </w:rPr>
        <w:t>47</w:t>
      </w:r>
      <w:r w:rsidR="00F20652" w:rsidRPr="0051608E">
        <w:rPr>
          <w:rFonts w:asciiTheme="minorHAnsi" w:hAnsiTheme="minorHAnsi"/>
          <w:sz w:val="22"/>
          <w:szCs w:val="22"/>
        </w:rPr>
        <w:t>% (</w:t>
      </w:r>
      <w:r w:rsidR="00105D61">
        <w:rPr>
          <w:rFonts w:asciiTheme="minorHAnsi" w:hAnsiTheme="minorHAnsi"/>
          <w:sz w:val="22"/>
          <w:szCs w:val="22"/>
        </w:rPr>
        <w:t xml:space="preserve">steadily increasing. </w:t>
      </w:r>
      <w:r w:rsidR="00323B71" w:rsidRPr="0051608E">
        <w:rPr>
          <w:rFonts w:asciiTheme="minorHAnsi" w:hAnsiTheme="minorHAnsi"/>
          <w:sz w:val="22"/>
          <w:szCs w:val="22"/>
        </w:rPr>
        <w:t xml:space="preserve"> </w:t>
      </w:r>
      <w:proofErr w:type="gramStart"/>
      <w:r w:rsidR="003E206A" w:rsidRPr="0051608E">
        <w:rPr>
          <w:rFonts w:asciiTheme="minorHAnsi" w:hAnsiTheme="minorHAnsi"/>
          <w:sz w:val="22"/>
          <w:szCs w:val="22"/>
        </w:rPr>
        <w:t xml:space="preserve">2011:  </w:t>
      </w:r>
      <w:r w:rsidR="00323B71" w:rsidRPr="0051608E">
        <w:rPr>
          <w:rFonts w:asciiTheme="minorHAnsi" w:hAnsiTheme="minorHAnsi"/>
          <w:sz w:val="22"/>
          <w:szCs w:val="22"/>
        </w:rPr>
        <w:t>21%</w:t>
      </w:r>
      <w:r w:rsidR="003E206A" w:rsidRPr="0051608E">
        <w:rPr>
          <w:rFonts w:asciiTheme="minorHAnsi" w:hAnsiTheme="minorHAnsi"/>
          <w:sz w:val="22"/>
          <w:szCs w:val="22"/>
        </w:rPr>
        <w:t>, 2012-13:  27%</w:t>
      </w:r>
      <w:r w:rsidRPr="0051608E">
        <w:rPr>
          <w:rFonts w:asciiTheme="minorHAnsi" w:hAnsiTheme="minorHAnsi"/>
          <w:sz w:val="22"/>
          <w:szCs w:val="22"/>
        </w:rPr>
        <w:t>, 2013-14:  38%</w:t>
      </w:r>
      <w:r w:rsidR="00323B71" w:rsidRPr="0051608E">
        <w:rPr>
          <w:rFonts w:asciiTheme="minorHAnsi" w:hAnsiTheme="minorHAnsi"/>
          <w:sz w:val="22"/>
          <w:szCs w:val="22"/>
        </w:rPr>
        <w:t>).</w:t>
      </w:r>
      <w:proofErr w:type="gramEnd"/>
    </w:p>
    <w:p w:rsidR="00C43DE7" w:rsidRPr="009B223A" w:rsidRDefault="00C43DE7">
      <w:pPr>
        <w:rPr>
          <w:rFonts w:asciiTheme="minorHAnsi" w:hAnsiTheme="minorHAnsi"/>
          <w:color w:val="FF0000"/>
          <w:sz w:val="22"/>
          <w:szCs w:val="22"/>
        </w:rPr>
      </w:pPr>
    </w:p>
    <w:p w:rsidR="00DF760F" w:rsidRPr="00F10576" w:rsidRDefault="00DF760F">
      <w:pPr>
        <w:rPr>
          <w:rFonts w:asciiTheme="minorHAnsi" w:hAnsiTheme="minorHAnsi"/>
          <w:sz w:val="22"/>
          <w:szCs w:val="22"/>
        </w:rPr>
      </w:pPr>
      <w:r w:rsidRPr="00F10576">
        <w:rPr>
          <w:rFonts w:asciiTheme="minorHAnsi" w:hAnsiTheme="minorHAnsi"/>
          <w:sz w:val="22"/>
          <w:szCs w:val="22"/>
        </w:rPr>
        <w:t>Comments about other people</w:t>
      </w:r>
      <w:r w:rsidR="00474063" w:rsidRPr="00F10576">
        <w:rPr>
          <w:rFonts w:asciiTheme="minorHAnsi" w:hAnsiTheme="minorHAnsi"/>
          <w:sz w:val="22"/>
          <w:szCs w:val="22"/>
        </w:rPr>
        <w:t xml:space="preserve"> </w:t>
      </w:r>
      <w:r w:rsidR="00523999">
        <w:rPr>
          <w:rFonts w:asciiTheme="minorHAnsi" w:hAnsiTheme="minorHAnsi"/>
          <w:sz w:val="22"/>
          <w:szCs w:val="22"/>
        </w:rPr>
        <w:t xml:space="preserve">– </w:t>
      </w:r>
      <w:r w:rsidR="00A94612">
        <w:rPr>
          <w:rFonts w:asciiTheme="minorHAnsi" w:hAnsiTheme="minorHAnsi"/>
          <w:sz w:val="22"/>
          <w:szCs w:val="22"/>
        </w:rPr>
        <w:t xml:space="preserve">trainers and fellow students </w:t>
      </w:r>
      <w:r w:rsidR="00523999">
        <w:rPr>
          <w:rFonts w:asciiTheme="minorHAnsi" w:hAnsiTheme="minorHAnsi"/>
          <w:sz w:val="22"/>
          <w:szCs w:val="22"/>
        </w:rPr>
        <w:t>–</w:t>
      </w:r>
      <w:r w:rsidR="00523999" w:rsidRPr="00F10576">
        <w:rPr>
          <w:rFonts w:asciiTheme="minorHAnsi" w:hAnsiTheme="minorHAnsi"/>
          <w:sz w:val="22"/>
          <w:szCs w:val="22"/>
        </w:rPr>
        <w:t xml:space="preserve"> </w:t>
      </w:r>
      <w:r w:rsidRPr="00F10576">
        <w:rPr>
          <w:rFonts w:asciiTheme="minorHAnsi" w:hAnsiTheme="minorHAnsi"/>
          <w:sz w:val="22"/>
          <w:szCs w:val="22"/>
        </w:rPr>
        <w:t xml:space="preserve">have always been among the most popular and mentions of </w:t>
      </w:r>
      <w:r w:rsidR="00F10576" w:rsidRPr="00F10576">
        <w:rPr>
          <w:rFonts w:asciiTheme="minorHAnsi" w:hAnsiTheme="minorHAnsi"/>
          <w:sz w:val="22"/>
          <w:szCs w:val="22"/>
        </w:rPr>
        <w:t>both the trainers have</w:t>
      </w:r>
      <w:r w:rsidRPr="00F10576">
        <w:rPr>
          <w:rFonts w:asciiTheme="minorHAnsi" w:hAnsiTheme="minorHAnsi"/>
          <w:sz w:val="22"/>
          <w:szCs w:val="22"/>
        </w:rPr>
        <w:t xml:space="preserve"> gone up </w:t>
      </w:r>
      <w:r w:rsidR="00F10576" w:rsidRPr="00F10576">
        <w:rPr>
          <w:rFonts w:asciiTheme="minorHAnsi" w:hAnsiTheme="minorHAnsi"/>
          <w:sz w:val="22"/>
          <w:szCs w:val="22"/>
        </w:rPr>
        <w:t>again</w:t>
      </w:r>
      <w:r w:rsidRPr="00F10576">
        <w:rPr>
          <w:rFonts w:asciiTheme="minorHAnsi" w:hAnsiTheme="minorHAnsi"/>
          <w:sz w:val="22"/>
          <w:szCs w:val="22"/>
        </w:rPr>
        <w:t>.</w:t>
      </w:r>
      <w:r w:rsidR="00D1558F" w:rsidRPr="00F10576">
        <w:rPr>
          <w:rFonts w:asciiTheme="minorHAnsi" w:hAnsiTheme="minorHAnsi"/>
          <w:sz w:val="22"/>
          <w:szCs w:val="22"/>
        </w:rPr>
        <w:t xml:space="preserve">  Other popular aspects of the course are various parts of the content and the videos</w:t>
      </w:r>
      <w:r w:rsidR="00F10576" w:rsidRPr="00F10576">
        <w:rPr>
          <w:rFonts w:asciiTheme="minorHAnsi" w:hAnsiTheme="minorHAnsi"/>
          <w:sz w:val="22"/>
          <w:szCs w:val="22"/>
        </w:rPr>
        <w:t>.</w:t>
      </w:r>
    </w:p>
    <w:p w:rsidR="00704EA8" w:rsidRDefault="00704EA8">
      <w:pPr>
        <w:rPr>
          <w:rFonts w:asciiTheme="minorHAnsi" w:eastAsia="Arial" w:hAnsiTheme="minorHAnsi" w:cs="Arial"/>
          <w:i/>
          <w:iCs/>
          <w:color w:val="FF0000"/>
          <w:sz w:val="22"/>
          <w:szCs w:val="22"/>
        </w:rPr>
      </w:pPr>
    </w:p>
    <w:p w:rsidR="00AC45C5" w:rsidRPr="0081090C" w:rsidRDefault="0081090C">
      <w:pPr>
        <w:rPr>
          <w:rFonts w:asciiTheme="minorHAnsi" w:eastAsia="Arial" w:hAnsiTheme="minorHAnsi" w:cs="Arial"/>
          <w:i/>
          <w:iCs/>
          <w:sz w:val="22"/>
          <w:szCs w:val="22"/>
        </w:rPr>
      </w:pPr>
      <w:r w:rsidRPr="0081090C">
        <w:rPr>
          <w:rFonts w:asciiTheme="minorHAnsi" w:eastAsia="Arial" w:hAnsiTheme="minorHAnsi" w:cs="Arial"/>
          <w:i/>
          <w:iCs/>
          <w:sz w:val="22"/>
          <w:szCs w:val="22"/>
        </w:rPr>
        <w:t>“</w:t>
      </w:r>
      <w:r w:rsidR="00AC45C5" w:rsidRPr="0081090C">
        <w:rPr>
          <w:rFonts w:asciiTheme="minorHAnsi" w:eastAsia="Arial" w:hAnsiTheme="minorHAnsi" w:cs="Arial"/>
          <w:i/>
          <w:iCs/>
          <w:sz w:val="22"/>
          <w:szCs w:val="22"/>
        </w:rPr>
        <w:t xml:space="preserve">The interactive work which was reinforced by the face to face sessions. </w:t>
      </w:r>
      <w:proofErr w:type="gramStart"/>
      <w:r w:rsidR="00AC45C5" w:rsidRPr="0081090C">
        <w:rPr>
          <w:rFonts w:asciiTheme="minorHAnsi" w:eastAsia="Arial" w:hAnsiTheme="minorHAnsi" w:cs="Arial"/>
          <w:i/>
          <w:iCs/>
          <w:sz w:val="22"/>
          <w:szCs w:val="22"/>
        </w:rPr>
        <w:t>Listening to the experiences of the service user.</w:t>
      </w:r>
      <w:proofErr w:type="gramEnd"/>
      <w:r w:rsidR="00AC45C5" w:rsidRPr="0081090C">
        <w:rPr>
          <w:rFonts w:asciiTheme="minorHAnsi" w:eastAsia="Arial" w:hAnsiTheme="minorHAnsi" w:cs="Arial"/>
          <w:i/>
          <w:iCs/>
          <w:sz w:val="22"/>
          <w:szCs w:val="22"/>
        </w:rPr>
        <w:t xml:space="preserve"> </w:t>
      </w:r>
      <w:proofErr w:type="gramStart"/>
      <w:r w:rsidR="00AC45C5" w:rsidRPr="0081090C">
        <w:rPr>
          <w:rFonts w:asciiTheme="minorHAnsi" w:eastAsia="Arial" w:hAnsiTheme="minorHAnsi" w:cs="Arial"/>
          <w:i/>
          <w:iCs/>
          <w:sz w:val="22"/>
          <w:szCs w:val="22"/>
        </w:rPr>
        <w:t xml:space="preserve">Learning </w:t>
      </w:r>
      <w:r w:rsidR="00AC45C5" w:rsidRPr="008E2619">
        <w:rPr>
          <w:rFonts w:asciiTheme="minorHAnsi" w:eastAsia="Arial" w:hAnsiTheme="minorHAnsi" w:cs="Arial"/>
          <w:i/>
          <w:iCs/>
          <w:sz w:val="22"/>
          <w:szCs w:val="22"/>
        </w:rPr>
        <w:t>baout</w:t>
      </w:r>
      <w:r w:rsidR="00AC45C5" w:rsidRPr="0081090C">
        <w:rPr>
          <w:rFonts w:asciiTheme="minorHAnsi" w:eastAsia="Arial" w:hAnsiTheme="minorHAnsi" w:cs="Arial"/>
          <w:i/>
          <w:iCs/>
          <w:sz w:val="22"/>
          <w:szCs w:val="22"/>
        </w:rPr>
        <w:t xml:space="preserve"> schema theory.</w:t>
      </w:r>
      <w:r w:rsidRPr="0081090C">
        <w:rPr>
          <w:rFonts w:asciiTheme="minorHAnsi" w:eastAsia="Arial" w:hAnsiTheme="minorHAnsi" w:cs="Arial"/>
          <w:i/>
          <w:iCs/>
          <w:sz w:val="22"/>
          <w:szCs w:val="22"/>
        </w:rPr>
        <w:t>”</w:t>
      </w:r>
      <w:proofErr w:type="gramEnd"/>
    </w:p>
    <w:p w:rsidR="00A55D44" w:rsidRPr="0081090C" w:rsidRDefault="00A55D44">
      <w:pPr>
        <w:rPr>
          <w:rFonts w:asciiTheme="minorHAnsi" w:eastAsia="Arial" w:hAnsiTheme="minorHAnsi" w:cs="Arial"/>
          <w:i/>
          <w:iCs/>
          <w:sz w:val="22"/>
          <w:szCs w:val="22"/>
        </w:rPr>
      </w:pPr>
    </w:p>
    <w:p w:rsidR="00A55D44" w:rsidRPr="0081090C" w:rsidRDefault="0081090C">
      <w:pPr>
        <w:rPr>
          <w:rFonts w:asciiTheme="minorHAnsi" w:eastAsia="Arial" w:hAnsiTheme="minorHAnsi" w:cs="Arial"/>
          <w:i/>
          <w:iCs/>
          <w:sz w:val="22"/>
          <w:szCs w:val="22"/>
        </w:rPr>
      </w:pPr>
      <w:r w:rsidRPr="0081090C">
        <w:rPr>
          <w:rFonts w:asciiTheme="minorHAnsi" w:eastAsia="Arial" w:hAnsiTheme="minorHAnsi" w:cs="Arial"/>
          <w:i/>
          <w:iCs/>
          <w:sz w:val="22"/>
          <w:szCs w:val="22"/>
        </w:rPr>
        <w:t>“</w:t>
      </w:r>
      <w:r w:rsidR="00A55D44" w:rsidRPr="0081090C">
        <w:rPr>
          <w:rFonts w:asciiTheme="minorHAnsi" w:eastAsia="Arial" w:hAnsiTheme="minorHAnsi" w:cs="Arial"/>
          <w:i/>
          <w:iCs/>
          <w:sz w:val="22"/>
          <w:szCs w:val="22"/>
        </w:rPr>
        <w:t>Well delivered, covered a broad range of working environments and the video clips were very helpful.</w:t>
      </w:r>
      <w:r w:rsidRPr="0081090C">
        <w:rPr>
          <w:rFonts w:asciiTheme="minorHAnsi" w:eastAsia="Arial" w:hAnsiTheme="minorHAnsi" w:cs="Arial"/>
          <w:i/>
          <w:iCs/>
          <w:sz w:val="22"/>
          <w:szCs w:val="22"/>
        </w:rPr>
        <w:t>”</w:t>
      </w:r>
    </w:p>
    <w:p w:rsidR="00A55D44" w:rsidRPr="0081090C" w:rsidRDefault="00A55D44">
      <w:pPr>
        <w:rPr>
          <w:rFonts w:asciiTheme="minorHAnsi" w:eastAsia="Arial" w:hAnsiTheme="minorHAnsi" w:cs="Arial"/>
          <w:i/>
          <w:iCs/>
          <w:sz w:val="22"/>
          <w:szCs w:val="22"/>
        </w:rPr>
      </w:pPr>
    </w:p>
    <w:p w:rsidR="00A55D44" w:rsidRPr="0081090C" w:rsidRDefault="0081090C">
      <w:pPr>
        <w:rPr>
          <w:rFonts w:asciiTheme="minorHAnsi" w:eastAsia="Arial" w:hAnsiTheme="minorHAnsi" w:cs="Arial"/>
          <w:i/>
          <w:iCs/>
          <w:sz w:val="22"/>
          <w:szCs w:val="22"/>
        </w:rPr>
      </w:pPr>
      <w:proofErr w:type="gramStart"/>
      <w:r w:rsidRPr="0081090C">
        <w:rPr>
          <w:rFonts w:asciiTheme="minorHAnsi" w:eastAsia="Arial" w:hAnsiTheme="minorHAnsi" w:cs="Arial"/>
          <w:i/>
          <w:iCs/>
          <w:sz w:val="22"/>
          <w:szCs w:val="22"/>
        </w:rPr>
        <w:t>“</w:t>
      </w:r>
      <w:r w:rsidR="00A55D44" w:rsidRPr="0081090C">
        <w:rPr>
          <w:rFonts w:asciiTheme="minorHAnsi" w:eastAsia="Arial" w:hAnsiTheme="minorHAnsi" w:cs="Arial"/>
          <w:i/>
          <w:iCs/>
          <w:sz w:val="22"/>
          <w:szCs w:val="22"/>
        </w:rPr>
        <w:t>Having two trainers bringing different perspectives</w:t>
      </w:r>
      <w:r w:rsidR="00A55D44" w:rsidRPr="008E2619">
        <w:rPr>
          <w:rFonts w:asciiTheme="minorHAnsi" w:eastAsia="Arial" w:hAnsiTheme="minorHAnsi" w:cs="Arial"/>
          <w:i/>
          <w:iCs/>
          <w:sz w:val="22"/>
          <w:szCs w:val="22"/>
        </w:rPr>
        <w:t>.</w:t>
      </w:r>
      <w:proofErr w:type="gramEnd"/>
      <w:r w:rsidR="00A55D44" w:rsidRPr="008E2619">
        <w:rPr>
          <w:rFonts w:asciiTheme="minorHAnsi" w:eastAsia="Arial" w:hAnsiTheme="minorHAnsi" w:cs="Arial"/>
          <w:i/>
          <w:iCs/>
          <w:sz w:val="22"/>
          <w:szCs w:val="22"/>
        </w:rPr>
        <w:t xml:space="preserve"> </w:t>
      </w:r>
      <w:proofErr w:type="gramStart"/>
      <w:r w:rsidR="00A55D44" w:rsidRPr="008E2619">
        <w:rPr>
          <w:rFonts w:asciiTheme="minorHAnsi" w:eastAsia="Arial" w:hAnsiTheme="minorHAnsi" w:cs="Arial"/>
          <w:i/>
          <w:iCs/>
          <w:sz w:val="22"/>
          <w:szCs w:val="22"/>
        </w:rPr>
        <w:t>A</w:t>
      </w:r>
      <w:r w:rsidR="00A55D44" w:rsidRPr="0081090C">
        <w:rPr>
          <w:rFonts w:asciiTheme="minorHAnsi" w:eastAsia="Arial" w:hAnsiTheme="minorHAnsi" w:cs="Arial"/>
          <w:i/>
          <w:iCs/>
          <w:sz w:val="22"/>
          <w:szCs w:val="22"/>
        </w:rPr>
        <w:t>n experienced professional and an ex-service user.</w:t>
      </w:r>
      <w:r w:rsidRPr="0081090C">
        <w:rPr>
          <w:rFonts w:asciiTheme="minorHAnsi" w:eastAsia="Arial" w:hAnsiTheme="minorHAnsi" w:cs="Arial"/>
          <w:i/>
          <w:iCs/>
          <w:sz w:val="22"/>
          <w:szCs w:val="22"/>
        </w:rPr>
        <w:t>”</w:t>
      </w:r>
      <w:proofErr w:type="gramEnd"/>
    </w:p>
    <w:p w:rsidR="00A55D44" w:rsidRPr="0081090C" w:rsidRDefault="00A55D44">
      <w:pPr>
        <w:rPr>
          <w:rFonts w:asciiTheme="minorHAnsi" w:eastAsia="Arial" w:hAnsiTheme="minorHAnsi" w:cs="Arial"/>
          <w:i/>
          <w:iCs/>
          <w:sz w:val="22"/>
          <w:szCs w:val="22"/>
        </w:rPr>
      </w:pPr>
    </w:p>
    <w:p w:rsidR="00A55D44" w:rsidRPr="0081090C" w:rsidRDefault="0081090C">
      <w:pPr>
        <w:rPr>
          <w:rFonts w:asciiTheme="minorHAnsi" w:eastAsia="Arial" w:hAnsiTheme="minorHAnsi" w:cs="Arial"/>
          <w:i/>
          <w:iCs/>
          <w:sz w:val="22"/>
          <w:szCs w:val="22"/>
        </w:rPr>
      </w:pPr>
      <w:r w:rsidRPr="0081090C">
        <w:rPr>
          <w:rFonts w:asciiTheme="minorHAnsi" w:eastAsia="Arial" w:hAnsiTheme="minorHAnsi" w:cs="Arial"/>
          <w:i/>
          <w:iCs/>
          <w:sz w:val="22"/>
          <w:szCs w:val="22"/>
        </w:rPr>
        <w:t>“</w:t>
      </w:r>
      <w:r w:rsidR="00A55D44" w:rsidRPr="0081090C">
        <w:rPr>
          <w:rFonts w:asciiTheme="minorHAnsi" w:eastAsia="Arial" w:hAnsiTheme="minorHAnsi" w:cs="Arial"/>
          <w:i/>
          <w:iCs/>
          <w:sz w:val="22"/>
          <w:szCs w:val="22"/>
        </w:rPr>
        <w:t>The trainer had a very r</w:t>
      </w:r>
      <w:r w:rsidRPr="0081090C">
        <w:rPr>
          <w:rFonts w:asciiTheme="minorHAnsi" w:eastAsia="Arial" w:hAnsiTheme="minorHAnsi" w:cs="Arial"/>
          <w:i/>
          <w:iCs/>
          <w:sz w:val="22"/>
          <w:szCs w:val="22"/>
        </w:rPr>
        <w:t xml:space="preserve">efreshing and interesting style… </w:t>
      </w:r>
      <w:r w:rsidR="00A55D44" w:rsidRPr="008E2619">
        <w:rPr>
          <w:rFonts w:asciiTheme="minorHAnsi" w:eastAsia="Arial" w:hAnsiTheme="minorHAnsi" w:cs="Arial"/>
          <w:i/>
          <w:iCs/>
          <w:sz w:val="22"/>
          <w:szCs w:val="22"/>
        </w:rPr>
        <w:t>particualrly</w:t>
      </w:r>
      <w:r w:rsidR="00A55D44" w:rsidRPr="0081090C">
        <w:rPr>
          <w:rFonts w:asciiTheme="minorHAnsi" w:eastAsia="Arial" w:hAnsiTheme="minorHAnsi" w:cs="Arial"/>
          <w:i/>
          <w:iCs/>
          <w:sz w:val="22"/>
          <w:szCs w:val="22"/>
        </w:rPr>
        <w:t xml:space="preserve"> helpful to have </w:t>
      </w:r>
      <w:proofErr w:type="gramStart"/>
      <w:r w:rsidR="00A55D44" w:rsidRPr="0081090C">
        <w:rPr>
          <w:rFonts w:asciiTheme="minorHAnsi" w:eastAsia="Arial" w:hAnsiTheme="minorHAnsi" w:cs="Arial"/>
          <w:i/>
          <w:iCs/>
          <w:sz w:val="22"/>
          <w:szCs w:val="22"/>
        </w:rPr>
        <w:t>a training</w:t>
      </w:r>
      <w:proofErr w:type="gramEnd"/>
      <w:r w:rsidR="00A55D44" w:rsidRPr="0081090C">
        <w:rPr>
          <w:rFonts w:asciiTheme="minorHAnsi" w:eastAsia="Arial" w:hAnsiTheme="minorHAnsi" w:cs="Arial"/>
          <w:i/>
          <w:iCs/>
          <w:sz w:val="22"/>
          <w:szCs w:val="22"/>
        </w:rPr>
        <w:t xml:space="preserve"> with members of entirely </w:t>
      </w:r>
      <w:r w:rsidR="00A55D44" w:rsidRPr="008E2619">
        <w:rPr>
          <w:rFonts w:asciiTheme="minorHAnsi" w:eastAsia="Arial" w:hAnsiTheme="minorHAnsi" w:cs="Arial"/>
          <w:i/>
          <w:iCs/>
          <w:sz w:val="22"/>
          <w:szCs w:val="22"/>
        </w:rPr>
        <w:t>difenret</w:t>
      </w:r>
      <w:r w:rsidR="00A55D44" w:rsidRPr="0081090C">
        <w:rPr>
          <w:rFonts w:asciiTheme="minorHAnsi" w:eastAsia="Arial" w:hAnsiTheme="minorHAnsi" w:cs="Arial"/>
          <w:i/>
          <w:iCs/>
          <w:sz w:val="22"/>
          <w:szCs w:val="22"/>
        </w:rPr>
        <w:t xml:space="preserve"> professions from my own (nursing</w:t>
      </w:r>
      <w:r w:rsidR="00A55D44" w:rsidRPr="008E2619">
        <w:rPr>
          <w:rFonts w:asciiTheme="minorHAnsi" w:eastAsia="Arial" w:hAnsiTheme="minorHAnsi" w:cs="Arial"/>
          <w:i/>
          <w:iCs/>
          <w:sz w:val="22"/>
          <w:szCs w:val="22"/>
        </w:rPr>
        <w:t>) T</w:t>
      </w:r>
      <w:r w:rsidR="00A55D44" w:rsidRPr="0081090C">
        <w:rPr>
          <w:rFonts w:asciiTheme="minorHAnsi" w:eastAsia="Arial" w:hAnsiTheme="minorHAnsi" w:cs="Arial"/>
          <w:i/>
          <w:iCs/>
          <w:sz w:val="22"/>
          <w:szCs w:val="22"/>
        </w:rPr>
        <w:t xml:space="preserve">his offered different </w:t>
      </w:r>
      <w:r w:rsidR="00A55D44" w:rsidRPr="008E2619">
        <w:rPr>
          <w:rFonts w:asciiTheme="minorHAnsi" w:eastAsia="Arial" w:hAnsiTheme="minorHAnsi" w:cs="Arial"/>
          <w:i/>
          <w:iCs/>
          <w:sz w:val="22"/>
          <w:szCs w:val="22"/>
        </w:rPr>
        <w:t>perpepctives</w:t>
      </w:r>
      <w:r w:rsidR="00A55D44" w:rsidRPr="0081090C">
        <w:rPr>
          <w:rFonts w:asciiTheme="minorHAnsi" w:eastAsia="Arial" w:hAnsiTheme="minorHAnsi" w:cs="Arial"/>
          <w:i/>
          <w:iCs/>
          <w:sz w:val="22"/>
          <w:szCs w:val="22"/>
        </w:rPr>
        <w:t xml:space="preserve"> not always appreciated</w:t>
      </w:r>
      <w:r w:rsidRPr="0081090C">
        <w:rPr>
          <w:rFonts w:asciiTheme="minorHAnsi" w:eastAsia="Arial" w:hAnsiTheme="minorHAnsi" w:cs="Arial"/>
          <w:i/>
          <w:iCs/>
          <w:sz w:val="22"/>
          <w:szCs w:val="22"/>
        </w:rPr>
        <w:t>”</w:t>
      </w:r>
    </w:p>
    <w:p w:rsidR="00AC45C5" w:rsidRPr="0081090C" w:rsidRDefault="00AC45C5">
      <w:pPr>
        <w:rPr>
          <w:rFonts w:asciiTheme="minorHAnsi" w:eastAsia="Arial" w:hAnsiTheme="minorHAnsi" w:cs="Arial"/>
          <w:i/>
          <w:iCs/>
          <w:sz w:val="22"/>
          <w:szCs w:val="22"/>
        </w:rPr>
      </w:pPr>
    </w:p>
    <w:p w:rsidR="00AC45C5" w:rsidRPr="0081090C" w:rsidRDefault="0081090C">
      <w:pPr>
        <w:rPr>
          <w:rFonts w:asciiTheme="minorHAnsi" w:eastAsia="Arial" w:hAnsiTheme="minorHAnsi" w:cs="Arial"/>
          <w:i/>
          <w:iCs/>
          <w:sz w:val="22"/>
          <w:szCs w:val="22"/>
        </w:rPr>
      </w:pPr>
      <w:proofErr w:type="gramStart"/>
      <w:r w:rsidRPr="0081090C">
        <w:rPr>
          <w:rFonts w:asciiTheme="minorHAnsi" w:eastAsia="Arial" w:hAnsiTheme="minorHAnsi" w:cs="Arial"/>
          <w:i/>
          <w:iCs/>
          <w:sz w:val="22"/>
          <w:szCs w:val="22"/>
        </w:rPr>
        <w:t>“</w:t>
      </w:r>
      <w:r w:rsidR="00AC45C5" w:rsidRPr="0081090C">
        <w:rPr>
          <w:rFonts w:asciiTheme="minorHAnsi" w:eastAsia="Arial" w:hAnsiTheme="minorHAnsi" w:cs="Arial"/>
          <w:i/>
          <w:iCs/>
          <w:sz w:val="22"/>
          <w:szCs w:val="22"/>
        </w:rPr>
        <w:t>Understanding diagnostic criteria for PD. Understanding that I am not alone in experiencing difficulties and frustrations when working with this client group.</w:t>
      </w:r>
      <w:r w:rsidRPr="0081090C">
        <w:rPr>
          <w:rFonts w:asciiTheme="minorHAnsi" w:eastAsia="Arial" w:hAnsiTheme="minorHAnsi" w:cs="Arial"/>
          <w:i/>
          <w:iCs/>
          <w:sz w:val="22"/>
          <w:szCs w:val="22"/>
        </w:rPr>
        <w:t>”</w:t>
      </w:r>
      <w:proofErr w:type="gramEnd"/>
    </w:p>
    <w:p w:rsidR="0081090C" w:rsidRPr="0081090C" w:rsidRDefault="0081090C">
      <w:pPr>
        <w:rPr>
          <w:rFonts w:asciiTheme="minorHAnsi" w:eastAsia="Arial" w:hAnsiTheme="minorHAnsi" w:cs="Arial"/>
          <w:i/>
          <w:iCs/>
          <w:sz w:val="22"/>
          <w:szCs w:val="22"/>
        </w:rPr>
      </w:pPr>
    </w:p>
    <w:p w:rsidR="00A55D44" w:rsidRPr="0081090C" w:rsidRDefault="0081090C">
      <w:pPr>
        <w:rPr>
          <w:rFonts w:asciiTheme="minorHAnsi" w:eastAsia="Arial" w:hAnsiTheme="minorHAnsi" w:cs="Arial"/>
          <w:i/>
          <w:iCs/>
          <w:sz w:val="22"/>
          <w:szCs w:val="22"/>
        </w:rPr>
      </w:pPr>
      <w:r w:rsidRPr="0081090C">
        <w:rPr>
          <w:rFonts w:asciiTheme="minorHAnsi" w:eastAsia="Arial" w:hAnsiTheme="minorHAnsi" w:cs="Arial"/>
          <w:i/>
          <w:iCs/>
          <w:sz w:val="22"/>
          <w:szCs w:val="22"/>
        </w:rPr>
        <w:t>“Nearly everything for me, great material”</w:t>
      </w:r>
    </w:p>
    <w:p w:rsidR="00A55D44" w:rsidRPr="009B223A" w:rsidRDefault="00A55D44">
      <w:pPr>
        <w:rPr>
          <w:rFonts w:asciiTheme="minorHAnsi" w:eastAsia="Arial" w:hAnsiTheme="minorHAnsi" w:cs="Arial"/>
          <w:i/>
          <w:iCs/>
          <w:color w:val="FF0000"/>
          <w:sz w:val="22"/>
          <w:szCs w:val="22"/>
        </w:rPr>
      </w:pPr>
    </w:p>
    <w:p w:rsidR="00704EA8" w:rsidRPr="009B223A" w:rsidRDefault="00704EA8">
      <w:pPr>
        <w:rPr>
          <w:rFonts w:asciiTheme="minorHAnsi" w:eastAsia="Arial" w:hAnsiTheme="minorHAnsi" w:cs="Arial"/>
          <w:i/>
          <w:iCs/>
          <w:color w:val="FF0000"/>
          <w:sz w:val="22"/>
          <w:szCs w:val="22"/>
        </w:rPr>
      </w:pPr>
    </w:p>
    <w:p w:rsidR="00A40ABF" w:rsidRPr="006A765A" w:rsidRDefault="00A40ABF">
      <w:pPr>
        <w:keepNext/>
        <w:rPr>
          <w:rFonts w:asciiTheme="minorHAnsi" w:eastAsia="Times New Roman" w:hAnsiTheme="minorHAnsi" w:cs="Times New Roman"/>
          <w:b/>
          <w:bCs/>
          <w:sz w:val="22"/>
          <w:szCs w:val="22"/>
          <w:u w:val="single"/>
        </w:rPr>
      </w:pPr>
      <w:r w:rsidRPr="006A765A">
        <w:rPr>
          <w:rFonts w:asciiTheme="minorHAnsi" w:eastAsia="Times New Roman" w:hAnsiTheme="minorHAnsi" w:cs="Times New Roman"/>
          <w:b/>
          <w:bCs/>
          <w:sz w:val="22"/>
          <w:szCs w:val="22"/>
        </w:rPr>
        <w:lastRenderedPageBreak/>
        <w:t>6.</w:t>
      </w:r>
      <w:r w:rsidR="00C608F4" w:rsidRPr="006A765A">
        <w:rPr>
          <w:rFonts w:asciiTheme="minorHAnsi" w:eastAsia="Times New Roman" w:hAnsiTheme="minorHAnsi" w:cs="Times New Roman"/>
          <w:b/>
          <w:bCs/>
          <w:sz w:val="22"/>
          <w:szCs w:val="22"/>
        </w:rPr>
        <w:t xml:space="preserve"> </w:t>
      </w:r>
      <w:r w:rsidRPr="006A765A">
        <w:rPr>
          <w:rFonts w:asciiTheme="minorHAnsi" w:eastAsia="Times New Roman" w:hAnsiTheme="minorHAnsi" w:cs="Times New Roman"/>
          <w:b/>
          <w:bCs/>
          <w:sz w:val="22"/>
          <w:szCs w:val="22"/>
        </w:rPr>
        <w:t>“</w:t>
      </w:r>
      <w:r w:rsidRPr="006A765A">
        <w:rPr>
          <w:rFonts w:asciiTheme="minorHAnsi" w:eastAsia="Times New Roman" w:hAnsiTheme="minorHAnsi" w:cs="Times New Roman"/>
          <w:b/>
          <w:bCs/>
          <w:sz w:val="22"/>
          <w:szCs w:val="22"/>
          <w:u w:val="single"/>
        </w:rPr>
        <w:t>Could you indicate the least helpful aspects of this training?</w:t>
      </w:r>
      <w:r w:rsidRPr="006A765A">
        <w:rPr>
          <w:rFonts w:asciiTheme="minorHAnsi" w:eastAsia="Times New Roman" w:hAnsiTheme="minorHAnsi" w:cs="Times New Roman"/>
          <w:b/>
          <w:bCs/>
          <w:sz w:val="22"/>
          <w:szCs w:val="22"/>
        </w:rPr>
        <w:t>”</w:t>
      </w:r>
    </w:p>
    <w:p w:rsidR="00A40ABF" w:rsidRPr="006A765A" w:rsidRDefault="00A40ABF">
      <w:pPr>
        <w:keepNext/>
        <w:rPr>
          <w:rFonts w:asciiTheme="minorHAnsi" w:hAnsiTheme="minorHAnsi"/>
          <w:sz w:val="22"/>
          <w:szCs w:val="22"/>
        </w:rPr>
      </w:pPr>
    </w:p>
    <w:p w:rsidR="00704EA8" w:rsidRDefault="00A40ABF">
      <w:pPr>
        <w:keepNext/>
        <w:rPr>
          <w:rFonts w:asciiTheme="minorHAnsi" w:hAnsiTheme="minorHAnsi"/>
          <w:sz w:val="22"/>
          <w:szCs w:val="22"/>
        </w:rPr>
      </w:pPr>
      <w:r w:rsidRPr="006A765A">
        <w:rPr>
          <w:rFonts w:asciiTheme="minorHAnsi" w:hAnsiTheme="minorHAnsi"/>
          <w:sz w:val="22"/>
          <w:szCs w:val="22"/>
        </w:rPr>
        <w:t>This was a free text box in which the students could write anything.</w:t>
      </w:r>
      <w:r w:rsidR="00C608F4" w:rsidRPr="006A765A">
        <w:rPr>
          <w:rFonts w:asciiTheme="minorHAnsi" w:hAnsiTheme="minorHAnsi"/>
          <w:sz w:val="22"/>
          <w:szCs w:val="22"/>
        </w:rPr>
        <w:t xml:space="preserve"> </w:t>
      </w:r>
      <w:r w:rsidRPr="006A765A">
        <w:rPr>
          <w:rFonts w:asciiTheme="minorHAnsi" w:hAnsiTheme="minorHAnsi"/>
          <w:sz w:val="22"/>
          <w:szCs w:val="22"/>
        </w:rPr>
        <w:t xml:space="preserve">Of the </w:t>
      </w:r>
      <w:r w:rsidR="006A765A" w:rsidRPr="006A765A">
        <w:rPr>
          <w:rFonts w:asciiTheme="minorHAnsi" w:hAnsiTheme="minorHAnsi"/>
          <w:sz w:val="22"/>
          <w:szCs w:val="22"/>
        </w:rPr>
        <w:t>102</w:t>
      </w:r>
      <w:r w:rsidR="00CC39A9" w:rsidRPr="006A765A">
        <w:rPr>
          <w:rFonts w:asciiTheme="minorHAnsi" w:hAnsiTheme="minorHAnsi"/>
          <w:sz w:val="22"/>
          <w:szCs w:val="22"/>
        </w:rPr>
        <w:t xml:space="preserve"> respondents, </w:t>
      </w:r>
      <w:r w:rsidR="00E44B9C">
        <w:rPr>
          <w:rFonts w:asciiTheme="minorHAnsi" w:hAnsiTheme="minorHAnsi"/>
          <w:sz w:val="22"/>
          <w:szCs w:val="22"/>
        </w:rPr>
        <w:t>65</w:t>
      </w:r>
      <w:r w:rsidR="002117E6" w:rsidRPr="006A765A">
        <w:rPr>
          <w:rFonts w:asciiTheme="minorHAnsi" w:hAnsiTheme="minorHAnsi"/>
          <w:sz w:val="22"/>
          <w:szCs w:val="22"/>
        </w:rPr>
        <w:t xml:space="preserve"> </w:t>
      </w:r>
      <w:r w:rsidRPr="006A765A">
        <w:rPr>
          <w:rFonts w:asciiTheme="minorHAnsi" w:hAnsiTheme="minorHAnsi"/>
          <w:sz w:val="22"/>
          <w:szCs w:val="22"/>
        </w:rPr>
        <w:t>replied to this question</w:t>
      </w:r>
      <w:r w:rsidR="002117E6" w:rsidRPr="006A765A">
        <w:rPr>
          <w:rFonts w:asciiTheme="minorHAnsi" w:hAnsiTheme="minorHAnsi"/>
          <w:sz w:val="22"/>
          <w:szCs w:val="22"/>
        </w:rPr>
        <w:t xml:space="preserve"> (that is </w:t>
      </w:r>
      <w:r w:rsidR="00E44B9C">
        <w:rPr>
          <w:rFonts w:asciiTheme="minorHAnsi" w:hAnsiTheme="minorHAnsi"/>
          <w:sz w:val="22"/>
          <w:szCs w:val="22"/>
        </w:rPr>
        <w:t>64</w:t>
      </w:r>
      <w:r w:rsidR="002117E6" w:rsidRPr="006A765A">
        <w:rPr>
          <w:rFonts w:asciiTheme="minorHAnsi" w:hAnsiTheme="minorHAnsi"/>
          <w:sz w:val="22"/>
          <w:szCs w:val="22"/>
        </w:rPr>
        <w:t>% of the surveys</w:t>
      </w:r>
      <w:r w:rsidR="006A765A" w:rsidRPr="006A765A">
        <w:rPr>
          <w:rFonts w:asciiTheme="minorHAnsi" w:hAnsiTheme="minorHAnsi"/>
          <w:sz w:val="22"/>
          <w:szCs w:val="22"/>
        </w:rPr>
        <w:t>, more</w:t>
      </w:r>
      <w:r w:rsidR="00E22611" w:rsidRPr="006A765A">
        <w:rPr>
          <w:rFonts w:asciiTheme="minorHAnsi" w:hAnsiTheme="minorHAnsi"/>
          <w:sz w:val="22"/>
          <w:szCs w:val="22"/>
        </w:rPr>
        <w:t xml:space="preserve"> than</w:t>
      </w:r>
      <w:r w:rsidR="006A765A" w:rsidRPr="006A765A">
        <w:rPr>
          <w:rFonts w:asciiTheme="minorHAnsi" w:hAnsiTheme="minorHAnsi"/>
          <w:sz w:val="22"/>
          <w:szCs w:val="22"/>
        </w:rPr>
        <w:t xml:space="preserve"> </w:t>
      </w:r>
      <w:r w:rsidR="00A518C6">
        <w:rPr>
          <w:rFonts w:asciiTheme="minorHAnsi" w:hAnsiTheme="minorHAnsi"/>
          <w:sz w:val="22"/>
          <w:szCs w:val="22"/>
        </w:rPr>
        <w:t xml:space="preserve">in </w:t>
      </w:r>
      <w:r w:rsidR="006A765A" w:rsidRPr="006A765A">
        <w:rPr>
          <w:rFonts w:asciiTheme="minorHAnsi" w:hAnsiTheme="minorHAnsi"/>
          <w:sz w:val="22"/>
          <w:szCs w:val="22"/>
        </w:rPr>
        <w:t>previous years.</w:t>
      </w:r>
      <w:r w:rsidR="00E22611" w:rsidRPr="006A765A">
        <w:rPr>
          <w:rFonts w:asciiTheme="minorHAnsi" w:hAnsiTheme="minorHAnsi"/>
          <w:sz w:val="22"/>
          <w:szCs w:val="22"/>
        </w:rPr>
        <w:t xml:space="preserve"> </w:t>
      </w:r>
      <w:r w:rsidR="006A765A" w:rsidRPr="006A765A">
        <w:rPr>
          <w:rFonts w:asciiTheme="minorHAnsi" w:hAnsiTheme="minorHAnsi"/>
          <w:sz w:val="22"/>
          <w:szCs w:val="22"/>
        </w:rPr>
        <w:t>2011:  49%,</w:t>
      </w:r>
      <w:r w:rsidR="00C0635E" w:rsidRPr="006A765A">
        <w:rPr>
          <w:rFonts w:asciiTheme="minorHAnsi" w:hAnsiTheme="minorHAnsi"/>
          <w:sz w:val="22"/>
          <w:szCs w:val="22"/>
        </w:rPr>
        <w:t xml:space="preserve"> </w:t>
      </w:r>
      <w:r w:rsidR="00D12E72" w:rsidRPr="006A765A">
        <w:rPr>
          <w:rFonts w:asciiTheme="minorHAnsi" w:hAnsiTheme="minorHAnsi"/>
          <w:sz w:val="22"/>
          <w:szCs w:val="22"/>
        </w:rPr>
        <w:t>2012-13:  59%</w:t>
      </w:r>
      <w:r w:rsidR="006A765A" w:rsidRPr="006A765A">
        <w:rPr>
          <w:rFonts w:asciiTheme="minorHAnsi" w:hAnsiTheme="minorHAnsi"/>
          <w:sz w:val="22"/>
          <w:szCs w:val="22"/>
        </w:rPr>
        <w:t>, 2013-14:  42%</w:t>
      </w:r>
      <w:r w:rsidR="002117E6" w:rsidRPr="006A765A">
        <w:rPr>
          <w:rFonts w:asciiTheme="minorHAnsi" w:hAnsiTheme="minorHAnsi"/>
          <w:sz w:val="22"/>
          <w:szCs w:val="22"/>
        </w:rPr>
        <w:t>)</w:t>
      </w:r>
      <w:r w:rsidRPr="006A765A">
        <w:rPr>
          <w:rFonts w:asciiTheme="minorHAnsi" w:hAnsiTheme="minorHAnsi"/>
          <w:sz w:val="22"/>
          <w:szCs w:val="22"/>
        </w:rPr>
        <w:t>.</w:t>
      </w:r>
    </w:p>
    <w:p w:rsidR="00BB4FBC" w:rsidRPr="006A765A" w:rsidRDefault="00BB4FBC">
      <w:pPr>
        <w:rPr>
          <w:rFonts w:asciiTheme="minorHAnsi" w:hAnsiTheme="minorHAnsi"/>
          <w:sz w:val="22"/>
          <w:szCs w:val="22"/>
        </w:rPr>
      </w:pPr>
    </w:p>
    <w:p w:rsidR="00CA49A1" w:rsidRDefault="00880F7F">
      <w:pPr>
        <w:rPr>
          <w:rFonts w:asciiTheme="minorHAnsi" w:hAnsiTheme="minorHAnsi"/>
          <w:sz w:val="22"/>
          <w:szCs w:val="22"/>
        </w:rPr>
      </w:pPr>
      <w:r>
        <w:rPr>
          <w:noProof/>
          <w:lang w:eastAsia="en-GB" w:bidi="ar-SA"/>
        </w:rPr>
        <w:drawing>
          <wp:inline distT="0" distB="0" distL="0" distR="0" wp14:anchorId="1AABF8B5" wp14:editId="527104B4">
            <wp:extent cx="5734050" cy="3619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49A1" w:rsidRDefault="00CA49A1">
      <w:pPr>
        <w:rPr>
          <w:rFonts w:asciiTheme="minorHAnsi" w:hAnsiTheme="minorHAnsi"/>
          <w:sz w:val="22"/>
          <w:szCs w:val="22"/>
        </w:rPr>
      </w:pPr>
    </w:p>
    <w:p w:rsidR="008A0061" w:rsidRPr="009B223A" w:rsidRDefault="002B1850">
      <w:pPr>
        <w:rPr>
          <w:rFonts w:asciiTheme="minorHAnsi" w:hAnsiTheme="minorHAnsi"/>
          <w:color w:val="FF0000"/>
          <w:sz w:val="22"/>
          <w:szCs w:val="22"/>
        </w:rPr>
      </w:pPr>
      <w:r w:rsidRPr="00E44B9C">
        <w:rPr>
          <w:rFonts w:asciiTheme="minorHAnsi" w:hAnsiTheme="minorHAnsi"/>
          <w:sz w:val="22"/>
          <w:szCs w:val="22"/>
        </w:rPr>
        <w:t>The graph shows the percentage of the</w:t>
      </w:r>
      <w:r w:rsidR="008A0061" w:rsidRPr="00E44B9C">
        <w:rPr>
          <w:rFonts w:asciiTheme="minorHAnsi" w:hAnsiTheme="minorHAnsi"/>
          <w:sz w:val="22"/>
          <w:szCs w:val="22"/>
        </w:rPr>
        <w:t xml:space="preserve"> </w:t>
      </w:r>
      <w:r w:rsidR="00E44B9C" w:rsidRPr="00E44B9C">
        <w:rPr>
          <w:rFonts w:asciiTheme="minorHAnsi" w:hAnsiTheme="minorHAnsi"/>
          <w:sz w:val="22"/>
          <w:szCs w:val="22"/>
        </w:rPr>
        <w:t>102</w:t>
      </w:r>
      <w:r w:rsidR="00AE3194" w:rsidRPr="00E44B9C">
        <w:rPr>
          <w:rFonts w:asciiTheme="minorHAnsi" w:hAnsiTheme="minorHAnsi"/>
          <w:sz w:val="22"/>
          <w:szCs w:val="22"/>
        </w:rPr>
        <w:t xml:space="preserve"> </w:t>
      </w:r>
      <w:r w:rsidRPr="00E44B9C">
        <w:rPr>
          <w:rFonts w:asciiTheme="minorHAnsi" w:hAnsiTheme="minorHAnsi"/>
          <w:sz w:val="22"/>
          <w:szCs w:val="22"/>
        </w:rPr>
        <w:t>respondents who mentioned each theme in their reply.</w:t>
      </w:r>
      <w:r w:rsidR="00C608F4" w:rsidRPr="00E44B9C">
        <w:rPr>
          <w:rFonts w:asciiTheme="minorHAnsi" w:hAnsiTheme="minorHAnsi"/>
          <w:sz w:val="22"/>
          <w:szCs w:val="22"/>
        </w:rPr>
        <w:t xml:space="preserve"> </w:t>
      </w:r>
      <w:r w:rsidR="008A0061" w:rsidRPr="00E44B9C">
        <w:rPr>
          <w:rFonts w:asciiTheme="minorHAnsi" w:hAnsiTheme="minorHAnsi"/>
          <w:sz w:val="22"/>
          <w:szCs w:val="22"/>
        </w:rPr>
        <w:t xml:space="preserve"> It is on the same scale as the previous graph, showing the most helpful aspects of the course</w:t>
      </w:r>
      <w:r w:rsidR="00D12E72" w:rsidRPr="00E44B9C">
        <w:rPr>
          <w:rFonts w:asciiTheme="minorHAnsi" w:hAnsiTheme="minorHAnsi"/>
          <w:sz w:val="22"/>
          <w:szCs w:val="22"/>
        </w:rPr>
        <w:t>,</w:t>
      </w:r>
      <w:r w:rsidR="008A0061" w:rsidRPr="00E44B9C">
        <w:rPr>
          <w:rFonts w:asciiTheme="minorHAnsi" w:hAnsiTheme="minorHAnsi"/>
          <w:sz w:val="22"/>
          <w:szCs w:val="22"/>
        </w:rPr>
        <w:t xml:space="preserve"> so that they are easy to compare.</w:t>
      </w:r>
    </w:p>
    <w:p w:rsidR="008A0061" w:rsidRPr="009B223A" w:rsidRDefault="008A0061">
      <w:pPr>
        <w:rPr>
          <w:rFonts w:asciiTheme="minorHAnsi" w:hAnsiTheme="minorHAnsi"/>
          <w:color w:val="FF0000"/>
          <w:sz w:val="22"/>
          <w:szCs w:val="22"/>
        </w:rPr>
      </w:pPr>
    </w:p>
    <w:p w:rsidR="00880F7F" w:rsidRDefault="006A765A">
      <w:pPr>
        <w:rPr>
          <w:rFonts w:asciiTheme="minorHAnsi" w:hAnsiTheme="minorHAnsi"/>
          <w:sz w:val="22"/>
          <w:szCs w:val="22"/>
        </w:rPr>
      </w:pPr>
      <w:r w:rsidRPr="00E44B9C">
        <w:rPr>
          <w:rFonts w:asciiTheme="minorHAnsi" w:hAnsiTheme="minorHAnsi"/>
          <w:sz w:val="22"/>
          <w:szCs w:val="22"/>
        </w:rPr>
        <w:t>More people identified an unhelpful aspect this year, though still many fewer than had identified helpful ones.  36% either left the reply blank or stated th</w:t>
      </w:r>
      <w:r w:rsidR="00A518C6">
        <w:rPr>
          <w:rFonts w:asciiTheme="minorHAnsi" w:hAnsiTheme="minorHAnsi"/>
          <w:sz w:val="22"/>
          <w:szCs w:val="22"/>
        </w:rPr>
        <w:t xml:space="preserve">at they hadn't found any of the </w:t>
      </w:r>
      <w:proofErr w:type="gramStart"/>
      <w:r w:rsidR="00A518C6">
        <w:rPr>
          <w:rFonts w:asciiTheme="minorHAnsi" w:hAnsiTheme="minorHAnsi"/>
          <w:sz w:val="22"/>
          <w:szCs w:val="22"/>
        </w:rPr>
        <w:t>course</w:t>
      </w:r>
      <w:proofErr w:type="gramEnd"/>
      <w:r w:rsidR="00A518C6">
        <w:rPr>
          <w:rFonts w:asciiTheme="minorHAnsi" w:hAnsiTheme="minorHAnsi"/>
          <w:sz w:val="22"/>
          <w:szCs w:val="22"/>
        </w:rPr>
        <w:t xml:space="preserve"> </w:t>
      </w:r>
      <w:r w:rsidRPr="00E44B9C">
        <w:rPr>
          <w:rFonts w:asciiTheme="minorHAnsi" w:hAnsiTheme="minorHAnsi"/>
          <w:sz w:val="22"/>
          <w:szCs w:val="22"/>
        </w:rPr>
        <w:t xml:space="preserve">unhelpful, though 4 of them then mentioned slight concerns elsewhere in the survey which have been counted </w:t>
      </w:r>
      <w:r w:rsidR="00880F7F">
        <w:rPr>
          <w:rFonts w:asciiTheme="minorHAnsi" w:hAnsiTheme="minorHAnsi"/>
          <w:sz w:val="22"/>
          <w:szCs w:val="22"/>
        </w:rPr>
        <w:t xml:space="preserve">here.  Nobody </w:t>
      </w:r>
      <w:r w:rsidR="00BB4FBC">
        <w:rPr>
          <w:rFonts w:asciiTheme="minorHAnsi" w:hAnsiTheme="minorHAnsi"/>
          <w:sz w:val="22"/>
          <w:szCs w:val="22"/>
        </w:rPr>
        <w:t>said it was</w:t>
      </w:r>
      <w:r w:rsidR="00880F7F">
        <w:rPr>
          <w:rFonts w:asciiTheme="minorHAnsi" w:hAnsiTheme="minorHAnsi"/>
          <w:sz w:val="22"/>
          <w:szCs w:val="22"/>
        </w:rPr>
        <w:t xml:space="preserve"> all bad.</w:t>
      </w:r>
    </w:p>
    <w:p w:rsidR="00D246CA" w:rsidRDefault="00D246CA">
      <w:pPr>
        <w:rPr>
          <w:rFonts w:asciiTheme="minorHAnsi" w:hAnsiTheme="minorHAnsi"/>
          <w:sz w:val="22"/>
          <w:szCs w:val="22"/>
        </w:rPr>
      </w:pPr>
    </w:p>
    <w:p w:rsidR="00D246CA" w:rsidRDefault="00D246CA">
      <w:pPr>
        <w:rPr>
          <w:rFonts w:asciiTheme="minorHAnsi" w:hAnsiTheme="minorHAnsi"/>
          <w:sz w:val="22"/>
          <w:szCs w:val="22"/>
        </w:rPr>
      </w:pPr>
      <w:r>
        <w:rPr>
          <w:rFonts w:asciiTheme="minorHAnsi" w:hAnsiTheme="minorHAnsi"/>
          <w:sz w:val="22"/>
          <w:szCs w:val="22"/>
        </w:rPr>
        <w:t xml:space="preserve">The same </w:t>
      </w:r>
      <w:r w:rsidR="00A518C6">
        <w:rPr>
          <w:rFonts w:asciiTheme="minorHAnsi" w:hAnsiTheme="minorHAnsi"/>
          <w:sz w:val="22"/>
          <w:szCs w:val="22"/>
        </w:rPr>
        <w:t>themes</w:t>
      </w:r>
      <w:r>
        <w:rPr>
          <w:rFonts w:asciiTheme="minorHAnsi" w:hAnsiTheme="minorHAnsi"/>
          <w:sz w:val="22"/>
          <w:szCs w:val="22"/>
        </w:rPr>
        <w:t xml:space="preserve"> as </w:t>
      </w:r>
      <w:r w:rsidR="00724E16">
        <w:rPr>
          <w:rFonts w:asciiTheme="minorHAnsi" w:hAnsiTheme="minorHAnsi"/>
          <w:sz w:val="22"/>
          <w:szCs w:val="22"/>
        </w:rPr>
        <w:t xml:space="preserve">in </w:t>
      </w:r>
      <w:r>
        <w:rPr>
          <w:rFonts w:asciiTheme="minorHAnsi" w:hAnsiTheme="minorHAnsi"/>
          <w:sz w:val="22"/>
          <w:szCs w:val="22"/>
        </w:rPr>
        <w:t>previous years have been used, with the addition of “disorganised” (4 people). They felt the group discussions got a bit out of hand</w:t>
      </w:r>
      <w:r w:rsidRPr="00D246CA">
        <w:t xml:space="preserve"> </w:t>
      </w:r>
      <w:r>
        <w:t xml:space="preserve">or </w:t>
      </w:r>
      <w:r w:rsidRPr="00D246CA">
        <w:rPr>
          <w:rFonts w:asciiTheme="minorHAnsi" w:hAnsiTheme="minorHAnsi"/>
          <w:sz w:val="22"/>
          <w:szCs w:val="22"/>
        </w:rPr>
        <w:t>would have liked more information</w:t>
      </w:r>
      <w:r>
        <w:rPr>
          <w:rFonts w:asciiTheme="minorHAnsi" w:hAnsiTheme="minorHAnsi"/>
          <w:sz w:val="22"/>
          <w:szCs w:val="22"/>
        </w:rPr>
        <w:t xml:space="preserve"> beforehand on what to expect.</w:t>
      </w:r>
    </w:p>
    <w:p w:rsidR="00880F7F" w:rsidRDefault="00880F7F">
      <w:pPr>
        <w:rPr>
          <w:rFonts w:asciiTheme="minorHAnsi" w:hAnsiTheme="minorHAnsi"/>
          <w:sz w:val="22"/>
          <w:szCs w:val="22"/>
        </w:rPr>
      </w:pPr>
    </w:p>
    <w:p w:rsidR="00880F7F" w:rsidRDefault="00E44B9C">
      <w:pPr>
        <w:rPr>
          <w:rFonts w:asciiTheme="minorHAnsi" w:eastAsia="Arial" w:hAnsiTheme="minorHAnsi" w:cs="Arial"/>
          <w:iCs/>
          <w:color w:val="FF0000"/>
          <w:sz w:val="22"/>
          <w:szCs w:val="22"/>
        </w:rPr>
      </w:pPr>
      <w:r w:rsidRPr="006D6E0C">
        <w:rPr>
          <w:rFonts w:asciiTheme="minorHAnsi" w:hAnsiTheme="minorHAnsi"/>
          <w:sz w:val="22"/>
          <w:szCs w:val="22"/>
        </w:rPr>
        <w:t>“</w:t>
      </w:r>
      <w:r w:rsidR="006A765A" w:rsidRPr="006D6E0C">
        <w:rPr>
          <w:rFonts w:asciiTheme="minorHAnsi" w:hAnsiTheme="minorHAnsi"/>
          <w:sz w:val="22"/>
          <w:szCs w:val="22"/>
        </w:rPr>
        <w:t>Too simple / repetitive</w:t>
      </w:r>
      <w:r w:rsidRPr="006D6E0C">
        <w:rPr>
          <w:rFonts w:asciiTheme="minorHAnsi" w:hAnsiTheme="minorHAnsi"/>
          <w:sz w:val="22"/>
          <w:szCs w:val="22"/>
        </w:rPr>
        <w:t>”</w:t>
      </w:r>
      <w:r w:rsidR="006A765A" w:rsidRPr="006D6E0C">
        <w:rPr>
          <w:rFonts w:asciiTheme="minorHAnsi" w:hAnsiTheme="minorHAnsi"/>
          <w:sz w:val="22"/>
          <w:szCs w:val="22"/>
        </w:rPr>
        <w:t xml:space="preserve"> is still the most common </w:t>
      </w:r>
      <w:r w:rsidR="00A518C6">
        <w:rPr>
          <w:rFonts w:asciiTheme="minorHAnsi" w:hAnsiTheme="minorHAnsi"/>
          <w:sz w:val="22"/>
          <w:szCs w:val="22"/>
        </w:rPr>
        <w:t>theme mentioned</w:t>
      </w:r>
      <w:r w:rsidR="006D6E0C">
        <w:rPr>
          <w:rFonts w:asciiTheme="minorHAnsi" w:hAnsiTheme="minorHAnsi"/>
          <w:sz w:val="22"/>
          <w:szCs w:val="22"/>
        </w:rPr>
        <w:t xml:space="preserve"> (up to 23%), </w:t>
      </w:r>
      <w:r w:rsidR="006A765A" w:rsidRPr="006D6E0C">
        <w:rPr>
          <w:rFonts w:asciiTheme="minorHAnsi" w:hAnsiTheme="minorHAnsi"/>
          <w:sz w:val="22"/>
          <w:szCs w:val="22"/>
        </w:rPr>
        <w:t>often about watching th</w:t>
      </w:r>
      <w:r w:rsidR="006D6E0C" w:rsidRPr="006D6E0C">
        <w:rPr>
          <w:rFonts w:asciiTheme="minorHAnsi" w:hAnsiTheme="minorHAnsi"/>
          <w:sz w:val="22"/>
          <w:szCs w:val="22"/>
        </w:rPr>
        <w:t>e same videos again in group.  The n</w:t>
      </w:r>
      <w:r w:rsidR="006A765A" w:rsidRPr="006D6E0C">
        <w:rPr>
          <w:rFonts w:asciiTheme="minorHAnsi" w:hAnsiTheme="minorHAnsi"/>
          <w:sz w:val="22"/>
          <w:szCs w:val="22"/>
        </w:rPr>
        <w:t xml:space="preserve">ext most common is </w:t>
      </w:r>
      <w:r w:rsidR="006D6E0C" w:rsidRPr="006D6E0C">
        <w:rPr>
          <w:rFonts w:asciiTheme="minorHAnsi" w:hAnsiTheme="minorHAnsi"/>
          <w:sz w:val="22"/>
          <w:szCs w:val="22"/>
        </w:rPr>
        <w:t>“</w:t>
      </w:r>
      <w:r w:rsidR="006A765A" w:rsidRPr="006D6E0C">
        <w:rPr>
          <w:rFonts w:asciiTheme="minorHAnsi" w:hAnsiTheme="minorHAnsi"/>
          <w:sz w:val="22"/>
          <w:szCs w:val="22"/>
        </w:rPr>
        <w:t>video / audio</w:t>
      </w:r>
      <w:r w:rsidR="006D6E0C" w:rsidRPr="006D6E0C">
        <w:rPr>
          <w:rFonts w:asciiTheme="minorHAnsi" w:hAnsiTheme="minorHAnsi"/>
          <w:sz w:val="22"/>
          <w:szCs w:val="22"/>
        </w:rPr>
        <w:t>”</w:t>
      </w:r>
      <w:r w:rsidR="00880F7F">
        <w:rPr>
          <w:rFonts w:asciiTheme="minorHAnsi" w:hAnsiTheme="minorHAnsi"/>
          <w:sz w:val="22"/>
          <w:szCs w:val="22"/>
        </w:rPr>
        <w:t xml:space="preserve"> </w:t>
      </w:r>
      <w:r w:rsidR="006D6E0C">
        <w:rPr>
          <w:rFonts w:asciiTheme="minorHAnsi" w:hAnsiTheme="minorHAnsi"/>
          <w:sz w:val="22"/>
          <w:szCs w:val="22"/>
        </w:rPr>
        <w:t>(up to 16%)</w:t>
      </w:r>
      <w:r w:rsidR="006A765A" w:rsidRPr="006D6E0C">
        <w:rPr>
          <w:rFonts w:asciiTheme="minorHAnsi" w:hAnsiTheme="minorHAnsi"/>
          <w:sz w:val="22"/>
          <w:szCs w:val="22"/>
        </w:rPr>
        <w:t xml:space="preserve">, mostly </w:t>
      </w:r>
      <w:r w:rsidR="006D6E0C" w:rsidRPr="006D6E0C">
        <w:rPr>
          <w:rFonts w:asciiTheme="minorHAnsi" w:hAnsiTheme="minorHAnsi"/>
          <w:sz w:val="22"/>
          <w:szCs w:val="22"/>
        </w:rPr>
        <w:t xml:space="preserve">about </w:t>
      </w:r>
      <w:r w:rsidR="006A765A" w:rsidRPr="006D6E0C">
        <w:rPr>
          <w:rFonts w:asciiTheme="minorHAnsi" w:hAnsiTheme="minorHAnsi"/>
          <w:sz w:val="22"/>
          <w:szCs w:val="22"/>
        </w:rPr>
        <w:t>watching them again or not being able to hear / play them and only occasionally the content.  Many of the mentions of online material</w:t>
      </w:r>
      <w:r w:rsidR="006D6E0C">
        <w:rPr>
          <w:rFonts w:asciiTheme="minorHAnsi" w:hAnsiTheme="minorHAnsi"/>
          <w:sz w:val="22"/>
          <w:szCs w:val="22"/>
        </w:rPr>
        <w:t xml:space="preserve"> (13%)</w:t>
      </w:r>
      <w:r w:rsidR="006A765A" w:rsidRPr="006D6E0C">
        <w:rPr>
          <w:rFonts w:asciiTheme="minorHAnsi" w:hAnsiTheme="minorHAnsi"/>
          <w:sz w:val="22"/>
          <w:szCs w:val="22"/>
        </w:rPr>
        <w:t xml:space="preserve"> are about access too. Complaints about the venue</w:t>
      </w:r>
      <w:r w:rsidR="006D6E0C">
        <w:rPr>
          <w:rFonts w:asciiTheme="minorHAnsi" w:hAnsiTheme="minorHAnsi"/>
          <w:sz w:val="22"/>
          <w:szCs w:val="22"/>
        </w:rPr>
        <w:t xml:space="preserve"> (10%)</w:t>
      </w:r>
      <w:r w:rsidR="006A765A" w:rsidRPr="006D6E0C">
        <w:rPr>
          <w:rFonts w:asciiTheme="minorHAnsi" w:hAnsiTheme="minorHAnsi"/>
          <w:sz w:val="22"/>
          <w:szCs w:val="22"/>
        </w:rPr>
        <w:t xml:space="preserve"> are varied</w:t>
      </w:r>
      <w:r w:rsidR="00D13BBE">
        <w:rPr>
          <w:rFonts w:asciiTheme="minorHAnsi" w:hAnsiTheme="minorHAnsi"/>
          <w:sz w:val="22"/>
          <w:szCs w:val="22"/>
        </w:rPr>
        <w:t xml:space="preserve"> and were discussed above</w:t>
      </w:r>
      <w:r w:rsidR="00880F7F">
        <w:rPr>
          <w:rFonts w:asciiTheme="minorHAnsi" w:hAnsiTheme="minorHAnsi"/>
          <w:sz w:val="22"/>
          <w:szCs w:val="22"/>
        </w:rPr>
        <w:t xml:space="preserve">. </w:t>
      </w:r>
      <w:r w:rsidR="006A765A" w:rsidRPr="006D6E0C">
        <w:rPr>
          <w:rFonts w:asciiTheme="minorHAnsi" w:hAnsiTheme="minorHAnsi"/>
          <w:sz w:val="22"/>
          <w:szCs w:val="22"/>
        </w:rPr>
        <w:t xml:space="preserve"> </w:t>
      </w:r>
      <w:r w:rsidRPr="006D6E0C">
        <w:rPr>
          <w:rFonts w:asciiTheme="minorHAnsi" w:hAnsiTheme="minorHAnsi"/>
          <w:sz w:val="22"/>
          <w:szCs w:val="22"/>
        </w:rPr>
        <w:t>“</w:t>
      </w:r>
      <w:r w:rsidR="006A765A" w:rsidRPr="006D6E0C">
        <w:rPr>
          <w:rFonts w:asciiTheme="minorHAnsi" w:hAnsiTheme="minorHAnsi"/>
          <w:sz w:val="22"/>
          <w:szCs w:val="22"/>
        </w:rPr>
        <w:t>Too long</w:t>
      </w:r>
      <w:r w:rsidRPr="006D6E0C">
        <w:rPr>
          <w:rFonts w:asciiTheme="minorHAnsi" w:hAnsiTheme="minorHAnsi"/>
          <w:sz w:val="22"/>
          <w:szCs w:val="22"/>
        </w:rPr>
        <w:t>”</w:t>
      </w:r>
      <w:r w:rsidR="00880F7F">
        <w:rPr>
          <w:rFonts w:asciiTheme="minorHAnsi" w:hAnsiTheme="minorHAnsi"/>
          <w:sz w:val="22"/>
          <w:szCs w:val="22"/>
        </w:rPr>
        <w:t xml:space="preserve"> (9%)</w:t>
      </w:r>
      <w:r w:rsidR="006A765A" w:rsidRPr="006D6E0C">
        <w:rPr>
          <w:rFonts w:asciiTheme="minorHAnsi" w:hAnsiTheme="minorHAnsi"/>
          <w:sz w:val="22"/>
          <w:szCs w:val="22"/>
        </w:rPr>
        <w:t xml:space="preserve"> often relates to simple/repetitive, saying it could have been condensed but </w:t>
      </w:r>
      <w:r w:rsidR="00F16D8E">
        <w:rPr>
          <w:rFonts w:asciiTheme="minorHAnsi" w:hAnsiTheme="minorHAnsi"/>
          <w:sz w:val="22"/>
          <w:szCs w:val="22"/>
        </w:rPr>
        <w:t>one</w:t>
      </w:r>
      <w:r w:rsidR="006A765A" w:rsidRPr="006D6E0C">
        <w:rPr>
          <w:rFonts w:asciiTheme="minorHAnsi" w:hAnsiTheme="minorHAnsi"/>
          <w:sz w:val="22"/>
          <w:szCs w:val="22"/>
        </w:rPr>
        <w:t xml:space="preserve"> said the </w:t>
      </w:r>
      <w:r w:rsidR="00E14076">
        <w:rPr>
          <w:rFonts w:asciiTheme="minorHAnsi" w:hAnsiTheme="minorHAnsi"/>
          <w:sz w:val="22"/>
          <w:szCs w:val="22"/>
        </w:rPr>
        <w:t>face-to-face</w:t>
      </w:r>
      <w:r w:rsidR="006A765A" w:rsidRPr="006D6E0C">
        <w:rPr>
          <w:rFonts w:asciiTheme="minorHAnsi" w:hAnsiTheme="minorHAnsi"/>
          <w:sz w:val="22"/>
          <w:szCs w:val="22"/>
        </w:rPr>
        <w:t xml:space="preserve"> days were too far apart and</w:t>
      </w:r>
      <w:r w:rsidR="006D6E0C">
        <w:rPr>
          <w:rFonts w:asciiTheme="minorHAnsi" w:hAnsiTheme="minorHAnsi"/>
          <w:sz w:val="22"/>
          <w:szCs w:val="22"/>
        </w:rPr>
        <w:t>, in contrast,</w:t>
      </w:r>
      <w:r w:rsidR="006A765A" w:rsidRPr="006D6E0C">
        <w:rPr>
          <w:rFonts w:asciiTheme="minorHAnsi" w:hAnsiTheme="minorHAnsi"/>
          <w:sz w:val="22"/>
          <w:szCs w:val="22"/>
        </w:rPr>
        <w:t xml:space="preserve"> </w:t>
      </w:r>
      <w:r w:rsidR="00F16D8E">
        <w:rPr>
          <w:rFonts w:asciiTheme="minorHAnsi" w:hAnsiTheme="minorHAnsi"/>
          <w:sz w:val="22"/>
          <w:szCs w:val="22"/>
        </w:rPr>
        <w:t>another</w:t>
      </w:r>
      <w:r w:rsidR="00F16D8E" w:rsidRPr="006D6E0C">
        <w:rPr>
          <w:rFonts w:asciiTheme="minorHAnsi" w:hAnsiTheme="minorHAnsi"/>
          <w:sz w:val="22"/>
          <w:szCs w:val="22"/>
        </w:rPr>
        <w:t xml:space="preserve"> </w:t>
      </w:r>
      <w:r w:rsidR="006A765A" w:rsidRPr="006D6E0C">
        <w:rPr>
          <w:rFonts w:asciiTheme="minorHAnsi" w:hAnsiTheme="minorHAnsi"/>
          <w:sz w:val="22"/>
          <w:szCs w:val="22"/>
        </w:rPr>
        <w:t>said it was intensive and tiring.</w:t>
      </w:r>
    </w:p>
    <w:p w:rsidR="003659B2" w:rsidRDefault="003659B2">
      <w:pPr>
        <w:rPr>
          <w:rFonts w:asciiTheme="minorHAnsi" w:eastAsia="Arial" w:hAnsiTheme="minorHAnsi" w:cs="Arial"/>
          <w:iCs/>
          <w:color w:val="FF0000"/>
          <w:sz w:val="22"/>
          <w:szCs w:val="22"/>
        </w:rPr>
      </w:pPr>
    </w:p>
    <w:p w:rsidR="00582248" w:rsidRPr="00302A1E" w:rsidRDefault="00302A1E">
      <w:pPr>
        <w:rPr>
          <w:rFonts w:asciiTheme="minorHAnsi" w:eastAsia="Arial" w:hAnsiTheme="minorHAnsi" w:cs="Arial"/>
          <w:iCs/>
          <w:sz w:val="22"/>
          <w:szCs w:val="22"/>
        </w:rPr>
      </w:pPr>
      <w:r w:rsidRPr="00302A1E">
        <w:rPr>
          <w:rFonts w:asciiTheme="minorHAnsi" w:eastAsia="Arial" w:hAnsiTheme="minorHAnsi" w:cs="Arial"/>
          <w:iCs/>
          <w:sz w:val="22"/>
          <w:szCs w:val="22"/>
        </w:rPr>
        <w:t xml:space="preserve">The least satisfied person to reply to this question summarised several of the common problems, as well as some less common ones.  </w:t>
      </w:r>
      <w:r w:rsidR="00582248" w:rsidRPr="00302A1E">
        <w:rPr>
          <w:rFonts w:asciiTheme="minorHAnsi" w:eastAsia="Arial" w:hAnsiTheme="minorHAnsi" w:cs="Arial"/>
          <w:i/>
          <w:iCs/>
          <w:sz w:val="22"/>
          <w:szCs w:val="22"/>
        </w:rPr>
        <w:t>“…unorganised... Completing some o</w:t>
      </w:r>
      <w:r w:rsidR="00582248" w:rsidRPr="008E2619">
        <w:rPr>
          <w:rFonts w:asciiTheme="minorHAnsi" w:eastAsia="Arial" w:hAnsiTheme="minorHAnsi" w:cs="Arial"/>
          <w:i/>
          <w:iCs/>
          <w:sz w:val="22"/>
          <w:szCs w:val="22"/>
        </w:rPr>
        <w:t>n l</w:t>
      </w:r>
      <w:r w:rsidR="00582248" w:rsidRPr="00302A1E">
        <w:rPr>
          <w:rFonts w:asciiTheme="minorHAnsi" w:eastAsia="Arial" w:hAnsiTheme="minorHAnsi" w:cs="Arial"/>
          <w:i/>
          <w:iCs/>
          <w:sz w:val="22"/>
          <w:szCs w:val="22"/>
        </w:rPr>
        <w:t xml:space="preserve">ine work was highlighted in </w:t>
      </w:r>
      <w:r w:rsidR="00582248" w:rsidRPr="00302A1E">
        <w:rPr>
          <w:rFonts w:asciiTheme="minorHAnsi" w:eastAsia="Arial" w:hAnsiTheme="minorHAnsi" w:cs="Arial"/>
          <w:i/>
          <w:iCs/>
          <w:sz w:val="22"/>
          <w:szCs w:val="22"/>
        </w:rPr>
        <w:lastRenderedPageBreak/>
        <w:t>the pre-course information, but there was no reference made to the amount of time this could take… if I had known this beforehand, I would not have committed myself to attending. I did not find the on-line training facility user friendly and the fact that there was no volume when referring to the o</w:t>
      </w:r>
      <w:r w:rsidR="00582248" w:rsidRPr="008E2619">
        <w:rPr>
          <w:rFonts w:asciiTheme="minorHAnsi" w:eastAsia="Arial" w:hAnsiTheme="minorHAnsi" w:cs="Arial"/>
          <w:i/>
          <w:iCs/>
          <w:sz w:val="22"/>
          <w:szCs w:val="22"/>
        </w:rPr>
        <w:t>n l</w:t>
      </w:r>
      <w:r w:rsidR="00582248" w:rsidRPr="00302A1E">
        <w:rPr>
          <w:rFonts w:asciiTheme="minorHAnsi" w:eastAsia="Arial" w:hAnsiTheme="minorHAnsi" w:cs="Arial"/>
          <w:i/>
          <w:iCs/>
          <w:sz w:val="22"/>
          <w:szCs w:val="22"/>
        </w:rPr>
        <w:t>ine case studies was unhelpful (although we did view some of the videos in our sessions, so had the gist of what they were about). I felt the tutors didn't compl</w:t>
      </w:r>
      <w:r w:rsidR="00582248" w:rsidRPr="008E2619">
        <w:rPr>
          <w:rFonts w:asciiTheme="minorHAnsi" w:eastAsia="Arial" w:hAnsiTheme="minorHAnsi" w:cs="Arial"/>
          <w:i/>
          <w:iCs/>
          <w:sz w:val="22"/>
          <w:szCs w:val="22"/>
        </w:rPr>
        <w:t>i</w:t>
      </w:r>
      <w:r w:rsidR="00582248" w:rsidRPr="00302A1E">
        <w:rPr>
          <w:rFonts w:asciiTheme="minorHAnsi" w:eastAsia="Arial" w:hAnsiTheme="minorHAnsi" w:cs="Arial"/>
          <w:i/>
          <w:iCs/>
          <w:sz w:val="22"/>
          <w:szCs w:val="22"/>
        </w:rPr>
        <w:t>ment each other, not always knowing who was doing what and when</w:t>
      </w:r>
      <w:r>
        <w:rPr>
          <w:rFonts w:asciiTheme="minorHAnsi" w:eastAsia="Arial" w:hAnsiTheme="minorHAnsi" w:cs="Arial"/>
          <w:i/>
          <w:iCs/>
          <w:sz w:val="22"/>
          <w:szCs w:val="22"/>
        </w:rPr>
        <w:t>…</w:t>
      </w:r>
      <w:r w:rsidR="00582248" w:rsidRPr="00302A1E">
        <w:rPr>
          <w:rFonts w:asciiTheme="minorHAnsi" w:eastAsia="Arial" w:hAnsiTheme="minorHAnsi" w:cs="Arial"/>
          <w:i/>
          <w:iCs/>
          <w:sz w:val="22"/>
          <w:szCs w:val="22"/>
        </w:rPr>
        <w:t xml:space="preserve"> han</w:t>
      </w:r>
      <w:r w:rsidR="00582248" w:rsidRPr="008E2619">
        <w:rPr>
          <w:rFonts w:asciiTheme="minorHAnsi" w:eastAsia="Arial" w:hAnsiTheme="minorHAnsi" w:cs="Arial"/>
          <w:i/>
          <w:iCs/>
          <w:sz w:val="22"/>
          <w:szCs w:val="22"/>
        </w:rPr>
        <w:t>d o</w:t>
      </w:r>
      <w:r w:rsidR="00582248" w:rsidRPr="00302A1E">
        <w:rPr>
          <w:rFonts w:asciiTheme="minorHAnsi" w:eastAsia="Arial" w:hAnsiTheme="minorHAnsi" w:cs="Arial"/>
          <w:i/>
          <w:iCs/>
          <w:sz w:val="22"/>
          <w:szCs w:val="22"/>
        </w:rPr>
        <w:t xml:space="preserve">uts demonstrated weren't always available to be distributed and kept. There were two participants that constantly dominated the group … tutors were not taking control of the matter... rooms were very hot, and … windows were opened all you could hear was </w:t>
      </w:r>
      <w:r w:rsidR="00582248" w:rsidRPr="00E05BAE">
        <w:rPr>
          <w:rFonts w:asciiTheme="minorHAnsi" w:eastAsia="Arial" w:hAnsiTheme="minorHAnsi" w:cs="Arial"/>
          <w:iCs/>
          <w:sz w:val="22"/>
          <w:szCs w:val="22"/>
        </w:rPr>
        <w:t>[noises from outside]</w:t>
      </w:r>
      <w:r w:rsidR="00582248" w:rsidRPr="00302A1E">
        <w:rPr>
          <w:rFonts w:asciiTheme="minorHAnsi" w:eastAsia="Arial" w:hAnsiTheme="minorHAnsi" w:cs="Arial"/>
          <w:i/>
          <w:iCs/>
          <w:sz w:val="22"/>
          <w:szCs w:val="22"/>
        </w:rPr>
        <w:t>… The acoustics of the room made it particularly difficult to hear… disappointed … perhaps an evaluation form should have been offered at the end of the course too, not months later in the form of this survey.”</w:t>
      </w:r>
    </w:p>
    <w:p w:rsidR="00582248" w:rsidRDefault="00582248">
      <w:pPr>
        <w:rPr>
          <w:rFonts w:asciiTheme="minorHAnsi" w:eastAsia="Arial" w:hAnsiTheme="minorHAnsi" w:cs="Arial"/>
          <w:iCs/>
          <w:color w:val="FF0000"/>
          <w:sz w:val="22"/>
          <w:szCs w:val="22"/>
        </w:rPr>
      </w:pPr>
    </w:p>
    <w:p w:rsidR="002F3933" w:rsidRDefault="008E2619">
      <w:pPr>
        <w:rPr>
          <w:rFonts w:asciiTheme="minorHAnsi" w:eastAsia="Arial" w:hAnsiTheme="minorHAnsi" w:cs="Arial"/>
          <w:i/>
          <w:iCs/>
          <w:sz w:val="22"/>
          <w:szCs w:val="22"/>
        </w:rPr>
      </w:pPr>
      <w:r>
        <w:rPr>
          <w:rFonts w:asciiTheme="minorHAnsi" w:eastAsia="Arial" w:hAnsiTheme="minorHAnsi" w:cs="Arial"/>
          <w:iCs/>
          <w:sz w:val="22"/>
          <w:szCs w:val="22"/>
        </w:rPr>
        <w:t>Examples from other people</w:t>
      </w:r>
      <w:r w:rsidR="00302A1E" w:rsidRPr="00302A1E">
        <w:rPr>
          <w:rFonts w:asciiTheme="minorHAnsi" w:eastAsia="Arial" w:hAnsiTheme="minorHAnsi" w:cs="Arial"/>
          <w:iCs/>
          <w:sz w:val="22"/>
          <w:szCs w:val="22"/>
        </w:rPr>
        <w:t xml:space="preserve"> include - </w:t>
      </w:r>
      <w:r w:rsidR="002F3933" w:rsidRPr="00302A1E">
        <w:rPr>
          <w:rFonts w:asciiTheme="minorHAnsi" w:eastAsia="Arial" w:hAnsiTheme="minorHAnsi" w:cs="Arial"/>
          <w:iCs/>
          <w:sz w:val="22"/>
          <w:szCs w:val="22"/>
        </w:rPr>
        <w:t>“</w:t>
      </w:r>
      <w:r w:rsidR="002F3933" w:rsidRPr="00302A1E">
        <w:rPr>
          <w:rFonts w:asciiTheme="minorHAnsi" w:eastAsia="Arial" w:hAnsiTheme="minorHAnsi" w:cs="Arial"/>
          <w:i/>
          <w:iCs/>
          <w:sz w:val="22"/>
          <w:szCs w:val="22"/>
        </w:rPr>
        <w:t xml:space="preserve">The online layout of material was hard to use. It also </w:t>
      </w:r>
      <w:r w:rsidR="002F3933" w:rsidRPr="008E2619">
        <w:rPr>
          <w:rFonts w:asciiTheme="minorHAnsi" w:eastAsia="Arial" w:hAnsiTheme="minorHAnsi" w:cs="Arial"/>
          <w:i/>
          <w:iCs/>
          <w:sz w:val="22"/>
          <w:szCs w:val="22"/>
        </w:rPr>
        <w:t>may</w:t>
      </w:r>
      <w:r w:rsidR="002F3933" w:rsidRPr="00302A1E">
        <w:rPr>
          <w:rFonts w:asciiTheme="minorHAnsi" w:eastAsia="Arial" w:hAnsiTheme="minorHAnsi" w:cs="Arial"/>
          <w:i/>
          <w:iCs/>
          <w:sz w:val="22"/>
          <w:szCs w:val="22"/>
        </w:rPr>
        <w:t xml:space="preserve"> have been more helpful to have different clips discussed in the face</w:t>
      </w:r>
      <w:r w:rsidR="002F3933" w:rsidRPr="008E2619">
        <w:rPr>
          <w:rFonts w:asciiTheme="minorHAnsi" w:eastAsia="Arial" w:hAnsiTheme="minorHAnsi" w:cs="Arial"/>
          <w:i/>
          <w:iCs/>
          <w:sz w:val="22"/>
          <w:szCs w:val="22"/>
        </w:rPr>
        <w:t>-</w:t>
      </w:r>
      <w:r w:rsidR="002F3933" w:rsidRPr="00302A1E">
        <w:rPr>
          <w:rFonts w:asciiTheme="minorHAnsi" w:eastAsia="Arial" w:hAnsiTheme="minorHAnsi" w:cs="Arial"/>
          <w:i/>
          <w:iCs/>
          <w:sz w:val="22"/>
          <w:szCs w:val="22"/>
        </w:rPr>
        <w:t>to</w:t>
      </w:r>
      <w:r w:rsidR="002F3933" w:rsidRPr="008E2619">
        <w:rPr>
          <w:rFonts w:asciiTheme="minorHAnsi" w:eastAsia="Arial" w:hAnsiTheme="minorHAnsi" w:cs="Arial"/>
          <w:i/>
          <w:iCs/>
          <w:sz w:val="22"/>
          <w:szCs w:val="22"/>
        </w:rPr>
        <w:t>-</w:t>
      </w:r>
      <w:r w:rsidR="002F3933" w:rsidRPr="00302A1E">
        <w:rPr>
          <w:rFonts w:asciiTheme="minorHAnsi" w:eastAsia="Arial" w:hAnsiTheme="minorHAnsi" w:cs="Arial"/>
          <w:i/>
          <w:iCs/>
          <w:sz w:val="22"/>
          <w:szCs w:val="22"/>
        </w:rPr>
        <w:t>face days as these became somewhat repetitive over the course.”</w:t>
      </w:r>
    </w:p>
    <w:p w:rsidR="00465298" w:rsidRPr="00302A1E" w:rsidRDefault="00465298">
      <w:pPr>
        <w:rPr>
          <w:rFonts w:asciiTheme="minorHAnsi" w:eastAsia="Arial" w:hAnsiTheme="minorHAnsi" w:cs="Arial"/>
          <w:iCs/>
          <w:sz w:val="22"/>
          <w:szCs w:val="22"/>
        </w:rPr>
      </w:pPr>
    </w:p>
    <w:p w:rsidR="00465298" w:rsidRPr="00465298" w:rsidRDefault="00465298">
      <w:pPr>
        <w:rPr>
          <w:rFonts w:asciiTheme="minorHAnsi" w:eastAsia="Arial" w:hAnsiTheme="minorHAnsi" w:cs="Arial"/>
          <w:i/>
          <w:iCs/>
          <w:sz w:val="22"/>
          <w:szCs w:val="22"/>
        </w:rPr>
      </w:pPr>
      <w:r w:rsidRPr="00465298">
        <w:rPr>
          <w:rFonts w:asciiTheme="minorHAnsi" w:eastAsia="Arial" w:hAnsiTheme="minorHAnsi" w:cs="Arial"/>
          <w:i/>
          <w:iCs/>
          <w:sz w:val="22"/>
          <w:szCs w:val="22"/>
        </w:rPr>
        <w:t>“</w:t>
      </w:r>
      <w:proofErr w:type="gramStart"/>
      <w:r w:rsidRPr="00465298">
        <w:rPr>
          <w:rFonts w:asciiTheme="minorHAnsi" w:eastAsia="Arial" w:hAnsiTheme="minorHAnsi" w:cs="Arial"/>
          <w:i/>
          <w:iCs/>
          <w:sz w:val="22"/>
          <w:szCs w:val="22"/>
        </w:rPr>
        <w:t>this</w:t>
      </w:r>
      <w:proofErr w:type="gramEnd"/>
      <w:r w:rsidRPr="00465298">
        <w:rPr>
          <w:rFonts w:asciiTheme="minorHAnsi" w:eastAsia="Arial" w:hAnsiTheme="minorHAnsi" w:cs="Arial"/>
          <w:i/>
          <w:iCs/>
          <w:sz w:val="22"/>
          <w:szCs w:val="22"/>
        </w:rPr>
        <w:t xml:space="preserve"> could be compressed i</w:t>
      </w:r>
      <w:r w:rsidRPr="008E2619">
        <w:rPr>
          <w:rFonts w:asciiTheme="minorHAnsi" w:eastAsia="Arial" w:hAnsiTheme="minorHAnsi" w:cs="Arial"/>
          <w:i/>
          <w:iCs/>
          <w:sz w:val="22"/>
          <w:szCs w:val="22"/>
        </w:rPr>
        <w:t>n t</w:t>
      </w:r>
      <w:r w:rsidRPr="00465298">
        <w:rPr>
          <w:rFonts w:asciiTheme="minorHAnsi" w:eastAsia="Arial" w:hAnsiTheme="minorHAnsi" w:cs="Arial"/>
          <w:i/>
          <w:iCs/>
          <w:sz w:val="22"/>
          <w:szCs w:val="22"/>
        </w:rPr>
        <w:t>o a tw</w:t>
      </w:r>
      <w:r w:rsidRPr="008E2619">
        <w:rPr>
          <w:rFonts w:asciiTheme="minorHAnsi" w:eastAsia="Arial" w:hAnsiTheme="minorHAnsi" w:cs="Arial"/>
          <w:i/>
          <w:iCs/>
          <w:sz w:val="22"/>
          <w:szCs w:val="22"/>
        </w:rPr>
        <w:t>o d</w:t>
      </w:r>
      <w:r w:rsidRPr="00465298">
        <w:rPr>
          <w:rFonts w:asciiTheme="minorHAnsi" w:eastAsia="Arial" w:hAnsiTheme="minorHAnsi" w:cs="Arial"/>
          <w:i/>
          <w:iCs/>
          <w:sz w:val="22"/>
          <w:szCs w:val="22"/>
        </w:rPr>
        <w:t>ay event, and the o</w:t>
      </w:r>
      <w:r w:rsidRPr="008E2619">
        <w:rPr>
          <w:rFonts w:asciiTheme="minorHAnsi" w:eastAsia="Arial" w:hAnsiTheme="minorHAnsi" w:cs="Arial"/>
          <w:i/>
          <w:iCs/>
          <w:sz w:val="22"/>
          <w:szCs w:val="22"/>
        </w:rPr>
        <w:t>n l</w:t>
      </w:r>
      <w:r w:rsidRPr="00465298">
        <w:rPr>
          <w:rFonts w:asciiTheme="minorHAnsi" w:eastAsia="Arial" w:hAnsiTheme="minorHAnsi" w:cs="Arial"/>
          <w:i/>
          <w:iCs/>
          <w:sz w:val="22"/>
          <w:szCs w:val="22"/>
        </w:rPr>
        <w:t>ine work was not easy to access”</w:t>
      </w:r>
    </w:p>
    <w:p w:rsidR="00D13BBE" w:rsidRPr="00302A1E" w:rsidRDefault="00D13BBE">
      <w:pPr>
        <w:rPr>
          <w:rFonts w:asciiTheme="minorHAnsi" w:eastAsia="Arial" w:hAnsiTheme="minorHAnsi" w:cs="Arial"/>
          <w:iCs/>
          <w:sz w:val="22"/>
          <w:szCs w:val="22"/>
        </w:rPr>
      </w:pPr>
    </w:p>
    <w:p w:rsidR="00F57B4C" w:rsidRPr="00302A1E" w:rsidRDefault="00D13BBE">
      <w:pPr>
        <w:rPr>
          <w:rFonts w:asciiTheme="minorHAnsi" w:eastAsia="Arial" w:hAnsiTheme="minorHAnsi" w:cs="Arial"/>
          <w:i/>
          <w:iCs/>
          <w:sz w:val="22"/>
          <w:szCs w:val="22"/>
        </w:rPr>
      </w:pPr>
      <w:r w:rsidRPr="00302A1E">
        <w:rPr>
          <w:rFonts w:asciiTheme="minorHAnsi" w:eastAsia="Arial" w:hAnsiTheme="minorHAnsi" w:cs="Arial"/>
          <w:i/>
          <w:iCs/>
          <w:sz w:val="22"/>
          <w:szCs w:val="22"/>
        </w:rPr>
        <w:t>“Although the service user gave very helpful personal experiences to learn from, at times I found it disruptive and the sessions became about that person, not our learning… The sessions appeared very long and tiring at times due to the i</w:t>
      </w:r>
      <w:r w:rsidRPr="008E2619">
        <w:rPr>
          <w:rFonts w:asciiTheme="minorHAnsi" w:eastAsia="Arial" w:hAnsiTheme="minorHAnsi" w:cs="Arial"/>
          <w:i/>
          <w:iCs/>
          <w:sz w:val="22"/>
          <w:szCs w:val="22"/>
        </w:rPr>
        <w:t>nd</w:t>
      </w:r>
      <w:r w:rsidRPr="00302A1E">
        <w:rPr>
          <w:rFonts w:asciiTheme="minorHAnsi" w:eastAsia="Arial" w:hAnsiTheme="minorHAnsi" w:cs="Arial"/>
          <w:i/>
          <w:iCs/>
          <w:sz w:val="22"/>
          <w:szCs w:val="22"/>
        </w:rPr>
        <w:t>epth nature of the topic.”</w:t>
      </w:r>
    </w:p>
    <w:p w:rsidR="00F57B4C" w:rsidRPr="00302A1E" w:rsidRDefault="00F57B4C">
      <w:pPr>
        <w:rPr>
          <w:rFonts w:asciiTheme="minorHAnsi" w:eastAsia="Arial" w:hAnsiTheme="minorHAnsi" w:cs="Arial"/>
          <w:iCs/>
          <w:sz w:val="22"/>
          <w:szCs w:val="22"/>
        </w:rPr>
      </w:pPr>
    </w:p>
    <w:p w:rsidR="00F57B4C" w:rsidRPr="00302A1E" w:rsidRDefault="002F3933">
      <w:pPr>
        <w:rPr>
          <w:rFonts w:asciiTheme="minorHAnsi" w:eastAsia="Arial" w:hAnsiTheme="minorHAnsi" w:cs="Arial"/>
          <w:i/>
          <w:iCs/>
          <w:sz w:val="22"/>
          <w:szCs w:val="22"/>
        </w:rPr>
      </w:pPr>
      <w:r w:rsidRPr="00302A1E">
        <w:rPr>
          <w:rFonts w:asciiTheme="minorHAnsi" w:eastAsia="Arial" w:hAnsiTheme="minorHAnsi" w:cs="Arial"/>
          <w:i/>
          <w:iCs/>
          <w:sz w:val="22"/>
          <w:szCs w:val="22"/>
        </w:rPr>
        <w:t xml:space="preserve">“Some of the work presumed </w:t>
      </w:r>
      <w:proofErr w:type="gramStart"/>
      <w:r w:rsidRPr="00302A1E">
        <w:rPr>
          <w:rFonts w:asciiTheme="minorHAnsi" w:eastAsia="Arial" w:hAnsiTheme="minorHAnsi" w:cs="Arial"/>
          <w:i/>
          <w:iCs/>
          <w:sz w:val="22"/>
          <w:szCs w:val="22"/>
        </w:rPr>
        <w:t>a zero</w:t>
      </w:r>
      <w:proofErr w:type="gramEnd"/>
      <w:r w:rsidRPr="00302A1E">
        <w:rPr>
          <w:rFonts w:asciiTheme="minorHAnsi" w:eastAsia="Arial" w:hAnsiTheme="minorHAnsi" w:cs="Arial"/>
          <w:i/>
          <w:iCs/>
          <w:sz w:val="22"/>
          <w:szCs w:val="22"/>
        </w:rPr>
        <w:t xml:space="preserve"> knowledge of the topic. I was left on completion wishing that I could learn more.”</w:t>
      </w:r>
    </w:p>
    <w:p w:rsidR="00F57B4C" w:rsidRPr="00302A1E" w:rsidRDefault="00F57B4C">
      <w:pPr>
        <w:rPr>
          <w:rFonts w:asciiTheme="minorHAnsi" w:eastAsia="Arial" w:hAnsiTheme="minorHAnsi" w:cs="Arial"/>
          <w:iCs/>
          <w:sz w:val="22"/>
          <w:szCs w:val="22"/>
        </w:rPr>
      </w:pPr>
    </w:p>
    <w:p w:rsidR="00F57B4C" w:rsidRPr="008E2619" w:rsidRDefault="00465298">
      <w:pPr>
        <w:rPr>
          <w:rFonts w:asciiTheme="minorHAnsi" w:eastAsia="Arial" w:hAnsiTheme="minorHAnsi" w:cs="Arial"/>
          <w:i/>
          <w:iCs/>
          <w:sz w:val="22"/>
          <w:szCs w:val="22"/>
        </w:rPr>
      </w:pPr>
      <w:r w:rsidRPr="00465298">
        <w:rPr>
          <w:rFonts w:asciiTheme="minorHAnsi" w:eastAsia="Arial" w:hAnsiTheme="minorHAnsi" w:cs="Arial"/>
          <w:i/>
          <w:iCs/>
          <w:sz w:val="22"/>
          <w:szCs w:val="22"/>
        </w:rPr>
        <w:t>“None spring to mind at this point</w:t>
      </w:r>
      <w:proofErr w:type="gramStart"/>
      <w:r w:rsidRPr="00465298">
        <w:rPr>
          <w:rFonts w:asciiTheme="minorHAnsi" w:eastAsia="Arial" w:hAnsiTheme="minorHAnsi" w:cs="Arial"/>
          <w:i/>
          <w:iCs/>
          <w:sz w:val="22"/>
          <w:szCs w:val="22"/>
        </w:rPr>
        <w:t>..</w:t>
      </w:r>
      <w:proofErr w:type="gramEnd"/>
      <w:r w:rsidR="000E3880">
        <w:rPr>
          <w:rFonts w:asciiTheme="minorHAnsi" w:eastAsia="Arial" w:hAnsiTheme="minorHAnsi" w:cs="Arial"/>
          <w:i/>
          <w:iCs/>
          <w:sz w:val="22"/>
          <w:szCs w:val="22"/>
        </w:rPr>
        <w:t xml:space="preserve"> </w:t>
      </w:r>
      <w:r w:rsidRPr="00465298">
        <w:rPr>
          <w:rFonts w:asciiTheme="minorHAnsi" w:eastAsia="Arial" w:hAnsiTheme="minorHAnsi" w:cs="Arial"/>
          <w:i/>
          <w:iCs/>
          <w:sz w:val="22"/>
          <w:szCs w:val="22"/>
        </w:rPr>
        <w:t>So all useful really”</w:t>
      </w:r>
    </w:p>
    <w:p w:rsidR="00F57B4C" w:rsidRDefault="00F57B4C">
      <w:pPr>
        <w:rPr>
          <w:rFonts w:asciiTheme="minorHAnsi" w:eastAsia="Arial" w:hAnsiTheme="minorHAnsi" w:cs="Arial"/>
          <w:iCs/>
          <w:color w:val="FF0000"/>
          <w:sz w:val="22"/>
          <w:szCs w:val="22"/>
        </w:rPr>
      </w:pPr>
    </w:p>
    <w:p w:rsidR="00F60900" w:rsidRPr="009B223A" w:rsidRDefault="00F60900">
      <w:pPr>
        <w:rPr>
          <w:rFonts w:asciiTheme="minorHAnsi" w:eastAsia="Mangal" w:hAnsiTheme="minorHAnsi"/>
          <w:b/>
          <w:bCs/>
          <w:color w:val="FF0000"/>
          <w:sz w:val="22"/>
          <w:szCs w:val="22"/>
        </w:rPr>
      </w:pPr>
    </w:p>
    <w:p w:rsidR="00432890" w:rsidRPr="00D246CA" w:rsidRDefault="00603F76">
      <w:pPr>
        <w:rPr>
          <w:rFonts w:asciiTheme="minorHAnsi" w:eastAsia="Mangal" w:hAnsiTheme="minorHAnsi"/>
          <w:b/>
          <w:bCs/>
          <w:sz w:val="22"/>
          <w:szCs w:val="22"/>
        </w:rPr>
      </w:pPr>
      <w:r w:rsidRPr="00D246CA">
        <w:rPr>
          <w:rFonts w:asciiTheme="minorHAnsi" w:eastAsia="Mangal" w:hAnsiTheme="minorHAnsi"/>
          <w:b/>
          <w:bCs/>
          <w:sz w:val="22"/>
          <w:szCs w:val="22"/>
        </w:rPr>
        <w:t>7</w:t>
      </w:r>
      <w:r w:rsidR="00247D86" w:rsidRPr="00D246CA">
        <w:rPr>
          <w:rFonts w:asciiTheme="minorHAnsi" w:eastAsia="Mangal" w:hAnsiTheme="minorHAnsi"/>
          <w:b/>
          <w:bCs/>
          <w:sz w:val="22"/>
          <w:szCs w:val="22"/>
        </w:rPr>
        <w:t>.</w:t>
      </w:r>
      <w:r w:rsidR="00C608F4" w:rsidRPr="00D246CA">
        <w:rPr>
          <w:rFonts w:asciiTheme="minorHAnsi" w:eastAsia="Mangal" w:hAnsiTheme="minorHAnsi"/>
          <w:b/>
          <w:bCs/>
          <w:sz w:val="22"/>
          <w:szCs w:val="22"/>
        </w:rPr>
        <w:t xml:space="preserve"> </w:t>
      </w:r>
      <w:r w:rsidR="003E5CA5" w:rsidRPr="00D246CA">
        <w:rPr>
          <w:rFonts w:asciiTheme="minorHAnsi" w:eastAsia="Mangal" w:hAnsiTheme="minorHAnsi"/>
          <w:b/>
          <w:bCs/>
          <w:sz w:val="22"/>
          <w:szCs w:val="22"/>
        </w:rPr>
        <w:t>“</w:t>
      </w:r>
      <w:r w:rsidR="003E5CA5" w:rsidRPr="00D246CA">
        <w:rPr>
          <w:rFonts w:asciiTheme="minorHAnsi" w:eastAsia="Mangal" w:hAnsiTheme="minorHAnsi"/>
          <w:b/>
          <w:bCs/>
          <w:sz w:val="22"/>
          <w:szCs w:val="22"/>
          <w:u w:val="single"/>
        </w:rPr>
        <w:t>Having completed this training, how likely are you to continue training in this field?</w:t>
      </w:r>
      <w:r w:rsidR="003E5CA5" w:rsidRPr="00D246CA">
        <w:rPr>
          <w:rFonts w:asciiTheme="minorHAnsi" w:eastAsia="Mangal" w:hAnsiTheme="minorHAnsi"/>
          <w:b/>
          <w:bCs/>
          <w:sz w:val="22"/>
          <w:szCs w:val="22"/>
        </w:rPr>
        <w:t>”</w:t>
      </w:r>
      <w:r w:rsidR="006118EC" w:rsidRPr="006118EC">
        <w:rPr>
          <w:noProof/>
          <w:lang w:eastAsia="en-GB" w:bidi="ar-SA"/>
        </w:rPr>
        <w:t xml:space="preserve"> </w:t>
      </w:r>
    </w:p>
    <w:p w:rsidR="007636F0" w:rsidRPr="009B223A" w:rsidRDefault="007636F0">
      <w:pPr>
        <w:rPr>
          <w:rFonts w:asciiTheme="minorHAnsi" w:eastAsia="Mangal" w:hAnsiTheme="minorHAnsi"/>
          <w:b/>
          <w:bCs/>
          <w:color w:val="FF0000"/>
          <w:sz w:val="22"/>
          <w:szCs w:val="22"/>
        </w:rPr>
      </w:pPr>
    </w:p>
    <w:p w:rsidR="00DC3798" w:rsidRPr="006118EC" w:rsidRDefault="00F16D8E">
      <w:pPr>
        <w:rPr>
          <w:rFonts w:asciiTheme="minorHAnsi" w:eastAsia="Mangal" w:hAnsiTheme="minorHAnsi"/>
          <w:bCs/>
          <w:sz w:val="22"/>
          <w:szCs w:val="22"/>
        </w:rPr>
      </w:pPr>
      <w:r>
        <w:rPr>
          <w:noProof/>
          <w:lang w:eastAsia="en-GB" w:bidi="ar-SA"/>
        </w:rPr>
        <w:drawing>
          <wp:anchor distT="0" distB="0" distL="114300" distR="114300" simplePos="0" relativeHeight="251666432" behindDoc="0" locked="0" layoutInCell="1" allowOverlap="1" wp14:anchorId="0D741113" wp14:editId="38BFCAFD">
            <wp:simplePos x="0" y="0"/>
            <wp:positionH relativeFrom="margin">
              <wp:posOffset>3305175</wp:posOffset>
            </wp:positionH>
            <wp:positionV relativeFrom="margin">
              <wp:posOffset>5153025</wp:posOffset>
            </wp:positionV>
            <wp:extent cx="2647950" cy="211455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C3798" w:rsidRPr="006118EC">
        <w:rPr>
          <w:rFonts w:asciiTheme="minorHAnsi" w:eastAsia="Mangal" w:hAnsiTheme="minorHAnsi"/>
          <w:bCs/>
          <w:sz w:val="22"/>
          <w:szCs w:val="22"/>
        </w:rPr>
        <w:t>At the end of each course, students are encouraged to develop their skills further with reminders of the information on further KUF courses available on the VLE and information on courses available through TVi.</w:t>
      </w:r>
    </w:p>
    <w:p w:rsidR="00DC3798" w:rsidRPr="009B223A" w:rsidRDefault="00DC3798">
      <w:pPr>
        <w:rPr>
          <w:rFonts w:asciiTheme="minorHAnsi" w:eastAsia="Mangal" w:hAnsiTheme="minorHAnsi"/>
          <w:bCs/>
          <w:color w:val="FF0000"/>
          <w:sz w:val="22"/>
          <w:szCs w:val="22"/>
        </w:rPr>
      </w:pPr>
    </w:p>
    <w:p w:rsidR="000E3880" w:rsidRDefault="00DC3798">
      <w:pPr>
        <w:rPr>
          <w:rFonts w:asciiTheme="minorHAnsi" w:eastAsia="Mangal" w:hAnsiTheme="minorHAnsi"/>
          <w:bCs/>
          <w:sz w:val="22"/>
          <w:szCs w:val="22"/>
        </w:rPr>
      </w:pPr>
      <w:r w:rsidRPr="0045324C">
        <w:rPr>
          <w:rFonts w:asciiTheme="minorHAnsi" w:eastAsia="Mangal" w:hAnsiTheme="minorHAnsi"/>
          <w:bCs/>
          <w:sz w:val="22"/>
          <w:szCs w:val="22"/>
        </w:rPr>
        <w:t>Most students expect to take more training. The distribution is very similar to previous years</w:t>
      </w:r>
      <w:r w:rsidR="00EE5279">
        <w:rPr>
          <w:rFonts w:asciiTheme="minorHAnsi" w:eastAsia="Mangal" w:hAnsiTheme="minorHAnsi"/>
          <w:bCs/>
          <w:sz w:val="22"/>
          <w:szCs w:val="22"/>
        </w:rPr>
        <w:t>’</w:t>
      </w:r>
      <w:r w:rsidRPr="0045324C">
        <w:rPr>
          <w:rFonts w:asciiTheme="minorHAnsi" w:eastAsia="Mangal" w:hAnsiTheme="minorHAnsi"/>
          <w:bCs/>
          <w:sz w:val="22"/>
          <w:szCs w:val="22"/>
        </w:rPr>
        <w:t xml:space="preserve">.  </w:t>
      </w:r>
      <w:r w:rsidR="0045324C" w:rsidRPr="0045324C">
        <w:rPr>
          <w:rFonts w:asciiTheme="minorHAnsi" w:eastAsia="Mangal" w:hAnsiTheme="minorHAnsi"/>
          <w:bCs/>
          <w:sz w:val="22"/>
          <w:szCs w:val="22"/>
        </w:rPr>
        <w:t>This year the replies are slightly more polarised, with more people knowing that they are very likely or not likely to go on training and fewer vaguely “quite likely”.</w:t>
      </w:r>
    </w:p>
    <w:p w:rsidR="00DC3798" w:rsidRPr="009B223A" w:rsidRDefault="00DC3798">
      <w:pPr>
        <w:rPr>
          <w:rFonts w:asciiTheme="minorHAnsi" w:eastAsia="Mangal" w:hAnsiTheme="minorHAnsi"/>
          <w:bCs/>
          <w:color w:val="FF0000"/>
          <w:sz w:val="22"/>
          <w:szCs w:val="22"/>
        </w:rPr>
      </w:pP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r w:rsidRPr="009B223A">
        <w:rPr>
          <w:rFonts w:asciiTheme="minorHAnsi" w:eastAsia="Mangal" w:hAnsiTheme="minorHAnsi"/>
          <w:bCs/>
          <w:color w:val="FF0000"/>
          <w:sz w:val="22"/>
          <w:szCs w:val="22"/>
        </w:rPr>
        <w:tab/>
      </w:r>
    </w:p>
    <w:p w:rsidR="003950AC" w:rsidRPr="00465298" w:rsidRDefault="00465298">
      <w:pPr>
        <w:rPr>
          <w:rFonts w:asciiTheme="minorHAnsi" w:eastAsia="Mangal" w:hAnsiTheme="minorHAnsi"/>
          <w:bCs/>
          <w:sz w:val="22"/>
          <w:szCs w:val="22"/>
        </w:rPr>
      </w:pPr>
      <w:r w:rsidRPr="00465298">
        <w:rPr>
          <w:rFonts w:asciiTheme="minorHAnsi" w:eastAsia="Mangal" w:hAnsiTheme="minorHAnsi"/>
          <w:bCs/>
          <w:sz w:val="22"/>
          <w:szCs w:val="22"/>
        </w:rPr>
        <w:t>Two mentioned in replies to other questions that they had already taken up further training.</w:t>
      </w:r>
    </w:p>
    <w:p w:rsidR="00DB7293" w:rsidRDefault="00DB7293">
      <w:pPr>
        <w:rPr>
          <w:rFonts w:asciiTheme="minorHAnsi" w:eastAsia="Mangal" w:hAnsiTheme="minorHAnsi"/>
          <w:bCs/>
          <w:color w:val="FF0000"/>
          <w:sz w:val="22"/>
          <w:szCs w:val="22"/>
        </w:rPr>
      </w:pPr>
    </w:p>
    <w:p w:rsidR="00131E89" w:rsidRDefault="00131E89">
      <w:pPr>
        <w:rPr>
          <w:rFonts w:asciiTheme="minorHAnsi" w:eastAsia="Mangal" w:hAnsiTheme="minorHAnsi"/>
          <w:bCs/>
          <w:color w:val="FF0000"/>
          <w:sz w:val="22"/>
          <w:szCs w:val="22"/>
        </w:rPr>
      </w:pPr>
    </w:p>
    <w:p w:rsidR="00E701A5" w:rsidRDefault="00E701A5">
      <w:pPr>
        <w:rPr>
          <w:rFonts w:asciiTheme="minorHAnsi" w:eastAsia="Mangal" w:hAnsiTheme="minorHAnsi"/>
          <w:bCs/>
          <w:color w:val="FF0000"/>
          <w:sz w:val="22"/>
          <w:szCs w:val="22"/>
        </w:rPr>
      </w:pPr>
      <w:r>
        <w:rPr>
          <w:rFonts w:asciiTheme="minorHAnsi" w:eastAsia="Mangal" w:hAnsiTheme="minorHAnsi"/>
          <w:b/>
          <w:bCs/>
          <w:sz w:val="22"/>
          <w:szCs w:val="22"/>
        </w:rPr>
        <w:t>8</w:t>
      </w:r>
      <w:r w:rsidRPr="00D246CA">
        <w:rPr>
          <w:rFonts w:asciiTheme="minorHAnsi" w:eastAsia="Mangal" w:hAnsiTheme="minorHAnsi"/>
          <w:b/>
          <w:bCs/>
          <w:sz w:val="22"/>
          <w:szCs w:val="22"/>
        </w:rPr>
        <w:t>. “</w:t>
      </w:r>
      <w:r w:rsidRPr="00E701A5">
        <w:rPr>
          <w:rFonts w:asciiTheme="minorHAnsi" w:eastAsia="Mangal" w:hAnsiTheme="minorHAnsi"/>
          <w:b/>
          <w:bCs/>
          <w:sz w:val="22"/>
          <w:szCs w:val="22"/>
          <w:u w:val="single"/>
        </w:rPr>
        <w:t>Thank you very much for completing this survey to help us improve the way we deliver the course.  Is there anything else you would like to tell us about it which has not already been covered?</w:t>
      </w:r>
      <w:r w:rsidRPr="00D246CA">
        <w:rPr>
          <w:rFonts w:asciiTheme="minorHAnsi" w:eastAsia="Mangal" w:hAnsiTheme="minorHAnsi"/>
          <w:b/>
          <w:bCs/>
          <w:sz w:val="22"/>
          <w:szCs w:val="22"/>
        </w:rPr>
        <w:t>”</w:t>
      </w:r>
    </w:p>
    <w:p w:rsidR="00E701A5" w:rsidRDefault="00E701A5">
      <w:pPr>
        <w:rPr>
          <w:rFonts w:asciiTheme="minorHAnsi" w:eastAsia="Mangal" w:hAnsiTheme="minorHAnsi"/>
          <w:bCs/>
          <w:color w:val="FF0000"/>
          <w:sz w:val="22"/>
          <w:szCs w:val="22"/>
        </w:rPr>
      </w:pPr>
    </w:p>
    <w:p w:rsidR="00E701A5" w:rsidRPr="001120D1" w:rsidRDefault="001120D1">
      <w:pPr>
        <w:rPr>
          <w:rFonts w:asciiTheme="minorHAnsi" w:eastAsia="Mangal" w:hAnsiTheme="minorHAnsi"/>
          <w:bCs/>
          <w:sz w:val="22"/>
          <w:szCs w:val="22"/>
        </w:rPr>
      </w:pPr>
      <w:r w:rsidRPr="001120D1">
        <w:rPr>
          <w:rFonts w:asciiTheme="minorHAnsi" w:eastAsia="Mangal" w:hAnsiTheme="minorHAnsi"/>
          <w:bCs/>
          <w:sz w:val="22"/>
          <w:szCs w:val="22"/>
        </w:rPr>
        <w:t>This question was added this year</w:t>
      </w:r>
      <w:proofErr w:type="gramStart"/>
      <w:r w:rsidR="000E3880">
        <w:rPr>
          <w:rFonts w:asciiTheme="minorHAnsi" w:eastAsia="Mangal" w:hAnsiTheme="minorHAnsi"/>
          <w:bCs/>
          <w:sz w:val="22"/>
          <w:szCs w:val="22"/>
        </w:rPr>
        <w:t>,</w:t>
      </w:r>
      <w:r w:rsidR="0047703B">
        <w:rPr>
          <w:rFonts w:asciiTheme="minorHAnsi" w:eastAsia="Mangal" w:hAnsiTheme="minorHAnsi"/>
          <w:bCs/>
          <w:sz w:val="22"/>
          <w:szCs w:val="22"/>
        </w:rPr>
        <w:t xml:space="preserve"> </w:t>
      </w:r>
      <w:r w:rsidR="004F4B42">
        <w:rPr>
          <w:rFonts w:asciiTheme="minorHAnsi" w:eastAsia="Mangal" w:hAnsiTheme="minorHAnsi"/>
          <w:bCs/>
          <w:sz w:val="22"/>
          <w:szCs w:val="22"/>
        </w:rPr>
        <w:t xml:space="preserve"> to</w:t>
      </w:r>
      <w:proofErr w:type="gramEnd"/>
      <w:r w:rsidR="004F4B42">
        <w:rPr>
          <w:rFonts w:asciiTheme="minorHAnsi" w:eastAsia="Mangal" w:hAnsiTheme="minorHAnsi"/>
          <w:bCs/>
          <w:sz w:val="22"/>
          <w:szCs w:val="22"/>
        </w:rPr>
        <w:t xml:space="preserve"> round off the survey in a containing way, letting the students feel they had been able to express everything they wanted to, and thanking them for their </w:t>
      </w:r>
      <w:r w:rsidR="004F4B42">
        <w:rPr>
          <w:rFonts w:asciiTheme="minorHAnsi" w:eastAsia="Mangal" w:hAnsiTheme="minorHAnsi"/>
          <w:bCs/>
          <w:sz w:val="22"/>
          <w:szCs w:val="22"/>
        </w:rPr>
        <w:lastRenderedPageBreak/>
        <w:t>contribution.</w:t>
      </w:r>
    </w:p>
    <w:p w:rsidR="001120D1" w:rsidRDefault="001120D1">
      <w:pPr>
        <w:rPr>
          <w:rFonts w:asciiTheme="minorHAnsi" w:eastAsia="Mangal" w:hAnsiTheme="minorHAnsi"/>
          <w:bCs/>
          <w:color w:val="FF0000"/>
          <w:sz w:val="22"/>
          <w:szCs w:val="22"/>
        </w:rPr>
      </w:pPr>
    </w:p>
    <w:p w:rsidR="00804A70" w:rsidRDefault="00804A70">
      <w:pPr>
        <w:rPr>
          <w:rFonts w:asciiTheme="minorHAnsi" w:eastAsia="Mangal" w:hAnsiTheme="minorHAnsi"/>
          <w:bCs/>
          <w:sz w:val="22"/>
          <w:szCs w:val="22"/>
        </w:rPr>
      </w:pPr>
      <w:r>
        <w:rPr>
          <w:rFonts w:asciiTheme="minorHAnsi" w:eastAsia="Mangal" w:hAnsiTheme="minorHAnsi"/>
          <w:bCs/>
          <w:sz w:val="22"/>
          <w:szCs w:val="22"/>
        </w:rPr>
        <w:t xml:space="preserve">40 of the students replied to this question.  There was a mixture of expansion on answers to earlier questions, helpful comments about possible improvements and praise and thanks for the course.  Some replies included both praise and criticism.  Any replies relating to particular good or bad things about the course have been dealt with </w:t>
      </w:r>
      <w:r w:rsidR="0047703B">
        <w:rPr>
          <w:rFonts w:asciiTheme="minorHAnsi" w:eastAsia="Mangal" w:hAnsiTheme="minorHAnsi"/>
          <w:bCs/>
          <w:sz w:val="22"/>
          <w:szCs w:val="22"/>
        </w:rPr>
        <w:t>in this report</w:t>
      </w:r>
      <w:r w:rsidR="0047703B" w:rsidRPr="0047703B">
        <w:rPr>
          <w:rFonts w:asciiTheme="minorHAnsi" w:eastAsia="Mangal" w:hAnsiTheme="minorHAnsi"/>
          <w:bCs/>
          <w:sz w:val="22"/>
          <w:szCs w:val="22"/>
        </w:rPr>
        <w:t xml:space="preserve"> </w:t>
      </w:r>
      <w:r>
        <w:rPr>
          <w:rFonts w:asciiTheme="minorHAnsi" w:eastAsia="Mangal" w:hAnsiTheme="minorHAnsi"/>
          <w:bCs/>
          <w:sz w:val="22"/>
          <w:szCs w:val="22"/>
        </w:rPr>
        <w:t>in the section</w:t>
      </w:r>
      <w:r w:rsidR="0047703B">
        <w:rPr>
          <w:rFonts w:asciiTheme="minorHAnsi" w:eastAsia="Mangal" w:hAnsiTheme="minorHAnsi"/>
          <w:bCs/>
          <w:sz w:val="22"/>
          <w:szCs w:val="22"/>
        </w:rPr>
        <w:t>s</w:t>
      </w:r>
      <w:r>
        <w:rPr>
          <w:rFonts w:asciiTheme="minorHAnsi" w:eastAsia="Mangal" w:hAnsiTheme="minorHAnsi"/>
          <w:bCs/>
          <w:sz w:val="22"/>
          <w:szCs w:val="22"/>
        </w:rPr>
        <w:t xml:space="preserve"> </w:t>
      </w:r>
      <w:r w:rsidR="0047703B">
        <w:rPr>
          <w:rFonts w:asciiTheme="minorHAnsi" w:eastAsia="Mangal" w:hAnsiTheme="minorHAnsi"/>
          <w:bCs/>
          <w:sz w:val="22"/>
          <w:szCs w:val="22"/>
        </w:rPr>
        <w:t>about what the students had found most helpful or unhelpful</w:t>
      </w:r>
      <w:r>
        <w:rPr>
          <w:rFonts w:asciiTheme="minorHAnsi" w:eastAsia="Mangal" w:hAnsiTheme="minorHAnsi"/>
          <w:bCs/>
          <w:sz w:val="22"/>
          <w:szCs w:val="22"/>
        </w:rPr>
        <w:t>.</w:t>
      </w:r>
    </w:p>
    <w:p w:rsidR="00804A70" w:rsidRDefault="00804A70">
      <w:pPr>
        <w:rPr>
          <w:rFonts w:asciiTheme="minorHAnsi" w:eastAsia="Mangal" w:hAnsiTheme="minorHAnsi"/>
          <w:bCs/>
          <w:sz w:val="22"/>
          <w:szCs w:val="22"/>
        </w:rPr>
      </w:pPr>
    </w:p>
    <w:p w:rsidR="001120D1" w:rsidRPr="00804A70" w:rsidRDefault="00804A70">
      <w:pPr>
        <w:rPr>
          <w:rFonts w:asciiTheme="minorHAnsi" w:eastAsia="Mangal" w:hAnsiTheme="minorHAnsi"/>
          <w:bCs/>
          <w:sz w:val="22"/>
          <w:szCs w:val="22"/>
        </w:rPr>
      </w:pPr>
      <w:r>
        <w:rPr>
          <w:rFonts w:asciiTheme="minorHAnsi" w:eastAsia="Mangal" w:hAnsiTheme="minorHAnsi"/>
          <w:bCs/>
          <w:sz w:val="22"/>
          <w:szCs w:val="22"/>
        </w:rPr>
        <w:t>24 of them expressed some sort of thanks or praise for the course and 18 mentioned possible improvements, things they were not happy with or things they wanted more of.</w:t>
      </w:r>
    </w:p>
    <w:p w:rsidR="001120D1" w:rsidRDefault="001120D1">
      <w:pPr>
        <w:rPr>
          <w:rFonts w:asciiTheme="minorHAnsi" w:eastAsia="Mangal" w:hAnsiTheme="minorHAnsi"/>
          <w:bCs/>
          <w:color w:val="FF0000"/>
          <w:sz w:val="22"/>
          <w:szCs w:val="22"/>
        </w:rPr>
      </w:pPr>
    </w:p>
    <w:p w:rsidR="00B65714" w:rsidRPr="00B65714" w:rsidRDefault="00B65714">
      <w:pPr>
        <w:rPr>
          <w:rFonts w:asciiTheme="minorHAnsi" w:eastAsia="Mangal" w:hAnsiTheme="minorHAnsi"/>
          <w:bCs/>
          <w:i/>
          <w:sz w:val="22"/>
          <w:szCs w:val="22"/>
        </w:rPr>
      </w:pPr>
      <w:r w:rsidRPr="00B65714">
        <w:rPr>
          <w:rFonts w:asciiTheme="minorHAnsi" w:eastAsia="Mangal" w:hAnsiTheme="minorHAnsi"/>
          <w:bCs/>
          <w:i/>
          <w:sz w:val="22"/>
          <w:szCs w:val="22"/>
        </w:rPr>
        <w:t xml:space="preserve">“I would recommend KUF training to all others working with personality disorder, particularly nursing staff, prison and probation staff who encounter it so often. I think it is so important to encourage optimism and positive attitudes, and hope that people with personality disorder can make changes successfully, </w:t>
      </w:r>
      <w:r w:rsidRPr="0044261F">
        <w:rPr>
          <w:rFonts w:asciiTheme="minorHAnsi" w:eastAsia="Mangal" w:hAnsiTheme="minorHAnsi"/>
          <w:bCs/>
          <w:i/>
          <w:sz w:val="22"/>
          <w:szCs w:val="22"/>
        </w:rPr>
        <w:t>which this course does excellently</w:t>
      </w:r>
      <w:r w:rsidRPr="00B65714">
        <w:rPr>
          <w:rFonts w:asciiTheme="minorHAnsi" w:eastAsia="Mangal" w:hAnsiTheme="minorHAnsi"/>
          <w:bCs/>
          <w:i/>
          <w:sz w:val="22"/>
          <w:szCs w:val="22"/>
        </w:rPr>
        <w:t>.”</w:t>
      </w:r>
    </w:p>
    <w:p w:rsidR="00B65714" w:rsidRDefault="00B65714">
      <w:pPr>
        <w:rPr>
          <w:rFonts w:asciiTheme="minorHAnsi" w:eastAsia="Mangal" w:hAnsiTheme="minorHAnsi"/>
          <w:bCs/>
          <w:color w:val="FF0000"/>
          <w:sz w:val="22"/>
          <w:szCs w:val="22"/>
        </w:rPr>
      </w:pPr>
    </w:p>
    <w:p w:rsidR="00B65714" w:rsidRPr="0047703B" w:rsidRDefault="00B65714">
      <w:pPr>
        <w:rPr>
          <w:rFonts w:asciiTheme="minorHAnsi" w:eastAsia="Mangal" w:hAnsiTheme="minorHAnsi"/>
          <w:bCs/>
          <w:i/>
          <w:sz w:val="22"/>
          <w:szCs w:val="22"/>
        </w:rPr>
      </w:pPr>
      <w:r w:rsidRPr="0047703B">
        <w:rPr>
          <w:rFonts w:asciiTheme="minorHAnsi" w:eastAsia="Mangal" w:hAnsiTheme="minorHAnsi"/>
          <w:bCs/>
          <w:i/>
          <w:sz w:val="22"/>
          <w:szCs w:val="22"/>
        </w:rPr>
        <w:t xml:space="preserve">“I was a little frustrated that there </w:t>
      </w:r>
      <w:proofErr w:type="gramStart"/>
      <w:r w:rsidRPr="0044261F">
        <w:rPr>
          <w:rFonts w:asciiTheme="minorHAnsi" w:eastAsia="Mangal" w:hAnsiTheme="minorHAnsi"/>
          <w:bCs/>
          <w:i/>
          <w:sz w:val="22"/>
          <w:szCs w:val="22"/>
        </w:rPr>
        <w:t>was</w:t>
      </w:r>
      <w:proofErr w:type="gramEnd"/>
      <w:r w:rsidRPr="0047703B">
        <w:rPr>
          <w:rFonts w:asciiTheme="minorHAnsi" w:eastAsia="Mangal" w:hAnsiTheme="minorHAnsi"/>
          <w:bCs/>
          <w:i/>
          <w:sz w:val="22"/>
          <w:szCs w:val="22"/>
        </w:rPr>
        <w:t xml:space="preserve"> not more practical tips ....”</w:t>
      </w:r>
    </w:p>
    <w:p w:rsidR="00B65714" w:rsidRPr="0047703B" w:rsidRDefault="00B65714">
      <w:pPr>
        <w:rPr>
          <w:rFonts w:asciiTheme="minorHAnsi" w:eastAsia="Mangal" w:hAnsiTheme="minorHAnsi"/>
          <w:bCs/>
          <w:i/>
          <w:sz w:val="22"/>
          <w:szCs w:val="22"/>
        </w:rPr>
      </w:pPr>
    </w:p>
    <w:p w:rsidR="00B65714" w:rsidRPr="0047703B" w:rsidRDefault="0047703B">
      <w:pPr>
        <w:rPr>
          <w:rFonts w:asciiTheme="minorHAnsi" w:eastAsia="Mangal" w:hAnsiTheme="minorHAnsi"/>
          <w:bCs/>
          <w:i/>
          <w:sz w:val="22"/>
          <w:szCs w:val="22"/>
        </w:rPr>
      </w:pPr>
      <w:r w:rsidRPr="0047703B">
        <w:rPr>
          <w:rFonts w:asciiTheme="minorHAnsi" w:eastAsia="Mangal" w:hAnsiTheme="minorHAnsi"/>
          <w:bCs/>
          <w:i/>
          <w:sz w:val="22"/>
          <w:szCs w:val="22"/>
        </w:rPr>
        <w:t>“…</w:t>
      </w:r>
      <w:r w:rsidR="00B65714" w:rsidRPr="0047703B">
        <w:rPr>
          <w:rFonts w:asciiTheme="minorHAnsi" w:eastAsia="Mangal" w:hAnsiTheme="minorHAnsi"/>
          <w:bCs/>
          <w:i/>
          <w:sz w:val="22"/>
          <w:szCs w:val="22"/>
        </w:rPr>
        <w:t xml:space="preserve"> </w:t>
      </w:r>
      <w:proofErr w:type="gramStart"/>
      <w:r w:rsidR="00B65714" w:rsidRPr="0047703B">
        <w:rPr>
          <w:rFonts w:asciiTheme="minorHAnsi" w:eastAsia="Mangal" w:hAnsiTheme="minorHAnsi"/>
          <w:bCs/>
          <w:i/>
          <w:sz w:val="22"/>
          <w:szCs w:val="22"/>
        </w:rPr>
        <w:t>recommended</w:t>
      </w:r>
      <w:proofErr w:type="gramEnd"/>
      <w:r w:rsidR="00B65714" w:rsidRPr="0047703B">
        <w:rPr>
          <w:rFonts w:asciiTheme="minorHAnsi" w:eastAsia="Mangal" w:hAnsiTheme="minorHAnsi"/>
          <w:bCs/>
          <w:i/>
          <w:sz w:val="22"/>
          <w:szCs w:val="22"/>
        </w:rPr>
        <w:t xml:space="preserve"> the training to my colleagues within my organisation as I have found it to be very helpful.. I would have liked to have been able to keep the information on the o</w:t>
      </w:r>
      <w:r w:rsidR="00B65714" w:rsidRPr="0044261F">
        <w:rPr>
          <w:rFonts w:asciiTheme="minorHAnsi" w:eastAsia="Mangal" w:hAnsiTheme="minorHAnsi"/>
          <w:bCs/>
          <w:i/>
          <w:sz w:val="22"/>
          <w:szCs w:val="22"/>
        </w:rPr>
        <w:t>n l</w:t>
      </w:r>
      <w:r w:rsidR="00B65714" w:rsidRPr="0047703B">
        <w:rPr>
          <w:rFonts w:asciiTheme="minorHAnsi" w:eastAsia="Mangal" w:hAnsiTheme="minorHAnsi"/>
          <w:bCs/>
          <w:i/>
          <w:sz w:val="22"/>
          <w:szCs w:val="22"/>
        </w:rPr>
        <w:t>ine training for longer than the one month period following the last session</w:t>
      </w:r>
      <w:r w:rsidRPr="0047703B">
        <w:rPr>
          <w:rFonts w:asciiTheme="minorHAnsi" w:eastAsia="Mangal" w:hAnsiTheme="minorHAnsi"/>
          <w:bCs/>
          <w:i/>
          <w:sz w:val="22"/>
          <w:szCs w:val="22"/>
        </w:rPr>
        <w:t>”</w:t>
      </w:r>
    </w:p>
    <w:p w:rsidR="00B65714" w:rsidRPr="0047703B" w:rsidRDefault="00B65714">
      <w:pPr>
        <w:rPr>
          <w:rFonts w:asciiTheme="minorHAnsi" w:eastAsia="Mangal" w:hAnsiTheme="minorHAnsi"/>
          <w:bCs/>
          <w:i/>
          <w:sz w:val="22"/>
          <w:szCs w:val="22"/>
        </w:rPr>
      </w:pPr>
    </w:p>
    <w:p w:rsidR="00B65714" w:rsidRPr="0047703B" w:rsidRDefault="0047703B">
      <w:pPr>
        <w:rPr>
          <w:rFonts w:asciiTheme="minorHAnsi" w:eastAsia="Mangal" w:hAnsiTheme="minorHAnsi"/>
          <w:bCs/>
          <w:i/>
          <w:sz w:val="22"/>
          <w:szCs w:val="22"/>
        </w:rPr>
      </w:pPr>
      <w:r w:rsidRPr="0047703B">
        <w:rPr>
          <w:rFonts w:asciiTheme="minorHAnsi" w:eastAsia="Mangal" w:hAnsiTheme="minorHAnsi"/>
          <w:bCs/>
          <w:i/>
          <w:sz w:val="22"/>
          <w:szCs w:val="22"/>
        </w:rPr>
        <w:t>“</w:t>
      </w:r>
      <w:r w:rsidR="00B65714" w:rsidRPr="0047703B">
        <w:rPr>
          <w:rFonts w:asciiTheme="minorHAnsi" w:eastAsia="Mangal" w:hAnsiTheme="minorHAnsi"/>
          <w:bCs/>
          <w:i/>
          <w:sz w:val="22"/>
          <w:szCs w:val="22"/>
        </w:rPr>
        <w:t>Having a service user describe and discuss her personality disorder was interesting, informative, and gave more insight and understanding. This should be explored more along with the treatment/therapies used to incorporate as part of the training.</w:t>
      </w:r>
      <w:r w:rsidRPr="0047703B">
        <w:rPr>
          <w:rFonts w:asciiTheme="minorHAnsi" w:eastAsia="Mangal" w:hAnsiTheme="minorHAnsi"/>
          <w:bCs/>
          <w:i/>
          <w:sz w:val="22"/>
          <w:szCs w:val="22"/>
        </w:rPr>
        <w:t>”</w:t>
      </w:r>
    </w:p>
    <w:p w:rsidR="00B65714" w:rsidRPr="0047703B" w:rsidRDefault="00B65714">
      <w:pPr>
        <w:rPr>
          <w:rFonts w:asciiTheme="minorHAnsi" w:eastAsia="Mangal" w:hAnsiTheme="minorHAnsi"/>
          <w:bCs/>
          <w:i/>
          <w:sz w:val="22"/>
          <w:szCs w:val="22"/>
        </w:rPr>
      </w:pPr>
    </w:p>
    <w:p w:rsidR="00B65714" w:rsidRPr="0047703B" w:rsidRDefault="0047703B">
      <w:pPr>
        <w:rPr>
          <w:rFonts w:asciiTheme="minorHAnsi" w:eastAsia="Mangal" w:hAnsiTheme="minorHAnsi"/>
          <w:bCs/>
          <w:i/>
          <w:sz w:val="22"/>
          <w:szCs w:val="22"/>
        </w:rPr>
      </w:pPr>
      <w:r w:rsidRPr="0047703B">
        <w:rPr>
          <w:rFonts w:asciiTheme="minorHAnsi" w:eastAsia="Mangal" w:hAnsiTheme="minorHAnsi"/>
          <w:bCs/>
          <w:i/>
          <w:sz w:val="22"/>
          <w:szCs w:val="22"/>
        </w:rPr>
        <w:t>“</w:t>
      </w:r>
      <w:r w:rsidR="00B65714" w:rsidRPr="0047703B">
        <w:rPr>
          <w:rFonts w:asciiTheme="minorHAnsi" w:eastAsia="Mangal" w:hAnsiTheme="minorHAnsi"/>
          <w:bCs/>
          <w:i/>
          <w:sz w:val="22"/>
          <w:szCs w:val="22"/>
        </w:rPr>
        <w:t>It was an amazing experience!</w:t>
      </w:r>
      <w:r w:rsidRPr="0047703B">
        <w:rPr>
          <w:rFonts w:asciiTheme="minorHAnsi" w:eastAsia="Mangal" w:hAnsiTheme="minorHAnsi"/>
          <w:bCs/>
          <w:i/>
          <w:sz w:val="22"/>
          <w:szCs w:val="22"/>
        </w:rPr>
        <w:t>”</w:t>
      </w:r>
    </w:p>
    <w:p w:rsidR="00B65714" w:rsidRPr="009B223A" w:rsidRDefault="00B65714">
      <w:pPr>
        <w:rPr>
          <w:rFonts w:asciiTheme="minorHAnsi" w:eastAsia="Mangal" w:hAnsiTheme="minorHAnsi"/>
          <w:bCs/>
          <w:color w:val="FF0000"/>
          <w:sz w:val="22"/>
          <w:szCs w:val="22"/>
        </w:rPr>
      </w:pPr>
    </w:p>
    <w:p w:rsidR="00DC3798" w:rsidRPr="00264D82" w:rsidRDefault="00DC3798">
      <w:pPr>
        <w:rPr>
          <w:rFonts w:asciiTheme="minorHAnsi" w:eastAsia="Mangal" w:hAnsiTheme="minorHAnsi"/>
          <w:bCs/>
          <w:sz w:val="22"/>
          <w:szCs w:val="22"/>
        </w:rPr>
      </w:pPr>
      <w:r w:rsidRPr="00264D82">
        <w:rPr>
          <w:rFonts w:asciiTheme="minorHAnsi" w:eastAsia="Mangal" w:hAnsiTheme="minorHAnsi"/>
          <w:b/>
          <w:bCs/>
          <w:sz w:val="22"/>
          <w:szCs w:val="22"/>
        </w:rPr>
        <w:tab/>
      </w:r>
      <w:r w:rsidRPr="00264D82">
        <w:rPr>
          <w:rFonts w:asciiTheme="minorHAnsi" w:eastAsia="Mangal" w:hAnsiTheme="minorHAnsi"/>
          <w:b/>
          <w:bCs/>
          <w:sz w:val="22"/>
          <w:szCs w:val="22"/>
        </w:rPr>
        <w:tab/>
      </w:r>
      <w:r w:rsidRPr="00264D82">
        <w:rPr>
          <w:rFonts w:asciiTheme="minorHAnsi" w:eastAsia="Mangal" w:hAnsiTheme="minorHAnsi"/>
          <w:b/>
          <w:bCs/>
          <w:sz w:val="22"/>
          <w:szCs w:val="22"/>
        </w:rPr>
        <w:tab/>
      </w:r>
    </w:p>
    <w:p w:rsidR="00844253" w:rsidRPr="00264D82" w:rsidRDefault="00844253">
      <w:pPr>
        <w:widowControl/>
        <w:suppressAutoHyphens w:val="0"/>
        <w:rPr>
          <w:rFonts w:asciiTheme="minorHAnsi" w:eastAsia="Mangal" w:hAnsiTheme="minorHAnsi"/>
          <w:b/>
          <w:sz w:val="32"/>
          <w:szCs w:val="22"/>
          <w:u w:val="single"/>
        </w:rPr>
      </w:pPr>
      <w:r w:rsidRPr="00264D82">
        <w:rPr>
          <w:rFonts w:asciiTheme="minorHAnsi" w:eastAsia="Mangal" w:hAnsiTheme="minorHAnsi"/>
          <w:b/>
          <w:sz w:val="32"/>
          <w:szCs w:val="22"/>
          <w:u w:val="single"/>
        </w:rPr>
        <w:t>Actions</w:t>
      </w:r>
    </w:p>
    <w:p w:rsidR="00844253" w:rsidRDefault="00844253">
      <w:pPr>
        <w:widowControl/>
        <w:suppressAutoHyphens w:val="0"/>
        <w:rPr>
          <w:rFonts w:asciiTheme="minorHAnsi" w:eastAsia="Mangal" w:hAnsiTheme="minorHAnsi"/>
          <w:sz w:val="22"/>
          <w:szCs w:val="22"/>
        </w:rPr>
      </w:pPr>
    </w:p>
    <w:p w:rsidR="00CA49A1" w:rsidRPr="002F435A" w:rsidRDefault="00CA49A1">
      <w:pPr>
        <w:widowControl/>
        <w:suppressAutoHyphens w:val="0"/>
        <w:rPr>
          <w:rFonts w:asciiTheme="minorHAnsi" w:eastAsia="Mangal" w:hAnsiTheme="minorHAnsi"/>
          <w:sz w:val="22"/>
          <w:szCs w:val="22"/>
        </w:rPr>
      </w:pPr>
    </w:p>
    <w:p w:rsidR="00302392" w:rsidRDefault="00302392">
      <w:pPr>
        <w:widowControl/>
        <w:suppressAutoHyphens w:val="0"/>
        <w:rPr>
          <w:rFonts w:asciiTheme="minorHAnsi" w:eastAsia="Mangal" w:hAnsiTheme="minorHAnsi"/>
          <w:sz w:val="22"/>
          <w:szCs w:val="22"/>
        </w:rPr>
      </w:pPr>
      <w:r w:rsidRPr="00302392">
        <w:rPr>
          <w:rFonts w:asciiTheme="minorHAnsi" w:eastAsia="Mangal" w:hAnsiTheme="minorHAnsi"/>
          <w:b/>
          <w:sz w:val="22"/>
          <w:szCs w:val="22"/>
          <w:u w:val="single"/>
        </w:rPr>
        <w:t>Could the course be shortened</w:t>
      </w:r>
      <w:r w:rsidRPr="00302392">
        <w:rPr>
          <w:rFonts w:asciiTheme="minorHAnsi" w:eastAsia="Mangal" w:hAnsiTheme="minorHAnsi"/>
          <w:b/>
          <w:sz w:val="22"/>
          <w:szCs w:val="22"/>
        </w:rPr>
        <w:t>?</w:t>
      </w:r>
    </w:p>
    <w:p w:rsidR="00302392" w:rsidRDefault="00302392">
      <w:pPr>
        <w:widowControl/>
        <w:suppressAutoHyphens w:val="0"/>
        <w:rPr>
          <w:rFonts w:asciiTheme="minorHAnsi" w:eastAsia="Mangal" w:hAnsiTheme="minorHAnsi"/>
          <w:sz w:val="22"/>
          <w:szCs w:val="22"/>
        </w:rPr>
      </w:pPr>
    </w:p>
    <w:p w:rsidR="002F435A" w:rsidRDefault="002F435A">
      <w:pPr>
        <w:widowControl/>
        <w:suppressAutoHyphens w:val="0"/>
        <w:rPr>
          <w:rFonts w:asciiTheme="minorHAnsi" w:eastAsia="Mangal" w:hAnsiTheme="minorHAnsi"/>
          <w:sz w:val="22"/>
          <w:szCs w:val="22"/>
        </w:rPr>
      </w:pPr>
      <w:r w:rsidRPr="002F435A">
        <w:rPr>
          <w:rFonts w:asciiTheme="minorHAnsi" w:eastAsia="Mangal" w:hAnsiTheme="minorHAnsi"/>
          <w:sz w:val="22"/>
          <w:szCs w:val="22"/>
        </w:rPr>
        <w:t>During 2015</w:t>
      </w:r>
      <w:r>
        <w:rPr>
          <w:rFonts w:asciiTheme="minorHAnsi" w:eastAsia="Mangal" w:hAnsiTheme="minorHAnsi"/>
          <w:sz w:val="22"/>
          <w:szCs w:val="22"/>
        </w:rPr>
        <w:t>, the KUF central organisation considered changes, including shortening the course to 2 days.  Shortening</w:t>
      </w:r>
      <w:r w:rsidR="00C550B9">
        <w:rPr>
          <w:rFonts w:asciiTheme="minorHAnsi" w:eastAsia="Mangal" w:hAnsiTheme="minorHAnsi"/>
          <w:sz w:val="22"/>
          <w:szCs w:val="22"/>
        </w:rPr>
        <w:t xml:space="preserve"> </w:t>
      </w:r>
      <w:r>
        <w:rPr>
          <w:rFonts w:asciiTheme="minorHAnsi" w:eastAsia="Mangal" w:hAnsiTheme="minorHAnsi"/>
          <w:sz w:val="22"/>
          <w:szCs w:val="22"/>
        </w:rPr>
        <w:t>the course</w:t>
      </w:r>
      <w:r w:rsidR="00C550B9">
        <w:rPr>
          <w:rFonts w:asciiTheme="minorHAnsi" w:eastAsia="Mangal" w:hAnsiTheme="minorHAnsi"/>
          <w:sz w:val="22"/>
          <w:szCs w:val="22"/>
        </w:rPr>
        <w:t>, while still delivering the same content</w:t>
      </w:r>
      <w:r w:rsidR="0018361A">
        <w:rPr>
          <w:rFonts w:asciiTheme="minorHAnsi" w:eastAsia="Mangal" w:hAnsiTheme="minorHAnsi"/>
          <w:sz w:val="22"/>
          <w:szCs w:val="22"/>
        </w:rPr>
        <w:t>,</w:t>
      </w:r>
      <w:r>
        <w:rPr>
          <w:rFonts w:asciiTheme="minorHAnsi" w:eastAsia="Mangal" w:hAnsiTheme="minorHAnsi"/>
          <w:sz w:val="22"/>
          <w:szCs w:val="22"/>
        </w:rPr>
        <w:t xml:space="preserve"> was suggested by </w:t>
      </w:r>
      <w:r w:rsidR="00C550B9">
        <w:rPr>
          <w:rFonts w:asciiTheme="minorHAnsi" w:eastAsia="Mangal" w:hAnsiTheme="minorHAnsi"/>
          <w:sz w:val="22"/>
          <w:szCs w:val="22"/>
        </w:rPr>
        <w:t>7 students in this survey</w:t>
      </w:r>
      <w:r w:rsidR="00302392">
        <w:rPr>
          <w:rFonts w:asciiTheme="minorHAnsi" w:eastAsia="Mangal" w:hAnsiTheme="minorHAnsi"/>
          <w:sz w:val="22"/>
          <w:szCs w:val="22"/>
        </w:rPr>
        <w:t>, though it</w:t>
      </w:r>
      <w:r w:rsidR="00C550B9">
        <w:rPr>
          <w:rFonts w:asciiTheme="minorHAnsi" w:eastAsia="Mangal" w:hAnsiTheme="minorHAnsi"/>
          <w:sz w:val="22"/>
          <w:szCs w:val="22"/>
        </w:rPr>
        <w:t xml:space="preserve"> had not been mentioned in previous years.</w:t>
      </w:r>
      <w:r w:rsidR="00302392">
        <w:rPr>
          <w:rFonts w:asciiTheme="minorHAnsi" w:eastAsia="Mangal" w:hAnsiTheme="minorHAnsi"/>
          <w:sz w:val="22"/>
          <w:szCs w:val="22"/>
        </w:rPr>
        <w:t xml:space="preserve">  They came from various cohorts</w:t>
      </w:r>
      <w:r w:rsidR="00E65BB8">
        <w:rPr>
          <w:rFonts w:asciiTheme="minorHAnsi" w:eastAsia="Mangal" w:hAnsiTheme="minorHAnsi"/>
          <w:sz w:val="22"/>
          <w:szCs w:val="22"/>
        </w:rPr>
        <w:t xml:space="preserve"> and </w:t>
      </w:r>
      <w:r w:rsidR="00302392">
        <w:rPr>
          <w:rFonts w:asciiTheme="minorHAnsi" w:eastAsia="Mangal" w:hAnsiTheme="minorHAnsi"/>
          <w:sz w:val="22"/>
          <w:szCs w:val="22"/>
        </w:rPr>
        <w:t>different workplaces and varied in satisfaction with the course as a whole from ‘disagree’ to ‘strongly agree’</w:t>
      </w:r>
      <w:r w:rsidR="00B662F9">
        <w:rPr>
          <w:rFonts w:asciiTheme="minorHAnsi" w:eastAsia="Mangal" w:hAnsiTheme="minorHAnsi"/>
          <w:sz w:val="22"/>
          <w:szCs w:val="22"/>
        </w:rPr>
        <w:t xml:space="preserve"> </w:t>
      </w:r>
      <w:r w:rsidR="00302392">
        <w:rPr>
          <w:rFonts w:asciiTheme="minorHAnsi" w:eastAsia="Mangal" w:hAnsiTheme="minorHAnsi"/>
          <w:sz w:val="22"/>
          <w:szCs w:val="22"/>
        </w:rPr>
        <w:t>so there is no obvious pattern to who they were.</w:t>
      </w:r>
    </w:p>
    <w:p w:rsidR="002D49DF" w:rsidRDefault="002D49DF">
      <w:pPr>
        <w:widowControl/>
        <w:suppressAutoHyphens w:val="0"/>
        <w:rPr>
          <w:rFonts w:asciiTheme="minorHAnsi" w:eastAsia="Mangal" w:hAnsiTheme="minorHAnsi"/>
          <w:sz w:val="22"/>
          <w:szCs w:val="22"/>
        </w:rPr>
      </w:pPr>
    </w:p>
    <w:p w:rsidR="00A56C57" w:rsidRDefault="00B662F9">
      <w:pPr>
        <w:widowControl/>
        <w:suppressAutoHyphens w:val="0"/>
        <w:rPr>
          <w:rFonts w:asciiTheme="minorHAnsi" w:eastAsia="Mangal" w:hAnsiTheme="minorHAnsi"/>
          <w:sz w:val="22"/>
          <w:szCs w:val="22"/>
        </w:rPr>
      </w:pPr>
      <w:r>
        <w:rPr>
          <w:rFonts w:asciiTheme="minorHAnsi" w:eastAsia="Mangal" w:hAnsiTheme="minorHAnsi"/>
          <w:sz w:val="22"/>
          <w:szCs w:val="22"/>
        </w:rPr>
        <w:t>The suggestion is supported by 23 people mentioning that the course was too simple or repetitive in some way, 5 of whom said that the facilitated days were too drawn out or had too much discussion.</w:t>
      </w:r>
      <w:r w:rsidR="00A56C57">
        <w:rPr>
          <w:rFonts w:asciiTheme="minorHAnsi" w:eastAsia="Mangal" w:hAnsiTheme="minorHAnsi"/>
          <w:sz w:val="22"/>
          <w:szCs w:val="22"/>
        </w:rPr>
        <w:t xml:space="preserve">  This might be improved by shortening the course but there were other students who liked the space to reflect (3) and enjoyed the discussions (10) and 3 more who found the course too complicated or technical for them.  </w:t>
      </w:r>
    </w:p>
    <w:p w:rsidR="00A56C57" w:rsidRDefault="00A56C57">
      <w:pPr>
        <w:widowControl/>
        <w:suppressAutoHyphens w:val="0"/>
        <w:rPr>
          <w:rFonts w:asciiTheme="minorHAnsi" w:eastAsia="Mangal" w:hAnsiTheme="minorHAnsi"/>
          <w:sz w:val="22"/>
          <w:szCs w:val="22"/>
        </w:rPr>
      </w:pPr>
    </w:p>
    <w:p w:rsidR="00B662F9" w:rsidRDefault="00B662F9">
      <w:pPr>
        <w:widowControl/>
        <w:suppressAutoHyphens w:val="0"/>
        <w:rPr>
          <w:rFonts w:asciiTheme="minorHAnsi" w:eastAsia="Mangal" w:hAnsiTheme="minorHAnsi"/>
          <w:sz w:val="22"/>
          <w:szCs w:val="22"/>
        </w:rPr>
      </w:pPr>
      <w:r>
        <w:rPr>
          <w:rFonts w:asciiTheme="minorHAnsi" w:eastAsia="Mangal" w:hAnsiTheme="minorHAnsi"/>
          <w:sz w:val="22"/>
          <w:szCs w:val="22"/>
        </w:rPr>
        <w:t xml:space="preserve">13 of </w:t>
      </w:r>
      <w:r w:rsidR="00A56C57">
        <w:rPr>
          <w:rFonts w:asciiTheme="minorHAnsi" w:eastAsia="Mangal" w:hAnsiTheme="minorHAnsi"/>
          <w:sz w:val="22"/>
          <w:szCs w:val="22"/>
        </w:rPr>
        <w:t>the people who found the course simple / repetitive</w:t>
      </w:r>
      <w:r>
        <w:rPr>
          <w:rFonts w:asciiTheme="minorHAnsi" w:eastAsia="Mangal" w:hAnsiTheme="minorHAnsi"/>
          <w:sz w:val="22"/>
          <w:szCs w:val="22"/>
        </w:rPr>
        <w:t xml:space="preserve"> did not like going over the same material (content or video clips) in both the VLE and the facilitated days.</w:t>
      </w:r>
      <w:r w:rsidR="00A56C57">
        <w:rPr>
          <w:rFonts w:asciiTheme="minorHAnsi" w:eastAsia="Mangal" w:hAnsiTheme="minorHAnsi"/>
          <w:sz w:val="22"/>
          <w:szCs w:val="22"/>
        </w:rPr>
        <w:t xml:space="preserve">  This would not necessarily be improved by shortening the course.  Some of them said they would have liked more new material instead</w:t>
      </w:r>
      <w:r w:rsidR="006F14D0">
        <w:rPr>
          <w:rFonts w:asciiTheme="minorHAnsi" w:eastAsia="Mangal" w:hAnsiTheme="minorHAnsi"/>
          <w:sz w:val="22"/>
          <w:szCs w:val="22"/>
        </w:rPr>
        <w:t xml:space="preserve"> and, although nobody said that the course was too short, 15 expressed a wish for more content, often more practical </w:t>
      </w:r>
      <w:r w:rsidR="0044261F">
        <w:rPr>
          <w:rFonts w:asciiTheme="minorHAnsi" w:eastAsia="Mangal" w:hAnsiTheme="minorHAnsi"/>
          <w:sz w:val="22"/>
          <w:szCs w:val="22"/>
        </w:rPr>
        <w:t>“</w:t>
      </w:r>
      <w:r w:rsidR="006F14D0">
        <w:rPr>
          <w:rFonts w:asciiTheme="minorHAnsi" w:eastAsia="Mangal" w:hAnsiTheme="minorHAnsi"/>
          <w:sz w:val="22"/>
          <w:szCs w:val="22"/>
        </w:rPr>
        <w:t>ho</w:t>
      </w:r>
      <w:r w:rsidR="006F14D0" w:rsidRPr="0044261F">
        <w:rPr>
          <w:rFonts w:asciiTheme="minorHAnsi" w:eastAsia="Mangal" w:hAnsiTheme="minorHAnsi"/>
          <w:sz w:val="22"/>
          <w:szCs w:val="22"/>
        </w:rPr>
        <w:t>w t</w:t>
      </w:r>
      <w:r w:rsidR="006F14D0">
        <w:rPr>
          <w:rFonts w:asciiTheme="minorHAnsi" w:eastAsia="Mangal" w:hAnsiTheme="minorHAnsi"/>
          <w:sz w:val="22"/>
          <w:szCs w:val="22"/>
        </w:rPr>
        <w:t>o</w:t>
      </w:r>
      <w:r w:rsidR="0044261F">
        <w:rPr>
          <w:rFonts w:asciiTheme="minorHAnsi" w:eastAsia="Mangal" w:hAnsiTheme="minorHAnsi"/>
          <w:sz w:val="22"/>
          <w:szCs w:val="22"/>
        </w:rPr>
        <w:t>”</w:t>
      </w:r>
      <w:r w:rsidR="006F14D0">
        <w:rPr>
          <w:rFonts w:asciiTheme="minorHAnsi" w:eastAsia="Mangal" w:hAnsiTheme="minorHAnsi"/>
          <w:sz w:val="22"/>
          <w:szCs w:val="22"/>
        </w:rPr>
        <w:t xml:space="preserve"> training.  Some said they were fairly knowledgeable already </w:t>
      </w:r>
      <w:r w:rsidR="006F14D0">
        <w:rPr>
          <w:rFonts w:asciiTheme="minorHAnsi" w:eastAsia="Mangal" w:hAnsiTheme="minorHAnsi"/>
          <w:sz w:val="22"/>
          <w:szCs w:val="22"/>
        </w:rPr>
        <w:lastRenderedPageBreak/>
        <w:t xml:space="preserve">and were disappointed that this ‘awareness level’ training was aimed at people with no knowledge of PD.  </w:t>
      </w:r>
    </w:p>
    <w:p w:rsidR="002D49DF" w:rsidRDefault="002D49DF">
      <w:pPr>
        <w:widowControl/>
        <w:suppressAutoHyphens w:val="0"/>
        <w:rPr>
          <w:rFonts w:asciiTheme="minorHAnsi" w:eastAsia="Mangal" w:hAnsiTheme="minorHAnsi"/>
          <w:sz w:val="22"/>
          <w:szCs w:val="22"/>
        </w:rPr>
      </w:pPr>
    </w:p>
    <w:p w:rsidR="002D49DF" w:rsidRDefault="002D49DF">
      <w:pPr>
        <w:widowControl/>
        <w:suppressAutoHyphens w:val="0"/>
        <w:rPr>
          <w:rFonts w:asciiTheme="minorHAnsi" w:eastAsia="Mangal" w:hAnsiTheme="minorHAnsi"/>
          <w:i/>
          <w:sz w:val="22"/>
          <w:szCs w:val="22"/>
        </w:rPr>
      </w:pPr>
      <w:r w:rsidRPr="002D49DF">
        <w:rPr>
          <w:rFonts w:asciiTheme="minorHAnsi" w:eastAsia="Mangal" w:hAnsiTheme="minorHAnsi"/>
          <w:i/>
          <w:sz w:val="22"/>
          <w:szCs w:val="22"/>
        </w:rPr>
        <w:t>“</w:t>
      </w:r>
      <w:r w:rsidR="00D735CE">
        <w:rPr>
          <w:rFonts w:asciiTheme="minorHAnsi" w:eastAsia="Mangal" w:hAnsiTheme="minorHAnsi"/>
          <w:i/>
          <w:sz w:val="22"/>
          <w:szCs w:val="22"/>
        </w:rPr>
        <w:t>…</w:t>
      </w:r>
      <w:r w:rsidRPr="002D49DF">
        <w:rPr>
          <w:rFonts w:asciiTheme="minorHAnsi" w:eastAsia="Mangal" w:hAnsiTheme="minorHAnsi"/>
          <w:i/>
          <w:sz w:val="22"/>
          <w:szCs w:val="22"/>
        </w:rPr>
        <w:t>Group sessions could have furthered what we had learnt online, rather than mainly recapping.”</w:t>
      </w:r>
    </w:p>
    <w:p w:rsidR="00874A34" w:rsidRPr="002D49DF" w:rsidRDefault="00874A34">
      <w:pPr>
        <w:widowControl/>
        <w:suppressAutoHyphens w:val="0"/>
        <w:rPr>
          <w:rFonts w:asciiTheme="minorHAnsi" w:eastAsia="Mangal" w:hAnsiTheme="minorHAnsi"/>
          <w:i/>
          <w:sz w:val="22"/>
          <w:szCs w:val="22"/>
        </w:rPr>
      </w:pPr>
    </w:p>
    <w:p w:rsidR="002D49DF" w:rsidRPr="002D49DF" w:rsidRDefault="002D49DF">
      <w:pPr>
        <w:widowControl/>
        <w:suppressAutoHyphens w:val="0"/>
        <w:rPr>
          <w:rFonts w:asciiTheme="minorHAnsi" w:eastAsia="Mangal" w:hAnsiTheme="minorHAnsi"/>
          <w:i/>
          <w:sz w:val="22"/>
          <w:szCs w:val="22"/>
        </w:rPr>
      </w:pPr>
      <w:r w:rsidRPr="002D49DF">
        <w:rPr>
          <w:rFonts w:asciiTheme="minorHAnsi" w:eastAsia="Mangal" w:hAnsiTheme="minorHAnsi"/>
          <w:i/>
          <w:sz w:val="22"/>
          <w:szCs w:val="22"/>
        </w:rPr>
        <w:t>“The material could have been delivered over two days rather than three but I think that given we need to take into consideration different learning styles</w:t>
      </w:r>
      <w:r w:rsidRPr="0044261F">
        <w:rPr>
          <w:rFonts w:asciiTheme="minorHAnsi" w:eastAsia="Mangal" w:hAnsiTheme="minorHAnsi"/>
          <w:i/>
          <w:sz w:val="22"/>
          <w:szCs w:val="22"/>
        </w:rPr>
        <w:t>,</w:t>
      </w:r>
      <w:r w:rsidRPr="002D49DF">
        <w:rPr>
          <w:rFonts w:asciiTheme="minorHAnsi" w:eastAsia="Mangal" w:hAnsiTheme="minorHAnsi"/>
          <w:i/>
          <w:sz w:val="22"/>
          <w:szCs w:val="22"/>
        </w:rPr>
        <w:t xml:space="preserve"> this was </w:t>
      </w:r>
      <w:r w:rsidRPr="0044261F">
        <w:rPr>
          <w:rFonts w:asciiTheme="minorHAnsi" w:eastAsia="Mangal" w:hAnsiTheme="minorHAnsi"/>
          <w:i/>
          <w:sz w:val="22"/>
          <w:szCs w:val="22"/>
        </w:rPr>
        <w:t>probbaly</w:t>
      </w:r>
      <w:r w:rsidRPr="002D49DF">
        <w:rPr>
          <w:rFonts w:asciiTheme="minorHAnsi" w:eastAsia="Mangal" w:hAnsiTheme="minorHAnsi"/>
          <w:i/>
          <w:sz w:val="22"/>
          <w:szCs w:val="22"/>
        </w:rPr>
        <w:t xml:space="preserve"> about right.”</w:t>
      </w:r>
    </w:p>
    <w:p w:rsidR="00D735CE" w:rsidRDefault="00D735CE">
      <w:pPr>
        <w:widowControl/>
        <w:suppressAutoHyphens w:val="0"/>
        <w:rPr>
          <w:rFonts w:asciiTheme="minorHAnsi" w:eastAsia="Mangal" w:hAnsiTheme="minorHAnsi"/>
          <w:sz w:val="22"/>
          <w:szCs w:val="22"/>
        </w:rPr>
      </w:pPr>
    </w:p>
    <w:p w:rsidR="00C550B9" w:rsidRPr="00D735CE" w:rsidRDefault="00D735CE">
      <w:pPr>
        <w:widowControl/>
        <w:suppressAutoHyphens w:val="0"/>
        <w:rPr>
          <w:rFonts w:asciiTheme="minorHAnsi" w:eastAsia="Mangal" w:hAnsiTheme="minorHAnsi"/>
          <w:i/>
          <w:sz w:val="22"/>
          <w:szCs w:val="22"/>
        </w:rPr>
      </w:pPr>
      <w:r w:rsidRPr="00D735CE">
        <w:rPr>
          <w:rFonts w:asciiTheme="minorHAnsi" w:eastAsia="Mangal" w:hAnsiTheme="minorHAnsi"/>
          <w:i/>
          <w:sz w:val="22"/>
          <w:szCs w:val="22"/>
        </w:rPr>
        <w:t>“…time to actually stop and think about practice and try it out was the greatest gift”</w:t>
      </w:r>
    </w:p>
    <w:p w:rsidR="00D735CE" w:rsidRDefault="00D735CE">
      <w:pPr>
        <w:widowControl/>
        <w:suppressAutoHyphens w:val="0"/>
        <w:rPr>
          <w:rFonts w:asciiTheme="minorHAnsi" w:eastAsia="Mangal" w:hAnsiTheme="minorHAnsi"/>
          <w:sz w:val="22"/>
          <w:szCs w:val="22"/>
        </w:rPr>
      </w:pPr>
    </w:p>
    <w:p w:rsidR="00C550B9" w:rsidRDefault="00DA6C6B">
      <w:pPr>
        <w:widowControl/>
        <w:suppressAutoHyphens w:val="0"/>
        <w:rPr>
          <w:rFonts w:asciiTheme="minorHAnsi" w:eastAsia="Mangal" w:hAnsiTheme="minorHAnsi"/>
          <w:sz w:val="22"/>
          <w:szCs w:val="22"/>
        </w:rPr>
      </w:pPr>
      <w:r>
        <w:rPr>
          <w:rFonts w:asciiTheme="minorHAnsi" w:eastAsia="Mangal" w:hAnsiTheme="minorHAnsi"/>
          <w:sz w:val="22"/>
          <w:szCs w:val="22"/>
        </w:rPr>
        <w:t xml:space="preserve">Some repetition is necessary.  People with different learning styles </w:t>
      </w:r>
      <w:r w:rsidR="0018361A">
        <w:rPr>
          <w:rFonts w:asciiTheme="minorHAnsi" w:eastAsia="Mangal" w:hAnsiTheme="minorHAnsi"/>
          <w:sz w:val="22"/>
          <w:szCs w:val="22"/>
        </w:rPr>
        <w:t xml:space="preserve">might </w:t>
      </w:r>
      <w:r>
        <w:rPr>
          <w:rFonts w:asciiTheme="minorHAnsi" w:eastAsia="Mangal" w:hAnsiTheme="minorHAnsi"/>
          <w:sz w:val="22"/>
          <w:szCs w:val="22"/>
        </w:rPr>
        <w:t>benefit from having the same information presented in a different way</w:t>
      </w:r>
      <w:r w:rsidR="00874A34">
        <w:rPr>
          <w:rFonts w:asciiTheme="minorHAnsi" w:eastAsia="Mangal" w:hAnsiTheme="minorHAnsi"/>
          <w:sz w:val="22"/>
          <w:szCs w:val="22"/>
        </w:rPr>
        <w:t>,</w:t>
      </w:r>
      <w:r>
        <w:rPr>
          <w:rFonts w:asciiTheme="minorHAnsi" w:eastAsia="Mangal" w:hAnsiTheme="minorHAnsi"/>
          <w:sz w:val="22"/>
          <w:szCs w:val="22"/>
        </w:rPr>
        <w:t xml:space="preserve"> from discussing it for themselves </w:t>
      </w:r>
      <w:r w:rsidR="00431638">
        <w:rPr>
          <w:rFonts w:asciiTheme="minorHAnsi" w:eastAsia="Mangal" w:hAnsiTheme="minorHAnsi"/>
          <w:sz w:val="22"/>
          <w:szCs w:val="22"/>
        </w:rPr>
        <w:t xml:space="preserve">and asking questions </w:t>
      </w:r>
      <w:r>
        <w:rPr>
          <w:rFonts w:asciiTheme="minorHAnsi" w:eastAsia="Mangal" w:hAnsiTheme="minorHAnsi"/>
          <w:sz w:val="22"/>
          <w:szCs w:val="22"/>
        </w:rPr>
        <w:t xml:space="preserve">rather than just reading it passively.  VLE access problems (mentioned 10 times) and time pressures (2) mean that </w:t>
      </w:r>
      <w:r w:rsidR="00FE33BB">
        <w:rPr>
          <w:rFonts w:asciiTheme="minorHAnsi" w:eastAsia="Mangal" w:hAnsiTheme="minorHAnsi"/>
          <w:sz w:val="22"/>
          <w:szCs w:val="22"/>
        </w:rPr>
        <w:t>trainers usually find</w:t>
      </w:r>
      <w:r>
        <w:rPr>
          <w:rFonts w:asciiTheme="minorHAnsi" w:eastAsia="Mangal" w:hAnsiTheme="minorHAnsi"/>
          <w:sz w:val="22"/>
          <w:szCs w:val="22"/>
        </w:rPr>
        <w:t xml:space="preserve"> a few students in each cohort who have not been able to complete all the online material, so they need to have the basic information explained and the videos played to them in the facilitated days too.</w:t>
      </w:r>
    </w:p>
    <w:p w:rsidR="00431638" w:rsidRDefault="00431638">
      <w:pPr>
        <w:widowControl/>
        <w:suppressAutoHyphens w:val="0"/>
        <w:rPr>
          <w:rFonts w:asciiTheme="minorHAnsi" w:eastAsia="Mangal" w:hAnsiTheme="minorHAnsi"/>
          <w:sz w:val="22"/>
          <w:szCs w:val="22"/>
        </w:rPr>
      </w:pPr>
    </w:p>
    <w:p w:rsidR="00431638" w:rsidRPr="00CA49A1" w:rsidRDefault="00431638">
      <w:pPr>
        <w:widowControl/>
        <w:suppressAutoHyphens w:val="0"/>
        <w:rPr>
          <w:rFonts w:asciiTheme="minorHAnsi" w:eastAsia="Mangal" w:hAnsiTheme="minorHAnsi"/>
          <w:sz w:val="22"/>
          <w:szCs w:val="22"/>
        </w:rPr>
      </w:pPr>
      <w:r>
        <w:rPr>
          <w:rFonts w:asciiTheme="minorHAnsi" w:eastAsia="Mangal" w:hAnsiTheme="minorHAnsi"/>
          <w:sz w:val="22"/>
          <w:szCs w:val="22"/>
        </w:rPr>
        <w:t>The decision on shortening the course is up to KUF central</w:t>
      </w:r>
      <w:r w:rsidR="000E4534">
        <w:rPr>
          <w:rFonts w:asciiTheme="minorHAnsi" w:eastAsia="Mangal" w:hAnsiTheme="minorHAnsi"/>
          <w:sz w:val="22"/>
          <w:szCs w:val="22"/>
        </w:rPr>
        <w:t>.</w:t>
      </w:r>
      <w:r>
        <w:rPr>
          <w:rFonts w:asciiTheme="minorHAnsi" w:eastAsia="Mangal" w:hAnsiTheme="minorHAnsi"/>
          <w:sz w:val="22"/>
          <w:szCs w:val="22"/>
        </w:rPr>
        <w:t xml:space="preserve"> </w:t>
      </w:r>
      <w:r w:rsidR="000E4534">
        <w:rPr>
          <w:rFonts w:asciiTheme="minorHAnsi" w:eastAsia="Mangal" w:hAnsiTheme="minorHAnsi"/>
          <w:sz w:val="22"/>
          <w:szCs w:val="22"/>
        </w:rPr>
        <w:t xml:space="preserve">However, </w:t>
      </w:r>
      <w:r>
        <w:rPr>
          <w:rFonts w:asciiTheme="minorHAnsi" w:eastAsia="Mangal" w:hAnsiTheme="minorHAnsi"/>
          <w:sz w:val="22"/>
          <w:szCs w:val="22"/>
        </w:rPr>
        <w:t>a useful topic for TVi to discuss at the next trainers’ meeting might be ways of making the facilitated days slightly brisker without leaving behind the less experienced students</w:t>
      </w:r>
      <w:r w:rsidR="00073D7C">
        <w:rPr>
          <w:rFonts w:asciiTheme="minorHAnsi" w:eastAsia="Mangal" w:hAnsiTheme="minorHAnsi"/>
          <w:sz w:val="22"/>
          <w:szCs w:val="22"/>
        </w:rPr>
        <w:t>, preventing the shyer students from contributing,</w:t>
      </w:r>
      <w:r>
        <w:rPr>
          <w:rFonts w:asciiTheme="minorHAnsi" w:eastAsia="Mangal" w:hAnsiTheme="minorHAnsi"/>
          <w:sz w:val="22"/>
          <w:szCs w:val="22"/>
        </w:rPr>
        <w:t xml:space="preserve"> or losing the reflective atmosphere we want to </w:t>
      </w:r>
      <w:r w:rsidRPr="00CA49A1">
        <w:rPr>
          <w:rFonts w:asciiTheme="minorHAnsi" w:eastAsia="Mangal" w:hAnsiTheme="minorHAnsi"/>
          <w:sz w:val="22"/>
          <w:szCs w:val="22"/>
        </w:rPr>
        <w:t>encourage.</w:t>
      </w:r>
    </w:p>
    <w:p w:rsidR="002F435A" w:rsidRDefault="002F435A">
      <w:pPr>
        <w:widowControl/>
        <w:suppressAutoHyphens w:val="0"/>
        <w:rPr>
          <w:rFonts w:asciiTheme="minorHAnsi" w:eastAsia="Mangal" w:hAnsiTheme="minorHAnsi"/>
          <w:b/>
          <w:color w:val="FF0000"/>
          <w:sz w:val="22"/>
          <w:szCs w:val="22"/>
          <w:u w:val="single"/>
        </w:rPr>
      </w:pPr>
    </w:p>
    <w:p w:rsidR="00CA49A1" w:rsidRPr="00E05BAE" w:rsidRDefault="00CA49A1">
      <w:pPr>
        <w:widowControl/>
        <w:suppressAutoHyphens w:val="0"/>
        <w:rPr>
          <w:rFonts w:asciiTheme="minorHAnsi" w:eastAsia="Mangal" w:hAnsiTheme="minorHAnsi"/>
          <w:b/>
          <w:color w:val="FF0000"/>
          <w:sz w:val="22"/>
          <w:szCs w:val="22"/>
          <w:u w:val="single"/>
        </w:rPr>
      </w:pPr>
    </w:p>
    <w:p w:rsidR="00264D82" w:rsidRPr="0050286F" w:rsidRDefault="009F01F9">
      <w:pPr>
        <w:pStyle w:val="BodyText"/>
        <w:rPr>
          <w:rFonts w:asciiTheme="minorHAnsi" w:eastAsia="Mangal" w:hAnsiTheme="minorHAnsi"/>
          <w:sz w:val="22"/>
          <w:szCs w:val="22"/>
          <w:u w:val="single"/>
        </w:rPr>
      </w:pPr>
      <w:r w:rsidRPr="00CA49A1">
        <w:rPr>
          <w:rFonts w:asciiTheme="minorHAnsi" w:eastAsia="Mangal" w:hAnsiTheme="minorHAnsi"/>
          <w:b/>
          <w:sz w:val="22"/>
          <w:szCs w:val="22"/>
          <w:u w:val="single"/>
        </w:rPr>
        <w:t>This</w:t>
      </w:r>
      <w:r w:rsidRPr="00264D82">
        <w:rPr>
          <w:rFonts w:asciiTheme="minorHAnsi" w:eastAsia="Mangal" w:hAnsiTheme="minorHAnsi"/>
          <w:b/>
          <w:sz w:val="22"/>
          <w:szCs w:val="22"/>
          <w:u w:val="single"/>
        </w:rPr>
        <w:t xml:space="preserve"> report allows us to evaluate i</w:t>
      </w:r>
      <w:r w:rsidR="00204A04" w:rsidRPr="00264D82">
        <w:rPr>
          <w:rFonts w:asciiTheme="minorHAnsi" w:eastAsia="Mangal" w:hAnsiTheme="minorHAnsi"/>
          <w:b/>
          <w:sz w:val="22"/>
          <w:szCs w:val="22"/>
          <w:u w:val="single"/>
        </w:rPr>
        <w:t xml:space="preserve">mprovements </w:t>
      </w:r>
      <w:r w:rsidR="000E4534">
        <w:rPr>
          <w:rFonts w:asciiTheme="minorHAnsi" w:eastAsia="Mangal" w:hAnsiTheme="minorHAnsi"/>
          <w:b/>
          <w:sz w:val="22"/>
          <w:szCs w:val="22"/>
          <w:u w:val="single"/>
        </w:rPr>
        <w:t>that</w:t>
      </w:r>
      <w:r w:rsidR="000E4534" w:rsidRPr="00264D82">
        <w:rPr>
          <w:rFonts w:asciiTheme="minorHAnsi" w:eastAsia="Mangal" w:hAnsiTheme="minorHAnsi"/>
          <w:b/>
          <w:sz w:val="22"/>
          <w:szCs w:val="22"/>
          <w:u w:val="single"/>
        </w:rPr>
        <w:t xml:space="preserve"> </w:t>
      </w:r>
      <w:r w:rsidRPr="00264D82">
        <w:rPr>
          <w:rFonts w:asciiTheme="minorHAnsi" w:eastAsia="Mangal" w:hAnsiTheme="minorHAnsi"/>
          <w:b/>
          <w:sz w:val="22"/>
          <w:szCs w:val="22"/>
          <w:u w:val="single"/>
        </w:rPr>
        <w:t>had been</w:t>
      </w:r>
      <w:r w:rsidR="00204A04" w:rsidRPr="00264D82">
        <w:rPr>
          <w:rFonts w:asciiTheme="minorHAnsi" w:eastAsia="Mangal" w:hAnsiTheme="minorHAnsi"/>
          <w:b/>
          <w:sz w:val="22"/>
          <w:szCs w:val="22"/>
          <w:u w:val="single"/>
        </w:rPr>
        <w:t xml:space="preserve"> identified and made</w:t>
      </w:r>
      <w:r w:rsidR="00EE3C94" w:rsidRPr="00264D82">
        <w:rPr>
          <w:rFonts w:asciiTheme="minorHAnsi" w:eastAsia="Mangal" w:hAnsiTheme="minorHAnsi"/>
          <w:sz w:val="22"/>
          <w:szCs w:val="22"/>
          <w:u w:val="single"/>
        </w:rPr>
        <w:t>.</w:t>
      </w:r>
    </w:p>
    <w:p w:rsidR="00264D82" w:rsidRPr="0050286F" w:rsidRDefault="00264D82">
      <w:pPr>
        <w:pStyle w:val="BodyText"/>
        <w:numPr>
          <w:ilvl w:val="0"/>
          <w:numId w:val="4"/>
        </w:numPr>
        <w:rPr>
          <w:rFonts w:asciiTheme="minorHAnsi" w:eastAsia="Mangal" w:hAnsiTheme="minorHAnsi"/>
          <w:sz w:val="22"/>
          <w:szCs w:val="22"/>
        </w:rPr>
      </w:pPr>
      <w:r w:rsidRPr="0050286F">
        <w:rPr>
          <w:rFonts w:asciiTheme="minorHAnsi" w:eastAsia="Mangal" w:hAnsiTheme="minorHAnsi"/>
          <w:b/>
          <w:sz w:val="22"/>
          <w:szCs w:val="22"/>
        </w:rPr>
        <w:t>Continue to manage expectations</w:t>
      </w:r>
      <w:r w:rsidRPr="0050286F">
        <w:rPr>
          <w:rFonts w:asciiTheme="minorHAnsi" w:eastAsia="Mangal" w:hAnsiTheme="minorHAnsi"/>
          <w:sz w:val="22"/>
          <w:szCs w:val="22"/>
        </w:rPr>
        <w:t xml:space="preserve"> </w:t>
      </w:r>
      <w:r w:rsidRPr="0050286F">
        <w:rPr>
          <w:rFonts w:asciiTheme="minorHAnsi" w:eastAsia="Mangal" w:hAnsiTheme="minorHAnsi"/>
          <w:b/>
          <w:sz w:val="22"/>
          <w:szCs w:val="22"/>
        </w:rPr>
        <w:t>at the start of the course for those who do not know about it and stress the opportunities for asking questions, sharing, networking and reflection for those who are already very experienced in working with PD.  Check the ef</w:t>
      </w:r>
      <w:r w:rsidR="0050286F" w:rsidRPr="0050286F">
        <w:rPr>
          <w:rFonts w:asciiTheme="minorHAnsi" w:eastAsia="Mangal" w:hAnsiTheme="minorHAnsi"/>
          <w:b/>
          <w:sz w:val="22"/>
          <w:szCs w:val="22"/>
        </w:rPr>
        <w:t xml:space="preserve">fects of this in future reports:  </w:t>
      </w:r>
      <w:r w:rsidR="0050286F" w:rsidRPr="0050286F">
        <w:rPr>
          <w:rFonts w:asciiTheme="minorHAnsi" w:eastAsia="Mangal" w:hAnsiTheme="minorHAnsi"/>
          <w:sz w:val="22"/>
          <w:szCs w:val="22"/>
        </w:rPr>
        <w:t>Unrealistic expectations are still an issue and this action is ongoing.</w:t>
      </w:r>
    </w:p>
    <w:p w:rsidR="00E96952" w:rsidRPr="0050286F" w:rsidRDefault="00264D82">
      <w:pPr>
        <w:pStyle w:val="BodyText"/>
        <w:numPr>
          <w:ilvl w:val="0"/>
          <w:numId w:val="4"/>
        </w:numPr>
        <w:rPr>
          <w:rFonts w:asciiTheme="minorHAnsi" w:eastAsia="Mangal" w:hAnsiTheme="minorHAnsi"/>
          <w:sz w:val="22"/>
          <w:szCs w:val="22"/>
        </w:rPr>
      </w:pPr>
      <w:r w:rsidRPr="0050286F">
        <w:rPr>
          <w:rFonts w:asciiTheme="minorHAnsi" w:eastAsia="Mangal" w:hAnsiTheme="minorHAnsi"/>
          <w:b/>
          <w:sz w:val="22"/>
          <w:szCs w:val="22"/>
        </w:rPr>
        <w:t>More widespread venues to reduce journey times for some students:</w:t>
      </w:r>
      <w:r w:rsidRPr="0050286F">
        <w:rPr>
          <w:rFonts w:asciiTheme="minorHAnsi" w:eastAsia="Mangal" w:hAnsiTheme="minorHAnsi"/>
          <w:sz w:val="22"/>
          <w:szCs w:val="22"/>
        </w:rPr>
        <w:t xml:space="preserve">  Most courses were at Didcot, which was well liked,</w:t>
      </w:r>
      <w:r w:rsidRPr="0050286F">
        <w:rPr>
          <w:rFonts w:asciiTheme="minorHAnsi" w:hAnsiTheme="minorHAnsi"/>
          <w:sz w:val="22"/>
          <w:szCs w:val="22"/>
        </w:rPr>
        <w:t xml:space="preserve"> but there were 3 in the </w:t>
      </w:r>
      <w:r w:rsidRPr="0050286F">
        <w:rPr>
          <w:rFonts w:asciiTheme="minorHAnsi" w:eastAsia="Mangal" w:hAnsiTheme="minorHAnsi"/>
          <w:sz w:val="22"/>
          <w:szCs w:val="22"/>
        </w:rPr>
        <w:t xml:space="preserve">Portsmouth area, 2 at Thame and 1 on the Isle of Wight. </w:t>
      </w:r>
      <w:r w:rsidR="0050286F" w:rsidRPr="0050286F">
        <w:rPr>
          <w:rFonts w:asciiTheme="minorHAnsi" w:eastAsia="Mangal" w:hAnsiTheme="minorHAnsi"/>
          <w:sz w:val="22"/>
          <w:szCs w:val="22"/>
        </w:rPr>
        <w:t>Travel was an issue again for 3 students.  Other venues are being tried out in 2015-16, so this is ongoing.</w:t>
      </w:r>
    </w:p>
    <w:p w:rsidR="007D2C34" w:rsidRPr="001C740E" w:rsidRDefault="007D2C34">
      <w:pPr>
        <w:pStyle w:val="BodyText"/>
        <w:numPr>
          <w:ilvl w:val="0"/>
          <w:numId w:val="4"/>
        </w:numPr>
        <w:rPr>
          <w:rFonts w:asciiTheme="minorHAnsi" w:eastAsia="Mangal" w:hAnsiTheme="minorHAnsi"/>
          <w:sz w:val="22"/>
          <w:szCs w:val="22"/>
        </w:rPr>
      </w:pPr>
      <w:r w:rsidRPr="001C740E">
        <w:rPr>
          <w:rFonts w:asciiTheme="minorHAnsi" w:eastAsia="Mangal" w:hAnsiTheme="minorHAnsi"/>
          <w:b/>
          <w:sz w:val="22"/>
          <w:szCs w:val="22"/>
        </w:rPr>
        <w:t>Ideas fed back to the trainer team within TVi and discussed, so that the trainers have a clearer understanding of the students’ concerns</w:t>
      </w:r>
      <w:r w:rsidR="00F429C8" w:rsidRPr="001C740E">
        <w:rPr>
          <w:rFonts w:asciiTheme="minorHAnsi" w:eastAsia="Mangal" w:hAnsiTheme="minorHAnsi"/>
          <w:b/>
          <w:sz w:val="22"/>
          <w:szCs w:val="22"/>
        </w:rPr>
        <w:t xml:space="preserve"> and what they have appreciated:</w:t>
      </w:r>
      <w:r w:rsidR="007323DA" w:rsidRPr="001C740E">
        <w:rPr>
          <w:rFonts w:asciiTheme="minorHAnsi" w:eastAsia="Mangal" w:hAnsiTheme="minorHAnsi"/>
          <w:sz w:val="22"/>
          <w:szCs w:val="22"/>
        </w:rPr>
        <w:t xml:space="preserve">  This is an ongoing process and </w:t>
      </w:r>
      <w:r w:rsidR="00916D92" w:rsidRPr="001C740E">
        <w:rPr>
          <w:rFonts w:asciiTheme="minorHAnsi" w:eastAsia="Mangal" w:hAnsiTheme="minorHAnsi"/>
          <w:sz w:val="22"/>
          <w:szCs w:val="22"/>
        </w:rPr>
        <w:t>will be done again with a summary of this report</w:t>
      </w:r>
      <w:r w:rsidR="00911849" w:rsidRPr="001C740E">
        <w:rPr>
          <w:rFonts w:asciiTheme="minorHAnsi" w:eastAsia="Mangal" w:hAnsiTheme="minorHAnsi"/>
          <w:sz w:val="22"/>
          <w:szCs w:val="22"/>
        </w:rPr>
        <w:t>.</w:t>
      </w:r>
    </w:p>
    <w:p w:rsidR="00EE3C94" w:rsidRPr="00073D7C" w:rsidRDefault="004638BD">
      <w:pPr>
        <w:pStyle w:val="BodyText"/>
        <w:numPr>
          <w:ilvl w:val="0"/>
          <w:numId w:val="5"/>
        </w:numPr>
        <w:rPr>
          <w:rFonts w:asciiTheme="minorHAnsi" w:eastAsia="Mangal" w:hAnsiTheme="minorHAnsi"/>
          <w:sz w:val="22"/>
          <w:szCs w:val="22"/>
        </w:rPr>
      </w:pPr>
      <w:r w:rsidRPr="0050286F">
        <w:rPr>
          <w:rFonts w:asciiTheme="minorHAnsi" w:eastAsia="Mangal" w:hAnsiTheme="minorHAnsi"/>
          <w:b/>
          <w:sz w:val="22"/>
          <w:szCs w:val="22"/>
        </w:rPr>
        <w:t>I</w:t>
      </w:r>
      <w:r w:rsidR="00503AF7" w:rsidRPr="0050286F">
        <w:rPr>
          <w:rFonts w:asciiTheme="minorHAnsi" w:eastAsia="Mangal" w:hAnsiTheme="minorHAnsi"/>
          <w:b/>
          <w:sz w:val="22"/>
          <w:szCs w:val="22"/>
        </w:rPr>
        <w:t>d</w:t>
      </w:r>
      <w:r w:rsidR="00F429C8" w:rsidRPr="0050286F">
        <w:rPr>
          <w:rFonts w:asciiTheme="minorHAnsi" w:eastAsia="Mangal" w:hAnsiTheme="minorHAnsi"/>
          <w:b/>
          <w:sz w:val="22"/>
          <w:szCs w:val="22"/>
        </w:rPr>
        <w:t xml:space="preserve">eas </w:t>
      </w:r>
      <w:r w:rsidR="00F429C8" w:rsidRPr="00073D7C">
        <w:rPr>
          <w:rFonts w:asciiTheme="minorHAnsi" w:eastAsia="Mangal" w:hAnsiTheme="minorHAnsi"/>
          <w:b/>
          <w:sz w:val="22"/>
          <w:szCs w:val="22"/>
        </w:rPr>
        <w:t>fed back to “KUF central”:</w:t>
      </w:r>
      <w:r w:rsidR="00F429C8" w:rsidRPr="00073D7C">
        <w:rPr>
          <w:rFonts w:asciiTheme="minorHAnsi" w:eastAsia="Mangal" w:hAnsiTheme="minorHAnsi"/>
          <w:sz w:val="22"/>
          <w:szCs w:val="22"/>
        </w:rPr>
        <w:t xml:space="preserve">  </w:t>
      </w:r>
      <w:r w:rsidR="00911849" w:rsidRPr="00073D7C">
        <w:rPr>
          <w:rFonts w:asciiTheme="minorHAnsi" w:eastAsia="Mangal" w:hAnsiTheme="minorHAnsi"/>
          <w:sz w:val="22"/>
          <w:szCs w:val="22"/>
        </w:rPr>
        <w:t>This is also an ongoing process.</w:t>
      </w:r>
    </w:p>
    <w:p w:rsidR="00FF4A1E" w:rsidRPr="00073D7C" w:rsidRDefault="00C77DF8">
      <w:pPr>
        <w:pStyle w:val="BodyText"/>
        <w:numPr>
          <w:ilvl w:val="0"/>
          <w:numId w:val="5"/>
        </w:numPr>
        <w:rPr>
          <w:rFonts w:asciiTheme="minorHAnsi" w:eastAsia="Mangal" w:hAnsiTheme="minorHAnsi"/>
          <w:sz w:val="22"/>
          <w:szCs w:val="22"/>
        </w:rPr>
      </w:pPr>
      <w:r w:rsidRPr="00073D7C">
        <w:rPr>
          <w:rFonts w:asciiTheme="minorHAnsi" w:eastAsia="Mangal" w:hAnsiTheme="minorHAnsi"/>
          <w:b/>
          <w:sz w:val="22"/>
          <w:szCs w:val="22"/>
        </w:rPr>
        <w:t>Review the survey questions, particularly “4. Have you noticed any change in your attitude to people with a personality disorder since taking this training?</w:t>
      </w:r>
      <w:proofErr w:type="gramStart"/>
      <w:r w:rsidRPr="00073D7C">
        <w:rPr>
          <w:rFonts w:asciiTheme="minorHAnsi" w:eastAsia="Mangal" w:hAnsiTheme="minorHAnsi"/>
          <w:b/>
          <w:sz w:val="22"/>
          <w:szCs w:val="22"/>
        </w:rPr>
        <w:t>”</w:t>
      </w:r>
      <w:r w:rsidR="0050286F" w:rsidRPr="00073D7C">
        <w:rPr>
          <w:rFonts w:asciiTheme="minorHAnsi" w:eastAsia="Mangal" w:hAnsiTheme="minorHAnsi"/>
          <w:sz w:val="22"/>
          <w:szCs w:val="22"/>
        </w:rPr>
        <w:t>:</w:t>
      </w:r>
      <w:proofErr w:type="gramEnd"/>
      <w:r w:rsidR="0050286F" w:rsidRPr="00073D7C">
        <w:rPr>
          <w:rFonts w:asciiTheme="minorHAnsi" w:eastAsia="Mangal" w:hAnsiTheme="minorHAnsi"/>
          <w:sz w:val="22"/>
          <w:szCs w:val="22"/>
        </w:rPr>
        <w:t xml:space="preserve">  The change to question 4 this year has had a bigger effect than expected.  No changes are being made for the next year.</w:t>
      </w:r>
    </w:p>
    <w:p w:rsidR="00CA49A1" w:rsidRPr="00E05BAE" w:rsidRDefault="00FF4A1E" w:rsidP="00E05BAE">
      <w:pPr>
        <w:pStyle w:val="BodyText"/>
        <w:numPr>
          <w:ilvl w:val="0"/>
          <w:numId w:val="5"/>
        </w:numPr>
        <w:rPr>
          <w:rFonts w:asciiTheme="minorHAnsi" w:eastAsia="Mangal" w:hAnsiTheme="minorHAnsi"/>
          <w:sz w:val="22"/>
          <w:szCs w:val="22"/>
        </w:rPr>
      </w:pPr>
      <w:r w:rsidRPr="00073D7C">
        <w:rPr>
          <w:rFonts w:asciiTheme="minorHAnsi" w:eastAsia="Mangal" w:hAnsiTheme="minorHAnsi"/>
          <w:b/>
          <w:sz w:val="22"/>
          <w:szCs w:val="22"/>
        </w:rPr>
        <w:t>TVi needs to ensure continuity of funding to go on presenting enough cohorts</w:t>
      </w:r>
      <w:r w:rsidRPr="00073D7C">
        <w:rPr>
          <w:rFonts w:asciiTheme="minorHAnsi" w:eastAsia="Mangal" w:hAnsiTheme="minorHAnsi"/>
          <w:sz w:val="22"/>
          <w:szCs w:val="22"/>
        </w:rPr>
        <w:t>:  Funding continues to be secured, but only on a year-to-year basis</w:t>
      </w:r>
      <w:r w:rsidR="000130AC" w:rsidRPr="00073D7C">
        <w:rPr>
          <w:rFonts w:asciiTheme="minorHAnsi" w:eastAsia="Mangal" w:hAnsiTheme="minorHAnsi"/>
          <w:sz w:val="22"/>
          <w:szCs w:val="22"/>
        </w:rPr>
        <w:t xml:space="preserve"> so the issue is ongoing</w:t>
      </w:r>
      <w:r w:rsidRPr="00073D7C">
        <w:rPr>
          <w:rFonts w:asciiTheme="minorHAnsi" w:eastAsia="Mangal" w:hAnsiTheme="minorHAnsi"/>
          <w:sz w:val="22"/>
          <w:szCs w:val="22"/>
        </w:rPr>
        <w:t>.</w:t>
      </w:r>
    </w:p>
    <w:p w:rsidR="00CA49A1" w:rsidRDefault="00CA49A1">
      <w:pPr>
        <w:pStyle w:val="BodyText"/>
        <w:rPr>
          <w:rFonts w:asciiTheme="minorHAnsi" w:eastAsia="Mangal" w:hAnsiTheme="minorHAnsi"/>
          <w:b/>
          <w:sz w:val="22"/>
          <w:szCs w:val="22"/>
          <w:u w:val="single"/>
        </w:rPr>
      </w:pPr>
    </w:p>
    <w:p w:rsidR="00C77DF8" w:rsidRPr="001C740E" w:rsidRDefault="001C740E">
      <w:pPr>
        <w:pStyle w:val="BodyText"/>
        <w:rPr>
          <w:rFonts w:asciiTheme="minorHAnsi" w:eastAsia="Mangal" w:hAnsiTheme="minorHAnsi"/>
          <w:b/>
          <w:sz w:val="22"/>
          <w:szCs w:val="22"/>
          <w:u w:val="single"/>
        </w:rPr>
      </w:pPr>
      <w:proofErr w:type="spellStart"/>
      <w:r w:rsidRPr="00CA49A1">
        <w:rPr>
          <w:rFonts w:asciiTheme="minorHAnsi" w:eastAsia="Mangal" w:hAnsiTheme="minorHAnsi"/>
          <w:b/>
          <w:sz w:val="22"/>
          <w:szCs w:val="22"/>
          <w:u w:val="single"/>
        </w:rPr>
        <w:t>TVi’s</w:t>
      </w:r>
      <w:proofErr w:type="spellEnd"/>
      <w:r w:rsidRPr="00CA49A1">
        <w:rPr>
          <w:rFonts w:asciiTheme="minorHAnsi" w:eastAsia="Mangal" w:hAnsiTheme="minorHAnsi"/>
          <w:b/>
          <w:sz w:val="22"/>
          <w:szCs w:val="22"/>
          <w:u w:val="single"/>
        </w:rPr>
        <w:t xml:space="preserve"> </w:t>
      </w:r>
      <w:r w:rsidRPr="001C740E">
        <w:rPr>
          <w:rFonts w:asciiTheme="minorHAnsi" w:eastAsia="Mangal" w:hAnsiTheme="minorHAnsi"/>
          <w:b/>
          <w:sz w:val="22"/>
          <w:szCs w:val="22"/>
          <w:u w:val="single"/>
        </w:rPr>
        <w:t>aims for 201</w:t>
      </w:r>
      <w:r w:rsidR="00C77DF8" w:rsidRPr="001C740E">
        <w:rPr>
          <w:rFonts w:asciiTheme="minorHAnsi" w:eastAsia="Mangal" w:hAnsiTheme="minorHAnsi"/>
          <w:b/>
          <w:sz w:val="22"/>
          <w:szCs w:val="22"/>
          <w:u w:val="single"/>
        </w:rPr>
        <w:t>4</w:t>
      </w:r>
      <w:r w:rsidRPr="001C740E">
        <w:rPr>
          <w:rFonts w:asciiTheme="minorHAnsi" w:eastAsia="Mangal" w:hAnsiTheme="minorHAnsi"/>
          <w:b/>
          <w:sz w:val="22"/>
          <w:szCs w:val="22"/>
          <w:u w:val="single"/>
        </w:rPr>
        <w:t>-15</w:t>
      </w:r>
      <w:r w:rsidR="00C77DF8" w:rsidRPr="001C740E">
        <w:rPr>
          <w:rFonts w:asciiTheme="minorHAnsi" w:eastAsia="Mangal" w:hAnsiTheme="minorHAnsi"/>
          <w:b/>
          <w:sz w:val="22"/>
          <w:szCs w:val="22"/>
          <w:u w:val="single"/>
        </w:rPr>
        <w:t xml:space="preserve"> were</w:t>
      </w:r>
    </w:p>
    <w:p w:rsidR="00E96952" w:rsidRPr="00393F6F" w:rsidRDefault="00E92985">
      <w:pPr>
        <w:pStyle w:val="BodyText"/>
        <w:numPr>
          <w:ilvl w:val="0"/>
          <w:numId w:val="5"/>
        </w:numPr>
        <w:rPr>
          <w:rFonts w:asciiTheme="minorHAnsi" w:eastAsia="Mangal" w:hAnsiTheme="minorHAnsi"/>
          <w:sz w:val="22"/>
          <w:szCs w:val="22"/>
        </w:rPr>
      </w:pPr>
      <w:r w:rsidRPr="00393F6F">
        <w:rPr>
          <w:rFonts w:asciiTheme="minorHAnsi" w:eastAsia="Mangal" w:hAnsiTheme="minorHAnsi"/>
          <w:b/>
          <w:sz w:val="22"/>
          <w:szCs w:val="22"/>
        </w:rPr>
        <w:t>Train</w:t>
      </w:r>
      <w:r w:rsidR="00FF4A1E" w:rsidRPr="00393F6F">
        <w:rPr>
          <w:rFonts w:asciiTheme="minorHAnsi" w:eastAsia="Mangal" w:hAnsiTheme="minorHAnsi"/>
          <w:b/>
          <w:sz w:val="22"/>
          <w:szCs w:val="22"/>
        </w:rPr>
        <w:t xml:space="preserve"> a total of 300</w:t>
      </w:r>
      <w:r w:rsidR="001C740E" w:rsidRPr="00393F6F">
        <w:rPr>
          <w:rFonts w:asciiTheme="minorHAnsi" w:eastAsia="Mangal" w:hAnsiTheme="minorHAnsi"/>
          <w:b/>
          <w:sz w:val="22"/>
          <w:szCs w:val="22"/>
        </w:rPr>
        <w:t xml:space="preserve"> students again</w:t>
      </w:r>
      <w:r w:rsidR="00FF4A1E" w:rsidRPr="00393F6F">
        <w:rPr>
          <w:rFonts w:asciiTheme="minorHAnsi" w:eastAsia="Mangal" w:hAnsiTheme="minorHAnsi"/>
          <w:sz w:val="22"/>
          <w:szCs w:val="22"/>
        </w:rPr>
        <w:t xml:space="preserve">:  </w:t>
      </w:r>
      <w:r w:rsidR="00393F6F" w:rsidRPr="00393F6F">
        <w:rPr>
          <w:rFonts w:asciiTheme="minorHAnsi" w:eastAsia="Mangal" w:hAnsiTheme="minorHAnsi"/>
          <w:sz w:val="22"/>
          <w:szCs w:val="22"/>
        </w:rPr>
        <w:t>Actual figures are 16</w:t>
      </w:r>
      <w:r w:rsidR="00FF4A1E" w:rsidRPr="00393F6F">
        <w:rPr>
          <w:rFonts w:asciiTheme="minorHAnsi" w:eastAsia="Mangal" w:hAnsiTheme="minorHAnsi"/>
          <w:sz w:val="22"/>
          <w:szCs w:val="22"/>
        </w:rPr>
        <w:t xml:space="preserve"> cohorts with a total of </w:t>
      </w:r>
      <w:r w:rsidR="00393F6F" w:rsidRPr="00393F6F">
        <w:rPr>
          <w:rFonts w:asciiTheme="minorHAnsi" w:eastAsia="Mangal" w:hAnsiTheme="minorHAnsi"/>
          <w:sz w:val="22"/>
          <w:szCs w:val="22"/>
        </w:rPr>
        <w:t>303</w:t>
      </w:r>
      <w:r w:rsidR="00FF4A1E" w:rsidRPr="00393F6F">
        <w:rPr>
          <w:rFonts w:asciiTheme="minorHAnsi" w:eastAsia="Mangal" w:hAnsiTheme="minorHAnsi"/>
          <w:sz w:val="22"/>
          <w:szCs w:val="22"/>
        </w:rPr>
        <w:t xml:space="preserve"> students starting training within the financial year.</w:t>
      </w:r>
      <w:r w:rsidRPr="00393F6F">
        <w:rPr>
          <w:rFonts w:asciiTheme="minorHAnsi" w:eastAsia="Mangal" w:hAnsiTheme="minorHAnsi"/>
          <w:sz w:val="22"/>
          <w:szCs w:val="22"/>
        </w:rPr>
        <w:t xml:space="preserve"> </w:t>
      </w:r>
      <w:r w:rsidR="00FF4A1E" w:rsidRPr="00393F6F">
        <w:rPr>
          <w:rFonts w:asciiTheme="minorHAnsi" w:eastAsia="Mangal" w:hAnsiTheme="minorHAnsi"/>
          <w:sz w:val="22"/>
          <w:szCs w:val="22"/>
        </w:rPr>
        <w:t xml:space="preserve"> </w:t>
      </w:r>
      <w:r w:rsidR="00340432" w:rsidRPr="00393F6F">
        <w:rPr>
          <w:rFonts w:asciiTheme="minorHAnsi" w:eastAsia="Mangal" w:hAnsiTheme="minorHAnsi"/>
          <w:sz w:val="22"/>
          <w:szCs w:val="22"/>
        </w:rPr>
        <w:t xml:space="preserve">This </w:t>
      </w:r>
      <w:r w:rsidR="00393F6F" w:rsidRPr="00393F6F">
        <w:rPr>
          <w:rFonts w:asciiTheme="minorHAnsi" w:eastAsia="Mangal" w:hAnsiTheme="minorHAnsi"/>
          <w:sz w:val="22"/>
          <w:szCs w:val="22"/>
        </w:rPr>
        <w:t xml:space="preserve">report also covers 2 cohorts </w:t>
      </w:r>
      <w:r w:rsidR="000E4534">
        <w:rPr>
          <w:rFonts w:asciiTheme="minorHAnsi" w:eastAsia="Mangal" w:hAnsiTheme="minorHAnsi"/>
          <w:sz w:val="22"/>
          <w:szCs w:val="22"/>
        </w:rPr>
        <w:t>that</w:t>
      </w:r>
      <w:r w:rsidR="000E4534" w:rsidRPr="00393F6F">
        <w:rPr>
          <w:rFonts w:asciiTheme="minorHAnsi" w:eastAsia="Mangal" w:hAnsiTheme="minorHAnsi"/>
          <w:sz w:val="22"/>
          <w:szCs w:val="22"/>
        </w:rPr>
        <w:t xml:space="preserve"> </w:t>
      </w:r>
      <w:r w:rsidR="00393F6F" w:rsidRPr="00393F6F">
        <w:rPr>
          <w:rFonts w:asciiTheme="minorHAnsi" w:eastAsia="Mangal" w:hAnsiTheme="minorHAnsi"/>
          <w:sz w:val="22"/>
          <w:szCs w:val="22"/>
        </w:rPr>
        <w:t xml:space="preserve">started in the previous year and ended in </w:t>
      </w:r>
      <w:r w:rsidR="0044261F">
        <w:rPr>
          <w:rFonts w:asciiTheme="minorHAnsi" w:eastAsia="Mangal" w:hAnsiTheme="minorHAnsi"/>
          <w:sz w:val="22"/>
          <w:szCs w:val="22"/>
        </w:rPr>
        <w:t>2014-15</w:t>
      </w:r>
      <w:r w:rsidR="00073D7C">
        <w:rPr>
          <w:rFonts w:asciiTheme="minorHAnsi" w:eastAsia="Mangal" w:hAnsiTheme="minorHAnsi"/>
          <w:sz w:val="22"/>
          <w:szCs w:val="22"/>
        </w:rPr>
        <w:t xml:space="preserve"> and so were counted towards the previous year’s target</w:t>
      </w:r>
      <w:r w:rsidR="00393F6F" w:rsidRPr="00393F6F">
        <w:rPr>
          <w:rFonts w:asciiTheme="minorHAnsi" w:eastAsia="Mangal" w:hAnsiTheme="minorHAnsi"/>
          <w:sz w:val="22"/>
          <w:szCs w:val="22"/>
        </w:rPr>
        <w:t>.  Tvi delivered 3 more cohorts in Surrey</w:t>
      </w:r>
      <w:r w:rsidR="000E4534">
        <w:rPr>
          <w:rFonts w:asciiTheme="minorHAnsi" w:eastAsia="Mangal" w:hAnsiTheme="minorHAnsi"/>
          <w:sz w:val="22"/>
          <w:szCs w:val="22"/>
        </w:rPr>
        <w:t>;</w:t>
      </w:r>
      <w:r w:rsidR="00393F6F" w:rsidRPr="00393F6F">
        <w:rPr>
          <w:rFonts w:asciiTheme="minorHAnsi" w:eastAsia="Mangal" w:hAnsiTheme="minorHAnsi"/>
          <w:sz w:val="22"/>
          <w:szCs w:val="22"/>
        </w:rPr>
        <w:t xml:space="preserve"> </w:t>
      </w:r>
      <w:r w:rsidR="000E4534">
        <w:rPr>
          <w:rFonts w:asciiTheme="minorHAnsi" w:eastAsia="Mangal" w:hAnsiTheme="minorHAnsi"/>
          <w:sz w:val="22"/>
          <w:szCs w:val="22"/>
        </w:rPr>
        <w:t>these</w:t>
      </w:r>
      <w:r w:rsidR="000E4534" w:rsidRPr="00393F6F">
        <w:rPr>
          <w:rFonts w:asciiTheme="minorHAnsi" w:eastAsia="Mangal" w:hAnsiTheme="minorHAnsi"/>
          <w:sz w:val="22"/>
          <w:szCs w:val="22"/>
        </w:rPr>
        <w:t xml:space="preserve"> </w:t>
      </w:r>
      <w:r w:rsidR="00393F6F" w:rsidRPr="00393F6F">
        <w:rPr>
          <w:rFonts w:asciiTheme="minorHAnsi" w:eastAsia="Mangal" w:hAnsiTheme="minorHAnsi"/>
          <w:sz w:val="22"/>
          <w:szCs w:val="22"/>
        </w:rPr>
        <w:t xml:space="preserve">are not counted towards this target or included in this </w:t>
      </w:r>
      <w:r w:rsidR="00393F6F" w:rsidRPr="00393F6F">
        <w:rPr>
          <w:rFonts w:asciiTheme="minorHAnsi" w:eastAsia="Mangal" w:hAnsiTheme="minorHAnsi"/>
          <w:sz w:val="22"/>
          <w:szCs w:val="22"/>
        </w:rPr>
        <w:lastRenderedPageBreak/>
        <w:t>report.</w:t>
      </w:r>
    </w:p>
    <w:p w:rsidR="00C77DF8" w:rsidRPr="00264D82" w:rsidRDefault="00FF4A1E">
      <w:pPr>
        <w:pStyle w:val="BodyText"/>
        <w:numPr>
          <w:ilvl w:val="0"/>
          <w:numId w:val="5"/>
        </w:numPr>
        <w:rPr>
          <w:rFonts w:asciiTheme="minorHAnsi" w:eastAsia="Mangal" w:hAnsiTheme="minorHAnsi"/>
          <w:sz w:val="22"/>
          <w:szCs w:val="22"/>
        </w:rPr>
        <w:sectPr w:rsidR="00C77DF8" w:rsidRPr="00264D82" w:rsidSect="000746E8">
          <w:type w:val="continuous"/>
          <w:pgSz w:w="11906" w:h="16838"/>
          <w:pgMar w:top="1440" w:right="1440" w:bottom="1440" w:left="1440" w:header="720" w:footer="1134" w:gutter="0"/>
          <w:cols w:space="720"/>
          <w:docGrid w:linePitch="326"/>
        </w:sectPr>
      </w:pPr>
      <w:r w:rsidRPr="00264D82">
        <w:rPr>
          <w:rFonts w:asciiTheme="minorHAnsi" w:eastAsia="Mangal" w:hAnsiTheme="minorHAnsi"/>
          <w:b/>
          <w:sz w:val="22"/>
          <w:szCs w:val="22"/>
        </w:rPr>
        <w:t>Continue surveying the students and repeat this assessment at the end o</w:t>
      </w:r>
      <w:r w:rsidR="00264D82" w:rsidRPr="00264D82">
        <w:rPr>
          <w:rFonts w:asciiTheme="minorHAnsi" w:eastAsia="Mangal" w:hAnsiTheme="minorHAnsi"/>
          <w:b/>
          <w:sz w:val="22"/>
          <w:szCs w:val="22"/>
        </w:rPr>
        <w:t>f the financial year (April 2015</w:t>
      </w:r>
      <w:r w:rsidRPr="00264D82">
        <w:rPr>
          <w:rFonts w:asciiTheme="minorHAnsi" w:eastAsia="Mangal" w:hAnsiTheme="minorHAnsi"/>
          <w:b/>
          <w:sz w:val="22"/>
          <w:szCs w:val="22"/>
        </w:rPr>
        <w:t>):</w:t>
      </w:r>
      <w:r w:rsidRPr="00264D82">
        <w:rPr>
          <w:rFonts w:asciiTheme="minorHAnsi" w:eastAsia="Mangal" w:hAnsiTheme="minorHAnsi"/>
          <w:sz w:val="22"/>
          <w:szCs w:val="22"/>
        </w:rPr>
        <w:t xml:space="preserve">  Done in this report</w:t>
      </w:r>
      <w:r w:rsidR="00264D82">
        <w:rPr>
          <w:rFonts w:asciiTheme="minorHAnsi" w:eastAsia="Mangal" w:hAnsiTheme="minorHAnsi"/>
          <w:sz w:val="22"/>
          <w:szCs w:val="22"/>
        </w:rPr>
        <w:t>, but later than intended</w:t>
      </w:r>
      <w:r w:rsidRPr="00264D82">
        <w:rPr>
          <w:rFonts w:asciiTheme="minorHAnsi" w:eastAsia="Mangal" w:hAnsiTheme="minorHAnsi"/>
          <w:sz w:val="22"/>
          <w:szCs w:val="22"/>
        </w:rPr>
        <w:t>. S</w:t>
      </w:r>
      <w:r w:rsidR="00E96952" w:rsidRPr="00264D82">
        <w:rPr>
          <w:rFonts w:asciiTheme="minorHAnsi" w:eastAsia="Mangal" w:hAnsiTheme="minorHAnsi"/>
          <w:sz w:val="22"/>
          <w:szCs w:val="22"/>
        </w:rPr>
        <w:t xml:space="preserve">urveys continue for the next </w:t>
      </w:r>
      <w:r w:rsidR="00DB58AB">
        <w:rPr>
          <w:rFonts w:asciiTheme="minorHAnsi" w:eastAsia="Mangal" w:hAnsiTheme="minorHAnsi"/>
          <w:sz w:val="22"/>
          <w:szCs w:val="22"/>
        </w:rPr>
        <w:t>one.</w:t>
      </w:r>
    </w:p>
    <w:p w:rsidR="00C43DE7" w:rsidRPr="009B223A" w:rsidRDefault="00C43DE7">
      <w:pPr>
        <w:pStyle w:val="BodyText"/>
        <w:rPr>
          <w:rFonts w:asciiTheme="minorHAnsi" w:hAnsiTheme="minorHAnsi"/>
          <w:b/>
          <w:color w:val="FF0000"/>
          <w:sz w:val="22"/>
          <w:szCs w:val="22"/>
          <w:u w:val="single"/>
        </w:rPr>
        <w:sectPr w:rsidR="00C43DE7" w:rsidRPr="009B223A" w:rsidSect="000746E8">
          <w:type w:val="continuous"/>
          <w:pgSz w:w="11906" w:h="16838"/>
          <w:pgMar w:top="1440" w:right="1440" w:bottom="1440" w:left="1440" w:header="720" w:footer="1134" w:gutter="0"/>
          <w:cols w:space="720"/>
          <w:docGrid w:linePitch="326"/>
        </w:sectPr>
      </w:pPr>
    </w:p>
    <w:p w:rsidR="00CA49A1" w:rsidRDefault="00CA49A1">
      <w:pPr>
        <w:pStyle w:val="BodyText"/>
        <w:rPr>
          <w:rFonts w:asciiTheme="minorHAnsi" w:hAnsiTheme="minorHAnsi"/>
          <w:b/>
          <w:sz w:val="22"/>
          <w:szCs w:val="22"/>
          <w:u w:val="single"/>
        </w:rPr>
      </w:pPr>
    </w:p>
    <w:p w:rsidR="00FB7AEE" w:rsidRPr="002F1A4F" w:rsidRDefault="00FF5856">
      <w:pPr>
        <w:pStyle w:val="BodyText"/>
        <w:rPr>
          <w:rFonts w:asciiTheme="minorHAnsi" w:hAnsiTheme="minorHAnsi"/>
          <w:b/>
          <w:sz w:val="22"/>
          <w:szCs w:val="22"/>
          <w:u w:val="single"/>
        </w:rPr>
      </w:pPr>
      <w:r w:rsidRPr="002F1A4F">
        <w:rPr>
          <w:rFonts w:asciiTheme="minorHAnsi" w:hAnsiTheme="minorHAnsi"/>
          <w:b/>
          <w:sz w:val="22"/>
          <w:szCs w:val="22"/>
          <w:u w:val="single"/>
        </w:rPr>
        <w:t>Plans for the future</w:t>
      </w:r>
    </w:p>
    <w:p w:rsidR="00DB58AB" w:rsidRPr="002F1A4F" w:rsidRDefault="00FB7AEE" w:rsidP="00DB58AB">
      <w:pPr>
        <w:pStyle w:val="BodyText"/>
        <w:rPr>
          <w:rFonts w:asciiTheme="minorHAnsi" w:hAnsiTheme="minorHAnsi"/>
          <w:sz w:val="22"/>
          <w:szCs w:val="22"/>
        </w:rPr>
      </w:pPr>
      <w:r w:rsidRPr="002F1A4F">
        <w:rPr>
          <w:rFonts w:asciiTheme="minorHAnsi" w:hAnsiTheme="minorHAnsi"/>
          <w:sz w:val="22"/>
          <w:szCs w:val="22"/>
        </w:rPr>
        <w:t>TVi’s t</w:t>
      </w:r>
      <w:r w:rsidR="002F1A4F" w:rsidRPr="002F1A4F">
        <w:rPr>
          <w:rFonts w:asciiTheme="minorHAnsi" w:hAnsiTheme="minorHAnsi"/>
          <w:sz w:val="22"/>
          <w:szCs w:val="22"/>
        </w:rPr>
        <w:t>arget student numbers for 201</w:t>
      </w:r>
      <w:r w:rsidRPr="002F1A4F">
        <w:rPr>
          <w:rFonts w:asciiTheme="minorHAnsi" w:hAnsiTheme="minorHAnsi"/>
          <w:sz w:val="22"/>
          <w:szCs w:val="22"/>
        </w:rPr>
        <w:t>5</w:t>
      </w:r>
      <w:r w:rsidR="002F1A4F" w:rsidRPr="002F1A4F">
        <w:rPr>
          <w:rFonts w:asciiTheme="minorHAnsi" w:hAnsiTheme="minorHAnsi"/>
          <w:sz w:val="22"/>
          <w:szCs w:val="22"/>
        </w:rPr>
        <w:t>-16</w:t>
      </w:r>
      <w:r w:rsidRPr="002F1A4F">
        <w:rPr>
          <w:rFonts w:asciiTheme="minorHAnsi" w:hAnsiTheme="minorHAnsi"/>
          <w:sz w:val="22"/>
          <w:szCs w:val="22"/>
        </w:rPr>
        <w:t xml:space="preserve"> are 300 again, ensuring as wide an area of coverage as possible</w:t>
      </w:r>
      <w:r w:rsidR="00DB58AB">
        <w:rPr>
          <w:rFonts w:asciiTheme="minorHAnsi" w:hAnsiTheme="minorHAnsi"/>
          <w:sz w:val="22"/>
          <w:szCs w:val="22"/>
        </w:rPr>
        <w:t xml:space="preserve"> and increasing the u</w:t>
      </w:r>
      <w:r w:rsidR="00DB58AB" w:rsidRPr="00DB58AB">
        <w:rPr>
          <w:rFonts w:asciiTheme="minorHAnsi" w:hAnsiTheme="minorHAnsi"/>
          <w:sz w:val="22"/>
          <w:szCs w:val="22"/>
        </w:rPr>
        <w:t xml:space="preserve">ptake of places from the </w:t>
      </w:r>
      <w:r w:rsidR="00DB58AB">
        <w:rPr>
          <w:rFonts w:asciiTheme="minorHAnsi" w:hAnsiTheme="minorHAnsi"/>
          <w:sz w:val="22"/>
          <w:szCs w:val="22"/>
        </w:rPr>
        <w:t>Offender PD (O</w:t>
      </w:r>
      <w:r w:rsidR="00DB58AB" w:rsidRPr="00DB58AB">
        <w:rPr>
          <w:rFonts w:asciiTheme="minorHAnsi" w:hAnsiTheme="minorHAnsi"/>
          <w:sz w:val="22"/>
          <w:szCs w:val="22"/>
        </w:rPr>
        <w:t>PD</w:t>
      </w:r>
      <w:r w:rsidR="00DB58AB">
        <w:rPr>
          <w:rFonts w:asciiTheme="minorHAnsi" w:hAnsiTheme="minorHAnsi"/>
          <w:sz w:val="22"/>
          <w:szCs w:val="22"/>
        </w:rPr>
        <w:t>)</w:t>
      </w:r>
      <w:r w:rsidR="00DB58AB" w:rsidRPr="00DB58AB">
        <w:rPr>
          <w:rFonts w:asciiTheme="minorHAnsi" w:hAnsiTheme="minorHAnsi"/>
          <w:sz w:val="22"/>
          <w:szCs w:val="22"/>
        </w:rPr>
        <w:t xml:space="preserve"> Pathway / criminal justice</w:t>
      </w:r>
      <w:r w:rsidR="00DB58AB">
        <w:rPr>
          <w:rFonts w:asciiTheme="minorHAnsi" w:hAnsiTheme="minorHAnsi"/>
          <w:sz w:val="22"/>
          <w:szCs w:val="22"/>
        </w:rPr>
        <w:t>.</w:t>
      </w:r>
    </w:p>
    <w:p w:rsidR="0099291F" w:rsidRPr="002F1A4F" w:rsidRDefault="0099291F">
      <w:pPr>
        <w:pStyle w:val="BodyText"/>
        <w:rPr>
          <w:rFonts w:asciiTheme="minorHAnsi" w:hAnsiTheme="minorHAnsi"/>
          <w:sz w:val="22"/>
          <w:szCs w:val="22"/>
        </w:rPr>
      </w:pPr>
      <w:r w:rsidRPr="002F1A4F">
        <w:rPr>
          <w:rFonts w:asciiTheme="minorHAnsi" w:hAnsiTheme="minorHAnsi"/>
          <w:sz w:val="22"/>
          <w:szCs w:val="22"/>
        </w:rPr>
        <w:t>Recommendations</w:t>
      </w:r>
      <w:r w:rsidR="009C5C72" w:rsidRPr="002F1A4F">
        <w:rPr>
          <w:rFonts w:asciiTheme="minorHAnsi" w:hAnsiTheme="minorHAnsi"/>
          <w:sz w:val="22"/>
          <w:szCs w:val="22"/>
        </w:rPr>
        <w:t xml:space="preserve"> arising from this report</w:t>
      </w:r>
      <w:r w:rsidR="000215C9" w:rsidRPr="002F1A4F">
        <w:rPr>
          <w:rFonts w:asciiTheme="minorHAnsi" w:hAnsiTheme="minorHAnsi"/>
          <w:sz w:val="22"/>
          <w:szCs w:val="22"/>
        </w:rPr>
        <w:t>:</w:t>
      </w:r>
    </w:p>
    <w:p w:rsidR="002B4CBF" w:rsidRPr="002F1A4F" w:rsidRDefault="000215C9">
      <w:pPr>
        <w:pStyle w:val="BodyText"/>
        <w:numPr>
          <w:ilvl w:val="0"/>
          <w:numId w:val="6"/>
        </w:numPr>
        <w:rPr>
          <w:rFonts w:asciiTheme="minorHAnsi" w:eastAsia="Mangal" w:hAnsiTheme="minorHAnsi"/>
          <w:sz w:val="22"/>
          <w:szCs w:val="22"/>
        </w:rPr>
      </w:pPr>
      <w:r w:rsidRPr="002F1A4F">
        <w:rPr>
          <w:rFonts w:asciiTheme="minorHAnsi" w:eastAsia="Mangal" w:hAnsiTheme="minorHAnsi"/>
          <w:sz w:val="22"/>
          <w:szCs w:val="22"/>
        </w:rPr>
        <w:t>Feed</w:t>
      </w:r>
      <w:r w:rsidR="002B4CBF" w:rsidRPr="002F1A4F">
        <w:rPr>
          <w:rFonts w:asciiTheme="minorHAnsi" w:eastAsia="Mangal" w:hAnsiTheme="minorHAnsi"/>
          <w:sz w:val="22"/>
          <w:szCs w:val="22"/>
        </w:rPr>
        <w:t>back the results of this survey at a trainers’ meeting, particularly students’ comments about the facilitated days and the trainers, as a basis for trainers to share ideas on what they find works well.</w:t>
      </w:r>
      <w:r w:rsidR="002F1A4F" w:rsidRPr="002F1A4F">
        <w:rPr>
          <w:rFonts w:asciiTheme="minorHAnsi" w:eastAsia="Mangal" w:hAnsiTheme="minorHAnsi"/>
          <w:sz w:val="22"/>
          <w:szCs w:val="22"/>
        </w:rPr>
        <w:t xml:space="preserve">  Include discussions on making the facilitated days slightly brisker without leaving behind the less experienced students or losing the reflective atmosphere we want to encourage.</w:t>
      </w:r>
    </w:p>
    <w:p w:rsidR="00844253" w:rsidRPr="002F1A4F" w:rsidRDefault="008B443E">
      <w:pPr>
        <w:pStyle w:val="BodyText"/>
        <w:numPr>
          <w:ilvl w:val="0"/>
          <w:numId w:val="6"/>
        </w:numPr>
        <w:rPr>
          <w:rFonts w:asciiTheme="minorHAnsi" w:eastAsia="Mangal" w:hAnsiTheme="minorHAnsi"/>
          <w:sz w:val="22"/>
          <w:szCs w:val="22"/>
        </w:rPr>
      </w:pPr>
      <w:r w:rsidRPr="002F1A4F">
        <w:rPr>
          <w:rFonts w:asciiTheme="minorHAnsi" w:eastAsia="Mangal" w:hAnsiTheme="minorHAnsi"/>
          <w:sz w:val="22"/>
          <w:szCs w:val="22"/>
        </w:rPr>
        <w:t xml:space="preserve">Continue the other ongoing processes mentioned above.  </w:t>
      </w:r>
      <w:r w:rsidR="002F1A4F">
        <w:rPr>
          <w:rFonts w:asciiTheme="minorHAnsi" w:eastAsia="Mangal" w:hAnsiTheme="minorHAnsi"/>
          <w:sz w:val="22"/>
          <w:szCs w:val="22"/>
        </w:rPr>
        <w:t xml:space="preserve">The last two reports have </w:t>
      </w:r>
      <w:r w:rsidR="00FE4DAC" w:rsidRPr="002F1A4F">
        <w:rPr>
          <w:rFonts w:asciiTheme="minorHAnsi" w:eastAsia="Mangal" w:hAnsiTheme="minorHAnsi"/>
          <w:sz w:val="22"/>
          <w:szCs w:val="22"/>
        </w:rPr>
        <w:t>been delayed for various reasons.  Survey the students more promptly and complete the next repor</w:t>
      </w:r>
      <w:r w:rsidR="002A71B0" w:rsidRPr="002F1A4F">
        <w:rPr>
          <w:rFonts w:asciiTheme="minorHAnsi" w:eastAsia="Mangal" w:hAnsiTheme="minorHAnsi"/>
          <w:sz w:val="22"/>
          <w:szCs w:val="22"/>
        </w:rPr>
        <w:t>t so</w:t>
      </w:r>
      <w:r w:rsidR="00FE4DAC" w:rsidRPr="002F1A4F">
        <w:rPr>
          <w:rFonts w:asciiTheme="minorHAnsi" w:eastAsia="Mangal" w:hAnsiTheme="minorHAnsi"/>
          <w:sz w:val="22"/>
          <w:szCs w:val="22"/>
        </w:rPr>
        <w:t>oner.</w:t>
      </w:r>
    </w:p>
    <w:p w:rsidR="00FE4DAC" w:rsidRPr="002F1A4F" w:rsidRDefault="00FE4DAC">
      <w:pPr>
        <w:widowControl/>
        <w:suppressAutoHyphens w:val="0"/>
        <w:rPr>
          <w:rFonts w:asciiTheme="minorHAnsi" w:eastAsia="Mangal" w:hAnsiTheme="minorHAnsi"/>
          <w:b/>
          <w:sz w:val="22"/>
          <w:szCs w:val="22"/>
          <w:u w:val="single"/>
        </w:rPr>
      </w:pPr>
    </w:p>
    <w:p w:rsidR="002A71B0" w:rsidRPr="002F1A4F" w:rsidRDefault="002A71B0">
      <w:pPr>
        <w:widowControl/>
        <w:suppressAutoHyphens w:val="0"/>
        <w:rPr>
          <w:rFonts w:asciiTheme="minorHAnsi" w:eastAsia="Mangal" w:hAnsiTheme="minorHAnsi"/>
          <w:b/>
          <w:sz w:val="22"/>
          <w:szCs w:val="22"/>
          <w:u w:val="single"/>
        </w:rPr>
      </w:pPr>
    </w:p>
    <w:p w:rsidR="00844253" w:rsidRPr="00934FA2" w:rsidRDefault="00844253">
      <w:pPr>
        <w:widowControl/>
        <w:suppressAutoHyphens w:val="0"/>
        <w:rPr>
          <w:rFonts w:asciiTheme="minorHAnsi" w:eastAsia="Mangal" w:hAnsiTheme="minorHAnsi"/>
          <w:b/>
          <w:sz w:val="32"/>
          <w:szCs w:val="32"/>
          <w:u w:val="single"/>
        </w:rPr>
      </w:pPr>
      <w:r w:rsidRPr="00934FA2">
        <w:rPr>
          <w:rFonts w:asciiTheme="minorHAnsi" w:eastAsia="Mangal" w:hAnsiTheme="minorHAnsi"/>
          <w:b/>
          <w:sz w:val="32"/>
          <w:szCs w:val="32"/>
          <w:u w:val="single"/>
        </w:rPr>
        <w:t>Conclusions</w:t>
      </w:r>
    </w:p>
    <w:p w:rsidR="000A69F8" w:rsidRPr="00934FA2" w:rsidRDefault="000A69F8">
      <w:pPr>
        <w:widowControl/>
        <w:suppressAutoHyphens w:val="0"/>
        <w:rPr>
          <w:rFonts w:asciiTheme="minorHAnsi" w:eastAsia="Mangal" w:hAnsiTheme="minorHAnsi"/>
          <w:sz w:val="22"/>
          <w:szCs w:val="22"/>
        </w:rPr>
      </w:pPr>
    </w:p>
    <w:p w:rsidR="000A69F8" w:rsidRPr="00934FA2" w:rsidRDefault="00844253">
      <w:pPr>
        <w:pStyle w:val="BodyText"/>
        <w:rPr>
          <w:rFonts w:asciiTheme="minorHAnsi" w:eastAsia="Mangal" w:hAnsiTheme="minorHAnsi"/>
          <w:sz w:val="22"/>
          <w:szCs w:val="22"/>
        </w:rPr>
      </w:pPr>
      <w:r w:rsidRPr="00934FA2">
        <w:rPr>
          <w:rFonts w:asciiTheme="minorHAnsi" w:eastAsia="Mangal" w:hAnsiTheme="minorHAnsi"/>
          <w:sz w:val="22"/>
          <w:szCs w:val="22"/>
        </w:rPr>
        <w:t>Overall the students seem to be pleased with the course</w:t>
      </w:r>
      <w:r w:rsidR="000A69F8" w:rsidRPr="00934FA2">
        <w:rPr>
          <w:rFonts w:asciiTheme="minorHAnsi" w:eastAsia="Mangal" w:hAnsiTheme="minorHAnsi"/>
          <w:sz w:val="22"/>
          <w:szCs w:val="22"/>
        </w:rPr>
        <w:t xml:space="preserve"> </w:t>
      </w:r>
      <w:r w:rsidR="002F1A4F" w:rsidRPr="00934FA2">
        <w:rPr>
          <w:rFonts w:asciiTheme="minorHAnsi" w:eastAsia="Mangal" w:hAnsiTheme="minorHAnsi"/>
          <w:sz w:val="22"/>
          <w:szCs w:val="22"/>
        </w:rPr>
        <w:t>though</w:t>
      </w:r>
      <w:r w:rsidR="000A69F8" w:rsidRPr="00934FA2">
        <w:rPr>
          <w:rFonts w:asciiTheme="minorHAnsi" w:eastAsia="Mangal" w:hAnsiTheme="minorHAnsi"/>
          <w:sz w:val="22"/>
          <w:szCs w:val="22"/>
        </w:rPr>
        <w:t xml:space="preserve"> satisfaction </w:t>
      </w:r>
      <w:r w:rsidR="002F1A4F" w:rsidRPr="00934FA2">
        <w:rPr>
          <w:rFonts w:asciiTheme="minorHAnsi" w:eastAsia="Mangal" w:hAnsiTheme="minorHAnsi"/>
          <w:sz w:val="22"/>
          <w:szCs w:val="22"/>
        </w:rPr>
        <w:t>de</w:t>
      </w:r>
      <w:r w:rsidR="000A69F8" w:rsidRPr="00934FA2">
        <w:rPr>
          <w:rFonts w:asciiTheme="minorHAnsi" w:eastAsia="Mangal" w:hAnsiTheme="minorHAnsi"/>
          <w:sz w:val="22"/>
          <w:szCs w:val="22"/>
        </w:rPr>
        <w:t>creased this year (</w:t>
      </w:r>
      <w:r w:rsidR="00934FA2" w:rsidRPr="00934FA2">
        <w:rPr>
          <w:rFonts w:asciiTheme="minorHAnsi" w:eastAsia="Mangal" w:hAnsiTheme="minorHAnsi"/>
          <w:sz w:val="22"/>
          <w:szCs w:val="22"/>
        </w:rPr>
        <w:t>84</w:t>
      </w:r>
      <w:r w:rsidR="000A69F8" w:rsidRPr="00934FA2">
        <w:rPr>
          <w:rFonts w:asciiTheme="minorHAnsi" w:eastAsia="Mangal" w:hAnsiTheme="minorHAnsi"/>
          <w:sz w:val="22"/>
          <w:szCs w:val="22"/>
        </w:rPr>
        <w:t>% agreed or strongly agreed that they were satisfied overall).  People</w:t>
      </w:r>
      <w:r w:rsidRPr="00934FA2">
        <w:rPr>
          <w:rFonts w:asciiTheme="minorHAnsi" w:eastAsia="Mangal" w:hAnsiTheme="minorHAnsi"/>
          <w:sz w:val="22"/>
          <w:szCs w:val="22"/>
        </w:rPr>
        <w:t xml:space="preserve"> found the </w:t>
      </w:r>
      <w:r w:rsidR="0073750C">
        <w:rPr>
          <w:rFonts w:asciiTheme="minorHAnsi" w:eastAsia="Mangal" w:hAnsiTheme="minorHAnsi"/>
          <w:sz w:val="22"/>
          <w:szCs w:val="22"/>
        </w:rPr>
        <w:t>expert-by-experience trainer</w:t>
      </w:r>
      <w:r w:rsidRPr="00934FA2">
        <w:rPr>
          <w:rFonts w:asciiTheme="minorHAnsi" w:eastAsia="Mangal" w:hAnsiTheme="minorHAnsi"/>
          <w:sz w:val="22"/>
          <w:szCs w:val="22"/>
        </w:rPr>
        <w:t xml:space="preserve"> particularly helpful </w:t>
      </w:r>
      <w:r w:rsidR="000A69F8" w:rsidRPr="00934FA2">
        <w:rPr>
          <w:rFonts w:asciiTheme="minorHAnsi" w:eastAsia="Mangal" w:hAnsiTheme="minorHAnsi"/>
          <w:sz w:val="22"/>
          <w:szCs w:val="22"/>
        </w:rPr>
        <w:t xml:space="preserve">(mentioned by </w:t>
      </w:r>
      <w:r w:rsidR="00934FA2" w:rsidRPr="00934FA2">
        <w:rPr>
          <w:rFonts w:asciiTheme="minorHAnsi" w:eastAsia="Mangal" w:hAnsiTheme="minorHAnsi"/>
          <w:sz w:val="22"/>
          <w:szCs w:val="22"/>
        </w:rPr>
        <w:t>nearly half</w:t>
      </w:r>
      <w:r w:rsidR="000A69F8" w:rsidRPr="00934FA2">
        <w:rPr>
          <w:rFonts w:asciiTheme="minorHAnsi" w:eastAsia="Mangal" w:hAnsiTheme="minorHAnsi"/>
          <w:sz w:val="22"/>
          <w:szCs w:val="22"/>
        </w:rPr>
        <w:t xml:space="preserve"> of them) </w:t>
      </w:r>
      <w:r w:rsidRPr="00934FA2">
        <w:rPr>
          <w:rFonts w:asciiTheme="minorHAnsi" w:eastAsia="Mangal" w:hAnsiTheme="minorHAnsi"/>
          <w:sz w:val="22"/>
          <w:szCs w:val="22"/>
        </w:rPr>
        <w:t xml:space="preserve">and </w:t>
      </w:r>
      <w:r w:rsidR="000A69F8" w:rsidRPr="00934FA2">
        <w:rPr>
          <w:rFonts w:asciiTheme="minorHAnsi" w:eastAsia="Mangal" w:hAnsiTheme="minorHAnsi"/>
          <w:sz w:val="22"/>
          <w:szCs w:val="22"/>
        </w:rPr>
        <w:t xml:space="preserve">they </w:t>
      </w:r>
      <w:r w:rsidRPr="00934FA2">
        <w:rPr>
          <w:rFonts w:asciiTheme="minorHAnsi" w:eastAsia="Mangal" w:hAnsiTheme="minorHAnsi"/>
          <w:sz w:val="22"/>
          <w:szCs w:val="22"/>
        </w:rPr>
        <w:t xml:space="preserve">rated the expert by profession </w:t>
      </w:r>
      <w:r w:rsidR="00DA60D5" w:rsidRPr="00934FA2">
        <w:rPr>
          <w:rFonts w:asciiTheme="minorHAnsi" w:eastAsia="Mangal" w:hAnsiTheme="minorHAnsi"/>
          <w:sz w:val="22"/>
          <w:szCs w:val="22"/>
        </w:rPr>
        <w:t>best (</w:t>
      </w:r>
      <w:r w:rsidR="00934FA2" w:rsidRPr="00934FA2">
        <w:rPr>
          <w:rFonts w:asciiTheme="minorHAnsi" w:eastAsia="Mangal" w:hAnsiTheme="minorHAnsi"/>
          <w:sz w:val="22"/>
          <w:szCs w:val="22"/>
        </w:rPr>
        <w:t>nearly</w:t>
      </w:r>
      <w:r w:rsidR="00DA60D5" w:rsidRPr="00934FA2">
        <w:rPr>
          <w:rFonts w:asciiTheme="minorHAnsi" w:eastAsia="Mangal" w:hAnsiTheme="minorHAnsi"/>
          <w:sz w:val="22"/>
          <w:szCs w:val="22"/>
        </w:rPr>
        <w:t xml:space="preserve"> two thirds strongly agreed they were knowledgeable).</w:t>
      </w:r>
    </w:p>
    <w:p w:rsidR="00844253" w:rsidRPr="00934FA2" w:rsidRDefault="00934FA2">
      <w:pPr>
        <w:pStyle w:val="BodyText"/>
        <w:rPr>
          <w:rFonts w:asciiTheme="minorHAnsi" w:eastAsia="Mangal" w:hAnsiTheme="minorHAnsi"/>
          <w:sz w:val="22"/>
          <w:szCs w:val="22"/>
        </w:rPr>
      </w:pPr>
      <w:r w:rsidRPr="00934FA2">
        <w:rPr>
          <w:rFonts w:asciiTheme="minorHAnsi" w:eastAsia="Mangal" w:hAnsiTheme="minorHAnsi"/>
          <w:sz w:val="22"/>
          <w:szCs w:val="22"/>
        </w:rPr>
        <w:t>P</w:t>
      </w:r>
      <w:r w:rsidR="005A3F2A" w:rsidRPr="00934FA2">
        <w:rPr>
          <w:rFonts w:asciiTheme="minorHAnsi" w:eastAsia="Mangal" w:hAnsiTheme="minorHAnsi"/>
          <w:sz w:val="22"/>
          <w:szCs w:val="22"/>
        </w:rPr>
        <w:t xml:space="preserve">eople changed as a result of the course, too.  </w:t>
      </w:r>
      <w:r w:rsidR="00844253" w:rsidRPr="00934FA2">
        <w:rPr>
          <w:rFonts w:asciiTheme="minorHAnsi" w:eastAsia="Mangal" w:hAnsiTheme="minorHAnsi"/>
          <w:sz w:val="22"/>
          <w:szCs w:val="22"/>
        </w:rPr>
        <w:t xml:space="preserve"> </w:t>
      </w:r>
      <w:r w:rsidRPr="00934FA2">
        <w:rPr>
          <w:rFonts w:asciiTheme="minorHAnsi" w:eastAsia="Mangal" w:hAnsiTheme="minorHAnsi"/>
          <w:sz w:val="22"/>
          <w:szCs w:val="22"/>
        </w:rPr>
        <w:t>87</w:t>
      </w:r>
      <w:r w:rsidR="00844253" w:rsidRPr="00934FA2">
        <w:rPr>
          <w:rFonts w:asciiTheme="minorHAnsi" w:eastAsia="Mangal" w:hAnsiTheme="minorHAnsi"/>
          <w:sz w:val="22"/>
          <w:szCs w:val="22"/>
        </w:rPr>
        <w:t xml:space="preserve">% of the people who returned a survey were able to identify a change in the way they work, their attitude to people with </w:t>
      </w:r>
      <w:r w:rsidR="0044261F">
        <w:rPr>
          <w:rFonts w:asciiTheme="minorHAnsi" w:eastAsia="Mangal" w:hAnsiTheme="minorHAnsi"/>
          <w:sz w:val="22"/>
          <w:szCs w:val="22"/>
        </w:rPr>
        <w:t>p</w:t>
      </w:r>
      <w:r w:rsidR="00844253" w:rsidRPr="00934FA2">
        <w:rPr>
          <w:rFonts w:asciiTheme="minorHAnsi" w:eastAsia="Mangal" w:hAnsiTheme="minorHAnsi"/>
          <w:sz w:val="22"/>
          <w:szCs w:val="22"/>
        </w:rPr>
        <w:t xml:space="preserve">ersonality </w:t>
      </w:r>
      <w:r w:rsidR="0044261F">
        <w:rPr>
          <w:rFonts w:asciiTheme="minorHAnsi" w:eastAsia="Mangal" w:hAnsiTheme="minorHAnsi"/>
          <w:sz w:val="22"/>
          <w:szCs w:val="22"/>
        </w:rPr>
        <w:t>d</w:t>
      </w:r>
      <w:r w:rsidR="00844253" w:rsidRPr="00934FA2">
        <w:rPr>
          <w:rFonts w:asciiTheme="minorHAnsi" w:eastAsia="Mangal" w:hAnsiTheme="minorHAnsi"/>
          <w:sz w:val="22"/>
          <w:szCs w:val="22"/>
        </w:rPr>
        <w:t>isorder or both</w:t>
      </w:r>
      <w:r w:rsidR="005A3F2A" w:rsidRPr="00934FA2">
        <w:rPr>
          <w:rFonts w:asciiTheme="minorHAnsi" w:eastAsia="Mangal" w:hAnsiTheme="minorHAnsi"/>
          <w:sz w:val="22"/>
          <w:szCs w:val="22"/>
        </w:rPr>
        <w:t>.</w:t>
      </w:r>
    </w:p>
    <w:p w:rsidR="003E5CA5" w:rsidRPr="009B223A" w:rsidRDefault="003E5CA5">
      <w:pPr>
        <w:rPr>
          <w:rFonts w:asciiTheme="minorHAnsi" w:hAnsiTheme="minorHAnsi"/>
          <w:color w:val="FF0000"/>
        </w:rPr>
      </w:pPr>
    </w:p>
    <w:p w:rsidR="00446D9A" w:rsidRPr="00934FA2" w:rsidRDefault="00446D9A">
      <w:pPr>
        <w:widowControl/>
        <w:suppressAutoHyphens w:val="0"/>
        <w:rPr>
          <w:rFonts w:asciiTheme="minorHAnsi" w:hAnsiTheme="minorHAnsi"/>
          <w:b/>
          <w:u w:val="single"/>
        </w:rPr>
      </w:pPr>
      <w:r w:rsidRPr="009B223A">
        <w:rPr>
          <w:rFonts w:asciiTheme="minorHAnsi" w:hAnsiTheme="minorHAnsi"/>
          <w:b/>
          <w:color w:val="FF0000"/>
          <w:u w:val="single"/>
        </w:rPr>
        <w:br w:type="page"/>
      </w:r>
      <w:r w:rsidRPr="00934FA2">
        <w:rPr>
          <w:rFonts w:asciiTheme="minorHAnsi" w:hAnsiTheme="minorHAnsi"/>
          <w:b/>
          <w:u w:val="single"/>
        </w:rPr>
        <w:lastRenderedPageBreak/>
        <w:t>Appendix 1</w:t>
      </w:r>
    </w:p>
    <w:p w:rsidR="002F435A" w:rsidRPr="00934FA2" w:rsidRDefault="002F435A">
      <w:pPr>
        <w:widowControl/>
        <w:suppressAutoHyphens w:val="0"/>
        <w:rPr>
          <w:rFonts w:asciiTheme="minorHAnsi" w:hAnsiTheme="minorHAnsi"/>
          <w:b/>
          <w:u w:val="single"/>
        </w:rPr>
      </w:pPr>
    </w:p>
    <w:p w:rsidR="00446D9A" w:rsidRPr="00934FA2" w:rsidRDefault="00446D9A">
      <w:pPr>
        <w:widowControl/>
        <w:suppressAutoHyphens w:val="0"/>
        <w:rPr>
          <w:rFonts w:asciiTheme="minorHAnsi" w:hAnsiTheme="minorHAnsi"/>
          <w:b/>
          <w:u w:val="single"/>
        </w:rPr>
      </w:pPr>
    </w:p>
    <w:p w:rsidR="00446D9A" w:rsidRPr="00934FA2" w:rsidRDefault="00446D9A">
      <w:pPr>
        <w:widowControl/>
        <w:suppressAutoHyphens w:val="0"/>
        <w:rPr>
          <w:rFonts w:asciiTheme="minorHAnsi" w:hAnsiTheme="minorHAnsi"/>
        </w:rPr>
      </w:pPr>
      <w:r w:rsidRPr="00934FA2">
        <w:rPr>
          <w:rFonts w:asciiTheme="minorHAnsi" w:hAnsiTheme="minorHAnsi"/>
        </w:rPr>
        <w:t>Background information on the KUF courses and TVi</w:t>
      </w:r>
    </w:p>
    <w:p w:rsidR="00BD7879" w:rsidRPr="00934FA2" w:rsidRDefault="00BD7879" w:rsidP="00BD7879">
      <w:pPr>
        <w:widowControl/>
        <w:suppressAutoHyphens w:val="0"/>
        <w:rPr>
          <w:rFonts w:asciiTheme="minorHAnsi" w:hAnsiTheme="minorHAnsi"/>
          <w:b/>
          <w:u w:val="single"/>
        </w:rPr>
      </w:pPr>
    </w:p>
    <w:p w:rsidR="00BD7879" w:rsidRPr="00934FA2" w:rsidRDefault="00BD7879" w:rsidP="00BD7879">
      <w:pPr>
        <w:rPr>
          <w:rFonts w:asciiTheme="minorHAnsi" w:hAnsiTheme="minorHAnsi"/>
          <w:b/>
          <w:bCs/>
          <w:sz w:val="22"/>
          <w:szCs w:val="22"/>
          <w:u w:val="single"/>
        </w:rPr>
      </w:pPr>
      <w:r w:rsidRPr="00934FA2">
        <w:rPr>
          <w:rFonts w:asciiTheme="minorHAnsi" w:hAnsiTheme="minorHAnsi"/>
          <w:b/>
          <w:bCs/>
          <w:sz w:val="22"/>
          <w:szCs w:val="22"/>
          <w:u w:val="single"/>
        </w:rPr>
        <w:t>KUF</w:t>
      </w: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r w:rsidRPr="00934FA2">
        <w:rPr>
          <w:rFonts w:asciiTheme="minorHAnsi" w:hAnsiTheme="minorHAnsi"/>
          <w:sz w:val="22"/>
          <w:szCs w:val="22"/>
        </w:rPr>
        <w:t xml:space="preserve">Knowledge and Understanding Framework (KUF) is a Department of Health (DH) initiative to increase awareness, understanding and effective practice for professionals who come into contact with those who either have a personality disorder or would meet diagnostic criteria. There are three courses, the KUF Raising Awareness being the basic level. It was developed by the </w:t>
      </w:r>
      <w:r>
        <w:rPr>
          <w:rFonts w:asciiTheme="minorHAnsi" w:hAnsiTheme="minorHAnsi" w:cs="Times New Roman"/>
          <w:sz w:val="22"/>
          <w:szCs w:val="22"/>
        </w:rPr>
        <w:t>Institute of Mental Health, Nottingham (IMH)</w:t>
      </w:r>
      <w:r w:rsidRPr="00934FA2">
        <w:rPr>
          <w:rFonts w:asciiTheme="minorHAnsi" w:hAnsiTheme="minorHAnsi" w:cs="Times New Roman"/>
          <w:sz w:val="22"/>
          <w:szCs w:val="22"/>
        </w:rPr>
        <w:t>, the London-based Tavistock and Portman NHS Trust, Emergence and The Open University.</w:t>
      </w:r>
      <w:r w:rsidRPr="00934FA2">
        <w:rPr>
          <w:rFonts w:asciiTheme="minorHAnsi" w:hAnsiTheme="minorHAnsi"/>
          <w:sz w:val="22"/>
          <w:szCs w:val="22"/>
        </w:rPr>
        <w:t xml:space="preserve"> (</w:t>
      </w:r>
      <w:hyperlink r:id="rId33" w:history="1">
        <w:r w:rsidRPr="00934FA2">
          <w:rPr>
            <w:rStyle w:val="Hyperlink"/>
            <w:rFonts w:asciiTheme="minorHAnsi" w:hAnsiTheme="minorHAnsi"/>
            <w:color w:val="auto"/>
          </w:rPr>
          <w:t>http://www.personalitydisorderkuf.org.uk</w:t>
        </w:r>
      </w:hyperlink>
      <w:r w:rsidRPr="00934FA2">
        <w:rPr>
          <w:rFonts w:asciiTheme="minorHAnsi" w:hAnsiTheme="minorHAnsi"/>
          <w:sz w:val="22"/>
          <w:szCs w:val="22"/>
        </w:rPr>
        <w:t xml:space="preserve">). </w:t>
      </w: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r w:rsidRPr="00934FA2">
        <w:rPr>
          <w:rFonts w:asciiTheme="minorHAnsi" w:hAnsiTheme="minorHAnsi"/>
          <w:sz w:val="22"/>
          <w:szCs w:val="22"/>
        </w:rPr>
        <w:t xml:space="preserve">A key purpose of the KUF is to improve the quality of service user experience by developing practitioner attitudes, skills and behaviours. The course uses a Virtual Learning Environment (VLE) and this online study is sandwiched between three days in the class room. Material presented is taken from standard KUF slides with discussions facilitated by a team made up of an expert by profession and an expert by experience. Each member of the team must have completed a six-day training course in the delivery of KUF, provided by the </w:t>
      </w:r>
      <w:r>
        <w:rPr>
          <w:rFonts w:asciiTheme="minorHAnsi" w:hAnsiTheme="minorHAnsi"/>
          <w:sz w:val="22"/>
          <w:szCs w:val="22"/>
        </w:rPr>
        <w:t>IMH</w:t>
      </w:r>
      <w:r w:rsidRPr="00934FA2">
        <w:rPr>
          <w:rFonts w:asciiTheme="minorHAnsi" w:hAnsiTheme="minorHAnsi"/>
          <w:sz w:val="22"/>
          <w:szCs w:val="22"/>
        </w:rPr>
        <w:t>.</w:t>
      </w: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b/>
          <w:bCs/>
          <w:sz w:val="22"/>
          <w:szCs w:val="22"/>
          <w:u w:val="single"/>
        </w:rPr>
      </w:pPr>
      <w:proofErr w:type="spellStart"/>
      <w:r w:rsidRPr="00934FA2">
        <w:rPr>
          <w:rFonts w:asciiTheme="minorHAnsi" w:hAnsiTheme="minorHAnsi"/>
          <w:b/>
          <w:bCs/>
          <w:sz w:val="22"/>
          <w:szCs w:val="22"/>
          <w:u w:val="single"/>
        </w:rPr>
        <w:t>TVi</w:t>
      </w:r>
      <w:proofErr w:type="spellEnd"/>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r w:rsidRPr="00934FA2">
        <w:rPr>
          <w:rFonts w:asciiTheme="minorHAnsi" w:hAnsiTheme="minorHAnsi"/>
          <w:sz w:val="22"/>
          <w:szCs w:val="22"/>
        </w:rPr>
        <w:t>Thames Valley Initiative (</w:t>
      </w:r>
      <w:proofErr w:type="spellStart"/>
      <w:r w:rsidRPr="00934FA2">
        <w:rPr>
          <w:rFonts w:asciiTheme="minorHAnsi" w:hAnsiTheme="minorHAnsi"/>
          <w:sz w:val="22"/>
          <w:szCs w:val="22"/>
        </w:rPr>
        <w:t>TVi</w:t>
      </w:r>
      <w:proofErr w:type="spellEnd"/>
      <w:r w:rsidRPr="00934FA2">
        <w:rPr>
          <w:rFonts w:asciiTheme="minorHAnsi" w:hAnsiTheme="minorHAnsi"/>
          <w:sz w:val="22"/>
          <w:szCs w:val="22"/>
        </w:rPr>
        <w:t xml:space="preserve">) sits within Oxford Health NHS Foundation Trust. It was </w:t>
      </w:r>
      <w:r>
        <w:rPr>
          <w:rFonts w:asciiTheme="minorHAnsi" w:hAnsiTheme="minorHAnsi"/>
          <w:sz w:val="22"/>
          <w:szCs w:val="22"/>
        </w:rPr>
        <w:t xml:space="preserve">initially </w:t>
      </w:r>
      <w:r w:rsidRPr="00934FA2">
        <w:rPr>
          <w:rFonts w:asciiTheme="minorHAnsi" w:hAnsiTheme="minorHAnsi"/>
          <w:sz w:val="22"/>
          <w:szCs w:val="22"/>
        </w:rPr>
        <w:t>funded by the Department of Health to support the development of personality disorder services, and provide training across the Thames Valley, in order to improve the experience of people with personality disorders</w:t>
      </w:r>
      <w:r>
        <w:rPr>
          <w:rFonts w:asciiTheme="minorHAnsi" w:hAnsiTheme="minorHAnsi"/>
          <w:sz w:val="22"/>
          <w:szCs w:val="22"/>
        </w:rPr>
        <w:t xml:space="preserve"> and has since become self-funding</w:t>
      </w:r>
      <w:r w:rsidRPr="00934FA2">
        <w:rPr>
          <w:rFonts w:asciiTheme="minorHAnsi" w:hAnsiTheme="minorHAnsi"/>
          <w:sz w:val="22"/>
          <w:szCs w:val="22"/>
        </w:rPr>
        <w:t>. The team is made up of professionals and experts by experience, including a group of e</w:t>
      </w:r>
      <w:r w:rsidRPr="0044261F">
        <w:rPr>
          <w:rFonts w:asciiTheme="minorHAnsi" w:hAnsiTheme="minorHAnsi"/>
          <w:sz w:val="22"/>
          <w:szCs w:val="22"/>
        </w:rPr>
        <w:t>x</w:t>
      </w:r>
      <w:r>
        <w:rPr>
          <w:rFonts w:asciiTheme="minorHAnsi" w:hAnsiTheme="minorHAnsi"/>
          <w:sz w:val="22"/>
          <w:szCs w:val="22"/>
        </w:rPr>
        <w:t>-</w:t>
      </w:r>
      <w:r w:rsidRPr="0044261F">
        <w:rPr>
          <w:rFonts w:asciiTheme="minorHAnsi" w:hAnsiTheme="minorHAnsi"/>
          <w:sz w:val="22"/>
          <w:szCs w:val="22"/>
        </w:rPr>
        <w:t>s</w:t>
      </w:r>
      <w:r w:rsidRPr="00934FA2">
        <w:rPr>
          <w:rFonts w:asciiTheme="minorHAnsi" w:hAnsiTheme="minorHAnsi"/>
          <w:sz w:val="22"/>
          <w:szCs w:val="22"/>
        </w:rPr>
        <w:t>ervice</w:t>
      </w:r>
      <w:r>
        <w:rPr>
          <w:rFonts w:asciiTheme="minorHAnsi" w:hAnsiTheme="minorHAnsi"/>
          <w:sz w:val="22"/>
          <w:szCs w:val="22"/>
        </w:rPr>
        <w:t>-</w:t>
      </w:r>
      <w:r w:rsidRPr="00934FA2">
        <w:rPr>
          <w:rFonts w:asciiTheme="minorHAnsi" w:hAnsiTheme="minorHAnsi"/>
          <w:sz w:val="22"/>
          <w:szCs w:val="22"/>
        </w:rPr>
        <w:t>users called STARS. For some years now they have been presenting various types of training</w:t>
      </w:r>
      <w:r>
        <w:rPr>
          <w:rFonts w:asciiTheme="minorHAnsi" w:hAnsiTheme="minorHAnsi"/>
          <w:sz w:val="22"/>
          <w:szCs w:val="22"/>
        </w:rPr>
        <w:t>,</w:t>
      </w:r>
      <w:r w:rsidRPr="00934FA2">
        <w:rPr>
          <w:rFonts w:asciiTheme="minorHAnsi" w:hAnsiTheme="minorHAnsi"/>
          <w:sz w:val="22"/>
          <w:szCs w:val="22"/>
        </w:rPr>
        <w:t xml:space="preserve"> usually in teams combining clinicians and STARS, so </w:t>
      </w:r>
      <w:r>
        <w:rPr>
          <w:rFonts w:asciiTheme="minorHAnsi" w:hAnsiTheme="minorHAnsi"/>
          <w:sz w:val="22"/>
          <w:szCs w:val="22"/>
        </w:rPr>
        <w:t xml:space="preserve">from the beginning </w:t>
      </w:r>
      <w:r w:rsidRPr="00934FA2">
        <w:rPr>
          <w:rFonts w:asciiTheme="minorHAnsi" w:hAnsiTheme="minorHAnsi"/>
          <w:sz w:val="22"/>
          <w:szCs w:val="22"/>
        </w:rPr>
        <w:t>there was a pool of experienced trainers available to take on the KUF trainers</w:t>
      </w:r>
      <w:r>
        <w:rPr>
          <w:rFonts w:asciiTheme="minorHAnsi" w:hAnsiTheme="minorHAnsi"/>
          <w:sz w:val="22"/>
          <w:szCs w:val="22"/>
        </w:rPr>
        <w:t>’</w:t>
      </w:r>
      <w:r w:rsidRPr="00934FA2">
        <w:rPr>
          <w:rFonts w:asciiTheme="minorHAnsi" w:hAnsiTheme="minorHAnsi"/>
          <w:sz w:val="22"/>
          <w:szCs w:val="22"/>
        </w:rPr>
        <w:t xml:space="preserve"> course and a robust organisation to take responsibility for the training in the South Central area.</w:t>
      </w: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b/>
          <w:bCs/>
          <w:sz w:val="22"/>
          <w:szCs w:val="22"/>
          <w:u w:val="single"/>
        </w:rPr>
      </w:pPr>
      <w:proofErr w:type="spellStart"/>
      <w:r w:rsidRPr="00934FA2">
        <w:rPr>
          <w:rFonts w:asciiTheme="minorHAnsi" w:hAnsiTheme="minorHAnsi"/>
          <w:b/>
          <w:bCs/>
          <w:sz w:val="22"/>
          <w:szCs w:val="22"/>
          <w:u w:val="single"/>
        </w:rPr>
        <w:t>TVi</w:t>
      </w:r>
      <w:proofErr w:type="spellEnd"/>
      <w:r w:rsidRPr="00934FA2">
        <w:rPr>
          <w:rFonts w:asciiTheme="minorHAnsi" w:hAnsiTheme="minorHAnsi"/>
          <w:b/>
          <w:bCs/>
          <w:sz w:val="22"/>
          <w:szCs w:val="22"/>
          <w:u w:val="single"/>
        </w:rPr>
        <w:t xml:space="preserve"> delivering KUF</w:t>
      </w:r>
    </w:p>
    <w:p w:rsidR="00BD7879" w:rsidRPr="00934FA2" w:rsidRDefault="00BD7879" w:rsidP="00BD7879">
      <w:pPr>
        <w:rPr>
          <w:rFonts w:asciiTheme="minorHAnsi" w:hAnsiTheme="minorHAnsi"/>
          <w:sz w:val="22"/>
          <w:szCs w:val="22"/>
        </w:rPr>
      </w:pPr>
    </w:p>
    <w:p w:rsidR="00BD7879" w:rsidRDefault="00BD7879" w:rsidP="00BD7879">
      <w:pPr>
        <w:rPr>
          <w:rFonts w:asciiTheme="minorHAnsi" w:hAnsiTheme="minorHAnsi"/>
          <w:sz w:val="22"/>
          <w:szCs w:val="22"/>
        </w:rPr>
      </w:pPr>
      <w:r w:rsidRPr="00934FA2">
        <w:rPr>
          <w:rFonts w:asciiTheme="minorHAnsi" w:hAnsiTheme="minorHAnsi"/>
          <w:sz w:val="22"/>
          <w:szCs w:val="22"/>
        </w:rPr>
        <w:t xml:space="preserve">In 2010 </w:t>
      </w:r>
      <w:proofErr w:type="spellStart"/>
      <w:r w:rsidRPr="00934FA2">
        <w:rPr>
          <w:rFonts w:asciiTheme="minorHAnsi" w:hAnsiTheme="minorHAnsi"/>
          <w:sz w:val="22"/>
          <w:szCs w:val="22"/>
        </w:rPr>
        <w:t>TVi</w:t>
      </w:r>
      <w:proofErr w:type="spellEnd"/>
      <w:r w:rsidRPr="00934FA2">
        <w:rPr>
          <w:rFonts w:asciiTheme="minorHAnsi" w:hAnsiTheme="minorHAnsi"/>
          <w:sz w:val="22"/>
          <w:szCs w:val="22"/>
        </w:rPr>
        <w:t xml:space="preserve">, in collaboration with the South Central Strategic Health Authority, put together a proposal to the DH to deliver </w:t>
      </w:r>
      <w:r>
        <w:rPr>
          <w:rFonts w:asciiTheme="minorHAnsi" w:hAnsiTheme="minorHAnsi"/>
          <w:sz w:val="22"/>
          <w:szCs w:val="22"/>
        </w:rPr>
        <w:t xml:space="preserve">the </w:t>
      </w:r>
      <w:r w:rsidRPr="00934FA2">
        <w:rPr>
          <w:rFonts w:asciiTheme="minorHAnsi" w:hAnsiTheme="minorHAnsi"/>
          <w:sz w:val="22"/>
          <w:szCs w:val="22"/>
        </w:rPr>
        <w:t xml:space="preserve">KUF </w:t>
      </w:r>
      <w:r w:rsidRPr="0073733B">
        <w:rPr>
          <w:rFonts w:asciiTheme="minorHAnsi" w:hAnsiTheme="minorHAnsi"/>
          <w:sz w:val="22"/>
          <w:szCs w:val="22"/>
        </w:rPr>
        <w:t>A</w:t>
      </w:r>
      <w:r w:rsidRPr="00934FA2">
        <w:rPr>
          <w:rFonts w:asciiTheme="minorHAnsi" w:hAnsiTheme="minorHAnsi"/>
          <w:sz w:val="22"/>
          <w:szCs w:val="22"/>
        </w:rPr>
        <w:t>wareness</w:t>
      </w:r>
      <w:r>
        <w:rPr>
          <w:rFonts w:asciiTheme="minorHAnsi" w:hAnsiTheme="minorHAnsi"/>
          <w:sz w:val="22"/>
          <w:szCs w:val="22"/>
        </w:rPr>
        <w:t xml:space="preserve"> Course</w:t>
      </w:r>
      <w:r w:rsidRPr="00934FA2">
        <w:rPr>
          <w:rFonts w:asciiTheme="minorHAnsi" w:hAnsiTheme="minorHAnsi"/>
          <w:sz w:val="22"/>
          <w:szCs w:val="22"/>
        </w:rPr>
        <w:t xml:space="preserve">. Non-recurring money was awarded to </w:t>
      </w:r>
      <w:proofErr w:type="spellStart"/>
      <w:r w:rsidRPr="00934FA2">
        <w:rPr>
          <w:rFonts w:asciiTheme="minorHAnsi" w:hAnsiTheme="minorHAnsi"/>
          <w:sz w:val="22"/>
          <w:szCs w:val="22"/>
        </w:rPr>
        <w:t>TVi</w:t>
      </w:r>
      <w:proofErr w:type="spellEnd"/>
      <w:r w:rsidRPr="00934FA2">
        <w:rPr>
          <w:rFonts w:asciiTheme="minorHAnsi" w:hAnsiTheme="minorHAnsi"/>
          <w:sz w:val="22"/>
          <w:szCs w:val="22"/>
        </w:rPr>
        <w:t xml:space="preserve"> to manage and deliver </w:t>
      </w:r>
      <w:r>
        <w:rPr>
          <w:rFonts w:asciiTheme="minorHAnsi" w:hAnsiTheme="minorHAnsi"/>
          <w:sz w:val="22"/>
          <w:szCs w:val="22"/>
        </w:rPr>
        <w:t xml:space="preserve">the </w:t>
      </w:r>
      <w:r w:rsidRPr="00934FA2">
        <w:rPr>
          <w:rFonts w:asciiTheme="minorHAnsi" w:hAnsiTheme="minorHAnsi"/>
          <w:sz w:val="22"/>
          <w:szCs w:val="22"/>
        </w:rPr>
        <w:t xml:space="preserve">KUF </w:t>
      </w:r>
      <w:r>
        <w:rPr>
          <w:rFonts w:asciiTheme="minorHAnsi" w:hAnsiTheme="minorHAnsi"/>
          <w:sz w:val="22"/>
          <w:szCs w:val="22"/>
        </w:rPr>
        <w:t>A</w:t>
      </w:r>
      <w:r w:rsidRPr="00934FA2">
        <w:rPr>
          <w:rFonts w:asciiTheme="minorHAnsi" w:hAnsiTheme="minorHAnsi"/>
          <w:sz w:val="22"/>
          <w:szCs w:val="22"/>
        </w:rPr>
        <w:t xml:space="preserve">wareness </w:t>
      </w:r>
      <w:r>
        <w:rPr>
          <w:rFonts w:asciiTheme="minorHAnsi" w:hAnsiTheme="minorHAnsi"/>
          <w:sz w:val="22"/>
          <w:szCs w:val="22"/>
        </w:rPr>
        <w:t xml:space="preserve">Course </w:t>
      </w:r>
      <w:r w:rsidRPr="00934FA2">
        <w:rPr>
          <w:rFonts w:asciiTheme="minorHAnsi" w:hAnsiTheme="minorHAnsi"/>
          <w:sz w:val="22"/>
          <w:szCs w:val="22"/>
        </w:rPr>
        <w:t>across the South Central region</w:t>
      </w:r>
      <w:r>
        <w:rPr>
          <w:rFonts w:asciiTheme="minorHAnsi" w:hAnsiTheme="minorHAnsi"/>
          <w:sz w:val="22"/>
          <w:szCs w:val="22"/>
        </w:rPr>
        <w:t xml:space="preserve"> and continued funding has to be negotiated each year.  We are now</w:t>
      </w:r>
      <w:r w:rsidRPr="00934FA2">
        <w:rPr>
          <w:rFonts w:asciiTheme="minorHAnsi" w:hAnsiTheme="minorHAnsi"/>
          <w:sz w:val="22"/>
          <w:szCs w:val="22"/>
        </w:rPr>
        <w:t xml:space="preserve"> accountable to the </w:t>
      </w:r>
      <w:r>
        <w:rPr>
          <w:rFonts w:asciiTheme="minorHAnsi" w:hAnsiTheme="minorHAnsi"/>
          <w:sz w:val="22"/>
          <w:szCs w:val="22"/>
        </w:rPr>
        <w:t>Southern</w:t>
      </w:r>
      <w:r w:rsidRPr="00934FA2">
        <w:rPr>
          <w:rFonts w:asciiTheme="minorHAnsi" w:hAnsiTheme="minorHAnsi"/>
          <w:sz w:val="22"/>
          <w:szCs w:val="22"/>
        </w:rPr>
        <w:t xml:space="preserve"> steering group</w:t>
      </w:r>
      <w:r w:rsidR="0058131A">
        <w:rPr>
          <w:rFonts w:asciiTheme="minorHAnsi" w:hAnsiTheme="minorHAnsi"/>
          <w:sz w:val="22"/>
          <w:szCs w:val="22"/>
        </w:rPr>
        <w:t xml:space="preserve">, </w:t>
      </w:r>
      <w:r>
        <w:rPr>
          <w:rFonts w:asciiTheme="minorHAnsi" w:hAnsiTheme="minorHAnsi"/>
          <w:sz w:val="22"/>
          <w:szCs w:val="22"/>
        </w:rPr>
        <w:t>comprised of NHS England and</w:t>
      </w:r>
      <w:r w:rsidRPr="00641F38">
        <w:rPr>
          <w:rFonts w:asciiTheme="minorHAnsi" w:hAnsiTheme="minorHAnsi"/>
          <w:sz w:val="22"/>
          <w:szCs w:val="22"/>
        </w:rPr>
        <w:t xml:space="preserve"> NOMS (National Offender Management Services</w:t>
      </w:r>
      <w:r w:rsidR="0058131A">
        <w:rPr>
          <w:rFonts w:asciiTheme="minorHAnsi" w:hAnsiTheme="minorHAnsi"/>
          <w:sz w:val="22"/>
          <w:szCs w:val="22"/>
        </w:rPr>
        <w:t>)</w:t>
      </w:r>
      <w:r w:rsidRPr="00934FA2">
        <w:rPr>
          <w:rFonts w:asciiTheme="minorHAnsi" w:hAnsiTheme="minorHAnsi"/>
          <w:sz w:val="22"/>
          <w:szCs w:val="22"/>
        </w:rPr>
        <w:t xml:space="preserve">. </w:t>
      </w:r>
    </w:p>
    <w:p w:rsidR="00BD7879" w:rsidRPr="00934FA2" w:rsidRDefault="00BD7879" w:rsidP="00BD7879">
      <w:pPr>
        <w:rPr>
          <w:rFonts w:asciiTheme="minorHAnsi" w:hAnsiTheme="minorHAnsi"/>
          <w:sz w:val="22"/>
          <w:szCs w:val="22"/>
        </w:rPr>
      </w:pPr>
    </w:p>
    <w:p w:rsidR="00BD7879" w:rsidRPr="00934FA2" w:rsidRDefault="00BD7879" w:rsidP="00BD7879">
      <w:pPr>
        <w:rPr>
          <w:rFonts w:asciiTheme="minorHAnsi" w:hAnsiTheme="minorHAnsi"/>
          <w:sz w:val="22"/>
          <w:szCs w:val="22"/>
        </w:rPr>
      </w:pPr>
      <w:r w:rsidRPr="00934FA2">
        <w:rPr>
          <w:rFonts w:asciiTheme="minorHAnsi" w:hAnsiTheme="minorHAnsi"/>
          <w:sz w:val="22"/>
          <w:szCs w:val="22"/>
        </w:rPr>
        <w:t xml:space="preserve">In May 2010 the first cohort of trainers were trained by trainers from the </w:t>
      </w:r>
      <w:r>
        <w:rPr>
          <w:rFonts w:asciiTheme="minorHAnsi" w:hAnsiTheme="minorHAnsi"/>
          <w:sz w:val="22"/>
          <w:szCs w:val="22"/>
        </w:rPr>
        <w:t>IMH</w:t>
      </w:r>
      <w:r w:rsidRPr="00934FA2">
        <w:rPr>
          <w:rFonts w:asciiTheme="minorHAnsi" w:hAnsiTheme="minorHAnsi"/>
          <w:sz w:val="22"/>
          <w:szCs w:val="22"/>
        </w:rPr>
        <w:t>. This included six STARS, three clinicians and two thir</w:t>
      </w:r>
      <w:r w:rsidRPr="0073733B">
        <w:rPr>
          <w:rFonts w:asciiTheme="minorHAnsi" w:hAnsiTheme="minorHAnsi"/>
          <w:sz w:val="22"/>
          <w:szCs w:val="22"/>
        </w:rPr>
        <w:t>d</w:t>
      </w:r>
      <w:r>
        <w:rPr>
          <w:rFonts w:asciiTheme="minorHAnsi" w:hAnsiTheme="minorHAnsi"/>
          <w:sz w:val="22"/>
          <w:szCs w:val="22"/>
        </w:rPr>
        <w:t>-</w:t>
      </w:r>
      <w:r w:rsidRPr="0073733B">
        <w:rPr>
          <w:rFonts w:asciiTheme="minorHAnsi" w:hAnsiTheme="minorHAnsi"/>
          <w:sz w:val="22"/>
          <w:szCs w:val="22"/>
        </w:rPr>
        <w:t>s</w:t>
      </w:r>
      <w:r w:rsidRPr="00934FA2">
        <w:rPr>
          <w:rFonts w:asciiTheme="minorHAnsi" w:hAnsiTheme="minorHAnsi"/>
          <w:sz w:val="22"/>
          <w:szCs w:val="22"/>
        </w:rPr>
        <w:t xml:space="preserve">ector staff. A further cohort of trainers </w:t>
      </w:r>
      <w:r>
        <w:rPr>
          <w:rFonts w:asciiTheme="minorHAnsi" w:hAnsiTheme="minorHAnsi"/>
          <w:sz w:val="22"/>
          <w:szCs w:val="22"/>
        </w:rPr>
        <w:t>qualified</w:t>
      </w:r>
      <w:r w:rsidRPr="00934FA2">
        <w:rPr>
          <w:rFonts w:asciiTheme="minorHAnsi" w:hAnsiTheme="minorHAnsi"/>
          <w:sz w:val="22"/>
          <w:szCs w:val="22"/>
        </w:rPr>
        <w:t xml:space="preserve"> in January 2011, bringing the total number of trainers up to nine STARS, ten clinicians, two third</w:t>
      </w:r>
      <w:r>
        <w:rPr>
          <w:rFonts w:asciiTheme="minorHAnsi" w:hAnsiTheme="minorHAnsi"/>
          <w:sz w:val="22"/>
          <w:szCs w:val="22"/>
        </w:rPr>
        <w:t>-</w:t>
      </w:r>
      <w:r w:rsidRPr="00934FA2">
        <w:rPr>
          <w:rFonts w:asciiTheme="minorHAnsi" w:hAnsiTheme="minorHAnsi"/>
          <w:sz w:val="22"/>
          <w:szCs w:val="22"/>
        </w:rPr>
        <w:t>sector staf</w:t>
      </w:r>
      <w:r w:rsidRPr="0073733B">
        <w:rPr>
          <w:rFonts w:asciiTheme="minorHAnsi" w:hAnsiTheme="minorHAnsi"/>
          <w:sz w:val="22"/>
          <w:szCs w:val="22"/>
        </w:rPr>
        <w:t>f</w:t>
      </w:r>
      <w:r w:rsidRPr="00934FA2">
        <w:rPr>
          <w:rFonts w:asciiTheme="minorHAnsi" w:hAnsiTheme="minorHAnsi"/>
          <w:sz w:val="22"/>
          <w:szCs w:val="22"/>
        </w:rPr>
        <w:t xml:space="preserve"> and one prison officer. </w:t>
      </w:r>
      <w:r>
        <w:rPr>
          <w:rFonts w:asciiTheme="minorHAnsi" w:hAnsiTheme="minorHAnsi"/>
          <w:sz w:val="22"/>
          <w:szCs w:val="22"/>
        </w:rPr>
        <w:t xml:space="preserve"> Individual trainers have since attended IMH train-the-trainers courses elsewhere in the country, to maintain an adequate pool of trainers as a few have moved on to other commitments.  In 2014-15 6 STARS, 3 clinicians and a prison officer were active.</w:t>
      </w:r>
    </w:p>
    <w:p w:rsidR="00BD7879" w:rsidRPr="00156276" w:rsidRDefault="00BD7879" w:rsidP="00BD7879">
      <w:pPr>
        <w:widowControl/>
        <w:suppressAutoHyphens w:val="0"/>
        <w:rPr>
          <w:rFonts w:asciiTheme="minorHAnsi" w:hAnsiTheme="minorHAnsi"/>
          <w:sz w:val="22"/>
        </w:rPr>
      </w:pPr>
    </w:p>
    <w:p w:rsidR="00BD7879" w:rsidRDefault="00BD7879" w:rsidP="00BD7879">
      <w:pPr>
        <w:rPr>
          <w:rFonts w:asciiTheme="minorHAnsi" w:hAnsiTheme="minorHAnsi"/>
          <w:b/>
          <w:bCs/>
          <w:sz w:val="22"/>
          <w:szCs w:val="22"/>
          <w:u w:val="single"/>
        </w:rPr>
      </w:pPr>
      <w:r w:rsidRPr="00156276">
        <w:rPr>
          <w:rFonts w:asciiTheme="minorHAnsi" w:hAnsiTheme="minorHAnsi"/>
          <w:sz w:val="22"/>
        </w:rPr>
        <w:t xml:space="preserve">By April 2015, over 1300 students had attended a KUF </w:t>
      </w:r>
      <w:r>
        <w:rPr>
          <w:rFonts w:asciiTheme="minorHAnsi" w:hAnsiTheme="minorHAnsi"/>
          <w:sz w:val="22"/>
        </w:rPr>
        <w:t xml:space="preserve">Awareness </w:t>
      </w:r>
      <w:r w:rsidRPr="00156276">
        <w:rPr>
          <w:rFonts w:asciiTheme="minorHAnsi" w:hAnsiTheme="minorHAnsi"/>
          <w:sz w:val="22"/>
        </w:rPr>
        <w:t xml:space="preserve">course run by </w:t>
      </w:r>
      <w:proofErr w:type="spellStart"/>
      <w:r w:rsidRPr="00156276">
        <w:rPr>
          <w:rFonts w:asciiTheme="minorHAnsi" w:hAnsiTheme="minorHAnsi"/>
          <w:sz w:val="22"/>
        </w:rPr>
        <w:t>TVi</w:t>
      </w:r>
      <w:proofErr w:type="spellEnd"/>
      <w:r w:rsidRPr="00156276">
        <w:rPr>
          <w:rFonts w:asciiTheme="minorHAnsi" w:hAnsiTheme="minorHAnsi"/>
          <w:sz w:val="22"/>
        </w:rPr>
        <w:t>.</w:t>
      </w:r>
    </w:p>
    <w:p w:rsidR="00BD7879" w:rsidRDefault="00BD7879">
      <w:pPr>
        <w:rPr>
          <w:rFonts w:asciiTheme="minorHAnsi" w:hAnsiTheme="minorHAnsi"/>
          <w:b/>
          <w:bCs/>
          <w:sz w:val="22"/>
          <w:szCs w:val="22"/>
          <w:u w:val="single"/>
        </w:rPr>
      </w:pPr>
    </w:p>
    <w:p w:rsidR="00F73AA1" w:rsidRPr="009D1819" w:rsidRDefault="00F73AA1">
      <w:pPr>
        <w:rPr>
          <w:rFonts w:asciiTheme="minorHAnsi" w:hAnsiTheme="minorHAnsi"/>
          <w:b/>
          <w:u w:val="single"/>
        </w:rPr>
      </w:pPr>
      <w:r w:rsidRPr="009D1819">
        <w:rPr>
          <w:rFonts w:asciiTheme="minorHAnsi" w:hAnsiTheme="minorHAnsi"/>
          <w:b/>
          <w:u w:val="single"/>
        </w:rPr>
        <w:lastRenderedPageBreak/>
        <w:t>Appendix</w:t>
      </w:r>
      <w:r w:rsidR="000130AC" w:rsidRPr="009D1819">
        <w:rPr>
          <w:rFonts w:asciiTheme="minorHAnsi" w:hAnsiTheme="minorHAnsi"/>
          <w:b/>
          <w:u w:val="single"/>
        </w:rPr>
        <w:t xml:space="preserve"> 2</w:t>
      </w:r>
    </w:p>
    <w:p w:rsidR="00F73AA1" w:rsidRDefault="00F73AA1">
      <w:pPr>
        <w:rPr>
          <w:rFonts w:asciiTheme="minorHAnsi" w:hAnsiTheme="minorHAnsi"/>
        </w:rPr>
      </w:pPr>
    </w:p>
    <w:p w:rsidR="00EF36E7" w:rsidRDefault="00EF36E7">
      <w:pPr>
        <w:rPr>
          <w:rFonts w:asciiTheme="minorHAnsi" w:hAnsiTheme="minorHAnsi"/>
        </w:rPr>
      </w:pPr>
      <w:r>
        <w:rPr>
          <w:rFonts w:asciiTheme="minorHAnsi" w:hAnsiTheme="minorHAnsi"/>
        </w:rPr>
        <w:t xml:space="preserve">This is the questionnaire </w:t>
      </w:r>
      <w:r w:rsidR="000E3B6F">
        <w:rPr>
          <w:rFonts w:asciiTheme="minorHAnsi" w:hAnsiTheme="minorHAnsi"/>
        </w:rPr>
        <w:t xml:space="preserve">that </w:t>
      </w:r>
      <w:r>
        <w:rPr>
          <w:rFonts w:asciiTheme="minorHAnsi" w:hAnsiTheme="minorHAnsi"/>
        </w:rPr>
        <w:t>the students were asked to complete online.  The options for the multiple choice questions are shown in [square brackets].</w:t>
      </w:r>
    </w:p>
    <w:p w:rsidR="00EF36E7" w:rsidRDefault="00EF36E7">
      <w:pPr>
        <w:rPr>
          <w:rFonts w:asciiTheme="minorHAnsi" w:hAnsiTheme="minorHAnsi"/>
        </w:rPr>
      </w:pPr>
    </w:p>
    <w:p w:rsidR="00EF36E7" w:rsidRPr="009D1819" w:rsidRDefault="00EF36E7">
      <w:pPr>
        <w:rPr>
          <w:rFonts w:asciiTheme="minorHAnsi" w:hAnsiTheme="minorHAnsi"/>
        </w:rPr>
      </w:pPr>
    </w:p>
    <w:p w:rsidR="00F73AA1" w:rsidRPr="00EF36E7" w:rsidRDefault="00F73AA1">
      <w:pPr>
        <w:rPr>
          <w:rFonts w:asciiTheme="minorHAnsi" w:hAnsiTheme="minorHAnsi"/>
          <w:b/>
        </w:rPr>
      </w:pPr>
      <w:r w:rsidRPr="009D1819">
        <w:rPr>
          <w:rFonts w:asciiTheme="minorHAnsi" w:hAnsiTheme="minorHAnsi"/>
          <w:b/>
        </w:rPr>
        <w:t>KUF</w:t>
      </w:r>
      <w:r w:rsidR="009B223A" w:rsidRPr="009D1819">
        <w:rPr>
          <w:rFonts w:asciiTheme="minorHAnsi" w:hAnsiTheme="minorHAnsi"/>
          <w:b/>
        </w:rPr>
        <w:t xml:space="preserve"> Awareness Training </w:t>
      </w:r>
      <w:r w:rsidR="009B223A" w:rsidRPr="0073733B">
        <w:rPr>
          <w:rFonts w:asciiTheme="minorHAnsi" w:hAnsiTheme="minorHAnsi"/>
          <w:b/>
        </w:rPr>
        <w:t>s</w:t>
      </w:r>
      <w:r w:rsidR="009B223A" w:rsidRPr="009D1819">
        <w:rPr>
          <w:rFonts w:asciiTheme="minorHAnsi" w:hAnsiTheme="minorHAnsi"/>
          <w:b/>
        </w:rPr>
        <w:t>urvey 2014/5</w:t>
      </w:r>
    </w:p>
    <w:p w:rsidR="00EF36E7" w:rsidRPr="009D1819" w:rsidRDefault="00EF36E7">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 xml:space="preserve">As a previous student of the Knowledge and Understanding Framework Awareness </w:t>
      </w:r>
      <w:r w:rsidRPr="0073733B">
        <w:rPr>
          <w:rFonts w:asciiTheme="minorHAnsi" w:hAnsiTheme="minorHAnsi"/>
        </w:rPr>
        <w:t>t</w:t>
      </w:r>
      <w:r w:rsidRPr="009D1819">
        <w:rPr>
          <w:rFonts w:asciiTheme="minorHAnsi" w:hAnsiTheme="minorHAnsi"/>
        </w:rPr>
        <w:t xml:space="preserve">raining about </w:t>
      </w:r>
      <w:r w:rsidRPr="0073733B">
        <w:rPr>
          <w:rFonts w:asciiTheme="minorHAnsi" w:hAnsiTheme="minorHAnsi"/>
        </w:rPr>
        <w:t>P</w:t>
      </w:r>
      <w:r w:rsidRPr="009D1819">
        <w:rPr>
          <w:rFonts w:asciiTheme="minorHAnsi" w:hAnsiTheme="minorHAnsi"/>
        </w:rPr>
        <w:t xml:space="preserve">ersonality </w:t>
      </w:r>
      <w:r w:rsidRPr="0073733B">
        <w:rPr>
          <w:rFonts w:asciiTheme="minorHAnsi" w:hAnsiTheme="minorHAnsi"/>
        </w:rPr>
        <w:t>D</w:t>
      </w:r>
      <w:r w:rsidRPr="009D1819">
        <w:rPr>
          <w:rFonts w:asciiTheme="minorHAnsi" w:hAnsiTheme="minorHAnsi"/>
        </w:rPr>
        <w:t>isorder, we would like to ask your help in evaluating the impact of this training and its mode of delivery.</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1. Please indicate your workplace</w:t>
      </w:r>
    </w:p>
    <w:p w:rsidR="00F73AA1" w:rsidRPr="009D1819" w:rsidRDefault="00F73AA1">
      <w:pPr>
        <w:rPr>
          <w:rFonts w:asciiTheme="minorHAnsi" w:hAnsiTheme="minorHAnsi"/>
        </w:rPr>
      </w:pPr>
      <w:r w:rsidRPr="009D1819">
        <w:rPr>
          <w:rFonts w:asciiTheme="minorHAnsi" w:hAnsiTheme="minorHAnsi"/>
        </w:rPr>
        <w:t>[NHS</w:t>
      </w:r>
      <w:r w:rsidRPr="009D1819">
        <w:rPr>
          <w:rFonts w:asciiTheme="minorHAnsi" w:hAnsiTheme="minorHAnsi"/>
        </w:rPr>
        <w:tab/>
      </w:r>
      <w:r w:rsidR="009D1819">
        <w:rPr>
          <w:rFonts w:asciiTheme="minorHAnsi" w:hAnsiTheme="minorHAnsi"/>
        </w:rPr>
        <w:tab/>
      </w:r>
      <w:r w:rsidRPr="009D1819">
        <w:rPr>
          <w:rFonts w:asciiTheme="minorHAnsi" w:hAnsiTheme="minorHAnsi"/>
        </w:rPr>
        <w:t>Prison</w:t>
      </w:r>
      <w:r w:rsidRPr="009D1819">
        <w:rPr>
          <w:rFonts w:asciiTheme="minorHAnsi" w:hAnsiTheme="minorHAnsi"/>
        </w:rPr>
        <w:tab/>
      </w:r>
      <w:r w:rsidR="009D1819">
        <w:rPr>
          <w:rFonts w:asciiTheme="minorHAnsi" w:hAnsiTheme="minorHAnsi"/>
        </w:rPr>
        <w:tab/>
      </w:r>
      <w:r w:rsidRPr="009D1819">
        <w:rPr>
          <w:rFonts w:asciiTheme="minorHAnsi" w:hAnsiTheme="minorHAnsi"/>
        </w:rPr>
        <w:t>Probation</w:t>
      </w:r>
      <w:r w:rsidRPr="009D1819">
        <w:rPr>
          <w:rFonts w:asciiTheme="minorHAnsi" w:hAnsiTheme="minorHAnsi"/>
        </w:rPr>
        <w:tab/>
      </w:r>
      <w:r w:rsidR="009D1819">
        <w:rPr>
          <w:rFonts w:asciiTheme="minorHAnsi" w:hAnsiTheme="minorHAnsi"/>
        </w:rPr>
        <w:tab/>
      </w:r>
      <w:r w:rsidR="009B223A" w:rsidRPr="009D1819">
        <w:rPr>
          <w:rFonts w:asciiTheme="minorHAnsi" w:hAnsiTheme="minorHAnsi"/>
        </w:rPr>
        <w:t>Pol</w:t>
      </w:r>
      <w:r w:rsidR="009D1819">
        <w:rPr>
          <w:rFonts w:asciiTheme="minorHAnsi" w:hAnsiTheme="minorHAnsi"/>
        </w:rPr>
        <w:t>ice</w:t>
      </w:r>
      <w:r w:rsidR="009D1819">
        <w:rPr>
          <w:rFonts w:asciiTheme="minorHAnsi" w:hAnsiTheme="minorHAnsi"/>
        </w:rPr>
        <w:tab/>
      </w:r>
      <w:r w:rsidR="009D1819">
        <w:rPr>
          <w:rFonts w:asciiTheme="minorHAnsi" w:hAnsiTheme="minorHAnsi"/>
        </w:rPr>
        <w:tab/>
        <w:t>Council/Government Voluntary sector</w:t>
      </w:r>
      <w:r w:rsidR="009D1819">
        <w:rPr>
          <w:rFonts w:asciiTheme="minorHAnsi" w:hAnsiTheme="minorHAnsi"/>
        </w:rPr>
        <w:tab/>
        <w:t>Education</w:t>
      </w:r>
      <w:r w:rsidR="009D1819">
        <w:rPr>
          <w:rFonts w:asciiTheme="minorHAnsi" w:hAnsiTheme="minorHAnsi"/>
        </w:rPr>
        <w:tab/>
      </w:r>
      <w:r w:rsidRPr="009D1819">
        <w:rPr>
          <w:rFonts w:asciiTheme="minorHAnsi" w:hAnsiTheme="minorHAnsi"/>
        </w:rPr>
        <w:t>Other]</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2. Please rate these aspects of the course......</w:t>
      </w:r>
    </w:p>
    <w:p w:rsidR="00F73AA1" w:rsidRPr="009D1819" w:rsidRDefault="00F73AA1">
      <w:pPr>
        <w:rPr>
          <w:rFonts w:asciiTheme="minorHAnsi" w:hAnsiTheme="minorHAnsi"/>
        </w:rPr>
      </w:pPr>
      <w:r w:rsidRPr="009D1819">
        <w:rPr>
          <w:rFonts w:asciiTheme="minorHAnsi" w:hAnsiTheme="minorHAnsi"/>
        </w:rPr>
        <w:t xml:space="preserve">[Strongly disagree </w:t>
      </w:r>
      <w:r w:rsidRPr="009D1819">
        <w:rPr>
          <w:rFonts w:asciiTheme="minorHAnsi" w:hAnsiTheme="minorHAnsi"/>
        </w:rPr>
        <w:tab/>
      </w:r>
      <w:r w:rsidRPr="009D1819">
        <w:rPr>
          <w:rFonts w:asciiTheme="minorHAnsi" w:hAnsiTheme="minorHAnsi"/>
        </w:rPr>
        <w:tab/>
        <w:t xml:space="preserve">Disagree </w:t>
      </w:r>
      <w:r w:rsidRPr="009D1819">
        <w:rPr>
          <w:rFonts w:asciiTheme="minorHAnsi" w:hAnsiTheme="minorHAnsi"/>
        </w:rPr>
        <w:tab/>
        <w:t xml:space="preserve">Neutral </w:t>
      </w:r>
      <w:r w:rsidRPr="009D1819">
        <w:rPr>
          <w:rFonts w:asciiTheme="minorHAnsi" w:hAnsiTheme="minorHAnsi"/>
        </w:rPr>
        <w:tab/>
        <w:t xml:space="preserve">Agree </w:t>
      </w:r>
      <w:r w:rsidRPr="009D1819">
        <w:rPr>
          <w:rFonts w:asciiTheme="minorHAnsi" w:hAnsiTheme="minorHAnsi"/>
        </w:rPr>
        <w:tab/>
      </w:r>
      <w:r w:rsidRPr="009D1819">
        <w:rPr>
          <w:rFonts w:asciiTheme="minorHAnsi" w:hAnsiTheme="minorHAnsi"/>
        </w:rPr>
        <w:tab/>
      </w:r>
      <w:proofErr w:type="gramStart"/>
      <w:r w:rsidR="000215C9" w:rsidRPr="009D1819">
        <w:rPr>
          <w:rFonts w:asciiTheme="minorHAnsi" w:hAnsiTheme="minorHAnsi"/>
        </w:rPr>
        <w:t>Strongly</w:t>
      </w:r>
      <w:proofErr w:type="gramEnd"/>
      <w:r w:rsidR="000215C9" w:rsidRPr="009D1819">
        <w:rPr>
          <w:rFonts w:asciiTheme="minorHAnsi" w:hAnsiTheme="minorHAnsi"/>
        </w:rPr>
        <w:t xml:space="preserve"> </w:t>
      </w:r>
      <w:r w:rsidRPr="009D1819">
        <w:rPr>
          <w:rFonts w:asciiTheme="minorHAnsi" w:hAnsiTheme="minorHAnsi"/>
        </w:rPr>
        <w:t>agree]</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Did you find the o</w:t>
      </w:r>
      <w:r w:rsidRPr="0073733B">
        <w:rPr>
          <w:rFonts w:asciiTheme="minorHAnsi" w:hAnsiTheme="minorHAnsi"/>
        </w:rPr>
        <w:t>n-l</w:t>
      </w:r>
      <w:r w:rsidRPr="009D1819">
        <w:rPr>
          <w:rFonts w:asciiTheme="minorHAnsi" w:hAnsiTheme="minorHAnsi"/>
        </w:rPr>
        <w:t>ine material easy to use?</w:t>
      </w:r>
    </w:p>
    <w:p w:rsidR="00F73AA1" w:rsidRPr="009D1819" w:rsidRDefault="00F73AA1">
      <w:pPr>
        <w:rPr>
          <w:rFonts w:asciiTheme="minorHAnsi" w:hAnsiTheme="minorHAnsi"/>
        </w:rPr>
      </w:pPr>
      <w:r w:rsidRPr="009D1819">
        <w:rPr>
          <w:rFonts w:asciiTheme="minorHAnsi" w:hAnsiTheme="minorHAnsi"/>
        </w:rPr>
        <w:t>Were the video and audio clips helpful?</w:t>
      </w:r>
    </w:p>
    <w:p w:rsidR="00F73AA1" w:rsidRPr="009D1819" w:rsidRDefault="00F73AA1">
      <w:pPr>
        <w:rPr>
          <w:rFonts w:asciiTheme="minorHAnsi" w:hAnsiTheme="minorHAnsi"/>
        </w:rPr>
      </w:pPr>
      <w:r w:rsidRPr="009D1819">
        <w:rPr>
          <w:rFonts w:asciiTheme="minorHAnsi" w:hAnsiTheme="minorHAnsi"/>
        </w:rPr>
        <w:t>Did you find the facilitated days helpful?</w:t>
      </w:r>
    </w:p>
    <w:p w:rsidR="00F73AA1" w:rsidRPr="009D1819" w:rsidRDefault="00F73AA1">
      <w:pPr>
        <w:rPr>
          <w:rFonts w:asciiTheme="minorHAnsi" w:hAnsiTheme="minorHAnsi"/>
        </w:rPr>
      </w:pPr>
      <w:r w:rsidRPr="009D1819">
        <w:rPr>
          <w:rFonts w:asciiTheme="minorHAnsi" w:hAnsiTheme="minorHAnsi"/>
        </w:rPr>
        <w:t xml:space="preserve">Did you find the </w:t>
      </w:r>
      <w:r w:rsidR="009B223A" w:rsidRPr="009D1819">
        <w:rPr>
          <w:rFonts w:asciiTheme="minorHAnsi" w:hAnsiTheme="minorHAnsi"/>
        </w:rPr>
        <w:t>expert</w:t>
      </w:r>
      <w:r w:rsidR="009B223A" w:rsidRPr="0073733B">
        <w:rPr>
          <w:rFonts w:asciiTheme="minorHAnsi" w:hAnsiTheme="minorHAnsi"/>
        </w:rPr>
        <w:t>-</w:t>
      </w:r>
      <w:r w:rsidR="009B223A" w:rsidRPr="009D1819">
        <w:rPr>
          <w:rFonts w:asciiTheme="minorHAnsi" w:hAnsiTheme="minorHAnsi"/>
        </w:rPr>
        <w:t>by</w:t>
      </w:r>
      <w:r w:rsidR="009B223A" w:rsidRPr="0073733B">
        <w:rPr>
          <w:rFonts w:asciiTheme="minorHAnsi" w:hAnsiTheme="minorHAnsi"/>
        </w:rPr>
        <w:t>-</w:t>
      </w:r>
      <w:r w:rsidR="009B223A" w:rsidRPr="009D1819">
        <w:rPr>
          <w:rFonts w:asciiTheme="minorHAnsi" w:hAnsiTheme="minorHAnsi"/>
        </w:rPr>
        <w:t xml:space="preserve">profession </w:t>
      </w:r>
      <w:r w:rsidRPr="009D1819">
        <w:rPr>
          <w:rFonts w:asciiTheme="minorHAnsi" w:hAnsiTheme="minorHAnsi"/>
        </w:rPr>
        <w:t>trainer knowledgeable in the subject matter?</w:t>
      </w:r>
    </w:p>
    <w:p w:rsidR="00F73AA1" w:rsidRPr="009D1819" w:rsidRDefault="00F73AA1">
      <w:pPr>
        <w:rPr>
          <w:rFonts w:asciiTheme="minorHAnsi" w:hAnsiTheme="minorHAnsi"/>
        </w:rPr>
      </w:pPr>
      <w:r w:rsidRPr="009D1819">
        <w:rPr>
          <w:rFonts w:asciiTheme="minorHAnsi" w:hAnsiTheme="minorHAnsi"/>
        </w:rPr>
        <w:t xml:space="preserve">Did you find the </w:t>
      </w:r>
      <w:r w:rsidR="009B223A" w:rsidRPr="009D1819">
        <w:rPr>
          <w:rFonts w:asciiTheme="minorHAnsi" w:hAnsiTheme="minorHAnsi"/>
        </w:rPr>
        <w:t>expert</w:t>
      </w:r>
      <w:r w:rsidR="009B223A" w:rsidRPr="0073733B">
        <w:rPr>
          <w:rFonts w:asciiTheme="minorHAnsi" w:hAnsiTheme="minorHAnsi"/>
        </w:rPr>
        <w:t>-</w:t>
      </w:r>
      <w:r w:rsidR="009B223A" w:rsidRPr="009D1819">
        <w:rPr>
          <w:rFonts w:asciiTheme="minorHAnsi" w:hAnsiTheme="minorHAnsi"/>
        </w:rPr>
        <w:t>by</w:t>
      </w:r>
      <w:r w:rsidR="009B223A" w:rsidRPr="0073733B">
        <w:rPr>
          <w:rFonts w:asciiTheme="minorHAnsi" w:hAnsiTheme="minorHAnsi"/>
        </w:rPr>
        <w:t>-</w:t>
      </w:r>
      <w:r w:rsidR="009B223A" w:rsidRPr="009D1819">
        <w:rPr>
          <w:rFonts w:asciiTheme="minorHAnsi" w:hAnsiTheme="minorHAnsi"/>
        </w:rPr>
        <w:t>experience (</w:t>
      </w:r>
      <w:r w:rsidRPr="009D1819">
        <w:rPr>
          <w:rFonts w:asciiTheme="minorHAnsi" w:hAnsiTheme="minorHAnsi"/>
        </w:rPr>
        <w:t>ex-service-user</w:t>
      </w:r>
      <w:r w:rsidR="009B223A" w:rsidRPr="009D1819">
        <w:rPr>
          <w:rFonts w:asciiTheme="minorHAnsi" w:hAnsiTheme="minorHAnsi"/>
        </w:rPr>
        <w:t>)</w:t>
      </w:r>
      <w:r w:rsidRPr="009D1819">
        <w:rPr>
          <w:rFonts w:asciiTheme="minorHAnsi" w:hAnsiTheme="minorHAnsi"/>
        </w:rPr>
        <w:t xml:space="preserve"> trainer helpful?</w:t>
      </w:r>
    </w:p>
    <w:p w:rsidR="00F73AA1" w:rsidRPr="009D1819" w:rsidRDefault="00F73AA1">
      <w:pPr>
        <w:rPr>
          <w:rFonts w:asciiTheme="minorHAnsi" w:hAnsiTheme="minorHAnsi"/>
        </w:rPr>
      </w:pPr>
      <w:r w:rsidRPr="009D1819">
        <w:rPr>
          <w:rFonts w:asciiTheme="minorHAnsi" w:hAnsiTheme="minorHAnsi"/>
        </w:rPr>
        <w:t>Were the facilities at the venue satisfactory?</w:t>
      </w:r>
    </w:p>
    <w:p w:rsidR="00F73AA1" w:rsidRPr="009D1819" w:rsidRDefault="00F73AA1">
      <w:pPr>
        <w:rPr>
          <w:rFonts w:asciiTheme="minorHAnsi" w:hAnsiTheme="minorHAnsi"/>
        </w:rPr>
      </w:pPr>
      <w:r w:rsidRPr="009D1819">
        <w:rPr>
          <w:rFonts w:asciiTheme="minorHAnsi" w:hAnsiTheme="minorHAnsi"/>
        </w:rPr>
        <w:t>Were you satisfied with the course as a whole?</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3. Could you indicate how your practice in your workplace has been changed by this training?</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 xml:space="preserve">4. </w:t>
      </w:r>
      <w:r w:rsidR="009B223A" w:rsidRPr="009D1819">
        <w:rPr>
          <w:rFonts w:asciiTheme="minorHAnsi" w:hAnsiTheme="minorHAnsi"/>
        </w:rPr>
        <w:t>How do you feel about working with people with a personality disorder?  Has that changed since taking this training?</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5. Could you indicate the most helpful aspects of this training?</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6. Could you indicate the least helpful aspects of this training?</w:t>
      </w:r>
    </w:p>
    <w:p w:rsidR="00F73AA1" w:rsidRPr="009D1819" w:rsidRDefault="00F73AA1">
      <w:pPr>
        <w:rPr>
          <w:rFonts w:asciiTheme="minorHAnsi" w:hAnsiTheme="minorHAnsi"/>
        </w:rPr>
      </w:pPr>
    </w:p>
    <w:p w:rsidR="00F73AA1" w:rsidRPr="009D1819" w:rsidRDefault="00F73AA1">
      <w:pPr>
        <w:rPr>
          <w:rFonts w:asciiTheme="minorHAnsi" w:hAnsiTheme="minorHAnsi"/>
        </w:rPr>
      </w:pPr>
      <w:r w:rsidRPr="009D1819">
        <w:rPr>
          <w:rFonts w:asciiTheme="minorHAnsi" w:hAnsiTheme="minorHAnsi"/>
        </w:rPr>
        <w:t>7. Having completed this training, how likely is it that you will continue training in this field?</w:t>
      </w:r>
    </w:p>
    <w:p w:rsidR="00F73AA1" w:rsidRPr="009D1819" w:rsidRDefault="00F73AA1">
      <w:pPr>
        <w:rPr>
          <w:rFonts w:asciiTheme="minorHAnsi" w:hAnsiTheme="minorHAnsi"/>
        </w:rPr>
      </w:pPr>
      <w:r w:rsidRPr="009D1819">
        <w:rPr>
          <w:rFonts w:asciiTheme="minorHAnsi" w:hAnsiTheme="minorHAnsi"/>
        </w:rPr>
        <w:t>[Very likely</w:t>
      </w:r>
      <w:r w:rsidRPr="009D1819">
        <w:rPr>
          <w:rFonts w:asciiTheme="minorHAnsi" w:hAnsiTheme="minorHAnsi"/>
        </w:rPr>
        <w:tab/>
        <w:t>Quite likely</w:t>
      </w:r>
      <w:r w:rsidRPr="009D1819">
        <w:rPr>
          <w:rFonts w:asciiTheme="minorHAnsi" w:hAnsiTheme="minorHAnsi"/>
        </w:rPr>
        <w:tab/>
        <w:t>Not likely]</w:t>
      </w:r>
    </w:p>
    <w:p w:rsidR="009B223A" w:rsidRPr="009D1819" w:rsidRDefault="009B223A">
      <w:pPr>
        <w:rPr>
          <w:rFonts w:asciiTheme="minorHAnsi" w:hAnsiTheme="minorHAnsi"/>
        </w:rPr>
      </w:pPr>
    </w:p>
    <w:p w:rsidR="009B223A" w:rsidRPr="009D1819" w:rsidRDefault="009B223A">
      <w:pPr>
        <w:rPr>
          <w:rFonts w:asciiTheme="minorHAnsi" w:hAnsiTheme="minorHAnsi"/>
        </w:rPr>
      </w:pPr>
      <w:r w:rsidRPr="009D1819">
        <w:rPr>
          <w:rFonts w:asciiTheme="minorHAnsi" w:hAnsiTheme="minorHAnsi"/>
        </w:rPr>
        <w:t>8.  Thank you very much for completing this survey to help us improve the way we deliver the course.  Is there anything else you would like to tell us about it which has not already been covered?</w:t>
      </w:r>
    </w:p>
    <w:sectPr w:rsidR="009B223A" w:rsidRPr="009D1819" w:rsidSect="000746E8">
      <w:type w:val="continuous"/>
      <w:pgSz w:w="11906" w:h="16838"/>
      <w:pgMar w:top="1440" w:right="1440" w:bottom="1440" w:left="1440"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755" w:rsidRDefault="00E92755">
      <w:r>
        <w:separator/>
      </w:r>
    </w:p>
  </w:endnote>
  <w:endnote w:type="continuationSeparator" w:id="0">
    <w:p w:rsidR="00E92755" w:rsidRDefault="00E9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AE" w:rsidRDefault="00E05B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B8" w:rsidRPr="007F398B" w:rsidRDefault="00E65BB8">
    <w:pPr>
      <w:pStyle w:val="Footer"/>
      <w:jc w:val="center"/>
      <w:rPr>
        <w:rFonts w:asciiTheme="minorHAnsi" w:hAnsiTheme="minorHAnsi"/>
        <w:sz w:val="18"/>
      </w:rPr>
    </w:pPr>
    <w:r w:rsidRPr="007F398B">
      <w:rPr>
        <w:rFonts w:asciiTheme="minorHAnsi" w:hAnsiTheme="minorHAnsi"/>
        <w:sz w:val="18"/>
      </w:rPr>
      <w:t>KUF Awareness cour</w:t>
    </w:r>
    <w:r>
      <w:rPr>
        <w:rFonts w:asciiTheme="minorHAnsi" w:hAnsiTheme="minorHAnsi"/>
        <w:sz w:val="18"/>
      </w:rPr>
      <w:t>ses in S Central England 2014</w:t>
    </w:r>
    <w:r w:rsidR="003636B1">
      <w:rPr>
        <w:rFonts w:asciiTheme="minorHAnsi" w:hAnsiTheme="minorHAnsi"/>
        <w:sz w:val="18"/>
      </w:rPr>
      <w:t>-15</w:t>
    </w:r>
    <w:r w:rsidRPr="007F398B">
      <w:rPr>
        <w:rFonts w:asciiTheme="minorHAnsi" w:hAnsiTheme="minorHAnsi"/>
        <w:sz w:val="18"/>
      </w:rPr>
      <w:ptab w:relativeTo="margin" w:alignment="center" w:leader="none"/>
    </w:r>
    <w:r w:rsidRPr="007F398B">
      <w:rPr>
        <w:rFonts w:asciiTheme="minorHAnsi" w:hAnsiTheme="minorHAnsi"/>
        <w:sz w:val="18"/>
      </w:rPr>
      <w:ptab w:relativeTo="margin" w:alignment="right" w:leader="none"/>
    </w:r>
    <w:r w:rsidRPr="007F398B">
      <w:rPr>
        <w:rFonts w:asciiTheme="minorHAnsi" w:hAnsiTheme="minorHAnsi"/>
        <w:sz w:val="18"/>
      </w:rPr>
      <w:fldChar w:fldCharType="begin"/>
    </w:r>
    <w:r w:rsidRPr="007F398B">
      <w:rPr>
        <w:rFonts w:asciiTheme="minorHAnsi" w:hAnsiTheme="minorHAnsi"/>
        <w:sz w:val="18"/>
      </w:rPr>
      <w:instrText xml:space="preserve"> PAGE   \* MERGEFORMAT </w:instrText>
    </w:r>
    <w:r w:rsidRPr="007F398B">
      <w:rPr>
        <w:rFonts w:asciiTheme="minorHAnsi" w:hAnsiTheme="minorHAnsi"/>
        <w:sz w:val="18"/>
      </w:rPr>
      <w:fldChar w:fldCharType="separate"/>
    </w:r>
    <w:r w:rsidR="00C16F88">
      <w:rPr>
        <w:rFonts w:asciiTheme="minorHAnsi" w:hAnsiTheme="minorHAnsi"/>
        <w:noProof/>
        <w:sz w:val="18"/>
      </w:rPr>
      <w:t>17</w:t>
    </w:r>
    <w:r w:rsidRPr="007F398B">
      <w:rPr>
        <w:rFonts w:asciiTheme="minorHAnsi" w:hAnsiTheme="minorHAnsi"/>
        <w:noProof/>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AE" w:rsidRDefault="00E05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755" w:rsidRDefault="00E92755">
      <w:r>
        <w:separator/>
      </w:r>
    </w:p>
  </w:footnote>
  <w:footnote w:type="continuationSeparator" w:id="0">
    <w:p w:rsidR="00E92755" w:rsidRDefault="00E92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AE" w:rsidRDefault="00E05B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AE" w:rsidRDefault="00E05B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AE" w:rsidRDefault="00E05B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928D8"/>
    <w:multiLevelType w:val="hybridMultilevel"/>
    <w:tmpl w:val="958CB5A6"/>
    <w:lvl w:ilvl="0" w:tplc="20026834">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D37316B"/>
    <w:multiLevelType w:val="hybridMultilevel"/>
    <w:tmpl w:val="4962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CF79D9"/>
    <w:multiLevelType w:val="hybridMultilevel"/>
    <w:tmpl w:val="B13499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4BBF2671"/>
    <w:multiLevelType w:val="hybridMultilevel"/>
    <w:tmpl w:val="FC8C2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C7C016F"/>
    <w:multiLevelType w:val="hybridMultilevel"/>
    <w:tmpl w:val="4E569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7BB744B"/>
    <w:multiLevelType w:val="hybridMultilevel"/>
    <w:tmpl w:val="41746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CC70C65"/>
    <w:multiLevelType w:val="hybridMultilevel"/>
    <w:tmpl w:val="485C4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1C3394D"/>
    <w:multiLevelType w:val="hybridMultilevel"/>
    <w:tmpl w:val="1FF41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B0E45FF"/>
    <w:multiLevelType w:val="hybridMultilevel"/>
    <w:tmpl w:val="F4B4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D94236"/>
    <w:multiLevelType w:val="hybridMultilevel"/>
    <w:tmpl w:val="9852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1C0075"/>
    <w:multiLevelType w:val="hybridMultilevel"/>
    <w:tmpl w:val="67CEB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A6A03D5"/>
    <w:multiLevelType w:val="hybridMultilevel"/>
    <w:tmpl w:val="559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D225905"/>
    <w:multiLevelType w:val="hybridMultilevel"/>
    <w:tmpl w:val="B192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4"/>
  </w:num>
  <w:num w:numId="6">
    <w:abstractNumId w:val="5"/>
  </w:num>
  <w:num w:numId="7">
    <w:abstractNumId w:val="3"/>
  </w:num>
  <w:num w:numId="8">
    <w:abstractNumId w:val="6"/>
  </w:num>
  <w:num w:numId="9">
    <w:abstractNumId w:val="0"/>
  </w:num>
  <w:num w:numId="10">
    <w:abstractNumId w:val="9"/>
  </w:num>
  <w:num w:numId="11">
    <w:abstractNumId w:val="1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D2"/>
    <w:rsid w:val="00004556"/>
    <w:rsid w:val="0000631A"/>
    <w:rsid w:val="000130AC"/>
    <w:rsid w:val="000215C9"/>
    <w:rsid w:val="00021FC9"/>
    <w:rsid w:val="00027BA1"/>
    <w:rsid w:val="00027C26"/>
    <w:rsid w:val="0003329E"/>
    <w:rsid w:val="00035A03"/>
    <w:rsid w:val="00042C34"/>
    <w:rsid w:val="00050242"/>
    <w:rsid w:val="00053266"/>
    <w:rsid w:val="00066C76"/>
    <w:rsid w:val="00067050"/>
    <w:rsid w:val="00073D7C"/>
    <w:rsid w:val="00074057"/>
    <w:rsid w:val="00074555"/>
    <w:rsid w:val="000746E8"/>
    <w:rsid w:val="00084591"/>
    <w:rsid w:val="000963AF"/>
    <w:rsid w:val="000A69F8"/>
    <w:rsid w:val="000B26ED"/>
    <w:rsid w:val="000B6662"/>
    <w:rsid w:val="000C099C"/>
    <w:rsid w:val="000C25C9"/>
    <w:rsid w:val="000C382E"/>
    <w:rsid w:val="000D29D4"/>
    <w:rsid w:val="000E201B"/>
    <w:rsid w:val="000E2132"/>
    <w:rsid w:val="000E35A8"/>
    <w:rsid w:val="000E3880"/>
    <w:rsid w:val="000E3B6F"/>
    <w:rsid w:val="000E4534"/>
    <w:rsid w:val="000E4FEA"/>
    <w:rsid w:val="000F1017"/>
    <w:rsid w:val="000F19FF"/>
    <w:rsid w:val="000F444F"/>
    <w:rsid w:val="00103360"/>
    <w:rsid w:val="00104065"/>
    <w:rsid w:val="00105D61"/>
    <w:rsid w:val="0010738D"/>
    <w:rsid w:val="001120D1"/>
    <w:rsid w:val="001175AA"/>
    <w:rsid w:val="00131E89"/>
    <w:rsid w:val="00134C1F"/>
    <w:rsid w:val="001526AE"/>
    <w:rsid w:val="0015295F"/>
    <w:rsid w:val="00161878"/>
    <w:rsid w:val="00162BE1"/>
    <w:rsid w:val="001664A4"/>
    <w:rsid w:val="00174790"/>
    <w:rsid w:val="001774AC"/>
    <w:rsid w:val="00180E24"/>
    <w:rsid w:val="0018361A"/>
    <w:rsid w:val="001912F8"/>
    <w:rsid w:val="00195D78"/>
    <w:rsid w:val="0019676F"/>
    <w:rsid w:val="001C7392"/>
    <w:rsid w:val="001C740E"/>
    <w:rsid w:val="001D2B3D"/>
    <w:rsid w:val="001D7AAE"/>
    <w:rsid w:val="001E174F"/>
    <w:rsid w:val="001E2486"/>
    <w:rsid w:val="001E54AF"/>
    <w:rsid w:val="0020291C"/>
    <w:rsid w:val="0020495A"/>
    <w:rsid w:val="00204A04"/>
    <w:rsid w:val="002117E6"/>
    <w:rsid w:val="002142CF"/>
    <w:rsid w:val="00214E5D"/>
    <w:rsid w:val="00217777"/>
    <w:rsid w:val="002177EF"/>
    <w:rsid w:val="00222AD0"/>
    <w:rsid w:val="00224A77"/>
    <w:rsid w:val="00231958"/>
    <w:rsid w:val="002323FA"/>
    <w:rsid w:val="0024084F"/>
    <w:rsid w:val="002452FE"/>
    <w:rsid w:val="00247D86"/>
    <w:rsid w:val="00251B28"/>
    <w:rsid w:val="00254AA5"/>
    <w:rsid w:val="00254B04"/>
    <w:rsid w:val="002567DA"/>
    <w:rsid w:val="002634FF"/>
    <w:rsid w:val="00263D79"/>
    <w:rsid w:val="00264D82"/>
    <w:rsid w:val="002677F9"/>
    <w:rsid w:val="002713B4"/>
    <w:rsid w:val="00273D41"/>
    <w:rsid w:val="0028177F"/>
    <w:rsid w:val="0028233F"/>
    <w:rsid w:val="00282A3A"/>
    <w:rsid w:val="00282F5D"/>
    <w:rsid w:val="002869AA"/>
    <w:rsid w:val="0029053D"/>
    <w:rsid w:val="002916B1"/>
    <w:rsid w:val="002937EB"/>
    <w:rsid w:val="0029537A"/>
    <w:rsid w:val="00295E9E"/>
    <w:rsid w:val="002A71B0"/>
    <w:rsid w:val="002B1850"/>
    <w:rsid w:val="002B298D"/>
    <w:rsid w:val="002B4CBF"/>
    <w:rsid w:val="002B6EB9"/>
    <w:rsid w:val="002B7E3C"/>
    <w:rsid w:val="002C09B5"/>
    <w:rsid w:val="002D3FEC"/>
    <w:rsid w:val="002D49DF"/>
    <w:rsid w:val="002D7922"/>
    <w:rsid w:val="002E1BD5"/>
    <w:rsid w:val="002F1A4F"/>
    <w:rsid w:val="002F3933"/>
    <w:rsid w:val="002F435A"/>
    <w:rsid w:val="002F62F9"/>
    <w:rsid w:val="0030082B"/>
    <w:rsid w:val="00302392"/>
    <w:rsid w:val="00302A1E"/>
    <w:rsid w:val="003149FD"/>
    <w:rsid w:val="00314F29"/>
    <w:rsid w:val="00323B71"/>
    <w:rsid w:val="00331D33"/>
    <w:rsid w:val="00340432"/>
    <w:rsid w:val="00352BBB"/>
    <w:rsid w:val="003636B1"/>
    <w:rsid w:val="00363A44"/>
    <w:rsid w:val="003659B2"/>
    <w:rsid w:val="003660A1"/>
    <w:rsid w:val="00370B52"/>
    <w:rsid w:val="00371784"/>
    <w:rsid w:val="00372E9A"/>
    <w:rsid w:val="0038700F"/>
    <w:rsid w:val="00393F6F"/>
    <w:rsid w:val="003950AC"/>
    <w:rsid w:val="003B16F7"/>
    <w:rsid w:val="003B4ED3"/>
    <w:rsid w:val="003D0FD0"/>
    <w:rsid w:val="003D4745"/>
    <w:rsid w:val="003D6797"/>
    <w:rsid w:val="003E206A"/>
    <w:rsid w:val="003E5CA5"/>
    <w:rsid w:val="00401C26"/>
    <w:rsid w:val="0040623B"/>
    <w:rsid w:val="004118D8"/>
    <w:rsid w:val="004170A6"/>
    <w:rsid w:val="00417832"/>
    <w:rsid w:val="004249F1"/>
    <w:rsid w:val="00431638"/>
    <w:rsid w:val="00432890"/>
    <w:rsid w:val="004330BB"/>
    <w:rsid w:val="00440425"/>
    <w:rsid w:val="0044261F"/>
    <w:rsid w:val="004459D6"/>
    <w:rsid w:val="00446299"/>
    <w:rsid w:val="00446D9A"/>
    <w:rsid w:val="00451A57"/>
    <w:rsid w:val="0045324C"/>
    <w:rsid w:val="00455F83"/>
    <w:rsid w:val="004564F0"/>
    <w:rsid w:val="004638BD"/>
    <w:rsid w:val="00465298"/>
    <w:rsid w:val="004703AD"/>
    <w:rsid w:val="00473964"/>
    <w:rsid w:val="00474063"/>
    <w:rsid w:val="00476F36"/>
    <w:rsid w:val="0047703B"/>
    <w:rsid w:val="0048007B"/>
    <w:rsid w:val="00481E56"/>
    <w:rsid w:val="0048688B"/>
    <w:rsid w:val="004A56D3"/>
    <w:rsid w:val="004B24CA"/>
    <w:rsid w:val="004B46EC"/>
    <w:rsid w:val="004B6711"/>
    <w:rsid w:val="004B6A75"/>
    <w:rsid w:val="004C61B8"/>
    <w:rsid w:val="004C6770"/>
    <w:rsid w:val="004D315F"/>
    <w:rsid w:val="004D3796"/>
    <w:rsid w:val="004D44F2"/>
    <w:rsid w:val="004D73B6"/>
    <w:rsid w:val="004E4406"/>
    <w:rsid w:val="004E6486"/>
    <w:rsid w:val="004F06A6"/>
    <w:rsid w:val="004F4B42"/>
    <w:rsid w:val="004F6A6B"/>
    <w:rsid w:val="004F77C4"/>
    <w:rsid w:val="0050038F"/>
    <w:rsid w:val="0050264E"/>
    <w:rsid w:val="0050286F"/>
    <w:rsid w:val="00503AF7"/>
    <w:rsid w:val="0051608E"/>
    <w:rsid w:val="00517DDC"/>
    <w:rsid w:val="00523999"/>
    <w:rsid w:val="00527DF8"/>
    <w:rsid w:val="00531AD0"/>
    <w:rsid w:val="00542C29"/>
    <w:rsid w:val="00543074"/>
    <w:rsid w:val="00546605"/>
    <w:rsid w:val="005537AD"/>
    <w:rsid w:val="00557C9B"/>
    <w:rsid w:val="00561B04"/>
    <w:rsid w:val="00566514"/>
    <w:rsid w:val="00570E04"/>
    <w:rsid w:val="0057132C"/>
    <w:rsid w:val="0057219D"/>
    <w:rsid w:val="00573F26"/>
    <w:rsid w:val="0057581D"/>
    <w:rsid w:val="00576EC1"/>
    <w:rsid w:val="0058093D"/>
    <w:rsid w:val="0058131A"/>
    <w:rsid w:val="00582248"/>
    <w:rsid w:val="00591A0A"/>
    <w:rsid w:val="00591C13"/>
    <w:rsid w:val="005951E4"/>
    <w:rsid w:val="005A3F2A"/>
    <w:rsid w:val="005A60D2"/>
    <w:rsid w:val="005A70D9"/>
    <w:rsid w:val="005B02D1"/>
    <w:rsid w:val="005B1280"/>
    <w:rsid w:val="005C41B4"/>
    <w:rsid w:val="005D1A87"/>
    <w:rsid w:val="005D2D27"/>
    <w:rsid w:val="005E16FC"/>
    <w:rsid w:val="005E38D6"/>
    <w:rsid w:val="005E5B1E"/>
    <w:rsid w:val="005F592C"/>
    <w:rsid w:val="005F5CEF"/>
    <w:rsid w:val="005F6BA2"/>
    <w:rsid w:val="00603F76"/>
    <w:rsid w:val="00607D66"/>
    <w:rsid w:val="00610351"/>
    <w:rsid w:val="006118EC"/>
    <w:rsid w:val="00613D18"/>
    <w:rsid w:val="006158EC"/>
    <w:rsid w:val="006167DD"/>
    <w:rsid w:val="00620204"/>
    <w:rsid w:val="006213A5"/>
    <w:rsid w:val="006257B5"/>
    <w:rsid w:val="00630200"/>
    <w:rsid w:val="00632454"/>
    <w:rsid w:val="00633803"/>
    <w:rsid w:val="00640AC7"/>
    <w:rsid w:val="00643C46"/>
    <w:rsid w:val="00646DEB"/>
    <w:rsid w:val="00647313"/>
    <w:rsid w:val="00651A79"/>
    <w:rsid w:val="006564B8"/>
    <w:rsid w:val="00666BE8"/>
    <w:rsid w:val="00670F12"/>
    <w:rsid w:val="00671F84"/>
    <w:rsid w:val="006A178E"/>
    <w:rsid w:val="006A512A"/>
    <w:rsid w:val="006A765A"/>
    <w:rsid w:val="006C6D98"/>
    <w:rsid w:val="006D37BA"/>
    <w:rsid w:val="006D6E0C"/>
    <w:rsid w:val="006D7B8C"/>
    <w:rsid w:val="006E709D"/>
    <w:rsid w:val="006F149B"/>
    <w:rsid w:val="006F14D0"/>
    <w:rsid w:val="006F28A8"/>
    <w:rsid w:val="006F30BC"/>
    <w:rsid w:val="00703221"/>
    <w:rsid w:val="00703671"/>
    <w:rsid w:val="00704EA8"/>
    <w:rsid w:val="00706F99"/>
    <w:rsid w:val="00714744"/>
    <w:rsid w:val="00716B42"/>
    <w:rsid w:val="00724E16"/>
    <w:rsid w:val="00727FBE"/>
    <w:rsid w:val="00730353"/>
    <w:rsid w:val="007323DA"/>
    <w:rsid w:val="0073606A"/>
    <w:rsid w:val="0073733B"/>
    <w:rsid w:val="0073750C"/>
    <w:rsid w:val="0074412D"/>
    <w:rsid w:val="00755FF8"/>
    <w:rsid w:val="00761624"/>
    <w:rsid w:val="00762BD4"/>
    <w:rsid w:val="007636F0"/>
    <w:rsid w:val="00777C0A"/>
    <w:rsid w:val="007910B4"/>
    <w:rsid w:val="007924A5"/>
    <w:rsid w:val="007944E3"/>
    <w:rsid w:val="0079584E"/>
    <w:rsid w:val="007A1A92"/>
    <w:rsid w:val="007B10AB"/>
    <w:rsid w:val="007B11EE"/>
    <w:rsid w:val="007C0F33"/>
    <w:rsid w:val="007D2C34"/>
    <w:rsid w:val="007E526E"/>
    <w:rsid w:val="007E59EE"/>
    <w:rsid w:val="007E7E99"/>
    <w:rsid w:val="007F398B"/>
    <w:rsid w:val="007F70E3"/>
    <w:rsid w:val="008013AC"/>
    <w:rsid w:val="00804A70"/>
    <w:rsid w:val="00804D5B"/>
    <w:rsid w:val="008065AD"/>
    <w:rsid w:val="008076CA"/>
    <w:rsid w:val="0081090C"/>
    <w:rsid w:val="0081406A"/>
    <w:rsid w:val="00814A21"/>
    <w:rsid w:val="008156DD"/>
    <w:rsid w:val="00823DDC"/>
    <w:rsid w:val="008268AB"/>
    <w:rsid w:val="00843C73"/>
    <w:rsid w:val="00844253"/>
    <w:rsid w:val="00845597"/>
    <w:rsid w:val="0084561B"/>
    <w:rsid w:val="00850AA2"/>
    <w:rsid w:val="00853E5A"/>
    <w:rsid w:val="00855A9A"/>
    <w:rsid w:val="00856B8A"/>
    <w:rsid w:val="008571C7"/>
    <w:rsid w:val="00860338"/>
    <w:rsid w:val="00862BDF"/>
    <w:rsid w:val="00874A34"/>
    <w:rsid w:val="00875E5B"/>
    <w:rsid w:val="00880F7F"/>
    <w:rsid w:val="008860D3"/>
    <w:rsid w:val="00892348"/>
    <w:rsid w:val="00892944"/>
    <w:rsid w:val="00896BE5"/>
    <w:rsid w:val="008A0061"/>
    <w:rsid w:val="008A12A1"/>
    <w:rsid w:val="008A3576"/>
    <w:rsid w:val="008B1753"/>
    <w:rsid w:val="008B443E"/>
    <w:rsid w:val="008C36C8"/>
    <w:rsid w:val="008D0D6E"/>
    <w:rsid w:val="008D6EDA"/>
    <w:rsid w:val="008E2619"/>
    <w:rsid w:val="008E608E"/>
    <w:rsid w:val="008E71AD"/>
    <w:rsid w:val="008F6D84"/>
    <w:rsid w:val="009018D6"/>
    <w:rsid w:val="00901F81"/>
    <w:rsid w:val="00907C92"/>
    <w:rsid w:val="00911849"/>
    <w:rsid w:val="00912D21"/>
    <w:rsid w:val="00914077"/>
    <w:rsid w:val="00916D92"/>
    <w:rsid w:val="009179D8"/>
    <w:rsid w:val="00921001"/>
    <w:rsid w:val="009248C6"/>
    <w:rsid w:val="00931DDC"/>
    <w:rsid w:val="009322EE"/>
    <w:rsid w:val="00934FA2"/>
    <w:rsid w:val="00935265"/>
    <w:rsid w:val="00936518"/>
    <w:rsid w:val="00944E6D"/>
    <w:rsid w:val="00945B51"/>
    <w:rsid w:val="0094739B"/>
    <w:rsid w:val="00954504"/>
    <w:rsid w:val="00957482"/>
    <w:rsid w:val="00962FC7"/>
    <w:rsid w:val="009660AF"/>
    <w:rsid w:val="00977EB3"/>
    <w:rsid w:val="00991145"/>
    <w:rsid w:val="0099291F"/>
    <w:rsid w:val="00997539"/>
    <w:rsid w:val="009A3AB1"/>
    <w:rsid w:val="009B1505"/>
    <w:rsid w:val="009B223A"/>
    <w:rsid w:val="009B35C8"/>
    <w:rsid w:val="009C3A80"/>
    <w:rsid w:val="009C5C72"/>
    <w:rsid w:val="009D03C5"/>
    <w:rsid w:val="009D1819"/>
    <w:rsid w:val="009E13A3"/>
    <w:rsid w:val="009F01F9"/>
    <w:rsid w:val="00A0442C"/>
    <w:rsid w:val="00A07BDC"/>
    <w:rsid w:val="00A10DA5"/>
    <w:rsid w:val="00A11326"/>
    <w:rsid w:val="00A11C65"/>
    <w:rsid w:val="00A128DC"/>
    <w:rsid w:val="00A1372A"/>
    <w:rsid w:val="00A13EBD"/>
    <w:rsid w:val="00A1413A"/>
    <w:rsid w:val="00A17FBC"/>
    <w:rsid w:val="00A219CF"/>
    <w:rsid w:val="00A2744C"/>
    <w:rsid w:val="00A278F8"/>
    <w:rsid w:val="00A363D5"/>
    <w:rsid w:val="00A37224"/>
    <w:rsid w:val="00A40ABF"/>
    <w:rsid w:val="00A42907"/>
    <w:rsid w:val="00A452C7"/>
    <w:rsid w:val="00A47518"/>
    <w:rsid w:val="00A502A3"/>
    <w:rsid w:val="00A517BB"/>
    <w:rsid w:val="00A518C6"/>
    <w:rsid w:val="00A52744"/>
    <w:rsid w:val="00A54282"/>
    <w:rsid w:val="00A55875"/>
    <w:rsid w:val="00A55D44"/>
    <w:rsid w:val="00A56C57"/>
    <w:rsid w:val="00A6199B"/>
    <w:rsid w:val="00A619E2"/>
    <w:rsid w:val="00A857FB"/>
    <w:rsid w:val="00A93D49"/>
    <w:rsid w:val="00A9405B"/>
    <w:rsid w:val="00A94612"/>
    <w:rsid w:val="00A94810"/>
    <w:rsid w:val="00A9500D"/>
    <w:rsid w:val="00AA0A43"/>
    <w:rsid w:val="00AA44E1"/>
    <w:rsid w:val="00AA5D68"/>
    <w:rsid w:val="00AB0270"/>
    <w:rsid w:val="00AB6638"/>
    <w:rsid w:val="00AC3EDA"/>
    <w:rsid w:val="00AC45C5"/>
    <w:rsid w:val="00AC5346"/>
    <w:rsid w:val="00AD3BC4"/>
    <w:rsid w:val="00AE2471"/>
    <w:rsid w:val="00AE30E5"/>
    <w:rsid w:val="00AE3194"/>
    <w:rsid w:val="00AE56DC"/>
    <w:rsid w:val="00AE71F1"/>
    <w:rsid w:val="00AF17E6"/>
    <w:rsid w:val="00B01BFC"/>
    <w:rsid w:val="00B03C99"/>
    <w:rsid w:val="00B041A7"/>
    <w:rsid w:val="00B046F9"/>
    <w:rsid w:val="00B055EE"/>
    <w:rsid w:val="00B060B0"/>
    <w:rsid w:val="00B07676"/>
    <w:rsid w:val="00B1263A"/>
    <w:rsid w:val="00B16626"/>
    <w:rsid w:val="00B243D4"/>
    <w:rsid w:val="00B27DA1"/>
    <w:rsid w:val="00B30996"/>
    <w:rsid w:val="00B33BAA"/>
    <w:rsid w:val="00B36F5C"/>
    <w:rsid w:val="00B40ECC"/>
    <w:rsid w:val="00B5091B"/>
    <w:rsid w:val="00B608E4"/>
    <w:rsid w:val="00B623A1"/>
    <w:rsid w:val="00B6345A"/>
    <w:rsid w:val="00B65714"/>
    <w:rsid w:val="00B662F9"/>
    <w:rsid w:val="00B667D4"/>
    <w:rsid w:val="00B72CC9"/>
    <w:rsid w:val="00B74E77"/>
    <w:rsid w:val="00B77D62"/>
    <w:rsid w:val="00B9300A"/>
    <w:rsid w:val="00BB08A1"/>
    <w:rsid w:val="00BB1306"/>
    <w:rsid w:val="00BB184A"/>
    <w:rsid w:val="00BB27B5"/>
    <w:rsid w:val="00BB4FBC"/>
    <w:rsid w:val="00BB6635"/>
    <w:rsid w:val="00BC1D7D"/>
    <w:rsid w:val="00BC5641"/>
    <w:rsid w:val="00BC75EF"/>
    <w:rsid w:val="00BD090C"/>
    <w:rsid w:val="00BD7879"/>
    <w:rsid w:val="00BE01F6"/>
    <w:rsid w:val="00BE0483"/>
    <w:rsid w:val="00BE0625"/>
    <w:rsid w:val="00BE6C94"/>
    <w:rsid w:val="00BF3B0A"/>
    <w:rsid w:val="00BF4281"/>
    <w:rsid w:val="00BF57D4"/>
    <w:rsid w:val="00BF7819"/>
    <w:rsid w:val="00C0130F"/>
    <w:rsid w:val="00C02AB5"/>
    <w:rsid w:val="00C0635E"/>
    <w:rsid w:val="00C14433"/>
    <w:rsid w:val="00C15A26"/>
    <w:rsid w:val="00C16F88"/>
    <w:rsid w:val="00C306E8"/>
    <w:rsid w:val="00C342AF"/>
    <w:rsid w:val="00C35D73"/>
    <w:rsid w:val="00C379EA"/>
    <w:rsid w:val="00C43DE7"/>
    <w:rsid w:val="00C45FA6"/>
    <w:rsid w:val="00C50D26"/>
    <w:rsid w:val="00C51769"/>
    <w:rsid w:val="00C52178"/>
    <w:rsid w:val="00C53342"/>
    <w:rsid w:val="00C550B9"/>
    <w:rsid w:val="00C608F4"/>
    <w:rsid w:val="00C6533C"/>
    <w:rsid w:val="00C67081"/>
    <w:rsid w:val="00C75887"/>
    <w:rsid w:val="00C77DF8"/>
    <w:rsid w:val="00C84968"/>
    <w:rsid w:val="00C90D28"/>
    <w:rsid w:val="00C93FD8"/>
    <w:rsid w:val="00C95A29"/>
    <w:rsid w:val="00C95C6B"/>
    <w:rsid w:val="00C961D7"/>
    <w:rsid w:val="00CA46C2"/>
    <w:rsid w:val="00CA4708"/>
    <w:rsid w:val="00CA49A1"/>
    <w:rsid w:val="00CA7F5D"/>
    <w:rsid w:val="00CB3BB6"/>
    <w:rsid w:val="00CC39A9"/>
    <w:rsid w:val="00CC3F1F"/>
    <w:rsid w:val="00CC5974"/>
    <w:rsid w:val="00CC649B"/>
    <w:rsid w:val="00CD4703"/>
    <w:rsid w:val="00CE0389"/>
    <w:rsid w:val="00CE6CEF"/>
    <w:rsid w:val="00CF341C"/>
    <w:rsid w:val="00CF388B"/>
    <w:rsid w:val="00CF44F3"/>
    <w:rsid w:val="00CF6A71"/>
    <w:rsid w:val="00D02FD3"/>
    <w:rsid w:val="00D12E72"/>
    <w:rsid w:val="00D13BBE"/>
    <w:rsid w:val="00D13DFF"/>
    <w:rsid w:val="00D14751"/>
    <w:rsid w:val="00D1558F"/>
    <w:rsid w:val="00D21147"/>
    <w:rsid w:val="00D220C1"/>
    <w:rsid w:val="00D23000"/>
    <w:rsid w:val="00D246CA"/>
    <w:rsid w:val="00D33DBC"/>
    <w:rsid w:val="00D42298"/>
    <w:rsid w:val="00D431E3"/>
    <w:rsid w:val="00D436C6"/>
    <w:rsid w:val="00D45C5D"/>
    <w:rsid w:val="00D4790E"/>
    <w:rsid w:val="00D54BA0"/>
    <w:rsid w:val="00D60547"/>
    <w:rsid w:val="00D7117C"/>
    <w:rsid w:val="00D735CE"/>
    <w:rsid w:val="00D9008A"/>
    <w:rsid w:val="00D9141A"/>
    <w:rsid w:val="00D96C87"/>
    <w:rsid w:val="00DA2E3A"/>
    <w:rsid w:val="00DA4FF1"/>
    <w:rsid w:val="00DA60D5"/>
    <w:rsid w:val="00DA6C6B"/>
    <w:rsid w:val="00DB58AB"/>
    <w:rsid w:val="00DB7293"/>
    <w:rsid w:val="00DC111B"/>
    <w:rsid w:val="00DC2865"/>
    <w:rsid w:val="00DC3798"/>
    <w:rsid w:val="00DC62D6"/>
    <w:rsid w:val="00DC69D3"/>
    <w:rsid w:val="00DC6E84"/>
    <w:rsid w:val="00DE70A3"/>
    <w:rsid w:val="00DE7433"/>
    <w:rsid w:val="00DF044B"/>
    <w:rsid w:val="00DF760F"/>
    <w:rsid w:val="00E0352B"/>
    <w:rsid w:val="00E051D9"/>
    <w:rsid w:val="00E05BAE"/>
    <w:rsid w:val="00E10ADD"/>
    <w:rsid w:val="00E14076"/>
    <w:rsid w:val="00E22611"/>
    <w:rsid w:val="00E31C40"/>
    <w:rsid w:val="00E3327D"/>
    <w:rsid w:val="00E36FD0"/>
    <w:rsid w:val="00E42B13"/>
    <w:rsid w:val="00E44996"/>
    <w:rsid w:val="00E44B9C"/>
    <w:rsid w:val="00E47EE6"/>
    <w:rsid w:val="00E51C80"/>
    <w:rsid w:val="00E5510A"/>
    <w:rsid w:val="00E612D1"/>
    <w:rsid w:val="00E6515A"/>
    <w:rsid w:val="00E65BB8"/>
    <w:rsid w:val="00E701A5"/>
    <w:rsid w:val="00E8117A"/>
    <w:rsid w:val="00E83542"/>
    <w:rsid w:val="00E83F81"/>
    <w:rsid w:val="00E92755"/>
    <w:rsid w:val="00E92985"/>
    <w:rsid w:val="00E94BB1"/>
    <w:rsid w:val="00E95B8D"/>
    <w:rsid w:val="00E96952"/>
    <w:rsid w:val="00EA32E7"/>
    <w:rsid w:val="00EA594F"/>
    <w:rsid w:val="00EA655A"/>
    <w:rsid w:val="00EA748B"/>
    <w:rsid w:val="00EC2F15"/>
    <w:rsid w:val="00EC6BE3"/>
    <w:rsid w:val="00ED3B7C"/>
    <w:rsid w:val="00ED78B8"/>
    <w:rsid w:val="00EE3C94"/>
    <w:rsid w:val="00EE5279"/>
    <w:rsid w:val="00EF36E7"/>
    <w:rsid w:val="00F04F13"/>
    <w:rsid w:val="00F0634D"/>
    <w:rsid w:val="00F06D35"/>
    <w:rsid w:val="00F07F94"/>
    <w:rsid w:val="00F10576"/>
    <w:rsid w:val="00F13502"/>
    <w:rsid w:val="00F1500C"/>
    <w:rsid w:val="00F16D8E"/>
    <w:rsid w:val="00F20652"/>
    <w:rsid w:val="00F429C8"/>
    <w:rsid w:val="00F57B4C"/>
    <w:rsid w:val="00F60900"/>
    <w:rsid w:val="00F73AA1"/>
    <w:rsid w:val="00F803B3"/>
    <w:rsid w:val="00F82F9E"/>
    <w:rsid w:val="00F83CB0"/>
    <w:rsid w:val="00F95539"/>
    <w:rsid w:val="00FA3BF3"/>
    <w:rsid w:val="00FA6FCD"/>
    <w:rsid w:val="00FB212B"/>
    <w:rsid w:val="00FB2F66"/>
    <w:rsid w:val="00FB4C8D"/>
    <w:rsid w:val="00FB6921"/>
    <w:rsid w:val="00FB7AEE"/>
    <w:rsid w:val="00FC431E"/>
    <w:rsid w:val="00FC7656"/>
    <w:rsid w:val="00FD5E35"/>
    <w:rsid w:val="00FE23C9"/>
    <w:rsid w:val="00FE33BB"/>
    <w:rsid w:val="00FE4DAC"/>
    <w:rsid w:val="00FF4A1E"/>
    <w:rsid w:val="00FF5856"/>
    <w:rsid w:val="00FF5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Heading"/>
    <w:next w:val="BodyText"/>
    <w:qFormat/>
    <w:pPr>
      <w:outlineLvl w:val="0"/>
    </w:pPr>
    <w:rPr>
      <w:rFonts w:ascii="Times New Roman" w:eastAsia="SimSun" w:hAnsi="Times New Roman"/>
      <w:b/>
      <w:bCs/>
      <w:sz w:val="48"/>
      <w:szCs w:val="48"/>
    </w:rPr>
  </w:style>
  <w:style w:type="paragraph" w:styleId="Heading2">
    <w:name w:val="heading 2"/>
    <w:basedOn w:val="Heading"/>
    <w:next w:val="BodyText"/>
    <w:qFormat/>
    <w:pPr>
      <w:outlineLvl w:val="1"/>
    </w:pPr>
    <w:rPr>
      <w:rFonts w:ascii="Times New Roman" w:eastAsia="SimSun" w:hAnsi="Times New Roman"/>
      <w:b/>
      <w:bCs/>
      <w:sz w:val="36"/>
      <w:szCs w:val="36"/>
    </w:rPr>
  </w:style>
  <w:style w:type="paragraph" w:styleId="Heading3">
    <w:name w:val="heading 3"/>
    <w:basedOn w:val="Heading"/>
    <w:next w:val="BodyText"/>
    <w:qFormat/>
    <w:pPr>
      <w:outlineLvl w:val="2"/>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9248C6"/>
    <w:rPr>
      <w:rFonts w:ascii="Tahoma" w:hAnsi="Tahoma"/>
      <w:sz w:val="16"/>
      <w:szCs w:val="14"/>
    </w:rPr>
  </w:style>
  <w:style w:type="character" w:customStyle="1" w:styleId="BalloonTextChar">
    <w:name w:val="Balloon Text Char"/>
    <w:basedOn w:val="DefaultParagraphFont"/>
    <w:link w:val="BalloonText"/>
    <w:uiPriority w:val="99"/>
    <w:semiHidden/>
    <w:rsid w:val="009248C6"/>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B72CC9"/>
    <w:pPr>
      <w:tabs>
        <w:tab w:val="center" w:pos="4513"/>
        <w:tab w:val="right" w:pos="9026"/>
      </w:tabs>
    </w:pPr>
    <w:rPr>
      <w:szCs w:val="21"/>
    </w:rPr>
  </w:style>
  <w:style w:type="character" w:customStyle="1" w:styleId="HeaderChar">
    <w:name w:val="Header Char"/>
    <w:basedOn w:val="DefaultParagraphFont"/>
    <w:link w:val="Header"/>
    <w:uiPriority w:val="99"/>
    <w:rsid w:val="00B72CC9"/>
    <w:rPr>
      <w:rFonts w:eastAsia="SimSun" w:cs="Mangal"/>
      <w:kern w:val="1"/>
      <w:sz w:val="24"/>
      <w:szCs w:val="21"/>
      <w:lang w:eastAsia="hi-IN" w:bidi="hi-IN"/>
    </w:rPr>
  </w:style>
  <w:style w:type="paragraph" w:styleId="ListParagraph">
    <w:name w:val="List Paragraph"/>
    <w:basedOn w:val="Normal"/>
    <w:uiPriority w:val="34"/>
    <w:qFormat/>
    <w:rsid w:val="00263D79"/>
    <w:pPr>
      <w:ind w:left="720"/>
      <w:contextualSpacing/>
    </w:pPr>
    <w:rPr>
      <w:szCs w:val="21"/>
    </w:rPr>
  </w:style>
  <w:style w:type="character" w:customStyle="1" w:styleId="FooterChar">
    <w:name w:val="Footer Char"/>
    <w:basedOn w:val="DefaultParagraphFont"/>
    <w:link w:val="Footer"/>
    <w:uiPriority w:val="99"/>
    <w:rsid w:val="00D431E3"/>
    <w:rPr>
      <w:rFonts w:eastAsia="SimSun" w:cs="Mangal"/>
      <w:kern w:val="1"/>
      <w:sz w:val="24"/>
      <w:szCs w:val="24"/>
      <w:lang w:eastAsia="hi-IN" w:bidi="hi-IN"/>
    </w:rPr>
  </w:style>
  <w:style w:type="character" w:customStyle="1" w:styleId="BodyTextChar">
    <w:name w:val="Body Text Char"/>
    <w:basedOn w:val="DefaultParagraphFont"/>
    <w:link w:val="BodyText"/>
    <w:rsid w:val="00703221"/>
    <w:rPr>
      <w:rFonts w:eastAsia="SimSu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Heading"/>
    <w:next w:val="BodyText"/>
    <w:qFormat/>
    <w:pPr>
      <w:outlineLvl w:val="0"/>
    </w:pPr>
    <w:rPr>
      <w:rFonts w:ascii="Times New Roman" w:eastAsia="SimSun" w:hAnsi="Times New Roman"/>
      <w:b/>
      <w:bCs/>
      <w:sz w:val="48"/>
      <w:szCs w:val="48"/>
    </w:rPr>
  </w:style>
  <w:style w:type="paragraph" w:styleId="Heading2">
    <w:name w:val="heading 2"/>
    <w:basedOn w:val="Heading"/>
    <w:next w:val="BodyText"/>
    <w:qFormat/>
    <w:pPr>
      <w:outlineLvl w:val="1"/>
    </w:pPr>
    <w:rPr>
      <w:rFonts w:ascii="Times New Roman" w:eastAsia="SimSun" w:hAnsi="Times New Roman"/>
      <w:b/>
      <w:bCs/>
      <w:sz w:val="36"/>
      <w:szCs w:val="36"/>
    </w:rPr>
  </w:style>
  <w:style w:type="paragraph" w:styleId="Heading3">
    <w:name w:val="heading 3"/>
    <w:basedOn w:val="Heading"/>
    <w:next w:val="BodyText"/>
    <w:qFormat/>
    <w:pPr>
      <w:outlineLvl w:val="2"/>
    </w:pPr>
    <w:rPr>
      <w:rFonts w:ascii="Times New Roman" w:eastAsia="SimSu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9248C6"/>
    <w:rPr>
      <w:rFonts w:ascii="Tahoma" w:hAnsi="Tahoma"/>
      <w:sz w:val="16"/>
      <w:szCs w:val="14"/>
    </w:rPr>
  </w:style>
  <w:style w:type="character" w:customStyle="1" w:styleId="BalloonTextChar">
    <w:name w:val="Balloon Text Char"/>
    <w:basedOn w:val="DefaultParagraphFont"/>
    <w:link w:val="BalloonText"/>
    <w:uiPriority w:val="99"/>
    <w:semiHidden/>
    <w:rsid w:val="009248C6"/>
    <w:rPr>
      <w:rFonts w:ascii="Tahoma" w:eastAsia="SimSun" w:hAnsi="Tahoma" w:cs="Mangal"/>
      <w:kern w:val="1"/>
      <w:sz w:val="16"/>
      <w:szCs w:val="14"/>
      <w:lang w:eastAsia="hi-IN" w:bidi="hi-IN"/>
    </w:rPr>
  </w:style>
  <w:style w:type="paragraph" w:styleId="Header">
    <w:name w:val="header"/>
    <w:basedOn w:val="Normal"/>
    <w:link w:val="HeaderChar"/>
    <w:uiPriority w:val="99"/>
    <w:unhideWhenUsed/>
    <w:rsid w:val="00B72CC9"/>
    <w:pPr>
      <w:tabs>
        <w:tab w:val="center" w:pos="4513"/>
        <w:tab w:val="right" w:pos="9026"/>
      </w:tabs>
    </w:pPr>
    <w:rPr>
      <w:szCs w:val="21"/>
    </w:rPr>
  </w:style>
  <w:style w:type="character" w:customStyle="1" w:styleId="HeaderChar">
    <w:name w:val="Header Char"/>
    <w:basedOn w:val="DefaultParagraphFont"/>
    <w:link w:val="Header"/>
    <w:uiPriority w:val="99"/>
    <w:rsid w:val="00B72CC9"/>
    <w:rPr>
      <w:rFonts w:eastAsia="SimSun" w:cs="Mangal"/>
      <w:kern w:val="1"/>
      <w:sz w:val="24"/>
      <w:szCs w:val="21"/>
      <w:lang w:eastAsia="hi-IN" w:bidi="hi-IN"/>
    </w:rPr>
  </w:style>
  <w:style w:type="paragraph" w:styleId="ListParagraph">
    <w:name w:val="List Paragraph"/>
    <w:basedOn w:val="Normal"/>
    <w:uiPriority w:val="34"/>
    <w:qFormat/>
    <w:rsid w:val="00263D79"/>
    <w:pPr>
      <w:ind w:left="720"/>
      <w:contextualSpacing/>
    </w:pPr>
    <w:rPr>
      <w:szCs w:val="21"/>
    </w:rPr>
  </w:style>
  <w:style w:type="character" w:customStyle="1" w:styleId="FooterChar">
    <w:name w:val="Footer Char"/>
    <w:basedOn w:val="DefaultParagraphFont"/>
    <w:link w:val="Footer"/>
    <w:uiPriority w:val="99"/>
    <w:rsid w:val="00D431E3"/>
    <w:rPr>
      <w:rFonts w:eastAsia="SimSun" w:cs="Mangal"/>
      <w:kern w:val="1"/>
      <w:sz w:val="24"/>
      <w:szCs w:val="24"/>
      <w:lang w:eastAsia="hi-IN" w:bidi="hi-IN"/>
    </w:rPr>
  </w:style>
  <w:style w:type="character" w:customStyle="1" w:styleId="BodyTextChar">
    <w:name w:val="Body Text Char"/>
    <w:basedOn w:val="DefaultParagraphFont"/>
    <w:link w:val="BodyText"/>
    <w:rsid w:val="00703221"/>
    <w:rPr>
      <w:rFonts w:eastAsia="SimSu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67918">
      <w:bodyDiv w:val="1"/>
      <w:marLeft w:val="0"/>
      <w:marRight w:val="0"/>
      <w:marTop w:val="0"/>
      <w:marBottom w:val="0"/>
      <w:divBdr>
        <w:top w:val="none" w:sz="0" w:space="0" w:color="auto"/>
        <w:left w:val="none" w:sz="0" w:space="0" w:color="auto"/>
        <w:bottom w:val="none" w:sz="0" w:space="0" w:color="auto"/>
        <w:right w:val="none" w:sz="0" w:space="0" w:color="auto"/>
      </w:divBdr>
    </w:div>
    <w:div w:id="294526188">
      <w:bodyDiv w:val="1"/>
      <w:marLeft w:val="0"/>
      <w:marRight w:val="0"/>
      <w:marTop w:val="0"/>
      <w:marBottom w:val="0"/>
      <w:divBdr>
        <w:top w:val="none" w:sz="0" w:space="0" w:color="auto"/>
        <w:left w:val="none" w:sz="0" w:space="0" w:color="auto"/>
        <w:bottom w:val="none" w:sz="0" w:space="0" w:color="auto"/>
        <w:right w:val="none" w:sz="0" w:space="0" w:color="auto"/>
      </w:divBdr>
    </w:div>
    <w:div w:id="314383028">
      <w:bodyDiv w:val="1"/>
      <w:marLeft w:val="0"/>
      <w:marRight w:val="0"/>
      <w:marTop w:val="0"/>
      <w:marBottom w:val="0"/>
      <w:divBdr>
        <w:top w:val="none" w:sz="0" w:space="0" w:color="auto"/>
        <w:left w:val="none" w:sz="0" w:space="0" w:color="auto"/>
        <w:bottom w:val="none" w:sz="0" w:space="0" w:color="auto"/>
        <w:right w:val="none" w:sz="0" w:space="0" w:color="auto"/>
      </w:divBdr>
    </w:div>
    <w:div w:id="620189927">
      <w:bodyDiv w:val="1"/>
      <w:marLeft w:val="0"/>
      <w:marRight w:val="0"/>
      <w:marTop w:val="0"/>
      <w:marBottom w:val="0"/>
      <w:divBdr>
        <w:top w:val="none" w:sz="0" w:space="0" w:color="auto"/>
        <w:left w:val="none" w:sz="0" w:space="0" w:color="auto"/>
        <w:bottom w:val="none" w:sz="0" w:space="0" w:color="auto"/>
        <w:right w:val="none" w:sz="0" w:space="0" w:color="auto"/>
      </w:divBdr>
    </w:div>
    <w:div w:id="996113240">
      <w:bodyDiv w:val="1"/>
      <w:marLeft w:val="0"/>
      <w:marRight w:val="0"/>
      <w:marTop w:val="0"/>
      <w:marBottom w:val="0"/>
      <w:divBdr>
        <w:top w:val="none" w:sz="0" w:space="0" w:color="auto"/>
        <w:left w:val="none" w:sz="0" w:space="0" w:color="auto"/>
        <w:bottom w:val="none" w:sz="0" w:space="0" w:color="auto"/>
        <w:right w:val="none" w:sz="0" w:space="0" w:color="auto"/>
      </w:divBdr>
    </w:div>
    <w:div w:id="1027949198">
      <w:bodyDiv w:val="1"/>
      <w:marLeft w:val="0"/>
      <w:marRight w:val="0"/>
      <w:marTop w:val="0"/>
      <w:marBottom w:val="0"/>
      <w:divBdr>
        <w:top w:val="none" w:sz="0" w:space="0" w:color="auto"/>
        <w:left w:val="none" w:sz="0" w:space="0" w:color="auto"/>
        <w:bottom w:val="none" w:sz="0" w:space="0" w:color="auto"/>
        <w:right w:val="none" w:sz="0" w:space="0" w:color="auto"/>
      </w:divBdr>
    </w:div>
    <w:div w:id="1289824210">
      <w:bodyDiv w:val="1"/>
      <w:marLeft w:val="0"/>
      <w:marRight w:val="0"/>
      <w:marTop w:val="0"/>
      <w:marBottom w:val="0"/>
      <w:divBdr>
        <w:top w:val="none" w:sz="0" w:space="0" w:color="auto"/>
        <w:left w:val="none" w:sz="0" w:space="0" w:color="auto"/>
        <w:bottom w:val="none" w:sz="0" w:space="0" w:color="auto"/>
        <w:right w:val="none" w:sz="0" w:space="0" w:color="auto"/>
      </w:divBdr>
    </w:div>
    <w:div w:id="1620867818">
      <w:bodyDiv w:val="1"/>
      <w:marLeft w:val="0"/>
      <w:marRight w:val="0"/>
      <w:marTop w:val="0"/>
      <w:marBottom w:val="0"/>
      <w:divBdr>
        <w:top w:val="none" w:sz="0" w:space="0" w:color="auto"/>
        <w:left w:val="none" w:sz="0" w:space="0" w:color="auto"/>
        <w:bottom w:val="none" w:sz="0" w:space="0" w:color="auto"/>
        <w:right w:val="none" w:sz="0" w:space="0" w:color="auto"/>
      </w:divBdr>
    </w:div>
    <w:div w:id="1711299749">
      <w:bodyDiv w:val="1"/>
      <w:marLeft w:val="0"/>
      <w:marRight w:val="0"/>
      <w:marTop w:val="0"/>
      <w:marBottom w:val="0"/>
      <w:divBdr>
        <w:top w:val="none" w:sz="0" w:space="0" w:color="auto"/>
        <w:left w:val="none" w:sz="0" w:space="0" w:color="auto"/>
        <w:bottom w:val="none" w:sz="0" w:space="0" w:color="auto"/>
        <w:right w:val="none" w:sz="0" w:space="0" w:color="auto"/>
      </w:divBdr>
    </w:div>
    <w:div w:id="2070305869">
      <w:bodyDiv w:val="1"/>
      <w:marLeft w:val="0"/>
      <w:marRight w:val="0"/>
      <w:marTop w:val="0"/>
      <w:marBottom w:val="0"/>
      <w:divBdr>
        <w:top w:val="none" w:sz="0" w:space="0" w:color="auto"/>
        <w:left w:val="none" w:sz="0" w:space="0" w:color="auto"/>
        <w:bottom w:val="none" w:sz="0" w:space="0" w:color="auto"/>
        <w:right w:val="none" w:sz="0" w:space="0" w:color="auto"/>
      </w:divBdr>
    </w:div>
    <w:div w:id="2098283449">
      <w:bodyDiv w:val="1"/>
      <w:marLeft w:val="0"/>
      <w:marRight w:val="0"/>
      <w:marTop w:val="0"/>
      <w:marBottom w:val="0"/>
      <w:divBdr>
        <w:top w:val="none" w:sz="0" w:space="0" w:color="auto"/>
        <w:left w:val="none" w:sz="0" w:space="0" w:color="auto"/>
        <w:bottom w:val="none" w:sz="0" w:space="0" w:color="auto"/>
        <w:right w:val="none" w:sz="0" w:space="0" w:color="auto"/>
      </w:divBdr>
    </w:div>
    <w:div w:id="214473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hyperlink" Target="http://www.personalitydisorderkuf.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49518810148728E-2"/>
          <c:y val="5.1400554097404488E-2"/>
          <c:w val="0.63042847769028876"/>
          <c:h val="0.8326195683872849"/>
        </c:manualLayout>
      </c:layout>
      <c:barChart>
        <c:barDir val="col"/>
        <c:grouping val="stacked"/>
        <c:varyColors val="0"/>
        <c:ser>
          <c:idx val="0"/>
          <c:order val="0"/>
          <c:tx>
            <c:strRef>
              <c:f>Work!$A$3:$B$3</c:f>
              <c:strCache>
                <c:ptCount val="1"/>
                <c:pt idx="0">
                  <c:v>NHS</c:v>
                </c:pt>
              </c:strCache>
            </c:strRef>
          </c:tx>
          <c:invertIfNegative val="0"/>
          <c:cat>
            <c:strRef>
              <c:f>Work!$C$2:$F$2</c:f>
              <c:strCache>
                <c:ptCount val="4"/>
                <c:pt idx="0">
                  <c:v>2011</c:v>
                </c:pt>
                <c:pt idx="1">
                  <c:v>2012-13</c:v>
                </c:pt>
                <c:pt idx="2">
                  <c:v>2013-14</c:v>
                </c:pt>
                <c:pt idx="3">
                  <c:v>2014-15</c:v>
                </c:pt>
              </c:strCache>
            </c:strRef>
          </c:cat>
          <c:val>
            <c:numRef>
              <c:f>Work!$C$3:$F$3</c:f>
              <c:numCache>
                <c:formatCode>General</c:formatCode>
                <c:ptCount val="4"/>
                <c:pt idx="0">
                  <c:v>39</c:v>
                </c:pt>
                <c:pt idx="1">
                  <c:v>28</c:v>
                </c:pt>
                <c:pt idx="2">
                  <c:v>27</c:v>
                </c:pt>
                <c:pt idx="3">
                  <c:v>45</c:v>
                </c:pt>
              </c:numCache>
            </c:numRef>
          </c:val>
        </c:ser>
        <c:ser>
          <c:idx val="1"/>
          <c:order val="1"/>
          <c:tx>
            <c:strRef>
              <c:f>Work!$A$4:$B$4</c:f>
              <c:strCache>
                <c:ptCount val="1"/>
                <c:pt idx="0">
                  <c:v>Other</c:v>
                </c:pt>
              </c:strCache>
            </c:strRef>
          </c:tx>
          <c:invertIfNegative val="0"/>
          <c:cat>
            <c:strRef>
              <c:f>Work!$C$2:$F$2</c:f>
              <c:strCache>
                <c:ptCount val="4"/>
                <c:pt idx="0">
                  <c:v>2011</c:v>
                </c:pt>
                <c:pt idx="1">
                  <c:v>2012-13</c:v>
                </c:pt>
                <c:pt idx="2">
                  <c:v>2013-14</c:v>
                </c:pt>
                <c:pt idx="3">
                  <c:v>2014-15</c:v>
                </c:pt>
              </c:strCache>
            </c:strRef>
          </c:cat>
          <c:val>
            <c:numRef>
              <c:f>Work!$C$4:$F$4</c:f>
              <c:numCache>
                <c:formatCode>General</c:formatCode>
                <c:ptCount val="4"/>
                <c:pt idx="0">
                  <c:v>11</c:v>
                </c:pt>
                <c:pt idx="1">
                  <c:v>37</c:v>
                </c:pt>
                <c:pt idx="2">
                  <c:v>19</c:v>
                </c:pt>
                <c:pt idx="3">
                  <c:v>17</c:v>
                </c:pt>
              </c:numCache>
            </c:numRef>
          </c:val>
        </c:ser>
        <c:ser>
          <c:idx val="2"/>
          <c:order val="2"/>
          <c:tx>
            <c:strRef>
              <c:f>Work!$A$5:$B$5</c:f>
              <c:strCache>
                <c:ptCount val="1"/>
                <c:pt idx="0">
                  <c:v>Voluntary Sector</c:v>
                </c:pt>
              </c:strCache>
            </c:strRef>
          </c:tx>
          <c:invertIfNegative val="0"/>
          <c:cat>
            <c:strRef>
              <c:f>Work!$C$2:$F$2</c:f>
              <c:strCache>
                <c:ptCount val="4"/>
                <c:pt idx="0">
                  <c:v>2011</c:v>
                </c:pt>
                <c:pt idx="1">
                  <c:v>2012-13</c:v>
                </c:pt>
                <c:pt idx="2">
                  <c:v>2013-14</c:v>
                </c:pt>
                <c:pt idx="3">
                  <c:v>2014-15</c:v>
                </c:pt>
              </c:strCache>
            </c:strRef>
          </c:cat>
          <c:val>
            <c:numRef>
              <c:f>Work!$C$5:$F$5</c:f>
              <c:numCache>
                <c:formatCode>General</c:formatCode>
                <c:ptCount val="4"/>
                <c:pt idx="0">
                  <c:v>10</c:v>
                </c:pt>
                <c:pt idx="1">
                  <c:v>8</c:v>
                </c:pt>
                <c:pt idx="2">
                  <c:v>9</c:v>
                </c:pt>
                <c:pt idx="3">
                  <c:v>13</c:v>
                </c:pt>
              </c:numCache>
            </c:numRef>
          </c:val>
        </c:ser>
        <c:ser>
          <c:idx val="3"/>
          <c:order val="3"/>
          <c:tx>
            <c:strRef>
              <c:f>Work!$A$6:$B$6</c:f>
              <c:strCache>
                <c:ptCount val="1"/>
                <c:pt idx="0">
                  <c:v>Prison</c:v>
                </c:pt>
              </c:strCache>
            </c:strRef>
          </c:tx>
          <c:invertIfNegative val="0"/>
          <c:cat>
            <c:strRef>
              <c:f>Work!$C$2:$F$2</c:f>
              <c:strCache>
                <c:ptCount val="4"/>
                <c:pt idx="0">
                  <c:v>2011</c:v>
                </c:pt>
                <c:pt idx="1">
                  <c:v>2012-13</c:v>
                </c:pt>
                <c:pt idx="2">
                  <c:v>2013-14</c:v>
                </c:pt>
                <c:pt idx="3">
                  <c:v>2014-15</c:v>
                </c:pt>
              </c:strCache>
            </c:strRef>
          </c:cat>
          <c:val>
            <c:numRef>
              <c:f>Work!$C$6:$F$6</c:f>
              <c:numCache>
                <c:formatCode>General</c:formatCode>
                <c:ptCount val="4"/>
                <c:pt idx="0">
                  <c:v>15</c:v>
                </c:pt>
                <c:pt idx="1">
                  <c:v>10</c:v>
                </c:pt>
                <c:pt idx="2">
                  <c:v>0</c:v>
                </c:pt>
                <c:pt idx="3">
                  <c:v>11</c:v>
                </c:pt>
              </c:numCache>
            </c:numRef>
          </c:val>
        </c:ser>
        <c:ser>
          <c:idx val="4"/>
          <c:order val="4"/>
          <c:tx>
            <c:strRef>
              <c:f>Work!$A$7:$B$7</c:f>
              <c:strCache>
                <c:ptCount val="1"/>
                <c:pt idx="0">
                  <c:v>Probation</c:v>
                </c:pt>
              </c:strCache>
            </c:strRef>
          </c:tx>
          <c:invertIfNegative val="0"/>
          <c:cat>
            <c:strRef>
              <c:f>Work!$C$2:$F$2</c:f>
              <c:strCache>
                <c:ptCount val="4"/>
                <c:pt idx="0">
                  <c:v>2011</c:v>
                </c:pt>
                <c:pt idx="1">
                  <c:v>2012-13</c:v>
                </c:pt>
                <c:pt idx="2">
                  <c:v>2013-14</c:v>
                </c:pt>
                <c:pt idx="3">
                  <c:v>2014-15</c:v>
                </c:pt>
              </c:strCache>
            </c:strRef>
          </c:cat>
          <c:val>
            <c:numRef>
              <c:f>Work!$C$7:$F$7</c:f>
              <c:numCache>
                <c:formatCode>General</c:formatCode>
                <c:ptCount val="4"/>
                <c:pt idx="0">
                  <c:v>11</c:v>
                </c:pt>
                <c:pt idx="1">
                  <c:v>35</c:v>
                </c:pt>
                <c:pt idx="2">
                  <c:v>9</c:v>
                </c:pt>
                <c:pt idx="3">
                  <c:v>10</c:v>
                </c:pt>
              </c:numCache>
            </c:numRef>
          </c:val>
        </c:ser>
        <c:ser>
          <c:idx val="5"/>
          <c:order val="5"/>
          <c:tx>
            <c:strRef>
              <c:f>Work!$A$8:$B$8</c:f>
              <c:strCache>
                <c:ptCount val="1"/>
                <c:pt idx="0">
                  <c:v>Council/Government</c:v>
                </c:pt>
              </c:strCache>
            </c:strRef>
          </c:tx>
          <c:invertIfNegative val="0"/>
          <c:cat>
            <c:strRef>
              <c:f>Work!$C$2:$F$2</c:f>
              <c:strCache>
                <c:ptCount val="4"/>
                <c:pt idx="0">
                  <c:v>2011</c:v>
                </c:pt>
                <c:pt idx="1">
                  <c:v>2012-13</c:v>
                </c:pt>
                <c:pt idx="2">
                  <c:v>2013-14</c:v>
                </c:pt>
                <c:pt idx="3">
                  <c:v>2014-15</c:v>
                </c:pt>
              </c:strCache>
            </c:strRef>
          </c:cat>
          <c:val>
            <c:numRef>
              <c:f>Work!$C$8:$F$8</c:f>
              <c:numCache>
                <c:formatCode>General</c:formatCode>
                <c:ptCount val="4"/>
                <c:pt idx="3">
                  <c:v>8</c:v>
                </c:pt>
              </c:numCache>
            </c:numRef>
          </c:val>
        </c:ser>
        <c:ser>
          <c:idx val="6"/>
          <c:order val="6"/>
          <c:tx>
            <c:strRef>
              <c:f>Work!$A$9:$B$9</c:f>
              <c:strCache>
                <c:ptCount val="1"/>
                <c:pt idx="0">
                  <c:v>Police</c:v>
                </c:pt>
              </c:strCache>
            </c:strRef>
          </c:tx>
          <c:invertIfNegative val="0"/>
          <c:cat>
            <c:strRef>
              <c:f>Work!$C$2:$F$2</c:f>
              <c:strCache>
                <c:ptCount val="4"/>
                <c:pt idx="0">
                  <c:v>2011</c:v>
                </c:pt>
                <c:pt idx="1">
                  <c:v>2012-13</c:v>
                </c:pt>
                <c:pt idx="2">
                  <c:v>2013-14</c:v>
                </c:pt>
                <c:pt idx="3">
                  <c:v>2014-15</c:v>
                </c:pt>
              </c:strCache>
            </c:strRef>
          </c:cat>
          <c:val>
            <c:numRef>
              <c:f>Work!$C$9:$F$9</c:f>
              <c:numCache>
                <c:formatCode>General</c:formatCode>
                <c:ptCount val="4"/>
                <c:pt idx="3">
                  <c:v>1</c:v>
                </c:pt>
              </c:numCache>
            </c:numRef>
          </c:val>
        </c:ser>
        <c:ser>
          <c:idx val="7"/>
          <c:order val="7"/>
          <c:tx>
            <c:strRef>
              <c:f>Work!$A$10:$B$10</c:f>
              <c:strCache>
                <c:ptCount val="1"/>
                <c:pt idx="0">
                  <c:v>Education</c:v>
                </c:pt>
              </c:strCache>
            </c:strRef>
          </c:tx>
          <c:invertIfNegative val="0"/>
          <c:cat>
            <c:strRef>
              <c:f>Work!$C$2:$F$2</c:f>
              <c:strCache>
                <c:ptCount val="4"/>
                <c:pt idx="0">
                  <c:v>2011</c:v>
                </c:pt>
                <c:pt idx="1">
                  <c:v>2012-13</c:v>
                </c:pt>
                <c:pt idx="2">
                  <c:v>2013-14</c:v>
                </c:pt>
                <c:pt idx="3">
                  <c:v>2014-15</c:v>
                </c:pt>
              </c:strCache>
            </c:strRef>
          </c:cat>
          <c:val>
            <c:numRef>
              <c:f>Work!$C$10:$F$10</c:f>
              <c:numCache>
                <c:formatCode>General</c:formatCode>
                <c:ptCount val="4"/>
                <c:pt idx="0">
                  <c:v>4</c:v>
                </c:pt>
                <c:pt idx="1">
                  <c:v>1</c:v>
                </c:pt>
                <c:pt idx="2">
                  <c:v>1</c:v>
                </c:pt>
                <c:pt idx="3">
                  <c:v>1</c:v>
                </c:pt>
              </c:numCache>
            </c:numRef>
          </c:val>
        </c:ser>
        <c:dLbls>
          <c:showLegendKey val="0"/>
          <c:showVal val="0"/>
          <c:showCatName val="0"/>
          <c:showSerName val="0"/>
          <c:showPercent val="0"/>
          <c:showBubbleSize val="0"/>
        </c:dLbls>
        <c:gapWidth val="150"/>
        <c:overlap val="100"/>
        <c:axId val="23337216"/>
        <c:axId val="23339008"/>
      </c:barChart>
      <c:catAx>
        <c:axId val="23337216"/>
        <c:scaling>
          <c:orientation val="minMax"/>
        </c:scaling>
        <c:delete val="0"/>
        <c:axPos val="b"/>
        <c:majorTickMark val="out"/>
        <c:minorTickMark val="none"/>
        <c:tickLblPos val="nextTo"/>
        <c:crossAx val="23339008"/>
        <c:crosses val="autoZero"/>
        <c:auto val="1"/>
        <c:lblAlgn val="ctr"/>
        <c:lblOffset val="100"/>
        <c:noMultiLvlLbl val="0"/>
      </c:catAx>
      <c:valAx>
        <c:axId val="23339008"/>
        <c:scaling>
          <c:orientation val="minMax"/>
          <c:max val="120"/>
        </c:scaling>
        <c:delete val="0"/>
        <c:axPos val="l"/>
        <c:majorGridlines/>
        <c:title>
          <c:tx>
            <c:rich>
              <a:bodyPr rot="-5400000" vert="horz"/>
              <a:lstStyle/>
              <a:p>
                <a:pPr>
                  <a:defRPr b="0"/>
                </a:pPr>
                <a:r>
                  <a:rPr lang="en-US" b="0"/>
                  <a:t>No. of students replying to survey</a:t>
                </a:r>
              </a:p>
            </c:rich>
          </c:tx>
          <c:overlay val="0"/>
        </c:title>
        <c:numFmt formatCode="General" sourceLinked="1"/>
        <c:majorTickMark val="out"/>
        <c:minorTickMark val="none"/>
        <c:tickLblPos val="nextTo"/>
        <c:crossAx val="23337216"/>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587497991322514E-2"/>
          <c:y val="1.7997829169478514E-2"/>
          <c:w val="0.51478780268745472"/>
          <c:h val="0.88686266745782272"/>
        </c:manualLayout>
      </c:layout>
      <c:lineChart>
        <c:grouping val="standard"/>
        <c:varyColors val="0"/>
        <c:ser>
          <c:idx val="0"/>
          <c:order val="0"/>
          <c:tx>
            <c:strRef>
              <c:f>satisfaction!$C$2</c:f>
              <c:strCache>
                <c:ptCount val="1"/>
                <c:pt idx="0">
                  <c:v>Did you find the on-line material easy to use?</c:v>
                </c:pt>
              </c:strCache>
            </c:strRef>
          </c:tx>
          <c:cat>
            <c:strRef>
              <c:f>satisfaction!$A$3:$B$7</c:f>
              <c:strCache>
                <c:ptCount val="5"/>
                <c:pt idx="0">
                  <c:v>Strongly agree</c:v>
                </c:pt>
                <c:pt idx="1">
                  <c:v>Agree</c:v>
                </c:pt>
                <c:pt idx="2">
                  <c:v>Neutral</c:v>
                </c:pt>
                <c:pt idx="3">
                  <c:v>Disagree</c:v>
                </c:pt>
                <c:pt idx="4">
                  <c:v>Strongly disagree</c:v>
                </c:pt>
              </c:strCache>
            </c:strRef>
          </c:cat>
          <c:val>
            <c:numRef>
              <c:f>satisfaction!$C$3:$C$7</c:f>
              <c:numCache>
                <c:formatCode>General</c:formatCode>
                <c:ptCount val="5"/>
                <c:pt idx="0">
                  <c:v>33</c:v>
                </c:pt>
                <c:pt idx="1">
                  <c:v>48</c:v>
                </c:pt>
                <c:pt idx="2">
                  <c:v>8</c:v>
                </c:pt>
                <c:pt idx="3">
                  <c:v>11</c:v>
                </c:pt>
                <c:pt idx="4">
                  <c:v>2</c:v>
                </c:pt>
              </c:numCache>
            </c:numRef>
          </c:val>
          <c:smooth val="0"/>
        </c:ser>
        <c:ser>
          <c:idx val="1"/>
          <c:order val="1"/>
          <c:tx>
            <c:strRef>
              <c:f>satisfaction!$D$2</c:f>
              <c:strCache>
                <c:ptCount val="1"/>
                <c:pt idx="0">
                  <c:v>Were the video and audio clips helpful?</c:v>
                </c:pt>
              </c:strCache>
            </c:strRef>
          </c:tx>
          <c:spPr>
            <a:ln>
              <a:solidFill>
                <a:srgbClr val="FF0000"/>
              </a:solidFill>
            </a:ln>
          </c:spPr>
          <c:marker>
            <c:spPr>
              <a:ln>
                <a:solidFill>
                  <a:srgbClr val="FF0000"/>
                </a:solidFill>
              </a:ln>
            </c:spPr>
          </c:marker>
          <c:cat>
            <c:strRef>
              <c:f>satisfaction!$A$3:$B$7</c:f>
              <c:strCache>
                <c:ptCount val="5"/>
                <c:pt idx="0">
                  <c:v>Strongly agree</c:v>
                </c:pt>
                <c:pt idx="1">
                  <c:v>Agree</c:v>
                </c:pt>
                <c:pt idx="2">
                  <c:v>Neutral</c:v>
                </c:pt>
                <c:pt idx="3">
                  <c:v>Disagree</c:v>
                </c:pt>
                <c:pt idx="4">
                  <c:v>Strongly disagree</c:v>
                </c:pt>
              </c:strCache>
            </c:strRef>
          </c:cat>
          <c:val>
            <c:numRef>
              <c:f>satisfaction!$D$3:$D$7</c:f>
              <c:numCache>
                <c:formatCode>General</c:formatCode>
                <c:ptCount val="5"/>
                <c:pt idx="0">
                  <c:v>37</c:v>
                </c:pt>
                <c:pt idx="1">
                  <c:v>49</c:v>
                </c:pt>
                <c:pt idx="2">
                  <c:v>12</c:v>
                </c:pt>
                <c:pt idx="3">
                  <c:v>2</c:v>
                </c:pt>
                <c:pt idx="4">
                  <c:v>1</c:v>
                </c:pt>
              </c:numCache>
            </c:numRef>
          </c:val>
          <c:smooth val="0"/>
        </c:ser>
        <c:ser>
          <c:idx val="2"/>
          <c:order val="2"/>
          <c:tx>
            <c:strRef>
              <c:f>satisfaction!$E$2</c:f>
              <c:strCache>
                <c:ptCount val="1"/>
                <c:pt idx="0">
                  <c:v>Did you find the facilitated days helpful?</c:v>
                </c:pt>
              </c:strCache>
            </c:strRef>
          </c:tx>
          <c:spPr>
            <a:ln>
              <a:solidFill>
                <a:srgbClr val="00B050"/>
              </a:solidFill>
            </a:ln>
          </c:spPr>
          <c:marker>
            <c:spPr>
              <a:ln>
                <a:solidFill>
                  <a:srgbClr val="00B050"/>
                </a:solidFill>
              </a:ln>
            </c:spPr>
          </c:marker>
          <c:cat>
            <c:strRef>
              <c:f>satisfaction!$A$3:$B$7</c:f>
              <c:strCache>
                <c:ptCount val="5"/>
                <c:pt idx="0">
                  <c:v>Strongly agree</c:v>
                </c:pt>
                <c:pt idx="1">
                  <c:v>Agree</c:v>
                </c:pt>
                <c:pt idx="2">
                  <c:v>Neutral</c:v>
                </c:pt>
                <c:pt idx="3">
                  <c:v>Disagree</c:v>
                </c:pt>
                <c:pt idx="4">
                  <c:v>Strongly disagree</c:v>
                </c:pt>
              </c:strCache>
            </c:strRef>
          </c:cat>
          <c:val>
            <c:numRef>
              <c:f>satisfaction!$E$3:$E$7</c:f>
              <c:numCache>
                <c:formatCode>General</c:formatCode>
                <c:ptCount val="5"/>
                <c:pt idx="0">
                  <c:v>47</c:v>
                </c:pt>
                <c:pt idx="1">
                  <c:v>37</c:v>
                </c:pt>
                <c:pt idx="2">
                  <c:v>12</c:v>
                </c:pt>
                <c:pt idx="3">
                  <c:v>4</c:v>
                </c:pt>
                <c:pt idx="4">
                  <c:v>0</c:v>
                </c:pt>
              </c:numCache>
            </c:numRef>
          </c:val>
          <c:smooth val="0"/>
        </c:ser>
        <c:ser>
          <c:idx val="3"/>
          <c:order val="3"/>
          <c:tx>
            <c:strRef>
              <c:f>satisfaction!$F$2</c:f>
              <c:strCache>
                <c:ptCount val="1"/>
                <c:pt idx="0">
                  <c:v>Did you find the expert-by-profession trainer knowledgeable in the subject matter?</c:v>
                </c:pt>
              </c:strCache>
            </c:strRef>
          </c:tx>
          <c:spPr>
            <a:ln>
              <a:solidFill>
                <a:schemeClr val="tx1"/>
              </a:solidFill>
            </a:ln>
          </c:spPr>
          <c:marker>
            <c:spPr>
              <a:ln>
                <a:solidFill>
                  <a:schemeClr val="tx1"/>
                </a:solidFill>
              </a:ln>
            </c:spPr>
          </c:marker>
          <c:cat>
            <c:strRef>
              <c:f>satisfaction!$A$3:$B$7</c:f>
              <c:strCache>
                <c:ptCount val="5"/>
                <c:pt idx="0">
                  <c:v>Strongly agree</c:v>
                </c:pt>
                <c:pt idx="1">
                  <c:v>Agree</c:v>
                </c:pt>
                <c:pt idx="2">
                  <c:v>Neutral</c:v>
                </c:pt>
                <c:pt idx="3">
                  <c:v>Disagree</c:v>
                </c:pt>
                <c:pt idx="4">
                  <c:v>Strongly disagree</c:v>
                </c:pt>
              </c:strCache>
            </c:strRef>
          </c:cat>
          <c:val>
            <c:numRef>
              <c:f>satisfaction!$F$3:$F$7</c:f>
              <c:numCache>
                <c:formatCode>General</c:formatCode>
                <c:ptCount val="5"/>
                <c:pt idx="0">
                  <c:v>58</c:v>
                </c:pt>
                <c:pt idx="1">
                  <c:v>37</c:v>
                </c:pt>
                <c:pt idx="2">
                  <c:v>5</c:v>
                </c:pt>
                <c:pt idx="3">
                  <c:v>2</c:v>
                </c:pt>
                <c:pt idx="4">
                  <c:v>0</c:v>
                </c:pt>
              </c:numCache>
            </c:numRef>
          </c:val>
          <c:smooth val="0"/>
        </c:ser>
        <c:ser>
          <c:idx val="4"/>
          <c:order val="4"/>
          <c:tx>
            <c:strRef>
              <c:f>satisfaction!$G$2</c:f>
              <c:strCache>
                <c:ptCount val="1"/>
                <c:pt idx="0">
                  <c:v>Did you find the expert-by experience (ex-service-user) trainer helpful?</c:v>
                </c:pt>
              </c:strCache>
            </c:strRef>
          </c:tx>
          <c:cat>
            <c:strRef>
              <c:f>satisfaction!$A$3:$B$7</c:f>
              <c:strCache>
                <c:ptCount val="5"/>
                <c:pt idx="0">
                  <c:v>Strongly agree</c:v>
                </c:pt>
                <c:pt idx="1">
                  <c:v>Agree</c:v>
                </c:pt>
                <c:pt idx="2">
                  <c:v>Neutral</c:v>
                </c:pt>
                <c:pt idx="3">
                  <c:v>Disagree</c:v>
                </c:pt>
                <c:pt idx="4">
                  <c:v>Strongly disagree</c:v>
                </c:pt>
              </c:strCache>
            </c:strRef>
          </c:cat>
          <c:val>
            <c:numRef>
              <c:f>satisfaction!$G$3:$G$7</c:f>
              <c:numCache>
                <c:formatCode>General</c:formatCode>
                <c:ptCount val="5"/>
                <c:pt idx="0">
                  <c:v>60</c:v>
                </c:pt>
                <c:pt idx="1">
                  <c:v>29</c:v>
                </c:pt>
                <c:pt idx="2">
                  <c:v>9</c:v>
                </c:pt>
                <c:pt idx="3">
                  <c:v>3</c:v>
                </c:pt>
                <c:pt idx="4">
                  <c:v>1</c:v>
                </c:pt>
              </c:numCache>
            </c:numRef>
          </c:val>
          <c:smooth val="0"/>
        </c:ser>
        <c:ser>
          <c:idx val="5"/>
          <c:order val="5"/>
          <c:tx>
            <c:strRef>
              <c:f>satisfaction!$H$2</c:f>
              <c:strCache>
                <c:ptCount val="1"/>
                <c:pt idx="0">
                  <c:v>Were the facilities at the venue satisfactory?</c:v>
                </c:pt>
              </c:strCache>
            </c:strRef>
          </c:tx>
          <c:spPr>
            <a:ln>
              <a:solidFill>
                <a:schemeClr val="accent6"/>
              </a:solidFill>
            </a:ln>
          </c:spPr>
          <c:cat>
            <c:strRef>
              <c:f>satisfaction!$A$3:$B$7</c:f>
              <c:strCache>
                <c:ptCount val="5"/>
                <c:pt idx="0">
                  <c:v>Strongly agree</c:v>
                </c:pt>
                <c:pt idx="1">
                  <c:v>Agree</c:v>
                </c:pt>
                <c:pt idx="2">
                  <c:v>Neutral</c:v>
                </c:pt>
                <c:pt idx="3">
                  <c:v>Disagree</c:v>
                </c:pt>
                <c:pt idx="4">
                  <c:v>Strongly disagree</c:v>
                </c:pt>
              </c:strCache>
            </c:strRef>
          </c:cat>
          <c:val>
            <c:numRef>
              <c:f>satisfaction!$H$3:$H$7</c:f>
              <c:numCache>
                <c:formatCode>General</c:formatCode>
                <c:ptCount val="5"/>
                <c:pt idx="0">
                  <c:v>38</c:v>
                </c:pt>
                <c:pt idx="1">
                  <c:v>49</c:v>
                </c:pt>
                <c:pt idx="2">
                  <c:v>8</c:v>
                </c:pt>
                <c:pt idx="3">
                  <c:v>5</c:v>
                </c:pt>
                <c:pt idx="4">
                  <c:v>1</c:v>
                </c:pt>
              </c:numCache>
            </c:numRef>
          </c:val>
          <c:smooth val="0"/>
        </c:ser>
        <c:ser>
          <c:idx val="6"/>
          <c:order val="6"/>
          <c:tx>
            <c:strRef>
              <c:f>satisfaction!$I$2</c:f>
              <c:strCache>
                <c:ptCount val="1"/>
                <c:pt idx="0">
                  <c:v>Were you satisfied with the course as a whole?</c:v>
                </c:pt>
              </c:strCache>
            </c:strRef>
          </c:tx>
          <c:spPr>
            <a:ln w="34925">
              <a:solidFill>
                <a:schemeClr val="tx1"/>
              </a:solidFill>
            </a:ln>
          </c:spPr>
          <c:marker>
            <c:spPr>
              <a:ln w="34925">
                <a:solidFill>
                  <a:schemeClr val="tx1"/>
                </a:solidFill>
              </a:ln>
            </c:spPr>
          </c:marker>
          <c:cat>
            <c:strRef>
              <c:f>satisfaction!$A$3:$B$7</c:f>
              <c:strCache>
                <c:ptCount val="5"/>
                <c:pt idx="0">
                  <c:v>Strongly agree</c:v>
                </c:pt>
                <c:pt idx="1">
                  <c:v>Agree</c:v>
                </c:pt>
                <c:pt idx="2">
                  <c:v>Neutral</c:v>
                </c:pt>
                <c:pt idx="3">
                  <c:v>Disagree</c:v>
                </c:pt>
                <c:pt idx="4">
                  <c:v>Strongly disagree</c:v>
                </c:pt>
              </c:strCache>
            </c:strRef>
          </c:cat>
          <c:val>
            <c:numRef>
              <c:f>satisfaction!$I$3:$I$7</c:f>
              <c:numCache>
                <c:formatCode>General</c:formatCode>
                <c:ptCount val="5"/>
                <c:pt idx="0">
                  <c:v>40</c:v>
                </c:pt>
                <c:pt idx="1">
                  <c:v>43</c:v>
                </c:pt>
                <c:pt idx="2">
                  <c:v>10</c:v>
                </c:pt>
                <c:pt idx="3">
                  <c:v>6</c:v>
                </c:pt>
                <c:pt idx="4">
                  <c:v>0</c:v>
                </c:pt>
              </c:numCache>
            </c:numRef>
          </c:val>
          <c:smooth val="0"/>
        </c:ser>
        <c:dLbls>
          <c:showLegendKey val="0"/>
          <c:showVal val="0"/>
          <c:showCatName val="0"/>
          <c:showSerName val="0"/>
          <c:showPercent val="0"/>
          <c:showBubbleSize val="0"/>
        </c:dLbls>
        <c:marker val="1"/>
        <c:smooth val="0"/>
        <c:axId val="75305728"/>
        <c:axId val="75307648"/>
      </c:lineChart>
      <c:catAx>
        <c:axId val="75305728"/>
        <c:scaling>
          <c:orientation val="minMax"/>
        </c:scaling>
        <c:delete val="0"/>
        <c:axPos val="b"/>
        <c:numFmt formatCode="General" sourceLinked="1"/>
        <c:majorTickMark val="out"/>
        <c:minorTickMark val="none"/>
        <c:tickLblPos val="nextTo"/>
        <c:txPr>
          <a:bodyPr rot="0" vert="horz"/>
          <a:lstStyle/>
          <a:p>
            <a:pPr>
              <a:defRPr/>
            </a:pPr>
            <a:endParaRPr lang="en-US"/>
          </a:p>
        </c:txPr>
        <c:crossAx val="75307648"/>
        <c:crossesAt val="0"/>
        <c:auto val="1"/>
        <c:lblAlgn val="ctr"/>
        <c:lblOffset val="100"/>
        <c:tickLblSkip val="1"/>
        <c:tickMarkSkip val="1"/>
        <c:noMultiLvlLbl val="0"/>
      </c:catAx>
      <c:valAx>
        <c:axId val="75307648"/>
        <c:scaling>
          <c:orientation val="minMax"/>
          <c:max val="60"/>
        </c:scaling>
        <c:delete val="0"/>
        <c:axPos val="l"/>
        <c:majorGridlines/>
        <c:numFmt formatCode="General" sourceLinked="1"/>
        <c:majorTickMark val="out"/>
        <c:minorTickMark val="none"/>
        <c:tickLblPos val="nextTo"/>
        <c:txPr>
          <a:bodyPr rot="0" vert="horz"/>
          <a:lstStyle/>
          <a:p>
            <a:pPr>
              <a:defRPr/>
            </a:pPr>
            <a:endParaRPr lang="en-US"/>
          </a:p>
        </c:txPr>
        <c:crossAx val="75305728"/>
        <c:crosses val="autoZero"/>
        <c:crossBetween val="midCat"/>
      </c:valAx>
    </c:plotArea>
    <c:legend>
      <c:legendPos val="r"/>
      <c:layout>
        <c:manualLayout>
          <c:xMode val="edge"/>
          <c:yMode val="edge"/>
          <c:x val="0.70120920942509712"/>
          <c:y val="0"/>
          <c:w val="0.29699741682487318"/>
          <c:h val="1"/>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'cf satis'!$A$39</c:f>
              <c:strCache>
                <c:ptCount val="1"/>
                <c:pt idx="0">
                  <c:v>Online</c:v>
                </c:pt>
              </c:strCache>
            </c:strRef>
          </c:tx>
          <c:cat>
            <c:strRef>
              <c:f>'cf satis'!$B$38:$E$38</c:f>
              <c:strCache>
                <c:ptCount val="4"/>
                <c:pt idx="0">
                  <c:v>2011</c:v>
                </c:pt>
                <c:pt idx="1">
                  <c:v>2012-13</c:v>
                </c:pt>
                <c:pt idx="2">
                  <c:v>2013-14</c:v>
                </c:pt>
                <c:pt idx="3">
                  <c:v>2014-15</c:v>
                </c:pt>
              </c:strCache>
            </c:strRef>
          </c:cat>
          <c:val>
            <c:numRef>
              <c:f>'cf satis'!$B$39:$E$39</c:f>
              <c:numCache>
                <c:formatCode>0</c:formatCode>
                <c:ptCount val="4"/>
                <c:pt idx="0" formatCode="General">
                  <c:v>90</c:v>
                </c:pt>
                <c:pt idx="1">
                  <c:v>84.955752212389385</c:v>
                </c:pt>
                <c:pt idx="2">
                  <c:v>87.5</c:v>
                </c:pt>
                <c:pt idx="3">
                  <c:v>79.411764705882348</c:v>
                </c:pt>
              </c:numCache>
            </c:numRef>
          </c:val>
          <c:smooth val="0"/>
        </c:ser>
        <c:ser>
          <c:idx val="1"/>
          <c:order val="1"/>
          <c:tx>
            <c:strRef>
              <c:f>'cf satis'!$A$40</c:f>
              <c:strCache>
                <c:ptCount val="1"/>
                <c:pt idx="0">
                  <c:v>Clips</c:v>
                </c:pt>
              </c:strCache>
            </c:strRef>
          </c:tx>
          <c:cat>
            <c:strRef>
              <c:f>'cf satis'!$B$38:$E$38</c:f>
              <c:strCache>
                <c:ptCount val="4"/>
                <c:pt idx="0">
                  <c:v>2011</c:v>
                </c:pt>
                <c:pt idx="1">
                  <c:v>2012-13</c:v>
                </c:pt>
                <c:pt idx="2">
                  <c:v>2013-14</c:v>
                </c:pt>
                <c:pt idx="3">
                  <c:v>2014-15</c:v>
                </c:pt>
              </c:strCache>
            </c:strRef>
          </c:cat>
          <c:val>
            <c:numRef>
              <c:f>'cf satis'!$B$40:$E$40</c:f>
              <c:numCache>
                <c:formatCode>0</c:formatCode>
                <c:ptCount val="4"/>
                <c:pt idx="0" formatCode="General">
                  <c:v>90</c:v>
                </c:pt>
                <c:pt idx="1">
                  <c:v>87.826086956521735</c:v>
                </c:pt>
                <c:pt idx="2">
                  <c:v>93.75</c:v>
                </c:pt>
                <c:pt idx="3">
                  <c:v>85.148514851485146</c:v>
                </c:pt>
              </c:numCache>
            </c:numRef>
          </c:val>
          <c:smooth val="0"/>
        </c:ser>
        <c:ser>
          <c:idx val="2"/>
          <c:order val="2"/>
          <c:tx>
            <c:strRef>
              <c:f>'cf satis'!$A$41</c:f>
              <c:strCache>
                <c:ptCount val="1"/>
                <c:pt idx="0">
                  <c:v>Days</c:v>
                </c:pt>
              </c:strCache>
            </c:strRef>
          </c:tx>
          <c:cat>
            <c:strRef>
              <c:f>'cf satis'!$B$38:$E$38</c:f>
              <c:strCache>
                <c:ptCount val="4"/>
                <c:pt idx="0">
                  <c:v>2011</c:v>
                </c:pt>
                <c:pt idx="1">
                  <c:v>2012-13</c:v>
                </c:pt>
                <c:pt idx="2">
                  <c:v>2013-14</c:v>
                </c:pt>
                <c:pt idx="3">
                  <c:v>2014-15</c:v>
                </c:pt>
              </c:strCache>
            </c:strRef>
          </c:cat>
          <c:val>
            <c:numRef>
              <c:f>'cf satis'!$B$41:$E$41</c:f>
              <c:numCache>
                <c:formatCode>0</c:formatCode>
                <c:ptCount val="4"/>
                <c:pt idx="0" formatCode="General">
                  <c:v>92</c:v>
                </c:pt>
                <c:pt idx="1">
                  <c:v>83.478260869565219</c:v>
                </c:pt>
                <c:pt idx="2">
                  <c:v>95.3125</c:v>
                </c:pt>
                <c:pt idx="3">
                  <c:v>84</c:v>
                </c:pt>
              </c:numCache>
            </c:numRef>
          </c:val>
          <c:smooth val="0"/>
        </c:ser>
        <c:ser>
          <c:idx val="3"/>
          <c:order val="3"/>
          <c:tx>
            <c:strRef>
              <c:f>'cf satis'!$A$42</c:f>
              <c:strCache>
                <c:ptCount val="1"/>
                <c:pt idx="0">
                  <c:v>XBP trainer</c:v>
                </c:pt>
              </c:strCache>
            </c:strRef>
          </c:tx>
          <c:cat>
            <c:strRef>
              <c:f>'cf satis'!$B$38:$E$38</c:f>
              <c:strCache>
                <c:ptCount val="4"/>
                <c:pt idx="0">
                  <c:v>2011</c:v>
                </c:pt>
                <c:pt idx="1">
                  <c:v>2012-13</c:v>
                </c:pt>
                <c:pt idx="2">
                  <c:v>2013-14</c:v>
                </c:pt>
                <c:pt idx="3">
                  <c:v>2014-15</c:v>
                </c:pt>
              </c:strCache>
            </c:strRef>
          </c:cat>
          <c:val>
            <c:numRef>
              <c:f>'cf satis'!$B$42:$E$42</c:f>
              <c:numCache>
                <c:formatCode>0</c:formatCode>
                <c:ptCount val="4"/>
                <c:pt idx="0" formatCode="General">
                  <c:v>92</c:v>
                </c:pt>
                <c:pt idx="1">
                  <c:v>92.173913043478265</c:v>
                </c:pt>
                <c:pt idx="2">
                  <c:v>96.875</c:v>
                </c:pt>
                <c:pt idx="3">
                  <c:v>93.137254901960787</c:v>
                </c:pt>
              </c:numCache>
            </c:numRef>
          </c:val>
          <c:smooth val="0"/>
        </c:ser>
        <c:ser>
          <c:idx val="4"/>
          <c:order val="4"/>
          <c:tx>
            <c:strRef>
              <c:f>'cf satis'!$A$43</c:f>
              <c:strCache>
                <c:ptCount val="1"/>
                <c:pt idx="0">
                  <c:v>XBX trainer</c:v>
                </c:pt>
              </c:strCache>
            </c:strRef>
          </c:tx>
          <c:cat>
            <c:strRef>
              <c:f>'cf satis'!$B$38:$E$38</c:f>
              <c:strCache>
                <c:ptCount val="4"/>
                <c:pt idx="0">
                  <c:v>2011</c:v>
                </c:pt>
                <c:pt idx="1">
                  <c:v>2012-13</c:v>
                </c:pt>
                <c:pt idx="2">
                  <c:v>2013-14</c:v>
                </c:pt>
                <c:pt idx="3">
                  <c:v>2014-15</c:v>
                </c:pt>
              </c:strCache>
            </c:strRef>
          </c:cat>
          <c:val>
            <c:numRef>
              <c:f>'cf satis'!$B$43:$E$43</c:f>
              <c:numCache>
                <c:formatCode>0</c:formatCode>
                <c:ptCount val="4"/>
                <c:pt idx="0" formatCode="General">
                  <c:v>91</c:v>
                </c:pt>
                <c:pt idx="1">
                  <c:v>82.882882882882882</c:v>
                </c:pt>
                <c:pt idx="2">
                  <c:v>98.4375</c:v>
                </c:pt>
                <c:pt idx="3">
                  <c:v>87.254901960784309</c:v>
                </c:pt>
              </c:numCache>
            </c:numRef>
          </c:val>
          <c:smooth val="0"/>
        </c:ser>
        <c:ser>
          <c:idx val="5"/>
          <c:order val="5"/>
          <c:tx>
            <c:strRef>
              <c:f>'cf satis'!$A$44</c:f>
              <c:strCache>
                <c:ptCount val="1"/>
                <c:pt idx="0">
                  <c:v>Venue</c:v>
                </c:pt>
              </c:strCache>
            </c:strRef>
          </c:tx>
          <c:cat>
            <c:strRef>
              <c:f>'cf satis'!$B$38:$E$38</c:f>
              <c:strCache>
                <c:ptCount val="4"/>
                <c:pt idx="0">
                  <c:v>2011</c:v>
                </c:pt>
                <c:pt idx="1">
                  <c:v>2012-13</c:v>
                </c:pt>
                <c:pt idx="2">
                  <c:v>2013-14</c:v>
                </c:pt>
                <c:pt idx="3">
                  <c:v>2014-15</c:v>
                </c:pt>
              </c:strCache>
            </c:strRef>
          </c:cat>
          <c:val>
            <c:numRef>
              <c:f>'cf satis'!$B$44:$E$44</c:f>
              <c:numCache>
                <c:formatCode>0</c:formatCode>
                <c:ptCount val="4"/>
                <c:pt idx="0" formatCode="General">
                  <c:v>83</c:v>
                </c:pt>
                <c:pt idx="1">
                  <c:v>82.30088495575221</c:v>
                </c:pt>
                <c:pt idx="2">
                  <c:v>87.5</c:v>
                </c:pt>
                <c:pt idx="3">
                  <c:v>86.138613861386133</c:v>
                </c:pt>
              </c:numCache>
            </c:numRef>
          </c:val>
          <c:smooth val="0"/>
        </c:ser>
        <c:ser>
          <c:idx val="6"/>
          <c:order val="6"/>
          <c:tx>
            <c:strRef>
              <c:f>'cf satis'!$A$45</c:f>
              <c:strCache>
                <c:ptCount val="1"/>
                <c:pt idx="0">
                  <c:v>Overall / avg</c:v>
                </c:pt>
              </c:strCache>
            </c:strRef>
          </c:tx>
          <c:spPr>
            <a:ln w="38100">
              <a:solidFill>
                <a:schemeClr val="tx1"/>
              </a:solidFill>
            </a:ln>
          </c:spPr>
          <c:marker>
            <c:spPr>
              <a:ln>
                <a:solidFill>
                  <a:schemeClr val="tx1"/>
                </a:solidFill>
              </a:ln>
            </c:spPr>
          </c:marker>
          <c:cat>
            <c:strRef>
              <c:f>'cf satis'!$B$38:$E$38</c:f>
              <c:strCache>
                <c:ptCount val="4"/>
                <c:pt idx="0">
                  <c:v>2011</c:v>
                </c:pt>
                <c:pt idx="1">
                  <c:v>2012-13</c:v>
                </c:pt>
                <c:pt idx="2">
                  <c:v>2013-14</c:v>
                </c:pt>
                <c:pt idx="3">
                  <c:v>2014-15</c:v>
                </c:pt>
              </c:strCache>
            </c:strRef>
          </c:cat>
          <c:val>
            <c:numRef>
              <c:f>'cf satis'!$B$45:$E$45</c:f>
              <c:numCache>
                <c:formatCode>0</c:formatCode>
                <c:ptCount val="4"/>
                <c:pt idx="0" formatCode="General">
                  <c:v>89</c:v>
                </c:pt>
                <c:pt idx="1">
                  <c:v>83.478260869565219</c:v>
                </c:pt>
                <c:pt idx="2">
                  <c:v>98.412698412698418</c:v>
                </c:pt>
                <c:pt idx="3">
                  <c:v>83.838383838383834</c:v>
                </c:pt>
              </c:numCache>
            </c:numRef>
          </c:val>
          <c:smooth val="0"/>
        </c:ser>
        <c:dLbls>
          <c:showLegendKey val="0"/>
          <c:showVal val="0"/>
          <c:showCatName val="0"/>
          <c:showSerName val="0"/>
          <c:showPercent val="0"/>
          <c:showBubbleSize val="0"/>
        </c:dLbls>
        <c:marker val="1"/>
        <c:smooth val="0"/>
        <c:axId val="77195904"/>
        <c:axId val="86573824"/>
      </c:lineChart>
      <c:catAx>
        <c:axId val="77195904"/>
        <c:scaling>
          <c:orientation val="minMax"/>
        </c:scaling>
        <c:delete val="0"/>
        <c:axPos val="b"/>
        <c:majorTickMark val="out"/>
        <c:minorTickMark val="none"/>
        <c:tickLblPos val="nextTo"/>
        <c:crossAx val="86573824"/>
        <c:crosses val="autoZero"/>
        <c:auto val="1"/>
        <c:lblAlgn val="ctr"/>
        <c:lblOffset val="100"/>
        <c:noMultiLvlLbl val="0"/>
      </c:catAx>
      <c:valAx>
        <c:axId val="86573824"/>
        <c:scaling>
          <c:orientation val="minMax"/>
          <c:min val="75"/>
        </c:scaling>
        <c:delete val="0"/>
        <c:axPos val="l"/>
        <c:majorGridlines/>
        <c:title>
          <c:tx>
            <c:rich>
              <a:bodyPr rot="-5400000" vert="horz"/>
              <a:lstStyle/>
              <a:p>
                <a:pPr>
                  <a:defRPr sz="800"/>
                </a:pPr>
                <a:r>
                  <a:rPr lang="en-US" sz="1000" b="0"/>
                  <a:t>% who agree or strongly agree</a:t>
                </a:r>
              </a:p>
            </c:rich>
          </c:tx>
          <c:overlay val="0"/>
        </c:title>
        <c:numFmt formatCode="General" sourceLinked="1"/>
        <c:majorTickMark val="out"/>
        <c:minorTickMark val="none"/>
        <c:tickLblPos val="nextTo"/>
        <c:crossAx val="77195904"/>
        <c:crosses val="autoZero"/>
        <c:crossBetween val="between"/>
        <c:majorUnit val="5"/>
      </c:valAx>
    </c:plotArea>
    <c:legend>
      <c:legendPos val="r"/>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040894193794309E-2"/>
          <c:y val="3.9214192110105212E-2"/>
          <c:w val="0.93541591147750502"/>
          <c:h val="0.6281231853264243"/>
        </c:manualLayout>
      </c:layout>
      <c:lineChart>
        <c:grouping val="standard"/>
        <c:varyColors val="0"/>
        <c:ser>
          <c:idx val="0"/>
          <c:order val="0"/>
          <c:tx>
            <c:strRef>
              <c:f>'cf good'!$F$1</c:f>
              <c:strCache>
                <c:ptCount val="1"/>
                <c:pt idx="0">
                  <c:v>2014-15</c:v>
                </c:pt>
              </c:strCache>
            </c:strRef>
          </c:tx>
          <c:cat>
            <c:strRef>
              <c:f>'cf good'!$E$2:$E$24</c:f>
              <c:strCache>
                <c:ptCount val="23"/>
                <c:pt idx="0">
                  <c:v>all good</c:v>
                </c:pt>
                <c:pt idx="1">
                  <c:v>FORMAT</c:v>
                </c:pt>
                <c:pt idx="2">
                  <c:v>face-to-face days</c:v>
                </c:pt>
                <c:pt idx="3">
                  <c:v>online</c:v>
                </c:pt>
                <c:pt idx="4">
                  <c:v>video / audio</c:v>
                </c:pt>
                <c:pt idx="5">
                  <c:v>discussion / exercises</c:v>
                </c:pt>
                <c:pt idx="6">
                  <c:v>mix of formats</c:v>
                </c:pt>
                <c:pt idx="7">
                  <c:v>PEOPLE</c:v>
                </c:pt>
                <c:pt idx="8">
                  <c:v>expert-by-profession trainer</c:v>
                </c:pt>
                <c:pt idx="9">
                  <c:v>expert-by-experience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good'!$F$2:$F$24</c:f>
              <c:numCache>
                <c:formatCode>General</c:formatCode>
                <c:ptCount val="23"/>
                <c:pt idx="0" formatCode="0%">
                  <c:v>4.9019607843137254E-2</c:v>
                </c:pt>
                <c:pt idx="2" formatCode="0%">
                  <c:v>3.9215686274509803E-2</c:v>
                </c:pt>
                <c:pt idx="3" formatCode="0%">
                  <c:v>8.8235294117647065E-2</c:v>
                </c:pt>
                <c:pt idx="4" formatCode="0%">
                  <c:v>9.8039215686274508E-2</c:v>
                </c:pt>
                <c:pt idx="5" formatCode="0%">
                  <c:v>9.8039215686274508E-2</c:v>
                </c:pt>
                <c:pt idx="6" formatCode="0%">
                  <c:v>9.8039215686274508E-3</c:v>
                </c:pt>
                <c:pt idx="8" formatCode="0%">
                  <c:v>0.18627450980392157</c:v>
                </c:pt>
                <c:pt idx="9" formatCode="0%">
                  <c:v>0.47058823529411764</c:v>
                </c:pt>
                <c:pt idx="10" formatCode="0%">
                  <c:v>0.12745098039215685</c:v>
                </c:pt>
                <c:pt idx="12" formatCode="0%">
                  <c:v>0</c:v>
                </c:pt>
                <c:pt idx="13" formatCode="0%">
                  <c:v>0.13725490196078433</c:v>
                </c:pt>
                <c:pt idx="14" formatCode="0%">
                  <c:v>8.8235294117647065E-2</c:v>
                </c:pt>
                <c:pt idx="15" formatCode="0%">
                  <c:v>0.14705882352941177</c:v>
                </c:pt>
                <c:pt idx="16" formatCode="0%">
                  <c:v>0</c:v>
                </c:pt>
                <c:pt idx="17" formatCode="0%">
                  <c:v>0</c:v>
                </c:pt>
                <c:pt idx="18" formatCode="0%">
                  <c:v>0</c:v>
                </c:pt>
                <c:pt idx="19" formatCode="0%">
                  <c:v>9.8039215686274508E-3</c:v>
                </c:pt>
                <c:pt idx="20" formatCode="0%">
                  <c:v>2.9411764705882353E-2</c:v>
                </c:pt>
                <c:pt idx="22" formatCode="0%">
                  <c:v>8.8235294117647065E-2</c:v>
                </c:pt>
              </c:numCache>
            </c:numRef>
          </c:val>
          <c:smooth val="0"/>
        </c:ser>
        <c:ser>
          <c:idx val="1"/>
          <c:order val="1"/>
          <c:tx>
            <c:strRef>
              <c:f>'cf good'!$G$1</c:f>
              <c:strCache>
                <c:ptCount val="1"/>
                <c:pt idx="0">
                  <c:v>2013-14</c:v>
                </c:pt>
              </c:strCache>
            </c:strRef>
          </c:tx>
          <c:cat>
            <c:strRef>
              <c:f>'cf good'!$E$2:$E$24</c:f>
              <c:strCache>
                <c:ptCount val="23"/>
                <c:pt idx="0">
                  <c:v>all good</c:v>
                </c:pt>
                <c:pt idx="1">
                  <c:v>FORMAT</c:v>
                </c:pt>
                <c:pt idx="2">
                  <c:v>face-to-face days</c:v>
                </c:pt>
                <c:pt idx="3">
                  <c:v>online</c:v>
                </c:pt>
                <c:pt idx="4">
                  <c:v>video / audio</c:v>
                </c:pt>
                <c:pt idx="5">
                  <c:v>discussion / exercises</c:v>
                </c:pt>
                <c:pt idx="6">
                  <c:v>mix of formats</c:v>
                </c:pt>
                <c:pt idx="7">
                  <c:v>PEOPLE</c:v>
                </c:pt>
                <c:pt idx="8">
                  <c:v>expert-by-profession trainer</c:v>
                </c:pt>
                <c:pt idx="9">
                  <c:v>expert-by-experience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good'!$G$2:$G$24</c:f>
              <c:numCache>
                <c:formatCode>General</c:formatCode>
                <c:ptCount val="23"/>
                <c:pt idx="0" formatCode="0%">
                  <c:v>9.375E-2</c:v>
                </c:pt>
                <c:pt idx="2" formatCode="0%">
                  <c:v>6.25E-2</c:v>
                </c:pt>
                <c:pt idx="3" formatCode="0%">
                  <c:v>4.6875E-2</c:v>
                </c:pt>
                <c:pt idx="4" formatCode="0%">
                  <c:v>0.140625</c:v>
                </c:pt>
                <c:pt idx="5" formatCode="0%">
                  <c:v>0.125</c:v>
                </c:pt>
                <c:pt idx="6" formatCode="0%">
                  <c:v>3.125E-2</c:v>
                </c:pt>
                <c:pt idx="8" formatCode="0%">
                  <c:v>0.125</c:v>
                </c:pt>
                <c:pt idx="9" formatCode="0%">
                  <c:v>0.375</c:v>
                </c:pt>
                <c:pt idx="10" formatCode="0%">
                  <c:v>0.265625</c:v>
                </c:pt>
                <c:pt idx="12" formatCode="0%">
                  <c:v>3.125E-2</c:v>
                </c:pt>
                <c:pt idx="13" formatCode="0%">
                  <c:v>0.109375</c:v>
                </c:pt>
                <c:pt idx="14" formatCode="0%">
                  <c:v>7.8125E-2</c:v>
                </c:pt>
                <c:pt idx="15" formatCode="0%">
                  <c:v>6.25E-2</c:v>
                </c:pt>
                <c:pt idx="16" formatCode="0%">
                  <c:v>4.6875E-2</c:v>
                </c:pt>
                <c:pt idx="17" formatCode="0%">
                  <c:v>4.6875E-2</c:v>
                </c:pt>
                <c:pt idx="18" formatCode="0%">
                  <c:v>0</c:v>
                </c:pt>
                <c:pt idx="19" formatCode="0%">
                  <c:v>1.5625E-2</c:v>
                </c:pt>
                <c:pt idx="20" formatCode="0%">
                  <c:v>4.6875E-2</c:v>
                </c:pt>
                <c:pt idx="22" formatCode="0%">
                  <c:v>0.109375</c:v>
                </c:pt>
              </c:numCache>
            </c:numRef>
          </c:val>
          <c:smooth val="0"/>
        </c:ser>
        <c:ser>
          <c:idx val="2"/>
          <c:order val="2"/>
          <c:tx>
            <c:strRef>
              <c:f>'cf good'!$H$1</c:f>
              <c:strCache>
                <c:ptCount val="1"/>
                <c:pt idx="0">
                  <c:v>2012-13</c:v>
                </c:pt>
              </c:strCache>
            </c:strRef>
          </c:tx>
          <c:cat>
            <c:strRef>
              <c:f>'cf good'!$E$2:$E$24</c:f>
              <c:strCache>
                <c:ptCount val="23"/>
                <c:pt idx="0">
                  <c:v>all good</c:v>
                </c:pt>
                <c:pt idx="1">
                  <c:v>FORMAT</c:v>
                </c:pt>
                <c:pt idx="2">
                  <c:v>face-to-face days</c:v>
                </c:pt>
                <c:pt idx="3">
                  <c:v>online</c:v>
                </c:pt>
                <c:pt idx="4">
                  <c:v>video / audio</c:v>
                </c:pt>
                <c:pt idx="5">
                  <c:v>discussion / exercises</c:v>
                </c:pt>
                <c:pt idx="6">
                  <c:v>mix of formats</c:v>
                </c:pt>
                <c:pt idx="7">
                  <c:v>PEOPLE</c:v>
                </c:pt>
                <c:pt idx="8">
                  <c:v>expert-by-profession trainer</c:v>
                </c:pt>
                <c:pt idx="9">
                  <c:v>expert-by-experience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good'!$H$2:$H$24</c:f>
              <c:numCache>
                <c:formatCode>General</c:formatCode>
                <c:ptCount val="23"/>
                <c:pt idx="0" formatCode="0%">
                  <c:v>1.7391304347826087E-2</c:v>
                </c:pt>
                <c:pt idx="2" formatCode="0%">
                  <c:v>8.6956521739130432E-2</c:v>
                </c:pt>
                <c:pt idx="3" formatCode="0%">
                  <c:v>0.11304347826086956</c:v>
                </c:pt>
                <c:pt idx="4" formatCode="0%">
                  <c:v>9.5652173913043481E-2</c:v>
                </c:pt>
                <c:pt idx="5" formatCode="0%">
                  <c:v>0.13043478260869565</c:v>
                </c:pt>
                <c:pt idx="6" formatCode="0%">
                  <c:v>4.3478260869565216E-2</c:v>
                </c:pt>
                <c:pt idx="8" formatCode="0%">
                  <c:v>0.14782608695652175</c:v>
                </c:pt>
                <c:pt idx="9" formatCode="0%">
                  <c:v>0.26956521739130435</c:v>
                </c:pt>
                <c:pt idx="10" formatCode="0%">
                  <c:v>0.16521739130434782</c:v>
                </c:pt>
                <c:pt idx="12" formatCode="0%">
                  <c:v>6.9565217391304349E-2</c:v>
                </c:pt>
                <c:pt idx="13" formatCode="0%">
                  <c:v>0.19130434782608696</c:v>
                </c:pt>
                <c:pt idx="14" formatCode="0%">
                  <c:v>5.2173913043478258E-2</c:v>
                </c:pt>
                <c:pt idx="15" formatCode="0%">
                  <c:v>9.5652173913043481E-2</c:v>
                </c:pt>
                <c:pt idx="16" formatCode="0%">
                  <c:v>1.7391304347826087E-2</c:v>
                </c:pt>
                <c:pt idx="17" formatCode="0%">
                  <c:v>0</c:v>
                </c:pt>
                <c:pt idx="18" formatCode="0%">
                  <c:v>6.0869565217391307E-2</c:v>
                </c:pt>
                <c:pt idx="19" formatCode="0%">
                  <c:v>8.6956521739130436E-3</c:v>
                </c:pt>
                <c:pt idx="22" formatCode="0%">
                  <c:v>0.10434782608695652</c:v>
                </c:pt>
              </c:numCache>
            </c:numRef>
          </c:val>
          <c:smooth val="0"/>
        </c:ser>
        <c:ser>
          <c:idx val="3"/>
          <c:order val="3"/>
          <c:tx>
            <c:strRef>
              <c:f>'cf good'!$I$1</c:f>
              <c:strCache>
                <c:ptCount val="1"/>
                <c:pt idx="0">
                  <c:v>2011</c:v>
                </c:pt>
              </c:strCache>
            </c:strRef>
          </c:tx>
          <c:cat>
            <c:strRef>
              <c:f>'cf good'!$E$2:$E$24</c:f>
              <c:strCache>
                <c:ptCount val="23"/>
                <c:pt idx="0">
                  <c:v>all good</c:v>
                </c:pt>
                <c:pt idx="1">
                  <c:v>FORMAT</c:v>
                </c:pt>
                <c:pt idx="2">
                  <c:v>face-to-face days</c:v>
                </c:pt>
                <c:pt idx="3">
                  <c:v>online</c:v>
                </c:pt>
                <c:pt idx="4">
                  <c:v>video / audio</c:v>
                </c:pt>
                <c:pt idx="5">
                  <c:v>discussion / exercises</c:v>
                </c:pt>
                <c:pt idx="6">
                  <c:v>mix of formats</c:v>
                </c:pt>
                <c:pt idx="7">
                  <c:v>PEOPLE</c:v>
                </c:pt>
                <c:pt idx="8">
                  <c:v>expert-by-profession trainer</c:v>
                </c:pt>
                <c:pt idx="9">
                  <c:v>expert-by-experience trainer</c:v>
                </c:pt>
                <c:pt idx="10">
                  <c:v>fellow students</c:v>
                </c:pt>
                <c:pt idx="11">
                  <c:v>CONTENT</c:v>
                </c:pt>
                <c:pt idx="12">
                  <c:v>attitude change</c:v>
                </c:pt>
                <c:pt idx="13">
                  <c:v>particular content</c:v>
                </c:pt>
                <c:pt idx="14">
                  <c:v>content:  schemas</c:v>
                </c:pt>
                <c:pt idx="15">
                  <c:v>content: understand PD</c:v>
                </c:pt>
                <c:pt idx="16">
                  <c:v>content:  all</c:v>
                </c:pt>
                <c:pt idx="17">
                  <c:v>content:  other</c:v>
                </c:pt>
                <c:pt idx="18">
                  <c:v>signposting to info / services</c:v>
                </c:pt>
                <c:pt idx="19">
                  <c:v>reassurance</c:v>
                </c:pt>
                <c:pt idx="20">
                  <c:v>time to reflect</c:v>
                </c:pt>
                <c:pt idx="22">
                  <c:v>NONE / NO REPLY</c:v>
                </c:pt>
              </c:strCache>
            </c:strRef>
          </c:cat>
          <c:val>
            <c:numRef>
              <c:f>'cf good'!$I$2:$I$24</c:f>
              <c:numCache>
                <c:formatCode>General</c:formatCode>
                <c:ptCount val="23"/>
                <c:pt idx="0" formatCode="0%">
                  <c:v>6.9767441860465115E-2</c:v>
                </c:pt>
                <c:pt idx="2" formatCode="0%">
                  <c:v>0.10465116279069768</c:v>
                </c:pt>
                <c:pt idx="3" formatCode="0%">
                  <c:v>2.3255813953488372E-2</c:v>
                </c:pt>
                <c:pt idx="4" formatCode="0%">
                  <c:v>8.1395348837209308E-2</c:v>
                </c:pt>
                <c:pt idx="5" formatCode="0%">
                  <c:v>0.15116279069767441</c:v>
                </c:pt>
                <c:pt idx="6" formatCode="0%">
                  <c:v>3.4883720930232558E-2</c:v>
                </c:pt>
                <c:pt idx="8" formatCode="0%">
                  <c:v>6.9767441860465115E-2</c:v>
                </c:pt>
                <c:pt idx="9" formatCode="0%">
                  <c:v>0.20930232558139536</c:v>
                </c:pt>
                <c:pt idx="10" formatCode="0%">
                  <c:v>0.12790697674418605</c:v>
                </c:pt>
                <c:pt idx="12" formatCode="0%">
                  <c:v>3.4883720930232558E-2</c:v>
                </c:pt>
                <c:pt idx="13" formatCode="0%">
                  <c:v>0.1744186046511628</c:v>
                </c:pt>
                <c:pt idx="14" formatCode="0%">
                  <c:v>3.4883720930232558E-2</c:v>
                </c:pt>
                <c:pt idx="15" formatCode="0%">
                  <c:v>3.4883720930232558E-2</c:v>
                </c:pt>
                <c:pt idx="16" formatCode="0%">
                  <c:v>3.4883720930232558E-2</c:v>
                </c:pt>
                <c:pt idx="17" formatCode="0%">
                  <c:v>5.8139534883720929E-2</c:v>
                </c:pt>
                <c:pt idx="18" formatCode="0%">
                  <c:v>0</c:v>
                </c:pt>
                <c:pt idx="19" formatCode="0%">
                  <c:v>0</c:v>
                </c:pt>
                <c:pt idx="22" formatCode="0%">
                  <c:v>0.2558139534883721</c:v>
                </c:pt>
              </c:numCache>
            </c:numRef>
          </c:val>
          <c:smooth val="0"/>
        </c:ser>
        <c:dLbls>
          <c:showLegendKey val="0"/>
          <c:showVal val="0"/>
          <c:showCatName val="0"/>
          <c:showSerName val="0"/>
          <c:showPercent val="0"/>
          <c:showBubbleSize val="0"/>
        </c:dLbls>
        <c:marker val="1"/>
        <c:smooth val="0"/>
        <c:axId val="86677760"/>
        <c:axId val="86691840"/>
      </c:lineChart>
      <c:catAx>
        <c:axId val="86677760"/>
        <c:scaling>
          <c:orientation val="minMax"/>
        </c:scaling>
        <c:delete val="0"/>
        <c:axPos val="b"/>
        <c:majorTickMark val="out"/>
        <c:minorTickMark val="none"/>
        <c:tickLblPos val="nextTo"/>
        <c:txPr>
          <a:bodyPr/>
          <a:lstStyle/>
          <a:p>
            <a:pPr>
              <a:defRPr sz="900"/>
            </a:pPr>
            <a:endParaRPr lang="en-US"/>
          </a:p>
        </c:txPr>
        <c:crossAx val="86691840"/>
        <c:crosses val="autoZero"/>
        <c:auto val="1"/>
        <c:lblAlgn val="ctr"/>
        <c:lblOffset val="100"/>
        <c:noMultiLvlLbl val="0"/>
      </c:catAx>
      <c:valAx>
        <c:axId val="86691840"/>
        <c:scaling>
          <c:orientation val="minMax"/>
        </c:scaling>
        <c:delete val="0"/>
        <c:axPos val="l"/>
        <c:majorGridlines/>
        <c:numFmt formatCode="0%" sourceLinked="1"/>
        <c:majorTickMark val="out"/>
        <c:minorTickMark val="none"/>
        <c:tickLblPos val="nextTo"/>
        <c:crossAx val="86677760"/>
        <c:crosses val="autoZero"/>
        <c:crossBetween val="between"/>
      </c:valAx>
    </c:plotArea>
    <c:legend>
      <c:legendPos val="r"/>
      <c:layout>
        <c:manualLayout>
          <c:xMode val="edge"/>
          <c:yMode val="edge"/>
          <c:x val="0.7023021856369438"/>
          <c:y val="3.3189197727945249E-2"/>
          <c:w val="0.18942931269421148"/>
          <c:h val="0.25547600347972349"/>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260071348838391E-2"/>
          <c:y val="3.2181209133582307E-2"/>
          <c:w val="0.93810678301948325"/>
          <c:h val="0.69975859870852475"/>
        </c:manualLayout>
      </c:layout>
      <c:lineChart>
        <c:grouping val="standard"/>
        <c:varyColors val="0"/>
        <c:ser>
          <c:idx val="0"/>
          <c:order val="0"/>
          <c:tx>
            <c:strRef>
              <c:f>'cf bad'!$G$1</c:f>
              <c:strCache>
                <c:ptCount val="1"/>
                <c:pt idx="0">
                  <c:v>2014-15</c:v>
                </c:pt>
              </c:strCache>
            </c:strRef>
          </c:tx>
          <c:cat>
            <c:strRef>
              <c:f>'cf bad'!$F$2:$F$29</c:f>
              <c:strCache>
                <c:ptCount val="28"/>
                <c:pt idx="0">
                  <c:v>all bad</c:v>
                </c:pt>
                <c:pt idx="1">
                  <c:v>FORMAT</c:v>
                </c:pt>
                <c:pt idx="2">
                  <c:v>face-to-face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expert-by-profession trainer</c:v>
                </c:pt>
                <c:pt idx="17">
                  <c:v>expert-by-experience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bad'!$G$2:$G$29</c:f>
              <c:numCache>
                <c:formatCode>General</c:formatCode>
                <c:ptCount val="28"/>
                <c:pt idx="0" formatCode="0%">
                  <c:v>0</c:v>
                </c:pt>
                <c:pt idx="2" formatCode="0%">
                  <c:v>1.9607843137254902E-2</c:v>
                </c:pt>
                <c:pt idx="3" formatCode="0%">
                  <c:v>3.9215686274509803E-2</c:v>
                </c:pt>
                <c:pt idx="4" formatCode="0%">
                  <c:v>9.8039215686274508E-3</c:v>
                </c:pt>
                <c:pt idx="5" formatCode="0%">
                  <c:v>0.10784313725490197</c:v>
                </c:pt>
                <c:pt idx="6" formatCode="0%">
                  <c:v>0.15686274509803921</c:v>
                </c:pt>
                <c:pt idx="7" formatCode="0%">
                  <c:v>5.8823529411764705E-2</c:v>
                </c:pt>
                <c:pt idx="8" formatCode="0%">
                  <c:v>6.8627450980392163E-2</c:v>
                </c:pt>
                <c:pt idx="9" formatCode="0%">
                  <c:v>2.9411764705882353E-2</c:v>
                </c:pt>
                <c:pt idx="10" formatCode="0%">
                  <c:v>9.8039215686274508E-3</c:v>
                </c:pt>
                <c:pt idx="11" formatCode="0%">
                  <c:v>9.8039215686274508E-2</c:v>
                </c:pt>
                <c:pt idx="12" formatCode="0%">
                  <c:v>0</c:v>
                </c:pt>
                <c:pt idx="13" formatCode="0%">
                  <c:v>8.8235294117647065E-2</c:v>
                </c:pt>
                <c:pt idx="14" formatCode="0%">
                  <c:v>2.9411764705882353E-2</c:v>
                </c:pt>
                <c:pt idx="16" formatCode="0%">
                  <c:v>2.9411764705882353E-2</c:v>
                </c:pt>
                <c:pt idx="17" formatCode="0%">
                  <c:v>7.8431372549019607E-2</c:v>
                </c:pt>
                <c:pt idx="18" formatCode="0%">
                  <c:v>2.9411764705882353E-2</c:v>
                </c:pt>
                <c:pt idx="20" formatCode="0%">
                  <c:v>0.22549019607843138</c:v>
                </c:pt>
                <c:pt idx="21" formatCode="0%">
                  <c:v>2.9411764705882353E-2</c:v>
                </c:pt>
                <c:pt idx="22" formatCode="0%">
                  <c:v>6.8627450980392163E-2</c:v>
                </c:pt>
                <c:pt idx="23" formatCode="0%">
                  <c:v>1.9607843137254902E-2</c:v>
                </c:pt>
                <c:pt idx="24" formatCode="0%">
                  <c:v>2.9411764705882353E-2</c:v>
                </c:pt>
                <c:pt idx="25" formatCode="0%">
                  <c:v>5.8823529411764705E-2</c:v>
                </c:pt>
                <c:pt idx="26" formatCode="0%">
                  <c:v>0</c:v>
                </c:pt>
                <c:pt idx="27" formatCode="0%">
                  <c:v>0</c:v>
                </c:pt>
              </c:numCache>
            </c:numRef>
          </c:val>
          <c:smooth val="0"/>
        </c:ser>
        <c:ser>
          <c:idx val="1"/>
          <c:order val="1"/>
          <c:tx>
            <c:strRef>
              <c:f>'cf bad'!$H$1</c:f>
              <c:strCache>
                <c:ptCount val="1"/>
                <c:pt idx="0">
                  <c:v>2013-14</c:v>
                </c:pt>
              </c:strCache>
            </c:strRef>
          </c:tx>
          <c:cat>
            <c:strRef>
              <c:f>'cf bad'!$F$2:$F$29</c:f>
              <c:strCache>
                <c:ptCount val="28"/>
                <c:pt idx="0">
                  <c:v>all bad</c:v>
                </c:pt>
                <c:pt idx="1">
                  <c:v>FORMAT</c:v>
                </c:pt>
                <c:pt idx="2">
                  <c:v>face-to-face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expert-by-profession trainer</c:v>
                </c:pt>
                <c:pt idx="17">
                  <c:v>expert-by-experience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bad'!$H$2:$H$29</c:f>
              <c:numCache>
                <c:formatCode>General</c:formatCode>
                <c:ptCount val="28"/>
                <c:pt idx="0" formatCode="0%">
                  <c:v>0</c:v>
                </c:pt>
                <c:pt idx="2" formatCode="0%">
                  <c:v>4.6875E-2</c:v>
                </c:pt>
                <c:pt idx="4" formatCode="0%">
                  <c:v>0</c:v>
                </c:pt>
                <c:pt idx="5" formatCode="0%">
                  <c:v>7.8125E-2</c:v>
                </c:pt>
                <c:pt idx="6" formatCode="0%">
                  <c:v>4.6875E-2</c:v>
                </c:pt>
                <c:pt idx="7" formatCode="0%">
                  <c:v>0</c:v>
                </c:pt>
                <c:pt idx="8" formatCode="0%">
                  <c:v>4.6875E-2</c:v>
                </c:pt>
                <c:pt idx="9" formatCode="0%">
                  <c:v>3.125E-2</c:v>
                </c:pt>
                <c:pt idx="10" formatCode="0%">
                  <c:v>0</c:v>
                </c:pt>
                <c:pt idx="11" formatCode="0%">
                  <c:v>1.5625E-2</c:v>
                </c:pt>
                <c:pt idx="12" formatCode="0%">
                  <c:v>0</c:v>
                </c:pt>
                <c:pt idx="13" formatCode="0%">
                  <c:v>1.5625E-2</c:v>
                </c:pt>
                <c:pt idx="14" formatCode="0%">
                  <c:v>4.6875E-2</c:v>
                </c:pt>
                <c:pt idx="16" formatCode="0%">
                  <c:v>0</c:v>
                </c:pt>
                <c:pt idx="17" formatCode="0%">
                  <c:v>1.5625E-2</c:v>
                </c:pt>
                <c:pt idx="18" formatCode="0%">
                  <c:v>0</c:v>
                </c:pt>
                <c:pt idx="20" formatCode="0%">
                  <c:v>0.171875</c:v>
                </c:pt>
                <c:pt idx="21" formatCode="0%">
                  <c:v>1.5625E-2</c:v>
                </c:pt>
                <c:pt idx="22" formatCode="0%">
                  <c:v>3.125E-2</c:v>
                </c:pt>
                <c:pt idx="23" formatCode="0%">
                  <c:v>0</c:v>
                </c:pt>
                <c:pt idx="24" formatCode="0%">
                  <c:v>1.5625E-2</c:v>
                </c:pt>
                <c:pt idx="25" formatCode="0%">
                  <c:v>4.6875E-2</c:v>
                </c:pt>
                <c:pt idx="26" formatCode="0%">
                  <c:v>3.125E-2</c:v>
                </c:pt>
                <c:pt idx="27" formatCode="0%">
                  <c:v>1.5625E-2</c:v>
                </c:pt>
              </c:numCache>
            </c:numRef>
          </c:val>
          <c:smooth val="0"/>
        </c:ser>
        <c:ser>
          <c:idx val="2"/>
          <c:order val="2"/>
          <c:tx>
            <c:strRef>
              <c:f>'cf bad'!$I$1</c:f>
              <c:strCache>
                <c:ptCount val="1"/>
                <c:pt idx="0">
                  <c:v>2012-13</c:v>
                </c:pt>
              </c:strCache>
            </c:strRef>
          </c:tx>
          <c:cat>
            <c:strRef>
              <c:f>'cf bad'!$F$2:$F$29</c:f>
              <c:strCache>
                <c:ptCount val="28"/>
                <c:pt idx="0">
                  <c:v>all bad</c:v>
                </c:pt>
                <c:pt idx="1">
                  <c:v>FORMAT</c:v>
                </c:pt>
                <c:pt idx="2">
                  <c:v>face-to-face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expert-by-profession trainer</c:v>
                </c:pt>
                <c:pt idx="17">
                  <c:v>expert-by-experience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bad'!$I$2:$I$29</c:f>
              <c:numCache>
                <c:formatCode>General</c:formatCode>
                <c:ptCount val="28"/>
                <c:pt idx="0" formatCode="0%">
                  <c:v>0</c:v>
                </c:pt>
                <c:pt idx="2" formatCode="0%">
                  <c:v>5.2173913043478258E-2</c:v>
                </c:pt>
                <c:pt idx="4" formatCode="0%">
                  <c:v>8.6956521739130436E-3</c:v>
                </c:pt>
                <c:pt idx="5" formatCode="0%">
                  <c:v>0.13043478260869565</c:v>
                </c:pt>
                <c:pt idx="6" formatCode="0%">
                  <c:v>6.0869565217391307E-2</c:v>
                </c:pt>
                <c:pt idx="7" formatCode="0%">
                  <c:v>4.3478260869565216E-2</c:v>
                </c:pt>
                <c:pt idx="8" formatCode="0%">
                  <c:v>2.6086956521739129E-2</c:v>
                </c:pt>
                <c:pt idx="9" formatCode="0%">
                  <c:v>5.2173913043478258E-2</c:v>
                </c:pt>
                <c:pt idx="10" formatCode="0%">
                  <c:v>1.7391304347826087E-2</c:v>
                </c:pt>
                <c:pt idx="11" formatCode="0%">
                  <c:v>6.0869565217391307E-2</c:v>
                </c:pt>
                <c:pt idx="12" formatCode="0%">
                  <c:v>1.7391304347826087E-2</c:v>
                </c:pt>
                <c:pt idx="13" formatCode="0%">
                  <c:v>1.7391304347826087E-2</c:v>
                </c:pt>
                <c:pt idx="14" formatCode="0%">
                  <c:v>0</c:v>
                </c:pt>
                <c:pt idx="16" formatCode="0%">
                  <c:v>3.4782608695652174E-2</c:v>
                </c:pt>
                <c:pt idx="17" formatCode="0%">
                  <c:v>6.9565217391304349E-2</c:v>
                </c:pt>
                <c:pt idx="18" formatCode="0%">
                  <c:v>4.3478260869565216E-2</c:v>
                </c:pt>
                <c:pt idx="20" formatCode="0%">
                  <c:v>0.17391304347826086</c:v>
                </c:pt>
                <c:pt idx="21" formatCode="0%">
                  <c:v>8.6956521739130436E-3</c:v>
                </c:pt>
                <c:pt idx="22" formatCode="0%">
                  <c:v>1.7391304347826087E-2</c:v>
                </c:pt>
                <c:pt idx="23" formatCode="0%">
                  <c:v>0</c:v>
                </c:pt>
                <c:pt idx="24" formatCode="0%">
                  <c:v>2.6086956521739129E-2</c:v>
                </c:pt>
                <c:pt idx="25" formatCode="0%">
                  <c:v>2.6086956521739129E-2</c:v>
                </c:pt>
                <c:pt idx="26" formatCode="0%">
                  <c:v>8.6956521739130436E-3</c:v>
                </c:pt>
                <c:pt idx="27" formatCode="0%">
                  <c:v>0</c:v>
                </c:pt>
              </c:numCache>
            </c:numRef>
          </c:val>
          <c:smooth val="0"/>
        </c:ser>
        <c:ser>
          <c:idx val="3"/>
          <c:order val="3"/>
          <c:tx>
            <c:strRef>
              <c:f>'cf bad'!$J$1</c:f>
              <c:strCache>
                <c:ptCount val="1"/>
                <c:pt idx="0">
                  <c:v>2011</c:v>
                </c:pt>
              </c:strCache>
            </c:strRef>
          </c:tx>
          <c:cat>
            <c:strRef>
              <c:f>'cf bad'!$F$2:$F$29</c:f>
              <c:strCache>
                <c:ptCount val="28"/>
                <c:pt idx="0">
                  <c:v>all bad</c:v>
                </c:pt>
                <c:pt idx="1">
                  <c:v>FORMAT</c:v>
                </c:pt>
                <c:pt idx="2">
                  <c:v>face-to-face days</c:v>
                </c:pt>
                <c:pt idx="3">
                  <c:v>disorganised</c:v>
                </c:pt>
                <c:pt idx="4">
                  <c:v>day 1 online demos</c:v>
                </c:pt>
                <c:pt idx="5">
                  <c:v>online</c:v>
                </c:pt>
                <c:pt idx="6">
                  <c:v>video / audio</c:v>
                </c:pt>
                <c:pt idx="7">
                  <c:v>discussion / exercises</c:v>
                </c:pt>
                <c:pt idx="8">
                  <c:v>no notes to keep</c:v>
                </c:pt>
                <c:pt idx="9">
                  <c:v>short access to online material</c:v>
                </c:pt>
                <c:pt idx="10">
                  <c:v>poor links to info / training</c:v>
                </c:pt>
                <c:pt idx="11">
                  <c:v>venue</c:v>
                </c:pt>
                <c:pt idx="12">
                  <c:v>too short</c:v>
                </c:pt>
                <c:pt idx="13">
                  <c:v>too long</c:v>
                </c:pt>
                <c:pt idx="14">
                  <c:v>own time pressure</c:v>
                </c:pt>
                <c:pt idx="15">
                  <c:v>PEOPLE</c:v>
                </c:pt>
                <c:pt idx="16">
                  <c:v>expert-by-profession trainer</c:v>
                </c:pt>
                <c:pt idx="17">
                  <c:v>expert-by-experience trainer</c:v>
                </c:pt>
                <c:pt idx="18">
                  <c:v>fellow students</c:v>
                </c:pt>
                <c:pt idx="19">
                  <c:v>CONTENT</c:v>
                </c:pt>
                <c:pt idx="20">
                  <c:v>too simple / repetitive</c:v>
                </c:pt>
                <c:pt idx="21">
                  <c:v>too complex / technical</c:v>
                </c:pt>
                <c:pt idx="22">
                  <c:v>not as expected</c:v>
                </c:pt>
                <c:pt idx="23">
                  <c:v>not relevant enough</c:v>
                </c:pt>
                <c:pt idx="24">
                  <c:v>not enough theory</c:v>
                </c:pt>
                <c:pt idx="25">
                  <c:v>not enough 'how to'</c:v>
                </c:pt>
                <c:pt idx="26">
                  <c:v>highlights limitations of services</c:v>
                </c:pt>
                <c:pt idx="27">
                  <c:v>inconsistent info</c:v>
                </c:pt>
              </c:strCache>
            </c:strRef>
          </c:cat>
          <c:val>
            <c:numRef>
              <c:f>'cf bad'!$J$2:$J$29</c:f>
              <c:numCache>
                <c:formatCode>General</c:formatCode>
                <c:ptCount val="28"/>
                <c:pt idx="0" formatCode="0%">
                  <c:v>0</c:v>
                </c:pt>
                <c:pt idx="2" formatCode="0%">
                  <c:v>3.4883720930232558E-2</c:v>
                </c:pt>
                <c:pt idx="4" formatCode="0%">
                  <c:v>6.9767441860465115E-2</c:v>
                </c:pt>
                <c:pt idx="5" formatCode="0%">
                  <c:v>6.9767441860465115E-2</c:v>
                </c:pt>
                <c:pt idx="6" formatCode="0%">
                  <c:v>1.1627906976744186E-2</c:v>
                </c:pt>
                <c:pt idx="7" formatCode="0%">
                  <c:v>1.1627906976744186E-2</c:v>
                </c:pt>
                <c:pt idx="8" formatCode="0%">
                  <c:v>3.4883720930232558E-2</c:v>
                </c:pt>
                <c:pt idx="9" formatCode="0%">
                  <c:v>2.3255813953488372E-2</c:v>
                </c:pt>
                <c:pt idx="10" formatCode="0%">
                  <c:v>3.4883720930232558E-2</c:v>
                </c:pt>
                <c:pt idx="11" formatCode="0%">
                  <c:v>8.1395348837209308E-2</c:v>
                </c:pt>
                <c:pt idx="12" formatCode="0%">
                  <c:v>1.1627906976744186E-2</c:v>
                </c:pt>
                <c:pt idx="13" formatCode="0%">
                  <c:v>2.3255813953488372E-2</c:v>
                </c:pt>
                <c:pt idx="14" formatCode="0%">
                  <c:v>0</c:v>
                </c:pt>
                <c:pt idx="16" formatCode="0%">
                  <c:v>4.6511627906976744E-2</c:v>
                </c:pt>
                <c:pt idx="17" formatCode="0%">
                  <c:v>4.6511627906976744E-2</c:v>
                </c:pt>
                <c:pt idx="18" formatCode="0%">
                  <c:v>2.3255813953488372E-2</c:v>
                </c:pt>
                <c:pt idx="20" formatCode="0%">
                  <c:v>0.1744186046511628</c:v>
                </c:pt>
                <c:pt idx="21" formatCode="0%">
                  <c:v>1.1627906976744186E-2</c:v>
                </c:pt>
                <c:pt idx="22" formatCode="0%">
                  <c:v>1.1627906976744186E-2</c:v>
                </c:pt>
                <c:pt idx="23" formatCode="0%">
                  <c:v>4.6511627906976744E-2</c:v>
                </c:pt>
                <c:pt idx="24" formatCode="0%">
                  <c:v>2.3255813953488372E-2</c:v>
                </c:pt>
                <c:pt idx="25" formatCode="0%">
                  <c:v>8.1395348837209308E-2</c:v>
                </c:pt>
                <c:pt idx="26" formatCode="0%">
                  <c:v>0</c:v>
                </c:pt>
                <c:pt idx="27" formatCode="0%">
                  <c:v>0</c:v>
                </c:pt>
              </c:numCache>
            </c:numRef>
          </c:val>
          <c:smooth val="0"/>
        </c:ser>
        <c:dLbls>
          <c:showLegendKey val="0"/>
          <c:showVal val="0"/>
          <c:showCatName val="0"/>
          <c:showSerName val="0"/>
          <c:showPercent val="0"/>
          <c:showBubbleSize val="0"/>
        </c:dLbls>
        <c:marker val="1"/>
        <c:smooth val="0"/>
        <c:axId val="98150272"/>
        <c:axId val="98151808"/>
      </c:lineChart>
      <c:catAx>
        <c:axId val="98150272"/>
        <c:scaling>
          <c:orientation val="minMax"/>
        </c:scaling>
        <c:delete val="0"/>
        <c:axPos val="b"/>
        <c:majorTickMark val="out"/>
        <c:minorTickMark val="none"/>
        <c:tickLblPos val="nextTo"/>
        <c:txPr>
          <a:bodyPr/>
          <a:lstStyle/>
          <a:p>
            <a:pPr>
              <a:defRPr sz="800"/>
            </a:pPr>
            <a:endParaRPr lang="en-US"/>
          </a:p>
        </c:txPr>
        <c:crossAx val="98151808"/>
        <c:crosses val="autoZero"/>
        <c:auto val="1"/>
        <c:lblAlgn val="ctr"/>
        <c:lblOffset val="100"/>
        <c:noMultiLvlLbl val="0"/>
      </c:catAx>
      <c:valAx>
        <c:axId val="98151808"/>
        <c:scaling>
          <c:orientation val="minMax"/>
          <c:max val="0.5"/>
        </c:scaling>
        <c:delete val="0"/>
        <c:axPos val="l"/>
        <c:majorGridlines/>
        <c:numFmt formatCode="0%" sourceLinked="1"/>
        <c:majorTickMark val="out"/>
        <c:minorTickMark val="none"/>
        <c:tickLblPos val="nextTo"/>
        <c:crossAx val="98150272"/>
        <c:crosses val="autoZero"/>
        <c:crossBetween val="between"/>
      </c:valAx>
    </c:plotArea>
    <c:legend>
      <c:legendPos val="r"/>
      <c:layout>
        <c:manualLayout>
          <c:xMode val="edge"/>
          <c:yMode val="edge"/>
          <c:x val="0.80159359296339927"/>
          <c:y val="9.8245614035087719E-2"/>
          <c:w val="0.14775666892054007"/>
          <c:h val="0.26478249792742548"/>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4764152115055"/>
          <c:y val="5.1312783854236654E-2"/>
          <c:w val="0.89255468066491683"/>
          <c:h val="0.8326195683872849"/>
        </c:manualLayout>
      </c:layout>
      <c:barChart>
        <c:barDir val="col"/>
        <c:grouping val="clustered"/>
        <c:varyColors val="0"/>
        <c:ser>
          <c:idx val="0"/>
          <c:order val="0"/>
          <c:tx>
            <c:strRef>
              <c:f>Future!$F$3</c:f>
              <c:strCache>
                <c:ptCount val="1"/>
                <c:pt idx="0">
                  <c:v>2014-15%</c:v>
                </c:pt>
              </c:strCache>
            </c:strRef>
          </c:tx>
          <c:invertIfNegative val="0"/>
          <c:cat>
            <c:strRef>
              <c:f>Future!$E$4:$E$6</c:f>
              <c:strCache>
                <c:ptCount val="3"/>
                <c:pt idx="0">
                  <c:v>Very likely</c:v>
                </c:pt>
                <c:pt idx="1">
                  <c:v>Quite likely</c:v>
                </c:pt>
                <c:pt idx="2">
                  <c:v>Not likely</c:v>
                </c:pt>
              </c:strCache>
            </c:strRef>
          </c:cat>
          <c:val>
            <c:numRef>
              <c:f>Future!$F$4:$F$6</c:f>
              <c:numCache>
                <c:formatCode>0%</c:formatCode>
                <c:ptCount val="3"/>
                <c:pt idx="0">
                  <c:v>0.36</c:v>
                </c:pt>
                <c:pt idx="1">
                  <c:v>0.45</c:v>
                </c:pt>
                <c:pt idx="2">
                  <c:v>0.19</c:v>
                </c:pt>
              </c:numCache>
            </c:numRef>
          </c:val>
        </c:ser>
        <c:ser>
          <c:idx val="1"/>
          <c:order val="1"/>
          <c:tx>
            <c:strRef>
              <c:f>Future!$G$3</c:f>
              <c:strCache>
                <c:ptCount val="1"/>
                <c:pt idx="0">
                  <c:v>2013-14%</c:v>
                </c:pt>
              </c:strCache>
            </c:strRef>
          </c:tx>
          <c:invertIfNegative val="0"/>
          <c:cat>
            <c:strRef>
              <c:f>Future!$E$4:$E$6</c:f>
              <c:strCache>
                <c:ptCount val="3"/>
                <c:pt idx="0">
                  <c:v>Very likely</c:v>
                </c:pt>
                <c:pt idx="1">
                  <c:v>Quite likely</c:v>
                </c:pt>
                <c:pt idx="2">
                  <c:v>Not likely</c:v>
                </c:pt>
              </c:strCache>
            </c:strRef>
          </c:cat>
          <c:val>
            <c:numRef>
              <c:f>Future!$G$4:$G$6</c:f>
              <c:numCache>
                <c:formatCode>0%</c:formatCode>
                <c:ptCount val="3"/>
                <c:pt idx="0">
                  <c:v>0.33333333333333331</c:v>
                </c:pt>
                <c:pt idx="1">
                  <c:v>0.49206349206349204</c:v>
                </c:pt>
                <c:pt idx="2">
                  <c:v>0.17460317460317459</c:v>
                </c:pt>
              </c:numCache>
            </c:numRef>
          </c:val>
        </c:ser>
        <c:ser>
          <c:idx val="2"/>
          <c:order val="2"/>
          <c:tx>
            <c:strRef>
              <c:f>Future!$H$3</c:f>
              <c:strCache>
                <c:ptCount val="1"/>
                <c:pt idx="0">
                  <c:v>2012-13%</c:v>
                </c:pt>
              </c:strCache>
            </c:strRef>
          </c:tx>
          <c:invertIfNegative val="0"/>
          <c:cat>
            <c:strRef>
              <c:f>Future!$E$4:$E$6</c:f>
              <c:strCache>
                <c:ptCount val="3"/>
                <c:pt idx="0">
                  <c:v>Very likely</c:v>
                </c:pt>
                <c:pt idx="1">
                  <c:v>Quite likely</c:v>
                </c:pt>
                <c:pt idx="2">
                  <c:v>Not likely</c:v>
                </c:pt>
              </c:strCache>
            </c:strRef>
          </c:cat>
          <c:val>
            <c:numRef>
              <c:f>Future!$H$4:$H$6</c:f>
              <c:numCache>
                <c:formatCode>0%</c:formatCode>
                <c:ptCount val="3"/>
                <c:pt idx="0">
                  <c:v>0.2982456140350877</c:v>
                </c:pt>
                <c:pt idx="1">
                  <c:v>0.46491228070175439</c:v>
                </c:pt>
                <c:pt idx="2">
                  <c:v>0.23684210526315788</c:v>
                </c:pt>
              </c:numCache>
            </c:numRef>
          </c:val>
        </c:ser>
        <c:ser>
          <c:idx val="3"/>
          <c:order val="3"/>
          <c:tx>
            <c:strRef>
              <c:f>Future!$I$3</c:f>
              <c:strCache>
                <c:ptCount val="1"/>
                <c:pt idx="0">
                  <c:v>2011%</c:v>
                </c:pt>
              </c:strCache>
            </c:strRef>
          </c:tx>
          <c:invertIfNegative val="0"/>
          <c:cat>
            <c:strRef>
              <c:f>Future!$E$4:$E$6</c:f>
              <c:strCache>
                <c:ptCount val="3"/>
                <c:pt idx="0">
                  <c:v>Very likely</c:v>
                </c:pt>
                <c:pt idx="1">
                  <c:v>Quite likely</c:v>
                </c:pt>
                <c:pt idx="2">
                  <c:v>Not likely</c:v>
                </c:pt>
              </c:strCache>
            </c:strRef>
          </c:cat>
          <c:val>
            <c:numRef>
              <c:f>Future!$I$4:$I$6</c:f>
              <c:numCache>
                <c:formatCode>0%</c:formatCode>
                <c:ptCount val="3"/>
                <c:pt idx="0">
                  <c:v>0.32558139534883723</c:v>
                </c:pt>
                <c:pt idx="1">
                  <c:v>0.5</c:v>
                </c:pt>
                <c:pt idx="2">
                  <c:v>0.1744186046511628</c:v>
                </c:pt>
              </c:numCache>
            </c:numRef>
          </c:val>
        </c:ser>
        <c:dLbls>
          <c:showLegendKey val="0"/>
          <c:showVal val="0"/>
          <c:showCatName val="0"/>
          <c:showSerName val="0"/>
          <c:showPercent val="0"/>
          <c:showBubbleSize val="0"/>
        </c:dLbls>
        <c:gapWidth val="150"/>
        <c:axId val="100024704"/>
        <c:axId val="100026240"/>
      </c:barChart>
      <c:catAx>
        <c:axId val="100024704"/>
        <c:scaling>
          <c:orientation val="minMax"/>
        </c:scaling>
        <c:delete val="0"/>
        <c:axPos val="b"/>
        <c:majorTickMark val="out"/>
        <c:minorTickMark val="none"/>
        <c:tickLblPos val="nextTo"/>
        <c:crossAx val="100026240"/>
        <c:crosses val="autoZero"/>
        <c:auto val="1"/>
        <c:lblAlgn val="ctr"/>
        <c:lblOffset val="100"/>
        <c:noMultiLvlLbl val="0"/>
      </c:catAx>
      <c:valAx>
        <c:axId val="100026240"/>
        <c:scaling>
          <c:orientation val="minMax"/>
          <c:max val="0.5"/>
        </c:scaling>
        <c:delete val="0"/>
        <c:axPos val="l"/>
        <c:majorGridlines/>
        <c:numFmt formatCode="0%" sourceLinked="1"/>
        <c:majorTickMark val="out"/>
        <c:minorTickMark val="none"/>
        <c:tickLblPos val="nextTo"/>
        <c:crossAx val="100024704"/>
        <c:crosses val="autoZero"/>
        <c:crossBetween val="between"/>
      </c:valAx>
    </c:plotArea>
    <c:legend>
      <c:legendPos val="r"/>
      <c:layout>
        <c:manualLayout>
          <c:xMode val="edge"/>
          <c:yMode val="edge"/>
          <c:x val="0.68258931893286789"/>
          <c:y val="5.0528745550641789E-2"/>
          <c:w val="0.31133506968381169"/>
          <c:h val="0.33729051062643828"/>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88B6BBF-0462-4492-A759-D46C55659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6104</Words>
  <Characters>34793</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40816</CharactersWithSpaces>
  <SharedDoc>false</SharedDoc>
  <HLinks>
    <vt:vector size="6" baseType="variant">
      <vt:variant>
        <vt:i4>4915264</vt:i4>
      </vt:variant>
      <vt:variant>
        <vt:i4>0</vt:i4>
      </vt:variant>
      <vt:variant>
        <vt:i4>0</vt:i4>
      </vt:variant>
      <vt:variant>
        <vt:i4>5</vt:i4>
      </vt:variant>
      <vt:variant>
        <vt:lpwstr>http://www.personalitydisorderkuf.org.uk/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 Clouston</dc:creator>
  <cp:lastModifiedBy>Parker Carmel (RNU) Oxford Health</cp:lastModifiedBy>
  <cp:revision>2</cp:revision>
  <cp:lastPrinted>2014-03-16T20:51:00Z</cp:lastPrinted>
  <dcterms:created xsi:type="dcterms:W3CDTF">2017-01-12T14:40:00Z</dcterms:created>
  <dcterms:modified xsi:type="dcterms:W3CDTF">2017-01-12T14:40:00Z</dcterms:modified>
</cp:coreProperties>
</file>