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3" w:rsidRDefault="00011C73">
      <w:pPr>
        <w:rPr>
          <w:sz w:val="40"/>
          <w:szCs w:val="40"/>
        </w:rPr>
      </w:pPr>
      <w:bookmarkStart w:id="0" w:name="_GoBack"/>
      <w:bookmarkEnd w:id="0"/>
      <w:r w:rsidRPr="00011C73">
        <w:rPr>
          <w:sz w:val="40"/>
          <w:szCs w:val="40"/>
        </w:rPr>
        <w:t>Moisture lesion Diagnosis</w:t>
      </w:r>
    </w:p>
    <w:p w:rsidR="00011C73" w:rsidRPr="00011C73" w:rsidRDefault="00011C73" w:rsidP="00011C73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11C73"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5524500" cy="493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73" w:rsidRPr="00011C73" w:rsidRDefault="00011C73" w:rsidP="00011C73">
      <w:pPr>
        <w:widowControl w:val="0"/>
        <w:spacing w:before="1" w:after="0" w:line="240" w:lineRule="exact"/>
        <w:rPr>
          <w:sz w:val="24"/>
          <w:szCs w:val="24"/>
          <w:lang w:val="en-US"/>
        </w:rPr>
      </w:pPr>
    </w:p>
    <w:p w:rsidR="00011C73" w:rsidRPr="00011C73" w:rsidRDefault="00011C73" w:rsidP="00011C73">
      <w:pPr>
        <w:widowControl w:val="0"/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  <w:lang w:val="en-US"/>
        </w:rPr>
      </w:pPr>
      <w:r w:rsidRPr="00011C73">
        <w:rPr>
          <w:rFonts w:ascii="Arial" w:eastAsia="Arial" w:hAnsi="Arial" w:cs="Arial"/>
          <w:b/>
          <w:bCs/>
          <w:sz w:val="24"/>
          <w:szCs w:val="24"/>
          <w:lang w:val="en-US"/>
        </w:rPr>
        <w:t>*</w:t>
      </w:r>
      <w:r w:rsidRPr="00011C73">
        <w:rPr>
          <w:rFonts w:ascii="Arial" w:eastAsia="Arial" w:hAnsi="Arial" w:cs="Arial"/>
          <w:b/>
          <w:bCs/>
          <w:spacing w:val="24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I</w:t>
      </w:r>
      <w:r w:rsidRPr="00011C73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>A</w:t>
      </w:r>
      <w:r w:rsidRPr="00011C73">
        <w:rPr>
          <w:rFonts w:ascii="Arial" w:eastAsia="Arial" w:hAnsi="Arial" w:cs="Arial"/>
          <w:b/>
          <w:bCs/>
          <w:sz w:val="24"/>
          <w:szCs w:val="24"/>
          <w:lang w:val="en-US"/>
        </w:rPr>
        <w:t>D</w:t>
      </w:r>
      <w:r w:rsidRPr="00011C73">
        <w:rPr>
          <w:rFonts w:ascii="Arial" w:eastAsia="Arial" w:hAnsi="Arial" w:cs="Arial"/>
          <w:b/>
          <w:bCs/>
          <w:spacing w:val="26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b/>
          <w:bCs/>
          <w:sz w:val="24"/>
          <w:szCs w:val="24"/>
          <w:lang w:val="en-US"/>
        </w:rPr>
        <w:t>=</w:t>
      </w:r>
      <w:r w:rsidRPr="00011C73">
        <w:rPr>
          <w:rFonts w:ascii="Arial" w:eastAsia="Arial" w:hAnsi="Arial" w:cs="Arial"/>
          <w:b/>
          <w:bCs/>
          <w:spacing w:val="27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sz w:val="24"/>
          <w:szCs w:val="24"/>
          <w:lang w:val="en-US"/>
        </w:rPr>
        <w:t>inc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on</w:t>
      </w:r>
      <w:r w:rsidRPr="00011C73">
        <w:rPr>
          <w:rFonts w:ascii="Arial" w:eastAsia="Arial" w:hAnsi="Arial" w:cs="Arial"/>
          <w:sz w:val="24"/>
          <w:szCs w:val="24"/>
          <w:lang w:val="en-US"/>
        </w:rPr>
        <w:t>ti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011C73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011C73">
        <w:rPr>
          <w:rFonts w:ascii="Arial" w:eastAsia="Arial" w:hAnsi="Arial" w:cs="Arial"/>
          <w:sz w:val="24"/>
          <w:szCs w:val="24"/>
          <w:lang w:val="en-US"/>
        </w:rPr>
        <w:t>ce</w:t>
      </w:r>
      <w:r w:rsidRPr="00011C73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011C73">
        <w:rPr>
          <w:rFonts w:ascii="Arial" w:eastAsia="Arial" w:hAnsi="Arial" w:cs="Arial"/>
          <w:sz w:val="24"/>
          <w:szCs w:val="24"/>
          <w:lang w:val="en-US"/>
        </w:rPr>
        <w:t>ss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011C73">
        <w:rPr>
          <w:rFonts w:ascii="Arial" w:eastAsia="Arial" w:hAnsi="Arial" w:cs="Arial"/>
          <w:sz w:val="24"/>
          <w:szCs w:val="24"/>
          <w:lang w:val="en-US"/>
        </w:rPr>
        <w:t>cia</w:t>
      </w:r>
      <w:r w:rsidRPr="00011C73">
        <w:rPr>
          <w:rFonts w:ascii="Arial" w:eastAsia="Arial" w:hAnsi="Arial" w:cs="Arial"/>
          <w:spacing w:val="-1"/>
          <w:sz w:val="24"/>
          <w:szCs w:val="24"/>
          <w:lang w:val="en-US"/>
        </w:rPr>
        <w:t>t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011C73">
        <w:rPr>
          <w:rFonts w:ascii="Arial" w:eastAsia="Arial" w:hAnsi="Arial" w:cs="Arial"/>
          <w:sz w:val="24"/>
          <w:szCs w:val="24"/>
          <w:lang w:val="en-US"/>
        </w:rPr>
        <w:t>d</w:t>
      </w:r>
      <w:r w:rsidRPr="00011C73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proofErr w:type="gramStart"/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de</w:t>
      </w:r>
      <w:r w:rsidRPr="00011C73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ma</w:t>
      </w:r>
      <w:r w:rsidRPr="00011C73">
        <w:rPr>
          <w:rFonts w:ascii="Arial" w:eastAsia="Arial" w:hAnsi="Arial" w:cs="Arial"/>
          <w:sz w:val="24"/>
          <w:szCs w:val="24"/>
          <w:lang w:val="en-US"/>
        </w:rPr>
        <w:t xml:space="preserve">titis </w:t>
      </w:r>
      <w:r w:rsidRPr="00011C73">
        <w:rPr>
          <w:rFonts w:ascii="Arial" w:eastAsia="Arial" w:hAnsi="Arial" w:cs="Arial"/>
          <w:spacing w:val="51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sz w:val="24"/>
          <w:szCs w:val="24"/>
          <w:lang w:val="en-US"/>
        </w:rPr>
        <w:t>(</w:t>
      </w:r>
      <w:proofErr w:type="gramEnd"/>
      <w:r w:rsidRPr="00011C73">
        <w:rPr>
          <w:rFonts w:ascii="Arial" w:eastAsia="Arial" w:hAnsi="Arial" w:cs="Arial"/>
          <w:sz w:val="24"/>
          <w:szCs w:val="24"/>
          <w:lang w:val="en-US"/>
        </w:rPr>
        <w:t>De</w:t>
      </w:r>
      <w:r w:rsidRPr="00011C73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011C73">
        <w:rPr>
          <w:rFonts w:ascii="Arial" w:eastAsia="Arial" w:hAnsi="Arial" w:cs="Arial"/>
          <w:sz w:val="24"/>
          <w:szCs w:val="24"/>
          <w:lang w:val="en-US"/>
        </w:rPr>
        <w:t>lo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011C73">
        <w:rPr>
          <w:rFonts w:ascii="Arial" w:eastAsia="Arial" w:hAnsi="Arial" w:cs="Arial"/>
          <w:sz w:val="24"/>
          <w:szCs w:val="24"/>
          <w:lang w:val="en-US"/>
        </w:rPr>
        <w:t>r,</w:t>
      </w:r>
      <w:r w:rsidRPr="00011C73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sz w:val="24"/>
          <w:szCs w:val="24"/>
          <w:lang w:val="en-US"/>
        </w:rPr>
        <w:t>S</w:t>
      </w:r>
      <w:r w:rsidRPr="00011C73">
        <w:rPr>
          <w:rFonts w:ascii="Arial" w:eastAsia="Arial" w:hAnsi="Arial" w:cs="Arial"/>
          <w:spacing w:val="-2"/>
          <w:sz w:val="24"/>
          <w:szCs w:val="24"/>
          <w:lang w:val="en-US"/>
        </w:rPr>
        <w:t>c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ho</w:t>
      </w:r>
      <w:r w:rsidRPr="00011C73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no</w:t>
      </w:r>
      <w:r w:rsidRPr="00011C73">
        <w:rPr>
          <w:rFonts w:ascii="Arial" w:eastAsia="Arial" w:hAnsi="Arial" w:cs="Arial"/>
          <w:spacing w:val="-2"/>
          <w:sz w:val="24"/>
          <w:szCs w:val="24"/>
          <w:lang w:val="en-US"/>
        </w:rPr>
        <w:t>v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011C73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011C73">
        <w:rPr>
          <w:rFonts w:ascii="Arial" w:eastAsia="Arial" w:hAnsi="Arial" w:cs="Arial"/>
          <w:sz w:val="24"/>
          <w:szCs w:val="24"/>
          <w:lang w:val="en-US"/>
        </w:rPr>
        <w:t>,</w:t>
      </w:r>
      <w:r w:rsidRPr="00011C73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sz w:val="24"/>
          <w:szCs w:val="24"/>
          <w:lang w:val="en-US"/>
        </w:rPr>
        <w:t>Fletc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he</w:t>
      </w:r>
      <w:r w:rsidRPr="00011C73">
        <w:rPr>
          <w:rFonts w:ascii="Arial" w:eastAsia="Arial" w:hAnsi="Arial" w:cs="Arial"/>
          <w:sz w:val="24"/>
          <w:szCs w:val="24"/>
          <w:lang w:val="en-US"/>
        </w:rPr>
        <w:t>r</w:t>
      </w:r>
      <w:r w:rsidRPr="00011C73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011C73">
        <w:rPr>
          <w:rFonts w:ascii="Arial" w:eastAsia="Arial" w:hAnsi="Arial" w:cs="Arial"/>
          <w:sz w:val="24"/>
          <w:szCs w:val="24"/>
          <w:lang w:val="en-US"/>
        </w:rPr>
        <w:t>t</w:t>
      </w:r>
      <w:r w:rsidRPr="00011C73">
        <w:rPr>
          <w:rFonts w:ascii="Arial" w:eastAsia="Arial" w:hAnsi="Arial" w:cs="Arial"/>
          <w:spacing w:val="25"/>
          <w:sz w:val="24"/>
          <w:szCs w:val="24"/>
          <w:lang w:val="en-US"/>
        </w:rPr>
        <w:t xml:space="preserve"> 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011C73">
        <w:rPr>
          <w:rFonts w:ascii="Arial" w:eastAsia="Arial" w:hAnsi="Arial" w:cs="Arial"/>
          <w:sz w:val="24"/>
          <w:szCs w:val="24"/>
          <w:lang w:val="en-US"/>
        </w:rPr>
        <w:t>l,</w:t>
      </w:r>
    </w:p>
    <w:p w:rsidR="00011C73" w:rsidRDefault="00011C73" w:rsidP="00011C73">
      <w:pPr>
        <w:widowControl w:val="0"/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en-US"/>
        </w:rPr>
      </w:pP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20</w:t>
      </w:r>
      <w:r w:rsidRPr="00011C73">
        <w:rPr>
          <w:rFonts w:ascii="Arial" w:eastAsia="Arial" w:hAnsi="Arial" w:cs="Arial"/>
          <w:spacing w:val="-1"/>
          <w:sz w:val="24"/>
          <w:szCs w:val="24"/>
          <w:lang w:val="en-US"/>
        </w:rPr>
        <w:t>0</w:t>
      </w:r>
      <w:r w:rsidRPr="00011C73">
        <w:rPr>
          <w:rFonts w:ascii="Arial" w:eastAsia="Arial" w:hAnsi="Arial" w:cs="Arial"/>
          <w:spacing w:val="1"/>
          <w:sz w:val="24"/>
          <w:szCs w:val="24"/>
          <w:lang w:val="en-US"/>
        </w:rPr>
        <w:t>7</w:t>
      </w:r>
      <w:r w:rsidRPr="00011C73">
        <w:rPr>
          <w:rFonts w:ascii="Arial" w:eastAsia="Arial" w:hAnsi="Arial" w:cs="Arial"/>
          <w:sz w:val="24"/>
          <w:szCs w:val="24"/>
          <w:lang w:val="en-US"/>
        </w:rPr>
        <w:t>)</w:t>
      </w:r>
    </w:p>
    <w:p w:rsidR="00011C73" w:rsidRDefault="00011C73" w:rsidP="00011C73">
      <w:pPr>
        <w:widowControl w:val="0"/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Contact Tissue Viability via email at </w:t>
      </w:r>
      <w:hyperlink r:id="rId8" w:history="1">
        <w:r w:rsidRPr="00775391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tissueviability@oxfordhealth.nhs.uk</w:t>
        </w:r>
      </w:hyperlink>
      <w:r>
        <w:rPr>
          <w:rFonts w:ascii="Arial" w:eastAsia="Arial" w:hAnsi="Arial" w:cs="Arial"/>
          <w:sz w:val="24"/>
          <w:szCs w:val="24"/>
          <w:lang w:val="en-US"/>
        </w:rPr>
        <w:t xml:space="preserve">   (oxford health staff) 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 xml:space="preserve">or  </w:t>
      </w:r>
      <w:proofErr w:type="gramEnd"/>
      <w:hyperlink r:id="rId9" w:history="1">
        <w:r w:rsidRPr="00775391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oxfordhealth@tissueviability.nhs.net</w:t>
        </w:r>
      </w:hyperlink>
      <w:r>
        <w:rPr>
          <w:rFonts w:ascii="Arial" w:eastAsia="Arial" w:hAnsi="Arial" w:cs="Arial"/>
          <w:sz w:val="24"/>
          <w:szCs w:val="24"/>
          <w:lang w:val="en-US"/>
        </w:rPr>
        <w:t xml:space="preserve"> (non- oxford health staff)</w:t>
      </w:r>
    </w:p>
    <w:p w:rsidR="00011C73" w:rsidRDefault="00011C73" w:rsidP="00011C73">
      <w:pPr>
        <w:widowControl w:val="0"/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For further support and guidance </w:t>
      </w:r>
    </w:p>
    <w:p w:rsidR="00011C73" w:rsidRPr="00011C73" w:rsidRDefault="00011C73" w:rsidP="00011C73">
      <w:pPr>
        <w:widowControl w:val="0"/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en-US"/>
        </w:rPr>
      </w:pPr>
    </w:p>
    <w:p w:rsidR="00B01501" w:rsidRPr="00011C73" w:rsidRDefault="00E26A39">
      <w:pPr>
        <w:rPr>
          <w:sz w:val="40"/>
          <w:szCs w:val="40"/>
        </w:rPr>
      </w:pPr>
    </w:p>
    <w:sectPr w:rsidR="00B01501" w:rsidRPr="00011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73" w:rsidRDefault="00011C73" w:rsidP="00011C73">
      <w:pPr>
        <w:spacing w:after="0" w:line="240" w:lineRule="auto"/>
      </w:pPr>
      <w:r>
        <w:separator/>
      </w:r>
    </w:p>
  </w:endnote>
  <w:endnote w:type="continuationSeparator" w:id="0">
    <w:p w:rsidR="00011C73" w:rsidRDefault="00011C73" w:rsidP="0001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73" w:rsidRDefault="00011C73" w:rsidP="00011C73">
      <w:pPr>
        <w:spacing w:after="0" w:line="240" w:lineRule="auto"/>
      </w:pPr>
      <w:r>
        <w:separator/>
      </w:r>
    </w:p>
  </w:footnote>
  <w:footnote w:type="continuationSeparator" w:id="0">
    <w:p w:rsidR="00011C73" w:rsidRDefault="00011C73" w:rsidP="0001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3"/>
    <w:rsid w:val="00011C73"/>
    <w:rsid w:val="00216B39"/>
    <w:rsid w:val="005F0EA5"/>
    <w:rsid w:val="00E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sueviability@oxfordhealt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xfordhealth@tissueviability.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Sarah (RNU) Oxford Health</dc:creator>
  <cp:lastModifiedBy>Penny Morgan (RNU) Oxford Health</cp:lastModifiedBy>
  <cp:revision>2</cp:revision>
  <dcterms:created xsi:type="dcterms:W3CDTF">2015-07-21T12:51:00Z</dcterms:created>
  <dcterms:modified xsi:type="dcterms:W3CDTF">2015-07-21T12:51:00Z</dcterms:modified>
</cp:coreProperties>
</file>