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7A26A" w14:textId="77777777" w:rsidR="00B01501" w:rsidRPr="00F46A2F" w:rsidRDefault="003665FE" w:rsidP="003D2CF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 w:rsidR="00092780" w:rsidRPr="00F46A2F">
        <w:rPr>
          <w:b/>
          <w:sz w:val="32"/>
          <w:szCs w:val="32"/>
          <w:u w:val="single"/>
        </w:rPr>
        <w:t xml:space="preserve">Pressure </w:t>
      </w:r>
      <w:r w:rsidR="003D2CFD">
        <w:rPr>
          <w:b/>
          <w:sz w:val="32"/>
          <w:szCs w:val="32"/>
          <w:u w:val="single"/>
        </w:rPr>
        <w:t xml:space="preserve">damage </w:t>
      </w:r>
      <w:r w:rsidR="00092780" w:rsidRPr="00F46A2F">
        <w:rPr>
          <w:b/>
          <w:sz w:val="32"/>
          <w:szCs w:val="32"/>
          <w:u w:val="single"/>
        </w:rPr>
        <w:t>prevention &amp; management P</w:t>
      </w:r>
      <w:r w:rsidR="002A3013" w:rsidRPr="00F46A2F">
        <w:rPr>
          <w:b/>
          <w:sz w:val="32"/>
          <w:szCs w:val="32"/>
          <w:u w:val="single"/>
        </w:rPr>
        <w:t>athway</w:t>
      </w:r>
    </w:p>
    <w:p w14:paraId="6C5E95BF" w14:textId="77777777" w:rsidR="002A3013" w:rsidRPr="002A3013" w:rsidRDefault="002A3013" w:rsidP="00092780">
      <w:pPr>
        <w:jc w:val="center"/>
        <w:rPr>
          <w:sz w:val="24"/>
          <w:szCs w:val="24"/>
        </w:rPr>
      </w:pPr>
      <w:r w:rsidRPr="00F46A2F">
        <w:rPr>
          <w:i/>
          <w:sz w:val="24"/>
          <w:szCs w:val="24"/>
        </w:rPr>
        <w:t>(</w:t>
      </w:r>
      <w:r w:rsidR="002E3F25" w:rsidRPr="00F46A2F">
        <w:rPr>
          <w:i/>
          <w:sz w:val="24"/>
          <w:szCs w:val="24"/>
        </w:rPr>
        <w:t>Please refer</w:t>
      </w:r>
      <w:r w:rsidRPr="00F46A2F">
        <w:rPr>
          <w:i/>
          <w:sz w:val="24"/>
          <w:szCs w:val="24"/>
        </w:rPr>
        <w:t xml:space="preserve"> </w:t>
      </w:r>
      <w:r w:rsidR="002E3F25" w:rsidRPr="00F46A2F">
        <w:rPr>
          <w:i/>
          <w:sz w:val="24"/>
          <w:szCs w:val="24"/>
        </w:rPr>
        <w:t>to guidance on</w:t>
      </w:r>
      <w:r w:rsidRPr="00F46A2F">
        <w:rPr>
          <w:i/>
          <w:sz w:val="24"/>
          <w:szCs w:val="24"/>
        </w:rPr>
        <w:t xml:space="preserve"> the reverse of this algorithm</w:t>
      </w:r>
      <w:r>
        <w:rPr>
          <w:sz w:val="24"/>
          <w:szCs w:val="24"/>
        </w:rPr>
        <w:t xml:space="preserve">) 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92780" w14:paraId="343B0A8E" w14:textId="77777777" w:rsidTr="00C6377A">
        <w:tc>
          <w:tcPr>
            <w:tcW w:w="9242" w:type="dxa"/>
            <w:shd w:val="clear" w:color="auto" w:fill="E5B8B7" w:themeFill="accent2" w:themeFillTint="66"/>
          </w:tcPr>
          <w:p w14:paraId="03A3A70B" w14:textId="77777777" w:rsidR="00092780" w:rsidRPr="002A3013" w:rsidRDefault="00092780" w:rsidP="00092780">
            <w:pPr>
              <w:jc w:val="center"/>
              <w:rPr>
                <w:sz w:val="28"/>
                <w:szCs w:val="28"/>
              </w:rPr>
            </w:pPr>
            <w:r w:rsidRPr="002A3013">
              <w:rPr>
                <w:sz w:val="28"/>
                <w:szCs w:val="28"/>
              </w:rPr>
              <w:t xml:space="preserve">Risk assessment </w:t>
            </w:r>
          </w:p>
          <w:p w14:paraId="384BFEC7" w14:textId="77777777" w:rsidR="00C6377A" w:rsidRPr="002A3013" w:rsidRDefault="00C6377A" w:rsidP="00C6377A">
            <w:pPr>
              <w:jc w:val="center"/>
              <w:rPr>
                <w:sz w:val="20"/>
                <w:szCs w:val="20"/>
              </w:rPr>
            </w:pPr>
            <w:r w:rsidRPr="002A3013">
              <w:rPr>
                <w:sz w:val="20"/>
                <w:szCs w:val="20"/>
              </w:rPr>
              <w:t>Use the Branden</w:t>
            </w:r>
            <w:r w:rsidR="0025375E">
              <w:rPr>
                <w:sz w:val="20"/>
                <w:szCs w:val="20"/>
              </w:rPr>
              <w:t>/Braden</w:t>
            </w:r>
            <w:r w:rsidR="004D7B85">
              <w:rPr>
                <w:sz w:val="20"/>
                <w:szCs w:val="20"/>
              </w:rPr>
              <w:t xml:space="preserve"> Q</w:t>
            </w:r>
            <w:r w:rsidRPr="002A3013">
              <w:rPr>
                <w:sz w:val="20"/>
                <w:szCs w:val="20"/>
              </w:rPr>
              <w:t xml:space="preserve"> risk tool within 6 hours</w:t>
            </w:r>
          </w:p>
          <w:p w14:paraId="5679F175" w14:textId="77777777" w:rsidR="00C6377A" w:rsidRPr="002A3013" w:rsidRDefault="00C6377A" w:rsidP="00C6377A">
            <w:pPr>
              <w:jc w:val="center"/>
              <w:rPr>
                <w:sz w:val="20"/>
                <w:szCs w:val="20"/>
              </w:rPr>
            </w:pPr>
            <w:r w:rsidRPr="002A3013">
              <w:rPr>
                <w:sz w:val="20"/>
                <w:szCs w:val="20"/>
              </w:rPr>
              <w:t>of admission (inpatient) or on first visit.</w:t>
            </w:r>
          </w:p>
          <w:p w14:paraId="1F30F531" w14:textId="77777777" w:rsidR="00C6377A" w:rsidRPr="00C6377A" w:rsidRDefault="00C6377A" w:rsidP="00C6377A">
            <w:pPr>
              <w:jc w:val="center"/>
              <w:rPr>
                <w:sz w:val="24"/>
                <w:szCs w:val="24"/>
              </w:rPr>
            </w:pPr>
            <w:proofErr w:type="gramStart"/>
            <w:r w:rsidRPr="002A3013">
              <w:rPr>
                <w:sz w:val="20"/>
                <w:szCs w:val="20"/>
              </w:rPr>
              <w:t>( see</w:t>
            </w:r>
            <w:proofErr w:type="gramEnd"/>
            <w:r w:rsidRPr="002A3013">
              <w:rPr>
                <w:sz w:val="20"/>
                <w:szCs w:val="20"/>
              </w:rPr>
              <w:t xml:space="preserve"> guidance  for using the Braden  risk tool)</w:t>
            </w:r>
          </w:p>
        </w:tc>
      </w:tr>
    </w:tbl>
    <w:p w14:paraId="5810B470" w14:textId="77777777" w:rsidR="00092780" w:rsidRDefault="00292D94" w:rsidP="00092780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73498E" wp14:editId="16D9B1F7">
                <wp:simplePos x="0" y="0"/>
                <wp:positionH relativeFrom="column">
                  <wp:posOffset>2781300</wp:posOffset>
                </wp:positionH>
                <wp:positionV relativeFrom="paragraph">
                  <wp:posOffset>67310</wp:posOffset>
                </wp:positionV>
                <wp:extent cx="0" cy="314325"/>
                <wp:effectExtent l="57150" t="5715" r="57150" b="2286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3CDB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19pt;margin-top:5.3pt;width:0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">
                <v:stroke endarrow="block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92780" w14:paraId="2596A7A1" w14:textId="77777777" w:rsidTr="00C6377A">
        <w:tc>
          <w:tcPr>
            <w:tcW w:w="9242" w:type="dxa"/>
            <w:shd w:val="clear" w:color="auto" w:fill="E5B8B7" w:themeFill="accent2" w:themeFillTint="66"/>
          </w:tcPr>
          <w:p w14:paraId="13E71823" w14:textId="77777777" w:rsidR="00092780" w:rsidRPr="002A3013" w:rsidRDefault="00092780" w:rsidP="00092780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  <w:r w:rsidRPr="002A3013">
              <w:rPr>
                <w:sz w:val="28"/>
                <w:szCs w:val="28"/>
              </w:rPr>
              <w:t>Surface</w:t>
            </w:r>
          </w:p>
          <w:p w14:paraId="2395BC53" w14:textId="77777777" w:rsidR="00C6377A" w:rsidRPr="002A3013" w:rsidRDefault="00C6377A" w:rsidP="00092780">
            <w:pPr>
              <w:tabs>
                <w:tab w:val="left" w:pos="990"/>
              </w:tabs>
              <w:jc w:val="center"/>
              <w:rPr>
                <w:sz w:val="20"/>
                <w:szCs w:val="20"/>
              </w:rPr>
            </w:pPr>
            <w:r w:rsidRPr="002A3013">
              <w:rPr>
                <w:sz w:val="20"/>
                <w:szCs w:val="20"/>
              </w:rPr>
              <w:t xml:space="preserve">Assess current equipment and medical devices present  </w:t>
            </w:r>
          </w:p>
          <w:p w14:paraId="42668C2D" w14:textId="77777777" w:rsidR="00C6377A" w:rsidRPr="002A3013" w:rsidRDefault="005E00E5" w:rsidP="00092780">
            <w:pPr>
              <w:tabs>
                <w:tab w:val="left" w:pos="990"/>
              </w:tabs>
              <w:jc w:val="center"/>
              <w:rPr>
                <w:sz w:val="20"/>
                <w:szCs w:val="20"/>
              </w:rPr>
            </w:pPr>
            <w:r w:rsidRPr="002A3013">
              <w:rPr>
                <w:sz w:val="20"/>
                <w:szCs w:val="20"/>
              </w:rPr>
              <w:t>Action plan for appropriate equipment/surface required</w:t>
            </w:r>
          </w:p>
          <w:p w14:paraId="731C73E2" w14:textId="77777777" w:rsidR="005E00E5" w:rsidRPr="00C6377A" w:rsidRDefault="005E00E5" w:rsidP="00092780">
            <w:pPr>
              <w:tabs>
                <w:tab w:val="left" w:pos="990"/>
              </w:tabs>
              <w:jc w:val="center"/>
              <w:rPr>
                <w:sz w:val="24"/>
                <w:szCs w:val="24"/>
              </w:rPr>
            </w:pPr>
            <w:r w:rsidRPr="002A3013">
              <w:rPr>
                <w:sz w:val="20"/>
                <w:szCs w:val="20"/>
              </w:rPr>
              <w:t xml:space="preserve">(see </w:t>
            </w:r>
            <w:r w:rsidR="002A3013" w:rsidRPr="002A3013">
              <w:rPr>
                <w:sz w:val="20"/>
                <w:szCs w:val="20"/>
              </w:rPr>
              <w:t>guidance on</w:t>
            </w:r>
            <w:r w:rsidRPr="002A3013">
              <w:rPr>
                <w:sz w:val="20"/>
                <w:szCs w:val="20"/>
              </w:rPr>
              <w:t xml:space="preserve"> equipment available and what is a medical device)</w:t>
            </w:r>
          </w:p>
        </w:tc>
      </w:tr>
    </w:tbl>
    <w:p w14:paraId="1FA98F27" w14:textId="77777777" w:rsidR="00092780" w:rsidRDefault="00AD2045" w:rsidP="00092780">
      <w:pPr>
        <w:tabs>
          <w:tab w:val="left" w:pos="990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8D215B" wp14:editId="1945649F">
                <wp:simplePos x="0" y="0"/>
                <wp:positionH relativeFrom="column">
                  <wp:posOffset>2771775</wp:posOffset>
                </wp:positionH>
                <wp:positionV relativeFrom="paragraph">
                  <wp:posOffset>33655</wp:posOffset>
                </wp:positionV>
                <wp:extent cx="0" cy="333375"/>
                <wp:effectExtent l="76200" t="0" r="76200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B9F875" id="Straight Arrow Connector 16" o:spid="_x0000_s1026" type="#_x0000_t32" style="position:absolute;margin-left:218.25pt;margin-top:2.65pt;width:0;height:26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" strokecolor="black [3040]">
                <v:stroke endarrow="block"/>
              </v:shape>
            </w:pict>
          </mc:Fallback>
        </mc:AlternateContent>
      </w:r>
      <w:r w:rsidR="00092780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 xml:space="preserve">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92780" w14:paraId="3FAE5777" w14:textId="77777777" w:rsidTr="00C6377A">
        <w:tc>
          <w:tcPr>
            <w:tcW w:w="9242" w:type="dxa"/>
            <w:shd w:val="clear" w:color="auto" w:fill="E5B8B7" w:themeFill="accent2" w:themeFillTint="66"/>
          </w:tcPr>
          <w:p w14:paraId="46E57F78" w14:textId="77777777" w:rsidR="00092780" w:rsidRPr="002E3F25" w:rsidRDefault="00092780" w:rsidP="00092780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  <w:r w:rsidRPr="002E3F25">
              <w:rPr>
                <w:sz w:val="28"/>
                <w:szCs w:val="28"/>
              </w:rPr>
              <w:t>Skin Assessment</w:t>
            </w:r>
          </w:p>
          <w:p w14:paraId="6D57F030" w14:textId="77777777" w:rsidR="005E00E5" w:rsidRPr="002E3F25" w:rsidRDefault="005E00E5" w:rsidP="00092780">
            <w:pPr>
              <w:tabs>
                <w:tab w:val="left" w:pos="990"/>
              </w:tabs>
              <w:jc w:val="center"/>
              <w:rPr>
                <w:sz w:val="20"/>
                <w:szCs w:val="20"/>
              </w:rPr>
            </w:pPr>
            <w:r w:rsidRPr="002E3F25">
              <w:rPr>
                <w:sz w:val="20"/>
                <w:szCs w:val="20"/>
              </w:rPr>
              <w:t xml:space="preserve">Assess skin on admission to your service </w:t>
            </w:r>
          </w:p>
          <w:p w14:paraId="61A65A38" w14:textId="77777777" w:rsidR="005E00E5" w:rsidRPr="002E3F25" w:rsidRDefault="005E00E5" w:rsidP="00092780">
            <w:pPr>
              <w:tabs>
                <w:tab w:val="left" w:pos="990"/>
              </w:tabs>
              <w:jc w:val="center"/>
              <w:rPr>
                <w:sz w:val="20"/>
                <w:szCs w:val="20"/>
              </w:rPr>
            </w:pPr>
            <w:r w:rsidRPr="002E3F25">
              <w:rPr>
                <w:sz w:val="20"/>
                <w:szCs w:val="20"/>
              </w:rPr>
              <w:t>Plan on frequency of assessments and actions to maintain good skin integrity.</w:t>
            </w:r>
          </w:p>
          <w:p w14:paraId="45E00F0E" w14:textId="77777777" w:rsidR="005E00E5" w:rsidRPr="005E00E5" w:rsidRDefault="00C748C1" w:rsidP="00092780">
            <w:pPr>
              <w:tabs>
                <w:tab w:val="left" w:pos="990"/>
              </w:tabs>
              <w:jc w:val="center"/>
              <w:rPr>
                <w:sz w:val="24"/>
                <w:szCs w:val="24"/>
              </w:rPr>
            </w:pPr>
            <w:r w:rsidRPr="002E3F25">
              <w:rPr>
                <w:sz w:val="20"/>
                <w:szCs w:val="20"/>
              </w:rPr>
              <w:t>(see</w:t>
            </w:r>
            <w:r w:rsidR="005E00E5" w:rsidRPr="002E3F25">
              <w:rPr>
                <w:sz w:val="20"/>
                <w:szCs w:val="20"/>
              </w:rPr>
              <w:t xml:space="preserve"> </w:t>
            </w:r>
            <w:r w:rsidR="002E3F25" w:rsidRPr="002E3F25">
              <w:rPr>
                <w:sz w:val="20"/>
                <w:szCs w:val="20"/>
              </w:rPr>
              <w:t>guidance)</w:t>
            </w:r>
            <w:r w:rsidR="005E00E5">
              <w:rPr>
                <w:sz w:val="24"/>
                <w:szCs w:val="24"/>
              </w:rPr>
              <w:t xml:space="preserve"> </w:t>
            </w:r>
          </w:p>
        </w:tc>
      </w:tr>
    </w:tbl>
    <w:p w14:paraId="1E5E3FBB" w14:textId="77777777" w:rsidR="00092780" w:rsidRDefault="00AD2045" w:rsidP="00092780">
      <w:pPr>
        <w:tabs>
          <w:tab w:val="left" w:pos="990"/>
        </w:tabs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31E2F5" wp14:editId="12DC9784">
                <wp:simplePos x="0" y="0"/>
                <wp:positionH relativeFrom="column">
                  <wp:posOffset>2838450</wp:posOffset>
                </wp:positionH>
                <wp:positionV relativeFrom="paragraph">
                  <wp:posOffset>60325</wp:posOffset>
                </wp:positionV>
                <wp:extent cx="0" cy="295275"/>
                <wp:effectExtent l="76200" t="0" r="57150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B647B8" id="Straight Arrow Connector 11" o:spid="_x0000_s1026" type="#_x0000_t32" style="position:absolute;margin-left:223.5pt;margin-top:4.75pt;width:0;height:2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" strokecolor="black [3040]">
                <v:stroke endarrow="block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92780" w14:paraId="1C2D6E53" w14:textId="77777777" w:rsidTr="00C6377A">
        <w:tc>
          <w:tcPr>
            <w:tcW w:w="9242" w:type="dxa"/>
            <w:shd w:val="clear" w:color="auto" w:fill="E5B8B7" w:themeFill="accent2" w:themeFillTint="66"/>
          </w:tcPr>
          <w:p w14:paraId="20BFB80F" w14:textId="77777777" w:rsidR="00092780" w:rsidRPr="002E3F25" w:rsidRDefault="00092780" w:rsidP="00092780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  <w:r w:rsidRPr="002E3F25">
              <w:rPr>
                <w:sz w:val="28"/>
                <w:szCs w:val="28"/>
              </w:rPr>
              <w:t>Keep moving /posture and positioning</w:t>
            </w:r>
          </w:p>
          <w:p w14:paraId="7604EA18" w14:textId="77777777" w:rsidR="005E00E5" w:rsidRPr="002E3F25" w:rsidRDefault="005E00E5" w:rsidP="00092780">
            <w:pPr>
              <w:tabs>
                <w:tab w:val="left" w:pos="990"/>
              </w:tabs>
              <w:jc w:val="center"/>
              <w:rPr>
                <w:sz w:val="20"/>
                <w:szCs w:val="20"/>
              </w:rPr>
            </w:pPr>
            <w:r w:rsidRPr="002E3F25">
              <w:rPr>
                <w:sz w:val="20"/>
                <w:szCs w:val="20"/>
              </w:rPr>
              <w:t>Assess current turning regimes and frequency, function and independence, seated and lying positions.</w:t>
            </w:r>
          </w:p>
          <w:p w14:paraId="359581F9" w14:textId="77777777" w:rsidR="005E00E5" w:rsidRPr="002E3F25" w:rsidRDefault="005E00E5" w:rsidP="00092780">
            <w:pPr>
              <w:tabs>
                <w:tab w:val="left" w:pos="990"/>
              </w:tabs>
              <w:jc w:val="center"/>
              <w:rPr>
                <w:sz w:val="20"/>
                <w:szCs w:val="20"/>
              </w:rPr>
            </w:pPr>
            <w:r w:rsidRPr="002E3F25">
              <w:rPr>
                <w:sz w:val="20"/>
                <w:szCs w:val="20"/>
              </w:rPr>
              <w:t xml:space="preserve">Plan appropriate turning regime, seating and bed positions, mobility plans  </w:t>
            </w:r>
          </w:p>
          <w:p w14:paraId="43A7EC9F" w14:textId="77777777" w:rsidR="005E00E5" w:rsidRPr="005E00E5" w:rsidRDefault="005E00E5" w:rsidP="00092780">
            <w:pPr>
              <w:tabs>
                <w:tab w:val="left" w:pos="990"/>
              </w:tabs>
              <w:jc w:val="center"/>
              <w:rPr>
                <w:sz w:val="24"/>
                <w:szCs w:val="24"/>
              </w:rPr>
            </w:pPr>
            <w:r w:rsidRPr="002E3F25">
              <w:rPr>
                <w:sz w:val="20"/>
                <w:szCs w:val="20"/>
              </w:rPr>
              <w:t>(see guidance)</w:t>
            </w:r>
          </w:p>
        </w:tc>
      </w:tr>
    </w:tbl>
    <w:p w14:paraId="15EE2279" w14:textId="77777777" w:rsidR="00092780" w:rsidRDefault="00AD2045" w:rsidP="00092780">
      <w:pPr>
        <w:tabs>
          <w:tab w:val="left" w:pos="990"/>
        </w:tabs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AD5382" wp14:editId="1B6970AE">
                <wp:simplePos x="0" y="0"/>
                <wp:positionH relativeFrom="column">
                  <wp:posOffset>2867025</wp:posOffset>
                </wp:positionH>
                <wp:positionV relativeFrom="paragraph">
                  <wp:posOffset>67945</wp:posOffset>
                </wp:positionV>
                <wp:extent cx="0" cy="276225"/>
                <wp:effectExtent l="76200" t="0" r="57150" b="476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34210C" id="Straight Arrow Connector 14" o:spid="_x0000_s1026" type="#_x0000_t32" style="position:absolute;margin-left:225.75pt;margin-top:5.35pt;width:0;height:2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" strokecolor="black [3040]">
                <v:stroke endarrow="block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92780" w14:paraId="0EB1853D" w14:textId="77777777" w:rsidTr="00C6377A">
        <w:tc>
          <w:tcPr>
            <w:tcW w:w="9242" w:type="dxa"/>
            <w:shd w:val="clear" w:color="auto" w:fill="E5B8B7" w:themeFill="accent2" w:themeFillTint="66"/>
          </w:tcPr>
          <w:p w14:paraId="6BAD37E6" w14:textId="77777777" w:rsidR="00092780" w:rsidRPr="002E3F25" w:rsidRDefault="00092780" w:rsidP="00092780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  <w:r w:rsidRPr="002E3F25">
              <w:rPr>
                <w:sz w:val="28"/>
                <w:szCs w:val="28"/>
              </w:rPr>
              <w:t>Incontinence / moisture</w:t>
            </w:r>
          </w:p>
          <w:p w14:paraId="6F465861" w14:textId="77777777" w:rsidR="005E00E5" w:rsidRPr="002E3F25" w:rsidRDefault="00C748C1" w:rsidP="00092780">
            <w:pPr>
              <w:tabs>
                <w:tab w:val="left" w:pos="990"/>
              </w:tabs>
              <w:jc w:val="center"/>
              <w:rPr>
                <w:sz w:val="20"/>
                <w:szCs w:val="20"/>
              </w:rPr>
            </w:pPr>
            <w:r w:rsidRPr="002E3F25">
              <w:rPr>
                <w:sz w:val="20"/>
                <w:szCs w:val="20"/>
              </w:rPr>
              <w:t>Assess continence, sweating</w:t>
            </w:r>
            <w:r w:rsidR="005E00E5" w:rsidRPr="002E3F25">
              <w:rPr>
                <w:sz w:val="20"/>
                <w:szCs w:val="20"/>
              </w:rPr>
              <w:t xml:space="preserve"> and wound </w:t>
            </w:r>
            <w:r w:rsidRPr="002E3F25">
              <w:rPr>
                <w:sz w:val="20"/>
                <w:szCs w:val="20"/>
              </w:rPr>
              <w:t>exudate consider</w:t>
            </w:r>
            <w:r w:rsidR="005E00E5" w:rsidRPr="002E3F25">
              <w:rPr>
                <w:sz w:val="20"/>
                <w:szCs w:val="20"/>
              </w:rPr>
              <w:t xml:space="preserve"> microclimate </w:t>
            </w:r>
            <w:r w:rsidRPr="002E3F25">
              <w:rPr>
                <w:sz w:val="20"/>
                <w:szCs w:val="20"/>
              </w:rPr>
              <w:t>in long sitters or the bedbound.</w:t>
            </w:r>
          </w:p>
          <w:p w14:paraId="78B97BBE" w14:textId="77777777" w:rsidR="00C748C1" w:rsidRPr="002E3F25" w:rsidRDefault="00C748C1" w:rsidP="00092780">
            <w:pPr>
              <w:tabs>
                <w:tab w:val="left" w:pos="990"/>
              </w:tabs>
              <w:jc w:val="center"/>
              <w:rPr>
                <w:sz w:val="20"/>
                <w:szCs w:val="20"/>
              </w:rPr>
            </w:pPr>
            <w:r w:rsidRPr="002E3F25">
              <w:rPr>
                <w:sz w:val="20"/>
                <w:szCs w:val="20"/>
              </w:rPr>
              <w:t>Plan -toileting regimes use of continence products   good skincare -barrier pathway wound exudate pathway managing a temperate environment.</w:t>
            </w:r>
          </w:p>
          <w:p w14:paraId="7ECD279F" w14:textId="77777777" w:rsidR="00C748C1" w:rsidRPr="002E3F25" w:rsidRDefault="00C748C1" w:rsidP="00092780">
            <w:pPr>
              <w:tabs>
                <w:tab w:val="left" w:pos="990"/>
              </w:tabs>
              <w:jc w:val="center"/>
              <w:rPr>
                <w:sz w:val="20"/>
                <w:szCs w:val="20"/>
              </w:rPr>
            </w:pPr>
            <w:r w:rsidRPr="002E3F25">
              <w:rPr>
                <w:sz w:val="20"/>
                <w:szCs w:val="20"/>
              </w:rPr>
              <w:t>(see guidance)</w:t>
            </w:r>
          </w:p>
          <w:p w14:paraId="1F760BDB" w14:textId="77777777" w:rsidR="005E00E5" w:rsidRDefault="005E00E5" w:rsidP="00092780">
            <w:pPr>
              <w:tabs>
                <w:tab w:val="left" w:pos="990"/>
              </w:tabs>
              <w:jc w:val="center"/>
              <w:rPr>
                <w:sz w:val="32"/>
                <w:szCs w:val="32"/>
              </w:rPr>
            </w:pPr>
          </w:p>
        </w:tc>
      </w:tr>
    </w:tbl>
    <w:p w14:paraId="4B511CDF" w14:textId="77777777" w:rsidR="00092780" w:rsidRDefault="00AD2045" w:rsidP="00092780">
      <w:pPr>
        <w:tabs>
          <w:tab w:val="left" w:pos="990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147D82" wp14:editId="281FA3D8">
                <wp:simplePos x="0" y="0"/>
                <wp:positionH relativeFrom="column">
                  <wp:posOffset>2838450</wp:posOffset>
                </wp:positionH>
                <wp:positionV relativeFrom="paragraph">
                  <wp:posOffset>43180</wp:posOffset>
                </wp:positionV>
                <wp:extent cx="0" cy="295275"/>
                <wp:effectExtent l="76200" t="0" r="57150" b="476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09F8BE" id="Straight Arrow Connector 12" o:spid="_x0000_s1026" type="#_x0000_t32" style="position:absolute;margin-left:223.5pt;margin-top:3.4pt;width:0;height:2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" strokecolor="black [3040]">
                <v:stroke endarrow="block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92780" w14:paraId="4FDBB7E4" w14:textId="77777777" w:rsidTr="00C6377A">
        <w:tc>
          <w:tcPr>
            <w:tcW w:w="9242" w:type="dxa"/>
            <w:shd w:val="clear" w:color="auto" w:fill="E5B8B7" w:themeFill="accent2" w:themeFillTint="66"/>
          </w:tcPr>
          <w:p w14:paraId="01CD7B32" w14:textId="77777777" w:rsidR="00092780" w:rsidRPr="002E3F25" w:rsidRDefault="00092780" w:rsidP="00092780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  <w:r w:rsidRPr="002E3F25">
              <w:rPr>
                <w:sz w:val="28"/>
                <w:szCs w:val="28"/>
              </w:rPr>
              <w:t>Nutrition</w:t>
            </w:r>
            <w:r w:rsidR="00C748C1" w:rsidRPr="002E3F25">
              <w:rPr>
                <w:sz w:val="28"/>
                <w:szCs w:val="28"/>
              </w:rPr>
              <w:t>/Hydration</w:t>
            </w:r>
          </w:p>
          <w:p w14:paraId="42FBDB05" w14:textId="77777777" w:rsidR="00C748C1" w:rsidRPr="002E3F25" w:rsidRDefault="00C748C1" w:rsidP="00C748C1">
            <w:pPr>
              <w:tabs>
                <w:tab w:val="left" w:pos="990"/>
              </w:tabs>
              <w:rPr>
                <w:sz w:val="20"/>
                <w:szCs w:val="20"/>
              </w:rPr>
            </w:pPr>
            <w:r w:rsidRPr="002E3F25">
              <w:rPr>
                <w:sz w:val="20"/>
                <w:szCs w:val="20"/>
              </w:rPr>
              <w:t>Assess with MUST</w:t>
            </w:r>
            <w:r w:rsidR="004D7B85">
              <w:rPr>
                <w:sz w:val="20"/>
                <w:szCs w:val="20"/>
              </w:rPr>
              <w:t>/Strong(children)</w:t>
            </w:r>
            <w:r w:rsidRPr="002E3F25">
              <w:rPr>
                <w:sz w:val="20"/>
                <w:szCs w:val="20"/>
              </w:rPr>
              <w:t xml:space="preserve"> assessment tool, diet quality and amount </w:t>
            </w:r>
          </w:p>
          <w:p w14:paraId="530E2EF3" w14:textId="77777777" w:rsidR="00C748C1" w:rsidRPr="002E3F25" w:rsidRDefault="00C748C1" w:rsidP="00092780">
            <w:pPr>
              <w:tabs>
                <w:tab w:val="left" w:pos="990"/>
              </w:tabs>
              <w:jc w:val="center"/>
              <w:rPr>
                <w:sz w:val="20"/>
                <w:szCs w:val="20"/>
              </w:rPr>
            </w:pPr>
            <w:r w:rsidRPr="002E3F25">
              <w:rPr>
                <w:sz w:val="20"/>
                <w:szCs w:val="20"/>
              </w:rPr>
              <w:t xml:space="preserve">Plan – well balanced diet, protein and calorie loading, fluid maintenance and function </w:t>
            </w:r>
          </w:p>
          <w:p w14:paraId="622C12D7" w14:textId="77777777" w:rsidR="00C748C1" w:rsidRPr="00C748C1" w:rsidRDefault="00C748C1" w:rsidP="00092780">
            <w:pPr>
              <w:tabs>
                <w:tab w:val="left" w:pos="990"/>
              </w:tabs>
              <w:jc w:val="center"/>
              <w:rPr>
                <w:sz w:val="24"/>
                <w:szCs w:val="24"/>
              </w:rPr>
            </w:pPr>
            <w:r w:rsidRPr="002E3F25">
              <w:rPr>
                <w:sz w:val="20"/>
                <w:szCs w:val="20"/>
              </w:rPr>
              <w:t>(see guidance)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3B2A9459" w14:textId="77777777" w:rsidR="00092780" w:rsidRDefault="00AD2045" w:rsidP="00092780">
      <w:pPr>
        <w:tabs>
          <w:tab w:val="left" w:pos="990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DD511C" wp14:editId="257D8F7E">
                <wp:simplePos x="0" y="0"/>
                <wp:positionH relativeFrom="column">
                  <wp:posOffset>2867025</wp:posOffset>
                </wp:positionH>
                <wp:positionV relativeFrom="paragraph">
                  <wp:posOffset>60325</wp:posOffset>
                </wp:positionV>
                <wp:extent cx="0" cy="333375"/>
                <wp:effectExtent l="76200" t="0" r="76200" b="476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748296" id="Straight Arrow Connector 17" o:spid="_x0000_s1026" type="#_x0000_t32" style="position:absolute;margin-left:225.75pt;margin-top:4.75pt;width:0;height:26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" strokecolor="black [3040]">
                <v:stroke endarrow="block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92780" w14:paraId="7FAF6803" w14:textId="77777777" w:rsidTr="00C6377A">
        <w:tc>
          <w:tcPr>
            <w:tcW w:w="9242" w:type="dxa"/>
            <w:shd w:val="clear" w:color="auto" w:fill="E5B8B7" w:themeFill="accent2" w:themeFillTint="66"/>
          </w:tcPr>
          <w:p w14:paraId="6B89F119" w14:textId="77777777" w:rsidR="00092780" w:rsidRPr="002E3F25" w:rsidRDefault="00092780" w:rsidP="00092780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  <w:r w:rsidRPr="002E3F25">
              <w:rPr>
                <w:sz w:val="28"/>
                <w:szCs w:val="28"/>
              </w:rPr>
              <w:t>Reporting</w:t>
            </w:r>
          </w:p>
          <w:p w14:paraId="25F332F6" w14:textId="77777777" w:rsidR="00C748C1" w:rsidRPr="002E3F25" w:rsidRDefault="00C748C1" w:rsidP="00092780">
            <w:pPr>
              <w:tabs>
                <w:tab w:val="left" w:pos="990"/>
              </w:tabs>
              <w:jc w:val="center"/>
              <w:rPr>
                <w:sz w:val="20"/>
                <w:szCs w:val="20"/>
              </w:rPr>
            </w:pPr>
            <w:r w:rsidRPr="002E3F25">
              <w:rPr>
                <w:sz w:val="20"/>
                <w:szCs w:val="20"/>
              </w:rPr>
              <w:t xml:space="preserve">Incident reporting is </w:t>
            </w:r>
            <w:r w:rsidR="002E3F25" w:rsidRPr="002E3F25">
              <w:rPr>
                <w:sz w:val="20"/>
                <w:szCs w:val="20"/>
              </w:rPr>
              <w:t>required</w:t>
            </w:r>
            <w:r w:rsidRPr="002E3F25">
              <w:rPr>
                <w:sz w:val="20"/>
                <w:szCs w:val="20"/>
              </w:rPr>
              <w:t xml:space="preserve"> </w:t>
            </w:r>
            <w:r w:rsidR="00292D94" w:rsidRPr="002E3F25">
              <w:rPr>
                <w:sz w:val="20"/>
                <w:szCs w:val="20"/>
              </w:rPr>
              <w:t>for pressure</w:t>
            </w:r>
            <w:r w:rsidRPr="002E3F25">
              <w:rPr>
                <w:sz w:val="20"/>
                <w:szCs w:val="20"/>
              </w:rPr>
              <w:t xml:space="preserve"> damage category two and above </w:t>
            </w:r>
          </w:p>
          <w:p w14:paraId="7DF6C9FA" w14:textId="77777777" w:rsidR="00292D94" w:rsidRPr="002E3F25" w:rsidRDefault="00C748C1" w:rsidP="002E3F25">
            <w:pPr>
              <w:tabs>
                <w:tab w:val="left" w:pos="990"/>
              </w:tabs>
              <w:jc w:val="center"/>
              <w:rPr>
                <w:sz w:val="20"/>
                <w:szCs w:val="20"/>
              </w:rPr>
            </w:pPr>
            <w:r w:rsidRPr="002E3F25">
              <w:rPr>
                <w:sz w:val="20"/>
                <w:szCs w:val="20"/>
              </w:rPr>
              <w:t xml:space="preserve">All moisture lesions should also be reported </w:t>
            </w:r>
          </w:p>
        </w:tc>
      </w:tr>
    </w:tbl>
    <w:p w14:paraId="07364663" w14:textId="77777777" w:rsidR="00092780" w:rsidRDefault="00092780" w:rsidP="00092780">
      <w:pPr>
        <w:tabs>
          <w:tab w:val="left" w:pos="990"/>
        </w:tabs>
        <w:rPr>
          <w:sz w:val="32"/>
          <w:szCs w:val="32"/>
        </w:rPr>
      </w:pPr>
    </w:p>
    <w:p w14:paraId="4836EADA" w14:textId="77777777" w:rsidR="00F46A2F" w:rsidRPr="00F46A2F" w:rsidRDefault="00F46A2F" w:rsidP="00F46A2F">
      <w:pPr>
        <w:spacing w:after="0" w:line="240" w:lineRule="auto"/>
        <w:rPr>
          <w:rFonts w:ascii="Verdana" w:eastAsia="Times New Roman" w:hAnsi="Verdana" w:cs="Times New Roman"/>
          <w:b/>
          <w:i/>
          <w:sz w:val="16"/>
          <w:szCs w:val="16"/>
        </w:rPr>
      </w:pPr>
      <w:r w:rsidRPr="00F46A2F">
        <w:rPr>
          <w:rFonts w:ascii="Verdana" w:eastAsia="Times New Roman" w:hAnsi="Verdana" w:cs="Times New Roman"/>
          <w:b/>
          <w:i/>
          <w:sz w:val="16"/>
          <w:szCs w:val="16"/>
        </w:rPr>
        <w:t>All the supporting documentation can be accessed/ downloaded from the tissue viability internet site</w:t>
      </w:r>
    </w:p>
    <w:p w14:paraId="7DDC9172" w14:textId="77777777" w:rsidR="002E3F25" w:rsidRDefault="002E3F25" w:rsidP="00092780">
      <w:pPr>
        <w:tabs>
          <w:tab w:val="left" w:pos="990"/>
        </w:tabs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2980"/>
        <w:gridCol w:w="2552"/>
        <w:gridCol w:w="2925"/>
      </w:tblGrid>
      <w:tr w:rsidR="002E3F25" w14:paraId="39A03889" w14:textId="77777777" w:rsidTr="009123A9">
        <w:tc>
          <w:tcPr>
            <w:tcW w:w="559" w:type="dxa"/>
          </w:tcPr>
          <w:p w14:paraId="11C4C3F8" w14:textId="77777777" w:rsidR="002E3F25" w:rsidRPr="002E3F25" w:rsidRDefault="002E3F25" w:rsidP="00092780">
            <w:pPr>
              <w:tabs>
                <w:tab w:val="left" w:pos="990"/>
              </w:tabs>
              <w:rPr>
                <w:sz w:val="24"/>
                <w:szCs w:val="24"/>
              </w:rPr>
            </w:pPr>
            <w:r w:rsidRPr="002E3F25">
              <w:rPr>
                <w:sz w:val="24"/>
                <w:szCs w:val="24"/>
              </w:rPr>
              <w:t>No.</w:t>
            </w:r>
          </w:p>
        </w:tc>
        <w:tc>
          <w:tcPr>
            <w:tcW w:w="2980" w:type="dxa"/>
          </w:tcPr>
          <w:p w14:paraId="449EB6D1" w14:textId="77777777" w:rsidR="002E3F25" w:rsidRPr="002E3F25" w:rsidRDefault="00BE16D2" w:rsidP="00092780">
            <w:pPr>
              <w:tabs>
                <w:tab w:val="left" w:pos="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Assessment requirements </w:t>
            </w:r>
          </w:p>
        </w:tc>
        <w:tc>
          <w:tcPr>
            <w:tcW w:w="2552" w:type="dxa"/>
          </w:tcPr>
          <w:p w14:paraId="17D852D5" w14:textId="77777777" w:rsidR="002E3F25" w:rsidRPr="002E3F25" w:rsidRDefault="002E3F25" w:rsidP="00092780">
            <w:pPr>
              <w:tabs>
                <w:tab w:val="left" w:pos="990"/>
              </w:tabs>
              <w:rPr>
                <w:sz w:val="24"/>
                <w:szCs w:val="24"/>
              </w:rPr>
            </w:pPr>
            <w:r w:rsidRPr="002E3F25">
              <w:rPr>
                <w:sz w:val="24"/>
                <w:szCs w:val="24"/>
              </w:rPr>
              <w:t>Action to be taken</w:t>
            </w:r>
          </w:p>
        </w:tc>
        <w:tc>
          <w:tcPr>
            <w:tcW w:w="2925" w:type="dxa"/>
          </w:tcPr>
          <w:p w14:paraId="60EE863A" w14:textId="77777777" w:rsidR="002E3F25" w:rsidRPr="00BE16D2" w:rsidRDefault="00BE16D2" w:rsidP="00092780">
            <w:pPr>
              <w:tabs>
                <w:tab w:val="left" w:pos="990"/>
              </w:tabs>
              <w:rPr>
                <w:sz w:val="24"/>
                <w:szCs w:val="24"/>
              </w:rPr>
            </w:pPr>
            <w:r w:rsidRPr="00BE16D2">
              <w:rPr>
                <w:sz w:val="24"/>
                <w:szCs w:val="24"/>
              </w:rPr>
              <w:t xml:space="preserve">Documents /Guidance /tools </w:t>
            </w:r>
          </w:p>
        </w:tc>
      </w:tr>
      <w:tr w:rsidR="002E3F25" w14:paraId="504A13DC" w14:textId="77777777" w:rsidTr="009123A9">
        <w:tc>
          <w:tcPr>
            <w:tcW w:w="559" w:type="dxa"/>
          </w:tcPr>
          <w:p w14:paraId="52A5B4F6" w14:textId="77777777" w:rsidR="002E3F25" w:rsidRPr="00BE16D2" w:rsidRDefault="00BE16D2" w:rsidP="00092780">
            <w:pPr>
              <w:tabs>
                <w:tab w:val="left" w:pos="990"/>
              </w:tabs>
              <w:rPr>
                <w:sz w:val="24"/>
                <w:szCs w:val="24"/>
              </w:rPr>
            </w:pPr>
            <w:r w:rsidRPr="00BE16D2">
              <w:rPr>
                <w:sz w:val="24"/>
                <w:szCs w:val="24"/>
              </w:rPr>
              <w:t>1</w:t>
            </w:r>
          </w:p>
        </w:tc>
        <w:tc>
          <w:tcPr>
            <w:tcW w:w="2980" w:type="dxa"/>
          </w:tcPr>
          <w:p w14:paraId="3A1C2F5D" w14:textId="77777777" w:rsidR="002E3F25" w:rsidRPr="00BE16D2" w:rsidRDefault="00BE16D2" w:rsidP="00092780">
            <w:pPr>
              <w:tabs>
                <w:tab w:val="left" w:pos="990"/>
              </w:tabs>
              <w:rPr>
                <w:b/>
                <w:sz w:val="24"/>
                <w:szCs w:val="24"/>
              </w:rPr>
            </w:pPr>
            <w:r w:rsidRPr="00BE16D2">
              <w:rPr>
                <w:b/>
                <w:sz w:val="24"/>
                <w:szCs w:val="24"/>
              </w:rPr>
              <w:t xml:space="preserve">Risk assessment </w:t>
            </w:r>
            <w:r>
              <w:rPr>
                <w:b/>
                <w:sz w:val="24"/>
                <w:szCs w:val="24"/>
              </w:rPr>
              <w:t xml:space="preserve">– </w:t>
            </w:r>
            <w:r w:rsidRPr="00BE16D2">
              <w:rPr>
                <w:sz w:val="24"/>
                <w:szCs w:val="24"/>
              </w:rPr>
              <w:t>required for patients entering your service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E16D2">
              <w:rPr>
                <w:sz w:val="24"/>
                <w:szCs w:val="24"/>
              </w:rPr>
              <w:t>frequency is determined via clinical judgement and health of the patient.</w:t>
            </w:r>
          </w:p>
        </w:tc>
        <w:tc>
          <w:tcPr>
            <w:tcW w:w="2552" w:type="dxa"/>
          </w:tcPr>
          <w:p w14:paraId="6651CF23" w14:textId="77777777" w:rsidR="00BE16D2" w:rsidRDefault="00BE16D2" w:rsidP="00092780">
            <w:pPr>
              <w:tabs>
                <w:tab w:val="left" w:pos="990"/>
              </w:tabs>
              <w:rPr>
                <w:sz w:val="24"/>
                <w:szCs w:val="24"/>
              </w:rPr>
            </w:pPr>
            <w:r w:rsidRPr="00BE16D2">
              <w:rPr>
                <w:sz w:val="24"/>
                <w:szCs w:val="24"/>
              </w:rPr>
              <w:t>Risk assessments need to be documented</w:t>
            </w:r>
            <w:r>
              <w:rPr>
                <w:sz w:val="24"/>
                <w:szCs w:val="24"/>
              </w:rPr>
              <w:t>.</w:t>
            </w:r>
          </w:p>
          <w:p w14:paraId="6B844F13" w14:textId="77777777" w:rsidR="002E3F25" w:rsidRPr="00BE16D2" w:rsidRDefault="00BE16D2" w:rsidP="00092780">
            <w:pPr>
              <w:tabs>
                <w:tab w:val="left" w:pos="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risk identified a plan need to be put in place </w:t>
            </w:r>
            <w:r w:rsidRPr="00BE16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25" w:type="dxa"/>
          </w:tcPr>
          <w:p w14:paraId="4DDA722E" w14:textId="77777777" w:rsidR="00BE16D2" w:rsidRPr="009123A9" w:rsidRDefault="00BE16D2" w:rsidP="00BE16D2">
            <w:pPr>
              <w:pStyle w:val="ListParagraph"/>
              <w:numPr>
                <w:ilvl w:val="0"/>
                <w:numId w:val="1"/>
              </w:numPr>
              <w:tabs>
                <w:tab w:val="left" w:pos="990"/>
              </w:tabs>
              <w:rPr>
                <w:sz w:val="20"/>
                <w:szCs w:val="20"/>
              </w:rPr>
            </w:pPr>
            <w:r w:rsidRPr="009123A9">
              <w:rPr>
                <w:sz w:val="20"/>
                <w:szCs w:val="20"/>
              </w:rPr>
              <w:t>Braden risk tool</w:t>
            </w:r>
          </w:p>
          <w:p w14:paraId="505B264D" w14:textId="77777777" w:rsidR="00540756" w:rsidRPr="009123A9" w:rsidRDefault="00BE16D2" w:rsidP="00BE16D2">
            <w:pPr>
              <w:pStyle w:val="ListParagraph"/>
              <w:numPr>
                <w:ilvl w:val="0"/>
                <w:numId w:val="1"/>
              </w:numPr>
              <w:tabs>
                <w:tab w:val="left" w:pos="990"/>
              </w:tabs>
              <w:rPr>
                <w:sz w:val="20"/>
                <w:szCs w:val="20"/>
              </w:rPr>
            </w:pPr>
            <w:r w:rsidRPr="009123A9">
              <w:rPr>
                <w:sz w:val="20"/>
                <w:szCs w:val="20"/>
              </w:rPr>
              <w:t xml:space="preserve">Decision tree Braden tool </w:t>
            </w:r>
          </w:p>
          <w:p w14:paraId="53D93EC6" w14:textId="77777777" w:rsidR="002E3F25" w:rsidRPr="009123A9" w:rsidRDefault="00540756" w:rsidP="00BE16D2">
            <w:pPr>
              <w:pStyle w:val="ListParagraph"/>
              <w:numPr>
                <w:ilvl w:val="0"/>
                <w:numId w:val="1"/>
              </w:numPr>
              <w:tabs>
                <w:tab w:val="left" w:pos="990"/>
              </w:tabs>
              <w:rPr>
                <w:sz w:val="20"/>
                <w:szCs w:val="20"/>
              </w:rPr>
            </w:pPr>
            <w:r w:rsidRPr="009123A9">
              <w:rPr>
                <w:color w:val="FF0000"/>
                <w:sz w:val="20"/>
                <w:szCs w:val="20"/>
              </w:rPr>
              <w:t>Risk</w:t>
            </w:r>
            <w:r w:rsidR="009123A9" w:rsidRPr="009123A9">
              <w:rPr>
                <w:color w:val="FF0000"/>
                <w:sz w:val="20"/>
                <w:szCs w:val="20"/>
              </w:rPr>
              <w:t>s</w:t>
            </w:r>
            <w:r w:rsidRPr="009123A9">
              <w:rPr>
                <w:color w:val="FF0000"/>
                <w:sz w:val="20"/>
                <w:szCs w:val="20"/>
              </w:rPr>
              <w:t xml:space="preserve"> to consider </w:t>
            </w:r>
            <w:r w:rsidR="00BE16D2" w:rsidRPr="009123A9">
              <w:rPr>
                <w:color w:val="FF0000"/>
                <w:sz w:val="20"/>
                <w:szCs w:val="20"/>
              </w:rPr>
              <w:t xml:space="preserve">  </w:t>
            </w:r>
          </w:p>
        </w:tc>
      </w:tr>
      <w:tr w:rsidR="002E3F25" w14:paraId="2666A35B" w14:textId="77777777" w:rsidTr="009123A9">
        <w:trPr>
          <w:trHeight w:val="1130"/>
        </w:trPr>
        <w:tc>
          <w:tcPr>
            <w:tcW w:w="559" w:type="dxa"/>
          </w:tcPr>
          <w:p w14:paraId="44E8C845" w14:textId="77777777" w:rsidR="002E3F25" w:rsidRPr="00BE16D2" w:rsidRDefault="00BE16D2" w:rsidP="00092780">
            <w:pPr>
              <w:tabs>
                <w:tab w:val="left" w:pos="990"/>
              </w:tabs>
              <w:rPr>
                <w:sz w:val="24"/>
                <w:szCs w:val="24"/>
              </w:rPr>
            </w:pPr>
            <w:r w:rsidRPr="00BE16D2">
              <w:rPr>
                <w:sz w:val="24"/>
                <w:szCs w:val="24"/>
              </w:rPr>
              <w:t>2</w:t>
            </w:r>
          </w:p>
        </w:tc>
        <w:tc>
          <w:tcPr>
            <w:tcW w:w="2980" w:type="dxa"/>
          </w:tcPr>
          <w:p w14:paraId="3157E7BE" w14:textId="77777777" w:rsidR="00A06EA5" w:rsidRDefault="00A06EA5" w:rsidP="00092780">
            <w:pPr>
              <w:tabs>
                <w:tab w:val="left" w:pos="990"/>
              </w:tabs>
              <w:rPr>
                <w:sz w:val="24"/>
                <w:szCs w:val="24"/>
              </w:rPr>
            </w:pPr>
            <w:r w:rsidRPr="00A06EA5">
              <w:rPr>
                <w:sz w:val="24"/>
                <w:szCs w:val="24"/>
              </w:rPr>
              <w:t xml:space="preserve">Surface </w:t>
            </w:r>
            <w:r>
              <w:rPr>
                <w:sz w:val="24"/>
                <w:szCs w:val="24"/>
              </w:rPr>
              <w:t xml:space="preserve">-what equipment does the patient already have? </w:t>
            </w:r>
          </w:p>
          <w:p w14:paraId="14623459" w14:textId="77777777" w:rsidR="00A06EA5" w:rsidRDefault="00A06EA5" w:rsidP="00092780">
            <w:pPr>
              <w:tabs>
                <w:tab w:val="left" w:pos="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current equipment sufficient for use </w:t>
            </w:r>
          </w:p>
          <w:p w14:paraId="167F0962" w14:textId="77777777" w:rsidR="002E3F25" w:rsidRDefault="00A06EA5" w:rsidP="00092780">
            <w:pPr>
              <w:tabs>
                <w:tab w:val="left" w:pos="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equipment working correctly </w:t>
            </w:r>
          </w:p>
          <w:p w14:paraId="2297C048" w14:textId="77777777" w:rsidR="00A06EA5" w:rsidRPr="00A06EA5" w:rsidRDefault="00A06EA5" w:rsidP="00092780">
            <w:pPr>
              <w:tabs>
                <w:tab w:val="left" w:pos="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medical devices does the patient use/have attached</w:t>
            </w:r>
          </w:p>
        </w:tc>
        <w:tc>
          <w:tcPr>
            <w:tcW w:w="2552" w:type="dxa"/>
          </w:tcPr>
          <w:p w14:paraId="32B84F2B" w14:textId="77777777" w:rsidR="002E3F25" w:rsidRDefault="00A06EA5" w:rsidP="00092780">
            <w:pPr>
              <w:tabs>
                <w:tab w:val="left" w:pos="990"/>
              </w:tabs>
              <w:rPr>
                <w:sz w:val="24"/>
                <w:szCs w:val="24"/>
              </w:rPr>
            </w:pPr>
            <w:r w:rsidRPr="00A06EA5">
              <w:rPr>
                <w:sz w:val="24"/>
                <w:szCs w:val="24"/>
              </w:rPr>
              <w:t xml:space="preserve">Review equipment </w:t>
            </w:r>
            <w:r>
              <w:rPr>
                <w:sz w:val="24"/>
                <w:szCs w:val="24"/>
              </w:rPr>
              <w:t>-regular time frames</w:t>
            </w:r>
          </w:p>
          <w:p w14:paraId="63C1E342" w14:textId="77777777" w:rsidR="00A06EA5" w:rsidRDefault="00A06EA5" w:rsidP="00092780">
            <w:pPr>
              <w:tabs>
                <w:tab w:val="left" w:pos="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Step up/step down in line with assessment </w:t>
            </w:r>
          </w:p>
          <w:p w14:paraId="2038557D" w14:textId="77777777" w:rsidR="00A06EA5" w:rsidRDefault="00A06EA5" w:rsidP="00092780">
            <w:pPr>
              <w:tabs>
                <w:tab w:val="left" w:pos="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Order /request collection of equipment </w:t>
            </w:r>
          </w:p>
          <w:p w14:paraId="2C344F37" w14:textId="77777777" w:rsidR="00A06EA5" w:rsidRPr="00A06EA5" w:rsidRDefault="00A06EA5" w:rsidP="00092780">
            <w:pPr>
              <w:tabs>
                <w:tab w:val="left" w:pos="990"/>
              </w:tabs>
              <w:rPr>
                <w:sz w:val="24"/>
                <w:szCs w:val="24"/>
              </w:rPr>
            </w:pPr>
          </w:p>
        </w:tc>
        <w:tc>
          <w:tcPr>
            <w:tcW w:w="2925" w:type="dxa"/>
          </w:tcPr>
          <w:p w14:paraId="6DCFAA4C" w14:textId="77777777" w:rsidR="002E3F25" w:rsidRPr="009123A9" w:rsidRDefault="00A06EA5" w:rsidP="00AD2045">
            <w:pPr>
              <w:pStyle w:val="ListParagraph"/>
              <w:numPr>
                <w:ilvl w:val="0"/>
                <w:numId w:val="2"/>
              </w:numPr>
              <w:tabs>
                <w:tab w:val="left" w:pos="990"/>
              </w:tabs>
              <w:rPr>
                <w:sz w:val="20"/>
                <w:szCs w:val="20"/>
              </w:rPr>
            </w:pPr>
            <w:r w:rsidRPr="009123A9">
              <w:rPr>
                <w:sz w:val="20"/>
                <w:szCs w:val="20"/>
              </w:rPr>
              <w:t xml:space="preserve">Cushion flow </w:t>
            </w:r>
          </w:p>
          <w:p w14:paraId="52C52416" w14:textId="77777777" w:rsidR="00A06EA5" w:rsidRPr="009123A9" w:rsidRDefault="00A06EA5" w:rsidP="00AD2045">
            <w:pPr>
              <w:pStyle w:val="ListParagraph"/>
              <w:numPr>
                <w:ilvl w:val="0"/>
                <w:numId w:val="2"/>
              </w:numPr>
              <w:tabs>
                <w:tab w:val="left" w:pos="990"/>
              </w:tabs>
              <w:rPr>
                <w:sz w:val="20"/>
                <w:szCs w:val="20"/>
              </w:rPr>
            </w:pPr>
            <w:r w:rsidRPr="009123A9">
              <w:rPr>
                <w:sz w:val="20"/>
                <w:szCs w:val="20"/>
              </w:rPr>
              <w:t xml:space="preserve">Mattress flow </w:t>
            </w:r>
          </w:p>
          <w:p w14:paraId="70065135" w14:textId="77777777" w:rsidR="00A06EA5" w:rsidRPr="009123A9" w:rsidRDefault="00A06EA5" w:rsidP="00AD2045">
            <w:pPr>
              <w:pStyle w:val="ListParagraph"/>
              <w:numPr>
                <w:ilvl w:val="0"/>
                <w:numId w:val="2"/>
              </w:numPr>
              <w:tabs>
                <w:tab w:val="left" w:pos="990"/>
              </w:tabs>
              <w:rPr>
                <w:sz w:val="20"/>
                <w:szCs w:val="20"/>
              </w:rPr>
            </w:pPr>
            <w:r w:rsidRPr="009123A9">
              <w:rPr>
                <w:sz w:val="20"/>
                <w:szCs w:val="20"/>
              </w:rPr>
              <w:t>Equipment guidance for the community</w:t>
            </w:r>
          </w:p>
          <w:p w14:paraId="3D6649B4" w14:textId="77777777" w:rsidR="00A06EA5" w:rsidRPr="009123A9" w:rsidRDefault="00A06EA5" w:rsidP="00AD2045">
            <w:pPr>
              <w:pStyle w:val="ListParagraph"/>
              <w:numPr>
                <w:ilvl w:val="0"/>
                <w:numId w:val="2"/>
              </w:numPr>
              <w:tabs>
                <w:tab w:val="left" w:pos="990"/>
              </w:tabs>
              <w:rPr>
                <w:sz w:val="20"/>
                <w:szCs w:val="20"/>
              </w:rPr>
            </w:pPr>
            <w:r w:rsidRPr="009123A9">
              <w:rPr>
                <w:sz w:val="20"/>
                <w:szCs w:val="20"/>
              </w:rPr>
              <w:t>Equipment referral form.</w:t>
            </w:r>
          </w:p>
          <w:p w14:paraId="18264427" w14:textId="77777777" w:rsidR="00A06EA5" w:rsidRPr="009123A9" w:rsidRDefault="00AD2045" w:rsidP="00AD2045">
            <w:pPr>
              <w:pStyle w:val="ListParagraph"/>
              <w:numPr>
                <w:ilvl w:val="0"/>
                <w:numId w:val="2"/>
              </w:numPr>
              <w:tabs>
                <w:tab w:val="left" w:pos="990"/>
              </w:tabs>
              <w:rPr>
                <w:color w:val="FF0000"/>
                <w:sz w:val="20"/>
                <w:szCs w:val="20"/>
              </w:rPr>
            </w:pPr>
            <w:r w:rsidRPr="009123A9">
              <w:rPr>
                <w:color w:val="FF0000"/>
                <w:sz w:val="20"/>
                <w:szCs w:val="20"/>
              </w:rPr>
              <w:t xml:space="preserve">List of equipment which need authorisation </w:t>
            </w:r>
          </w:p>
          <w:p w14:paraId="0F1143C5" w14:textId="77777777" w:rsidR="00AD2045" w:rsidRPr="009123A9" w:rsidRDefault="00AD2045" w:rsidP="00AD2045">
            <w:pPr>
              <w:pStyle w:val="ListParagraph"/>
              <w:numPr>
                <w:ilvl w:val="0"/>
                <w:numId w:val="2"/>
              </w:numPr>
              <w:tabs>
                <w:tab w:val="left" w:pos="990"/>
              </w:tabs>
              <w:rPr>
                <w:color w:val="FF0000"/>
                <w:sz w:val="20"/>
                <w:szCs w:val="20"/>
              </w:rPr>
            </w:pPr>
            <w:r w:rsidRPr="009123A9">
              <w:rPr>
                <w:color w:val="FF0000"/>
                <w:sz w:val="20"/>
                <w:szCs w:val="20"/>
              </w:rPr>
              <w:t>What is a medical device.</w:t>
            </w:r>
          </w:p>
          <w:p w14:paraId="24618781" w14:textId="77777777" w:rsidR="00AD2045" w:rsidRPr="009123A9" w:rsidRDefault="00AD2045" w:rsidP="00092780">
            <w:pPr>
              <w:tabs>
                <w:tab w:val="left" w:pos="990"/>
              </w:tabs>
              <w:rPr>
                <w:color w:val="FF0000"/>
                <w:sz w:val="20"/>
                <w:szCs w:val="20"/>
              </w:rPr>
            </w:pPr>
          </w:p>
          <w:p w14:paraId="4C981669" w14:textId="77777777" w:rsidR="00AD2045" w:rsidRPr="009123A9" w:rsidRDefault="00AD2045" w:rsidP="00092780">
            <w:pPr>
              <w:tabs>
                <w:tab w:val="left" w:pos="990"/>
              </w:tabs>
              <w:rPr>
                <w:color w:val="FF0000"/>
                <w:sz w:val="20"/>
                <w:szCs w:val="20"/>
              </w:rPr>
            </w:pPr>
          </w:p>
          <w:p w14:paraId="01A09CFB" w14:textId="77777777" w:rsidR="00A06EA5" w:rsidRPr="009123A9" w:rsidRDefault="00A06EA5" w:rsidP="00092780">
            <w:pPr>
              <w:tabs>
                <w:tab w:val="left" w:pos="990"/>
              </w:tabs>
              <w:rPr>
                <w:sz w:val="20"/>
                <w:szCs w:val="20"/>
              </w:rPr>
            </w:pPr>
          </w:p>
          <w:p w14:paraId="09B2ECB4" w14:textId="77777777" w:rsidR="00A06EA5" w:rsidRPr="009123A9" w:rsidRDefault="00A06EA5" w:rsidP="00092780">
            <w:pPr>
              <w:tabs>
                <w:tab w:val="left" w:pos="990"/>
              </w:tabs>
              <w:rPr>
                <w:sz w:val="20"/>
                <w:szCs w:val="20"/>
              </w:rPr>
            </w:pPr>
            <w:r w:rsidRPr="009123A9">
              <w:rPr>
                <w:sz w:val="20"/>
                <w:szCs w:val="20"/>
              </w:rPr>
              <w:t xml:space="preserve"> </w:t>
            </w:r>
          </w:p>
          <w:p w14:paraId="302F6C9E" w14:textId="77777777" w:rsidR="00A06EA5" w:rsidRPr="009123A9" w:rsidRDefault="00A06EA5" w:rsidP="00092780">
            <w:pPr>
              <w:tabs>
                <w:tab w:val="left" w:pos="990"/>
              </w:tabs>
              <w:rPr>
                <w:sz w:val="20"/>
                <w:szCs w:val="20"/>
              </w:rPr>
            </w:pPr>
          </w:p>
        </w:tc>
      </w:tr>
      <w:tr w:rsidR="002E3F25" w14:paraId="1B97BC03" w14:textId="77777777" w:rsidTr="009123A9">
        <w:tc>
          <w:tcPr>
            <w:tcW w:w="559" w:type="dxa"/>
          </w:tcPr>
          <w:p w14:paraId="4A95B3DC" w14:textId="77777777" w:rsidR="002E3F25" w:rsidRPr="00AD2045" w:rsidRDefault="00AD2045" w:rsidP="00092780">
            <w:pPr>
              <w:tabs>
                <w:tab w:val="left" w:pos="990"/>
              </w:tabs>
              <w:rPr>
                <w:sz w:val="24"/>
                <w:szCs w:val="24"/>
              </w:rPr>
            </w:pPr>
            <w:r w:rsidRPr="00AD2045">
              <w:rPr>
                <w:sz w:val="24"/>
                <w:szCs w:val="24"/>
              </w:rPr>
              <w:t>3.</w:t>
            </w:r>
          </w:p>
        </w:tc>
        <w:tc>
          <w:tcPr>
            <w:tcW w:w="2980" w:type="dxa"/>
          </w:tcPr>
          <w:p w14:paraId="6C21E04A" w14:textId="77777777" w:rsidR="002E3F25" w:rsidRDefault="00AD2045" w:rsidP="00092780">
            <w:pPr>
              <w:tabs>
                <w:tab w:val="left" w:pos="990"/>
              </w:tabs>
              <w:rPr>
                <w:sz w:val="24"/>
                <w:szCs w:val="24"/>
              </w:rPr>
            </w:pPr>
            <w:r w:rsidRPr="00AD2045">
              <w:rPr>
                <w:sz w:val="24"/>
                <w:szCs w:val="24"/>
              </w:rPr>
              <w:t xml:space="preserve">Skin assessment </w:t>
            </w:r>
          </w:p>
          <w:p w14:paraId="6AA6657A" w14:textId="77777777" w:rsidR="00540756" w:rsidRDefault="00540756" w:rsidP="00092780">
            <w:pPr>
              <w:tabs>
                <w:tab w:val="left" w:pos="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skin assess should be performed on admission to your service.</w:t>
            </w:r>
          </w:p>
          <w:p w14:paraId="0C8FD70F" w14:textId="77777777" w:rsidR="00540756" w:rsidRPr="00AD2045" w:rsidRDefault="00540756" w:rsidP="00092780">
            <w:pPr>
              <w:tabs>
                <w:tab w:val="left" w:pos="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Diagnosis is key -know what you are looking at consider   skin diseases, moisture   lesions other types of wounds </w:t>
            </w:r>
          </w:p>
        </w:tc>
        <w:tc>
          <w:tcPr>
            <w:tcW w:w="2552" w:type="dxa"/>
          </w:tcPr>
          <w:p w14:paraId="053A16D8" w14:textId="77777777" w:rsidR="00540756" w:rsidRDefault="00540756" w:rsidP="00092780">
            <w:pPr>
              <w:tabs>
                <w:tab w:val="left" w:pos="990"/>
              </w:tabs>
              <w:rPr>
                <w:sz w:val="24"/>
                <w:szCs w:val="24"/>
              </w:rPr>
            </w:pPr>
            <w:r w:rsidRPr="00540756">
              <w:rPr>
                <w:sz w:val="24"/>
                <w:szCs w:val="24"/>
              </w:rPr>
              <w:t>Frequency</w:t>
            </w:r>
            <w:r>
              <w:rPr>
                <w:sz w:val="24"/>
                <w:szCs w:val="24"/>
              </w:rPr>
              <w:t xml:space="preserve"> of skin assessment should be determined by clinical judgement.</w:t>
            </w:r>
          </w:p>
          <w:p w14:paraId="208B1F62" w14:textId="77777777" w:rsidR="002E3F25" w:rsidRDefault="00540756" w:rsidP="00092780">
            <w:pPr>
              <w:tabs>
                <w:tab w:val="left" w:pos="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skin assessment will be </w:t>
            </w:r>
            <w:r w:rsidR="009123A9">
              <w:rPr>
                <w:sz w:val="24"/>
                <w:szCs w:val="24"/>
              </w:rPr>
              <w:t>documented.</w:t>
            </w:r>
          </w:p>
          <w:p w14:paraId="143FADF3" w14:textId="77777777" w:rsidR="009123A9" w:rsidRDefault="009123A9" w:rsidP="00092780">
            <w:pPr>
              <w:tabs>
                <w:tab w:val="left" w:pos="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Management of damaged skin -  wound care.</w:t>
            </w:r>
          </w:p>
          <w:p w14:paraId="6A00F15B" w14:textId="77777777" w:rsidR="009123A9" w:rsidRDefault="009123A9" w:rsidP="00092780">
            <w:pPr>
              <w:tabs>
                <w:tab w:val="left" w:pos="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Good skin hygiene </w:t>
            </w:r>
          </w:p>
          <w:p w14:paraId="41382519" w14:textId="77777777" w:rsidR="009123A9" w:rsidRPr="00540756" w:rsidRDefault="009123A9" w:rsidP="00092780">
            <w:pPr>
              <w:tabs>
                <w:tab w:val="left" w:pos="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Management of dry skin</w:t>
            </w:r>
          </w:p>
        </w:tc>
        <w:tc>
          <w:tcPr>
            <w:tcW w:w="2925" w:type="dxa"/>
          </w:tcPr>
          <w:p w14:paraId="21F3FF49" w14:textId="77777777" w:rsidR="002E3F25" w:rsidRPr="009123A9" w:rsidRDefault="00540756" w:rsidP="009123A9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rPr>
                <w:sz w:val="20"/>
                <w:szCs w:val="20"/>
              </w:rPr>
            </w:pPr>
            <w:r w:rsidRPr="009123A9">
              <w:rPr>
                <w:sz w:val="20"/>
                <w:szCs w:val="20"/>
              </w:rPr>
              <w:t xml:space="preserve">How to do a skin assessment </w:t>
            </w:r>
          </w:p>
          <w:p w14:paraId="289546C6" w14:textId="77777777" w:rsidR="00540756" w:rsidRPr="009123A9" w:rsidRDefault="00540756" w:rsidP="009123A9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rPr>
                <w:sz w:val="20"/>
                <w:szCs w:val="20"/>
              </w:rPr>
            </w:pPr>
            <w:r w:rsidRPr="009123A9">
              <w:rPr>
                <w:sz w:val="20"/>
                <w:szCs w:val="20"/>
              </w:rPr>
              <w:t xml:space="preserve">BESTSHOT </w:t>
            </w:r>
          </w:p>
          <w:p w14:paraId="01C8D6B3" w14:textId="77777777" w:rsidR="00540756" w:rsidRPr="009123A9" w:rsidRDefault="00540756" w:rsidP="009123A9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rPr>
                <w:sz w:val="20"/>
                <w:szCs w:val="20"/>
              </w:rPr>
            </w:pPr>
            <w:r w:rsidRPr="009123A9">
              <w:rPr>
                <w:sz w:val="20"/>
                <w:szCs w:val="20"/>
              </w:rPr>
              <w:t xml:space="preserve">Barrier pathway  </w:t>
            </w:r>
          </w:p>
          <w:p w14:paraId="10E1506B" w14:textId="77777777" w:rsidR="00540756" w:rsidRPr="009123A9" w:rsidRDefault="00540756" w:rsidP="009123A9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rPr>
                <w:color w:val="FF0000"/>
                <w:sz w:val="20"/>
                <w:szCs w:val="20"/>
              </w:rPr>
            </w:pPr>
            <w:r w:rsidRPr="009123A9">
              <w:rPr>
                <w:color w:val="FF0000"/>
                <w:sz w:val="20"/>
                <w:szCs w:val="20"/>
              </w:rPr>
              <w:t>Assessing darker skin.</w:t>
            </w:r>
          </w:p>
          <w:p w14:paraId="2ED6E5FA" w14:textId="77777777" w:rsidR="00540756" w:rsidRPr="009123A9" w:rsidRDefault="00540756" w:rsidP="009123A9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rPr>
                <w:sz w:val="20"/>
                <w:szCs w:val="20"/>
              </w:rPr>
            </w:pPr>
            <w:r w:rsidRPr="009123A9">
              <w:rPr>
                <w:color w:val="FF0000"/>
                <w:sz w:val="20"/>
                <w:szCs w:val="20"/>
              </w:rPr>
              <w:t xml:space="preserve">Blanching </w:t>
            </w:r>
          </w:p>
          <w:p w14:paraId="05416EC8" w14:textId="77777777" w:rsidR="00540756" w:rsidRPr="009123A9" w:rsidRDefault="00540756" w:rsidP="009123A9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rPr>
                <w:sz w:val="20"/>
                <w:szCs w:val="20"/>
              </w:rPr>
            </w:pPr>
            <w:r w:rsidRPr="009123A9">
              <w:rPr>
                <w:sz w:val="20"/>
                <w:szCs w:val="20"/>
              </w:rPr>
              <w:t xml:space="preserve">Categorising pressure damage </w:t>
            </w:r>
          </w:p>
          <w:p w14:paraId="3A43A2A8" w14:textId="77777777" w:rsidR="00540756" w:rsidRPr="009123A9" w:rsidRDefault="00540756" w:rsidP="009123A9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rPr>
                <w:color w:val="FF0000"/>
                <w:sz w:val="20"/>
                <w:szCs w:val="20"/>
              </w:rPr>
            </w:pPr>
            <w:r w:rsidRPr="009123A9">
              <w:rPr>
                <w:color w:val="FF0000"/>
                <w:sz w:val="20"/>
                <w:szCs w:val="20"/>
              </w:rPr>
              <w:t xml:space="preserve">Emollients </w:t>
            </w:r>
          </w:p>
          <w:p w14:paraId="4FC3E31E" w14:textId="77777777" w:rsidR="00540756" w:rsidRDefault="00540756" w:rsidP="009123A9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rPr>
                <w:color w:val="FF0000"/>
                <w:sz w:val="20"/>
                <w:szCs w:val="20"/>
              </w:rPr>
            </w:pPr>
            <w:r w:rsidRPr="009123A9">
              <w:rPr>
                <w:color w:val="FF0000"/>
                <w:sz w:val="20"/>
                <w:szCs w:val="20"/>
              </w:rPr>
              <w:t xml:space="preserve">Soap </w:t>
            </w:r>
          </w:p>
          <w:p w14:paraId="28ECD8CE" w14:textId="77777777" w:rsidR="003933C8" w:rsidRPr="003933C8" w:rsidRDefault="003933C8" w:rsidP="009123A9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rPr>
                <w:sz w:val="20"/>
                <w:szCs w:val="20"/>
              </w:rPr>
            </w:pPr>
            <w:r w:rsidRPr="003933C8">
              <w:rPr>
                <w:sz w:val="20"/>
                <w:szCs w:val="20"/>
              </w:rPr>
              <w:t>SCALE</w:t>
            </w:r>
          </w:p>
          <w:p w14:paraId="214627B0" w14:textId="77777777" w:rsidR="003933C8" w:rsidRPr="003933C8" w:rsidRDefault="003933C8" w:rsidP="003933C8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rPr>
                <w:sz w:val="20"/>
                <w:szCs w:val="20"/>
              </w:rPr>
            </w:pPr>
            <w:r w:rsidRPr="003933C8">
              <w:rPr>
                <w:sz w:val="20"/>
                <w:szCs w:val="20"/>
              </w:rPr>
              <w:t>5p’s</w:t>
            </w:r>
          </w:p>
          <w:p w14:paraId="1B6D3E0B" w14:textId="77777777" w:rsidR="00540756" w:rsidRPr="009123A9" w:rsidRDefault="00540756" w:rsidP="00092780">
            <w:pPr>
              <w:tabs>
                <w:tab w:val="left" w:pos="990"/>
              </w:tabs>
              <w:rPr>
                <w:sz w:val="20"/>
                <w:szCs w:val="20"/>
              </w:rPr>
            </w:pPr>
          </w:p>
          <w:p w14:paraId="48F1DAD3" w14:textId="77777777" w:rsidR="00540756" w:rsidRPr="009123A9" w:rsidRDefault="00540756" w:rsidP="009123A9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rPr>
                <w:sz w:val="20"/>
                <w:szCs w:val="20"/>
              </w:rPr>
            </w:pPr>
            <w:r w:rsidRPr="009123A9">
              <w:rPr>
                <w:sz w:val="20"/>
                <w:szCs w:val="20"/>
              </w:rPr>
              <w:t xml:space="preserve">Moisture v pressure  </w:t>
            </w:r>
          </w:p>
          <w:p w14:paraId="0164BEA7" w14:textId="77777777" w:rsidR="004D2C01" w:rsidRPr="004D2C01" w:rsidRDefault="004D2C01" w:rsidP="009123A9">
            <w:pPr>
              <w:numPr>
                <w:ilvl w:val="0"/>
                <w:numId w:val="5"/>
              </w:numPr>
              <w:contextualSpacing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D2C01">
              <w:rPr>
                <w:rFonts w:ascii="Segoe UI" w:eastAsia="Times New Roman" w:hAnsi="Segoe UI" w:cs="Segoe UI"/>
                <w:sz w:val="18"/>
                <w:szCs w:val="18"/>
              </w:rPr>
              <w:t>Wound progression chart</w:t>
            </w:r>
          </w:p>
          <w:p w14:paraId="10F2B2A9" w14:textId="77777777" w:rsidR="004D2C01" w:rsidRPr="004D2C01" w:rsidRDefault="004D2C01" w:rsidP="009123A9">
            <w:pPr>
              <w:numPr>
                <w:ilvl w:val="0"/>
                <w:numId w:val="5"/>
              </w:numPr>
              <w:contextualSpacing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D2C01">
              <w:rPr>
                <w:rFonts w:ascii="Segoe UI" w:eastAsia="Times New Roman" w:hAnsi="Segoe UI" w:cs="Segoe UI"/>
                <w:sz w:val="18"/>
                <w:szCs w:val="18"/>
              </w:rPr>
              <w:t>Guide to measuring wound surface area</w:t>
            </w:r>
          </w:p>
          <w:p w14:paraId="49BCB465" w14:textId="77777777" w:rsidR="004D2C01" w:rsidRPr="004D2C01" w:rsidRDefault="004D2C01" w:rsidP="009123A9">
            <w:pPr>
              <w:numPr>
                <w:ilvl w:val="0"/>
                <w:numId w:val="5"/>
              </w:numPr>
              <w:contextualSpacing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D2C01">
              <w:rPr>
                <w:rFonts w:ascii="Segoe UI" w:eastAsia="Times New Roman" w:hAnsi="Segoe UI" w:cs="Segoe UI"/>
                <w:sz w:val="18"/>
                <w:szCs w:val="18"/>
              </w:rPr>
              <w:t>Lower limb assessment form</w:t>
            </w:r>
          </w:p>
          <w:p w14:paraId="6761521B" w14:textId="77777777" w:rsidR="00540756" w:rsidRPr="009123A9" w:rsidRDefault="004D2C01" w:rsidP="009123A9">
            <w:pPr>
              <w:pStyle w:val="ListParagraph"/>
              <w:numPr>
                <w:ilvl w:val="0"/>
                <w:numId w:val="5"/>
              </w:numPr>
              <w:tabs>
                <w:tab w:val="left" w:pos="990"/>
              </w:tabs>
              <w:rPr>
                <w:sz w:val="24"/>
                <w:szCs w:val="24"/>
              </w:rPr>
            </w:pPr>
            <w:r w:rsidRPr="009123A9">
              <w:rPr>
                <w:rFonts w:ascii="Segoe UI" w:eastAsia="Times New Roman" w:hAnsi="Segoe UI" w:cs="Segoe UI"/>
                <w:sz w:val="18"/>
                <w:szCs w:val="18"/>
              </w:rPr>
              <w:t>Wound healing pathway/ risk tool</w:t>
            </w:r>
          </w:p>
        </w:tc>
      </w:tr>
      <w:tr w:rsidR="002E3F25" w14:paraId="4F902979" w14:textId="77777777" w:rsidTr="009123A9">
        <w:tc>
          <w:tcPr>
            <w:tcW w:w="559" w:type="dxa"/>
          </w:tcPr>
          <w:p w14:paraId="27148FA4" w14:textId="77777777" w:rsidR="002E3F25" w:rsidRPr="00540756" w:rsidRDefault="00540756" w:rsidP="00092780">
            <w:pPr>
              <w:tabs>
                <w:tab w:val="left" w:pos="990"/>
              </w:tabs>
              <w:rPr>
                <w:sz w:val="24"/>
                <w:szCs w:val="24"/>
              </w:rPr>
            </w:pPr>
            <w:r w:rsidRPr="00540756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980" w:type="dxa"/>
          </w:tcPr>
          <w:p w14:paraId="5AD7442B" w14:textId="77777777" w:rsidR="002E3F25" w:rsidRDefault="008216C8" w:rsidP="00092780">
            <w:pPr>
              <w:tabs>
                <w:tab w:val="left" w:pos="990"/>
              </w:tabs>
              <w:rPr>
                <w:sz w:val="24"/>
                <w:szCs w:val="24"/>
              </w:rPr>
            </w:pPr>
            <w:r w:rsidRPr="008216C8">
              <w:rPr>
                <w:sz w:val="24"/>
                <w:szCs w:val="24"/>
              </w:rPr>
              <w:t>Keep moving/posture &amp; positioning</w:t>
            </w:r>
            <w:r w:rsidR="009123A9">
              <w:rPr>
                <w:sz w:val="24"/>
                <w:szCs w:val="24"/>
              </w:rPr>
              <w:t xml:space="preserve">- patients should be assessed as to how often they </w:t>
            </w:r>
            <w:r w:rsidR="00C01DAE">
              <w:rPr>
                <w:sz w:val="24"/>
                <w:szCs w:val="24"/>
              </w:rPr>
              <w:t>move position.</w:t>
            </w:r>
          </w:p>
          <w:p w14:paraId="0F5F0B4D" w14:textId="77777777" w:rsidR="00C01DAE" w:rsidRDefault="00C01DAE" w:rsidP="00092780">
            <w:pPr>
              <w:tabs>
                <w:tab w:val="left" w:pos="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Bed mobility and activity linked with motivation  </w:t>
            </w:r>
          </w:p>
          <w:p w14:paraId="4C414F1B" w14:textId="77777777" w:rsidR="00C01DAE" w:rsidRDefault="00C01DAE" w:rsidP="00092780">
            <w:pPr>
              <w:tabs>
                <w:tab w:val="left" w:pos="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 problems with position breathing, contractures comfort.</w:t>
            </w:r>
          </w:p>
          <w:p w14:paraId="00849940" w14:textId="77777777" w:rsidR="00C01DAE" w:rsidRPr="008216C8" w:rsidRDefault="00C01DAE" w:rsidP="00092780">
            <w:pPr>
              <w:tabs>
                <w:tab w:val="left" w:pos="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Seated position and lying position  </w:t>
            </w:r>
          </w:p>
        </w:tc>
        <w:tc>
          <w:tcPr>
            <w:tcW w:w="2552" w:type="dxa"/>
          </w:tcPr>
          <w:p w14:paraId="79F7E8F0" w14:textId="77777777" w:rsidR="002E3F25" w:rsidRDefault="00C01DAE" w:rsidP="00092780">
            <w:pPr>
              <w:tabs>
                <w:tab w:val="left" w:pos="990"/>
              </w:tabs>
              <w:rPr>
                <w:sz w:val="24"/>
                <w:szCs w:val="24"/>
              </w:rPr>
            </w:pPr>
            <w:r w:rsidRPr="00C01DAE">
              <w:rPr>
                <w:sz w:val="24"/>
                <w:szCs w:val="24"/>
              </w:rPr>
              <w:t xml:space="preserve">Management </w:t>
            </w:r>
            <w:r>
              <w:rPr>
                <w:sz w:val="24"/>
                <w:szCs w:val="24"/>
              </w:rPr>
              <w:t xml:space="preserve">24 posture plan  </w:t>
            </w:r>
          </w:p>
          <w:p w14:paraId="36B04456" w14:textId="77777777" w:rsidR="00C01DAE" w:rsidRDefault="00C01DAE" w:rsidP="00092780">
            <w:pPr>
              <w:tabs>
                <w:tab w:val="left" w:pos="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Turning regime documented and monitored.</w:t>
            </w:r>
          </w:p>
          <w:p w14:paraId="233A7415" w14:textId="77777777" w:rsidR="00C01DAE" w:rsidRDefault="00C01DAE" w:rsidP="00092780">
            <w:pPr>
              <w:tabs>
                <w:tab w:val="left" w:pos="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Offloading plan </w:t>
            </w:r>
          </w:p>
          <w:p w14:paraId="1483FF21" w14:textId="77777777" w:rsidR="00C01DAE" w:rsidRPr="00C01DAE" w:rsidRDefault="00C01DAE" w:rsidP="00092780">
            <w:pPr>
              <w:tabs>
                <w:tab w:val="left" w:pos="990"/>
              </w:tabs>
              <w:rPr>
                <w:sz w:val="24"/>
                <w:szCs w:val="24"/>
              </w:rPr>
            </w:pPr>
          </w:p>
        </w:tc>
        <w:tc>
          <w:tcPr>
            <w:tcW w:w="2925" w:type="dxa"/>
          </w:tcPr>
          <w:p w14:paraId="26DF62FE" w14:textId="77777777" w:rsidR="002E3F25" w:rsidRPr="009123A9" w:rsidRDefault="008216C8" w:rsidP="009123A9">
            <w:pPr>
              <w:pStyle w:val="ListParagraph"/>
              <w:numPr>
                <w:ilvl w:val="0"/>
                <w:numId w:val="10"/>
              </w:numPr>
              <w:tabs>
                <w:tab w:val="left" w:pos="990"/>
              </w:tabs>
              <w:rPr>
                <w:sz w:val="20"/>
                <w:szCs w:val="20"/>
              </w:rPr>
            </w:pPr>
            <w:r w:rsidRPr="009123A9">
              <w:rPr>
                <w:sz w:val="20"/>
                <w:szCs w:val="20"/>
              </w:rPr>
              <w:t xml:space="preserve">Turning chart </w:t>
            </w:r>
          </w:p>
          <w:p w14:paraId="62E5611F" w14:textId="77777777" w:rsidR="008216C8" w:rsidRPr="009123A9" w:rsidRDefault="008216C8" w:rsidP="009123A9">
            <w:pPr>
              <w:pStyle w:val="ListParagraph"/>
              <w:numPr>
                <w:ilvl w:val="0"/>
                <w:numId w:val="10"/>
              </w:numPr>
              <w:tabs>
                <w:tab w:val="left" w:pos="990"/>
              </w:tabs>
              <w:rPr>
                <w:sz w:val="20"/>
                <w:szCs w:val="20"/>
              </w:rPr>
            </w:pPr>
            <w:r w:rsidRPr="009123A9">
              <w:rPr>
                <w:sz w:val="20"/>
                <w:szCs w:val="20"/>
              </w:rPr>
              <w:t xml:space="preserve">TVS seating </w:t>
            </w:r>
          </w:p>
          <w:p w14:paraId="14CBBA9B" w14:textId="77777777" w:rsidR="008216C8" w:rsidRDefault="008216C8" w:rsidP="009123A9">
            <w:pPr>
              <w:pStyle w:val="ListParagraph"/>
              <w:numPr>
                <w:ilvl w:val="0"/>
                <w:numId w:val="10"/>
              </w:numPr>
              <w:tabs>
                <w:tab w:val="left" w:pos="990"/>
              </w:tabs>
              <w:rPr>
                <w:sz w:val="24"/>
                <w:szCs w:val="24"/>
              </w:rPr>
            </w:pPr>
            <w:r w:rsidRPr="009123A9">
              <w:rPr>
                <w:sz w:val="20"/>
                <w:szCs w:val="20"/>
              </w:rPr>
              <w:t>30-degree tilt</w:t>
            </w:r>
            <w:r w:rsidRPr="009123A9">
              <w:rPr>
                <w:sz w:val="24"/>
                <w:szCs w:val="24"/>
              </w:rPr>
              <w:t xml:space="preserve"> </w:t>
            </w:r>
          </w:p>
          <w:p w14:paraId="66C285B4" w14:textId="77777777" w:rsidR="009123A9" w:rsidRPr="009123A9" w:rsidRDefault="009123A9" w:rsidP="009123A9">
            <w:pPr>
              <w:pStyle w:val="ListParagraph"/>
              <w:tabs>
                <w:tab w:val="left" w:pos="990"/>
              </w:tabs>
              <w:rPr>
                <w:sz w:val="24"/>
                <w:szCs w:val="24"/>
              </w:rPr>
            </w:pPr>
          </w:p>
        </w:tc>
      </w:tr>
      <w:tr w:rsidR="002E3F25" w14:paraId="35A1C6D9" w14:textId="77777777" w:rsidTr="009123A9">
        <w:tc>
          <w:tcPr>
            <w:tcW w:w="559" w:type="dxa"/>
          </w:tcPr>
          <w:p w14:paraId="6893F40D" w14:textId="77777777" w:rsidR="002E3F25" w:rsidRPr="008216C8" w:rsidRDefault="008216C8" w:rsidP="00092780">
            <w:pPr>
              <w:tabs>
                <w:tab w:val="left" w:pos="990"/>
              </w:tabs>
              <w:rPr>
                <w:sz w:val="24"/>
                <w:szCs w:val="24"/>
              </w:rPr>
            </w:pPr>
            <w:r w:rsidRPr="008216C8">
              <w:rPr>
                <w:sz w:val="24"/>
                <w:szCs w:val="24"/>
              </w:rPr>
              <w:t>5</w:t>
            </w:r>
          </w:p>
        </w:tc>
        <w:tc>
          <w:tcPr>
            <w:tcW w:w="2980" w:type="dxa"/>
          </w:tcPr>
          <w:p w14:paraId="0F06828C" w14:textId="77777777" w:rsidR="002E3F25" w:rsidRDefault="008216C8" w:rsidP="00092780">
            <w:pPr>
              <w:tabs>
                <w:tab w:val="left" w:pos="990"/>
              </w:tabs>
              <w:rPr>
                <w:sz w:val="24"/>
                <w:szCs w:val="24"/>
              </w:rPr>
            </w:pPr>
            <w:r w:rsidRPr="008216C8">
              <w:rPr>
                <w:sz w:val="24"/>
                <w:szCs w:val="24"/>
              </w:rPr>
              <w:t>Incontinence/Moisture</w:t>
            </w:r>
          </w:p>
          <w:p w14:paraId="07CAF6F3" w14:textId="77777777" w:rsidR="00C01DAE" w:rsidRPr="008216C8" w:rsidRDefault="003933C8" w:rsidP="00092780">
            <w:pPr>
              <w:tabs>
                <w:tab w:val="left" w:pos="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3-day</w:t>
            </w:r>
            <w:r w:rsidR="00C01DAE">
              <w:rPr>
                <w:sz w:val="24"/>
                <w:szCs w:val="24"/>
              </w:rPr>
              <w:t xml:space="preserve"> diary incident of</w:t>
            </w:r>
            <w:r>
              <w:rPr>
                <w:sz w:val="24"/>
                <w:szCs w:val="24"/>
              </w:rPr>
              <w:t xml:space="preserve"> urinary infection assessment</w:t>
            </w:r>
            <w:r w:rsidR="00C01DAE">
              <w:rPr>
                <w:sz w:val="24"/>
                <w:szCs w:val="24"/>
              </w:rPr>
              <w:t xml:space="preserve"> of bowel medication</w:t>
            </w:r>
          </w:p>
        </w:tc>
        <w:tc>
          <w:tcPr>
            <w:tcW w:w="2552" w:type="dxa"/>
          </w:tcPr>
          <w:p w14:paraId="107083B3" w14:textId="77777777" w:rsidR="003933C8" w:rsidRDefault="00C01DAE" w:rsidP="00092780">
            <w:pPr>
              <w:tabs>
                <w:tab w:val="left" w:pos="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Toileting regime</w:t>
            </w:r>
          </w:p>
          <w:p w14:paraId="47791F14" w14:textId="77777777" w:rsidR="003933C8" w:rsidRDefault="003933C8" w:rsidP="00092780">
            <w:pPr>
              <w:tabs>
                <w:tab w:val="left" w:pos="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Management bowel medication </w:t>
            </w:r>
          </w:p>
          <w:p w14:paraId="0CAA0CD3" w14:textId="77777777" w:rsidR="003933C8" w:rsidRDefault="003933C8" w:rsidP="00092780">
            <w:pPr>
              <w:tabs>
                <w:tab w:val="left" w:pos="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 management  </w:t>
            </w:r>
          </w:p>
          <w:p w14:paraId="72BAA3DC" w14:textId="77777777" w:rsidR="002E3F25" w:rsidRPr="008216C8" w:rsidRDefault="003933C8" w:rsidP="00092780">
            <w:pPr>
              <w:tabs>
                <w:tab w:val="left" w:pos="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Skin management   </w:t>
            </w:r>
            <w:r w:rsidR="00C01DA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925" w:type="dxa"/>
          </w:tcPr>
          <w:p w14:paraId="7D2D2B60" w14:textId="77777777" w:rsidR="002E3F25" w:rsidRPr="009123A9" w:rsidRDefault="008216C8" w:rsidP="009123A9">
            <w:pPr>
              <w:pStyle w:val="ListParagraph"/>
              <w:numPr>
                <w:ilvl w:val="0"/>
                <w:numId w:val="7"/>
              </w:numPr>
              <w:tabs>
                <w:tab w:val="left" w:pos="990"/>
              </w:tabs>
              <w:rPr>
                <w:sz w:val="20"/>
                <w:szCs w:val="20"/>
              </w:rPr>
            </w:pPr>
            <w:r w:rsidRPr="009123A9">
              <w:rPr>
                <w:sz w:val="20"/>
                <w:szCs w:val="20"/>
              </w:rPr>
              <w:t xml:space="preserve">Moisture lesions </w:t>
            </w:r>
          </w:p>
          <w:p w14:paraId="48E5F6D6" w14:textId="77777777" w:rsidR="00EB4671" w:rsidRPr="009123A9" w:rsidRDefault="00EB4671" w:rsidP="009123A9">
            <w:pPr>
              <w:pStyle w:val="ListParagraph"/>
              <w:numPr>
                <w:ilvl w:val="0"/>
                <w:numId w:val="7"/>
              </w:numPr>
              <w:tabs>
                <w:tab w:val="left" w:pos="990"/>
              </w:tabs>
              <w:rPr>
                <w:sz w:val="20"/>
                <w:szCs w:val="20"/>
              </w:rPr>
            </w:pPr>
            <w:r w:rsidRPr="009123A9">
              <w:rPr>
                <w:sz w:val="20"/>
                <w:szCs w:val="20"/>
              </w:rPr>
              <w:t xml:space="preserve">Barrier pathway </w:t>
            </w:r>
          </w:p>
          <w:p w14:paraId="393B5E69" w14:textId="77777777" w:rsidR="00EB4671" w:rsidRPr="008216C8" w:rsidRDefault="00EB4671" w:rsidP="00092780">
            <w:pPr>
              <w:tabs>
                <w:tab w:val="left" w:pos="990"/>
              </w:tabs>
              <w:rPr>
                <w:sz w:val="24"/>
                <w:szCs w:val="24"/>
              </w:rPr>
            </w:pPr>
          </w:p>
        </w:tc>
      </w:tr>
      <w:tr w:rsidR="002E3F25" w14:paraId="517E7661" w14:textId="77777777" w:rsidTr="009123A9">
        <w:tc>
          <w:tcPr>
            <w:tcW w:w="559" w:type="dxa"/>
          </w:tcPr>
          <w:p w14:paraId="1A565178" w14:textId="77777777" w:rsidR="002E3F25" w:rsidRPr="008216C8" w:rsidRDefault="008216C8" w:rsidP="00092780">
            <w:pPr>
              <w:tabs>
                <w:tab w:val="left" w:pos="990"/>
              </w:tabs>
              <w:rPr>
                <w:sz w:val="24"/>
                <w:szCs w:val="24"/>
              </w:rPr>
            </w:pPr>
            <w:r w:rsidRPr="008216C8">
              <w:rPr>
                <w:sz w:val="24"/>
                <w:szCs w:val="24"/>
              </w:rPr>
              <w:t>6.</w:t>
            </w:r>
          </w:p>
        </w:tc>
        <w:tc>
          <w:tcPr>
            <w:tcW w:w="2980" w:type="dxa"/>
          </w:tcPr>
          <w:p w14:paraId="7C802BE0" w14:textId="77777777" w:rsidR="002E3F25" w:rsidRDefault="008216C8" w:rsidP="00092780">
            <w:pPr>
              <w:tabs>
                <w:tab w:val="left" w:pos="990"/>
              </w:tabs>
              <w:rPr>
                <w:sz w:val="24"/>
                <w:szCs w:val="24"/>
              </w:rPr>
            </w:pPr>
            <w:r w:rsidRPr="008216C8">
              <w:rPr>
                <w:sz w:val="24"/>
                <w:szCs w:val="24"/>
              </w:rPr>
              <w:t xml:space="preserve">Nutrition &amp; Hydration </w:t>
            </w:r>
          </w:p>
          <w:p w14:paraId="5C2034EC" w14:textId="77777777" w:rsidR="003933C8" w:rsidRDefault="003933C8" w:rsidP="00092780">
            <w:pPr>
              <w:tabs>
                <w:tab w:val="left" w:pos="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 of nutritional status(MUST), assessment of hydration</w:t>
            </w:r>
          </w:p>
          <w:p w14:paraId="5A9B2803" w14:textId="77777777" w:rsidR="003933C8" w:rsidRDefault="003933C8" w:rsidP="00092780">
            <w:pPr>
              <w:tabs>
                <w:tab w:val="left" w:pos="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Assess functional ability to eat </w:t>
            </w:r>
          </w:p>
          <w:p w14:paraId="0D5AD29C" w14:textId="77777777" w:rsidR="003933C8" w:rsidRPr="008216C8" w:rsidRDefault="003933C8" w:rsidP="00092780">
            <w:pPr>
              <w:tabs>
                <w:tab w:val="left" w:pos="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Check teeth, dentures swallow  </w:t>
            </w:r>
          </w:p>
        </w:tc>
        <w:tc>
          <w:tcPr>
            <w:tcW w:w="2552" w:type="dxa"/>
          </w:tcPr>
          <w:p w14:paraId="704E6424" w14:textId="77777777" w:rsidR="003933C8" w:rsidRDefault="003933C8" w:rsidP="00092780">
            <w:pPr>
              <w:tabs>
                <w:tab w:val="left" w:pos="990"/>
              </w:tabs>
              <w:rPr>
                <w:sz w:val="24"/>
                <w:szCs w:val="24"/>
              </w:rPr>
            </w:pPr>
            <w:r w:rsidRPr="003933C8">
              <w:rPr>
                <w:sz w:val="24"/>
                <w:szCs w:val="24"/>
              </w:rPr>
              <w:t>Food and fluid</w:t>
            </w:r>
            <w:r>
              <w:rPr>
                <w:sz w:val="24"/>
                <w:szCs w:val="24"/>
              </w:rPr>
              <w:t xml:space="preserve"> charts </w:t>
            </w:r>
          </w:p>
          <w:p w14:paraId="0A649F22" w14:textId="77777777" w:rsidR="003933C8" w:rsidRDefault="003933C8" w:rsidP="00092780">
            <w:pPr>
              <w:tabs>
                <w:tab w:val="left" w:pos="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Fortified diet </w:t>
            </w:r>
          </w:p>
          <w:p w14:paraId="51399E1D" w14:textId="77777777" w:rsidR="003933C8" w:rsidRDefault="003933C8" w:rsidP="00092780">
            <w:pPr>
              <w:tabs>
                <w:tab w:val="left" w:pos="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Increase calorie intake </w:t>
            </w:r>
          </w:p>
          <w:p w14:paraId="2A73924E" w14:textId="77777777" w:rsidR="003933C8" w:rsidRDefault="003933C8" w:rsidP="00092780">
            <w:pPr>
              <w:tabs>
                <w:tab w:val="left" w:pos="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Weigh weekly </w:t>
            </w:r>
          </w:p>
          <w:p w14:paraId="2EC09706" w14:textId="77777777" w:rsidR="003933C8" w:rsidRDefault="003933C8" w:rsidP="00092780">
            <w:pPr>
              <w:tabs>
                <w:tab w:val="left" w:pos="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Refer to </w:t>
            </w:r>
            <w:r w:rsidR="00F76362">
              <w:rPr>
                <w:sz w:val="24"/>
                <w:szCs w:val="24"/>
              </w:rPr>
              <w:t>Dentist,</w:t>
            </w:r>
            <w:r>
              <w:rPr>
                <w:sz w:val="24"/>
                <w:szCs w:val="24"/>
              </w:rPr>
              <w:t xml:space="preserve"> SALT.OT</w:t>
            </w:r>
          </w:p>
          <w:p w14:paraId="2D6E8F1B" w14:textId="77777777" w:rsidR="002E3F25" w:rsidRPr="003933C8" w:rsidRDefault="003933C8" w:rsidP="00092780">
            <w:pPr>
              <w:tabs>
                <w:tab w:val="left" w:pos="990"/>
              </w:tabs>
              <w:rPr>
                <w:sz w:val="24"/>
                <w:szCs w:val="24"/>
              </w:rPr>
            </w:pPr>
            <w:r w:rsidRPr="003933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25" w:type="dxa"/>
          </w:tcPr>
          <w:p w14:paraId="0574D50E" w14:textId="77777777" w:rsidR="00EB4671" w:rsidRPr="00F76362" w:rsidRDefault="00F76362" w:rsidP="00F76362">
            <w:pPr>
              <w:pStyle w:val="ListParagraph"/>
              <w:numPr>
                <w:ilvl w:val="0"/>
                <w:numId w:val="11"/>
              </w:numPr>
              <w:tabs>
                <w:tab w:val="left" w:pos="9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</w:t>
            </w:r>
            <w:r w:rsidR="008216C8" w:rsidRPr="00F76362">
              <w:rPr>
                <w:sz w:val="20"/>
                <w:szCs w:val="20"/>
              </w:rPr>
              <w:t xml:space="preserve"> </w:t>
            </w:r>
          </w:p>
          <w:p w14:paraId="6E1E302F" w14:textId="77777777" w:rsidR="00EB4671" w:rsidRPr="009123A9" w:rsidRDefault="00EB4671" w:rsidP="00F76362">
            <w:pPr>
              <w:pStyle w:val="ListParagraph"/>
              <w:tabs>
                <w:tab w:val="left" w:pos="990"/>
              </w:tabs>
              <w:rPr>
                <w:sz w:val="20"/>
                <w:szCs w:val="20"/>
              </w:rPr>
            </w:pPr>
          </w:p>
          <w:p w14:paraId="172B5A76" w14:textId="77777777" w:rsidR="008216C8" w:rsidRPr="00F76362" w:rsidRDefault="008216C8" w:rsidP="00F76362">
            <w:pPr>
              <w:pStyle w:val="ListParagraph"/>
              <w:numPr>
                <w:ilvl w:val="0"/>
                <w:numId w:val="11"/>
              </w:numPr>
              <w:tabs>
                <w:tab w:val="left" w:pos="990"/>
              </w:tabs>
              <w:rPr>
                <w:sz w:val="20"/>
                <w:szCs w:val="20"/>
              </w:rPr>
            </w:pPr>
            <w:r w:rsidRPr="00F76362">
              <w:rPr>
                <w:sz w:val="20"/>
                <w:szCs w:val="20"/>
              </w:rPr>
              <w:t>nutrition guidance</w:t>
            </w:r>
            <w:r w:rsidR="00F76362">
              <w:rPr>
                <w:sz w:val="20"/>
                <w:szCs w:val="20"/>
              </w:rPr>
              <w:t>(EPUAP)</w:t>
            </w:r>
            <w:r w:rsidRPr="00F76362">
              <w:rPr>
                <w:sz w:val="20"/>
                <w:szCs w:val="20"/>
              </w:rPr>
              <w:t xml:space="preserve"> </w:t>
            </w:r>
          </w:p>
          <w:p w14:paraId="753A1D2E" w14:textId="77777777" w:rsidR="008216C8" w:rsidRPr="008216C8" w:rsidRDefault="008216C8" w:rsidP="00092780">
            <w:pPr>
              <w:tabs>
                <w:tab w:val="left" w:pos="990"/>
              </w:tabs>
              <w:rPr>
                <w:sz w:val="24"/>
                <w:szCs w:val="24"/>
              </w:rPr>
            </w:pPr>
          </w:p>
        </w:tc>
      </w:tr>
      <w:tr w:rsidR="002E3F25" w14:paraId="47CD55F5" w14:textId="77777777" w:rsidTr="009123A9">
        <w:tc>
          <w:tcPr>
            <w:tcW w:w="559" w:type="dxa"/>
          </w:tcPr>
          <w:p w14:paraId="7B904D10" w14:textId="77777777" w:rsidR="002E3F25" w:rsidRDefault="008216C8" w:rsidP="00092780">
            <w:pPr>
              <w:tabs>
                <w:tab w:val="left" w:pos="99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2980" w:type="dxa"/>
          </w:tcPr>
          <w:p w14:paraId="69E9593E" w14:textId="77777777" w:rsidR="002E3F25" w:rsidRPr="008216C8" w:rsidRDefault="008216C8" w:rsidP="00092780">
            <w:pPr>
              <w:tabs>
                <w:tab w:val="left" w:pos="990"/>
              </w:tabs>
              <w:rPr>
                <w:sz w:val="24"/>
                <w:szCs w:val="24"/>
              </w:rPr>
            </w:pPr>
            <w:r w:rsidRPr="008216C8">
              <w:rPr>
                <w:sz w:val="24"/>
                <w:szCs w:val="24"/>
              </w:rPr>
              <w:t>Reporting</w:t>
            </w:r>
          </w:p>
        </w:tc>
        <w:tc>
          <w:tcPr>
            <w:tcW w:w="2552" w:type="dxa"/>
          </w:tcPr>
          <w:p w14:paraId="3811983C" w14:textId="77777777" w:rsidR="002E3F25" w:rsidRDefault="003933C8" w:rsidP="00092780">
            <w:pPr>
              <w:tabs>
                <w:tab w:val="left" w:pos="990"/>
              </w:tabs>
              <w:rPr>
                <w:sz w:val="24"/>
                <w:szCs w:val="24"/>
              </w:rPr>
            </w:pPr>
            <w:r w:rsidRPr="003933C8">
              <w:rPr>
                <w:sz w:val="24"/>
                <w:szCs w:val="24"/>
              </w:rPr>
              <w:t xml:space="preserve">Report all </w:t>
            </w:r>
            <w:r w:rsidR="00F76362" w:rsidRPr="003933C8">
              <w:rPr>
                <w:sz w:val="24"/>
                <w:szCs w:val="24"/>
              </w:rPr>
              <w:t xml:space="preserve">pressure </w:t>
            </w:r>
            <w:r w:rsidR="00F76362">
              <w:rPr>
                <w:sz w:val="24"/>
                <w:szCs w:val="24"/>
              </w:rPr>
              <w:t>damage</w:t>
            </w:r>
            <w:r w:rsidRPr="003933C8">
              <w:rPr>
                <w:sz w:val="24"/>
                <w:szCs w:val="24"/>
              </w:rPr>
              <w:t xml:space="preserve"> category 2 and above  </w:t>
            </w:r>
          </w:p>
          <w:p w14:paraId="160A012D" w14:textId="77777777" w:rsidR="003933C8" w:rsidRPr="003933C8" w:rsidRDefault="003933C8" w:rsidP="00092780">
            <w:pPr>
              <w:tabs>
                <w:tab w:val="left" w:pos="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Learning from incidents </w:t>
            </w:r>
          </w:p>
        </w:tc>
        <w:tc>
          <w:tcPr>
            <w:tcW w:w="2925" w:type="dxa"/>
          </w:tcPr>
          <w:p w14:paraId="18DBEAD9" w14:textId="77777777" w:rsidR="002E3F25" w:rsidRPr="009123A9" w:rsidRDefault="008216C8" w:rsidP="009123A9">
            <w:pPr>
              <w:pStyle w:val="ListParagraph"/>
              <w:numPr>
                <w:ilvl w:val="0"/>
                <w:numId w:val="9"/>
              </w:numPr>
              <w:tabs>
                <w:tab w:val="left" w:pos="990"/>
              </w:tabs>
              <w:rPr>
                <w:sz w:val="20"/>
                <w:szCs w:val="20"/>
              </w:rPr>
            </w:pPr>
            <w:r w:rsidRPr="009123A9">
              <w:rPr>
                <w:sz w:val="20"/>
                <w:szCs w:val="20"/>
              </w:rPr>
              <w:t xml:space="preserve">? on how to do a </w:t>
            </w:r>
            <w:r w:rsidR="009123A9" w:rsidRPr="009123A9">
              <w:rPr>
                <w:sz w:val="20"/>
                <w:szCs w:val="20"/>
              </w:rPr>
              <w:t>Ulysses report</w:t>
            </w:r>
            <w:r w:rsidRPr="009123A9">
              <w:rPr>
                <w:sz w:val="20"/>
                <w:szCs w:val="20"/>
              </w:rPr>
              <w:t xml:space="preserve"> </w:t>
            </w:r>
          </w:p>
        </w:tc>
      </w:tr>
    </w:tbl>
    <w:p w14:paraId="2B676AA7" w14:textId="77777777" w:rsidR="002E3F25" w:rsidRPr="00092780" w:rsidRDefault="002E3F25" w:rsidP="00092780">
      <w:pPr>
        <w:tabs>
          <w:tab w:val="left" w:pos="990"/>
        </w:tabs>
        <w:rPr>
          <w:sz w:val="32"/>
          <w:szCs w:val="32"/>
        </w:rPr>
      </w:pPr>
    </w:p>
    <w:sectPr w:rsidR="002E3F25" w:rsidRPr="0009278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77EBB" w14:textId="77777777" w:rsidR="00300BB6" w:rsidRDefault="00300BB6" w:rsidP="00292D94">
      <w:pPr>
        <w:spacing w:after="0" w:line="240" w:lineRule="auto"/>
      </w:pPr>
      <w:r>
        <w:separator/>
      </w:r>
    </w:p>
  </w:endnote>
  <w:endnote w:type="continuationSeparator" w:id="0">
    <w:p w14:paraId="15C08683" w14:textId="77777777" w:rsidR="00300BB6" w:rsidRDefault="00300BB6" w:rsidP="00292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FC1A6" w14:textId="77777777" w:rsidR="00292D94" w:rsidRDefault="00292D94">
    <w:pPr>
      <w:pStyle w:val="Footer"/>
    </w:pPr>
    <w:r>
      <w:t xml:space="preserve">Pressure prevention and management pathway V1 October 2018 /Author S. Warner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3F021" w14:textId="77777777" w:rsidR="00300BB6" w:rsidRDefault="00300BB6" w:rsidP="00292D94">
      <w:pPr>
        <w:spacing w:after="0" w:line="240" w:lineRule="auto"/>
      </w:pPr>
      <w:r>
        <w:separator/>
      </w:r>
    </w:p>
  </w:footnote>
  <w:footnote w:type="continuationSeparator" w:id="0">
    <w:p w14:paraId="475C2847" w14:textId="77777777" w:rsidR="00300BB6" w:rsidRDefault="00300BB6" w:rsidP="00292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FC0BE" w14:textId="326A8D60" w:rsidR="00292D94" w:rsidRDefault="009E5FEF" w:rsidP="009E5FEF">
    <w:pPr>
      <w:pStyle w:val="Header"/>
      <w:jc w:val="right"/>
    </w:pPr>
    <w:r>
      <w:rPr>
        <w:noProof/>
      </w:rPr>
      <w:drawing>
        <wp:inline distT="0" distB="0" distL="0" distR="0" wp14:anchorId="4940AC77" wp14:editId="2451A136">
          <wp:extent cx="1162050" cy="57260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ur-logo-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471" cy="582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BE6B26" w14:textId="77777777" w:rsidR="009E5FEF" w:rsidRDefault="009E5FEF" w:rsidP="009E5FE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09DE"/>
    <w:multiLevelType w:val="hybridMultilevel"/>
    <w:tmpl w:val="89865D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F66A7C"/>
    <w:multiLevelType w:val="hybridMultilevel"/>
    <w:tmpl w:val="C1D0C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1468A"/>
    <w:multiLevelType w:val="hybridMultilevel"/>
    <w:tmpl w:val="AAB46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228A0"/>
    <w:multiLevelType w:val="hybridMultilevel"/>
    <w:tmpl w:val="83828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A6D0B"/>
    <w:multiLevelType w:val="hybridMultilevel"/>
    <w:tmpl w:val="0E6EF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F404F"/>
    <w:multiLevelType w:val="hybridMultilevel"/>
    <w:tmpl w:val="9E165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F28AF"/>
    <w:multiLevelType w:val="hybridMultilevel"/>
    <w:tmpl w:val="DEDAF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72011"/>
    <w:multiLevelType w:val="hybridMultilevel"/>
    <w:tmpl w:val="B824D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06972"/>
    <w:multiLevelType w:val="hybridMultilevel"/>
    <w:tmpl w:val="EEC6C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42CA3"/>
    <w:multiLevelType w:val="hybridMultilevel"/>
    <w:tmpl w:val="3490E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C60DB"/>
    <w:multiLevelType w:val="hybridMultilevel"/>
    <w:tmpl w:val="D098F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0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780"/>
    <w:rsid w:val="00092780"/>
    <w:rsid w:val="00216B39"/>
    <w:rsid w:val="0025375E"/>
    <w:rsid w:val="00292D94"/>
    <w:rsid w:val="002A3013"/>
    <w:rsid w:val="002E3F25"/>
    <w:rsid w:val="00300BB6"/>
    <w:rsid w:val="00306C6D"/>
    <w:rsid w:val="003665FE"/>
    <w:rsid w:val="003933C8"/>
    <w:rsid w:val="003D2CFD"/>
    <w:rsid w:val="004D2C01"/>
    <w:rsid w:val="004D7B85"/>
    <w:rsid w:val="005167AD"/>
    <w:rsid w:val="00540756"/>
    <w:rsid w:val="00573E96"/>
    <w:rsid w:val="005E00E5"/>
    <w:rsid w:val="005F0EA5"/>
    <w:rsid w:val="008216C8"/>
    <w:rsid w:val="009123A9"/>
    <w:rsid w:val="009E5FEF"/>
    <w:rsid w:val="00A06EA5"/>
    <w:rsid w:val="00AD2045"/>
    <w:rsid w:val="00BE16D2"/>
    <w:rsid w:val="00C01DAE"/>
    <w:rsid w:val="00C6377A"/>
    <w:rsid w:val="00C748C1"/>
    <w:rsid w:val="00EA672D"/>
    <w:rsid w:val="00EB4671"/>
    <w:rsid w:val="00F46A2F"/>
    <w:rsid w:val="00F7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752F29"/>
  <w15:chartTrackingRefBased/>
  <w15:docId w15:val="{722A2D0E-3F72-4FD6-9611-EAC9460E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092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2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D94"/>
  </w:style>
  <w:style w:type="paragraph" w:styleId="Footer">
    <w:name w:val="footer"/>
    <w:basedOn w:val="Normal"/>
    <w:link w:val="FooterChar"/>
    <w:uiPriority w:val="99"/>
    <w:unhideWhenUsed/>
    <w:rsid w:val="00292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D94"/>
  </w:style>
  <w:style w:type="paragraph" w:styleId="ListParagraph">
    <w:name w:val="List Paragraph"/>
    <w:basedOn w:val="Normal"/>
    <w:uiPriority w:val="34"/>
    <w:qFormat/>
    <w:rsid w:val="00BE1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Warner Sarah (RNU) Oxford Health</dc:creator>
  <cp:keywords/>
  <dc:description/>
  <cp:lastModifiedBy>Lamb Erica (RNU) Oxford Health</cp:lastModifiedBy>
  <cp:revision>2</cp:revision>
  <dcterms:created xsi:type="dcterms:W3CDTF">2019-03-26T15:38:00Z</dcterms:created>
  <dcterms:modified xsi:type="dcterms:W3CDTF">2019-03-26T15:38:00Z</dcterms:modified>
</cp:coreProperties>
</file>