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1B" w:rsidRDefault="00A000B2">
      <w:pPr>
        <w:jc w:val="right"/>
        <w:rPr>
          <w:rFonts w:cs="Arial"/>
          <w:sz w:val="20"/>
        </w:rPr>
      </w:pPr>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000B2" w:rsidRDefault="00A000B2" w:rsidP="00A000B2">
      <w:pPr>
        <w:pStyle w:val="Heading2"/>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DA55E1" w:rsidP="002417D8">
      <w:pPr>
        <w:pStyle w:val="Heading5"/>
        <w:rPr>
          <w:sz w:val="28"/>
          <w:szCs w:val="28"/>
        </w:rPr>
      </w:pPr>
      <w:r>
        <w:rPr>
          <w:sz w:val="28"/>
          <w:szCs w:val="28"/>
        </w:rPr>
        <w:t>Wednes</w:t>
      </w:r>
      <w:r w:rsidR="000B7D4E">
        <w:rPr>
          <w:sz w:val="28"/>
          <w:szCs w:val="28"/>
        </w:rPr>
        <w:t>day</w:t>
      </w:r>
      <w:r w:rsidR="002417D8">
        <w:rPr>
          <w:sz w:val="28"/>
          <w:szCs w:val="28"/>
        </w:rPr>
        <w:t xml:space="preserve">, </w:t>
      </w:r>
      <w:r w:rsidR="00A9722B">
        <w:rPr>
          <w:sz w:val="28"/>
          <w:szCs w:val="28"/>
        </w:rPr>
        <w:t>31 January</w:t>
      </w:r>
      <w:r w:rsidR="00CB4FD7">
        <w:rPr>
          <w:sz w:val="28"/>
          <w:szCs w:val="28"/>
        </w:rPr>
        <w:t xml:space="preserve"> </w:t>
      </w:r>
      <w:r w:rsidR="00A9722B">
        <w:rPr>
          <w:sz w:val="28"/>
          <w:szCs w:val="28"/>
        </w:rPr>
        <w:t>2018</w:t>
      </w:r>
    </w:p>
    <w:p w:rsidR="002417D8" w:rsidRPr="00953098" w:rsidRDefault="0023676B" w:rsidP="002417D8">
      <w:pPr>
        <w:jc w:val="center"/>
        <w:rPr>
          <w:rFonts w:cs="Arial"/>
          <w:b/>
          <w:bCs/>
          <w:sz w:val="28"/>
          <w:szCs w:val="28"/>
        </w:rPr>
      </w:pPr>
      <w:r w:rsidRPr="00953098">
        <w:rPr>
          <w:rFonts w:cs="Arial"/>
          <w:b/>
          <w:bCs/>
          <w:sz w:val="28"/>
          <w:szCs w:val="28"/>
        </w:rPr>
        <w:t>08</w:t>
      </w:r>
      <w:r w:rsidR="00DE62F0" w:rsidRPr="00953098">
        <w:rPr>
          <w:rFonts w:cs="Arial"/>
          <w:b/>
          <w:bCs/>
          <w:sz w:val="28"/>
          <w:szCs w:val="28"/>
        </w:rPr>
        <w:t>:</w:t>
      </w:r>
      <w:r w:rsidRPr="00953098">
        <w:rPr>
          <w:rFonts w:cs="Arial"/>
          <w:b/>
          <w:bCs/>
          <w:sz w:val="28"/>
          <w:szCs w:val="28"/>
        </w:rPr>
        <w:t>30</w:t>
      </w:r>
      <w:r w:rsidR="002417D8" w:rsidRPr="00953098">
        <w:rPr>
          <w:rFonts w:cs="Arial"/>
          <w:b/>
          <w:bCs/>
          <w:sz w:val="28"/>
          <w:szCs w:val="28"/>
        </w:rPr>
        <w:t xml:space="preserve"> – </w:t>
      </w:r>
      <w:r w:rsidR="00786516" w:rsidRPr="00953098">
        <w:rPr>
          <w:rFonts w:cs="Arial"/>
          <w:b/>
          <w:bCs/>
          <w:sz w:val="28"/>
          <w:szCs w:val="28"/>
        </w:rPr>
        <w:t>1</w:t>
      </w:r>
      <w:r w:rsidR="00ED2788">
        <w:rPr>
          <w:rFonts w:cs="Arial"/>
          <w:b/>
          <w:bCs/>
          <w:sz w:val="28"/>
          <w:szCs w:val="28"/>
        </w:rPr>
        <w:t>2:15</w:t>
      </w:r>
    </w:p>
    <w:p w:rsidR="002239BF" w:rsidRDefault="002239BF" w:rsidP="002417D8">
      <w:pPr>
        <w:jc w:val="center"/>
        <w:rPr>
          <w:rFonts w:cs="Arial"/>
          <w:b/>
          <w:bCs/>
          <w:sz w:val="28"/>
          <w:szCs w:val="28"/>
        </w:rPr>
      </w:pPr>
    </w:p>
    <w:p w:rsidR="00B00F4A" w:rsidRPr="00B462B7" w:rsidRDefault="00A9722B" w:rsidP="00B00F4A">
      <w:pPr>
        <w:jc w:val="center"/>
        <w:rPr>
          <w:rFonts w:cs="Arial"/>
          <w:b/>
          <w:bCs/>
          <w:sz w:val="28"/>
          <w:szCs w:val="28"/>
          <w:u w:val="single"/>
        </w:rPr>
      </w:pPr>
      <w:r>
        <w:rPr>
          <w:rFonts w:cs="Arial"/>
          <w:b/>
          <w:bCs/>
          <w:sz w:val="28"/>
          <w:szCs w:val="28"/>
          <w:u w:val="single"/>
        </w:rPr>
        <w:t>Unipart Conference Centre</w:t>
      </w:r>
    </w:p>
    <w:p w:rsidR="00B828F6" w:rsidRDefault="00FA5A6A" w:rsidP="00CE7513">
      <w:pPr>
        <w:jc w:val="center"/>
        <w:rPr>
          <w:rFonts w:cs="Arial"/>
          <w:b/>
          <w:bCs/>
          <w:sz w:val="28"/>
          <w:szCs w:val="28"/>
        </w:rPr>
      </w:pPr>
      <w:r>
        <w:rPr>
          <w:rFonts w:cs="Arial"/>
          <w:b/>
          <w:bCs/>
          <w:sz w:val="28"/>
          <w:szCs w:val="28"/>
        </w:rPr>
        <w:t xml:space="preserve">Unipart House, </w:t>
      </w:r>
      <w:proofErr w:type="spellStart"/>
      <w:r w:rsidR="00525624">
        <w:rPr>
          <w:rFonts w:cs="Arial"/>
          <w:b/>
          <w:bCs/>
          <w:sz w:val="28"/>
          <w:szCs w:val="28"/>
        </w:rPr>
        <w:t>Garsington</w:t>
      </w:r>
      <w:proofErr w:type="spellEnd"/>
      <w:r w:rsidR="00525624">
        <w:rPr>
          <w:rFonts w:cs="Arial"/>
          <w:b/>
          <w:bCs/>
          <w:sz w:val="28"/>
          <w:szCs w:val="28"/>
        </w:rPr>
        <w:t xml:space="preserve"> Road, </w:t>
      </w:r>
      <w:proofErr w:type="spellStart"/>
      <w:r>
        <w:rPr>
          <w:rFonts w:cs="Arial"/>
          <w:b/>
          <w:bCs/>
          <w:sz w:val="28"/>
          <w:szCs w:val="28"/>
        </w:rPr>
        <w:t>Cowley</w:t>
      </w:r>
      <w:proofErr w:type="spellEnd"/>
      <w:r>
        <w:rPr>
          <w:rFonts w:cs="Arial"/>
          <w:b/>
          <w:bCs/>
          <w:sz w:val="28"/>
          <w:szCs w:val="28"/>
        </w:rPr>
        <w:t>,</w:t>
      </w:r>
      <w:r w:rsidR="00CE7513">
        <w:rPr>
          <w:rFonts w:cs="Arial"/>
          <w:b/>
          <w:bCs/>
          <w:sz w:val="28"/>
          <w:szCs w:val="28"/>
        </w:rPr>
        <w:t xml:space="preserve"> Oxford </w:t>
      </w:r>
      <w:r>
        <w:rPr>
          <w:rFonts w:cs="Arial"/>
          <w:b/>
          <w:bCs/>
          <w:sz w:val="28"/>
          <w:szCs w:val="28"/>
        </w:rPr>
        <w:t xml:space="preserve">OX4 2PG </w:t>
      </w:r>
      <w:r w:rsidR="00D63077">
        <w:rPr>
          <w:rFonts w:cs="Arial"/>
          <w:b/>
          <w:bCs/>
          <w:sz w:val="28"/>
          <w:szCs w:val="28"/>
        </w:rPr>
        <w:br/>
      </w:r>
      <w:r w:rsidRPr="00525624">
        <w:rPr>
          <w:rFonts w:cs="Arial"/>
          <w:b/>
          <w:bCs/>
          <w:sz w:val="20"/>
          <w:szCs w:val="20"/>
        </w:rPr>
        <w:t>(</w:t>
      </w:r>
      <w:r w:rsidR="00525624">
        <w:rPr>
          <w:rFonts w:cs="Arial"/>
          <w:b/>
          <w:bCs/>
          <w:sz w:val="20"/>
          <w:szCs w:val="20"/>
        </w:rPr>
        <w:t xml:space="preserve">for </w:t>
      </w:r>
      <w:r w:rsidRPr="00525624">
        <w:rPr>
          <w:rFonts w:cs="Arial"/>
          <w:b/>
          <w:bCs/>
          <w:sz w:val="20"/>
          <w:szCs w:val="20"/>
        </w:rPr>
        <w:t xml:space="preserve">Sat </w:t>
      </w:r>
      <w:proofErr w:type="spellStart"/>
      <w:r w:rsidRPr="00525624">
        <w:rPr>
          <w:rFonts w:cs="Arial"/>
          <w:b/>
          <w:bCs/>
          <w:sz w:val="20"/>
          <w:szCs w:val="20"/>
        </w:rPr>
        <w:t>Nav</w:t>
      </w:r>
      <w:proofErr w:type="spellEnd"/>
      <w:r w:rsidRPr="00525624">
        <w:rPr>
          <w:rFonts w:cs="Arial"/>
          <w:b/>
          <w:bCs/>
          <w:sz w:val="20"/>
          <w:szCs w:val="20"/>
        </w:rPr>
        <w:t xml:space="preserve"> OX4 6LN)</w:t>
      </w:r>
    </w:p>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E955DD">
        <w:tc>
          <w:tcPr>
            <w:tcW w:w="7621" w:type="dxa"/>
          </w:tcPr>
          <w:p w:rsidR="002417D8" w:rsidRPr="00A30462" w:rsidRDefault="002417D8" w:rsidP="00502146">
            <w:pPr>
              <w:rPr>
                <w:sz w:val="20"/>
                <w:szCs w:val="20"/>
              </w:rPr>
            </w:pPr>
            <w:bookmarkStart w:id="0"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E955DD">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E957B7" w:rsidP="00502146">
            <w:pPr>
              <w:jc w:val="center"/>
              <w:rPr>
                <w:sz w:val="20"/>
                <w:szCs w:val="20"/>
              </w:rPr>
            </w:pPr>
            <w:r>
              <w:rPr>
                <w:sz w:val="20"/>
                <w:szCs w:val="20"/>
              </w:rPr>
              <w:t>08</w:t>
            </w:r>
            <w:r w:rsidR="00DE62F0">
              <w:rPr>
                <w:sz w:val="20"/>
                <w:szCs w:val="20"/>
              </w:rPr>
              <w:t>:</w:t>
            </w:r>
            <w:r>
              <w:rPr>
                <w:sz w:val="20"/>
                <w:szCs w:val="20"/>
              </w:rPr>
              <w:t>30</w:t>
            </w:r>
          </w:p>
        </w:tc>
      </w:tr>
      <w:tr w:rsidR="00C60104" w:rsidRPr="00A30462" w:rsidTr="00E955DD">
        <w:tc>
          <w:tcPr>
            <w:tcW w:w="7621" w:type="dxa"/>
          </w:tcPr>
          <w:p w:rsidR="00C60104" w:rsidRDefault="00C60104" w:rsidP="00FD197E">
            <w:pPr>
              <w:rPr>
                <w:b/>
                <w:u w:val="single"/>
              </w:rPr>
            </w:pPr>
          </w:p>
        </w:tc>
        <w:tc>
          <w:tcPr>
            <w:tcW w:w="992" w:type="dxa"/>
          </w:tcPr>
          <w:p w:rsidR="00C60104" w:rsidRPr="003F0B4A" w:rsidRDefault="00C60104" w:rsidP="00FD197E"/>
        </w:tc>
        <w:tc>
          <w:tcPr>
            <w:tcW w:w="1575" w:type="dxa"/>
          </w:tcPr>
          <w:p w:rsidR="00C60104" w:rsidRDefault="00C60104" w:rsidP="00FD197E">
            <w:pPr>
              <w:rPr>
                <w:sz w:val="20"/>
                <w:szCs w:val="20"/>
              </w:rPr>
            </w:pPr>
          </w:p>
        </w:tc>
      </w:tr>
      <w:tr w:rsidR="00C60104" w:rsidRPr="00A30462" w:rsidTr="00E955DD">
        <w:tc>
          <w:tcPr>
            <w:tcW w:w="7621" w:type="dxa"/>
          </w:tcPr>
          <w:p w:rsidR="00C60104" w:rsidRPr="00C60104" w:rsidRDefault="00C60104" w:rsidP="00FD197E">
            <w:r>
              <w:rPr>
                <w:b/>
                <w:u w:val="single"/>
              </w:rPr>
              <w:t>INTRODUCTORY ITEMS</w:t>
            </w:r>
          </w:p>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E955DD">
        <w:tc>
          <w:tcPr>
            <w:tcW w:w="7621" w:type="dxa"/>
          </w:tcPr>
          <w:p w:rsidR="00C60104" w:rsidRDefault="00C60104" w:rsidP="00FD197E"/>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E955DD">
        <w:tc>
          <w:tcPr>
            <w:tcW w:w="7621" w:type="dxa"/>
          </w:tcPr>
          <w:p w:rsidR="00C60104" w:rsidRDefault="000A25FE" w:rsidP="00502146">
            <w:pPr>
              <w:numPr>
                <w:ilvl w:val="0"/>
                <w:numId w:val="1"/>
              </w:numPr>
              <w:tabs>
                <w:tab w:val="num" w:pos="426"/>
              </w:tabs>
              <w:ind w:left="426" w:hanging="426"/>
              <w:rPr>
                <w:color w:val="000000"/>
              </w:rPr>
            </w:pPr>
            <w:r>
              <w:t>Register</w:t>
            </w:r>
            <w:r w:rsidR="00C60104" w:rsidRPr="00A30462">
              <w:t xml:space="preserve"> of </w:t>
            </w:r>
            <w:r>
              <w:t xml:space="preserve">Directors’ </w:t>
            </w:r>
            <w:r w:rsidR="00C60104" w:rsidRPr="00A30462">
              <w:t>Interest</w:t>
            </w:r>
            <w:r>
              <w:t>s</w:t>
            </w:r>
            <w:r w:rsidR="00C60104">
              <w:t xml:space="preserve"> </w:t>
            </w:r>
            <w:r w:rsidR="003640D7" w:rsidRPr="00A85BA0">
              <w:rPr>
                <w:sz w:val="16"/>
                <w:szCs w:val="16"/>
              </w:rPr>
              <w:t xml:space="preserve">(paper </w:t>
            </w:r>
            <w:r w:rsidR="00A9722B">
              <w:rPr>
                <w:sz w:val="16"/>
                <w:szCs w:val="16"/>
              </w:rPr>
              <w:t>– BOD 01/2018</w:t>
            </w:r>
            <w:r w:rsidR="003640D7" w:rsidRPr="00A85BA0">
              <w:rPr>
                <w:sz w:val="16"/>
                <w:szCs w:val="16"/>
              </w:rPr>
              <w:t>)</w:t>
            </w:r>
          </w:p>
          <w:p w:rsidR="00C60104" w:rsidRPr="00D9411E" w:rsidRDefault="00C60104" w:rsidP="00502146"/>
          <w:p w:rsidR="00C60104" w:rsidRPr="004A24E1" w:rsidRDefault="00C60104" w:rsidP="00502146">
            <w:pPr>
              <w:numPr>
                <w:ilvl w:val="0"/>
                <w:numId w:val="3"/>
              </w:numPr>
              <w:rPr>
                <w:sz w:val="16"/>
                <w:szCs w:val="16"/>
              </w:rPr>
            </w:pPr>
            <w:r w:rsidRPr="004A24E1">
              <w:rPr>
                <w:i/>
                <w:sz w:val="16"/>
                <w:szCs w:val="16"/>
              </w:rPr>
              <w:t>To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E957B7" w:rsidP="005B41F7">
            <w:pPr>
              <w:jc w:val="center"/>
              <w:rPr>
                <w:sz w:val="20"/>
                <w:szCs w:val="20"/>
              </w:rPr>
            </w:pPr>
            <w:r>
              <w:rPr>
                <w:sz w:val="20"/>
                <w:szCs w:val="20"/>
              </w:rPr>
              <w:t>08</w:t>
            </w:r>
            <w:r w:rsidR="00C60104">
              <w:rPr>
                <w:sz w:val="20"/>
                <w:szCs w:val="20"/>
              </w:rPr>
              <w:t>:</w:t>
            </w:r>
            <w:r>
              <w:rPr>
                <w:sz w:val="20"/>
                <w:szCs w:val="20"/>
              </w:rPr>
              <w:t>30</w:t>
            </w:r>
          </w:p>
        </w:tc>
      </w:tr>
      <w:tr w:rsidR="00C60104" w:rsidRPr="00E90E8B" w:rsidTr="00E955DD">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E955DD">
        <w:tc>
          <w:tcPr>
            <w:tcW w:w="7621" w:type="dxa"/>
          </w:tcPr>
          <w:p w:rsidR="00C60104" w:rsidRPr="004A24E1" w:rsidRDefault="00C60104" w:rsidP="00502146">
            <w:pPr>
              <w:numPr>
                <w:ilvl w:val="0"/>
                <w:numId w:val="1"/>
              </w:numPr>
            </w:pPr>
            <w:r w:rsidRPr="00C8270E">
              <w:t xml:space="preserve">Minutes and Matters Arising of the Board of Directors Meeting Held on </w:t>
            </w:r>
            <w:r w:rsidR="00A9722B">
              <w:t>29 November</w:t>
            </w:r>
            <w:r w:rsidR="00D63077">
              <w:t xml:space="preserve"> </w:t>
            </w:r>
            <w:r w:rsidR="00CE7513">
              <w:t>2017</w:t>
            </w:r>
            <w:r>
              <w:t xml:space="preserve"> </w:t>
            </w:r>
            <w:r w:rsidRPr="00A85BA0">
              <w:rPr>
                <w:sz w:val="16"/>
                <w:szCs w:val="16"/>
              </w:rPr>
              <w:t xml:space="preserve">(paper </w:t>
            </w:r>
            <w:r w:rsidR="00BD3ED0">
              <w:rPr>
                <w:sz w:val="16"/>
                <w:szCs w:val="16"/>
              </w:rPr>
              <w:t>– BOD 02</w:t>
            </w:r>
            <w:r w:rsidR="00A9722B">
              <w:rPr>
                <w:sz w:val="16"/>
                <w:szCs w:val="16"/>
              </w:rPr>
              <w:t>/2018</w:t>
            </w:r>
            <w:r w:rsidRPr="00A85BA0">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E957B7" w:rsidP="00982129">
            <w:pPr>
              <w:jc w:val="center"/>
              <w:rPr>
                <w:sz w:val="20"/>
                <w:szCs w:val="20"/>
              </w:rPr>
            </w:pPr>
            <w:r>
              <w:rPr>
                <w:sz w:val="20"/>
                <w:szCs w:val="20"/>
              </w:rPr>
              <w:t>08</w:t>
            </w:r>
            <w:r w:rsidR="004F6FBA">
              <w:rPr>
                <w:sz w:val="20"/>
                <w:szCs w:val="20"/>
              </w:rPr>
              <w:t>:</w:t>
            </w:r>
            <w:r w:rsidR="00525624">
              <w:rPr>
                <w:sz w:val="20"/>
                <w:szCs w:val="20"/>
              </w:rPr>
              <w:t>3</w:t>
            </w:r>
            <w:r w:rsidR="00C60104">
              <w:rPr>
                <w:sz w:val="20"/>
                <w:szCs w:val="20"/>
              </w:rPr>
              <w:t>5</w:t>
            </w:r>
          </w:p>
        </w:tc>
      </w:tr>
      <w:tr w:rsidR="00BF5F25" w:rsidRPr="00E90E8B" w:rsidTr="00E955DD">
        <w:tc>
          <w:tcPr>
            <w:tcW w:w="7621" w:type="dxa"/>
          </w:tcPr>
          <w:p w:rsidR="00BF5F25" w:rsidRPr="00C8270E" w:rsidRDefault="00BF5F25" w:rsidP="00BF5F25">
            <w:pPr>
              <w:ind w:left="360"/>
            </w:pPr>
          </w:p>
        </w:tc>
        <w:tc>
          <w:tcPr>
            <w:tcW w:w="992" w:type="dxa"/>
          </w:tcPr>
          <w:p w:rsidR="00BF5F25" w:rsidRDefault="00BF5F25" w:rsidP="00502146">
            <w:pPr>
              <w:jc w:val="center"/>
            </w:pPr>
          </w:p>
        </w:tc>
        <w:tc>
          <w:tcPr>
            <w:tcW w:w="1575" w:type="dxa"/>
          </w:tcPr>
          <w:p w:rsidR="00BF5F25" w:rsidRDefault="00BF5F25" w:rsidP="00982129">
            <w:pPr>
              <w:jc w:val="center"/>
              <w:rPr>
                <w:sz w:val="20"/>
                <w:szCs w:val="20"/>
              </w:rPr>
            </w:pPr>
          </w:p>
        </w:tc>
      </w:tr>
      <w:tr w:rsidR="00C60104" w:rsidRPr="00E90E8B" w:rsidTr="00E955DD">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(paper – BOD</w:t>
            </w:r>
            <w:r w:rsidR="00BD3ED0">
              <w:rPr>
                <w:sz w:val="16"/>
                <w:szCs w:val="16"/>
              </w:rPr>
              <w:t xml:space="preserve"> 03</w:t>
            </w:r>
            <w:r w:rsidR="00A9722B">
              <w:rPr>
                <w:sz w:val="16"/>
                <w:szCs w:val="16"/>
              </w:rPr>
              <w:t>/2018</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A9722B">
            <w:pPr>
              <w:numPr>
                <w:ilvl w:val="0"/>
                <w:numId w:val="2"/>
              </w:numPr>
              <w:rPr>
                <w:color w:val="000000"/>
                <w:sz w:val="16"/>
                <w:szCs w:val="16"/>
              </w:rPr>
            </w:pPr>
            <w:r w:rsidRPr="00953098">
              <w:rPr>
                <w:i/>
                <w:sz w:val="16"/>
                <w:szCs w:val="16"/>
              </w:rPr>
              <w:t xml:space="preserve">To </w:t>
            </w:r>
            <w:r w:rsidR="003D0E5D" w:rsidRPr="00953098">
              <w:rPr>
                <w:i/>
                <w:sz w:val="16"/>
                <w:szCs w:val="16"/>
              </w:rPr>
              <w:t xml:space="preserve">note </w:t>
            </w:r>
          </w:p>
        </w:tc>
        <w:tc>
          <w:tcPr>
            <w:tcW w:w="992" w:type="dxa"/>
          </w:tcPr>
          <w:p w:rsidR="00C60104" w:rsidRDefault="00E957B7" w:rsidP="00502146">
            <w:pPr>
              <w:jc w:val="center"/>
            </w:pPr>
            <w:r>
              <w:t>SB</w:t>
            </w:r>
          </w:p>
        </w:tc>
        <w:tc>
          <w:tcPr>
            <w:tcW w:w="1575" w:type="dxa"/>
          </w:tcPr>
          <w:p w:rsidR="00C60104" w:rsidRDefault="00596339" w:rsidP="005B41F7">
            <w:pPr>
              <w:jc w:val="center"/>
              <w:rPr>
                <w:sz w:val="20"/>
                <w:szCs w:val="20"/>
              </w:rPr>
            </w:pPr>
            <w:r>
              <w:rPr>
                <w:sz w:val="20"/>
                <w:szCs w:val="20"/>
              </w:rPr>
              <w:t>08</w:t>
            </w:r>
            <w:r w:rsidR="00C60104">
              <w:rPr>
                <w:sz w:val="20"/>
                <w:szCs w:val="20"/>
              </w:rPr>
              <w:t>:</w:t>
            </w:r>
            <w:r w:rsidR="00BD3ED0">
              <w:rPr>
                <w:sz w:val="20"/>
                <w:szCs w:val="20"/>
              </w:rPr>
              <w:t>4</w:t>
            </w:r>
            <w:r w:rsidR="00267021">
              <w:rPr>
                <w:sz w:val="20"/>
                <w:szCs w:val="20"/>
              </w:rPr>
              <w:t>5</w:t>
            </w:r>
          </w:p>
        </w:tc>
      </w:tr>
      <w:tr w:rsidR="00C60104" w:rsidRPr="00E90E8B" w:rsidTr="00E955DD">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C60104" w:rsidRPr="00E90E8B" w:rsidTr="00E955DD">
        <w:tc>
          <w:tcPr>
            <w:tcW w:w="7621" w:type="dxa"/>
          </w:tcPr>
          <w:p w:rsidR="00C60104" w:rsidRPr="00953098" w:rsidRDefault="00C60104" w:rsidP="00DE0F8D">
            <w:pPr>
              <w:numPr>
                <w:ilvl w:val="0"/>
                <w:numId w:val="1"/>
              </w:numPr>
              <w:tabs>
                <w:tab w:val="num" w:pos="426"/>
              </w:tabs>
              <w:ind w:left="426" w:hanging="426"/>
            </w:pPr>
            <w:r w:rsidRPr="00953098">
              <w:t xml:space="preserve">Chief Operating Officer’s Report </w:t>
            </w:r>
            <w:r w:rsidRPr="00953098">
              <w:rPr>
                <w:sz w:val="16"/>
                <w:szCs w:val="16"/>
              </w:rPr>
              <w:t>(</w:t>
            </w:r>
            <w:r w:rsidR="00925091" w:rsidRPr="00953098">
              <w:rPr>
                <w:sz w:val="16"/>
                <w:szCs w:val="16"/>
              </w:rPr>
              <w:t>paper – BO</w:t>
            </w:r>
            <w:r w:rsidR="00BD3ED0">
              <w:rPr>
                <w:sz w:val="16"/>
                <w:szCs w:val="16"/>
              </w:rPr>
              <w:t>D 04</w:t>
            </w:r>
            <w:r w:rsidR="00A9722B">
              <w:rPr>
                <w:sz w:val="16"/>
                <w:szCs w:val="16"/>
              </w:rPr>
              <w:t>/2018</w:t>
            </w:r>
            <w:r w:rsidRPr="00953098">
              <w:rPr>
                <w:sz w:val="16"/>
                <w:szCs w:val="16"/>
              </w:rPr>
              <w:t xml:space="preserve">) </w:t>
            </w:r>
            <w:bookmarkStart w:id="1" w:name="_GoBack"/>
            <w:bookmarkEnd w:id="1"/>
          </w:p>
          <w:p w:rsidR="00C60104" w:rsidRPr="00953098" w:rsidRDefault="00C60104" w:rsidP="00E86FBB"/>
          <w:p w:rsidR="00C60104" w:rsidRPr="00953098" w:rsidRDefault="00C60104" w:rsidP="00C0645F">
            <w:pPr>
              <w:pStyle w:val="ListParagraph"/>
              <w:numPr>
                <w:ilvl w:val="0"/>
                <w:numId w:val="9"/>
              </w:numPr>
              <w:rPr>
                <w:i/>
                <w:sz w:val="16"/>
                <w:szCs w:val="16"/>
              </w:rPr>
            </w:pPr>
            <w:r w:rsidRPr="00953098">
              <w:rPr>
                <w:i/>
                <w:color w:val="000000"/>
                <w:sz w:val="16"/>
                <w:szCs w:val="16"/>
              </w:rPr>
              <w:t>To  note</w:t>
            </w:r>
          </w:p>
        </w:tc>
        <w:tc>
          <w:tcPr>
            <w:tcW w:w="992" w:type="dxa"/>
          </w:tcPr>
          <w:p w:rsidR="00C60104" w:rsidRPr="003F0B4A" w:rsidRDefault="00C60104" w:rsidP="00DB1C6F">
            <w:pPr>
              <w:jc w:val="center"/>
            </w:pPr>
            <w:r w:rsidRPr="006327F5">
              <w:t>DH</w:t>
            </w:r>
          </w:p>
        </w:tc>
        <w:tc>
          <w:tcPr>
            <w:tcW w:w="1575" w:type="dxa"/>
          </w:tcPr>
          <w:p w:rsidR="00C60104" w:rsidRDefault="00525624" w:rsidP="00E86FBB">
            <w:pPr>
              <w:jc w:val="center"/>
              <w:rPr>
                <w:sz w:val="20"/>
                <w:szCs w:val="20"/>
              </w:rPr>
            </w:pPr>
            <w:r>
              <w:rPr>
                <w:sz w:val="20"/>
                <w:szCs w:val="20"/>
              </w:rPr>
              <w:t>09</w:t>
            </w:r>
            <w:r w:rsidR="00C56CAC">
              <w:rPr>
                <w:sz w:val="20"/>
                <w:szCs w:val="20"/>
              </w:rPr>
              <w:t>:</w:t>
            </w:r>
            <w:r w:rsidR="00BD3ED0">
              <w:rPr>
                <w:sz w:val="20"/>
                <w:szCs w:val="20"/>
              </w:rPr>
              <w:t>20</w:t>
            </w:r>
          </w:p>
          <w:p w:rsidR="00C60104" w:rsidRDefault="00C60104" w:rsidP="00E86FBB">
            <w:pPr>
              <w:jc w:val="center"/>
              <w:rPr>
                <w:sz w:val="20"/>
                <w:szCs w:val="20"/>
              </w:rPr>
            </w:pPr>
          </w:p>
        </w:tc>
      </w:tr>
      <w:tr w:rsidR="003727E5" w:rsidRPr="00E90E8B" w:rsidTr="00E955DD">
        <w:tc>
          <w:tcPr>
            <w:tcW w:w="7621" w:type="dxa"/>
          </w:tcPr>
          <w:p w:rsidR="003727E5" w:rsidRPr="00953098" w:rsidRDefault="003727E5" w:rsidP="003727E5">
            <w:pPr>
              <w:tabs>
                <w:tab w:val="num" w:pos="426"/>
              </w:tabs>
              <w:ind w:left="426"/>
            </w:pPr>
          </w:p>
        </w:tc>
        <w:tc>
          <w:tcPr>
            <w:tcW w:w="992" w:type="dxa"/>
          </w:tcPr>
          <w:p w:rsidR="003727E5" w:rsidRPr="006327F5" w:rsidRDefault="003727E5" w:rsidP="00DB1C6F">
            <w:pPr>
              <w:jc w:val="center"/>
            </w:pPr>
          </w:p>
        </w:tc>
        <w:tc>
          <w:tcPr>
            <w:tcW w:w="1575" w:type="dxa"/>
          </w:tcPr>
          <w:p w:rsidR="003727E5" w:rsidRDefault="003727E5" w:rsidP="00E86FBB">
            <w:pPr>
              <w:jc w:val="center"/>
              <w:rPr>
                <w:sz w:val="20"/>
                <w:szCs w:val="20"/>
              </w:rPr>
            </w:pPr>
          </w:p>
        </w:tc>
      </w:tr>
      <w:tr w:rsidR="003727E5" w:rsidRPr="00E90E8B" w:rsidTr="00E955DD">
        <w:tc>
          <w:tcPr>
            <w:tcW w:w="7621" w:type="dxa"/>
          </w:tcPr>
          <w:p w:rsidR="003727E5" w:rsidRPr="00C05F68" w:rsidRDefault="003727E5" w:rsidP="00C87DDA">
            <w:pPr>
              <w:numPr>
                <w:ilvl w:val="0"/>
                <w:numId w:val="1"/>
              </w:numPr>
              <w:tabs>
                <w:tab w:val="num" w:pos="426"/>
              </w:tabs>
              <w:ind w:left="426"/>
            </w:pPr>
            <w:r>
              <w:t xml:space="preserve">Performance </w:t>
            </w:r>
            <w:proofErr w:type="gramStart"/>
            <w:r>
              <w:t xml:space="preserve">Report  </w:t>
            </w:r>
            <w:r w:rsidRPr="006512EA">
              <w:rPr>
                <w:sz w:val="16"/>
                <w:szCs w:val="16"/>
              </w:rPr>
              <w:t>(</w:t>
            </w:r>
            <w:proofErr w:type="gramEnd"/>
            <w:r w:rsidRPr="006512EA">
              <w:rPr>
                <w:sz w:val="16"/>
                <w:szCs w:val="16"/>
              </w:rPr>
              <w:t xml:space="preserve">paper – BOD </w:t>
            </w:r>
            <w:r w:rsidR="00BD3ED0">
              <w:rPr>
                <w:sz w:val="16"/>
                <w:szCs w:val="16"/>
              </w:rPr>
              <w:t>05</w:t>
            </w:r>
            <w:r w:rsidR="00A9722B">
              <w:rPr>
                <w:sz w:val="16"/>
                <w:szCs w:val="16"/>
              </w:rPr>
              <w:t>/2018</w:t>
            </w:r>
            <w:r w:rsidRPr="006512EA">
              <w:rPr>
                <w:sz w:val="16"/>
                <w:szCs w:val="16"/>
              </w:rPr>
              <w:t>)</w:t>
            </w:r>
            <w:r>
              <w:rPr>
                <w:sz w:val="16"/>
                <w:szCs w:val="16"/>
              </w:rPr>
              <w:t xml:space="preserve"> </w:t>
            </w:r>
          </w:p>
          <w:p w:rsidR="003727E5" w:rsidRDefault="003727E5" w:rsidP="00C87DDA">
            <w:pPr>
              <w:ind w:left="426"/>
            </w:pPr>
          </w:p>
          <w:p w:rsidR="003727E5" w:rsidRPr="00AD31D7" w:rsidRDefault="003727E5" w:rsidP="00C87DDA">
            <w:pPr>
              <w:numPr>
                <w:ilvl w:val="0"/>
                <w:numId w:val="4"/>
              </w:numPr>
              <w:ind w:left="709"/>
              <w:rPr>
                <w:sz w:val="16"/>
                <w:szCs w:val="16"/>
              </w:rPr>
            </w:pPr>
            <w:r w:rsidRPr="00AD31D7">
              <w:rPr>
                <w:i/>
                <w:color w:val="000000"/>
                <w:sz w:val="16"/>
                <w:szCs w:val="16"/>
              </w:rPr>
              <w:t xml:space="preserve">To  </w:t>
            </w:r>
            <w:r>
              <w:rPr>
                <w:i/>
                <w:color w:val="000000"/>
                <w:sz w:val="16"/>
                <w:szCs w:val="16"/>
              </w:rPr>
              <w:t>note</w:t>
            </w:r>
          </w:p>
        </w:tc>
        <w:tc>
          <w:tcPr>
            <w:tcW w:w="992" w:type="dxa"/>
          </w:tcPr>
          <w:p w:rsidR="003727E5" w:rsidRPr="00C8270E" w:rsidRDefault="00A9722B" w:rsidP="003727E5">
            <w:pPr>
              <w:jc w:val="center"/>
            </w:pPr>
            <w:r>
              <w:t>MW</w:t>
            </w:r>
            <w:r w:rsidR="00891356">
              <w:t>/ DH</w:t>
            </w:r>
          </w:p>
        </w:tc>
        <w:tc>
          <w:tcPr>
            <w:tcW w:w="1575" w:type="dxa"/>
          </w:tcPr>
          <w:p w:rsidR="003727E5" w:rsidRDefault="00267021" w:rsidP="00C87DDA">
            <w:pPr>
              <w:jc w:val="center"/>
              <w:rPr>
                <w:sz w:val="20"/>
                <w:szCs w:val="20"/>
              </w:rPr>
            </w:pPr>
            <w:r>
              <w:rPr>
                <w:sz w:val="20"/>
                <w:szCs w:val="20"/>
              </w:rPr>
              <w:t>09</w:t>
            </w:r>
            <w:r w:rsidR="003727E5">
              <w:rPr>
                <w:sz w:val="20"/>
                <w:szCs w:val="20"/>
              </w:rPr>
              <w:t>:</w:t>
            </w:r>
            <w:r>
              <w:rPr>
                <w:sz w:val="20"/>
                <w:szCs w:val="20"/>
              </w:rPr>
              <w:t>4</w:t>
            </w:r>
            <w:r w:rsidR="00BD3ED0">
              <w:rPr>
                <w:sz w:val="20"/>
                <w:szCs w:val="20"/>
              </w:rPr>
              <w:t>0</w:t>
            </w:r>
          </w:p>
        </w:tc>
      </w:tr>
      <w:tr w:rsidR="003727E5" w:rsidRPr="00E90E8B" w:rsidTr="00E955DD">
        <w:tc>
          <w:tcPr>
            <w:tcW w:w="7621" w:type="dxa"/>
          </w:tcPr>
          <w:p w:rsidR="000C6735" w:rsidRDefault="000C6735" w:rsidP="00EE5FA6">
            <w:pPr>
              <w:tabs>
                <w:tab w:val="num" w:pos="426"/>
              </w:tabs>
            </w:pPr>
          </w:p>
          <w:p w:rsidR="00BD3ED0" w:rsidRDefault="00BD3ED0" w:rsidP="00EE5FA6">
            <w:pPr>
              <w:tabs>
                <w:tab w:val="num" w:pos="426"/>
              </w:tabs>
            </w:pPr>
          </w:p>
          <w:p w:rsidR="00BD3ED0" w:rsidRDefault="00BD3ED0" w:rsidP="00EE5FA6">
            <w:pPr>
              <w:tabs>
                <w:tab w:val="num" w:pos="426"/>
              </w:tabs>
            </w:pPr>
          </w:p>
          <w:p w:rsidR="00237C1E" w:rsidRDefault="00237C1E" w:rsidP="00EE5FA6">
            <w:pPr>
              <w:tabs>
                <w:tab w:val="num" w:pos="426"/>
              </w:tabs>
            </w:pPr>
          </w:p>
        </w:tc>
        <w:tc>
          <w:tcPr>
            <w:tcW w:w="992" w:type="dxa"/>
          </w:tcPr>
          <w:p w:rsidR="003727E5" w:rsidRDefault="003727E5" w:rsidP="00240824">
            <w:pPr>
              <w:jc w:val="center"/>
            </w:pPr>
          </w:p>
        </w:tc>
        <w:tc>
          <w:tcPr>
            <w:tcW w:w="1575" w:type="dxa"/>
          </w:tcPr>
          <w:p w:rsidR="003727E5" w:rsidRDefault="003727E5" w:rsidP="00240824">
            <w:pPr>
              <w:jc w:val="center"/>
              <w:rPr>
                <w:sz w:val="20"/>
                <w:szCs w:val="20"/>
              </w:rPr>
            </w:pPr>
          </w:p>
        </w:tc>
      </w:tr>
      <w:tr w:rsidR="003727E5" w:rsidRPr="00E90E8B" w:rsidTr="00E955DD">
        <w:tc>
          <w:tcPr>
            <w:tcW w:w="7621" w:type="dxa"/>
          </w:tcPr>
          <w:p w:rsidR="00237C1E" w:rsidRDefault="00237C1E" w:rsidP="00502146">
            <w:pPr>
              <w:rPr>
                <w:b/>
                <w:u w:val="single"/>
              </w:rPr>
            </w:pPr>
          </w:p>
          <w:p w:rsidR="003727E5" w:rsidRPr="004A24E1" w:rsidRDefault="003727E5" w:rsidP="00502146">
            <w:pPr>
              <w:rPr>
                <w:b/>
                <w:u w:val="single"/>
              </w:rPr>
            </w:pPr>
            <w:r>
              <w:rPr>
                <w:b/>
                <w:u w:val="single"/>
              </w:rPr>
              <w:t xml:space="preserve">SAFETY &amp; QUALITY </w:t>
            </w:r>
          </w:p>
        </w:tc>
        <w:tc>
          <w:tcPr>
            <w:tcW w:w="992" w:type="dxa"/>
          </w:tcPr>
          <w:p w:rsidR="003727E5" w:rsidRDefault="003727E5" w:rsidP="00502146">
            <w:pPr>
              <w:jc w:val="center"/>
            </w:pPr>
          </w:p>
        </w:tc>
        <w:tc>
          <w:tcPr>
            <w:tcW w:w="1575" w:type="dxa"/>
          </w:tcPr>
          <w:p w:rsidR="003727E5" w:rsidRDefault="003727E5" w:rsidP="00502146">
            <w:pPr>
              <w:jc w:val="center"/>
              <w:rPr>
                <w:sz w:val="20"/>
                <w:szCs w:val="20"/>
              </w:rPr>
            </w:pPr>
          </w:p>
        </w:tc>
      </w:tr>
      <w:tr w:rsidR="004648E1" w:rsidRPr="00E90E8B" w:rsidTr="00E955DD">
        <w:tc>
          <w:tcPr>
            <w:tcW w:w="7621" w:type="dxa"/>
          </w:tcPr>
          <w:p w:rsidR="004648E1" w:rsidRDefault="004648E1" w:rsidP="004648E1">
            <w:pPr>
              <w:tabs>
                <w:tab w:val="num" w:pos="426"/>
              </w:tabs>
              <w:ind w:left="360"/>
            </w:pPr>
          </w:p>
        </w:tc>
        <w:tc>
          <w:tcPr>
            <w:tcW w:w="992" w:type="dxa"/>
            <w:shd w:val="clear" w:color="auto" w:fill="auto"/>
          </w:tcPr>
          <w:p w:rsidR="004648E1" w:rsidRDefault="004648E1" w:rsidP="00502146">
            <w:pPr>
              <w:jc w:val="center"/>
            </w:pPr>
          </w:p>
        </w:tc>
        <w:tc>
          <w:tcPr>
            <w:tcW w:w="1575" w:type="dxa"/>
          </w:tcPr>
          <w:p w:rsidR="004648E1" w:rsidRDefault="004648E1" w:rsidP="00720B83">
            <w:pPr>
              <w:jc w:val="center"/>
              <w:rPr>
                <w:sz w:val="20"/>
                <w:szCs w:val="20"/>
              </w:rPr>
            </w:pPr>
          </w:p>
        </w:tc>
      </w:tr>
      <w:tr w:rsidR="00267021" w:rsidRPr="00E90E8B" w:rsidTr="00E955DD">
        <w:tc>
          <w:tcPr>
            <w:tcW w:w="7621" w:type="dxa"/>
          </w:tcPr>
          <w:p w:rsidR="00267021" w:rsidRPr="002F2160" w:rsidRDefault="00B45F20" w:rsidP="00B45F20">
            <w:pPr>
              <w:numPr>
                <w:ilvl w:val="0"/>
                <w:numId w:val="1"/>
              </w:numPr>
              <w:tabs>
                <w:tab w:val="num" w:pos="426"/>
              </w:tabs>
            </w:pPr>
            <w:r w:rsidRPr="00B45F20">
              <w:t>Learning Disability Service - update against Access to Healthcare</w:t>
            </w:r>
            <w:r w:rsidR="00267021" w:rsidRPr="002F2160">
              <w:t xml:space="preserve"> </w:t>
            </w:r>
            <w:r w:rsidR="00267021" w:rsidRPr="002F2160">
              <w:rPr>
                <w:sz w:val="16"/>
                <w:szCs w:val="16"/>
              </w:rPr>
              <w:t xml:space="preserve">(paper </w:t>
            </w:r>
            <w:r w:rsidR="00BD3ED0">
              <w:rPr>
                <w:sz w:val="16"/>
                <w:szCs w:val="16"/>
              </w:rPr>
              <w:t>– BOD 06</w:t>
            </w:r>
            <w:r w:rsidR="00A9722B">
              <w:rPr>
                <w:sz w:val="16"/>
                <w:szCs w:val="16"/>
              </w:rPr>
              <w:t>/2018</w:t>
            </w:r>
            <w:r w:rsidR="00267021" w:rsidRPr="002F2160">
              <w:rPr>
                <w:sz w:val="16"/>
                <w:szCs w:val="16"/>
              </w:rPr>
              <w:t xml:space="preserve">)  </w:t>
            </w:r>
          </w:p>
          <w:p w:rsidR="00267021" w:rsidRDefault="00267021" w:rsidP="00EE5A52">
            <w:pPr>
              <w:tabs>
                <w:tab w:val="num" w:pos="426"/>
              </w:tabs>
              <w:rPr>
                <w:sz w:val="16"/>
                <w:szCs w:val="16"/>
              </w:rPr>
            </w:pPr>
          </w:p>
          <w:p w:rsidR="00267021" w:rsidRDefault="00267021" w:rsidP="00EE5A52">
            <w:pPr>
              <w:pStyle w:val="ListParagraph"/>
              <w:numPr>
                <w:ilvl w:val="0"/>
                <w:numId w:val="32"/>
              </w:numPr>
              <w:tabs>
                <w:tab w:val="num" w:pos="426"/>
              </w:tabs>
            </w:pPr>
            <w:r>
              <w:rPr>
                <w:i/>
                <w:sz w:val="16"/>
                <w:szCs w:val="16"/>
              </w:rPr>
              <w:t>To note</w:t>
            </w:r>
          </w:p>
        </w:tc>
        <w:tc>
          <w:tcPr>
            <w:tcW w:w="992" w:type="dxa"/>
            <w:shd w:val="clear" w:color="auto" w:fill="auto"/>
          </w:tcPr>
          <w:p w:rsidR="00267021" w:rsidRDefault="00A117AE" w:rsidP="00EE5A52">
            <w:pPr>
              <w:jc w:val="center"/>
            </w:pPr>
            <w:r>
              <w:t>DH</w:t>
            </w:r>
          </w:p>
        </w:tc>
        <w:tc>
          <w:tcPr>
            <w:tcW w:w="1575" w:type="dxa"/>
          </w:tcPr>
          <w:p w:rsidR="00267021" w:rsidRDefault="00276C59" w:rsidP="00267021">
            <w:pPr>
              <w:jc w:val="center"/>
              <w:rPr>
                <w:sz w:val="20"/>
                <w:szCs w:val="20"/>
              </w:rPr>
            </w:pPr>
            <w:r>
              <w:rPr>
                <w:sz w:val="20"/>
                <w:szCs w:val="20"/>
              </w:rPr>
              <w:t>09:55</w:t>
            </w:r>
          </w:p>
        </w:tc>
      </w:tr>
      <w:tr w:rsidR="00267021" w:rsidRPr="00E90E8B" w:rsidTr="00E955DD">
        <w:tc>
          <w:tcPr>
            <w:tcW w:w="7621" w:type="dxa"/>
          </w:tcPr>
          <w:p w:rsidR="00267021" w:rsidRDefault="00267021" w:rsidP="00267021">
            <w:pPr>
              <w:tabs>
                <w:tab w:val="num" w:pos="426"/>
              </w:tabs>
              <w:ind w:left="360"/>
            </w:pPr>
          </w:p>
        </w:tc>
        <w:tc>
          <w:tcPr>
            <w:tcW w:w="992" w:type="dxa"/>
            <w:shd w:val="clear" w:color="auto" w:fill="auto"/>
          </w:tcPr>
          <w:p w:rsidR="00267021" w:rsidRDefault="00267021" w:rsidP="00502146">
            <w:pPr>
              <w:jc w:val="center"/>
            </w:pPr>
          </w:p>
        </w:tc>
        <w:tc>
          <w:tcPr>
            <w:tcW w:w="1575" w:type="dxa"/>
          </w:tcPr>
          <w:p w:rsidR="00267021" w:rsidRDefault="00267021" w:rsidP="00267021">
            <w:pPr>
              <w:jc w:val="center"/>
              <w:rPr>
                <w:sz w:val="20"/>
                <w:szCs w:val="20"/>
              </w:rPr>
            </w:pPr>
          </w:p>
        </w:tc>
      </w:tr>
      <w:tr w:rsidR="00FD456B" w:rsidRPr="00E90E8B" w:rsidTr="00E955DD">
        <w:tc>
          <w:tcPr>
            <w:tcW w:w="7621" w:type="dxa"/>
          </w:tcPr>
          <w:p w:rsidR="00FD456B" w:rsidRPr="00A117AE" w:rsidRDefault="00A117AE" w:rsidP="00180000">
            <w:pPr>
              <w:numPr>
                <w:ilvl w:val="0"/>
                <w:numId w:val="1"/>
              </w:numPr>
              <w:tabs>
                <w:tab w:val="num" w:pos="426"/>
              </w:tabs>
            </w:pPr>
            <w:r>
              <w:t xml:space="preserve">Learning from Deaths Report </w:t>
            </w:r>
            <w:r w:rsidRPr="00953098">
              <w:rPr>
                <w:sz w:val="16"/>
                <w:szCs w:val="16"/>
              </w:rPr>
              <w:t xml:space="preserve">(paper – BOD </w:t>
            </w:r>
            <w:r w:rsidR="00BD3ED0">
              <w:rPr>
                <w:sz w:val="16"/>
                <w:szCs w:val="16"/>
              </w:rPr>
              <w:t>07</w:t>
            </w:r>
            <w:r>
              <w:rPr>
                <w:sz w:val="16"/>
                <w:szCs w:val="16"/>
              </w:rPr>
              <w:t>/2018</w:t>
            </w:r>
            <w:r w:rsidRPr="00953098">
              <w:rPr>
                <w:sz w:val="16"/>
                <w:szCs w:val="16"/>
              </w:rPr>
              <w:t>)</w:t>
            </w:r>
          </w:p>
          <w:p w:rsidR="00A117AE" w:rsidRDefault="00A117AE" w:rsidP="00A117AE">
            <w:pPr>
              <w:tabs>
                <w:tab w:val="num" w:pos="426"/>
              </w:tabs>
              <w:rPr>
                <w:sz w:val="16"/>
                <w:szCs w:val="16"/>
              </w:rPr>
            </w:pPr>
          </w:p>
          <w:p w:rsidR="00A117AE" w:rsidRPr="00953098" w:rsidRDefault="00A117AE" w:rsidP="00A117AE">
            <w:pPr>
              <w:pStyle w:val="ListParagraph"/>
              <w:numPr>
                <w:ilvl w:val="0"/>
                <w:numId w:val="40"/>
              </w:numPr>
              <w:tabs>
                <w:tab w:val="num" w:pos="426"/>
              </w:tabs>
            </w:pPr>
            <w:r>
              <w:rPr>
                <w:i/>
                <w:sz w:val="16"/>
                <w:szCs w:val="16"/>
              </w:rPr>
              <w:t>To note</w:t>
            </w:r>
          </w:p>
        </w:tc>
        <w:tc>
          <w:tcPr>
            <w:tcW w:w="992" w:type="dxa"/>
            <w:shd w:val="clear" w:color="auto" w:fill="auto"/>
          </w:tcPr>
          <w:p w:rsidR="00FD456B" w:rsidRDefault="00A117AE" w:rsidP="00502146">
            <w:pPr>
              <w:jc w:val="center"/>
            </w:pPr>
            <w:proofErr w:type="spellStart"/>
            <w:r>
              <w:t>PMcG</w:t>
            </w:r>
            <w:proofErr w:type="spellEnd"/>
          </w:p>
          <w:p w:rsidR="004571B0" w:rsidRDefault="004571B0" w:rsidP="00502146">
            <w:pPr>
              <w:jc w:val="center"/>
            </w:pPr>
            <w:r>
              <w:t>(RA)</w:t>
            </w:r>
          </w:p>
        </w:tc>
        <w:tc>
          <w:tcPr>
            <w:tcW w:w="1575" w:type="dxa"/>
          </w:tcPr>
          <w:p w:rsidR="00FD456B" w:rsidRDefault="00ED2788" w:rsidP="00267021">
            <w:pPr>
              <w:jc w:val="center"/>
              <w:rPr>
                <w:sz w:val="20"/>
                <w:szCs w:val="20"/>
              </w:rPr>
            </w:pPr>
            <w:r>
              <w:rPr>
                <w:sz w:val="20"/>
                <w:szCs w:val="20"/>
              </w:rPr>
              <w:t>10:05</w:t>
            </w:r>
          </w:p>
        </w:tc>
      </w:tr>
      <w:tr w:rsidR="00FD456B" w:rsidRPr="00E90E8B" w:rsidTr="00E955DD">
        <w:tc>
          <w:tcPr>
            <w:tcW w:w="7621" w:type="dxa"/>
          </w:tcPr>
          <w:p w:rsidR="00FD456B" w:rsidRPr="00953098" w:rsidRDefault="00FD456B" w:rsidP="00FD456B">
            <w:pPr>
              <w:tabs>
                <w:tab w:val="num" w:pos="426"/>
              </w:tabs>
              <w:ind w:left="360"/>
            </w:pPr>
          </w:p>
        </w:tc>
        <w:tc>
          <w:tcPr>
            <w:tcW w:w="992" w:type="dxa"/>
            <w:shd w:val="clear" w:color="auto" w:fill="auto"/>
          </w:tcPr>
          <w:p w:rsidR="00FD456B" w:rsidRDefault="00FD456B" w:rsidP="00502146">
            <w:pPr>
              <w:jc w:val="center"/>
            </w:pPr>
          </w:p>
        </w:tc>
        <w:tc>
          <w:tcPr>
            <w:tcW w:w="1575" w:type="dxa"/>
          </w:tcPr>
          <w:p w:rsidR="00FD456B" w:rsidRDefault="00FD456B" w:rsidP="00267021">
            <w:pPr>
              <w:jc w:val="center"/>
              <w:rPr>
                <w:sz w:val="20"/>
                <w:szCs w:val="20"/>
              </w:rPr>
            </w:pPr>
          </w:p>
        </w:tc>
      </w:tr>
      <w:tr w:rsidR="00267021" w:rsidRPr="00E90E8B" w:rsidTr="00E955DD">
        <w:tc>
          <w:tcPr>
            <w:tcW w:w="7621" w:type="dxa"/>
          </w:tcPr>
          <w:p w:rsidR="00267021" w:rsidRPr="00953098" w:rsidRDefault="00267021" w:rsidP="00180000">
            <w:pPr>
              <w:numPr>
                <w:ilvl w:val="0"/>
                <w:numId w:val="1"/>
              </w:numPr>
              <w:tabs>
                <w:tab w:val="num" w:pos="426"/>
              </w:tabs>
            </w:pPr>
            <w:r w:rsidRPr="00953098">
              <w:t xml:space="preserve">Quality and Safety Report: </w:t>
            </w:r>
            <w:r w:rsidR="0094698E">
              <w:t>Patient Experience</w:t>
            </w:r>
            <w:r w:rsidRPr="00953098">
              <w:t xml:space="preserve"> </w:t>
            </w:r>
            <w:r w:rsidRPr="00953098">
              <w:rPr>
                <w:sz w:val="16"/>
                <w:szCs w:val="16"/>
              </w:rPr>
              <w:t xml:space="preserve">(paper – BOD </w:t>
            </w:r>
            <w:r w:rsidR="00BD3ED0">
              <w:rPr>
                <w:sz w:val="16"/>
                <w:szCs w:val="16"/>
              </w:rPr>
              <w:t>08</w:t>
            </w:r>
            <w:r w:rsidR="00A9722B">
              <w:rPr>
                <w:sz w:val="16"/>
                <w:szCs w:val="16"/>
              </w:rPr>
              <w:t>/2018</w:t>
            </w:r>
            <w:r w:rsidRPr="00953098">
              <w:rPr>
                <w:sz w:val="16"/>
                <w:szCs w:val="16"/>
              </w:rPr>
              <w:t>)</w:t>
            </w:r>
            <w:r w:rsidR="002F2160" w:rsidRPr="00953098">
              <w:rPr>
                <w:sz w:val="16"/>
                <w:szCs w:val="16"/>
              </w:rPr>
              <w:t xml:space="preserve"> </w:t>
            </w:r>
          </w:p>
          <w:p w:rsidR="00267021" w:rsidRPr="00953098" w:rsidRDefault="00267021" w:rsidP="00180000">
            <w:pPr>
              <w:tabs>
                <w:tab w:val="num" w:pos="426"/>
              </w:tabs>
            </w:pPr>
          </w:p>
          <w:p w:rsidR="00267021" w:rsidRPr="00953098" w:rsidRDefault="00267021" w:rsidP="00F43391">
            <w:pPr>
              <w:pStyle w:val="ListParagraph"/>
              <w:numPr>
                <w:ilvl w:val="0"/>
                <w:numId w:val="29"/>
              </w:numPr>
              <w:tabs>
                <w:tab w:val="num" w:pos="426"/>
              </w:tabs>
            </w:pPr>
            <w:r w:rsidRPr="00953098">
              <w:rPr>
                <w:i/>
                <w:sz w:val="16"/>
                <w:szCs w:val="16"/>
              </w:rPr>
              <w:t xml:space="preserve">To note </w:t>
            </w:r>
          </w:p>
        </w:tc>
        <w:tc>
          <w:tcPr>
            <w:tcW w:w="992" w:type="dxa"/>
            <w:shd w:val="clear" w:color="auto" w:fill="auto"/>
          </w:tcPr>
          <w:p w:rsidR="00267021" w:rsidRDefault="0094698E" w:rsidP="00502146">
            <w:pPr>
              <w:jc w:val="center"/>
            </w:pPr>
            <w:proofErr w:type="spellStart"/>
            <w:r>
              <w:t>PMcG</w:t>
            </w:r>
            <w:proofErr w:type="spellEnd"/>
          </w:p>
          <w:p w:rsidR="004571B0" w:rsidRDefault="004571B0" w:rsidP="00502146">
            <w:pPr>
              <w:jc w:val="center"/>
            </w:pPr>
            <w:r>
              <w:t>(RA)</w:t>
            </w:r>
          </w:p>
        </w:tc>
        <w:tc>
          <w:tcPr>
            <w:tcW w:w="1575" w:type="dxa"/>
          </w:tcPr>
          <w:p w:rsidR="00267021" w:rsidRDefault="00276C59" w:rsidP="00267021">
            <w:pPr>
              <w:jc w:val="center"/>
              <w:rPr>
                <w:sz w:val="20"/>
                <w:szCs w:val="20"/>
              </w:rPr>
            </w:pPr>
            <w:r>
              <w:rPr>
                <w:sz w:val="20"/>
                <w:szCs w:val="20"/>
              </w:rPr>
              <w:t>10:1</w:t>
            </w:r>
            <w:r w:rsidR="00ED2788">
              <w:rPr>
                <w:sz w:val="20"/>
                <w:szCs w:val="20"/>
              </w:rPr>
              <w:t>5</w:t>
            </w:r>
          </w:p>
        </w:tc>
      </w:tr>
      <w:tr w:rsidR="00267021" w:rsidRPr="00E90E8B" w:rsidTr="00E955DD">
        <w:tc>
          <w:tcPr>
            <w:tcW w:w="7621" w:type="dxa"/>
          </w:tcPr>
          <w:p w:rsidR="00267021" w:rsidRPr="00953098" w:rsidRDefault="00267021" w:rsidP="00925091">
            <w:pPr>
              <w:tabs>
                <w:tab w:val="num" w:pos="426"/>
              </w:tabs>
            </w:pPr>
          </w:p>
        </w:tc>
        <w:tc>
          <w:tcPr>
            <w:tcW w:w="992" w:type="dxa"/>
            <w:shd w:val="clear" w:color="auto" w:fill="auto"/>
          </w:tcPr>
          <w:p w:rsidR="00267021" w:rsidRDefault="00267021" w:rsidP="00502146">
            <w:pPr>
              <w:jc w:val="center"/>
            </w:pPr>
          </w:p>
        </w:tc>
        <w:tc>
          <w:tcPr>
            <w:tcW w:w="1575" w:type="dxa"/>
          </w:tcPr>
          <w:p w:rsidR="00267021" w:rsidRDefault="00267021" w:rsidP="00720B83">
            <w:pPr>
              <w:jc w:val="center"/>
              <w:rPr>
                <w:sz w:val="20"/>
                <w:szCs w:val="20"/>
              </w:rPr>
            </w:pPr>
          </w:p>
        </w:tc>
      </w:tr>
      <w:tr w:rsidR="00267021" w:rsidRPr="00E90E8B" w:rsidTr="00E955DD">
        <w:tc>
          <w:tcPr>
            <w:tcW w:w="7621" w:type="dxa"/>
          </w:tcPr>
          <w:p w:rsidR="00267021" w:rsidRPr="00953098" w:rsidRDefault="00267021" w:rsidP="005F6C1B">
            <w:pPr>
              <w:numPr>
                <w:ilvl w:val="0"/>
                <w:numId w:val="1"/>
              </w:numPr>
              <w:tabs>
                <w:tab w:val="num" w:pos="426"/>
              </w:tabs>
            </w:pPr>
            <w:r w:rsidRPr="00953098">
              <w:t>Inpatient Safer Staffing (</w:t>
            </w:r>
            <w:proofErr w:type="gramStart"/>
            <w:r w:rsidRPr="00953098">
              <w:t xml:space="preserve">Nursing)  </w:t>
            </w:r>
            <w:r w:rsidRPr="00953098">
              <w:rPr>
                <w:sz w:val="16"/>
                <w:szCs w:val="16"/>
              </w:rPr>
              <w:t>(</w:t>
            </w:r>
            <w:proofErr w:type="gramEnd"/>
            <w:r w:rsidRPr="00953098">
              <w:rPr>
                <w:sz w:val="16"/>
                <w:szCs w:val="16"/>
              </w:rPr>
              <w:t xml:space="preserve">paper </w:t>
            </w:r>
            <w:r w:rsidR="00210D38" w:rsidRPr="00953098">
              <w:rPr>
                <w:sz w:val="16"/>
                <w:szCs w:val="16"/>
              </w:rPr>
              <w:t>– BOD</w:t>
            </w:r>
            <w:r w:rsidR="00276C59" w:rsidRPr="00953098">
              <w:rPr>
                <w:sz w:val="16"/>
                <w:szCs w:val="16"/>
              </w:rPr>
              <w:t xml:space="preserve"> </w:t>
            </w:r>
            <w:r w:rsidR="00BD3ED0">
              <w:rPr>
                <w:sz w:val="16"/>
                <w:szCs w:val="16"/>
              </w:rPr>
              <w:t>09</w:t>
            </w:r>
            <w:r w:rsidR="00A9722B">
              <w:rPr>
                <w:sz w:val="16"/>
                <w:szCs w:val="16"/>
              </w:rPr>
              <w:t>/2018</w:t>
            </w:r>
            <w:r w:rsidRPr="00953098">
              <w:rPr>
                <w:sz w:val="16"/>
                <w:szCs w:val="16"/>
              </w:rPr>
              <w:t xml:space="preserve">) </w:t>
            </w:r>
          </w:p>
          <w:p w:rsidR="00267021" w:rsidRPr="00953098" w:rsidRDefault="00267021" w:rsidP="00AC0889">
            <w:pPr>
              <w:tabs>
                <w:tab w:val="num" w:pos="426"/>
              </w:tabs>
            </w:pPr>
          </w:p>
          <w:p w:rsidR="00267021" w:rsidRPr="00953098" w:rsidRDefault="00267021" w:rsidP="00AC0889">
            <w:pPr>
              <w:pStyle w:val="ListParagraph"/>
              <w:numPr>
                <w:ilvl w:val="0"/>
                <w:numId w:val="32"/>
              </w:numPr>
              <w:tabs>
                <w:tab w:val="num" w:pos="426"/>
              </w:tabs>
              <w:rPr>
                <w:sz w:val="16"/>
                <w:szCs w:val="16"/>
              </w:rPr>
            </w:pPr>
            <w:r w:rsidRPr="00953098">
              <w:rPr>
                <w:i/>
                <w:sz w:val="16"/>
                <w:szCs w:val="16"/>
              </w:rPr>
              <w:t>To note</w:t>
            </w:r>
          </w:p>
        </w:tc>
        <w:tc>
          <w:tcPr>
            <w:tcW w:w="992" w:type="dxa"/>
          </w:tcPr>
          <w:p w:rsidR="00267021" w:rsidRDefault="00A9722B" w:rsidP="00886E3D">
            <w:pPr>
              <w:jc w:val="center"/>
            </w:pPr>
            <w:proofErr w:type="spellStart"/>
            <w:r>
              <w:t>PMcG</w:t>
            </w:r>
            <w:proofErr w:type="spellEnd"/>
          </w:p>
          <w:p w:rsidR="004571B0" w:rsidRDefault="004571B0" w:rsidP="00886E3D">
            <w:pPr>
              <w:jc w:val="center"/>
            </w:pPr>
            <w:r>
              <w:t>(RA)</w:t>
            </w:r>
          </w:p>
        </w:tc>
        <w:tc>
          <w:tcPr>
            <w:tcW w:w="1575" w:type="dxa"/>
          </w:tcPr>
          <w:p w:rsidR="00267021" w:rsidRDefault="00276C59" w:rsidP="00DB20F7">
            <w:pPr>
              <w:jc w:val="center"/>
              <w:rPr>
                <w:sz w:val="20"/>
                <w:szCs w:val="20"/>
              </w:rPr>
            </w:pPr>
            <w:r>
              <w:rPr>
                <w:sz w:val="20"/>
                <w:szCs w:val="20"/>
              </w:rPr>
              <w:t>10:25</w:t>
            </w:r>
          </w:p>
        </w:tc>
      </w:tr>
      <w:tr w:rsidR="00A06495" w:rsidRPr="00E90E8B" w:rsidTr="00E955DD">
        <w:tc>
          <w:tcPr>
            <w:tcW w:w="7621" w:type="dxa"/>
          </w:tcPr>
          <w:p w:rsidR="00A06495" w:rsidRPr="00953098" w:rsidRDefault="00A06495" w:rsidP="00A11DD4">
            <w:pPr>
              <w:tabs>
                <w:tab w:val="num" w:pos="426"/>
              </w:tabs>
              <w:ind w:left="360"/>
            </w:pPr>
          </w:p>
        </w:tc>
        <w:tc>
          <w:tcPr>
            <w:tcW w:w="992" w:type="dxa"/>
          </w:tcPr>
          <w:p w:rsidR="00A06495" w:rsidRDefault="00A06495" w:rsidP="00886E3D">
            <w:pPr>
              <w:jc w:val="center"/>
            </w:pPr>
          </w:p>
        </w:tc>
        <w:tc>
          <w:tcPr>
            <w:tcW w:w="1575" w:type="dxa"/>
          </w:tcPr>
          <w:p w:rsidR="00A06495" w:rsidRDefault="00A06495" w:rsidP="00DB20F7">
            <w:pPr>
              <w:jc w:val="center"/>
              <w:rPr>
                <w:sz w:val="20"/>
                <w:szCs w:val="20"/>
              </w:rPr>
            </w:pPr>
          </w:p>
        </w:tc>
      </w:tr>
      <w:tr w:rsidR="00A06495" w:rsidRPr="00E90E8B" w:rsidTr="00E955DD">
        <w:tc>
          <w:tcPr>
            <w:tcW w:w="7621" w:type="dxa"/>
          </w:tcPr>
          <w:p w:rsidR="00A06495" w:rsidRPr="00953098" w:rsidRDefault="00A06495" w:rsidP="00237C1E">
            <w:pPr>
              <w:tabs>
                <w:tab w:val="num" w:pos="426"/>
              </w:tabs>
              <w:jc w:val="center"/>
              <w:rPr>
                <w:i/>
              </w:rPr>
            </w:pPr>
            <w:r w:rsidRPr="00953098">
              <w:rPr>
                <w:i/>
              </w:rPr>
              <w:t>Short break</w:t>
            </w:r>
          </w:p>
        </w:tc>
        <w:tc>
          <w:tcPr>
            <w:tcW w:w="992" w:type="dxa"/>
          </w:tcPr>
          <w:p w:rsidR="00A06495" w:rsidRDefault="00A06495" w:rsidP="00886E3D">
            <w:pPr>
              <w:jc w:val="center"/>
            </w:pPr>
          </w:p>
        </w:tc>
        <w:tc>
          <w:tcPr>
            <w:tcW w:w="1575" w:type="dxa"/>
          </w:tcPr>
          <w:p w:rsidR="00A06495" w:rsidRDefault="00276C59" w:rsidP="00DB20F7">
            <w:pPr>
              <w:jc w:val="center"/>
              <w:rPr>
                <w:sz w:val="20"/>
                <w:szCs w:val="20"/>
              </w:rPr>
            </w:pPr>
            <w:r>
              <w:rPr>
                <w:sz w:val="20"/>
                <w:szCs w:val="20"/>
              </w:rPr>
              <w:t>10:35</w:t>
            </w:r>
          </w:p>
        </w:tc>
      </w:tr>
      <w:tr w:rsidR="00267021" w:rsidRPr="00E90E8B" w:rsidTr="00E955DD">
        <w:tc>
          <w:tcPr>
            <w:tcW w:w="7621" w:type="dxa"/>
          </w:tcPr>
          <w:p w:rsidR="00267021" w:rsidRPr="00953098" w:rsidRDefault="00267021" w:rsidP="00A11DD4">
            <w:pPr>
              <w:tabs>
                <w:tab w:val="num" w:pos="426"/>
              </w:tabs>
              <w:ind w:left="360"/>
            </w:pPr>
          </w:p>
        </w:tc>
        <w:tc>
          <w:tcPr>
            <w:tcW w:w="992" w:type="dxa"/>
          </w:tcPr>
          <w:p w:rsidR="00267021" w:rsidRDefault="00267021" w:rsidP="00886E3D">
            <w:pPr>
              <w:jc w:val="center"/>
            </w:pPr>
          </w:p>
        </w:tc>
        <w:tc>
          <w:tcPr>
            <w:tcW w:w="1575" w:type="dxa"/>
          </w:tcPr>
          <w:p w:rsidR="00267021" w:rsidRDefault="00267021" w:rsidP="00DB20F7">
            <w:pPr>
              <w:jc w:val="center"/>
              <w:rPr>
                <w:sz w:val="20"/>
                <w:szCs w:val="20"/>
              </w:rPr>
            </w:pPr>
          </w:p>
        </w:tc>
      </w:tr>
      <w:tr w:rsidR="00267021" w:rsidRPr="00E90E8B" w:rsidTr="00E955DD">
        <w:tc>
          <w:tcPr>
            <w:tcW w:w="7621" w:type="dxa"/>
          </w:tcPr>
          <w:p w:rsidR="00267021" w:rsidRPr="00953098" w:rsidRDefault="00267021" w:rsidP="00B73450">
            <w:pPr>
              <w:tabs>
                <w:tab w:val="num" w:pos="426"/>
              </w:tabs>
            </w:pPr>
            <w:r w:rsidRPr="00953098">
              <w:rPr>
                <w:b/>
                <w:u w:val="single"/>
              </w:rPr>
              <w:t>PATIENT EXPERIENCE PRESENTATION</w:t>
            </w:r>
          </w:p>
        </w:tc>
        <w:tc>
          <w:tcPr>
            <w:tcW w:w="992" w:type="dxa"/>
          </w:tcPr>
          <w:p w:rsidR="00267021" w:rsidRDefault="00267021" w:rsidP="00C87DDA">
            <w:pPr>
              <w:jc w:val="center"/>
            </w:pPr>
          </w:p>
        </w:tc>
        <w:tc>
          <w:tcPr>
            <w:tcW w:w="1575" w:type="dxa"/>
          </w:tcPr>
          <w:p w:rsidR="00267021" w:rsidRDefault="00267021" w:rsidP="00C87DDA">
            <w:pPr>
              <w:jc w:val="center"/>
              <w:rPr>
                <w:sz w:val="20"/>
                <w:szCs w:val="20"/>
              </w:rPr>
            </w:pPr>
          </w:p>
        </w:tc>
      </w:tr>
      <w:tr w:rsidR="00267021" w:rsidRPr="00E90E8B" w:rsidTr="00E955DD">
        <w:tc>
          <w:tcPr>
            <w:tcW w:w="7621" w:type="dxa"/>
          </w:tcPr>
          <w:p w:rsidR="00267021" w:rsidRPr="00953098" w:rsidRDefault="00267021" w:rsidP="00C87DDA">
            <w:pPr>
              <w:tabs>
                <w:tab w:val="num" w:pos="426"/>
              </w:tabs>
              <w:rPr>
                <w:b/>
                <w:u w:val="single"/>
              </w:rPr>
            </w:pPr>
          </w:p>
        </w:tc>
        <w:tc>
          <w:tcPr>
            <w:tcW w:w="992" w:type="dxa"/>
          </w:tcPr>
          <w:p w:rsidR="00267021" w:rsidRDefault="00267021" w:rsidP="00C87DDA">
            <w:pPr>
              <w:jc w:val="center"/>
            </w:pPr>
          </w:p>
        </w:tc>
        <w:tc>
          <w:tcPr>
            <w:tcW w:w="1575" w:type="dxa"/>
          </w:tcPr>
          <w:p w:rsidR="00267021" w:rsidRDefault="00267021" w:rsidP="00C87DDA">
            <w:pPr>
              <w:jc w:val="center"/>
              <w:rPr>
                <w:sz w:val="20"/>
                <w:szCs w:val="20"/>
              </w:rPr>
            </w:pPr>
          </w:p>
        </w:tc>
      </w:tr>
      <w:tr w:rsidR="00267021" w:rsidRPr="00E90E8B" w:rsidTr="00E955DD">
        <w:tc>
          <w:tcPr>
            <w:tcW w:w="7621" w:type="dxa"/>
          </w:tcPr>
          <w:p w:rsidR="00267021" w:rsidRPr="00953098" w:rsidRDefault="00267021" w:rsidP="00C87DDA">
            <w:pPr>
              <w:numPr>
                <w:ilvl w:val="0"/>
                <w:numId w:val="1"/>
              </w:numPr>
              <w:tabs>
                <w:tab w:val="num" w:pos="426"/>
              </w:tabs>
              <w:rPr>
                <w:sz w:val="16"/>
                <w:szCs w:val="16"/>
              </w:rPr>
            </w:pPr>
            <w:r w:rsidRPr="00953098">
              <w:t xml:space="preserve">Patient Story </w:t>
            </w:r>
            <w:r w:rsidRPr="00953098">
              <w:rPr>
                <w:sz w:val="16"/>
                <w:szCs w:val="16"/>
              </w:rPr>
              <w:t>(presentation)</w:t>
            </w:r>
            <w:r w:rsidRPr="00953098">
              <w:t xml:space="preserve">  </w:t>
            </w:r>
          </w:p>
          <w:p w:rsidR="00267021" w:rsidRPr="00953098" w:rsidRDefault="00267021" w:rsidP="00C87DDA">
            <w:pPr>
              <w:tabs>
                <w:tab w:val="num" w:pos="426"/>
              </w:tabs>
              <w:ind w:left="426"/>
              <w:rPr>
                <w:sz w:val="16"/>
                <w:szCs w:val="16"/>
              </w:rPr>
            </w:pPr>
          </w:p>
          <w:p w:rsidR="00267021" w:rsidRPr="00953098" w:rsidRDefault="00267021" w:rsidP="00C87DDA">
            <w:pPr>
              <w:pStyle w:val="ListParagraph"/>
              <w:numPr>
                <w:ilvl w:val="0"/>
                <w:numId w:val="6"/>
              </w:numPr>
              <w:rPr>
                <w:i/>
                <w:sz w:val="16"/>
                <w:szCs w:val="16"/>
              </w:rPr>
            </w:pPr>
            <w:r w:rsidRPr="00953098">
              <w:rPr>
                <w:i/>
                <w:sz w:val="16"/>
                <w:szCs w:val="16"/>
              </w:rPr>
              <w:t>To note</w:t>
            </w:r>
          </w:p>
          <w:p w:rsidR="00267021" w:rsidRPr="00953098" w:rsidRDefault="00267021" w:rsidP="00C87DDA">
            <w:pPr>
              <w:pStyle w:val="ListParagraph"/>
              <w:rPr>
                <w:rFonts w:cs="Arial"/>
                <w:bCs/>
                <w:i/>
                <w:sz w:val="16"/>
                <w:szCs w:val="16"/>
              </w:rPr>
            </w:pPr>
          </w:p>
          <w:p w:rsidR="00267021" w:rsidRPr="00953098" w:rsidRDefault="00267021" w:rsidP="00C87DDA">
            <w:pPr>
              <w:tabs>
                <w:tab w:val="num" w:pos="426"/>
              </w:tabs>
              <w:ind w:left="360"/>
            </w:pPr>
            <w:r w:rsidRPr="00953098">
              <w:rPr>
                <w:rFonts w:cs="Arial"/>
                <w:bCs/>
                <w:i/>
                <w:sz w:val="16"/>
                <w:szCs w:val="16"/>
              </w:rPr>
              <w:t>The patient stories presented to Board may have certain details anonymised to protect individuals’ confidentiality; permissions have been granted.</w:t>
            </w:r>
          </w:p>
        </w:tc>
        <w:tc>
          <w:tcPr>
            <w:tcW w:w="992" w:type="dxa"/>
          </w:tcPr>
          <w:p w:rsidR="00267021" w:rsidRDefault="00A9722B" w:rsidP="00C87DDA">
            <w:pPr>
              <w:jc w:val="center"/>
            </w:pPr>
            <w:proofErr w:type="spellStart"/>
            <w:r>
              <w:t>PMcG</w:t>
            </w:r>
            <w:proofErr w:type="spellEnd"/>
          </w:p>
          <w:p w:rsidR="004571B0" w:rsidRDefault="004571B0" w:rsidP="00C87DDA">
            <w:pPr>
              <w:jc w:val="center"/>
            </w:pPr>
            <w:r>
              <w:t>(RA)</w:t>
            </w:r>
          </w:p>
        </w:tc>
        <w:tc>
          <w:tcPr>
            <w:tcW w:w="1575" w:type="dxa"/>
          </w:tcPr>
          <w:p w:rsidR="00267021" w:rsidRDefault="00276C59" w:rsidP="00C87DDA">
            <w:pPr>
              <w:jc w:val="center"/>
              <w:rPr>
                <w:sz w:val="20"/>
                <w:szCs w:val="20"/>
              </w:rPr>
            </w:pPr>
            <w:r>
              <w:rPr>
                <w:sz w:val="20"/>
                <w:szCs w:val="20"/>
              </w:rPr>
              <w:t>10:40</w:t>
            </w:r>
          </w:p>
        </w:tc>
      </w:tr>
      <w:tr w:rsidR="00267021" w:rsidRPr="00E90E8B" w:rsidTr="00E955DD">
        <w:tc>
          <w:tcPr>
            <w:tcW w:w="7621" w:type="dxa"/>
          </w:tcPr>
          <w:p w:rsidR="00267021" w:rsidRPr="00953098" w:rsidRDefault="00267021" w:rsidP="003727E5">
            <w:pPr>
              <w:rPr>
                <w:b/>
                <w:u w:val="single"/>
              </w:rPr>
            </w:pPr>
          </w:p>
        </w:tc>
        <w:tc>
          <w:tcPr>
            <w:tcW w:w="992" w:type="dxa"/>
          </w:tcPr>
          <w:p w:rsidR="00267021" w:rsidRPr="003F0B4A" w:rsidRDefault="00267021" w:rsidP="00502146"/>
        </w:tc>
        <w:tc>
          <w:tcPr>
            <w:tcW w:w="1575" w:type="dxa"/>
          </w:tcPr>
          <w:p w:rsidR="00267021" w:rsidRDefault="00267021" w:rsidP="00502146">
            <w:pPr>
              <w:rPr>
                <w:sz w:val="20"/>
                <w:szCs w:val="20"/>
              </w:rPr>
            </w:pPr>
          </w:p>
        </w:tc>
      </w:tr>
      <w:tr w:rsidR="00267021" w:rsidRPr="00E90E8B" w:rsidTr="00E955DD">
        <w:tc>
          <w:tcPr>
            <w:tcW w:w="7621" w:type="dxa"/>
          </w:tcPr>
          <w:p w:rsidR="00267021" w:rsidRPr="00953098" w:rsidRDefault="00267021" w:rsidP="003727E5">
            <w:pPr>
              <w:rPr>
                <w:b/>
                <w:u w:val="single"/>
              </w:rPr>
            </w:pPr>
            <w:r w:rsidRPr="00953098">
              <w:rPr>
                <w:b/>
                <w:u w:val="single"/>
              </w:rPr>
              <w:t>WORKFORCE , FINANCE &amp; GOVERNANCE</w:t>
            </w:r>
          </w:p>
        </w:tc>
        <w:tc>
          <w:tcPr>
            <w:tcW w:w="992" w:type="dxa"/>
          </w:tcPr>
          <w:p w:rsidR="00267021" w:rsidRPr="003F0B4A" w:rsidRDefault="00267021" w:rsidP="00502146"/>
        </w:tc>
        <w:tc>
          <w:tcPr>
            <w:tcW w:w="1575" w:type="dxa"/>
          </w:tcPr>
          <w:p w:rsidR="00267021" w:rsidRDefault="00267021" w:rsidP="00502146">
            <w:pPr>
              <w:rPr>
                <w:sz w:val="20"/>
                <w:szCs w:val="20"/>
              </w:rPr>
            </w:pPr>
          </w:p>
        </w:tc>
      </w:tr>
      <w:tr w:rsidR="00267021" w:rsidRPr="00E90E8B" w:rsidTr="00E955DD">
        <w:tc>
          <w:tcPr>
            <w:tcW w:w="7621" w:type="dxa"/>
          </w:tcPr>
          <w:p w:rsidR="00267021" w:rsidRPr="00953098" w:rsidRDefault="00267021" w:rsidP="00705EC8">
            <w:pPr>
              <w:ind w:left="426"/>
            </w:pPr>
          </w:p>
        </w:tc>
        <w:tc>
          <w:tcPr>
            <w:tcW w:w="992" w:type="dxa"/>
          </w:tcPr>
          <w:p w:rsidR="00267021" w:rsidRPr="00272C21" w:rsidRDefault="00267021" w:rsidP="00E90C3A">
            <w:pPr>
              <w:jc w:val="center"/>
            </w:pPr>
          </w:p>
        </w:tc>
        <w:tc>
          <w:tcPr>
            <w:tcW w:w="1575" w:type="dxa"/>
          </w:tcPr>
          <w:p w:rsidR="00267021" w:rsidRDefault="00267021" w:rsidP="009E29C7">
            <w:pPr>
              <w:jc w:val="center"/>
              <w:rPr>
                <w:sz w:val="20"/>
                <w:szCs w:val="20"/>
              </w:rPr>
            </w:pPr>
          </w:p>
        </w:tc>
      </w:tr>
      <w:tr w:rsidR="00267021" w:rsidRPr="00E90E8B" w:rsidTr="00E955DD">
        <w:tc>
          <w:tcPr>
            <w:tcW w:w="7621" w:type="dxa"/>
          </w:tcPr>
          <w:p w:rsidR="00267021" w:rsidRPr="00953098" w:rsidRDefault="00267021" w:rsidP="00E90C3A">
            <w:pPr>
              <w:numPr>
                <w:ilvl w:val="0"/>
                <w:numId w:val="1"/>
              </w:numPr>
              <w:tabs>
                <w:tab w:val="clear" w:pos="360"/>
                <w:tab w:val="num" w:pos="426"/>
              </w:tabs>
              <w:ind w:left="426"/>
            </w:pPr>
            <w:r w:rsidRPr="00953098">
              <w:t xml:space="preserve">Workforce Performance Report </w:t>
            </w:r>
            <w:r w:rsidRPr="00953098">
              <w:rPr>
                <w:sz w:val="16"/>
                <w:szCs w:val="16"/>
              </w:rPr>
              <w:t xml:space="preserve">(paper </w:t>
            </w:r>
            <w:r w:rsidR="00210D38" w:rsidRPr="00953098">
              <w:rPr>
                <w:sz w:val="16"/>
                <w:szCs w:val="16"/>
              </w:rPr>
              <w:t xml:space="preserve">– BOD </w:t>
            </w:r>
            <w:r w:rsidR="00BD3ED0">
              <w:rPr>
                <w:sz w:val="16"/>
                <w:szCs w:val="16"/>
              </w:rPr>
              <w:t>10</w:t>
            </w:r>
            <w:r w:rsidR="00A9722B">
              <w:rPr>
                <w:sz w:val="16"/>
                <w:szCs w:val="16"/>
              </w:rPr>
              <w:t>/2018</w:t>
            </w:r>
            <w:r w:rsidRPr="00953098">
              <w:rPr>
                <w:sz w:val="16"/>
                <w:szCs w:val="16"/>
              </w:rPr>
              <w:t>)</w:t>
            </w:r>
          </w:p>
          <w:p w:rsidR="00267021" w:rsidRPr="00953098" w:rsidRDefault="00267021" w:rsidP="00E90C3A">
            <w:pPr>
              <w:rPr>
                <w:sz w:val="16"/>
                <w:szCs w:val="16"/>
              </w:rPr>
            </w:pPr>
          </w:p>
          <w:p w:rsidR="00267021" w:rsidRPr="00953098" w:rsidRDefault="00267021" w:rsidP="00C0645F">
            <w:pPr>
              <w:numPr>
                <w:ilvl w:val="0"/>
                <w:numId w:val="4"/>
              </w:numPr>
              <w:ind w:left="709"/>
              <w:rPr>
                <w:sz w:val="16"/>
                <w:szCs w:val="16"/>
              </w:rPr>
            </w:pPr>
            <w:r w:rsidRPr="00953098">
              <w:rPr>
                <w:i/>
                <w:color w:val="000000"/>
                <w:sz w:val="16"/>
                <w:szCs w:val="16"/>
              </w:rPr>
              <w:t>To  note</w:t>
            </w:r>
          </w:p>
        </w:tc>
        <w:tc>
          <w:tcPr>
            <w:tcW w:w="992" w:type="dxa"/>
          </w:tcPr>
          <w:p w:rsidR="00267021" w:rsidRPr="00C8270E" w:rsidRDefault="00A9722B" w:rsidP="00E90C3A">
            <w:pPr>
              <w:jc w:val="center"/>
            </w:pPr>
            <w:r>
              <w:t>TB</w:t>
            </w:r>
          </w:p>
          <w:p w:rsidR="00267021" w:rsidRPr="00C8270E" w:rsidRDefault="00267021" w:rsidP="00E90C3A">
            <w:pPr>
              <w:jc w:val="center"/>
              <w:rPr>
                <w:i/>
              </w:rPr>
            </w:pPr>
          </w:p>
        </w:tc>
        <w:tc>
          <w:tcPr>
            <w:tcW w:w="1575" w:type="dxa"/>
          </w:tcPr>
          <w:p w:rsidR="00267021" w:rsidRDefault="00276C59" w:rsidP="00633AE1">
            <w:pPr>
              <w:jc w:val="center"/>
              <w:rPr>
                <w:sz w:val="20"/>
                <w:szCs w:val="20"/>
              </w:rPr>
            </w:pPr>
            <w:r>
              <w:rPr>
                <w:sz w:val="20"/>
                <w:szCs w:val="20"/>
              </w:rPr>
              <w:t>10:5</w:t>
            </w:r>
            <w:r w:rsidR="00267021">
              <w:rPr>
                <w:sz w:val="20"/>
                <w:szCs w:val="20"/>
              </w:rPr>
              <w:t>5</w:t>
            </w:r>
          </w:p>
        </w:tc>
      </w:tr>
      <w:tr w:rsidR="00267021" w:rsidRPr="00E90E8B" w:rsidTr="00E955DD">
        <w:tc>
          <w:tcPr>
            <w:tcW w:w="7621" w:type="dxa"/>
          </w:tcPr>
          <w:p w:rsidR="00267021" w:rsidRPr="00953098" w:rsidRDefault="00267021" w:rsidP="005B6707"/>
        </w:tc>
        <w:tc>
          <w:tcPr>
            <w:tcW w:w="992" w:type="dxa"/>
          </w:tcPr>
          <w:p w:rsidR="00267021" w:rsidRPr="00C8270E" w:rsidRDefault="00267021" w:rsidP="005B6707">
            <w:pPr>
              <w:jc w:val="center"/>
            </w:pPr>
          </w:p>
        </w:tc>
        <w:tc>
          <w:tcPr>
            <w:tcW w:w="1575" w:type="dxa"/>
          </w:tcPr>
          <w:p w:rsidR="00267021" w:rsidRDefault="00267021" w:rsidP="005B6707">
            <w:pPr>
              <w:jc w:val="center"/>
              <w:rPr>
                <w:sz w:val="20"/>
                <w:szCs w:val="20"/>
              </w:rPr>
            </w:pPr>
          </w:p>
        </w:tc>
      </w:tr>
      <w:tr w:rsidR="00267021" w:rsidRPr="00E90E8B" w:rsidTr="00E955DD">
        <w:tc>
          <w:tcPr>
            <w:tcW w:w="7621" w:type="dxa"/>
          </w:tcPr>
          <w:p w:rsidR="00267021" w:rsidRPr="00953098" w:rsidRDefault="00267021" w:rsidP="00445F48">
            <w:pPr>
              <w:numPr>
                <w:ilvl w:val="0"/>
                <w:numId w:val="1"/>
              </w:numPr>
              <w:tabs>
                <w:tab w:val="num" w:pos="426"/>
              </w:tabs>
            </w:pPr>
            <w:r w:rsidRPr="00953098">
              <w:t xml:space="preserve"> Finance Report</w:t>
            </w:r>
            <w:r w:rsidR="006A2E8F" w:rsidRPr="00953098">
              <w:t xml:space="preserve"> </w:t>
            </w:r>
            <w:r w:rsidRPr="00953098">
              <w:rPr>
                <w:sz w:val="16"/>
                <w:szCs w:val="16"/>
              </w:rPr>
              <w:t xml:space="preserve">(paper – BOD </w:t>
            </w:r>
            <w:r w:rsidR="00BD3ED0">
              <w:rPr>
                <w:sz w:val="16"/>
                <w:szCs w:val="16"/>
              </w:rPr>
              <w:t>11</w:t>
            </w:r>
            <w:r w:rsidR="00A9722B">
              <w:rPr>
                <w:sz w:val="16"/>
                <w:szCs w:val="16"/>
              </w:rPr>
              <w:t>/2018</w:t>
            </w:r>
            <w:r w:rsidRPr="00953098">
              <w:rPr>
                <w:sz w:val="16"/>
                <w:szCs w:val="16"/>
              </w:rPr>
              <w:t xml:space="preserve">) </w:t>
            </w:r>
            <w:r w:rsidRPr="00953098">
              <w:rPr>
                <w:i/>
                <w:sz w:val="16"/>
                <w:szCs w:val="16"/>
              </w:rPr>
              <w:t xml:space="preserve"> </w:t>
            </w:r>
          </w:p>
          <w:p w:rsidR="00267021" w:rsidRPr="00953098" w:rsidRDefault="00267021" w:rsidP="005B6707"/>
          <w:p w:rsidR="00267021" w:rsidRPr="00953098" w:rsidRDefault="00267021" w:rsidP="005B6707">
            <w:pPr>
              <w:numPr>
                <w:ilvl w:val="0"/>
                <w:numId w:val="2"/>
              </w:numPr>
              <w:rPr>
                <w:i/>
                <w:sz w:val="16"/>
                <w:szCs w:val="16"/>
              </w:rPr>
            </w:pPr>
            <w:proofErr w:type="gramStart"/>
            <w:r w:rsidRPr="00953098">
              <w:rPr>
                <w:i/>
                <w:color w:val="000000"/>
                <w:sz w:val="16"/>
                <w:szCs w:val="16"/>
              </w:rPr>
              <w:t>To  note</w:t>
            </w:r>
            <w:proofErr w:type="gramEnd"/>
            <w:r w:rsidR="002F2160" w:rsidRPr="00953098">
              <w:rPr>
                <w:i/>
                <w:color w:val="000000"/>
                <w:sz w:val="16"/>
                <w:szCs w:val="16"/>
              </w:rPr>
              <w:t xml:space="preserve"> </w:t>
            </w:r>
            <w:r w:rsidR="006A2E8F" w:rsidRPr="00953098">
              <w:rPr>
                <w:i/>
                <w:color w:val="000000"/>
                <w:sz w:val="16"/>
                <w:szCs w:val="16"/>
              </w:rPr>
              <w:t>and approve policy</w:t>
            </w:r>
          </w:p>
        </w:tc>
        <w:tc>
          <w:tcPr>
            <w:tcW w:w="992" w:type="dxa"/>
          </w:tcPr>
          <w:p w:rsidR="00267021" w:rsidRPr="00C8270E" w:rsidRDefault="00267021" w:rsidP="005B6707">
            <w:pPr>
              <w:jc w:val="center"/>
            </w:pPr>
            <w:proofErr w:type="spellStart"/>
            <w:r w:rsidRPr="00C8270E">
              <w:t>MMcE</w:t>
            </w:r>
            <w:proofErr w:type="spellEnd"/>
          </w:p>
          <w:p w:rsidR="00267021" w:rsidRPr="00C8270E" w:rsidRDefault="00267021" w:rsidP="002028A2"/>
        </w:tc>
        <w:tc>
          <w:tcPr>
            <w:tcW w:w="1575" w:type="dxa"/>
          </w:tcPr>
          <w:p w:rsidR="00267021" w:rsidRPr="004B1C41" w:rsidRDefault="00276C59" w:rsidP="00982129">
            <w:pPr>
              <w:jc w:val="center"/>
              <w:rPr>
                <w:sz w:val="20"/>
                <w:szCs w:val="20"/>
              </w:rPr>
            </w:pPr>
            <w:r>
              <w:rPr>
                <w:sz w:val="20"/>
                <w:szCs w:val="20"/>
              </w:rPr>
              <w:t>11:1</w:t>
            </w:r>
            <w:r w:rsidR="00267021">
              <w:rPr>
                <w:sz w:val="20"/>
                <w:szCs w:val="20"/>
              </w:rPr>
              <w:t>0</w:t>
            </w:r>
          </w:p>
        </w:tc>
      </w:tr>
      <w:tr w:rsidR="00761690" w:rsidRPr="00E90E8B" w:rsidTr="00E955DD">
        <w:tc>
          <w:tcPr>
            <w:tcW w:w="7621" w:type="dxa"/>
          </w:tcPr>
          <w:p w:rsidR="00761690" w:rsidRPr="00953098" w:rsidRDefault="00761690" w:rsidP="00761690">
            <w:pPr>
              <w:tabs>
                <w:tab w:val="num" w:pos="426"/>
              </w:tabs>
              <w:ind w:left="360"/>
            </w:pPr>
          </w:p>
        </w:tc>
        <w:tc>
          <w:tcPr>
            <w:tcW w:w="992" w:type="dxa"/>
          </w:tcPr>
          <w:p w:rsidR="00761690" w:rsidRDefault="00761690" w:rsidP="005B6707">
            <w:pPr>
              <w:jc w:val="center"/>
            </w:pPr>
          </w:p>
        </w:tc>
        <w:tc>
          <w:tcPr>
            <w:tcW w:w="1575" w:type="dxa"/>
          </w:tcPr>
          <w:p w:rsidR="00761690" w:rsidRDefault="00761690" w:rsidP="00982129">
            <w:pPr>
              <w:jc w:val="center"/>
              <w:rPr>
                <w:sz w:val="20"/>
                <w:szCs w:val="20"/>
              </w:rPr>
            </w:pPr>
          </w:p>
        </w:tc>
      </w:tr>
      <w:tr w:rsidR="00761690" w:rsidRPr="00E90E8B" w:rsidTr="00E955DD">
        <w:tc>
          <w:tcPr>
            <w:tcW w:w="7621" w:type="dxa"/>
          </w:tcPr>
          <w:p w:rsidR="00761690" w:rsidRPr="00953098" w:rsidRDefault="00FD456B" w:rsidP="00336E41">
            <w:pPr>
              <w:numPr>
                <w:ilvl w:val="0"/>
                <w:numId w:val="1"/>
              </w:numPr>
              <w:tabs>
                <w:tab w:val="num" w:pos="426"/>
              </w:tabs>
            </w:pPr>
            <w:r>
              <w:t>Business Plan Q3 Report</w:t>
            </w:r>
            <w:r w:rsidR="00761690" w:rsidRPr="00953098">
              <w:t xml:space="preserve"> </w:t>
            </w:r>
            <w:r w:rsidR="00761690" w:rsidRPr="00953098">
              <w:rPr>
                <w:sz w:val="16"/>
                <w:szCs w:val="16"/>
              </w:rPr>
              <w:t xml:space="preserve">(paper – BOD </w:t>
            </w:r>
            <w:r w:rsidR="00BD3ED0">
              <w:rPr>
                <w:sz w:val="16"/>
                <w:szCs w:val="16"/>
              </w:rPr>
              <w:t>12</w:t>
            </w:r>
            <w:r w:rsidR="00A9722B">
              <w:rPr>
                <w:sz w:val="16"/>
                <w:szCs w:val="16"/>
              </w:rPr>
              <w:t>/2018</w:t>
            </w:r>
            <w:r w:rsidR="00761690" w:rsidRPr="00953098">
              <w:rPr>
                <w:sz w:val="16"/>
                <w:szCs w:val="16"/>
              </w:rPr>
              <w:t xml:space="preserve">) </w:t>
            </w:r>
          </w:p>
          <w:p w:rsidR="00761690" w:rsidRPr="00953098" w:rsidRDefault="00761690" w:rsidP="00761690">
            <w:pPr>
              <w:tabs>
                <w:tab w:val="num" w:pos="426"/>
              </w:tabs>
            </w:pPr>
          </w:p>
          <w:p w:rsidR="00761690" w:rsidRPr="00953098" w:rsidRDefault="00761690" w:rsidP="00761690">
            <w:pPr>
              <w:pStyle w:val="ListParagraph"/>
              <w:numPr>
                <w:ilvl w:val="0"/>
                <w:numId w:val="38"/>
              </w:numPr>
              <w:tabs>
                <w:tab w:val="num" w:pos="426"/>
              </w:tabs>
              <w:rPr>
                <w:sz w:val="16"/>
                <w:szCs w:val="16"/>
              </w:rPr>
            </w:pPr>
            <w:r w:rsidRPr="00953098">
              <w:rPr>
                <w:i/>
                <w:sz w:val="16"/>
                <w:szCs w:val="16"/>
              </w:rPr>
              <w:t xml:space="preserve">To note </w:t>
            </w:r>
          </w:p>
        </w:tc>
        <w:tc>
          <w:tcPr>
            <w:tcW w:w="992" w:type="dxa"/>
          </w:tcPr>
          <w:p w:rsidR="00761690" w:rsidRDefault="00FD74F7" w:rsidP="005B6707">
            <w:pPr>
              <w:jc w:val="center"/>
            </w:pPr>
            <w:r>
              <w:t>MW/</w:t>
            </w:r>
          </w:p>
          <w:p w:rsidR="00FD74F7" w:rsidRDefault="00FD74F7" w:rsidP="005B6707">
            <w:pPr>
              <w:jc w:val="center"/>
            </w:pPr>
            <w:proofErr w:type="spellStart"/>
            <w:r>
              <w:t>MMcE</w:t>
            </w:r>
            <w:proofErr w:type="spellEnd"/>
          </w:p>
        </w:tc>
        <w:tc>
          <w:tcPr>
            <w:tcW w:w="1575" w:type="dxa"/>
          </w:tcPr>
          <w:p w:rsidR="00761690" w:rsidRDefault="00ED2788" w:rsidP="00982129">
            <w:pPr>
              <w:jc w:val="center"/>
              <w:rPr>
                <w:sz w:val="20"/>
                <w:szCs w:val="20"/>
              </w:rPr>
            </w:pPr>
            <w:r>
              <w:rPr>
                <w:sz w:val="20"/>
                <w:szCs w:val="20"/>
              </w:rPr>
              <w:t>11:20</w:t>
            </w:r>
          </w:p>
        </w:tc>
      </w:tr>
      <w:tr w:rsidR="00FD456B" w:rsidRPr="00E90E8B" w:rsidTr="00E955DD">
        <w:tc>
          <w:tcPr>
            <w:tcW w:w="7621" w:type="dxa"/>
          </w:tcPr>
          <w:p w:rsidR="00FD456B" w:rsidRDefault="00FD456B" w:rsidP="00FD456B">
            <w:pPr>
              <w:tabs>
                <w:tab w:val="num" w:pos="426"/>
              </w:tabs>
              <w:ind w:left="360"/>
            </w:pPr>
          </w:p>
        </w:tc>
        <w:tc>
          <w:tcPr>
            <w:tcW w:w="992" w:type="dxa"/>
          </w:tcPr>
          <w:p w:rsidR="00FD456B" w:rsidRDefault="00FD456B" w:rsidP="005B6707">
            <w:pPr>
              <w:jc w:val="center"/>
            </w:pPr>
          </w:p>
        </w:tc>
        <w:tc>
          <w:tcPr>
            <w:tcW w:w="1575" w:type="dxa"/>
          </w:tcPr>
          <w:p w:rsidR="00FD456B" w:rsidRDefault="00FD456B" w:rsidP="00982129">
            <w:pPr>
              <w:jc w:val="center"/>
              <w:rPr>
                <w:sz w:val="20"/>
                <w:szCs w:val="20"/>
              </w:rPr>
            </w:pPr>
          </w:p>
        </w:tc>
      </w:tr>
      <w:tr w:rsidR="00FD456B" w:rsidRPr="00E90E8B" w:rsidTr="00E955DD">
        <w:tc>
          <w:tcPr>
            <w:tcW w:w="7621" w:type="dxa"/>
          </w:tcPr>
          <w:p w:rsidR="00FD456B" w:rsidRPr="00FD456B" w:rsidRDefault="00FD456B" w:rsidP="00FD456B">
            <w:pPr>
              <w:numPr>
                <w:ilvl w:val="0"/>
                <w:numId w:val="1"/>
              </w:numPr>
              <w:tabs>
                <w:tab w:val="num" w:pos="426"/>
              </w:tabs>
            </w:pPr>
            <w:r>
              <w:t>Board Assurance Framework Q3</w:t>
            </w:r>
            <w:r w:rsidRPr="00FD456B">
              <w:t xml:space="preserve"> Report</w:t>
            </w:r>
            <w:r>
              <w:t xml:space="preserve"> </w:t>
            </w:r>
            <w:r w:rsidRPr="00953098">
              <w:rPr>
                <w:sz w:val="16"/>
                <w:szCs w:val="16"/>
              </w:rPr>
              <w:t xml:space="preserve">(paper – BOD </w:t>
            </w:r>
            <w:r w:rsidR="00BD3ED0">
              <w:rPr>
                <w:sz w:val="16"/>
                <w:szCs w:val="16"/>
              </w:rPr>
              <w:t>13</w:t>
            </w:r>
            <w:r>
              <w:rPr>
                <w:sz w:val="16"/>
                <w:szCs w:val="16"/>
              </w:rPr>
              <w:t>/2018</w:t>
            </w:r>
            <w:r w:rsidRPr="00953098">
              <w:rPr>
                <w:sz w:val="16"/>
                <w:szCs w:val="16"/>
              </w:rPr>
              <w:t>)</w:t>
            </w:r>
          </w:p>
          <w:p w:rsidR="00FD456B" w:rsidRDefault="00FD456B" w:rsidP="00FD456B">
            <w:pPr>
              <w:tabs>
                <w:tab w:val="num" w:pos="426"/>
              </w:tabs>
              <w:rPr>
                <w:sz w:val="16"/>
                <w:szCs w:val="16"/>
              </w:rPr>
            </w:pPr>
          </w:p>
          <w:p w:rsidR="00FD456B" w:rsidRDefault="00FD456B" w:rsidP="00FD456B">
            <w:pPr>
              <w:pStyle w:val="ListParagraph"/>
              <w:numPr>
                <w:ilvl w:val="0"/>
                <w:numId w:val="38"/>
              </w:numPr>
              <w:tabs>
                <w:tab w:val="num" w:pos="426"/>
              </w:tabs>
            </w:pPr>
            <w:r>
              <w:rPr>
                <w:i/>
                <w:sz w:val="16"/>
                <w:szCs w:val="16"/>
              </w:rPr>
              <w:t>To note</w:t>
            </w:r>
          </w:p>
        </w:tc>
        <w:tc>
          <w:tcPr>
            <w:tcW w:w="992" w:type="dxa"/>
          </w:tcPr>
          <w:p w:rsidR="00FD456B" w:rsidRDefault="00FD456B" w:rsidP="005B6707">
            <w:pPr>
              <w:jc w:val="center"/>
            </w:pPr>
            <w:r>
              <w:t>KR</w:t>
            </w:r>
          </w:p>
        </w:tc>
        <w:tc>
          <w:tcPr>
            <w:tcW w:w="1575" w:type="dxa"/>
          </w:tcPr>
          <w:p w:rsidR="00FD456B" w:rsidRDefault="00ED2788" w:rsidP="00982129">
            <w:pPr>
              <w:jc w:val="center"/>
              <w:rPr>
                <w:sz w:val="20"/>
                <w:szCs w:val="20"/>
              </w:rPr>
            </w:pPr>
            <w:r>
              <w:rPr>
                <w:sz w:val="20"/>
                <w:szCs w:val="20"/>
              </w:rPr>
              <w:t>11:30</w:t>
            </w:r>
          </w:p>
        </w:tc>
      </w:tr>
      <w:tr w:rsidR="00FD74F7" w:rsidRPr="00E90E8B" w:rsidTr="00E955DD">
        <w:tc>
          <w:tcPr>
            <w:tcW w:w="7621" w:type="dxa"/>
          </w:tcPr>
          <w:p w:rsidR="00FD74F7" w:rsidRDefault="00FD74F7" w:rsidP="00FD74F7">
            <w:pPr>
              <w:tabs>
                <w:tab w:val="num" w:pos="426"/>
              </w:tabs>
              <w:ind w:left="360"/>
            </w:pPr>
          </w:p>
        </w:tc>
        <w:tc>
          <w:tcPr>
            <w:tcW w:w="992" w:type="dxa"/>
          </w:tcPr>
          <w:p w:rsidR="00FD74F7" w:rsidRDefault="00FD74F7" w:rsidP="005B6707">
            <w:pPr>
              <w:jc w:val="center"/>
            </w:pPr>
          </w:p>
        </w:tc>
        <w:tc>
          <w:tcPr>
            <w:tcW w:w="1575" w:type="dxa"/>
          </w:tcPr>
          <w:p w:rsidR="00FD74F7" w:rsidRDefault="00FD74F7" w:rsidP="00982129">
            <w:pPr>
              <w:jc w:val="center"/>
              <w:rPr>
                <w:sz w:val="20"/>
                <w:szCs w:val="20"/>
              </w:rPr>
            </w:pPr>
          </w:p>
        </w:tc>
      </w:tr>
      <w:tr w:rsidR="00FD74F7" w:rsidRPr="00E90E8B" w:rsidTr="00E955DD">
        <w:tc>
          <w:tcPr>
            <w:tcW w:w="7621" w:type="dxa"/>
          </w:tcPr>
          <w:p w:rsidR="00FD74F7" w:rsidRDefault="00FD74F7" w:rsidP="00FD456B">
            <w:pPr>
              <w:numPr>
                <w:ilvl w:val="0"/>
                <w:numId w:val="1"/>
              </w:numPr>
              <w:tabs>
                <w:tab w:val="num" w:pos="426"/>
              </w:tabs>
            </w:pPr>
            <w:r>
              <w:t>Corporate Registers:</w:t>
            </w:r>
          </w:p>
          <w:p w:rsidR="00FD74F7" w:rsidRDefault="00FD74F7" w:rsidP="00FD74F7">
            <w:pPr>
              <w:numPr>
                <w:ilvl w:val="1"/>
                <w:numId w:val="1"/>
              </w:numPr>
            </w:pPr>
            <w:r>
              <w:t xml:space="preserve">Register of Gifts, Hospitality &amp; Sponsorship </w:t>
            </w:r>
            <w:r w:rsidRPr="00953098">
              <w:rPr>
                <w:sz w:val="16"/>
                <w:szCs w:val="16"/>
              </w:rPr>
              <w:t xml:space="preserve">(paper – BOD </w:t>
            </w:r>
            <w:r w:rsidR="00BD3ED0">
              <w:rPr>
                <w:sz w:val="16"/>
                <w:szCs w:val="16"/>
              </w:rPr>
              <w:t>14</w:t>
            </w:r>
            <w:r>
              <w:rPr>
                <w:sz w:val="16"/>
                <w:szCs w:val="16"/>
              </w:rPr>
              <w:t>/2018</w:t>
            </w:r>
            <w:r w:rsidRPr="00953098">
              <w:rPr>
                <w:sz w:val="16"/>
                <w:szCs w:val="16"/>
              </w:rPr>
              <w:t>)</w:t>
            </w:r>
          </w:p>
          <w:p w:rsidR="00FD74F7" w:rsidRPr="00FD74F7" w:rsidRDefault="00FD74F7" w:rsidP="001405DA">
            <w:pPr>
              <w:numPr>
                <w:ilvl w:val="1"/>
                <w:numId w:val="1"/>
              </w:numPr>
            </w:pPr>
            <w:r>
              <w:t xml:space="preserve">Register of Application of Trust Seal </w:t>
            </w:r>
            <w:r w:rsidRPr="00953098">
              <w:rPr>
                <w:sz w:val="16"/>
                <w:szCs w:val="16"/>
              </w:rPr>
              <w:t xml:space="preserve">(paper – BOD </w:t>
            </w:r>
            <w:r w:rsidR="00BD3ED0">
              <w:rPr>
                <w:sz w:val="16"/>
                <w:szCs w:val="16"/>
              </w:rPr>
              <w:t>15</w:t>
            </w:r>
            <w:r>
              <w:rPr>
                <w:sz w:val="16"/>
                <w:szCs w:val="16"/>
              </w:rPr>
              <w:t>/2018</w:t>
            </w:r>
            <w:r w:rsidRPr="00953098">
              <w:rPr>
                <w:sz w:val="16"/>
                <w:szCs w:val="16"/>
              </w:rPr>
              <w:t>)</w:t>
            </w:r>
          </w:p>
          <w:p w:rsidR="00FD74F7" w:rsidRDefault="00FD74F7" w:rsidP="00FD74F7">
            <w:pPr>
              <w:pStyle w:val="ListParagraph"/>
              <w:numPr>
                <w:ilvl w:val="0"/>
                <w:numId w:val="38"/>
              </w:numPr>
              <w:tabs>
                <w:tab w:val="num" w:pos="426"/>
              </w:tabs>
            </w:pPr>
            <w:r>
              <w:rPr>
                <w:i/>
                <w:sz w:val="16"/>
                <w:szCs w:val="16"/>
              </w:rPr>
              <w:lastRenderedPageBreak/>
              <w:t>To note</w:t>
            </w:r>
          </w:p>
        </w:tc>
        <w:tc>
          <w:tcPr>
            <w:tcW w:w="992" w:type="dxa"/>
          </w:tcPr>
          <w:p w:rsidR="00FD74F7" w:rsidRDefault="00FD74F7" w:rsidP="005B6707">
            <w:pPr>
              <w:jc w:val="center"/>
            </w:pPr>
            <w:r>
              <w:lastRenderedPageBreak/>
              <w:t>KR</w:t>
            </w:r>
          </w:p>
        </w:tc>
        <w:tc>
          <w:tcPr>
            <w:tcW w:w="1575" w:type="dxa"/>
          </w:tcPr>
          <w:p w:rsidR="00FD74F7" w:rsidRDefault="00ED2788" w:rsidP="00982129">
            <w:pPr>
              <w:jc w:val="center"/>
              <w:rPr>
                <w:sz w:val="20"/>
                <w:szCs w:val="20"/>
              </w:rPr>
            </w:pPr>
            <w:r>
              <w:rPr>
                <w:sz w:val="20"/>
                <w:szCs w:val="20"/>
              </w:rPr>
              <w:t>11:40</w:t>
            </w:r>
          </w:p>
        </w:tc>
      </w:tr>
      <w:tr w:rsidR="00FD74F7" w:rsidRPr="00E90E8B" w:rsidTr="00E955DD">
        <w:tc>
          <w:tcPr>
            <w:tcW w:w="7621" w:type="dxa"/>
          </w:tcPr>
          <w:p w:rsidR="00FD74F7" w:rsidRDefault="00FD74F7" w:rsidP="00FD74F7">
            <w:pPr>
              <w:tabs>
                <w:tab w:val="num" w:pos="426"/>
              </w:tabs>
              <w:ind w:left="360"/>
            </w:pPr>
          </w:p>
        </w:tc>
        <w:tc>
          <w:tcPr>
            <w:tcW w:w="992" w:type="dxa"/>
          </w:tcPr>
          <w:p w:rsidR="00FD74F7" w:rsidRDefault="00FD74F7" w:rsidP="005B6707">
            <w:pPr>
              <w:jc w:val="center"/>
            </w:pPr>
          </w:p>
        </w:tc>
        <w:tc>
          <w:tcPr>
            <w:tcW w:w="1575" w:type="dxa"/>
          </w:tcPr>
          <w:p w:rsidR="00FD74F7" w:rsidRDefault="00FD74F7" w:rsidP="00982129">
            <w:pPr>
              <w:jc w:val="center"/>
              <w:rPr>
                <w:sz w:val="20"/>
                <w:szCs w:val="20"/>
              </w:rPr>
            </w:pPr>
          </w:p>
        </w:tc>
      </w:tr>
      <w:tr w:rsidR="00FD74F7" w:rsidRPr="00E90E8B" w:rsidTr="00E955DD">
        <w:tc>
          <w:tcPr>
            <w:tcW w:w="7621" w:type="dxa"/>
          </w:tcPr>
          <w:p w:rsidR="00FD74F7" w:rsidRDefault="00FD74F7" w:rsidP="00FD74F7">
            <w:pPr>
              <w:tabs>
                <w:tab w:val="num" w:pos="426"/>
              </w:tabs>
            </w:pPr>
            <w:r>
              <w:rPr>
                <w:b/>
                <w:color w:val="000000"/>
                <w:u w:val="single"/>
              </w:rPr>
              <w:t>STRATEGY &amp; PARTNERSHIP</w:t>
            </w:r>
          </w:p>
        </w:tc>
        <w:tc>
          <w:tcPr>
            <w:tcW w:w="992" w:type="dxa"/>
          </w:tcPr>
          <w:p w:rsidR="00FD74F7" w:rsidRDefault="00FD74F7" w:rsidP="005B6707">
            <w:pPr>
              <w:jc w:val="center"/>
            </w:pPr>
          </w:p>
        </w:tc>
        <w:tc>
          <w:tcPr>
            <w:tcW w:w="1575" w:type="dxa"/>
          </w:tcPr>
          <w:p w:rsidR="00FD74F7" w:rsidRDefault="00FD74F7" w:rsidP="00982129">
            <w:pPr>
              <w:jc w:val="center"/>
              <w:rPr>
                <w:sz w:val="20"/>
                <w:szCs w:val="20"/>
              </w:rPr>
            </w:pPr>
          </w:p>
        </w:tc>
      </w:tr>
      <w:tr w:rsidR="00FD74F7" w:rsidRPr="00E90E8B" w:rsidTr="00E955DD">
        <w:tc>
          <w:tcPr>
            <w:tcW w:w="7621" w:type="dxa"/>
          </w:tcPr>
          <w:p w:rsidR="00FD74F7" w:rsidRDefault="00FD74F7" w:rsidP="00FD74F7">
            <w:pPr>
              <w:tabs>
                <w:tab w:val="num" w:pos="426"/>
              </w:tabs>
              <w:ind w:left="360"/>
            </w:pPr>
          </w:p>
        </w:tc>
        <w:tc>
          <w:tcPr>
            <w:tcW w:w="992" w:type="dxa"/>
          </w:tcPr>
          <w:p w:rsidR="00FD74F7" w:rsidRDefault="00FD74F7" w:rsidP="005B6707">
            <w:pPr>
              <w:jc w:val="center"/>
            </w:pPr>
          </w:p>
        </w:tc>
        <w:tc>
          <w:tcPr>
            <w:tcW w:w="1575" w:type="dxa"/>
          </w:tcPr>
          <w:p w:rsidR="00FD74F7" w:rsidRDefault="00FD74F7" w:rsidP="00982129">
            <w:pPr>
              <w:jc w:val="center"/>
              <w:rPr>
                <w:sz w:val="20"/>
                <w:szCs w:val="20"/>
              </w:rPr>
            </w:pPr>
          </w:p>
        </w:tc>
      </w:tr>
      <w:tr w:rsidR="00FD74F7" w:rsidRPr="00E90E8B" w:rsidTr="00E955DD">
        <w:tc>
          <w:tcPr>
            <w:tcW w:w="7621" w:type="dxa"/>
          </w:tcPr>
          <w:p w:rsidR="00FD74F7" w:rsidRPr="00C849FF" w:rsidRDefault="00C849FF" w:rsidP="00C849FF">
            <w:pPr>
              <w:rPr>
                <w:i/>
              </w:rPr>
            </w:pPr>
            <w:r>
              <w:rPr>
                <w:i/>
              </w:rPr>
              <w:t>No separate items</w:t>
            </w:r>
          </w:p>
        </w:tc>
        <w:tc>
          <w:tcPr>
            <w:tcW w:w="992" w:type="dxa"/>
          </w:tcPr>
          <w:p w:rsidR="00FD74F7" w:rsidRDefault="00FD74F7" w:rsidP="00C849FF"/>
        </w:tc>
        <w:tc>
          <w:tcPr>
            <w:tcW w:w="1575" w:type="dxa"/>
          </w:tcPr>
          <w:p w:rsidR="00FD74F7" w:rsidRDefault="00FD74F7" w:rsidP="00C849FF">
            <w:pPr>
              <w:rPr>
                <w:sz w:val="20"/>
                <w:szCs w:val="20"/>
              </w:rPr>
            </w:pPr>
          </w:p>
        </w:tc>
      </w:tr>
      <w:tr w:rsidR="00A06495" w:rsidRPr="00E90E8B" w:rsidTr="00E955DD">
        <w:tc>
          <w:tcPr>
            <w:tcW w:w="7621" w:type="dxa"/>
          </w:tcPr>
          <w:p w:rsidR="00A06495" w:rsidRDefault="00A06495" w:rsidP="008E546E">
            <w:pPr>
              <w:tabs>
                <w:tab w:val="num" w:pos="426"/>
              </w:tabs>
            </w:pPr>
          </w:p>
        </w:tc>
        <w:tc>
          <w:tcPr>
            <w:tcW w:w="992" w:type="dxa"/>
          </w:tcPr>
          <w:p w:rsidR="00A06495" w:rsidRDefault="00A06495" w:rsidP="005B6707">
            <w:pPr>
              <w:jc w:val="center"/>
            </w:pPr>
          </w:p>
        </w:tc>
        <w:tc>
          <w:tcPr>
            <w:tcW w:w="1575" w:type="dxa"/>
          </w:tcPr>
          <w:p w:rsidR="00A06495" w:rsidRDefault="00A06495" w:rsidP="00982129">
            <w:pPr>
              <w:jc w:val="center"/>
              <w:rPr>
                <w:sz w:val="20"/>
                <w:szCs w:val="20"/>
              </w:rPr>
            </w:pPr>
          </w:p>
        </w:tc>
      </w:tr>
      <w:tr w:rsidR="00A06495" w:rsidRPr="00E90E8B" w:rsidTr="00E955DD">
        <w:tc>
          <w:tcPr>
            <w:tcW w:w="7621" w:type="dxa"/>
          </w:tcPr>
          <w:p w:rsidR="00A06495" w:rsidRPr="0057563D" w:rsidRDefault="00A06495" w:rsidP="009B4130">
            <w:pPr>
              <w:rPr>
                <w:color w:val="000000"/>
              </w:rPr>
            </w:pPr>
            <w:r>
              <w:rPr>
                <w:b/>
                <w:color w:val="000000"/>
                <w:u w:val="single"/>
              </w:rPr>
              <w:t>REPORTS/RECOMMENDATIONS FROM COMMITTEES</w:t>
            </w:r>
          </w:p>
        </w:tc>
        <w:tc>
          <w:tcPr>
            <w:tcW w:w="992" w:type="dxa"/>
          </w:tcPr>
          <w:p w:rsidR="00A06495" w:rsidRDefault="00A06495" w:rsidP="009B4130">
            <w:pPr>
              <w:jc w:val="center"/>
              <w:rPr>
                <w:color w:val="000000"/>
              </w:rPr>
            </w:pPr>
          </w:p>
        </w:tc>
        <w:tc>
          <w:tcPr>
            <w:tcW w:w="1575" w:type="dxa"/>
          </w:tcPr>
          <w:p w:rsidR="00A06495" w:rsidRDefault="00A06495" w:rsidP="00982129">
            <w:pPr>
              <w:jc w:val="center"/>
              <w:rPr>
                <w:sz w:val="20"/>
                <w:szCs w:val="20"/>
              </w:rPr>
            </w:pPr>
          </w:p>
        </w:tc>
      </w:tr>
      <w:tr w:rsidR="00A06495" w:rsidRPr="00E90E8B" w:rsidTr="00E955DD">
        <w:trPr>
          <w:trHeight w:val="356"/>
        </w:trPr>
        <w:tc>
          <w:tcPr>
            <w:tcW w:w="7621" w:type="dxa"/>
          </w:tcPr>
          <w:p w:rsidR="00A06495" w:rsidRPr="0057563D" w:rsidRDefault="00A06495" w:rsidP="009B4130">
            <w:pPr>
              <w:rPr>
                <w:color w:val="000000"/>
              </w:rPr>
            </w:pPr>
          </w:p>
        </w:tc>
        <w:tc>
          <w:tcPr>
            <w:tcW w:w="992" w:type="dxa"/>
          </w:tcPr>
          <w:p w:rsidR="00A06495" w:rsidRDefault="00A06495" w:rsidP="009B4130">
            <w:pPr>
              <w:jc w:val="center"/>
              <w:rPr>
                <w:color w:val="000000"/>
              </w:rPr>
            </w:pPr>
          </w:p>
        </w:tc>
        <w:tc>
          <w:tcPr>
            <w:tcW w:w="1575" w:type="dxa"/>
          </w:tcPr>
          <w:p w:rsidR="00A06495" w:rsidRDefault="00A06495" w:rsidP="00982129">
            <w:pPr>
              <w:jc w:val="center"/>
              <w:rPr>
                <w:sz w:val="20"/>
                <w:szCs w:val="20"/>
              </w:rPr>
            </w:pPr>
          </w:p>
        </w:tc>
      </w:tr>
      <w:tr w:rsidR="00FD456B" w:rsidRPr="00E90E8B" w:rsidTr="00E955DD">
        <w:tc>
          <w:tcPr>
            <w:tcW w:w="7621" w:type="dxa"/>
          </w:tcPr>
          <w:p w:rsidR="00FD456B" w:rsidRDefault="00FD456B" w:rsidP="0042089C">
            <w:pPr>
              <w:pStyle w:val="ListParagraph"/>
              <w:numPr>
                <w:ilvl w:val="0"/>
                <w:numId w:val="1"/>
              </w:numPr>
              <w:rPr>
                <w:color w:val="000000"/>
              </w:rPr>
            </w:pPr>
            <w:r>
              <w:rPr>
                <w:color w:val="000000"/>
              </w:rPr>
              <w:t>Updates from Committees:</w:t>
            </w:r>
          </w:p>
          <w:p w:rsidR="00FD456B" w:rsidRPr="00FD456B" w:rsidRDefault="00FD74F7" w:rsidP="00FD456B">
            <w:pPr>
              <w:pStyle w:val="ListParagraph"/>
              <w:numPr>
                <w:ilvl w:val="1"/>
                <w:numId w:val="1"/>
              </w:numPr>
              <w:rPr>
                <w:color w:val="000000"/>
              </w:rPr>
            </w:pPr>
            <w:r>
              <w:rPr>
                <w:color w:val="000000"/>
              </w:rPr>
              <w:t>Finance &amp; Investment Committee meeting on 09 November</w:t>
            </w:r>
            <w:r w:rsidR="00FD456B">
              <w:rPr>
                <w:color w:val="000000"/>
              </w:rPr>
              <w:t xml:space="preserve"> 2017 </w:t>
            </w:r>
            <w:r w:rsidR="00FD456B" w:rsidRPr="00953098">
              <w:rPr>
                <w:sz w:val="16"/>
                <w:szCs w:val="16"/>
              </w:rPr>
              <w:t xml:space="preserve">(paper – BOD </w:t>
            </w:r>
            <w:r w:rsidR="00E75439" w:rsidRPr="005567FC">
              <w:rPr>
                <w:sz w:val="16"/>
                <w:szCs w:val="16"/>
              </w:rPr>
              <w:t>16</w:t>
            </w:r>
            <w:r w:rsidR="00FD456B" w:rsidRPr="005567FC">
              <w:rPr>
                <w:sz w:val="16"/>
                <w:szCs w:val="16"/>
              </w:rPr>
              <w:t>/2018</w:t>
            </w:r>
            <w:r w:rsidR="00FD456B" w:rsidRPr="00953098">
              <w:rPr>
                <w:sz w:val="16"/>
                <w:szCs w:val="16"/>
              </w:rPr>
              <w:t>)</w:t>
            </w:r>
          </w:p>
          <w:p w:rsidR="00FD456B" w:rsidRDefault="00FD74F7" w:rsidP="00FD456B">
            <w:pPr>
              <w:pStyle w:val="ListParagraph"/>
              <w:numPr>
                <w:ilvl w:val="1"/>
                <w:numId w:val="1"/>
              </w:numPr>
              <w:rPr>
                <w:color w:val="000000"/>
              </w:rPr>
            </w:pPr>
            <w:r>
              <w:rPr>
                <w:color w:val="000000"/>
              </w:rPr>
              <w:t xml:space="preserve">Quality Committee meeting on 15 November 2017 </w:t>
            </w:r>
            <w:r w:rsidRPr="00953098">
              <w:rPr>
                <w:sz w:val="16"/>
                <w:szCs w:val="16"/>
              </w:rPr>
              <w:t xml:space="preserve">(paper – BOD </w:t>
            </w:r>
            <w:r w:rsidR="00E75439" w:rsidRPr="00F45E98">
              <w:rPr>
                <w:sz w:val="16"/>
                <w:szCs w:val="16"/>
              </w:rPr>
              <w:t>17</w:t>
            </w:r>
            <w:r w:rsidRPr="00F45E98">
              <w:rPr>
                <w:sz w:val="16"/>
                <w:szCs w:val="16"/>
              </w:rPr>
              <w:t>/2018</w:t>
            </w:r>
            <w:r w:rsidRPr="00953098">
              <w:rPr>
                <w:sz w:val="16"/>
                <w:szCs w:val="16"/>
              </w:rPr>
              <w:t>)</w:t>
            </w:r>
          </w:p>
          <w:p w:rsidR="00FD74F7" w:rsidRDefault="00FD74F7" w:rsidP="00FD456B">
            <w:pPr>
              <w:pStyle w:val="ListParagraph"/>
              <w:numPr>
                <w:ilvl w:val="1"/>
                <w:numId w:val="1"/>
              </w:numPr>
              <w:rPr>
                <w:color w:val="000000"/>
              </w:rPr>
            </w:pPr>
            <w:r>
              <w:rPr>
                <w:color w:val="000000"/>
              </w:rPr>
              <w:t xml:space="preserve">Charity Committee meeting on 20 November 2017 </w:t>
            </w:r>
            <w:r w:rsidRPr="00953098">
              <w:rPr>
                <w:sz w:val="16"/>
                <w:szCs w:val="16"/>
              </w:rPr>
              <w:t xml:space="preserve">(paper – BOD </w:t>
            </w:r>
            <w:r w:rsidR="00E75439" w:rsidRPr="00F45E98">
              <w:rPr>
                <w:sz w:val="16"/>
                <w:szCs w:val="16"/>
              </w:rPr>
              <w:t>18</w:t>
            </w:r>
            <w:r w:rsidRPr="00F45E98">
              <w:rPr>
                <w:sz w:val="16"/>
                <w:szCs w:val="16"/>
              </w:rPr>
              <w:t>/2018</w:t>
            </w:r>
            <w:r w:rsidRPr="00953098">
              <w:rPr>
                <w:sz w:val="16"/>
                <w:szCs w:val="16"/>
              </w:rPr>
              <w:t>)</w:t>
            </w:r>
          </w:p>
          <w:p w:rsidR="00FD74F7" w:rsidRPr="00FD74F7" w:rsidRDefault="00FD74F7" w:rsidP="00FD456B">
            <w:pPr>
              <w:pStyle w:val="ListParagraph"/>
              <w:numPr>
                <w:ilvl w:val="1"/>
                <w:numId w:val="1"/>
              </w:numPr>
              <w:rPr>
                <w:color w:val="000000"/>
              </w:rPr>
            </w:pPr>
            <w:r>
              <w:rPr>
                <w:color w:val="000000"/>
              </w:rPr>
              <w:t xml:space="preserve">Audit Committee meeting on 07 December 2017 </w:t>
            </w:r>
            <w:r w:rsidRPr="00953098">
              <w:rPr>
                <w:sz w:val="16"/>
                <w:szCs w:val="16"/>
              </w:rPr>
              <w:t xml:space="preserve">(paper – BOD </w:t>
            </w:r>
            <w:r w:rsidR="00E75439" w:rsidRPr="00F45E98">
              <w:rPr>
                <w:sz w:val="16"/>
                <w:szCs w:val="16"/>
              </w:rPr>
              <w:t>19</w:t>
            </w:r>
            <w:r w:rsidRPr="00F45E98">
              <w:rPr>
                <w:sz w:val="16"/>
                <w:szCs w:val="16"/>
              </w:rPr>
              <w:t>/2018</w:t>
            </w:r>
            <w:r w:rsidRPr="00953098">
              <w:rPr>
                <w:sz w:val="16"/>
                <w:szCs w:val="16"/>
              </w:rPr>
              <w:t>)</w:t>
            </w:r>
          </w:p>
          <w:p w:rsidR="00FD74F7" w:rsidRPr="00FD74F7" w:rsidRDefault="00FD74F7" w:rsidP="00FD74F7">
            <w:pPr>
              <w:pStyle w:val="ListParagraph"/>
              <w:numPr>
                <w:ilvl w:val="0"/>
                <w:numId w:val="38"/>
              </w:numPr>
              <w:rPr>
                <w:color w:val="000000"/>
              </w:rPr>
            </w:pPr>
            <w:r>
              <w:rPr>
                <w:i/>
                <w:color w:val="000000"/>
                <w:sz w:val="16"/>
                <w:szCs w:val="16"/>
              </w:rPr>
              <w:t>To receive</w:t>
            </w:r>
          </w:p>
        </w:tc>
        <w:tc>
          <w:tcPr>
            <w:tcW w:w="992" w:type="dxa"/>
          </w:tcPr>
          <w:p w:rsidR="00FD456B" w:rsidRDefault="00FD456B" w:rsidP="000D0A00">
            <w:pPr>
              <w:jc w:val="center"/>
              <w:rPr>
                <w:color w:val="000000"/>
              </w:rPr>
            </w:pPr>
          </w:p>
          <w:p w:rsidR="00FD74F7" w:rsidRDefault="00FD74F7" w:rsidP="000D0A00">
            <w:pPr>
              <w:jc w:val="center"/>
              <w:rPr>
                <w:color w:val="000000"/>
              </w:rPr>
            </w:pPr>
            <w:r>
              <w:rPr>
                <w:color w:val="000000"/>
              </w:rPr>
              <w:t>CMH</w:t>
            </w:r>
          </w:p>
          <w:p w:rsidR="00FD74F7" w:rsidRDefault="00FD74F7" w:rsidP="000D0A00">
            <w:pPr>
              <w:jc w:val="center"/>
              <w:rPr>
                <w:color w:val="000000"/>
              </w:rPr>
            </w:pPr>
          </w:p>
          <w:p w:rsidR="00FD74F7" w:rsidRDefault="00FD74F7" w:rsidP="000D0A00">
            <w:pPr>
              <w:jc w:val="center"/>
              <w:rPr>
                <w:color w:val="000000"/>
              </w:rPr>
            </w:pPr>
            <w:proofErr w:type="spellStart"/>
            <w:r>
              <w:rPr>
                <w:color w:val="000000"/>
              </w:rPr>
              <w:t>JAsb</w:t>
            </w:r>
            <w:proofErr w:type="spellEnd"/>
          </w:p>
          <w:p w:rsidR="00FD74F7" w:rsidRDefault="00FD74F7" w:rsidP="000D0A00">
            <w:pPr>
              <w:jc w:val="center"/>
              <w:rPr>
                <w:color w:val="000000"/>
              </w:rPr>
            </w:pPr>
          </w:p>
          <w:p w:rsidR="00FD74F7" w:rsidRDefault="00FD74F7" w:rsidP="000D0A00">
            <w:pPr>
              <w:jc w:val="center"/>
              <w:rPr>
                <w:color w:val="000000"/>
              </w:rPr>
            </w:pPr>
            <w:r>
              <w:rPr>
                <w:color w:val="000000"/>
              </w:rPr>
              <w:t>AG</w:t>
            </w:r>
          </w:p>
          <w:p w:rsidR="00FD74F7" w:rsidRDefault="00FD74F7" w:rsidP="000D0A00">
            <w:pPr>
              <w:jc w:val="center"/>
              <w:rPr>
                <w:color w:val="000000"/>
              </w:rPr>
            </w:pPr>
          </w:p>
          <w:p w:rsidR="00FD74F7" w:rsidRDefault="00FD74F7" w:rsidP="000D0A00">
            <w:pPr>
              <w:jc w:val="center"/>
              <w:rPr>
                <w:color w:val="000000"/>
              </w:rPr>
            </w:pPr>
            <w:r>
              <w:rPr>
                <w:color w:val="000000"/>
              </w:rPr>
              <w:t>AC</w:t>
            </w:r>
          </w:p>
        </w:tc>
        <w:tc>
          <w:tcPr>
            <w:tcW w:w="1575" w:type="dxa"/>
          </w:tcPr>
          <w:p w:rsidR="00FD456B" w:rsidRDefault="00ED2788" w:rsidP="00720B83">
            <w:pPr>
              <w:jc w:val="center"/>
              <w:rPr>
                <w:color w:val="000000"/>
                <w:sz w:val="20"/>
                <w:szCs w:val="20"/>
              </w:rPr>
            </w:pPr>
            <w:r>
              <w:rPr>
                <w:color w:val="000000"/>
                <w:sz w:val="20"/>
                <w:szCs w:val="20"/>
              </w:rPr>
              <w:t>11:50</w:t>
            </w:r>
          </w:p>
        </w:tc>
      </w:tr>
      <w:tr w:rsidR="00FD456B" w:rsidRPr="00E90E8B" w:rsidTr="00E955DD">
        <w:tc>
          <w:tcPr>
            <w:tcW w:w="7621" w:type="dxa"/>
          </w:tcPr>
          <w:p w:rsidR="00FD456B" w:rsidRDefault="00FD456B" w:rsidP="00FD456B">
            <w:pPr>
              <w:pStyle w:val="ListParagraph"/>
              <w:ind w:left="360"/>
              <w:rPr>
                <w:color w:val="000000"/>
              </w:rPr>
            </w:pPr>
          </w:p>
        </w:tc>
        <w:tc>
          <w:tcPr>
            <w:tcW w:w="992" w:type="dxa"/>
          </w:tcPr>
          <w:p w:rsidR="00FD456B" w:rsidRDefault="00FD456B" w:rsidP="000D0A00">
            <w:pPr>
              <w:jc w:val="center"/>
              <w:rPr>
                <w:color w:val="000000"/>
              </w:rPr>
            </w:pPr>
          </w:p>
        </w:tc>
        <w:tc>
          <w:tcPr>
            <w:tcW w:w="1575" w:type="dxa"/>
          </w:tcPr>
          <w:p w:rsidR="00FD456B" w:rsidRDefault="00FD456B" w:rsidP="00720B83">
            <w:pPr>
              <w:jc w:val="center"/>
              <w:rPr>
                <w:color w:val="000000"/>
                <w:sz w:val="20"/>
                <w:szCs w:val="20"/>
              </w:rPr>
            </w:pPr>
          </w:p>
        </w:tc>
      </w:tr>
      <w:tr w:rsidR="0042089C" w:rsidRPr="00E90E8B" w:rsidTr="00E955DD">
        <w:tc>
          <w:tcPr>
            <w:tcW w:w="7621" w:type="dxa"/>
          </w:tcPr>
          <w:p w:rsidR="0042089C" w:rsidRPr="002F2160" w:rsidRDefault="00FD74F7" w:rsidP="0042089C">
            <w:pPr>
              <w:pStyle w:val="ListParagraph"/>
              <w:numPr>
                <w:ilvl w:val="0"/>
                <w:numId w:val="1"/>
              </w:numPr>
              <w:rPr>
                <w:color w:val="000000"/>
              </w:rPr>
            </w:pPr>
            <w:r>
              <w:rPr>
                <w:color w:val="000000"/>
              </w:rPr>
              <w:t>Audit</w:t>
            </w:r>
            <w:r w:rsidR="0042089C" w:rsidRPr="002F2160">
              <w:rPr>
                <w:color w:val="000000"/>
              </w:rPr>
              <w:t xml:space="preserve"> Committee terms of reference </w:t>
            </w:r>
            <w:r w:rsidR="00A9722B">
              <w:rPr>
                <w:color w:val="000000"/>
                <w:sz w:val="16"/>
                <w:szCs w:val="16"/>
              </w:rPr>
              <w:t xml:space="preserve">(paper – BOD </w:t>
            </w:r>
            <w:r w:rsidR="00E75439" w:rsidRPr="00F45E98">
              <w:rPr>
                <w:color w:val="000000"/>
                <w:sz w:val="16"/>
                <w:szCs w:val="16"/>
              </w:rPr>
              <w:t>20</w:t>
            </w:r>
            <w:r w:rsidR="00A9722B" w:rsidRPr="00F45E98">
              <w:rPr>
                <w:color w:val="000000"/>
                <w:sz w:val="16"/>
                <w:szCs w:val="16"/>
              </w:rPr>
              <w:t>/2018</w:t>
            </w:r>
            <w:r w:rsidR="0042089C" w:rsidRPr="002F2160">
              <w:rPr>
                <w:color w:val="000000"/>
                <w:sz w:val="16"/>
                <w:szCs w:val="16"/>
              </w:rPr>
              <w:t>)</w:t>
            </w:r>
          </w:p>
          <w:p w:rsidR="0042089C" w:rsidRDefault="0042089C" w:rsidP="0042089C">
            <w:pPr>
              <w:rPr>
                <w:color w:val="000000"/>
              </w:rPr>
            </w:pPr>
          </w:p>
          <w:p w:rsidR="0042089C" w:rsidRPr="0042089C" w:rsidRDefault="0042089C" w:rsidP="0042089C">
            <w:pPr>
              <w:pStyle w:val="ListParagraph"/>
              <w:numPr>
                <w:ilvl w:val="0"/>
                <w:numId w:val="38"/>
              </w:numPr>
              <w:rPr>
                <w:color w:val="000000"/>
                <w:sz w:val="16"/>
                <w:szCs w:val="16"/>
              </w:rPr>
            </w:pPr>
            <w:r>
              <w:rPr>
                <w:i/>
                <w:color w:val="000000"/>
                <w:sz w:val="16"/>
                <w:szCs w:val="16"/>
              </w:rPr>
              <w:t>To receive and approve</w:t>
            </w:r>
          </w:p>
        </w:tc>
        <w:tc>
          <w:tcPr>
            <w:tcW w:w="992" w:type="dxa"/>
          </w:tcPr>
          <w:p w:rsidR="0042089C" w:rsidRDefault="00FD74F7" w:rsidP="000D0A00">
            <w:pPr>
              <w:jc w:val="center"/>
              <w:rPr>
                <w:color w:val="000000"/>
              </w:rPr>
            </w:pPr>
            <w:r>
              <w:rPr>
                <w:color w:val="000000"/>
              </w:rPr>
              <w:t>AC</w:t>
            </w:r>
          </w:p>
        </w:tc>
        <w:tc>
          <w:tcPr>
            <w:tcW w:w="1575" w:type="dxa"/>
          </w:tcPr>
          <w:p w:rsidR="0042089C" w:rsidRDefault="00ED2788" w:rsidP="00720B83">
            <w:pPr>
              <w:jc w:val="center"/>
              <w:rPr>
                <w:color w:val="000000"/>
                <w:sz w:val="20"/>
                <w:szCs w:val="20"/>
              </w:rPr>
            </w:pPr>
            <w:r>
              <w:rPr>
                <w:color w:val="000000"/>
                <w:sz w:val="20"/>
                <w:szCs w:val="20"/>
              </w:rPr>
              <w:t>12:0</w:t>
            </w:r>
            <w:r w:rsidR="002F2160">
              <w:rPr>
                <w:color w:val="000000"/>
                <w:sz w:val="20"/>
                <w:szCs w:val="20"/>
              </w:rPr>
              <w:t>0</w:t>
            </w:r>
          </w:p>
        </w:tc>
      </w:tr>
      <w:tr w:rsidR="0042089C" w:rsidRPr="00E90E8B" w:rsidTr="00E955DD">
        <w:tc>
          <w:tcPr>
            <w:tcW w:w="7621" w:type="dxa"/>
          </w:tcPr>
          <w:p w:rsidR="0042089C" w:rsidRPr="009F7610" w:rsidRDefault="0042089C" w:rsidP="0042089C">
            <w:pPr>
              <w:tabs>
                <w:tab w:val="num" w:pos="426"/>
              </w:tabs>
              <w:ind w:left="426"/>
              <w:rPr>
                <w:color w:val="000000"/>
              </w:rPr>
            </w:pPr>
          </w:p>
        </w:tc>
        <w:tc>
          <w:tcPr>
            <w:tcW w:w="992" w:type="dxa"/>
          </w:tcPr>
          <w:p w:rsidR="0042089C" w:rsidRDefault="0042089C" w:rsidP="000D0A00">
            <w:pPr>
              <w:jc w:val="center"/>
              <w:rPr>
                <w:color w:val="000000"/>
              </w:rPr>
            </w:pPr>
          </w:p>
        </w:tc>
        <w:tc>
          <w:tcPr>
            <w:tcW w:w="1575" w:type="dxa"/>
          </w:tcPr>
          <w:p w:rsidR="0042089C" w:rsidRDefault="0042089C" w:rsidP="00720B83">
            <w:pPr>
              <w:jc w:val="center"/>
              <w:rPr>
                <w:color w:val="000000"/>
                <w:sz w:val="20"/>
                <w:szCs w:val="20"/>
              </w:rPr>
            </w:pPr>
          </w:p>
        </w:tc>
      </w:tr>
      <w:tr w:rsidR="00A06495" w:rsidRPr="00E90E8B" w:rsidTr="00E955DD">
        <w:tc>
          <w:tcPr>
            <w:tcW w:w="7621" w:type="dxa"/>
          </w:tcPr>
          <w:p w:rsidR="00A06495" w:rsidRPr="009F7610" w:rsidRDefault="00A06495" w:rsidP="00502146">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A06495" w:rsidRPr="009F7610" w:rsidRDefault="00A06495" w:rsidP="000D0A00">
            <w:pPr>
              <w:jc w:val="center"/>
              <w:rPr>
                <w:color w:val="000000"/>
              </w:rPr>
            </w:pPr>
            <w:r>
              <w:rPr>
                <w:color w:val="000000"/>
              </w:rPr>
              <w:t>M</w:t>
            </w:r>
            <w:r w:rsidR="0049384C">
              <w:rPr>
                <w:color w:val="000000"/>
              </w:rPr>
              <w:t>GH</w:t>
            </w:r>
          </w:p>
        </w:tc>
        <w:tc>
          <w:tcPr>
            <w:tcW w:w="1575" w:type="dxa"/>
          </w:tcPr>
          <w:p w:rsidR="00A06495" w:rsidRDefault="00A06495" w:rsidP="00720B83">
            <w:pPr>
              <w:jc w:val="center"/>
              <w:rPr>
                <w:color w:val="000000"/>
                <w:sz w:val="20"/>
                <w:szCs w:val="20"/>
              </w:rPr>
            </w:pPr>
            <w:r>
              <w:rPr>
                <w:color w:val="000000"/>
                <w:sz w:val="20"/>
                <w:szCs w:val="20"/>
              </w:rPr>
              <w:t>12:</w:t>
            </w:r>
            <w:r w:rsidR="00276C59">
              <w:rPr>
                <w:color w:val="000000"/>
                <w:sz w:val="20"/>
                <w:szCs w:val="20"/>
              </w:rPr>
              <w:t>0</w:t>
            </w:r>
            <w:r w:rsidR="00ED2788">
              <w:rPr>
                <w:color w:val="000000"/>
                <w:sz w:val="20"/>
                <w:szCs w:val="20"/>
              </w:rPr>
              <w:t>5</w:t>
            </w:r>
          </w:p>
        </w:tc>
      </w:tr>
      <w:tr w:rsidR="00A06495" w:rsidRPr="00E90E8B" w:rsidTr="00E955DD">
        <w:tc>
          <w:tcPr>
            <w:tcW w:w="7621" w:type="dxa"/>
          </w:tcPr>
          <w:p w:rsidR="00A06495" w:rsidRPr="009F7610" w:rsidRDefault="00A06495" w:rsidP="00442A48">
            <w:pPr>
              <w:tabs>
                <w:tab w:val="num" w:pos="426"/>
              </w:tabs>
              <w:ind w:left="426"/>
              <w:rPr>
                <w:color w:val="000000"/>
              </w:rPr>
            </w:pPr>
          </w:p>
        </w:tc>
        <w:tc>
          <w:tcPr>
            <w:tcW w:w="992" w:type="dxa"/>
          </w:tcPr>
          <w:p w:rsidR="00A06495" w:rsidRDefault="00A06495" w:rsidP="00502146">
            <w:pPr>
              <w:jc w:val="center"/>
              <w:rPr>
                <w:color w:val="000000"/>
              </w:rPr>
            </w:pPr>
          </w:p>
        </w:tc>
        <w:tc>
          <w:tcPr>
            <w:tcW w:w="1575" w:type="dxa"/>
          </w:tcPr>
          <w:p w:rsidR="00A06495" w:rsidRDefault="00A06495" w:rsidP="00720B83">
            <w:pPr>
              <w:jc w:val="center"/>
              <w:rPr>
                <w:color w:val="000000"/>
                <w:sz w:val="20"/>
                <w:szCs w:val="20"/>
              </w:rPr>
            </w:pPr>
          </w:p>
        </w:tc>
      </w:tr>
      <w:tr w:rsidR="00A06495" w:rsidRPr="00E90E8B" w:rsidTr="00E955DD">
        <w:tc>
          <w:tcPr>
            <w:tcW w:w="7621" w:type="dxa"/>
          </w:tcPr>
          <w:p w:rsidR="00A06495" w:rsidRPr="00442A48" w:rsidRDefault="00A06495" w:rsidP="00442A48">
            <w:pPr>
              <w:numPr>
                <w:ilvl w:val="0"/>
                <w:numId w:val="1"/>
              </w:numPr>
              <w:tabs>
                <w:tab w:val="num" w:pos="426"/>
              </w:tabs>
              <w:ind w:left="426"/>
              <w:rPr>
                <w:color w:val="000000"/>
              </w:rPr>
            </w:pPr>
            <w:r>
              <w:rPr>
                <w:color w:val="000000"/>
              </w:rPr>
              <w:t>Questions from observers</w:t>
            </w:r>
          </w:p>
        </w:tc>
        <w:tc>
          <w:tcPr>
            <w:tcW w:w="992" w:type="dxa"/>
          </w:tcPr>
          <w:p w:rsidR="00A06495" w:rsidRDefault="00A06495" w:rsidP="000D0A00">
            <w:pPr>
              <w:jc w:val="center"/>
              <w:rPr>
                <w:color w:val="000000"/>
              </w:rPr>
            </w:pPr>
            <w:r>
              <w:rPr>
                <w:color w:val="000000"/>
              </w:rPr>
              <w:t>M</w:t>
            </w:r>
            <w:r w:rsidR="0049384C">
              <w:rPr>
                <w:color w:val="000000"/>
              </w:rPr>
              <w:t>GH</w:t>
            </w:r>
          </w:p>
        </w:tc>
        <w:tc>
          <w:tcPr>
            <w:tcW w:w="1575" w:type="dxa"/>
          </w:tcPr>
          <w:p w:rsidR="00A06495" w:rsidRDefault="00A06495" w:rsidP="00720B83">
            <w:pPr>
              <w:jc w:val="center"/>
              <w:rPr>
                <w:color w:val="000000"/>
                <w:sz w:val="20"/>
                <w:szCs w:val="20"/>
              </w:rPr>
            </w:pPr>
          </w:p>
        </w:tc>
      </w:tr>
      <w:tr w:rsidR="00A06495" w:rsidRPr="00E90E8B" w:rsidTr="00E955DD">
        <w:trPr>
          <w:trHeight w:val="142"/>
        </w:trPr>
        <w:tc>
          <w:tcPr>
            <w:tcW w:w="7621" w:type="dxa"/>
          </w:tcPr>
          <w:p w:rsidR="00A06495" w:rsidRPr="009F7610" w:rsidRDefault="00A06495" w:rsidP="0014585A">
            <w:pPr>
              <w:tabs>
                <w:tab w:val="num" w:pos="426"/>
              </w:tabs>
              <w:rPr>
                <w:color w:val="000000"/>
              </w:rPr>
            </w:pPr>
          </w:p>
        </w:tc>
        <w:tc>
          <w:tcPr>
            <w:tcW w:w="992" w:type="dxa"/>
          </w:tcPr>
          <w:p w:rsidR="00A06495" w:rsidRPr="009F7610" w:rsidRDefault="00A06495" w:rsidP="00502146">
            <w:pPr>
              <w:jc w:val="center"/>
              <w:rPr>
                <w:color w:val="000000"/>
              </w:rPr>
            </w:pPr>
          </w:p>
        </w:tc>
        <w:tc>
          <w:tcPr>
            <w:tcW w:w="1575" w:type="dxa"/>
          </w:tcPr>
          <w:p w:rsidR="00A06495" w:rsidRDefault="00A06495" w:rsidP="005760D5">
            <w:pPr>
              <w:jc w:val="center"/>
              <w:rPr>
                <w:color w:val="000000"/>
                <w:sz w:val="20"/>
                <w:szCs w:val="20"/>
              </w:rPr>
            </w:pPr>
          </w:p>
        </w:tc>
      </w:tr>
      <w:tr w:rsidR="00A06495" w:rsidRPr="00E90E8B" w:rsidTr="00E955DD">
        <w:tc>
          <w:tcPr>
            <w:tcW w:w="7621" w:type="dxa"/>
          </w:tcPr>
          <w:p w:rsidR="00A06495" w:rsidRPr="009F7610" w:rsidRDefault="00A06495" w:rsidP="00502146">
            <w:pPr>
              <w:rPr>
                <w:color w:val="000000"/>
                <w:u w:val="single"/>
              </w:rPr>
            </w:pPr>
            <w:r w:rsidRPr="009F7610">
              <w:rPr>
                <w:color w:val="000000"/>
                <w:u w:val="single"/>
              </w:rPr>
              <w:t>Meeting Close</w:t>
            </w:r>
          </w:p>
        </w:tc>
        <w:tc>
          <w:tcPr>
            <w:tcW w:w="992" w:type="dxa"/>
          </w:tcPr>
          <w:p w:rsidR="00A06495" w:rsidRPr="009F7610" w:rsidRDefault="00A06495" w:rsidP="00502146">
            <w:pPr>
              <w:jc w:val="center"/>
              <w:rPr>
                <w:color w:val="000000"/>
              </w:rPr>
            </w:pPr>
          </w:p>
        </w:tc>
        <w:tc>
          <w:tcPr>
            <w:tcW w:w="1575" w:type="dxa"/>
          </w:tcPr>
          <w:p w:rsidR="00A06495" w:rsidRPr="00C64954" w:rsidRDefault="00A06495" w:rsidP="00720B83">
            <w:pPr>
              <w:jc w:val="center"/>
              <w:rPr>
                <w:rFonts w:cs="Arial"/>
                <w:color w:val="000000"/>
                <w:sz w:val="20"/>
                <w:szCs w:val="20"/>
              </w:rPr>
            </w:pPr>
            <w:r>
              <w:rPr>
                <w:sz w:val="20"/>
                <w:szCs w:val="20"/>
              </w:rPr>
              <w:t>12:</w:t>
            </w:r>
            <w:r w:rsidR="00ED2788">
              <w:rPr>
                <w:sz w:val="20"/>
                <w:szCs w:val="20"/>
              </w:rPr>
              <w:t>15</w:t>
            </w:r>
          </w:p>
        </w:tc>
      </w:tr>
      <w:tr w:rsidR="00C849FF" w:rsidRPr="00A86856" w:rsidTr="0006568A">
        <w:tc>
          <w:tcPr>
            <w:tcW w:w="10188" w:type="dxa"/>
            <w:gridSpan w:val="3"/>
          </w:tcPr>
          <w:p w:rsidR="00C849FF" w:rsidRDefault="00C849FF" w:rsidP="00F548CE">
            <w:pPr>
              <w:rPr>
                <w:color w:val="000000"/>
              </w:rPr>
            </w:pPr>
            <w:r>
              <w:rPr>
                <w:color w:val="000000"/>
              </w:rPr>
              <w:t>Date of next meeting: Wednesday, 28 February 2018</w:t>
            </w:r>
          </w:p>
          <w:p w:rsidR="00C849FF" w:rsidRPr="009F7610" w:rsidRDefault="00C849FF" w:rsidP="0038619E">
            <w:pPr>
              <w:rPr>
                <w:color w:val="000000"/>
                <w:sz w:val="20"/>
                <w:szCs w:val="20"/>
              </w:rPr>
            </w:pPr>
            <w:r>
              <w:rPr>
                <w:color w:val="000000"/>
              </w:rPr>
              <w:t>Location: Oak Room, Learning &amp; Development, Unipart, Oxford OX4 6LN</w:t>
            </w:r>
          </w:p>
        </w:tc>
      </w:tr>
      <w:bookmarkEnd w:id="0"/>
    </w:tbl>
    <w:p w:rsidR="003C2D91" w:rsidRPr="00AF6B33" w:rsidRDefault="003C2D91" w:rsidP="00C30699"/>
    <w:sectPr w:rsidR="003C2D91" w:rsidRPr="00AF6B33" w:rsidSect="00660148">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61" w:rsidRDefault="006A4961">
      <w:r>
        <w:separator/>
      </w:r>
    </w:p>
  </w:endnote>
  <w:endnote w:type="continuationSeparator" w:id="0">
    <w:p w:rsidR="006A4961" w:rsidRDefault="006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61" w:rsidRDefault="006A4961">
      <w:r>
        <w:separator/>
      </w:r>
    </w:p>
  </w:footnote>
  <w:footnote w:type="continuationSeparator" w:id="0">
    <w:p w:rsidR="006A4961" w:rsidRDefault="006A4961">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AB07C3">
        <w:t>received from Ros Alstead, Director of</w:t>
      </w:r>
      <w:r w:rsidR="00766DA2">
        <w:t xml:space="preserve"> Nursing &amp; Clinical Standards, </w:t>
      </w:r>
      <w:r w:rsidR="00AB07C3">
        <w:t xml:space="preserve">and Aroop Mozumder, Non-Executive Director. </w:t>
      </w:r>
    </w:p>
  </w:footnote>
  <w:footnote w:id="2">
    <w:p w:rsidR="00A06495" w:rsidRPr="00113B88" w:rsidRDefault="00A06495">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A06495" w:rsidRPr="00113B88" w:rsidRDefault="00A06495" w:rsidP="00113B88">
      <w:pPr>
        <w:pStyle w:val="FootnoteText"/>
        <w:numPr>
          <w:ilvl w:val="0"/>
          <w:numId w:val="19"/>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A06495" w:rsidRPr="00113B88" w:rsidRDefault="00A06495" w:rsidP="00113B88">
      <w:pPr>
        <w:pStyle w:val="FootnoteText"/>
        <w:numPr>
          <w:ilvl w:val="0"/>
          <w:numId w:val="19"/>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A06495" w:rsidRPr="00113B88" w:rsidRDefault="00A06495" w:rsidP="001D2317">
      <w:pPr>
        <w:pStyle w:val="FootnoteText"/>
        <w:numPr>
          <w:ilvl w:val="0"/>
          <w:numId w:val="19"/>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to difficulties retaining staff.  </w:t>
      </w:r>
    </w:p>
    <w:p w:rsidR="00A06495" w:rsidRPr="0049384C" w:rsidRDefault="00A06495" w:rsidP="00113B88">
      <w:pPr>
        <w:pStyle w:val="FootnoteText"/>
        <w:numPr>
          <w:ilvl w:val="0"/>
          <w:numId w:val="19"/>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49384C" w:rsidRPr="0049384C" w:rsidRDefault="0049384C" w:rsidP="0049384C">
      <w:pPr>
        <w:pStyle w:val="ListParagraph"/>
        <w:numPr>
          <w:ilvl w:val="0"/>
          <w:numId w:val="19"/>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A06495" w:rsidRPr="00113B88" w:rsidRDefault="00A06495" w:rsidP="00113B88">
      <w:pPr>
        <w:pStyle w:val="FootnoteText"/>
        <w:numPr>
          <w:ilvl w:val="0"/>
          <w:numId w:val="19"/>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A06495" w:rsidRPr="00113B88" w:rsidRDefault="00A06495" w:rsidP="00113B88">
      <w:pPr>
        <w:pStyle w:val="FootnoteText"/>
        <w:numPr>
          <w:ilvl w:val="0"/>
          <w:numId w:val="19"/>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the Trust being in breach of regulatory and statutory obligations; the Trust failing to achieve its annual objectives and consequently being unable to meet its strategic objectives   </w:t>
      </w:r>
    </w:p>
    <w:p w:rsidR="00A06495" w:rsidRPr="00A117AE" w:rsidRDefault="00A06495" w:rsidP="001D2317">
      <w:pPr>
        <w:pStyle w:val="FootnoteText"/>
        <w:numPr>
          <w:ilvl w:val="0"/>
          <w:numId w:val="19"/>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 or failure to mitigate against the impact of </w:t>
      </w:r>
      <w:r w:rsidRPr="001D2317">
        <w:rPr>
          <w:rFonts w:cs="Arial"/>
          <w:b/>
          <w:sz w:val="16"/>
          <w:szCs w:val="16"/>
        </w:rPr>
        <w:t>wider financial system risks</w:t>
      </w:r>
      <w:r w:rsidRPr="001D2317">
        <w:rPr>
          <w:rFonts w:cs="Arial"/>
          <w:sz w:val="16"/>
          <w:szCs w:val="16"/>
        </w:rPr>
        <w:t xml:space="preserve"> such as the Oxfordshire risk share agreement) may lead to failure to deliver the Trust's financial plans, additional scrutiny and intervention by NHS Improvement and insufficient cash generation to fund future capital programmes.</w:t>
      </w:r>
    </w:p>
    <w:p w:rsidR="00A117AE" w:rsidRPr="001D2317" w:rsidRDefault="00A117AE" w:rsidP="00A117AE">
      <w:pPr>
        <w:pStyle w:val="FootnoteText"/>
        <w:numPr>
          <w:ilvl w:val="0"/>
          <w:numId w:val="19"/>
        </w:numPr>
        <w:rPr>
          <w:sz w:val="16"/>
          <w:szCs w:val="16"/>
        </w:rPr>
      </w:pPr>
      <w:r>
        <w:rPr>
          <w:rFonts w:cs="Arial"/>
          <w:sz w:val="16"/>
          <w:szCs w:val="16"/>
        </w:rPr>
        <w:t>2.4</w:t>
      </w:r>
      <w:r>
        <w:rPr>
          <w:rFonts w:cs="Arial"/>
          <w:sz w:val="16"/>
          <w:szCs w:val="16"/>
        </w:rPr>
        <w:tab/>
      </w:r>
      <w:r w:rsidRPr="00A117AE">
        <w:rPr>
          <w:rFonts w:cs="Arial"/>
          <w:b/>
          <w:sz w:val="16"/>
          <w:szCs w:val="16"/>
        </w:rPr>
        <w:t>Non-delivery of CIP</w:t>
      </w:r>
      <w:r w:rsidRPr="00A117AE">
        <w:rPr>
          <w:rFonts w:cs="Arial"/>
          <w:sz w:val="16"/>
          <w:szCs w:val="16"/>
        </w:rPr>
        <w:t xml:space="preserve"> savings and productivity gains may lead to: failure to deliver the Trust's financial plans; additional scrutiny and intervention by NHS Improvement; and insufficient cash generation to fund future capital programmes.</w:t>
      </w:r>
    </w:p>
    <w:p w:rsidR="00A06495" w:rsidRPr="001D2317" w:rsidRDefault="00A06495" w:rsidP="001D2317">
      <w:pPr>
        <w:pStyle w:val="FootnoteText"/>
        <w:numPr>
          <w:ilvl w:val="0"/>
          <w:numId w:val="19"/>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A06495" w:rsidRPr="00113B88" w:rsidRDefault="00A06495" w:rsidP="00113B88">
      <w:pPr>
        <w:pStyle w:val="FootnoteText"/>
        <w:numPr>
          <w:ilvl w:val="0"/>
          <w:numId w:val="19"/>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A06495" w:rsidRPr="00113B88" w:rsidRDefault="00A06495" w:rsidP="001D2317">
      <w:pPr>
        <w:pStyle w:val="FootnoteText"/>
        <w:numPr>
          <w:ilvl w:val="0"/>
          <w:numId w:val="19"/>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may impact adversely on the operations of the Trust.</w:t>
      </w:r>
    </w:p>
    <w:p w:rsidR="00A06495" w:rsidRPr="00113B88" w:rsidRDefault="00A06495" w:rsidP="001D2317">
      <w:pPr>
        <w:pStyle w:val="FootnoteText"/>
        <w:numPr>
          <w:ilvl w:val="0"/>
          <w:numId w:val="19"/>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 xml:space="preserve">partners </w:t>
      </w:r>
      <w:r w:rsidRPr="001D2317">
        <w:rPr>
          <w:rFonts w:cs="Arial"/>
          <w:sz w:val="16"/>
          <w:szCs w:val="16"/>
        </w:rPr>
        <w:t xml:space="preserve">may compromise </w:t>
      </w:r>
      <w:r w:rsidRPr="001D2317">
        <w:rPr>
          <w:rFonts w:cs="Arial"/>
          <w:b/>
          <w:sz w:val="16"/>
          <w:szCs w:val="16"/>
        </w:rPr>
        <w:t>service delivery</w:t>
      </w:r>
      <w:r w:rsidRPr="001D2317">
        <w:rPr>
          <w:rFonts w:cs="Arial"/>
          <w:sz w:val="16"/>
          <w:szCs w:val="16"/>
        </w:rPr>
        <w:t xml:space="preserve">, stakeholder </w:t>
      </w:r>
      <w:r w:rsidRPr="001D2317">
        <w:rPr>
          <w:rFonts w:cs="Arial"/>
          <w:b/>
          <w:sz w:val="16"/>
          <w:szCs w:val="16"/>
        </w:rPr>
        <w:t xml:space="preserve">engagement </w:t>
      </w:r>
      <w:r w:rsidRPr="001D2317">
        <w:rPr>
          <w:rFonts w:cs="Arial"/>
          <w:sz w:val="16"/>
          <w:szCs w:val="16"/>
        </w:rPr>
        <w:t xml:space="preserve">and ability to maintain </w:t>
      </w:r>
      <w:r w:rsidRPr="001D2317">
        <w:rPr>
          <w:rFonts w:cs="Arial"/>
          <w:b/>
          <w:sz w:val="16"/>
          <w:szCs w:val="16"/>
        </w:rPr>
        <w:t>financial equilibrium</w:t>
      </w:r>
      <w:r w:rsidRPr="001D2317">
        <w:rPr>
          <w:rFonts w:cs="Arial"/>
          <w:sz w:val="16"/>
          <w:szCs w:val="16"/>
        </w:rPr>
        <w:t xml:space="preserve"> within the local healthcare system.  Particularly challenging to encourage partners to focus on mental health issues and to work collaboratively whilst they face their own immediate challenges during a period of wider system pressure and increased activity.  </w:t>
      </w:r>
    </w:p>
    <w:p w:rsidR="00A06495" w:rsidRPr="00113B88" w:rsidRDefault="00A06495" w:rsidP="00113B88">
      <w:pPr>
        <w:pStyle w:val="FootnoteText"/>
        <w:numPr>
          <w:ilvl w:val="0"/>
          <w:numId w:val="19"/>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involve stakeholders proactively  and communicate effectively and transparently  </w:t>
      </w:r>
    </w:p>
    <w:p w:rsidR="00A06495" w:rsidRPr="00113B88" w:rsidRDefault="00A06495" w:rsidP="00113B88">
      <w:pPr>
        <w:pStyle w:val="FootnoteText"/>
        <w:numPr>
          <w:ilvl w:val="0"/>
          <w:numId w:val="19"/>
        </w:numPr>
        <w:rPr>
          <w:sz w:val="16"/>
          <w:szCs w:val="16"/>
        </w:rPr>
      </w:pPr>
      <w:r w:rsidRPr="00113B88">
        <w:rPr>
          <w:rFonts w:cs="Arial"/>
          <w:sz w:val="16"/>
          <w:szCs w:val="16"/>
        </w:rPr>
        <w:t xml:space="preserve">5.1 A. Inadequate planning for current and future </w:t>
      </w:r>
      <w:r w:rsidRPr="00A86E91">
        <w:rPr>
          <w:rFonts w:cs="Arial"/>
          <w:b/>
          <w:sz w:val="16"/>
          <w:szCs w:val="16"/>
        </w:rPr>
        <w:t>workforce</w:t>
      </w:r>
      <w:r w:rsidRPr="00113B88">
        <w:rPr>
          <w:rFonts w:cs="Arial"/>
          <w:sz w:val="16"/>
          <w:szCs w:val="16"/>
        </w:rPr>
        <w:t xml:space="preserv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p w:rsidR="00A06495" w:rsidRPr="00113B88" w:rsidRDefault="00A06495" w:rsidP="00113B88">
      <w:pPr>
        <w:pStyle w:val="FootnoteText"/>
        <w:numPr>
          <w:ilvl w:val="0"/>
          <w:numId w:val="19"/>
        </w:numPr>
        <w:rPr>
          <w:sz w:val="16"/>
          <w:szCs w:val="16"/>
        </w:rPr>
      </w:pPr>
      <w:r w:rsidRPr="00113B88">
        <w:rPr>
          <w:sz w:val="16"/>
          <w:szCs w:val="16"/>
        </w:rPr>
        <w:t xml:space="preserve">5.1 B. Inability to fill </w:t>
      </w:r>
      <w:r w:rsidRPr="00A86E91">
        <w:rPr>
          <w:b/>
          <w:sz w:val="16"/>
          <w:szCs w:val="16"/>
        </w:rPr>
        <w:t>vacancies</w:t>
      </w:r>
      <w:r w:rsidRPr="00113B88">
        <w:rPr>
          <w:sz w:val="16"/>
          <w:szCs w:val="16"/>
        </w:rPr>
        <w:t xml:space="preserve"> resulting in the quality and quantity of healthcare being impaired</w:t>
      </w:r>
    </w:p>
    <w:p w:rsidR="00A06495" w:rsidRPr="00113B88" w:rsidRDefault="00A06495" w:rsidP="00113B88">
      <w:pPr>
        <w:pStyle w:val="FootnoteText"/>
        <w:numPr>
          <w:ilvl w:val="0"/>
          <w:numId w:val="19"/>
        </w:numPr>
        <w:rPr>
          <w:sz w:val="16"/>
          <w:szCs w:val="16"/>
        </w:rPr>
      </w:pPr>
      <w:r w:rsidRPr="00113B88">
        <w:rPr>
          <w:rFonts w:cs="Arial"/>
          <w:sz w:val="16"/>
          <w:szCs w:val="16"/>
        </w:rPr>
        <w:t>5.2.</w:t>
      </w:r>
      <w:r w:rsidRPr="00113B88">
        <w:rPr>
          <w:rFonts w:cs="Arial"/>
          <w:sz w:val="16"/>
          <w:szCs w:val="16"/>
        </w:rPr>
        <w:tab/>
        <w:t xml:space="preserve">Failure to put in place a coherent and co-ordinated structure and approach to </w:t>
      </w:r>
      <w:r w:rsidRPr="00A86E91">
        <w:rPr>
          <w:rFonts w:cs="Arial"/>
          <w:b/>
          <w:sz w:val="16"/>
          <w:szCs w:val="16"/>
        </w:rPr>
        <w:t>organisational development and leadership</w:t>
      </w:r>
      <w:r w:rsidRPr="00113B88">
        <w:rPr>
          <w:rFonts w:cs="Arial"/>
          <w:sz w:val="16"/>
          <w:szCs w:val="16"/>
        </w:rPr>
        <w:t xml:space="preserve"> development may jeopardise: (</w:t>
      </w:r>
      <w:proofErr w:type="spellStart"/>
      <w:r w:rsidRPr="00113B88">
        <w:rPr>
          <w:rFonts w:cs="Arial"/>
          <w:sz w:val="16"/>
          <w:szCs w:val="16"/>
        </w:rPr>
        <w:t>i</w:t>
      </w:r>
      <w:proofErr w:type="spellEnd"/>
      <w:r w:rsidRPr="00113B88">
        <w:rPr>
          <w:rFonts w:cs="Arial"/>
          <w:sz w:val="16"/>
          <w:szCs w:val="16"/>
        </w:rPr>
        <w:t xml:space="preserve">) the development of robust clinical and non-clinical leadership to support service delivery and change; (ii) the Trust becoming a clinically-led organisation; and (iii) the Trust becoming a "well-led" organisation under the CQC domain  </w:t>
      </w:r>
    </w:p>
    <w:p w:rsidR="00A06495" w:rsidRPr="00113B88" w:rsidRDefault="00A06495" w:rsidP="00113B88">
      <w:pPr>
        <w:pStyle w:val="FootnoteText"/>
        <w:numPr>
          <w:ilvl w:val="0"/>
          <w:numId w:val="19"/>
        </w:numPr>
        <w:rPr>
          <w:sz w:val="16"/>
          <w:szCs w:val="16"/>
        </w:rPr>
      </w:pPr>
      <w:r w:rsidRPr="00113B88">
        <w:rPr>
          <w:rFonts w:cs="Arial"/>
          <w:sz w:val="16"/>
          <w:szCs w:val="16"/>
        </w:rPr>
        <w:t>6.1.</w:t>
      </w:r>
      <w:r w:rsidRPr="00113B88">
        <w:rPr>
          <w:rFonts w:cs="Arial"/>
          <w:sz w:val="16"/>
          <w:szCs w:val="16"/>
        </w:rPr>
        <w:tab/>
        <w:t xml:space="preserve">Incomplete and inaccurate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A06495" w:rsidRPr="00113B88" w:rsidRDefault="00A06495" w:rsidP="00113B88">
      <w:pPr>
        <w:pStyle w:val="FootnoteText"/>
        <w:numPr>
          <w:ilvl w:val="0"/>
          <w:numId w:val="19"/>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A06495" w:rsidRPr="00113B88" w:rsidRDefault="00A06495" w:rsidP="00113B88">
      <w:pPr>
        <w:pStyle w:val="FootnoteText"/>
        <w:numPr>
          <w:ilvl w:val="0"/>
          <w:numId w:val="19"/>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D43B1F" w:rsidRDefault="006A4961" w:rsidP="00D43B1F">
    <w:pPr>
      <w:jc w:val="center"/>
    </w:pPr>
    <w:r>
      <w:rPr>
        <w:b/>
        <w:i/>
      </w:rPr>
      <w:t>PUBLIC</w:t>
    </w:r>
    <w:r w:rsidR="00D43B1F">
      <w:rPr>
        <w:b/>
        <w:i/>
      </w:rPr>
      <w:br/>
    </w:r>
    <w:r w:rsidR="00D43B1F">
      <w:t xml:space="preserve">Please notify attendance to </w:t>
    </w:r>
    <w:r w:rsidR="00A9722B">
      <w:t>Hannah Smith, Assistant Trust Secretary</w:t>
    </w:r>
    <w:r w:rsidR="00D43B1F">
      <w:t xml:space="preserve"> (</w:t>
    </w:r>
    <w:r w:rsidR="00A9722B">
      <w:t>01865 902928</w:t>
    </w:r>
    <w:r w:rsidR="00D43B1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0AE9"/>
    <w:multiLevelType w:val="hybridMultilevel"/>
    <w:tmpl w:val="808E3EF8"/>
    <w:lvl w:ilvl="0" w:tplc="239EA904">
      <w:start w:val="1"/>
      <w:numFmt w:val="bullet"/>
      <w:lvlText w:val=""/>
      <w:lvlJc w:val="left"/>
      <w:pPr>
        <w:ind w:left="1146"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C3369A"/>
    <w:multiLevelType w:val="hybridMultilevel"/>
    <w:tmpl w:val="C32C05A2"/>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2FF5"/>
    <w:multiLevelType w:val="hybridMultilevel"/>
    <w:tmpl w:val="209E9406"/>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92F"/>
    <w:multiLevelType w:val="hybridMultilevel"/>
    <w:tmpl w:val="F40CFFF6"/>
    <w:lvl w:ilvl="0" w:tplc="545E0CCC">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2D0F09"/>
    <w:multiLevelType w:val="hybridMultilevel"/>
    <w:tmpl w:val="AFEA3C62"/>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5338"/>
    <w:multiLevelType w:val="hybridMultilevel"/>
    <w:tmpl w:val="9CEEE4E8"/>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F13FC"/>
    <w:multiLevelType w:val="hybridMultilevel"/>
    <w:tmpl w:val="6B9258EC"/>
    <w:lvl w:ilvl="0" w:tplc="A7168E2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17A0"/>
    <w:multiLevelType w:val="hybridMultilevel"/>
    <w:tmpl w:val="787CCF1E"/>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873AC2"/>
    <w:multiLevelType w:val="hybridMultilevel"/>
    <w:tmpl w:val="6854D64A"/>
    <w:lvl w:ilvl="0" w:tplc="817620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3AB1"/>
    <w:multiLevelType w:val="hybridMultilevel"/>
    <w:tmpl w:val="A596F836"/>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6335D"/>
    <w:multiLevelType w:val="hybridMultilevel"/>
    <w:tmpl w:val="98B83C88"/>
    <w:lvl w:ilvl="0" w:tplc="33A240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D6941"/>
    <w:multiLevelType w:val="hybridMultilevel"/>
    <w:tmpl w:val="5A6E95E2"/>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95F8A"/>
    <w:multiLevelType w:val="hybridMultilevel"/>
    <w:tmpl w:val="F9385F0C"/>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D72DD"/>
    <w:multiLevelType w:val="hybridMultilevel"/>
    <w:tmpl w:val="D012C058"/>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D5721"/>
    <w:multiLevelType w:val="hybridMultilevel"/>
    <w:tmpl w:val="A45E217A"/>
    <w:lvl w:ilvl="0" w:tplc="B5A27510">
      <w:start w:val="1"/>
      <w:numFmt w:val="bullet"/>
      <w:lvlText w:val=""/>
      <w:lvlJc w:val="left"/>
      <w:pPr>
        <w:ind w:left="810" w:hanging="360"/>
      </w:pPr>
      <w:rPr>
        <w:rFonts w:ascii="Symbol" w:hAnsi="Symbol"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3CCA4BB5"/>
    <w:multiLevelType w:val="hybridMultilevel"/>
    <w:tmpl w:val="E7B6B6D4"/>
    <w:lvl w:ilvl="0" w:tplc="B0B6E5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A7B4A"/>
    <w:multiLevelType w:val="hybridMultilevel"/>
    <w:tmpl w:val="EB6640C8"/>
    <w:lvl w:ilvl="0" w:tplc="C48E058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051C3"/>
    <w:multiLevelType w:val="hybridMultilevel"/>
    <w:tmpl w:val="621AF2EA"/>
    <w:lvl w:ilvl="0" w:tplc="D20CD1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B1DBC"/>
    <w:multiLevelType w:val="hybridMultilevel"/>
    <w:tmpl w:val="B6C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27812"/>
    <w:multiLevelType w:val="hybridMultilevel"/>
    <w:tmpl w:val="857EAEF8"/>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F6F0C"/>
    <w:multiLevelType w:val="hybridMultilevel"/>
    <w:tmpl w:val="A308E292"/>
    <w:lvl w:ilvl="0" w:tplc="EB7C940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E4F2D"/>
    <w:multiLevelType w:val="hybridMultilevel"/>
    <w:tmpl w:val="4A1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53685"/>
    <w:multiLevelType w:val="hybridMultilevel"/>
    <w:tmpl w:val="DE260A4C"/>
    <w:lvl w:ilvl="0" w:tplc="545E0CC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F303D"/>
    <w:multiLevelType w:val="hybridMultilevel"/>
    <w:tmpl w:val="48C63E1E"/>
    <w:lvl w:ilvl="0" w:tplc="0BF4F8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00245"/>
    <w:multiLevelType w:val="hybridMultilevel"/>
    <w:tmpl w:val="ED768F1C"/>
    <w:lvl w:ilvl="0" w:tplc="F5E4DAD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B6FF9"/>
    <w:multiLevelType w:val="hybridMultilevel"/>
    <w:tmpl w:val="45B81C1A"/>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055FC"/>
    <w:multiLevelType w:val="hybridMultilevel"/>
    <w:tmpl w:val="EBF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21C01"/>
    <w:multiLevelType w:val="hybridMultilevel"/>
    <w:tmpl w:val="F0FC8B48"/>
    <w:lvl w:ilvl="0" w:tplc="DA5213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1388A"/>
    <w:multiLevelType w:val="hybridMultilevel"/>
    <w:tmpl w:val="820A58B4"/>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5602C"/>
    <w:multiLevelType w:val="hybridMultilevel"/>
    <w:tmpl w:val="78A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C0CDC"/>
    <w:multiLevelType w:val="hybridMultilevel"/>
    <w:tmpl w:val="287805E6"/>
    <w:lvl w:ilvl="0" w:tplc="887C65A8">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9904C4D"/>
    <w:multiLevelType w:val="hybridMultilevel"/>
    <w:tmpl w:val="CD68A3E4"/>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026E3"/>
    <w:multiLevelType w:val="hybridMultilevel"/>
    <w:tmpl w:val="FB2EC4D2"/>
    <w:lvl w:ilvl="0" w:tplc="15A00C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EDC1A21"/>
    <w:multiLevelType w:val="hybridMultilevel"/>
    <w:tmpl w:val="DFAA1952"/>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38"/>
  </w:num>
  <w:num w:numId="5">
    <w:abstractNumId w:val="16"/>
  </w:num>
  <w:num w:numId="6">
    <w:abstractNumId w:val="0"/>
  </w:num>
  <w:num w:numId="7">
    <w:abstractNumId w:val="32"/>
  </w:num>
  <w:num w:numId="8">
    <w:abstractNumId w:val="27"/>
  </w:num>
  <w:num w:numId="9">
    <w:abstractNumId w:val="4"/>
  </w:num>
  <w:num w:numId="10">
    <w:abstractNumId w:val="13"/>
  </w:num>
  <w:num w:numId="11">
    <w:abstractNumId w:val="6"/>
  </w:num>
  <w:num w:numId="12">
    <w:abstractNumId w:val="33"/>
  </w:num>
  <w:num w:numId="13">
    <w:abstractNumId w:val="3"/>
  </w:num>
  <w:num w:numId="14">
    <w:abstractNumId w:val="37"/>
  </w:num>
  <w:num w:numId="15">
    <w:abstractNumId w:val="5"/>
  </w:num>
  <w:num w:numId="16">
    <w:abstractNumId w:val="23"/>
  </w:num>
  <w:num w:numId="17">
    <w:abstractNumId w:val="35"/>
  </w:num>
  <w:num w:numId="18">
    <w:abstractNumId w:val="17"/>
  </w:num>
  <w:num w:numId="19">
    <w:abstractNumId w:val="22"/>
  </w:num>
  <w:num w:numId="20">
    <w:abstractNumId w:val="1"/>
  </w:num>
  <w:num w:numId="21">
    <w:abstractNumId w:val="39"/>
  </w:num>
  <w:num w:numId="22">
    <w:abstractNumId w:val="30"/>
  </w:num>
  <w:num w:numId="23">
    <w:abstractNumId w:val="10"/>
  </w:num>
  <w:num w:numId="24">
    <w:abstractNumId w:val="26"/>
  </w:num>
  <w:num w:numId="25">
    <w:abstractNumId w:val="36"/>
  </w:num>
  <w:num w:numId="26">
    <w:abstractNumId w:val="2"/>
  </w:num>
  <w:num w:numId="27">
    <w:abstractNumId w:val="19"/>
  </w:num>
  <w:num w:numId="28">
    <w:abstractNumId w:val="31"/>
  </w:num>
  <w:num w:numId="29">
    <w:abstractNumId w:val="25"/>
  </w:num>
  <w:num w:numId="30">
    <w:abstractNumId w:val="7"/>
  </w:num>
  <w:num w:numId="31">
    <w:abstractNumId w:val="9"/>
  </w:num>
  <w:num w:numId="32">
    <w:abstractNumId w:val="29"/>
  </w:num>
  <w:num w:numId="33">
    <w:abstractNumId w:val="18"/>
  </w:num>
  <w:num w:numId="34">
    <w:abstractNumId w:val="28"/>
  </w:num>
  <w:num w:numId="35">
    <w:abstractNumId w:val="34"/>
  </w:num>
  <w:num w:numId="36">
    <w:abstractNumId w:val="24"/>
  </w:num>
  <w:num w:numId="37">
    <w:abstractNumId w:val="11"/>
  </w:num>
  <w:num w:numId="38">
    <w:abstractNumId w:val="12"/>
  </w:num>
  <w:num w:numId="39">
    <w:abstractNumId w:val="15"/>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66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70F2"/>
    <w:rsid w:val="000171AC"/>
    <w:rsid w:val="00020062"/>
    <w:rsid w:val="00021A40"/>
    <w:rsid w:val="00022027"/>
    <w:rsid w:val="00022C7B"/>
    <w:rsid w:val="000237DF"/>
    <w:rsid w:val="00023C29"/>
    <w:rsid w:val="0002425C"/>
    <w:rsid w:val="000248D7"/>
    <w:rsid w:val="0002511C"/>
    <w:rsid w:val="0002618B"/>
    <w:rsid w:val="000267C6"/>
    <w:rsid w:val="00026E42"/>
    <w:rsid w:val="000276AF"/>
    <w:rsid w:val="00027712"/>
    <w:rsid w:val="00027F06"/>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7C5"/>
    <w:rsid w:val="00044EB3"/>
    <w:rsid w:val="00044F76"/>
    <w:rsid w:val="0004587E"/>
    <w:rsid w:val="00045A52"/>
    <w:rsid w:val="00045DC6"/>
    <w:rsid w:val="000465CF"/>
    <w:rsid w:val="00047B4B"/>
    <w:rsid w:val="00047E48"/>
    <w:rsid w:val="000505BE"/>
    <w:rsid w:val="00051FB0"/>
    <w:rsid w:val="000521F9"/>
    <w:rsid w:val="00052EC6"/>
    <w:rsid w:val="0005381B"/>
    <w:rsid w:val="00054699"/>
    <w:rsid w:val="000547A5"/>
    <w:rsid w:val="0005585A"/>
    <w:rsid w:val="00055864"/>
    <w:rsid w:val="00057E39"/>
    <w:rsid w:val="00061755"/>
    <w:rsid w:val="0006181A"/>
    <w:rsid w:val="00061976"/>
    <w:rsid w:val="00061B47"/>
    <w:rsid w:val="00061DF8"/>
    <w:rsid w:val="00061F8A"/>
    <w:rsid w:val="0006202E"/>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1269"/>
    <w:rsid w:val="0008185F"/>
    <w:rsid w:val="00081C80"/>
    <w:rsid w:val="00082215"/>
    <w:rsid w:val="000835E3"/>
    <w:rsid w:val="00083699"/>
    <w:rsid w:val="00084E57"/>
    <w:rsid w:val="0008501B"/>
    <w:rsid w:val="000854C9"/>
    <w:rsid w:val="0008694F"/>
    <w:rsid w:val="00087E0C"/>
    <w:rsid w:val="00087E4B"/>
    <w:rsid w:val="00090252"/>
    <w:rsid w:val="00090290"/>
    <w:rsid w:val="00090D62"/>
    <w:rsid w:val="00091449"/>
    <w:rsid w:val="00091850"/>
    <w:rsid w:val="00091E6E"/>
    <w:rsid w:val="000924A9"/>
    <w:rsid w:val="00093DE9"/>
    <w:rsid w:val="00094972"/>
    <w:rsid w:val="00095271"/>
    <w:rsid w:val="00095708"/>
    <w:rsid w:val="00095C9B"/>
    <w:rsid w:val="00096EBE"/>
    <w:rsid w:val="00097C92"/>
    <w:rsid w:val="000A0159"/>
    <w:rsid w:val="000A25FE"/>
    <w:rsid w:val="000A274E"/>
    <w:rsid w:val="000A2967"/>
    <w:rsid w:val="000A2BCE"/>
    <w:rsid w:val="000A3FB6"/>
    <w:rsid w:val="000A4129"/>
    <w:rsid w:val="000A5EC2"/>
    <w:rsid w:val="000A66D0"/>
    <w:rsid w:val="000A7503"/>
    <w:rsid w:val="000A7A46"/>
    <w:rsid w:val="000B063A"/>
    <w:rsid w:val="000B1D32"/>
    <w:rsid w:val="000B2534"/>
    <w:rsid w:val="000B3F65"/>
    <w:rsid w:val="000B4B75"/>
    <w:rsid w:val="000B4CC0"/>
    <w:rsid w:val="000B5ACA"/>
    <w:rsid w:val="000B6A30"/>
    <w:rsid w:val="000B7141"/>
    <w:rsid w:val="000B727E"/>
    <w:rsid w:val="000B7D4E"/>
    <w:rsid w:val="000C2A69"/>
    <w:rsid w:val="000C3DD6"/>
    <w:rsid w:val="000C4250"/>
    <w:rsid w:val="000C43D8"/>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CC8"/>
    <w:rsid w:val="000D59AE"/>
    <w:rsid w:val="000D730F"/>
    <w:rsid w:val="000D73DE"/>
    <w:rsid w:val="000E01CB"/>
    <w:rsid w:val="000E02D7"/>
    <w:rsid w:val="000E0888"/>
    <w:rsid w:val="000E2816"/>
    <w:rsid w:val="000E2850"/>
    <w:rsid w:val="000E33D3"/>
    <w:rsid w:val="000E3A40"/>
    <w:rsid w:val="000E3CF1"/>
    <w:rsid w:val="000E3F81"/>
    <w:rsid w:val="000E41C2"/>
    <w:rsid w:val="000E5AFF"/>
    <w:rsid w:val="000E6E1E"/>
    <w:rsid w:val="000E7453"/>
    <w:rsid w:val="000F17C4"/>
    <w:rsid w:val="000F30D3"/>
    <w:rsid w:val="000F3A47"/>
    <w:rsid w:val="000F3C4E"/>
    <w:rsid w:val="000F5636"/>
    <w:rsid w:val="000F5941"/>
    <w:rsid w:val="000F7939"/>
    <w:rsid w:val="001000C1"/>
    <w:rsid w:val="0010061E"/>
    <w:rsid w:val="001008E3"/>
    <w:rsid w:val="00101DB0"/>
    <w:rsid w:val="00105862"/>
    <w:rsid w:val="00107548"/>
    <w:rsid w:val="0011165A"/>
    <w:rsid w:val="00111BFB"/>
    <w:rsid w:val="00111F0B"/>
    <w:rsid w:val="00111F14"/>
    <w:rsid w:val="00113B88"/>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A87"/>
    <w:rsid w:val="0014585A"/>
    <w:rsid w:val="00145CAF"/>
    <w:rsid w:val="00145DAE"/>
    <w:rsid w:val="001470E7"/>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D70"/>
    <w:rsid w:val="001707D1"/>
    <w:rsid w:val="00170E55"/>
    <w:rsid w:val="00170EC7"/>
    <w:rsid w:val="00171520"/>
    <w:rsid w:val="001717C8"/>
    <w:rsid w:val="001717CF"/>
    <w:rsid w:val="00173A46"/>
    <w:rsid w:val="00176320"/>
    <w:rsid w:val="00176DE2"/>
    <w:rsid w:val="00176FC7"/>
    <w:rsid w:val="00180000"/>
    <w:rsid w:val="00180CC6"/>
    <w:rsid w:val="00181392"/>
    <w:rsid w:val="001813A0"/>
    <w:rsid w:val="0018155E"/>
    <w:rsid w:val="00181F6A"/>
    <w:rsid w:val="00182662"/>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911"/>
    <w:rsid w:val="001B6C7F"/>
    <w:rsid w:val="001B6F37"/>
    <w:rsid w:val="001B7BDE"/>
    <w:rsid w:val="001B7DD1"/>
    <w:rsid w:val="001C0F56"/>
    <w:rsid w:val="001C12C9"/>
    <w:rsid w:val="001C1C52"/>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45A1"/>
    <w:rsid w:val="001D4824"/>
    <w:rsid w:val="001D4885"/>
    <w:rsid w:val="001D514F"/>
    <w:rsid w:val="001D5FA4"/>
    <w:rsid w:val="001D61FA"/>
    <w:rsid w:val="001D63B6"/>
    <w:rsid w:val="001D672A"/>
    <w:rsid w:val="001D7E00"/>
    <w:rsid w:val="001E09BF"/>
    <w:rsid w:val="001E19A8"/>
    <w:rsid w:val="001E1AF0"/>
    <w:rsid w:val="001E1DDB"/>
    <w:rsid w:val="001E34DE"/>
    <w:rsid w:val="001E3896"/>
    <w:rsid w:val="001E471C"/>
    <w:rsid w:val="001E5F8A"/>
    <w:rsid w:val="001E796A"/>
    <w:rsid w:val="001F0493"/>
    <w:rsid w:val="001F099B"/>
    <w:rsid w:val="001F16C6"/>
    <w:rsid w:val="001F1744"/>
    <w:rsid w:val="001F214D"/>
    <w:rsid w:val="001F4AE7"/>
    <w:rsid w:val="001F571E"/>
    <w:rsid w:val="001F57A7"/>
    <w:rsid w:val="001F57D7"/>
    <w:rsid w:val="001F5BA8"/>
    <w:rsid w:val="001F6E1B"/>
    <w:rsid w:val="00200599"/>
    <w:rsid w:val="002006DC"/>
    <w:rsid w:val="0020111C"/>
    <w:rsid w:val="0020168B"/>
    <w:rsid w:val="00201A48"/>
    <w:rsid w:val="00201BAF"/>
    <w:rsid w:val="0020225A"/>
    <w:rsid w:val="002028A2"/>
    <w:rsid w:val="00202A73"/>
    <w:rsid w:val="002059DF"/>
    <w:rsid w:val="00205B68"/>
    <w:rsid w:val="002069C3"/>
    <w:rsid w:val="002079C9"/>
    <w:rsid w:val="00210B51"/>
    <w:rsid w:val="00210D38"/>
    <w:rsid w:val="00211AE6"/>
    <w:rsid w:val="00211DD8"/>
    <w:rsid w:val="0021227F"/>
    <w:rsid w:val="00212F7F"/>
    <w:rsid w:val="002139E5"/>
    <w:rsid w:val="00214BC7"/>
    <w:rsid w:val="00215234"/>
    <w:rsid w:val="002163A7"/>
    <w:rsid w:val="00216D90"/>
    <w:rsid w:val="00220F5E"/>
    <w:rsid w:val="0022166E"/>
    <w:rsid w:val="002218D2"/>
    <w:rsid w:val="00223358"/>
    <w:rsid w:val="002239BF"/>
    <w:rsid w:val="00223DBD"/>
    <w:rsid w:val="002243AB"/>
    <w:rsid w:val="00225323"/>
    <w:rsid w:val="00231D16"/>
    <w:rsid w:val="00232EE7"/>
    <w:rsid w:val="0023396E"/>
    <w:rsid w:val="002349F4"/>
    <w:rsid w:val="002364B7"/>
    <w:rsid w:val="002364CD"/>
    <w:rsid w:val="0023676B"/>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B14"/>
    <w:rsid w:val="00253B88"/>
    <w:rsid w:val="00254DE0"/>
    <w:rsid w:val="00256FEE"/>
    <w:rsid w:val="002572FD"/>
    <w:rsid w:val="00257E27"/>
    <w:rsid w:val="00260124"/>
    <w:rsid w:val="00260725"/>
    <w:rsid w:val="00260DCA"/>
    <w:rsid w:val="002610C0"/>
    <w:rsid w:val="00261714"/>
    <w:rsid w:val="002619C5"/>
    <w:rsid w:val="00262F99"/>
    <w:rsid w:val="00263D98"/>
    <w:rsid w:val="00264C27"/>
    <w:rsid w:val="00265211"/>
    <w:rsid w:val="0026580D"/>
    <w:rsid w:val="002663C5"/>
    <w:rsid w:val="00267021"/>
    <w:rsid w:val="00267D6E"/>
    <w:rsid w:val="00270817"/>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7C"/>
    <w:rsid w:val="00283FD5"/>
    <w:rsid w:val="0028405F"/>
    <w:rsid w:val="00285359"/>
    <w:rsid w:val="0028575E"/>
    <w:rsid w:val="002875B9"/>
    <w:rsid w:val="00287F0B"/>
    <w:rsid w:val="00291516"/>
    <w:rsid w:val="00291591"/>
    <w:rsid w:val="00292F27"/>
    <w:rsid w:val="00293059"/>
    <w:rsid w:val="00293E25"/>
    <w:rsid w:val="00294D32"/>
    <w:rsid w:val="00296600"/>
    <w:rsid w:val="00297BB0"/>
    <w:rsid w:val="00297BCE"/>
    <w:rsid w:val="002A20B5"/>
    <w:rsid w:val="002A548A"/>
    <w:rsid w:val="002A57AD"/>
    <w:rsid w:val="002A640D"/>
    <w:rsid w:val="002A649D"/>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5B5"/>
    <w:rsid w:val="002C3FF0"/>
    <w:rsid w:val="002C456E"/>
    <w:rsid w:val="002C4595"/>
    <w:rsid w:val="002C7E86"/>
    <w:rsid w:val="002D051A"/>
    <w:rsid w:val="002D0985"/>
    <w:rsid w:val="002D1508"/>
    <w:rsid w:val="002D2306"/>
    <w:rsid w:val="002D3875"/>
    <w:rsid w:val="002D3B2C"/>
    <w:rsid w:val="002D4723"/>
    <w:rsid w:val="002D49C2"/>
    <w:rsid w:val="002D4C77"/>
    <w:rsid w:val="002D52ED"/>
    <w:rsid w:val="002D6EDE"/>
    <w:rsid w:val="002D7035"/>
    <w:rsid w:val="002D7770"/>
    <w:rsid w:val="002E0CF6"/>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227A"/>
    <w:rsid w:val="00303D47"/>
    <w:rsid w:val="00304022"/>
    <w:rsid w:val="00304160"/>
    <w:rsid w:val="00304810"/>
    <w:rsid w:val="00304D33"/>
    <w:rsid w:val="00305E4E"/>
    <w:rsid w:val="003068A8"/>
    <w:rsid w:val="00306D27"/>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CC3"/>
    <w:rsid w:val="00342702"/>
    <w:rsid w:val="00342824"/>
    <w:rsid w:val="00343027"/>
    <w:rsid w:val="003437C3"/>
    <w:rsid w:val="003441B8"/>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32AB"/>
    <w:rsid w:val="003E4DF9"/>
    <w:rsid w:val="003E5161"/>
    <w:rsid w:val="003E55B2"/>
    <w:rsid w:val="003E57D4"/>
    <w:rsid w:val="003E6038"/>
    <w:rsid w:val="003E66D3"/>
    <w:rsid w:val="003E6BFB"/>
    <w:rsid w:val="003E79A8"/>
    <w:rsid w:val="003F0075"/>
    <w:rsid w:val="003F09BC"/>
    <w:rsid w:val="003F0B4A"/>
    <w:rsid w:val="003F1102"/>
    <w:rsid w:val="003F1D34"/>
    <w:rsid w:val="003F25F8"/>
    <w:rsid w:val="003F4CAA"/>
    <w:rsid w:val="003F4EC6"/>
    <w:rsid w:val="003F5957"/>
    <w:rsid w:val="003F6EE5"/>
    <w:rsid w:val="003F6EEE"/>
    <w:rsid w:val="003F74A4"/>
    <w:rsid w:val="003F7DAC"/>
    <w:rsid w:val="00401330"/>
    <w:rsid w:val="00402352"/>
    <w:rsid w:val="00403214"/>
    <w:rsid w:val="00403E11"/>
    <w:rsid w:val="004053B3"/>
    <w:rsid w:val="0040551C"/>
    <w:rsid w:val="00405A75"/>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6166"/>
    <w:rsid w:val="0043627F"/>
    <w:rsid w:val="00436889"/>
    <w:rsid w:val="00437185"/>
    <w:rsid w:val="00437E39"/>
    <w:rsid w:val="00442A48"/>
    <w:rsid w:val="00443A8E"/>
    <w:rsid w:val="00444205"/>
    <w:rsid w:val="00445F48"/>
    <w:rsid w:val="00446705"/>
    <w:rsid w:val="00446DDF"/>
    <w:rsid w:val="00447811"/>
    <w:rsid w:val="00447E93"/>
    <w:rsid w:val="00450B6F"/>
    <w:rsid w:val="00451266"/>
    <w:rsid w:val="00457010"/>
    <w:rsid w:val="00457025"/>
    <w:rsid w:val="004571B0"/>
    <w:rsid w:val="00457312"/>
    <w:rsid w:val="00457F06"/>
    <w:rsid w:val="0046121D"/>
    <w:rsid w:val="0046221F"/>
    <w:rsid w:val="00462EB1"/>
    <w:rsid w:val="00463DB7"/>
    <w:rsid w:val="00464220"/>
    <w:rsid w:val="004642EC"/>
    <w:rsid w:val="004648E1"/>
    <w:rsid w:val="00467B11"/>
    <w:rsid w:val="004700FE"/>
    <w:rsid w:val="0047011E"/>
    <w:rsid w:val="00472067"/>
    <w:rsid w:val="00472578"/>
    <w:rsid w:val="004725AE"/>
    <w:rsid w:val="00472DB7"/>
    <w:rsid w:val="0047462D"/>
    <w:rsid w:val="00474727"/>
    <w:rsid w:val="00474E8F"/>
    <w:rsid w:val="00475C54"/>
    <w:rsid w:val="00475FCD"/>
    <w:rsid w:val="00476E4A"/>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1C30"/>
    <w:rsid w:val="004B1C41"/>
    <w:rsid w:val="004B29DA"/>
    <w:rsid w:val="004B61B2"/>
    <w:rsid w:val="004B7490"/>
    <w:rsid w:val="004B7651"/>
    <w:rsid w:val="004B76AE"/>
    <w:rsid w:val="004C105F"/>
    <w:rsid w:val="004C2C8D"/>
    <w:rsid w:val="004C2DCA"/>
    <w:rsid w:val="004C3A35"/>
    <w:rsid w:val="004C409F"/>
    <w:rsid w:val="004C4128"/>
    <w:rsid w:val="004C4D54"/>
    <w:rsid w:val="004C535B"/>
    <w:rsid w:val="004C5CB8"/>
    <w:rsid w:val="004C6FA5"/>
    <w:rsid w:val="004C7568"/>
    <w:rsid w:val="004C7D12"/>
    <w:rsid w:val="004D0F4B"/>
    <w:rsid w:val="004D1343"/>
    <w:rsid w:val="004D154A"/>
    <w:rsid w:val="004D1C0C"/>
    <w:rsid w:val="004D2A74"/>
    <w:rsid w:val="004D3C08"/>
    <w:rsid w:val="004D5D63"/>
    <w:rsid w:val="004D7989"/>
    <w:rsid w:val="004E0910"/>
    <w:rsid w:val="004E1601"/>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E81"/>
    <w:rsid w:val="00561540"/>
    <w:rsid w:val="0056172D"/>
    <w:rsid w:val="005623C2"/>
    <w:rsid w:val="0056287B"/>
    <w:rsid w:val="00562FFA"/>
    <w:rsid w:val="0056454E"/>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73B8"/>
    <w:rsid w:val="005801ED"/>
    <w:rsid w:val="005804E7"/>
    <w:rsid w:val="00581429"/>
    <w:rsid w:val="00582105"/>
    <w:rsid w:val="00582AD1"/>
    <w:rsid w:val="00583853"/>
    <w:rsid w:val="005838D0"/>
    <w:rsid w:val="00583CF5"/>
    <w:rsid w:val="00583D68"/>
    <w:rsid w:val="00586DFB"/>
    <w:rsid w:val="00586F9B"/>
    <w:rsid w:val="00587583"/>
    <w:rsid w:val="00587987"/>
    <w:rsid w:val="005900AC"/>
    <w:rsid w:val="0059105F"/>
    <w:rsid w:val="00591379"/>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67B0"/>
    <w:rsid w:val="005A73D2"/>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E5F"/>
    <w:rsid w:val="005C21D5"/>
    <w:rsid w:val="005C3A68"/>
    <w:rsid w:val="005C4625"/>
    <w:rsid w:val="005C4680"/>
    <w:rsid w:val="005C4AAF"/>
    <w:rsid w:val="005C4F8B"/>
    <w:rsid w:val="005C5BC9"/>
    <w:rsid w:val="005C5C04"/>
    <w:rsid w:val="005C6574"/>
    <w:rsid w:val="005C7CBC"/>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4599"/>
    <w:rsid w:val="005F48F6"/>
    <w:rsid w:val="005F4F4B"/>
    <w:rsid w:val="005F5185"/>
    <w:rsid w:val="005F61F1"/>
    <w:rsid w:val="005F69F4"/>
    <w:rsid w:val="005F6C1B"/>
    <w:rsid w:val="005F6F28"/>
    <w:rsid w:val="00600902"/>
    <w:rsid w:val="00600A2E"/>
    <w:rsid w:val="00601EA7"/>
    <w:rsid w:val="00601F25"/>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2E76"/>
    <w:rsid w:val="00662F36"/>
    <w:rsid w:val="006647D5"/>
    <w:rsid w:val="00666A71"/>
    <w:rsid w:val="00666DC6"/>
    <w:rsid w:val="00667057"/>
    <w:rsid w:val="00667B0B"/>
    <w:rsid w:val="00667DC0"/>
    <w:rsid w:val="00670800"/>
    <w:rsid w:val="00670A77"/>
    <w:rsid w:val="00670FF7"/>
    <w:rsid w:val="00671364"/>
    <w:rsid w:val="00671531"/>
    <w:rsid w:val="00671ED4"/>
    <w:rsid w:val="006726A5"/>
    <w:rsid w:val="00676176"/>
    <w:rsid w:val="00676FAA"/>
    <w:rsid w:val="00677C5F"/>
    <w:rsid w:val="00677C7E"/>
    <w:rsid w:val="00680668"/>
    <w:rsid w:val="0068107B"/>
    <w:rsid w:val="0068129C"/>
    <w:rsid w:val="006814E3"/>
    <w:rsid w:val="00682B1E"/>
    <w:rsid w:val="00683278"/>
    <w:rsid w:val="0068422E"/>
    <w:rsid w:val="00684AFC"/>
    <w:rsid w:val="00685C5F"/>
    <w:rsid w:val="006868F4"/>
    <w:rsid w:val="00687125"/>
    <w:rsid w:val="006873EE"/>
    <w:rsid w:val="00687EFE"/>
    <w:rsid w:val="0069112B"/>
    <w:rsid w:val="0069472F"/>
    <w:rsid w:val="00694A81"/>
    <w:rsid w:val="00695E8A"/>
    <w:rsid w:val="00696052"/>
    <w:rsid w:val="00697531"/>
    <w:rsid w:val="00697C52"/>
    <w:rsid w:val="006A08B9"/>
    <w:rsid w:val="006A13BA"/>
    <w:rsid w:val="006A1774"/>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63B"/>
    <w:rsid w:val="006B2031"/>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2FDC"/>
    <w:rsid w:val="007255CF"/>
    <w:rsid w:val="0072656A"/>
    <w:rsid w:val="007276E8"/>
    <w:rsid w:val="007279A8"/>
    <w:rsid w:val="00731812"/>
    <w:rsid w:val="00731C5E"/>
    <w:rsid w:val="00731E56"/>
    <w:rsid w:val="007335AF"/>
    <w:rsid w:val="00736643"/>
    <w:rsid w:val="00736794"/>
    <w:rsid w:val="00736BC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60899"/>
    <w:rsid w:val="00760C6D"/>
    <w:rsid w:val="007615E0"/>
    <w:rsid w:val="00761690"/>
    <w:rsid w:val="00763AE3"/>
    <w:rsid w:val="007640A0"/>
    <w:rsid w:val="00766DA2"/>
    <w:rsid w:val="007675BB"/>
    <w:rsid w:val="00767BF8"/>
    <w:rsid w:val="00767D4E"/>
    <w:rsid w:val="00770FD9"/>
    <w:rsid w:val="0077104C"/>
    <w:rsid w:val="00772F1D"/>
    <w:rsid w:val="00774281"/>
    <w:rsid w:val="007758FA"/>
    <w:rsid w:val="007760E1"/>
    <w:rsid w:val="00776EA8"/>
    <w:rsid w:val="00777CB4"/>
    <w:rsid w:val="00780D91"/>
    <w:rsid w:val="0078136F"/>
    <w:rsid w:val="00782235"/>
    <w:rsid w:val="007841A4"/>
    <w:rsid w:val="00784690"/>
    <w:rsid w:val="00784AEF"/>
    <w:rsid w:val="00785456"/>
    <w:rsid w:val="00786516"/>
    <w:rsid w:val="00786ADE"/>
    <w:rsid w:val="007873AF"/>
    <w:rsid w:val="00787EE6"/>
    <w:rsid w:val="00790403"/>
    <w:rsid w:val="00790FDB"/>
    <w:rsid w:val="007918E2"/>
    <w:rsid w:val="007956A5"/>
    <w:rsid w:val="0079574C"/>
    <w:rsid w:val="00797032"/>
    <w:rsid w:val="007A0A82"/>
    <w:rsid w:val="007A0E89"/>
    <w:rsid w:val="007A1B69"/>
    <w:rsid w:val="007A2301"/>
    <w:rsid w:val="007A3877"/>
    <w:rsid w:val="007A4A42"/>
    <w:rsid w:val="007A5663"/>
    <w:rsid w:val="007A6E28"/>
    <w:rsid w:val="007A7363"/>
    <w:rsid w:val="007A7E51"/>
    <w:rsid w:val="007B05AE"/>
    <w:rsid w:val="007B0ABB"/>
    <w:rsid w:val="007B151D"/>
    <w:rsid w:val="007B1C96"/>
    <w:rsid w:val="007B1F48"/>
    <w:rsid w:val="007B264B"/>
    <w:rsid w:val="007B2C1C"/>
    <w:rsid w:val="007B390C"/>
    <w:rsid w:val="007B3ECE"/>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700C"/>
    <w:rsid w:val="007D7441"/>
    <w:rsid w:val="007D7913"/>
    <w:rsid w:val="007E0154"/>
    <w:rsid w:val="007E15FC"/>
    <w:rsid w:val="007E203D"/>
    <w:rsid w:val="007E3499"/>
    <w:rsid w:val="007E3983"/>
    <w:rsid w:val="007E4F75"/>
    <w:rsid w:val="007E53B0"/>
    <w:rsid w:val="007E5638"/>
    <w:rsid w:val="007E7204"/>
    <w:rsid w:val="007F09D7"/>
    <w:rsid w:val="007F0D4A"/>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8E0"/>
    <w:rsid w:val="00807B79"/>
    <w:rsid w:val="00807BF8"/>
    <w:rsid w:val="0081155B"/>
    <w:rsid w:val="00811591"/>
    <w:rsid w:val="008115EB"/>
    <w:rsid w:val="008122AE"/>
    <w:rsid w:val="00815087"/>
    <w:rsid w:val="0081739E"/>
    <w:rsid w:val="008174CC"/>
    <w:rsid w:val="00817923"/>
    <w:rsid w:val="00820FD3"/>
    <w:rsid w:val="0082161D"/>
    <w:rsid w:val="0082299E"/>
    <w:rsid w:val="00822E1C"/>
    <w:rsid w:val="00823498"/>
    <w:rsid w:val="00824C5F"/>
    <w:rsid w:val="00824F9D"/>
    <w:rsid w:val="00826547"/>
    <w:rsid w:val="00826BEB"/>
    <w:rsid w:val="00827766"/>
    <w:rsid w:val="00830408"/>
    <w:rsid w:val="00830E90"/>
    <w:rsid w:val="00831738"/>
    <w:rsid w:val="008318A7"/>
    <w:rsid w:val="008338F0"/>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356"/>
    <w:rsid w:val="00891884"/>
    <w:rsid w:val="00892B8B"/>
    <w:rsid w:val="00892C21"/>
    <w:rsid w:val="0089305D"/>
    <w:rsid w:val="008935D0"/>
    <w:rsid w:val="0089387F"/>
    <w:rsid w:val="00893F7F"/>
    <w:rsid w:val="0089421F"/>
    <w:rsid w:val="00894474"/>
    <w:rsid w:val="00894841"/>
    <w:rsid w:val="00894F30"/>
    <w:rsid w:val="00896391"/>
    <w:rsid w:val="00897427"/>
    <w:rsid w:val="0089765B"/>
    <w:rsid w:val="008A127A"/>
    <w:rsid w:val="008A1C45"/>
    <w:rsid w:val="008A4666"/>
    <w:rsid w:val="008A5224"/>
    <w:rsid w:val="008A5653"/>
    <w:rsid w:val="008A70D0"/>
    <w:rsid w:val="008A74CA"/>
    <w:rsid w:val="008A7D28"/>
    <w:rsid w:val="008A7D30"/>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D0465"/>
    <w:rsid w:val="008D0B6A"/>
    <w:rsid w:val="008D15DB"/>
    <w:rsid w:val="008D2CD7"/>
    <w:rsid w:val="008D30D3"/>
    <w:rsid w:val="008D354E"/>
    <w:rsid w:val="008D35DC"/>
    <w:rsid w:val="008D4380"/>
    <w:rsid w:val="008D4F4D"/>
    <w:rsid w:val="008D5058"/>
    <w:rsid w:val="008D58B6"/>
    <w:rsid w:val="008D591A"/>
    <w:rsid w:val="008D5DB5"/>
    <w:rsid w:val="008D654E"/>
    <w:rsid w:val="008E00B7"/>
    <w:rsid w:val="008E0291"/>
    <w:rsid w:val="008E0EAB"/>
    <w:rsid w:val="008E1520"/>
    <w:rsid w:val="008E1CE6"/>
    <w:rsid w:val="008E268E"/>
    <w:rsid w:val="008E45F8"/>
    <w:rsid w:val="008E546E"/>
    <w:rsid w:val="008E55ED"/>
    <w:rsid w:val="008E6FFD"/>
    <w:rsid w:val="008F03AB"/>
    <w:rsid w:val="008F1237"/>
    <w:rsid w:val="008F52AA"/>
    <w:rsid w:val="008F6448"/>
    <w:rsid w:val="008F7241"/>
    <w:rsid w:val="009000B6"/>
    <w:rsid w:val="00900721"/>
    <w:rsid w:val="00900FFA"/>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3098"/>
    <w:rsid w:val="009547FF"/>
    <w:rsid w:val="00955939"/>
    <w:rsid w:val="009560AB"/>
    <w:rsid w:val="009575ED"/>
    <w:rsid w:val="00957769"/>
    <w:rsid w:val="0095799A"/>
    <w:rsid w:val="009605D3"/>
    <w:rsid w:val="009605D9"/>
    <w:rsid w:val="009618E8"/>
    <w:rsid w:val="009618F6"/>
    <w:rsid w:val="00963E27"/>
    <w:rsid w:val="00964299"/>
    <w:rsid w:val="00964AF7"/>
    <w:rsid w:val="00966B6A"/>
    <w:rsid w:val="0097087C"/>
    <w:rsid w:val="009710F5"/>
    <w:rsid w:val="00971746"/>
    <w:rsid w:val="00972A05"/>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479F"/>
    <w:rsid w:val="009B662B"/>
    <w:rsid w:val="009B6CFB"/>
    <w:rsid w:val="009B71FF"/>
    <w:rsid w:val="009B738E"/>
    <w:rsid w:val="009C0649"/>
    <w:rsid w:val="009C106C"/>
    <w:rsid w:val="009C12AC"/>
    <w:rsid w:val="009C1823"/>
    <w:rsid w:val="009C2F3D"/>
    <w:rsid w:val="009C38E8"/>
    <w:rsid w:val="009C510F"/>
    <w:rsid w:val="009C65F8"/>
    <w:rsid w:val="009C660B"/>
    <w:rsid w:val="009C76FE"/>
    <w:rsid w:val="009D0924"/>
    <w:rsid w:val="009D4060"/>
    <w:rsid w:val="009D4AEA"/>
    <w:rsid w:val="009D4E25"/>
    <w:rsid w:val="009D545A"/>
    <w:rsid w:val="009D5A3E"/>
    <w:rsid w:val="009D6044"/>
    <w:rsid w:val="009D6F5D"/>
    <w:rsid w:val="009E09A1"/>
    <w:rsid w:val="009E29C7"/>
    <w:rsid w:val="009E5268"/>
    <w:rsid w:val="009E555E"/>
    <w:rsid w:val="009E5AF4"/>
    <w:rsid w:val="009E67EF"/>
    <w:rsid w:val="009E7677"/>
    <w:rsid w:val="009F0A5A"/>
    <w:rsid w:val="009F1373"/>
    <w:rsid w:val="009F14BA"/>
    <w:rsid w:val="009F1F35"/>
    <w:rsid w:val="009F2B13"/>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1177"/>
    <w:rsid w:val="00A117AE"/>
    <w:rsid w:val="00A11DD4"/>
    <w:rsid w:val="00A12C00"/>
    <w:rsid w:val="00A12F21"/>
    <w:rsid w:val="00A138A4"/>
    <w:rsid w:val="00A13FFA"/>
    <w:rsid w:val="00A15238"/>
    <w:rsid w:val="00A15540"/>
    <w:rsid w:val="00A15767"/>
    <w:rsid w:val="00A16553"/>
    <w:rsid w:val="00A17627"/>
    <w:rsid w:val="00A17B2B"/>
    <w:rsid w:val="00A202A0"/>
    <w:rsid w:val="00A20988"/>
    <w:rsid w:val="00A217A0"/>
    <w:rsid w:val="00A21F41"/>
    <w:rsid w:val="00A2264D"/>
    <w:rsid w:val="00A241AD"/>
    <w:rsid w:val="00A251C3"/>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403C9"/>
    <w:rsid w:val="00A41232"/>
    <w:rsid w:val="00A41539"/>
    <w:rsid w:val="00A41D7E"/>
    <w:rsid w:val="00A42269"/>
    <w:rsid w:val="00A42D40"/>
    <w:rsid w:val="00A4315D"/>
    <w:rsid w:val="00A44B48"/>
    <w:rsid w:val="00A44E2F"/>
    <w:rsid w:val="00A45D03"/>
    <w:rsid w:val="00A462BD"/>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9E3"/>
    <w:rsid w:val="00AA3FAC"/>
    <w:rsid w:val="00AA45B4"/>
    <w:rsid w:val="00AA580C"/>
    <w:rsid w:val="00AA5F04"/>
    <w:rsid w:val="00AA650E"/>
    <w:rsid w:val="00AB0350"/>
    <w:rsid w:val="00AB07C3"/>
    <w:rsid w:val="00AB0B3F"/>
    <w:rsid w:val="00AB1045"/>
    <w:rsid w:val="00AB1F5A"/>
    <w:rsid w:val="00AB238A"/>
    <w:rsid w:val="00AB3E7F"/>
    <w:rsid w:val="00AB4481"/>
    <w:rsid w:val="00AB5884"/>
    <w:rsid w:val="00AB5DAE"/>
    <w:rsid w:val="00AB63F2"/>
    <w:rsid w:val="00AB6D3F"/>
    <w:rsid w:val="00AC0093"/>
    <w:rsid w:val="00AC0889"/>
    <w:rsid w:val="00AC0EC7"/>
    <w:rsid w:val="00AC1035"/>
    <w:rsid w:val="00AC1357"/>
    <w:rsid w:val="00AC588E"/>
    <w:rsid w:val="00AC5AD7"/>
    <w:rsid w:val="00AC5F6B"/>
    <w:rsid w:val="00AC63EE"/>
    <w:rsid w:val="00AC75D5"/>
    <w:rsid w:val="00AC7AC6"/>
    <w:rsid w:val="00AC7E59"/>
    <w:rsid w:val="00AD0578"/>
    <w:rsid w:val="00AD0618"/>
    <w:rsid w:val="00AD168A"/>
    <w:rsid w:val="00AD31D7"/>
    <w:rsid w:val="00AD4A6B"/>
    <w:rsid w:val="00AD4BC7"/>
    <w:rsid w:val="00AD572A"/>
    <w:rsid w:val="00AD78A7"/>
    <w:rsid w:val="00AD7C78"/>
    <w:rsid w:val="00AE163D"/>
    <w:rsid w:val="00AE1AF6"/>
    <w:rsid w:val="00AE2569"/>
    <w:rsid w:val="00AE27DD"/>
    <w:rsid w:val="00AE2D28"/>
    <w:rsid w:val="00AE2D82"/>
    <w:rsid w:val="00AE4E8B"/>
    <w:rsid w:val="00AE57F0"/>
    <w:rsid w:val="00AE5E58"/>
    <w:rsid w:val="00AE7B91"/>
    <w:rsid w:val="00AE7E62"/>
    <w:rsid w:val="00AF0598"/>
    <w:rsid w:val="00AF13B5"/>
    <w:rsid w:val="00AF16AD"/>
    <w:rsid w:val="00AF3312"/>
    <w:rsid w:val="00AF46D1"/>
    <w:rsid w:val="00AF5092"/>
    <w:rsid w:val="00AF53AE"/>
    <w:rsid w:val="00AF6834"/>
    <w:rsid w:val="00AF6B33"/>
    <w:rsid w:val="00AF721A"/>
    <w:rsid w:val="00AF779B"/>
    <w:rsid w:val="00AF7E52"/>
    <w:rsid w:val="00B00F4A"/>
    <w:rsid w:val="00B012E0"/>
    <w:rsid w:val="00B01B9A"/>
    <w:rsid w:val="00B022F0"/>
    <w:rsid w:val="00B0383A"/>
    <w:rsid w:val="00B078E5"/>
    <w:rsid w:val="00B07F14"/>
    <w:rsid w:val="00B10C9E"/>
    <w:rsid w:val="00B11050"/>
    <w:rsid w:val="00B11F8A"/>
    <w:rsid w:val="00B1253C"/>
    <w:rsid w:val="00B1457E"/>
    <w:rsid w:val="00B1486F"/>
    <w:rsid w:val="00B155DA"/>
    <w:rsid w:val="00B16E18"/>
    <w:rsid w:val="00B17F2E"/>
    <w:rsid w:val="00B201C9"/>
    <w:rsid w:val="00B20541"/>
    <w:rsid w:val="00B21BE8"/>
    <w:rsid w:val="00B22F7E"/>
    <w:rsid w:val="00B23B57"/>
    <w:rsid w:val="00B25345"/>
    <w:rsid w:val="00B264DD"/>
    <w:rsid w:val="00B304F8"/>
    <w:rsid w:val="00B30A17"/>
    <w:rsid w:val="00B3113D"/>
    <w:rsid w:val="00B33144"/>
    <w:rsid w:val="00B3350D"/>
    <w:rsid w:val="00B336AA"/>
    <w:rsid w:val="00B36392"/>
    <w:rsid w:val="00B435FA"/>
    <w:rsid w:val="00B43D40"/>
    <w:rsid w:val="00B43D60"/>
    <w:rsid w:val="00B44AC6"/>
    <w:rsid w:val="00B45EEA"/>
    <w:rsid w:val="00B45F20"/>
    <w:rsid w:val="00B462B7"/>
    <w:rsid w:val="00B46499"/>
    <w:rsid w:val="00B464B1"/>
    <w:rsid w:val="00B46740"/>
    <w:rsid w:val="00B4679E"/>
    <w:rsid w:val="00B46C3C"/>
    <w:rsid w:val="00B46C7D"/>
    <w:rsid w:val="00B47306"/>
    <w:rsid w:val="00B47CD9"/>
    <w:rsid w:val="00B50854"/>
    <w:rsid w:val="00B5121D"/>
    <w:rsid w:val="00B51A84"/>
    <w:rsid w:val="00B538B9"/>
    <w:rsid w:val="00B53BF1"/>
    <w:rsid w:val="00B54061"/>
    <w:rsid w:val="00B54C5E"/>
    <w:rsid w:val="00B55526"/>
    <w:rsid w:val="00B55DF5"/>
    <w:rsid w:val="00B55EAB"/>
    <w:rsid w:val="00B56CCA"/>
    <w:rsid w:val="00B57B53"/>
    <w:rsid w:val="00B6011C"/>
    <w:rsid w:val="00B602BD"/>
    <w:rsid w:val="00B603E1"/>
    <w:rsid w:val="00B615EF"/>
    <w:rsid w:val="00B61C32"/>
    <w:rsid w:val="00B6342D"/>
    <w:rsid w:val="00B63607"/>
    <w:rsid w:val="00B646EE"/>
    <w:rsid w:val="00B67193"/>
    <w:rsid w:val="00B6764C"/>
    <w:rsid w:val="00B67CF8"/>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1EA4"/>
    <w:rsid w:val="00BB266E"/>
    <w:rsid w:val="00BB2DC9"/>
    <w:rsid w:val="00BB3035"/>
    <w:rsid w:val="00BB31AD"/>
    <w:rsid w:val="00BB37F5"/>
    <w:rsid w:val="00BB41CB"/>
    <w:rsid w:val="00BB481C"/>
    <w:rsid w:val="00BB5450"/>
    <w:rsid w:val="00BB5FAD"/>
    <w:rsid w:val="00BB72FC"/>
    <w:rsid w:val="00BB769B"/>
    <w:rsid w:val="00BC048A"/>
    <w:rsid w:val="00BC0817"/>
    <w:rsid w:val="00BC0FF9"/>
    <w:rsid w:val="00BC2945"/>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F061E"/>
    <w:rsid w:val="00BF1392"/>
    <w:rsid w:val="00BF1BC3"/>
    <w:rsid w:val="00BF36D4"/>
    <w:rsid w:val="00BF3A18"/>
    <w:rsid w:val="00BF3FCF"/>
    <w:rsid w:val="00BF47CD"/>
    <w:rsid w:val="00BF5C11"/>
    <w:rsid w:val="00BF5E96"/>
    <w:rsid w:val="00BF5F25"/>
    <w:rsid w:val="00BF643E"/>
    <w:rsid w:val="00BF6930"/>
    <w:rsid w:val="00BF6E7B"/>
    <w:rsid w:val="00BF70FC"/>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E4"/>
    <w:rsid w:val="00C30699"/>
    <w:rsid w:val="00C30729"/>
    <w:rsid w:val="00C30DC3"/>
    <w:rsid w:val="00C3165A"/>
    <w:rsid w:val="00C316F2"/>
    <w:rsid w:val="00C34552"/>
    <w:rsid w:val="00C3674C"/>
    <w:rsid w:val="00C36A3E"/>
    <w:rsid w:val="00C37654"/>
    <w:rsid w:val="00C40B2B"/>
    <w:rsid w:val="00C40CA1"/>
    <w:rsid w:val="00C41AB2"/>
    <w:rsid w:val="00C41C64"/>
    <w:rsid w:val="00C43318"/>
    <w:rsid w:val="00C43A15"/>
    <w:rsid w:val="00C43C9A"/>
    <w:rsid w:val="00C44679"/>
    <w:rsid w:val="00C44E6B"/>
    <w:rsid w:val="00C4516E"/>
    <w:rsid w:val="00C45C15"/>
    <w:rsid w:val="00C4618D"/>
    <w:rsid w:val="00C50082"/>
    <w:rsid w:val="00C537C2"/>
    <w:rsid w:val="00C53EDC"/>
    <w:rsid w:val="00C5509C"/>
    <w:rsid w:val="00C567F3"/>
    <w:rsid w:val="00C56CAC"/>
    <w:rsid w:val="00C60104"/>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E55"/>
    <w:rsid w:val="00C70EBF"/>
    <w:rsid w:val="00C70F35"/>
    <w:rsid w:val="00C7149D"/>
    <w:rsid w:val="00C71815"/>
    <w:rsid w:val="00C71CFA"/>
    <w:rsid w:val="00C72654"/>
    <w:rsid w:val="00C728CA"/>
    <w:rsid w:val="00C72FBA"/>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12BB"/>
    <w:rsid w:val="00C913EE"/>
    <w:rsid w:val="00C91433"/>
    <w:rsid w:val="00C91753"/>
    <w:rsid w:val="00C91EFE"/>
    <w:rsid w:val="00C93204"/>
    <w:rsid w:val="00C93DE2"/>
    <w:rsid w:val="00C956F9"/>
    <w:rsid w:val="00CA01AA"/>
    <w:rsid w:val="00CA08E9"/>
    <w:rsid w:val="00CA0D86"/>
    <w:rsid w:val="00CA1060"/>
    <w:rsid w:val="00CA1931"/>
    <w:rsid w:val="00CA1BBD"/>
    <w:rsid w:val="00CA1F0A"/>
    <w:rsid w:val="00CA322C"/>
    <w:rsid w:val="00CA37C3"/>
    <w:rsid w:val="00CA4899"/>
    <w:rsid w:val="00CA552B"/>
    <w:rsid w:val="00CA61A8"/>
    <w:rsid w:val="00CA6DB6"/>
    <w:rsid w:val="00CA71FD"/>
    <w:rsid w:val="00CB12BC"/>
    <w:rsid w:val="00CB163A"/>
    <w:rsid w:val="00CB1A70"/>
    <w:rsid w:val="00CB21D1"/>
    <w:rsid w:val="00CB252D"/>
    <w:rsid w:val="00CB2C67"/>
    <w:rsid w:val="00CB3518"/>
    <w:rsid w:val="00CB3A15"/>
    <w:rsid w:val="00CB3F91"/>
    <w:rsid w:val="00CB4FD7"/>
    <w:rsid w:val="00CB51AD"/>
    <w:rsid w:val="00CB5825"/>
    <w:rsid w:val="00CB6AA4"/>
    <w:rsid w:val="00CB7B99"/>
    <w:rsid w:val="00CB7D0F"/>
    <w:rsid w:val="00CB7E7B"/>
    <w:rsid w:val="00CC049E"/>
    <w:rsid w:val="00CC2ACA"/>
    <w:rsid w:val="00CC2AD3"/>
    <w:rsid w:val="00CC3782"/>
    <w:rsid w:val="00CC38F3"/>
    <w:rsid w:val="00CC3E09"/>
    <w:rsid w:val="00CC3EE2"/>
    <w:rsid w:val="00CC4F1C"/>
    <w:rsid w:val="00CC562E"/>
    <w:rsid w:val="00CC5DCC"/>
    <w:rsid w:val="00CC6575"/>
    <w:rsid w:val="00CC6B62"/>
    <w:rsid w:val="00CC6C61"/>
    <w:rsid w:val="00CC7AA9"/>
    <w:rsid w:val="00CC7F14"/>
    <w:rsid w:val="00CD0F6F"/>
    <w:rsid w:val="00CD1ECE"/>
    <w:rsid w:val="00CD2275"/>
    <w:rsid w:val="00CD29F3"/>
    <w:rsid w:val="00CD2DD7"/>
    <w:rsid w:val="00CD3689"/>
    <w:rsid w:val="00CD4E73"/>
    <w:rsid w:val="00CD50EF"/>
    <w:rsid w:val="00CD58AF"/>
    <w:rsid w:val="00CD60FA"/>
    <w:rsid w:val="00CD7AC1"/>
    <w:rsid w:val="00CE0664"/>
    <w:rsid w:val="00CE0B01"/>
    <w:rsid w:val="00CE1C5B"/>
    <w:rsid w:val="00CE3339"/>
    <w:rsid w:val="00CE3D00"/>
    <w:rsid w:val="00CE3EC4"/>
    <w:rsid w:val="00CE420F"/>
    <w:rsid w:val="00CE58A8"/>
    <w:rsid w:val="00CE6142"/>
    <w:rsid w:val="00CE72A8"/>
    <w:rsid w:val="00CE7513"/>
    <w:rsid w:val="00CE7854"/>
    <w:rsid w:val="00CE7DCC"/>
    <w:rsid w:val="00CF05D9"/>
    <w:rsid w:val="00CF1164"/>
    <w:rsid w:val="00CF1926"/>
    <w:rsid w:val="00CF2513"/>
    <w:rsid w:val="00CF25EE"/>
    <w:rsid w:val="00CF54E5"/>
    <w:rsid w:val="00CF7D10"/>
    <w:rsid w:val="00CF7F16"/>
    <w:rsid w:val="00CF7FA2"/>
    <w:rsid w:val="00D0085A"/>
    <w:rsid w:val="00D01323"/>
    <w:rsid w:val="00D01B17"/>
    <w:rsid w:val="00D022F4"/>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4045E"/>
    <w:rsid w:val="00D412C3"/>
    <w:rsid w:val="00D42A26"/>
    <w:rsid w:val="00D42DD9"/>
    <w:rsid w:val="00D430A2"/>
    <w:rsid w:val="00D43B1F"/>
    <w:rsid w:val="00D43E3A"/>
    <w:rsid w:val="00D4741E"/>
    <w:rsid w:val="00D479F6"/>
    <w:rsid w:val="00D50CE3"/>
    <w:rsid w:val="00D5102B"/>
    <w:rsid w:val="00D51CF2"/>
    <w:rsid w:val="00D53356"/>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92477"/>
    <w:rsid w:val="00D92A41"/>
    <w:rsid w:val="00D935C3"/>
    <w:rsid w:val="00D9411E"/>
    <w:rsid w:val="00D953BE"/>
    <w:rsid w:val="00D95B7D"/>
    <w:rsid w:val="00D96331"/>
    <w:rsid w:val="00D97A3E"/>
    <w:rsid w:val="00D97B7C"/>
    <w:rsid w:val="00D97D44"/>
    <w:rsid w:val="00DA002E"/>
    <w:rsid w:val="00DA02A4"/>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E00FC"/>
    <w:rsid w:val="00DE0F8D"/>
    <w:rsid w:val="00DE240D"/>
    <w:rsid w:val="00DE2F30"/>
    <w:rsid w:val="00DE4D8E"/>
    <w:rsid w:val="00DE50CF"/>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53C9"/>
    <w:rsid w:val="00E355B0"/>
    <w:rsid w:val="00E3573E"/>
    <w:rsid w:val="00E36321"/>
    <w:rsid w:val="00E4198E"/>
    <w:rsid w:val="00E41CBE"/>
    <w:rsid w:val="00E44268"/>
    <w:rsid w:val="00E44E41"/>
    <w:rsid w:val="00E4738B"/>
    <w:rsid w:val="00E53858"/>
    <w:rsid w:val="00E53C03"/>
    <w:rsid w:val="00E5449C"/>
    <w:rsid w:val="00E545B0"/>
    <w:rsid w:val="00E5533E"/>
    <w:rsid w:val="00E55B5C"/>
    <w:rsid w:val="00E57452"/>
    <w:rsid w:val="00E612F0"/>
    <w:rsid w:val="00E62120"/>
    <w:rsid w:val="00E62B4F"/>
    <w:rsid w:val="00E632B0"/>
    <w:rsid w:val="00E6360D"/>
    <w:rsid w:val="00E63738"/>
    <w:rsid w:val="00E63C0F"/>
    <w:rsid w:val="00E63F50"/>
    <w:rsid w:val="00E65375"/>
    <w:rsid w:val="00E65662"/>
    <w:rsid w:val="00E65CFB"/>
    <w:rsid w:val="00E65F9F"/>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BB"/>
    <w:rsid w:val="00E8707C"/>
    <w:rsid w:val="00E8722F"/>
    <w:rsid w:val="00E8752F"/>
    <w:rsid w:val="00E879BD"/>
    <w:rsid w:val="00E90C3A"/>
    <w:rsid w:val="00E90E8B"/>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9B7"/>
    <w:rsid w:val="00EB522B"/>
    <w:rsid w:val="00EB608B"/>
    <w:rsid w:val="00EB7428"/>
    <w:rsid w:val="00EC1646"/>
    <w:rsid w:val="00EC1A21"/>
    <w:rsid w:val="00EC2C68"/>
    <w:rsid w:val="00EC30F0"/>
    <w:rsid w:val="00EC44D6"/>
    <w:rsid w:val="00EC5B77"/>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3391"/>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F40"/>
    <w:rsid w:val="00F660CC"/>
    <w:rsid w:val="00F66D7E"/>
    <w:rsid w:val="00F706FA"/>
    <w:rsid w:val="00F711E0"/>
    <w:rsid w:val="00F713FE"/>
    <w:rsid w:val="00F717A6"/>
    <w:rsid w:val="00F72C1D"/>
    <w:rsid w:val="00F74224"/>
    <w:rsid w:val="00F74DDF"/>
    <w:rsid w:val="00F75106"/>
    <w:rsid w:val="00F80D67"/>
    <w:rsid w:val="00F80F19"/>
    <w:rsid w:val="00F810CF"/>
    <w:rsid w:val="00F82078"/>
    <w:rsid w:val="00F827D7"/>
    <w:rsid w:val="00F829D9"/>
    <w:rsid w:val="00F8309E"/>
    <w:rsid w:val="00F83239"/>
    <w:rsid w:val="00F83D63"/>
    <w:rsid w:val="00F84578"/>
    <w:rsid w:val="00F8590F"/>
    <w:rsid w:val="00F85E24"/>
    <w:rsid w:val="00F86947"/>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2410"/>
    <w:rsid w:val="00FB31CB"/>
    <w:rsid w:val="00FB5274"/>
    <w:rsid w:val="00FB649B"/>
    <w:rsid w:val="00FB69FB"/>
    <w:rsid w:val="00FB71E5"/>
    <w:rsid w:val="00FC0489"/>
    <w:rsid w:val="00FC27E8"/>
    <w:rsid w:val="00FC4BA7"/>
    <w:rsid w:val="00FC5133"/>
    <w:rsid w:val="00FC520D"/>
    <w:rsid w:val="00FC5307"/>
    <w:rsid w:val="00FC5E13"/>
    <w:rsid w:val="00FD07C7"/>
    <w:rsid w:val="00FD09D8"/>
    <w:rsid w:val="00FD0CB5"/>
    <w:rsid w:val="00FD1620"/>
    <w:rsid w:val="00FD2175"/>
    <w:rsid w:val="00FD27DD"/>
    <w:rsid w:val="00FD2AA5"/>
    <w:rsid w:val="00FD4553"/>
    <w:rsid w:val="00FD456B"/>
    <w:rsid w:val="00FD49D7"/>
    <w:rsid w:val="00FD4E3C"/>
    <w:rsid w:val="00FD613C"/>
    <w:rsid w:val="00FD6288"/>
    <w:rsid w:val="00FD74F7"/>
    <w:rsid w:val="00FD7AB5"/>
    <w:rsid w:val="00FD7ABE"/>
    <w:rsid w:val="00FE0008"/>
    <w:rsid w:val="00FE15DD"/>
    <w:rsid w:val="00FE1EAA"/>
    <w:rsid w:val="00FE2292"/>
    <w:rsid w:val="00FE28DA"/>
    <w:rsid w:val="00FE2A48"/>
    <w:rsid w:val="00FE41D0"/>
    <w:rsid w:val="00FE44B5"/>
    <w:rsid w:val="00FE4E3A"/>
    <w:rsid w:val="00FE5140"/>
    <w:rsid w:val="00FE5CA4"/>
    <w:rsid w:val="00FE745D"/>
    <w:rsid w:val="00FE779D"/>
    <w:rsid w:val="00FF0E62"/>
    <w:rsid w:val="00FF18DF"/>
    <w:rsid w:val="00FF2460"/>
    <w:rsid w:val="00FF2576"/>
    <w:rsid w:val="00FF2603"/>
    <w:rsid w:val="00FF3EDF"/>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4577"/>
    <o:shapelayout v:ext="edit">
      <o:idmap v:ext="edit" data="1"/>
    </o:shapelayout>
  </w:shapeDefaults>
  <w:decimalSymbol w:val="."/>
  <w:listSeparator w:val=","/>
  <w14:docId w14:val="6028CF38"/>
  <w15:docId w15:val="{D66F766A-A132-4FAC-A5D4-BB2B978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0092-CB8C-4DA9-8DF5-B2477D0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423</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NearyA</dc:creator>
  <cp:lastModifiedBy>Smith Hannah (RNU) Oxford Health</cp:lastModifiedBy>
  <cp:revision>6</cp:revision>
  <cp:lastPrinted>2017-07-19T11:06:00Z</cp:lastPrinted>
  <dcterms:created xsi:type="dcterms:W3CDTF">2018-01-25T13:04:00Z</dcterms:created>
  <dcterms:modified xsi:type="dcterms:W3CDTF">2018-01-26T15:13:00Z</dcterms:modified>
</cp:coreProperties>
</file>