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8C76" w14:textId="77777777" w:rsidR="00D166E3" w:rsidRDefault="00D166E3">
      <w:pPr>
        <w:jc w:val="right"/>
        <w:rPr>
          <w:rFonts w:ascii="Segoe UI" w:hAnsi="Segoe UI" w:cs="Segoe UI"/>
          <w:sz w:val="23"/>
          <w:szCs w:val="23"/>
        </w:rPr>
      </w:pPr>
    </w:p>
    <w:p w14:paraId="7C4668E6" w14:textId="77777777" w:rsidR="0053433F" w:rsidRPr="0053778D" w:rsidRDefault="001423A2">
      <w:pPr>
        <w:jc w:val="right"/>
        <w:rPr>
          <w:rFonts w:ascii="Segoe UI" w:hAnsi="Segoe UI" w:cs="Segoe UI"/>
          <w:sz w:val="23"/>
          <w:szCs w:val="23"/>
        </w:rPr>
      </w:pPr>
      <w:r w:rsidRPr="0053778D">
        <w:rPr>
          <w:rFonts w:ascii="Segoe UI" w:hAnsi="Segoe UI" w:cs="Segoe UI"/>
          <w:noProof/>
          <w:lang w:eastAsia="en-GB"/>
        </w:rPr>
        <w:drawing>
          <wp:inline distT="0" distB="0" distL="0" distR="0" wp14:anchorId="4CDD3A33" wp14:editId="5E0E87C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51FAB" w14:textId="21E6A400" w:rsidR="000B6981" w:rsidRDefault="000B6981" w:rsidP="00F72322">
      <w:pPr>
        <w:jc w:val="center"/>
        <w:rPr>
          <w:rFonts w:ascii="Segoe UI" w:hAnsi="Segoe UI" w:cs="Segoe UI"/>
          <w:b/>
        </w:rPr>
      </w:pPr>
    </w:p>
    <w:p w14:paraId="34333E2F" w14:textId="3F6BB409" w:rsidR="0053433F" w:rsidRPr="0053778D" w:rsidRDefault="009644B2" w:rsidP="00F72322">
      <w:pPr>
        <w:jc w:val="center"/>
        <w:rPr>
          <w:rFonts w:ascii="Segoe UI" w:hAnsi="Segoe UI" w:cs="Segoe UI"/>
          <w:b/>
        </w:rPr>
      </w:pPr>
      <w:r w:rsidRPr="0053778D">
        <w:rPr>
          <w:rFonts w:ascii="Segoe UI" w:hAnsi="Segoe UI" w:cs="Segoe UI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AA6B1" wp14:editId="647AA9E6">
                <wp:simplePos x="0" y="0"/>
                <wp:positionH relativeFrom="column">
                  <wp:posOffset>4631690</wp:posOffset>
                </wp:positionH>
                <wp:positionV relativeFrom="paragraph">
                  <wp:posOffset>65405</wp:posOffset>
                </wp:positionV>
                <wp:extent cx="1257300" cy="5905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56A17E6" w14:textId="77777777" w:rsidR="00D06CDA" w:rsidRPr="00D06CDA" w:rsidRDefault="00D06CDA" w:rsidP="00D06CDA">
                            <w:pPr>
                              <w:pStyle w:val="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662B02" w14:textId="498D4FD2" w:rsidR="00871AFA" w:rsidRDefault="00871AFA" w:rsidP="00D06CDA">
                            <w:pPr>
                              <w:pStyle w:val="BodyText"/>
                              <w:spacing w:after="0" w:line="240" w:lineRule="auto"/>
                              <w:rPr>
                                <w:b w:val="0"/>
                              </w:rPr>
                            </w:pPr>
                            <w:r>
                              <w:t xml:space="preserve">BOD </w:t>
                            </w:r>
                            <w:r w:rsidR="00E86354">
                              <w:t>47</w:t>
                            </w:r>
                            <w:r>
                              <w:t>/202</w:t>
                            </w:r>
                            <w:r w:rsidR="00900832">
                              <w:t>1</w:t>
                            </w:r>
                          </w:p>
                          <w:p w14:paraId="598CBAA0" w14:textId="10A3AB6D" w:rsidR="00871AFA" w:rsidRDefault="00871AFA" w:rsidP="00D06CDA">
                            <w:pPr>
                              <w:pStyle w:val="BodyText"/>
                              <w:spacing w:after="0" w:line="240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D06CD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86354">
                              <w:rPr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8D39D2">
                              <w:rPr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E0703C" w14:textId="77777777" w:rsidR="00871AFA" w:rsidRDefault="00871AFA" w:rsidP="00D06CDA">
                            <w:pPr>
                              <w:pStyle w:val="BodyText"/>
                              <w:spacing w:after="0" w:line="240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A6B1" id="Rectangle 4" o:spid="_x0000_s1026" style="position:absolute;left:0;text-align:left;margin-left:364.7pt;margin-top:5.15pt;width:99pt;height:4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">
                <v:textbox inset="0,0,0,0">
                  <w:txbxContent>
                    <w:p w14:paraId="756A17E6" w14:textId="77777777" w:rsidR="00D06CDA" w:rsidRPr="00D06CDA" w:rsidRDefault="00D06CDA" w:rsidP="00D06CDA">
                      <w:pPr>
                        <w:pStyle w:val="BodyText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B662B02" w14:textId="498D4FD2" w:rsidR="00871AFA" w:rsidRDefault="00871AFA" w:rsidP="00D06CDA">
                      <w:pPr>
                        <w:pStyle w:val="BodyText"/>
                        <w:spacing w:after="0" w:line="240" w:lineRule="auto"/>
                        <w:rPr>
                          <w:b w:val="0"/>
                        </w:rPr>
                      </w:pPr>
                      <w:r>
                        <w:t xml:space="preserve">BOD </w:t>
                      </w:r>
                      <w:r w:rsidR="00E86354">
                        <w:t>47</w:t>
                      </w:r>
                      <w:r>
                        <w:t>/202</w:t>
                      </w:r>
                      <w:r w:rsidR="00900832">
                        <w:t>1</w:t>
                      </w:r>
                    </w:p>
                    <w:p w14:paraId="598CBAA0" w14:textId="10A3AB6D" w:rsidR="00871AFA" w:rsidRDefault="00871AFA" w:rsidP="00D06CDA">
                      <w:pPr>
                        <w:pStyle w:val="BodyText"/>
                        <w:spacing w:after="0" w:line="240" w:lineRule="auto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(Agenda item</w:t>
                      </w:r>
                      <w:r w:rsidR="00D06CDA">
                        <w:rPr>
                          <w:b w:val="0"/>
                          <w:sz w:val="22"/>
                          <w:szCs w:val="22"/>
                        </w:rPr>
                        <w:t xml:space="preserve"> 0</w:t>
                      </w:r>
                      <w:r w:rsidR="00E86354">
                        <w:rPr>
                          <w:b w:val="0"/>
                          <w:sz w:val="22"/>
                          <w:szCs w:val="22"/>
                        </w:rPr>
                        <w:t>6</w:t>
                      </w:r>
                      <w:r w:rsidRPr="008D39D2">
                        <w:rPr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14:paraId="06E0703C" w14:textId="77777777" w:rsidR="00871AFA" w:rsidRDefault="00871AFA" w:rsidP="00D06CDA">
                      <w:pPr>
                        <w:pStyle w:val="BodyText"/>
                        <w:spacing w:after="0" w:line="240" w:lineRule="auto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3B4" w:rsidRPr="0053778D">
        <w:rPr>
          <w:rFonts w:ascii="Segoe UI" w:hAnsi="Segoe UI" w:cs="Segoe UI"/>
          <w:b/>
        </w:rPr>
        <w:t xml:space="preserve">Report to the Meeting of the </w:t>
      </w:r>
    </w:p>
    <w:p w14:paraId="2CE56A04" w14:textId="77777777" w:rsidR="0053433F" w:rsidRPr="0053778D" w:rsidRDefault="00E273B4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3778D">
        <w:rPr>
          <w:rFonts w:ascii="Segoe UI" w:hAnsi="Segoe UI" w:cs="Segoe UI"/>
          <w:sz w:val="24"/>
          <w:szCs w:val="24"/>
          <w:u w:val="none"/>
        </w:rPr>
        <w:t>Oxford Health NHS Foundation Trust</w:t>
      </w:r>
    </w:p>
    <w:p w14:paraId="7820E63A" w14:textId="77777777" w:rsidR="0053433F" w:rsidRPr="0053778D" w:rsidRDefault="00E273B4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3778D">
        <w:rPr>
          <w:rFonts w:ascii="Segoe UI" w:hAnsi="Segoe UI" w:cs="Segoe UI"/>
          <w:sz w:val="24"/>
          <w:szCs w:val="24"/>
          <w:u w:val="none"/>
        </w:rPr>
        <w:t xml:space="preserve">Board of Directors </w:t>
      </w:r>
    </w:p>
    <w:p w14:paraId="212D49EA" w14:textId="4013CBF7" w:rsidR="0053433F" w:rsidRPr="0053778D" w:rsidRDefault="008B0FD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28</w:t>
      </w:r>
      <w:r w:rsidRPr="008B0FDB">
        <w:rPr>
          <w:rFonts w:ascii="Segoe UI" w:hAnsi="Segoe UI" w:cs="Segoe UI"/>
          <w:b/>
          <w:vertAlign w:val="superscript"/>
        </w:rPr>
        <w:t>th</w:t>
      </w:r>
      <w:r>
        <w:rPr>
          <w:rFonts w:ascii="Segoe UI" w:hAnsi="Segoe UI" w:cs="Segoe UI"/>
          <w:b/>
        </w:rPr>
        <w:t xml:space="preserve"> July </w:t>
      </w:r>
      <w:r w:rsidR="00040E07">
        <w:rPr>
          <w:rFonts w:ascii="Segoe UI" w:hAnsi="Segoe UI" w:cs="Segoe UI"/>
          <w:b/>
        </w:rPr>
        <w:t>20</w:t>
      </w:r>
      <w:r w:rsidR="00AD7FE5">
        <w:rPr>
          <w:rFonts w:ascii="Segoe UI" w:hAnsi="Segoe UI" w:cs="Segoe UI"/>
          <w:b/>
        </w:rPr>
        <w:t>2</w:t>
      </w:r>
      <w:r w:rsidR="00900832">
        <w:rPr>
          <w:rFonts w:ascii="Segoe UI" w:hAnsi="Segoe UI" w:cs="Segoe UI"/>
          <w:b/>
        </w:rPr>
        <w:t>1</w:t>
      </w:r>
    </w:p>
    <w:p w14:paraId="61795FCF" w14:textId="77777777" w:rsidR="0053433F" w:rsidRPr="0053778D" w:rsidRDefault="00E273B4">
      <w:pPr>
        <w:jc w:val="center"/>
        <w:rPr>
          <w:rFonts w:ascii="Segoe UI" w:hAnsi="Segoe UI" w:cs="Segoe UI"/>
          <w:b/>
        </w:rPr>
      </w:pPr>
      <w:r w:rsidRPr="0053778D">
        <w:rPr>
          <w:rFonts w:ascii="Segoe UI" w:hAnsi="Segoe UI" w:cs="Segoe UI"/>
          <w:b/>
        </w:rPr>
        <w:t xml:space="preserve">Chief Executive’s Report </w:t>
      </w:r>
    </w:p>
    <w:p w14:paraId="394F850C" w14:textId="73D76C5F" w:rsidR="00E37A11" w:rsidRDefault="00E37A11" w:rsidP="00D72C31">
      <w:pPr>
        <w:spacing w:after="0" w:line="240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bookmarkStart w:id="0" w:name="_Hlk525224575"/>
    </w:p>
    <w:p w14:paraId="2A656622" w14:textId="77777777" w:rsidR="008E71FA" w:rsidRDefault="008E71FA" w:rsidP="004524DF">
      <w:pPr>
        <w:spacing w:after="0" w:line="240" w:lineRule="auto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6071463C" w14:textId="683E72F0" w:rsidR="00D72C31" w:rsidRPr="00E37A11" w:rsidRDefault="00503EB8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E37A11">
        <w:rPr>
          <w:rFonts w:ascii="Segoe UI" w:hAnsi="Segoe UI" w:cs="Segoe UI"/>
          <w:b/>
          <w:bCs/>
        </w:rPr>
        <w:t>Strategic Objective 1 – Deliver the best possible care and outcomes</w:t>
      </w:r>
    </w:p>
    <w:p w14:paraId="354B5EFF" w14:textId="0172DEE9" w:rsidR="0005259B" w:rsidRDefault="0005259B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2EDE391B" w14:textId="73B319A9" w:rsidR="004524DF" w:rsidRPr="007C5DB5" w:rsidRDefault="00273102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C5DB5">
        <w:rPr>
          <w:rFonts w:ascii="Segoe UI" w:hAnsi="Segoe UI" w:cs="Segoe UI"/>
          <w:b/>
          <w:bCs/>
        </w:rPr>
        <w:t>Vaccination Programme</w:t>
      </w:r>
    </w:p>
    <w:p w14:paraId="38EC630E" w14:textId="5FA0D0E6" w:rsidR="00273102" w:rsidRDefault="00273102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377AE5F7" w14:textId="0D06CFFA" w:rsidR="00273102" w:rsidRDefault="00E63FBF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Trust continues to play </w:t>
      </w:r>
      <w:r w:rsidR="0074725D">
        <w:rPr>
          <w:rFonts w:ascii="Segoe UI" w:hAnsi="Segoe UI" w:cs="Segoe UI"/>
        </w:rPr>
        <w:t xml:space="preserve">a leading role in delivering the COVID-19 </w:t>
      </w:r>
      <w:r w:rsidR="005000E7">
        <w:rPr>
          <w:rFonts w:ascii="Segoe UI" w:hAnsi="Segoe UI" w:cs="Segoe UI"/>
        </w:rPr>
        <w:t>v</w:t>
      </w:r>
      <w:r w:rsidR="0074725D">
        <w:rPr>
          <w:rFonts w:ascii="Segoe UI" w:hAnsi="Segoe UI" w:cs="Segoe UI"/>
        </w:rPr>
        <w:t xml:space="preserve">accination </w:t>
      </w:r>
      <w:r w:rsidR="005000E7">
        <w:rPr>
          <w:rFonts w:ascii="Segoe UI" w:hAnsi="Segoe UI" w:cs="Segoe UI"/>
        </w:rPr>
        <w:t>p</w:t>
      </w:r>
      <w:r w:rsidR="0074725D">
        <w:rPr>
          <w:rFonts w:ascii="Segoe UI" w:hAnsi="Segoe UI" w:cs="Segoe UI"/>
        </w:rPr>
        <w:t>rogramme</w:t>
      </w:r>
      <w:r w:rsidR="00742D04">
        <w:rPr>
          <w:rFonts w:ascii="Segoe UI" w:hAnsi="Segoe UI" w:cs="Segoe UI"/>
        </w:rPr>
        <w:t xml:space="preserve"> across the Integrated Care System of Buckinghamshire, </w:t>
      </w:r>
      <w:proofErr w:type="gramStart"/>
      <w:r w:rsidR="00742D04">
        <w:rPr>
          <w:rFonts w:ascii="Segoe UI" w:hAnsi="Segoe UI" w:cs="Segoe UI"/>
        </w:rPr>
        <w:t>Oxfordshire</w:t>
      </w:r>
      <w:proofErr w:type="gramEnd"/>
      <w:r w:rsidR="00742D04">
        <w:rPr>
          <w:rFonts w:ascii="Segoe UI" w:hAnsi="Segoe UI" w:cs="Segoe UI"/>
        </w:rPr>
        <w:t xml:space="preserve"> and Berkshire West. </w:t>
      </w:r>
    </w:p>
    <w:p w14:paraId="117B123B" w14:textId="39770999" w:rsidR="004E742B" w:rsidRDefault="004E742B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26B7F3D9" w14:textId="046376DF" w:rsidR="004E742B" w:rsidRDefault="004E742B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lead provider for the programme the Trust has delivered </w:t>
      </w:r>
      <w:proofErr w:type="gramStart"/>
      <w:r>
        <w:rPr>
          <w:rFonts w:ascii="Segoe UI" w:hAnsi="Segoe UI" w:cs="Segoe UI"/>
        </w:rPr>
        <w:t>in excess of</w:t>
      </w:r>
      <w:proofErr w:type="gramEnd"/>
      <w:r>
        <w:rPr>
          <w:rFonts w:ascii="Segoe UI" w:hAnsi="Segoe UI" w:cs="Segoe UI"/>
        </w:rPr>
        <w:t xml:space="preserve"> 400,000 first and second vaccine doses.</w:t>
      </w:r>
      <w:r w:rsidR="00AF17C4">
        <w:rPr>
          <w:rFonts w:ascii="Segoe UI" w:hAnsi="Segoe UI" w:cs="Segoe UI"/>
        </w:rPr>
        <w:t xml:space="preserve"> Approximately </w:t>
      </w:r>
      <w:r w:rsidR="00051B96">
        <w:rPr>
          <w:rFonts w:ascii="Segoe UI" w:hAnsi="Segoe UI" w:cs="Segoe UI"/>
        </w:rPr>
        <w:t>1</w:t>
      </w:r>
      <w:r w:rsidR="00AF17C4">
        <w:rPr>
          <w:rFonts w:ascii="Segoe UI" w:hAnsi="Segoe UI" w:cs="Segoe UI"/>
        </w:rPr>
        <w:t xml:space="preserve">75,000 </w:t>
      </w:r>
      <w:r w:rsidR="004C4B35">
        <w:rPr>
          <w:rFonts w:ascii="Segoe UI" w:hAnsi="Segoe UI" w:cs="Segoe UI"/>
        </w:rPr>
        <w:t xml:space="preserve">of these </w:t>
      </w:r>
      <w:r w:rsidR="00AF17C4">
        <w:rPr>
          <w:rFonts w:ascii="Segoe UI" w:hAnsi="Segoe UI" w:cs="Segoe UI"/>
        </w:rPr>
        <w:t>have been delivered from the Kassam Stadium mass vaccination site</w:t>
      </w:r>
      <w:r w:rsidR="004C4B35">
        <w:rPr>
          <w:rFonts w:ascii="Segoe UI" w:hAnsi="Segoe UI" w:cs="Segoe UI"/>
        </w:rPr>
        <w:t xml:space="preserve"> which has a capacity of 13</w:t>
      </w:r>
      <w:r w:rsidR="00A96D18">
        <w:rPr>
          <w:rFonts w:ascii="Segoe UI" w:hAnsi="Segoe UI" w:cs="Segoe UI"/>
        </w:rPr>
        <w:t xml:space="preserve">00 </w:t>
      </w:r>
      <w:r w:rsidR="005000E7">
        <w:rPr>
          <w:rFonts w:ascii="Segoe UI" w:hAnsi="Segoe UI" w:cs="Segoe UI"/>
        </w:rPr>
        <w:t xml:space="preserve">vaccination doses </w:t>
      </w:r>
      <w:r w:rsidR="00A96D18">
        <w:rPr>
          <w:rFonts w:ascii="Segoe UI" w:hAnsi="Segoe UI" w:cs="Segoe UI"/>
        </w:rPr>
        <w:t xml:space="preserve">per day. 160,000 vaccine doses have been delivered from the </w:t>
      </w:r>
      <w:proofErr w:type="spellStart"/>
      <w:r w:rsidR="00A96D18">
        <w:rPr>
          <w:rFonts w:ascii="Segoe UI" w:hAnsi="Segoe UI" w:cs="Segoe UI"/>
        </w:rPr>
        <w:t>Madesjki</w:t>
      </w:r>
      <w:proofErr w:type="spellEnd"/>
      <w:r w:rsidR="00A96D18">
        <w:rPr>
          <w:rFonts w:ascii="Segoe UI" w:hAnsi="Segoe UI" w:cs="Segoe UI"/>
        </w:rPr>
        <w:t xml:space="preserve"> Stadium site</w:t>
      </w:r>
      <w:r w:rsidR="003C6D68">
        <w:rPr>
          <w:rFonts w:ascii="Segoe UI" w:hAnsi="Segoe UI" w:cs="Segoe UI"/>
        </w:rPr>
        <w:t>,</w:t>
      </w:r>
      <w:r w:rsidR="00A96D18">
        <w:rPr>
          <w:rFonts w:ascii="Segoe UI" w:hAnsi="Segoe UI" w:cs="Segoe UI"/>
        </w:rPr>
        <w:t xml:space="preserve"> which has a capacity of 1600</w:t>
      </w:r>
      <w:r w:rsidR="004C619C">
        <w:rPr>
          <w:rFonts w:ascii="Segoe UI" w:hAnsi="Segoe UI" w:cs="Segoe UI"/>
        </w:rPr>
        <w:t xml:space="preserve"> doses per day and just under 75,000 from the mass vaccination site </w:t>
      </w:r>
      <w:r w:rsidR="00D22A5E">
        <w:rPr>
          <w:rFonts w:ascii="Segoe UI" w:hAnsi="Segoe UI" w:cs="Segoe UI"/>
        </w:rPr>
        <w:t>in Aylesbury. Th</w:t>
      </w:r>
      <w:r w:rsidR="005000E7">
        <w:rPr>
          <w:rFonts w:ascii="Segoe UI" w:hAnsi="Segoe UI" w:cs="Segoe UI"/>
        </w:rPr>
        <w:t>is</w:t>
      </w:r>
      <w:r w:rsidR="00D22A5E">
        <w:rPr>
          <w:rFonts w:ascii="Segoe UI" w:hAnsi="Segoe UI" w:cs="Segoe UI"/>
        </w:rPr>
        <w:t xml:space="preserve"> is now based at the Guttman Centre having previously </w:t>
      </w:r>
      <w:r w:rsidR="00A04F8C">
        <w:rPr>
          <w:rFonts w:ascii="Segoe UI" w:hAnsi="Segoe UI" w:cs="Segoe UI"/>
        </w:rPr>
        <w:t>been delivered from the Bucks New University Campus.</w:t>
      </w:r>
    </w:p>
    <w:p w14:paraId="71CDD36F" w14:textId="00354F60" w:rsidR="00A04F8C" w:rsidRDefault="00A04F8C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6F1808D7" w14:textId="200101D4" w:rsidR="0015473E" w:rsidRDefault="00A04F8C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addition to the mass vaccination centres Oxford Health is supporting </w:t>
      </w:r>
      <w:proofErr w:type="gramStart"/>
      <w:r>
        <w:rPr>
          <w:rFonts w:ascii="Segoe UI" w:hAnsi="Segoe UI" w:cs="Segoe UI"/>
        </w:rPr>
        <w:t>a number of</w:t>
      </w:r>
      <w:proofErr w:type="gramEnd"/>
      <w:r>
        <w:rPr>
          <w:rFonts w:ascii="Segoe UI" w:hAnsi="Segoe UI" w:cs="Segoe UI"/>
        </w:rPr>
        <w:t xml:space="preserve"> </w:t>
      </w:r>
      <w:r w:rsidR="000B3EE7">
        <w:rPr>
          <w:rFonts w:ascii="Segoe UI" w:hAnsi="Segoe UI" w:cs="Segoe UI"/>
        </w:rPr>
        <w:t>‘pop</w:t>
      </w:r>
      <w:r w:rsidR="005000E7">
        <w:rPr>
          <w:rFonts w:ascii="Segoe UI" w:hAnsi="Segoe UI" w:cs="Segoe UI"/>
        </w:rPr>
        <w:t>-</w:t>
      </w:r>
      <w:r w:rsidR="000B3EE7">
        <w:rPr>
          <w:rFonts w:ascii="Segoe UI" w:hAnsi="Segoe UI" w:cs="Segoe UI"/>
        </w:rPr>
        <w:t>up’ clinics</w:t>
      </w:r>
      <w:r w:rsidR="00CB2B3B">
        <w:rPr>
          <w:rFonts w:ascii="Segoe UI" w:hAnsi="Segoe UI" w:cs="Segoe UI"/>
        </w:rPr>
        <w:t>,</w:t>
      </w:r>
      <w:r w:rsidR="000B3EE7">
        <w:rPr>
          <w:rFonts w:ascii="Segoe UI" w:hAnsi="Segoe UI" w:cs="Segoe UI"/>
        </w:rPr>
        <w:t xml:space="preserve"> which deliver between 250 and 500 vaccinations per day. These clinics have been deployed to focus on </w:t>
      </w:r>
      <w:r w:rsidR="00FD1676">
        <w:rPr>
          <w:rFonts w:ascii="Segoe UI" w:hAnsi="Segoe UI" w:cs="Segoe UI"/>
        </w:rPr>
        <w:t xml:space="preserve">areas with </w:t>
      </w:r>
      <w:r w:rsidR="005000E7">
        <w:rPr>
          <w:rFonts w:ascii="Segoe UI" w:hAnsi="Segoe UI" w:cs="Segoe UI"/>
        </w:rPr>
        <w:t>low</w:t>
      </w:r>
      <w:r w:rsidR="00FD1676">
        <w:rPr>
          <w:rFonts w:ascii="Segoe UI" w:hAnsi="Segoe UI" w:cs="Segoe UI"/>
        </w:rPr>
        <w:t xml:space="preserve"> vaccination uptake</w:t>
      </w:r>
      <w:r w:rsidR="00CB411A">
        <w:rPr>
          <w:rFonts w:ascii="Segoe UI" w:hAnsi="Segoe UI" w:cs="Segoe UI"/>
        </w:rPr>
        <w:t xml:space="preserve"> and</w:t>
      </w:r>
      <w:r w:rsidR="00FD1676">
        <w:rPr>
          <w:rFonts w:ascii="Segoe UI" w:hAnsi="Segoe UI" w:cs="Segoe UI"/>
        </w:rPr>
        <w:t xml:space="preserve">/or higher infection rates. </w:t>
      </w:r>
      <w:r w:rsidR="005000E7">
        <w:rPr>
          <w:rFonts w:ascii="Segoe UI" w:hAnsi="Segoe UI" w:cs="Segoe UI"/>
        </w:rPr>
        <w:t>Th</w:t>
      </w:r>
      <w:r w:rsidR="00FD1676">
        <w:rPr>
          <w:rFonts w:ascii="Segoe UI" w:hAnsi="Segoe UI" w:cs="Segoe UI"/>
        </w:rPr>
        <w:t>ese clinics have included</w:t>
      </w:r>
      <w:r w:rsidR="0015473E">
        <w:rPr>
          <w:rFonts w:ascii="Segoe UI" w:hAnsi="Segoe UI" w:cs="Segoe UI"/>
        </w:rPr>
        <w:t>:</w:t>
      </w:r>
    </w:p>
    <w:p w14:paraId="32658483" w14:textId="77777777" w:rsidR="009F07F4" w:rsidRDefault="009F07F4" w:rsidP="00216119">
      <w:pPr>
        <w:spacing w:after="0" w:line="240" w:lineRule="auto"/>
        <w:rPr>
          <w:rFonts w:ascii="Segoe UI" w:hAnsi="Segoe UI" w:cs="Segoe UI"/>
        </w:rPr>
      </w:pPr>
    </w:p>
    <w:p w14:paraId="7EC37F6B" w14:textId="4238BD0F" w:rsidR="009F07F4" w:rsidRPr="009F07F4" w:rsidRDefault="009F07F4" w:rsidP="00216119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 w:rsidRPr="009F07F4">
        <w:rPr>
          <w:rFonts w:ascii="Segoe UI" w:hAnsi="Segoe UI" w:cs="Segoe UI"/>
          <w:b/>
          <w:bCs/>
        </w:rPr>
        <w:t>Berkshire West</w:t>
      </w:r>
      <w:r w:rsidRPr="009F07F4">
        <w:rPr>
          <w:rFonts w:ascii="Segoe UI" w:hAnsi="Segoe UI" w:cs="Segoe UI"/>
        </w:rPr>
        <w:br/>
      </w:r>
      <w:proofErr w:type="spellStart"/>
      <w:r w:rsidRPr="009F07F4">
        <w:rPr>
          <w:rFonts w:ascii="Segoe UI" w:hAnsi="Segoe UI" w:cs="Segoe UI"/>
        </w:rPr>
        <w:t>Bulmershe</w:t>
      </w:r>
      <w:proofErr w:type="spellEnd"/>
      <w:r w:rsidRPr="009F07F4">
        <w:rPr>
          <w:rFonts w:ascii="Segoe UI" w:hAnsi="Segoe UI" w:cs="Segoe UI"/>
        </w:rPr>
        <w:t xml:space="preserve"> Leisure Centre, Wokingham </w:t>
      </w:r>
    </w:p>
    <w:p w14:paraId="4B303CB7" w14:textId="2A4D846D" w:rsidR="009933F7" w:rsidRDefault="009F07F4" w:rsidP="009933F7">
      <w:pPr>
        <w:pStyle w:val="ListParagraph"/>
        <w:spacing w:after="0" w:line="240" w:lineRule="auto"/>
        <w:rPr>
          <w:rFonts w:ascii="Segoe UI" w:hAnsi="Segoe UI" w:cs="Segoe UI"/>
        </w:rPr>
      </w:pPr>
      <w:r w:rsidRPr="009F07F4">
        <w:rPr>
          <w:rFonts w:ascii="Segoe UI" w:hAnsi="Segoe UI" w:cs="Segoe UI"/>
        </w:rPr>
        <w:t>Civic Hall, Reading</w:t>
      </w:r>
    </w:p>
    <w:p w14:paraId="7ADE04B6" w14:textId="3267C662" w:rsidR="009933F7" w:rsidRDefault="009933F7" w:rsidP="009933F7">
      <w:pPr>
        <w:pStyle w:val="ListParagraph"/>
        <w:spacing w:after="0" w:line="240" w:lineRule="auto"/>
        <w:rPr>
          <w:rFonts w:ascii="Segoe UI" w:hAnsi="Segoe UI" w:cs="Segoe UI"/>
        </w:rPr>
      </w:pPr>
    </w:p>
    <w:p w14:paraId="2F015223" w14:textId="14960ECD" w:rsidR="009F07F4" w:rsidRPr="009F07F4" w:rsidRDefault="009F07F4" w:rsidP="009933F7">
      <w:pPr>
        <w:pStyle w:val="ListParagraph"/>
        <w:numPr>
          <w:ilvl w:val="0"/>
          <w:numId w:val="14"/>
        </w:numPr>
        <w:spacing w:after="0" w:line="240" w:lineRule="auto"/>
        <w:ind w:left="709" w:hanging="425"/>
        <w:rPr>
          <w:rFonts w:ascii="Segoe UI" w:hAnsi="Segoe UI" w:cs="Segoe UI"/>
          <w:b/>
          <w:bCs/>
        </w:rPr>
      </w:pPr>
      <w:r w:rsidRPr="009F07F4">
        <w:rPr>
          <w:rFonts w:ascii="Segoe UI" w:hAnsi="Segoe UI" w:cs="Segoe UI"/>
          <w:b/>
          <w:bCs/>
        </w:rPr>
        <w:lastRenderedPageBreak/>
        <w:t>Oxfordshire</w:t>
      </w:r>
    </w:p>
    <w:p w14:paraId="60B8C9AD" w14:textId="3C44226B" w:rsidR="009F07F4" w:rsidRPr="009F07F4" w:rsidRDefault="009F07F4" w:rsidP="00216119">
      <w:pPr>
        <w:pStyle w:val="ListParagraph"/>
        <w:spacing w:after="0" w:line="240" w:lineRule="auto"/>
        <w:rPr>
          <w:rFonts w:ascii="Segoe UI" w:hAnsi="Segoe UI" w:cs="Segoe UI"/>
        </w:rPr>
      </w:pPr>
      <w:r w:rsidRPr="009F07F4">
        <w:rPr>
          <w:rFonts w:ascii="Segoe UI" w:hAnsi="Segoe UI" w:cs="Segoe UI"/>
        </w:rPr>
        <w:t xml:space="preserve">Mansfield Road University Club </w:t>
      </w:r>
    </w:p>
    <w:p w14:paraId="2C1DDE32" w14:textId="1CE947F4" w:rsidR="009F07F4" w:rsidRPr="009F07F4" w:rsidRDefault="009F07F4" w:rsidP="00216119">
      <w:pPr>
        <w:pStyle w:val="ListParagraph"/>
        <w:spacing w:after="0" w:line="240" w:lineRule="auto"/>
        <w:rPr>
          <w:rFonts w:ascii="Segoe UI" w:hAnsi="Segoe UI" w:cs="Segoe UI"/>
        </w:rPr>
      </w:pPr>
      <w:r w:rsidRPr="009F07F4">
        <w:rPr>
          <w:rFonts w:ascii="Segoe UI" w:hAnsi="Segoe UI" w:cs="Segoe UI"/>
        </w:rPr>
        <w:t xml:space="preserve">Oxford Brookes </w:t>
      </w:r>
    </w:p>
    <w:p w14:paraId="10E1F0AB" w14:textId="3C7A1064" w:rsidR="009F07F4" w:rsidRPr="009F07F4" w:rsidRDefault="009F07F4" w:rsidP="00216119">
      <w:pPr>
        <w:pStyle w:val="ListParagraph"/>
        <w:spacing w:after="0" w:line="240" w:lineRule="auto"/>
        <w:rPr>
          <w:rFonts w:ascii="Segoe UI" w:hAnsi="Segoe UI" w:cs="Segoe UI"/>
        </w:rPr>
      </w:pPr>
      <w:r w:rsidRPr="009F07F4">
        <w:rPr>
          <w:rFonts w:ascii="Segoe UI" w:hAnsi="Segoe UI" w:cs="Segoe UI"/>
        </w:rPr>
        <w:t xml:space="preserve">Iffley Road Sports Centre </w:t>
      </w:r>
    </w:p>
    <w:p w14:paraId="46DA950E" w14:textId="762A4AA1" w:rsidR="009F07F4" w:rsidRDefault="009F07F4" w:rsidP="00216119">
      <w:pPr>
        <w:pStyle w:val="ListParagraph"/>
        <w:spacing w:after="0" w:line="240" w:lineRule="auto"/>
        <w:rPr>
          <w:rFonts w:ascii="Segoe UI" w:hAnsi="Segoe UI" w:cs="Segoe UI"/>
        </w:rPr>
      </w:pPr>
      <w:r w:rsidRPr="009F07F4">
        <w:rPr>
          <w:rFonts w:ascii="Segoe UI" w:hAnsi="Segoe UI" w:cs="Segoe UI"/>
        </w:rPr>
        <w:t>Ewert House, Summertown</w:t>
      </w:r>
    </w:p>
    <w:p w14:paraId="4F7E0576" w14:textId="77777777" w:rsidR="00535D12" w:rsidRPr="009F07F4" w:rsidRDefault="00535D12" w:rsidP="0021611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54CB3587" w14:textId="11D0405E" w:rsidR="009F07F4" w:rsidRPr="009F07F4" w:rsidRDefault="009F07F4" w:rsidP="00216119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bCs/>
        </w:rPr>
      </w:pPr>
      <w:r w:rsidRPr="009F07F4">
        <w:rPr>
          <w:rFonts w:ascii="Segoe UI" w:hAnsi="Segoe UI" w:cs="Segoe UI"/>
          <w:b/>
          <w:bCs/>
        </w:rPr>
        <w:t>Buckinghamshire</w:t>
      </w:r>
    </w:p>
    <w:p w14:paraId="65B489EC" w14:textId="53A8288F" w:rsidR="0015473E" w:rsidRDefault="009F07F4" w:rsidP="00216119">
      <w:pPr>
        <w:pStyle w:val="ListParagraph"/>
        <w:spacing w:after="0" w:line="240" w:lineRule="auto"/>
        <w:rPr>
          <w:rFonts w:ascii="Segoe UI" w:hAnsi="Segoe UI" w:cs="Segoe UI"/>
        </w:rPr>
      </w:pPr>
      <w:r w:rsidRPr="009F07F4">
        <w:rPr>
          <w:rFonts w:ascii="Segoe UI" w:hAnsi="Segoe UI" w:cs="Segoe UI"/>
        </w:rPr>
        <w:t xml:space="preserve">Wycombe library </w:t>
      </w:r>
    </w:p>
    <w:p w14:paraId="2756E54C" w14:textId="77777777" w:rsidR="009F07F4" w:rsidRPr="009F07F4" w:rsidRDefault="009F07F4" w:rsidP="0021611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03D14A3C" w14:textId="50F021BA" w:rsidR="0015473E" w:rsidRDefault="0015473E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Tr</w:t>
      </w:r>
      <w:r w:rsidR="002E75B4">
        <w:rPr>
          <w:rFonts w:ascii="Segoe UI" w:hAnsi="Segoe UI" w:cs="Segoe UI"/>
        </w:rPr>
        <w:t xml:space="preserve">ust </w:t>
      </w:r>
      <w:r w:rsidR="005000E7">
        <w:rPr>
          <w:rFonts w:ascii="Segoe UI" w:hAnsi="Segoe UI" w:cs="Segoe UI"/>
        </w:rPr>
        <w:t>is</w:t>
      </w:r>
      <w:r w:rsidR="002E75B4">
        <w:rPr>
          <w:rFonts w:ascii="Segoe UI" w:hAnsi="Segoe UI" w:cs="Segoe UI"/>
        </w:rPr>
        <w:t xml:space="preserve"> also </w:t>
      </w:r>
      <w:r w:rsidR="005000E7">
        <w:rPr>
          <w:rFonts w:ascii="Segoe UI" w:hAnsi="Segoe UI" w:cs="Segoe UI"/>
        </w:rPr>
        <w:t>supporting</w:t>
      </w:r>
      <w:r w:rsidR="002E75B4">
        <w:rPr>
          <w:rFonts w:ascii="Segoe UI" w:hAnsi="Segoe UI" w:cs="Segoe UI"/>
        </w:rPr>
        <w:t xml:space="preserve"> two </w:t>
      </w:r>
      <w:r w:rsidR="005000E7">
        <w:rPr>
          <w:rFonts w:ascii="Segoe UI" w:hAnsi="Segoe UI" w:cs="Segoe UI"/>
        </w:rPr>
        <w:t>“H</w:t>
      </w:r>
      <w:r w:rsidR="002E75B4">
        <w:rPr>
          <w:rFonts w:ascii="Segoe UI" w:hAnsi="Segoe UI" w:cs="Segoe UI"/>
        </w:rPr>
        <w:t xml:space="preserve">ealth on the </w:t>
      </w:r>
      <w:r w:rsidR="005000E7">
        <w:rPr>
          <w:rFonts w:ascii="Segoe UI" w:hAnsi="Segoe UI" w:cs="Segoe UI"/>
        </w:rPr>
        <w:t>M</w:t>
      </w:r>
      <w:r w:rsidR="002E75B4">
        <w:rPr>
          <w:rFonts w:ascii="Segoe UI" w:hAnsi="Segoe UI" w:cs="Segoe UI"/>
        </w:rPr>
        <w:t>ove</w:t>
      </w:r>
      <w:r w:rsidR="005000E7">
        <w:rPr>
          <w:rFonts w:ascii="Segoe UI" w:hAnsi="Segoe UI" w:cs="Segoe UI"/>
        </w:rPr>
        <w:t>”</w:t>
      </w:r>
      <w:r w:rsidR="002E75B4">
        <w:rPr>
          <w:rFonts w:ascii="Segoe UI" w:hAnsi="Segoe UI" w:cs="Segoe UI"/>
        </w:rPr>
        <w:t xml:space="preserve"> vans</w:t>
      </w:r>
      <w:r w:rsidR="00375653">
        <w:rPr>
          <w:rFonts w:ascii="Segoe UI" w:hAnsi="Segoe UI" w:cs="Segoe UI"/>
        </w:rPr>
        <w:t>,</w:t>
      </w:r>
      <w:r w:rsidR="002E75B4">
        <w:rPr>
          <w:rFonts w:ascii="Segoe UI" w:hAnsi="Segoe UI" w:cs="Segoe UI"/>
        </w:rPr>
        <w:t xml:space="preserve"> </w:t>
      </w:r>
      <w:r w:rsidR="00076CE6">
        <w:rPr>
          <w:rFonts w:ascii="Segoe UI" w:hAnsi="Segoe UI" w:cs="Segoe UI"/>
        </w:rPr>
        <w:t>which are being deployed across the integrated care system. Each of these can deliver 120</w:t>
      </w:r>
      <w:r w:rsidR="00EA257A">
        <w:rPr>
          <w:rFonts w:ascii="Segoe UI" w:hAnsi="Segoe UI" w:cs="Segoe UI"/>
        </w:rPr>
        <w:t xml:space="preserve"> vaccinations per day. The vans are being </w:t>
      </w:r>
      <w:r w:rsidR="005000E7">
        <w:rPr>
          <w:rFonts w:ascii="Segoe UI" w:hAnsi="Segoe UI" w:cs="Segoe UI"/>
        </w:rPr>
        <w:t>used</w:t>
      </w:r>
      <w:r w:rsidR="00EA257A">
        <w:rPr>
          <w:rFonts w:ascii="Segoe UI" w:hAnsi="Segoe UI" w:cs="Segoe UI"/>
        </w:rPr>
        <w:t xml:space="preserve"> to address areas with marked health inequality and/or vaccine hesitancy.</w:t>
      </w:r>
      <w:r w:rsidR="005000E7">
        <w:rPr>
          <w:rFonts w:ascii="Segoe UI" w:hAnsi="Segoe UI" w:cs="Segoe UI"/>
        </w:rPr>
        <w:t xml:space="preserve"> </w:t>
      </w:r>
    </w:p>
    <w:p w14:paraId="631955F3" w14:textId="5E033B38" w:rsidR="00EA257A" w:rsidRDefault="00EA257A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3D03BB6B" w14:textId="3441960E" w:rsidR="00EA257A" w:rsidRDefault="00974F26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It is likely as we move into the third phase of the vaccination programme which will</w:t>
      </w:r>
      <w:r w:rsidR="005000E7">
        <w:rPr>
          <w:rFonts w:ascii="Segoe UI" w:hAnsi="Segoe UI" w:cs="Segoe UI"/>
        </w:rPr>
        <w:t xml:space="preserve"> likely</w:t>
      </w:r>
      <w:r>
        <w:rPr>
          <w:rFonts w:ascii="Segoe UI" w:hAnsi="Segoe UI" w:cs="Segoe UI"/>
        </w:rPr>
        <w:t xml:space="preserve"> include Autumn booster vaccinations together potentially </w:t>
      </w:r>
      <w:r w:rsidR="00D52B58">
        <w:rPr>
          <w:rFonts w:ascii="Segoe UI" w:hAnsi="Segoe UI" w:cs="Segoe UI"/>
        </w:rPr>
        <w:t>with vaccinating</w:t>
      </w:r>
      <w:r>
        <w:rPr>
          <w:rFonts w:ascii="Segoe UI" w:hAnsi="Segoe UI" w:cs="Segoe UI"/>
        </w:rPr>
        <w:t xml:space="preserve"> the under 18</w:t>
      </w:r>
      <w:r w:rsidR="00FF179E">
        <w:rPr>
          <w:rFonts w:ascii="Segoe UI" w:hAnsi="Segoe UI" w:cs="Segoe UI"/>
        </w:rPr>
        <w:t>’s population that we will offer a more mixed model of vaccine delivery</w:t>
      </w:r>
      <w:r w:rsidR="006E156E">
        <w:rPr>
          <w:rFonts w:ascii="Segoe UI" w:hAnsi="Segoe UI" w:cs="Segoe UI"/>
        </w:rPr>
        <w:t>,</w:t>
      </w:r>
      <w:r w:rsidR="00FF179E">
        <w:rPr>
          <w:rFonts w:ascii="Segoe UI" w:hAnsi="Segoe UI" w:cs="Segoe UI"/>
        </w:rPr>
        <w:t xml:space="preserve"> which will include increased use of pop</w:t>
      </w:r>
      <w:r w:rsidR="005000E7">
        <w:rPr>
          <w:rFonts w:ascii="Segoe UI" w:hAnsi="Segoe UI" w:cs="Segoe UI"/>
        </w:rPr>
        <w:t>-</w:t>
      </w:r>
      <w:r w:rsidR="00FF179E">
        <w:rPr>
          <w:rFonts w:ascii="Segoe UI" w:hAnsi="Segoe UI" w:cs="Segoe UI"/>
        </w:rPr>
        <w:t>up clinics and various walk</w:t>
      </w:r>
      <w:r w:rsidR="005000E7">
        <w:rPr>
          <w:rFonts w:ascii="Segoe UI" w:hAnsi="Segoe UI" w:cs="Segoe UI"/>
        </w:rPr>
        <w:t>-</w:t>
      </w:r>
      <w:r w:rsidR="00FF179E">
        <w:rPr>
          <w:rFonts w:ascii="Segoe UI" w:hAnsi="Segoe UI" w:cs="Segoe UI"/>
        </w:rPr>
        <w:t>in options</w:t>
      </w:r>
      <w:r w:rsidR="00FF0BAA">
        <w:rPr>
          <w:rFonts w:ascii="Segoe UI" w:hAnsi="Segoe UI" w:cs="Segoe UI"/>
        </w:rPr>
        <w:t>.</w:t>
      </w:r>
    </w:p>
    <w:p w14:paraId="2DA081A1" w14:textId="0199B71D" w:rsidR="00FF0BAA" w:rsidRDefault="00FF0BAA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32B56D1A" w14:textId="63E6103D" w:rsidR="001009AA" w:rsidRDefault="006546DB" w:rsidP="00216119">
      <w:pPr>
        <w:spacing w:after="0" w:line="240" w:lineRule="auto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C09E741" wp14:editId="08F64506">
            <wp:extent cx="2934032" cy="2170335"/>
            <wp:effectExtent l="0" t="0" r="0" b="1905"/>
            <wp:docPr id="5" name="Picture 4" descr="A picture containing text, outdoor, tree, tru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32C6E5-4E49-429B-A745-809C32122E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outdoor, tree, truck&#10;&#10;Description automatically generated">
                      <a:extLst>
                        <a:ext uri="{FF2B5EF4-FFF2-40B4-BE49-F238E27FC236}">
                          <a16:creationId xmlns:a16="http://schemas.microsoft.com/office/drawing/2014/main" id="{ED32C6E5-4E49-429B-A745-809C32122E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"/>
                    <a:stretch/>
                  </pic:blipFill>
                  <pic:spPr>
                    <a:xfrm>
                      <a:off x="0" y="0"/>
                      <a:ext cx="2946386" cy="217947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9270806" h="6858000">
                          <a:moveTo>
                            <a:pt x="1503712" y="0"/>
                          </a:moveTo>
                          <a:lnTo>
                            <a:pt x="7767094" y="0"/>
                          </a:lnTo>
                          <a:lnTo>
                            <a:pt x="7913128" y="139721"/>
                          </a:lnTo>
                          <a:cubicBezTo>
                            <a:pt x="8751971" y="981521"/>
                            <a:pt x="9270806" y="2144457"/>
                            <a:pt x="9270806" y="3429000"/>
                          </a:cubicBezTo>
                          <a:cubicBezTo>
                            <a:pt x="9270806" y="4713544"/>
                            <a:pt x="8751971" y="5876479"/>
                            <a:pt x="7913128" y="6718279"/>
                          </a:cubicBezTo>
                          <a:lnTo>
                            <a:pt x="7767094" y="6858000"/>
                          </a:lnTo>
                          <a:lnTo>
                            <a:pt x="1503712" y="6858000"/>
                          </a:lnTo>
                          <a:lnTo>
                            <a:pt x="1357679" y="6718279"/>
                          </a:lnTo>
                          <a:cubicBezTo>
                            <a:pt x="518835" y="5876479"/>
                            <a:pt x="0" y="4713544"/>
                            <a:pt x="0" y="3429000"/>
                          </a:cubicBezTo>
                          <a:cubicBezTo>
                            <a:pt x="0" y="2144457"/>
                            <a:pt x="518835" y="981521"/>
                            <a:pt x="1357679" y="139721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CDF00D3" w14:textId="77777777" w:rsidR="001009AA" w:rsidRDefault="001009AA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13274AEC" w14:textId="77777777" w:rsidR="003460B2" w:rsidRDefault="003460B2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7473535B" w14:textId="4DB77C45" w:rsidR="00D50EFF" w:rsidRPr="003848E8" w:rsidRDefault="00C97A7D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3848E8">
        <w:rPr>
          <w:rFonts w:ascii="Segoe UI" w:hAnsi="Segoe UI" w:cs="Segoe UI"/>
          <w:b/>
          <w:bCs/>
        </w:rPr>
        <w:t xml:space="preserve">Health Service Journal </w:t>
      </w:r>
      <w:r w:rsidR="00A6189D">
        <w:rPr>
          <w:rFonts w:ascii="Segoe UI" w:hAnsi="Segoe UI" w:cs="Segoe UI"/>
          <w:b/>
          <w:bCs/>
        </w:rPr>
        <w:t xml:space="preserve">Annual </w:t>
      </w:r>
      <w:r w:rsidRPr="003848E8">
        <w:rPr>
          <w:rFonts w:ascii="Segoe UI" w:hAnsi="Segoe UI" w:cs="Segoe UI"/>
          <w:b/>
          <w:bCs/>
        </w:rPr>
        <w:t>Awards</w:t>
      </w:r>
    </w:p>
    <w:p w14:paraId="4D0508A4" w14:textId="552969DF" w:rsidR="00C97A7D" w:rsidRDefault="00C97A7D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30CF783D" w14:textId="57E6F809" w:rsidR="00C97A7D" w:rsidRDefault="00C97A7D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 am very pleased to report</w:t>
      </w:r>
      <w:r w:rsidR="00A6189D">
        <w:rPr>
          <w:rFonts w:ascii="Segoe UI" w:hAnsi="Segoe UI" w:cs="Segoe UI"/>
        </w:rPr>
        <w:t xml:space="preserve"> that Oxford Health teams </w:t>
      </w:r>
      <w:r w:rsidR="00354E8B">
        <w:rPr>
          <w:rFonts w:ascii="Segoe UI" w:hAnsi="Segoe UI" w:cs="Segoe UI"/>
        </w:rPr>
        <w:t xml:space="preserve">have </w:t>
      </w:r>
      <w:r w:rsidR="000B27B4">
        <w:rPr>
          <w:rFonts w:ascii="Segoe UI" w:hAnsi="Segoe UI" w:cs="Segoe UI"/>
        </w:rPr>
        <w:t>won</w:t>
      </w:r>
      <w:r w:rsidR="00A6189D">
        <w:rPr>
          <w:rFonts w:ascii="Segoe UI" w:hAnsi="Segoe UI" w:cs="Segoe UI"/>
        </w:rPr>
        <w:t xml:space="preserve"> three </w:t>
      </w:r>
      <w:r w:rsidR="00354E8B">
        <w:rPr>
          <w:rFonts w:ascii="Segoe UI" w:hAnsi="Segoe UI" w:cs="Segoe UI"/>
        </w:rPr>
        <w:t>annual HSJ A</w:t>
      </w:r>
      <w:r w:rsidR="00A6189D">
        <w:rPr>
          <w:rFonts w:ascii="Segoe UI" w:hAnsi="Segoe UI" w:cs="Segoe UI"/>
        </w:rPr>
        <w:t>wards</w:t>
      </w:r>
      <w:r w:rsidR="00354E8B">
        <w:rPr>
          <w:rFonts w:ascii="Segoe UI" w:hAnsi="Segoe UI" w:cs="Segoe UI"/>
        </w:rPr>
        <w:t>.</w:t>
      </w:r>
    </w:p>
    <w:p w14:paraId="5E96F7DE" w14:textId="60AFE2DA" w:rsidR="00354E8B" w:rsidRDefault="00354E8B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569EB1EA" w14:textId="61F7BCD9" w:rsidR="00354E8B" w:rsidRDefault="00354E8B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team from Vaughan Thomas ward at the Warneford Hospital were winners in two </w:t>
      </w:r>
      <w:proofErr w:type="gramStart"/>
      <w:r>
        <w:rPr>
          <w:rFonts w:ascii="Segoe UI" w:hAnsi="Segoe UI" w:cs="Segoe UI"/>
        </w:rPr>
        <w:t>categories</w:t>
      </w:r>
      <w:r w:rsidR="005000E7">
        <w:rPr>
          <w:rFonts w:ascii="Segoe UI" w:hAnsi="Segoe UI" w:cs="Segoe UI"/>
        </w:rPr>
        <w:t>;</w:t>
      </w:r>
      <w:proofErr w:type="gramEnd"/>
      <w:r w:rsidR="004107DD">
        <w:rPr>
          <w:rFonts w:ascii="Segoe UI" w:hAnsi="Segoe UI" w:cs="Segoe UI"/>
        </w:rPr>
        <w:t xml:space="preserve"> </w:t>
      </w:r>
      <w:r w:rsidR="00385FE3">
        <w:rPr>
          <w:rFonts w:ascii="Segoe UI" w:hAnsi="Segoe UI" w:cs="Segoe UI"/>
        </w:rPr>
        <w:t>t</w:t>
      </w:r>
      <w:r w:rsidR="004107DD">
        <w:rPr>
          <w:rFonts w:ascii="Segoe UI" w:hAnsi="Segoe UI" w:cs="Segoe UI"/>
        </w:rPr>
        <w:t xml:space="preserve">he </w:t>
      </w:r>
      <w:r w:rsidR="00A04120">
        <w:rPr>
          <w:rFonts w:ascii="Segoe UI" w:hAnsi="Segoe UI" w:cs="Segoe UI"/>
        </w:rPr>
        <w:t>M</w:t>
      </w:r>
      <w:r w:rsidR="004107DD">
        <w:rPr>
          <w:rFonts w:ascii="Segoe UI" w:hAnsi="Segoe UI" w:cs="Segoe UI"/>
        </w:rPr>
        <w:t xml:space="preserve">ost </w:t>
      </w:r>
      <w:r w:rsidR="00A04120">
        <w:rPr>
          <w:rFonts w:ascii="Segoe UI" w:hAnsi="Segoe UI" w:cs="Segoe UI"/>
        </w:rPr>
        <w:t>E</w:t>
      </w:r>
      <w:r w:rsidR="004107DD">
        <w:rPr>
          <w:rFonts w:ascii="Segoe UI" w:hAnsi="Segoe UI" w:cs="Segoe UI"/>
        </w:rPr>
        <w:t xml:space="preserve">ffective </w:t>
      </w:r>
      <w:r w:rsidR="00A04120">
        <w:rPr>
          <w:rFonts w:ascii="Segoe UI" w:hAnsi="Segoe UI" w:cs="Segoe UI"/>
        </w:rPr>
        <w:t>C</w:t>
      </w:r>
      <w:r w:rsidR="004107DD">
        <w:rPr>
          <w:rFonts w:ascii="Segoe UI" w:hAnsi="Segoe UI" w:cs="Segoe UI"/>
        </w:rPr>
        <w:t xml:space="preserve">ontribution to </w:t>
      </w:r>
      <w:r w:rsidR="00A04120">
        <w:rPr>
          <w:rFonts w:ascii="Segoe UI" w:hAnsi="Segoe UI" w:cs="Segoe UI"/>
        </w:rPr>
        <w:t>P</w:t>
      </w:r>
      <w:r w:rsidR="004107DD">
        <w:rPr>
          <w:rFonts w:ascii="Segoe UI" w:hAnsi="Segoe UI" w:cs="Segoe UI"/>
        </w:rPr>
        <w:t xml:space="preserve">atient </w:t>
      </w:r>
      <w:r w:rsidR="00A04120">
        <w:rPr>
          <w:rFonts w:ascii="Segoe UI" w:hAnsi="Segoe UI" w:cs="Segoe UI"/>
        </w:rPr>
        <w:t>S</w:t>
      </w:r>
      <w:r w:rsidR="004107DD">
        <w:rPr>
          <w:rFonts w:ascii="Segoe UI" w:hAnsi="Segoe UI" w:cs="Segoe UI"/>
        </w:rPr>
        <w:t xml:space="preserve">afety and </w:t>
      </w:r>
      <w:r w:rsidR="00A04120">
        <w:rPr>
          <w:rFonts w:ascii="Segoe UI" w:hAnsi="Segoe UI" w:cs="Segoe UI"/>
        </w:rPr>
        <w:t>H</w:t>
      </w:r>
      <w:r w:rsidR="004107DD">
        <w:rPr>
          <w:rFonts w:ascii="Segoe UI" w:hAnsi="Segoe UI" w:cs="Segoe UI"/>
        </w:rPr>
        <w:t xml:space="preserve">ealth </w:t>
      </w:r>
      <w:r w:rsidR="00A04120">
        <w:rPr>
          <w:rFonts w:ascii="Segoe UI" w:hAnsi="Segoe UI" w:cs="Segoe UI"/>
        </w:rPr>
        <w:t>T</w:t>
      </w:r>
      <w:r w:rsidR="004107DD">
        <w:rPr>
          <w:rFonts w:ascii="Segoe UI" w:hAnsi="Segoe UI" w:cs="Segoe UI"/>
        </w:rPr>
        <w:t>ech</w:t>
      </w:r>
      <w:r w:rsidR="00385FE3">
        <w:rPr>
          <w:rFonts w:ascii="Segoe UI" w:hAnsi="Segoe UI" w:cs="Segoe UI"/>
        </w:rPr>
        <w:t>nology</w:t>
      </w:r>
      <w:r w:rsidR="004107DD">
        <w:rPr>
          <w:rFonts w:ascii="Segoe UI" w:hAnsi="Segoe UI" w:cs="Segoe UI"/>
        </w:rPr>
        <w:t xml:space="preserve"> </w:t>
      </w:r>
      <w:r w:rsidR="00A04120">
        <w:rPr>
          <w:rFonts w:ascii="Segoe UI" w:hAnsi="Segoe UI" w:cs="Segoe UI"/>
        </w:rPr>
        <w:t>P</w:t>
      </w:r>
      <w:r w:rsidR="004107DD">
        <w:rPr>
          <w:rFonts w:ascii="Segoe UI" w:hAnsi="Segoe UI" w:cs="Segoe UI"/>
        </w:rPr>
        <w:t>artnership</w:t>
      </w:r>
      <w:r w:rsidR="008013F7">
        <w:rPr>
          <w:rFonts w:ascii="Segoe UI" w:hAnsi="Segoe UI" w:cs="Segoe UI"/>
        </w:rPr>
        <w:t xml:space="preserve"> </w:t>
      </w:r>
      <w:r w:rsidR="004107DD">
        <w:rPr>
          <w:rFonts w:ascii="Segoe UI" w:hAnsi="Segoe UI" w:cs="Segoe UI"/>
        </w:rPr>
        <w:t>of the</w:t>
      </w:r>
      <w:r w:rsidR="00A36622">
        <w:rPr>
          <w:rFonts w:ascii="Segoe UI" w:hAnsi="Segoe UI" w:cs="Segoe UI"/>
        </w:rPr>
        <w:t xml:space="preserve"> year. The first award was shared with colleagues from Coventry and Warwickshire Partnership NHS Trust</w:t>
      </w:r>
      <w:r w:rsidR="002D4695">
        <w:rPr>
          <w:rFonts w:ascii="Segoe UI" w:hAnsi="Segoe UI" w:cs="Segoe UI"/>
        </w:rPr>
        <w:t xml:space="preserve">, the South London and </w:t>
      </w:r>
      <w:r w:rsidR="0089542B">
        <w:rPr>
          <w:rFonts w:ascii="Segoe UI" w:hAnsi="Segoe UI" w:cs="Segoe UI"/>
        </w:rPr>
        <w:t>Maudsley</w:t>
      </w:r>
      <w:r w:rsidR="002D4695">
        <w:rPr>
          <w:rFonts w:ascii="Segoe UI" w:hAnsi="Segoe UI" w:cs="Segoe UI"/>
        </w:rPr>
        <w:t xml:space="preserve"> NHS Foundation Trust and the technology company </w:t>
      </w:r>
      <w:proofErr w:type="spellStart"/>
      <w:r w:rsidR="002D4695">
        <w:rPr>
          <w:rFonts w:ascii="Segoe UI" w:hAnsi="Segoe UI" w:cs="Segoe UI"/>
        </w:rPr>
        <w:t>Oxehealth</w:t>
      </w:r>
      <w:proofErr w:type="spellEnd"/>
      <w:r w:rsidR="002D4695">
        <w:rPr>
          <w:rFonts w:ascii="Segoe UI" w:hAnsi="Segoe UI" w:cs="Segoe UI"/>
        </w:rPr>
        <w:t>.</w:t>
      </w:r>
    </w:p>
    <w:p w14:paraId="24C4ABBC" w14:textId="77777777" w:rsidR="00F378F4" w:rsidRDefault="00F378F4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16F2C4D9" w14:textId="13C654B9" w:rsidR="00F40508" w:rsidRDefault="00F40508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Both awards were in relation to the deployment of the </w:t>
      </w:r>
      <w:proofErr w:type="spellStart"/>
      <w:r>
        <w:rPr>
          <w:rFonts w:ascii="Segoe UI" w:hAnsi="Segoe UI" w:cs="Segoe UI"/>
        </w:rPr>
        <w:t>Ox</w:t>
      </w:r>
      <w:r w:rsidR="008449EB">
        <w:rPr>
          <w:rFonts w:ascii="Segoe UI" w:hAnsi="Segoe UI" w:cs="Segoe UI"/>
        </w:rPr>
        <w:t>e</w:t>
      </w:r>
      <w:r w:rsidR="00385FE3">
        <w:rPr>
          <w:rFonts w:ascii="Segoe UI" w:hAnsi="Segoe UI" w:cs="Segoe UI"/>
        </w:rPr>
        <w:t>v</w:t>
      </w:r>
      <w:r>
        <w:rPr>
          <w:rFonts w:ascii="Segoe UI" w:hAnsi="Segoe UI" w:cs="Segoe UI"/>
        </w:rPr>
        <w:t>ision</w:t>
      </w:r>
      <w:proofErr w:type="spellEnd"/>
      <w:r>
        <w:rPr>
          <w:rFonts w:ascii="Segoe UI" w:hAnsi="Segoe UI" w:cs="Segoe UI"/>
        </w:rPr>
        <w:t xml:space="preserve"> observation platform on Vaughan Thomas ward. This platform has been developed in </w:t>
      </w:r>
      <w:r>
        <w:rPr>
          <w:rFonts w:ascii="Segoe UI" w:hAnsi="Segoe UI" w:cs="Segoe UI"/>
        </w:rPr>
        <w:lastRenderedPageBreak/>
        <w:t xml:space="preserve">collaboration with </w:t>
      </w:r>
      <w:proofErr w:type="spellStart"/>
      <w:r>
        <w:rPr>
          <w:rFonts w:ascii="Segoe UI" w:hAnsi="Segoe UI" w:cs="Segoe UI"/>
        </w:rPr>
        <w:t>Oxehealth</w:t>
      </w:r>
      <w:proofErr w:type="spellEnd"/>
      <w:r>
        <w:rPr>
          <w:rFonts w:ascii="Segoe UI" w:hAnsi="Segoe UI" w:cs="Segoe UI"/>
        </w:rPr>
        <w:t xml:space="preserve"> and enables staff </w:t>
      </w:r>
      <w:r w:rsidR="005479D3">
        <w:rPr>
          <w:rFonts w:ascii="Segoe UI" w:hAnsi="Segoe UI" w:cs="Segoe UI"/>
        </w:rPr>
        <w:t xml:space="preserve">to </w:t>
      </w:r>
      <w:r w:rsidR="005000E7">
        <w:rPr>
          <w:rFonts w:ascii="Segoe UI" w:hAnsi="Segoe UI" w:cs="Segoe UI"/>
        </w:rPr>
        <w:t xml:space="preserve">remotely </w:t>
      </w:r>
      <w:r w:rsidR="005479D3">
        <w:rPr>
          <w:rFonts w:ascii="Segoe UI" w:hAnsi="Segoe UI" w:cs="Segoe UI"/>
        </w:rPr>
        <w:t xml:space="preserve">observe the physical wellbeing of service users </w:t>
      </w:r>
      <w:r w:rsidR="005000E7">
        <w:rPr>
          <w:rFonts w:ascii="Segoe UI" w:hAnsi="Segoe UI" w:cs="Segoe UI"/>
        </w:rPr>
        <w:t>in their bedrooms</w:t>
      </w:r>
      <w:r w:rsidR="005479D3">
        <w:rPr>
          <w:rFonts w:ascii="Segoe UI" w:hAnsi="Segoe UI" w:cs="Segoe UI"/>
        </w:rPr>
        <w:t>.</w:t>
      </w:r>
    </w:p>
    <w:p w14:paraId="378F0AC9" w14:textId="059D9FF5" w:rsidR="00586525" w:rsidRDefault="00586525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5995CD64" w14:textId="426828EB" w:rsidR="00E342F1" w:rsidRDefault="00134E59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addition, the Trust’s integrated multi-disciplinary respiratory team won the </w:t>
      </w:r>
      <w:r w:rsidR="00362B0B">
        <w:rPr>
          <w:rFonts w:ascii="Segoe UI" w:hAnsi="Segoe UI" w:cs="Segoe UI"/>
        </w:rPr>
        <w:t>‘B</w:t>
      </w:r>
      <w:r>
        <w:rPr>
          <w:rFonts w:ascii="Segoe UI" w:hAnsi="Segoe UI" w:cs="Segoe UI"/>
        </w:rPr>
        <w:t xml:space="preserve">est </w:t>
      </w:r>
      <w:r w:rsidR="00362B0B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harmaceutical </w:t>
      </w:r>
      <w:r w:rsidR="00362B0B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artnership </w:t>
      </w:r>
      <w:r w:rsidR="00362B0B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ward</w:t>
      </w:r>
      <w:r w:rsidR="00362B0B">
        <w:rPr>
          <w:rFonts w:ascii="Segoe UI" w:hAnsi="Segoe UI" w:cs="Segoe UI"/>
        </w:rPr>
        <w:t>’</w:t>
      </w:r>
      <w:r w:rsidR="002B73D0">
        <w:rPr>
          <w:rFonts w:ascii="Segoe UI" w:hAnsi="Segoe UI" w:cs="Segoe UI"/>
        </w:rPr>
        <w:t xml:space="preserve"> for its work in conjunction with the Boeh</w:t>
      </w:r>
      <w:r w:rsidR="00195872">
        <w:rPr>
          <w:rFonts w:ascii="Segoe UI" w:hAnsi="Segoe UI" w:cs="Segoe UI"/>
        </w:rPr>
        <w:t>ringer Ingelheim Pharmaceutical Company to improve the care of patients</w:t>
      </w:r>
      <w:r w:rsidR="00362B0B">
        <w:rPr>
          <w:rFonts w:ascii="Segoe UI" w:hAnsi="Segoe UI" w:cs="Segoe UI"/>
        </w:rPr>
        <w:t xml:space="preserve"> across Oxfordshire suffering from chronic respiratory disease. </w:t>
      </w:r>
    </w:p>
    <w:p w14:paraId="7F31519D" w14:textId="6AF10FD6" w:rsidR="00134E59" w:rsidRDefault="00134E59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30348468" w14:textId="595549FD" w:rsidR="00A04120" w:rsidRPr="00F831A2" w:rsidRDefault="00F831A2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F831A2">
        <w:rPr>
          <w:rFonts w:ascii="Segoe UI" w:hAnsi="Segoe UI" w:cs="Segoe UI"/>
          <w:b/>
          <w:bCs/>
        </w:rPr>
        <w:t>Provider Collaboration Review</w:t>
      </w:r>
    </w:p>
    <w:p w14:paraId="38044587" w14:textId="16EC24FC" w:rsidR="00F831A2" w:rsidRDefault="00F831A2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7C53A252" w14:textId="52C643B1" w:rsidR="00F831A2" w:rsidRDefault="00F831A2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Care Quality Commission undertook </w:t>
      </w:r>
      <w:r w:rsidR="005000E7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planned provider collaboration review </w:t>
      </w:r>
      <w:r w:rsidR="00072184">
        <w:rPr>
          <w:rFonts w:ascii="Segoe UI" w:hAnsi="Segoe UI" w:cs="Segoe UI"/>
        </w:rPr>
        <w:t>of children and young people’s mental health services across the integrated care system between 5</w:t>
      </w:r>
      <w:r w:rsidR="00072184" w:rsidRPr="00072184">
        <w:rPr>
          <w:rFonts w:ascii="Segoe UI" w:hAnsi="Segoe UI" w:cs="Segoe UI"/>
          <w:vertAlign w:val="superscript"/>
        </w:rPr>
        <w:t>th</w:t>
      </w:r>
      <w:r w:rsidR="00072184">
        <w:rPr>
          <w:rFonts w:ascii="Segoe UI" w:hAnsi="Segoe UI" w:cs="Segoe UI"/>
        </w:rPr>
        <w:t xml:space="preserve"> and 13</w:t>
      </w:r>
      <w:r w:rsidR="00072184" w:rsidRPr="00072184">
        <w:rPr>
          <w:rFonts w:ascii="Segoe UI" w:hAnsi="Segoe UI" w:cs="Segoe UI"/>
          <w:vertAlign w:val="superscript"/>
        </w:rPr>
        <w:t>th</w:t>
      </w:r>
      <w:r w:rsidR="00072184">
        <w:rPr>
          <w:rFonts w:ascii="Segoe UI" w:hAnsi="Segoe UI" w:cs="Segoe UI"/>
        </w:rPr>
        <w:t xml:space="preserve"> July.</w:t>
      </w:r>
    </w:p>
    <w:p w14:paraId="789A1C64" w14:textId="4B401CB1" w:rsidR="00693D06" w:rsidRDefault="00693D06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75998F95" w14:textId="4136EF7A" w:rsidR="00693D06" w:rsidRDefault="00693D06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review began with James Kent, the senior responsible officer for the integrated care system</w:t>
      </w:r>
      <w:r w:rsidR="00CF30F8">
        <w:rPr>
          <w:rFonts w:ascii="Segoe UI" w:hAnsi="Segoe UI" w:cs="Segoe UI"/>
        </w:rPr>
        <w:t xml:space="preserve">, Julian </w:t>
      </w:r>
      <w:proofErr w:type="spellStart"/>
      <w:r w:rsidR="00CF30F8">
        <w:rPr>
          <w:rFonts w:ascii="Segoe UI" w:hAnsi="Segoe UI" w:cs="Segoe UI"/>
        </w:rPr>
        <w:t>Emms</w:t>
      </w:r>
      <w:proofErr w:type="spellEnd"/>
      <w:r w:rsidR="00CF30F8">
        <w:rPr>
          <w:rFonts w:ascii="Segoe UI" w:hAnsi="Segoe UI" w:cs="Segoe UI"/>
        </w:rPr>
        <w:t xml:space="preserve">, chief executive of Berkshire Health NHS Foundation Trust and </w:t>
      </w:r>
      <w:proofErr w:type="gramStart"/>
      <w:r w:rsidR="00CF30F8">
        <w:rPr>
          <w:rFonts w:ascii="Segoe UI" w:hAnsi="Segoe UI" w:cs="Segoe UI"/>
        </w:rPr>
        <w:t>myself</w:t>
      </w:r>
      <w:proofErr w:type="gramEnd"/>
      <w:r w:rsidR="00CF30F8">
        <w:rPr>
          <w:rFonts w:ascii="Segoe UI" w:hAnsi="Segoe UI" w:cs="Segoe UI"/>
        </w:rPr>
        <w:t xml:space="preserve">, presenting an overview of </w:t>
      </w:r>
      <w:r w:rsidR="00C36FB3">
        <w:rPr>
          <w:rFonts w:ascii="Segoe UI" w:hAnsi="Segoe UI" w:cs="Segoe UI"/>
        </w:rPr>
        <w:t>the system and a summary of the collaboration that has developed</w:t>
      </w:r>
      <w:r w:rsidR="005000E7">
        <w:rPr>
          <w:rFonts w:ascii="Segoe UI" w:hAnsi="Segoe UI" w:cs="Segoe UI"/>
        </w:rPr>
        <w:t>,</w:t>
      </w:r>
      <w:r w:rsidR="00C36FB3">
        <w:rPr>
          <w:rFonts w:ascii="Segoe UI" w:hAnsi="Segoe UI" w:cs="Segoe UI"/>
        </w:rPr>
        <w:t xml:space="preserve"> particularly </w:t>
      </w:r>
      <w:r w:rsidR="005000E7">
        <w:rPr>
          <w:rFonts w:ascii="Segoe UI" w:hAnsi="Segoe UI" w:cs="Segoe UI"/>
        </w:rPr>
        <w:t>in response to the pandemic,</w:t>
      </w:r>
      <w:r w:rsidR="00C36FB3">
        <w:rPr>
          <w:rFonts w:ascii="Segoe UI" w:hAnsi="Segoe UI" w:cs="Segoe UI"/>
        </w:rPr>
        <w:t xml:space="preserve"> to the review team. A copy of th</w:t>
      </w:r>
      <w:r w:rsidR="005000E7">
        <w:rPr>
          <w:rFonts w:ascii="Segoe UI" w:hAnsi="Segoe UI" w:cs="Segoe UI"/>
        </w:rPr>
        <w:t>e</w:t>
      </w:r>
      <w:r w:rsidR="00C36FB3">
        <w:rPr>
          <w:rFonts w:ascii="Segoe UI" w:hAnsi="Segoe UI" w:cs="Segoe UI"/>
        </w:rPr>
        <w:t xml:space="preserve"> presentation is included in the reading room.</w:t>
      </w:r>
    </w:p>
    <w:p w14:paraId="4D6ABA28" w14:textId="1274820D" w:rsidR="00C36FB3" w:rsidRDefault="00C36FB3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1AADE752" w14:textId="6625A4A2" w:rsidR="00C36FB3" w:rsidRDefault="00A95701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review includ</w:t>
      </w:r>
      <w:r w:rsidR="005000E7">
        <w:rPr>
          <w:rFonts w:ascii="Segoe UI" w:hAnsi="Segoe UI" w:cs="Segoe UI"/>
        </w:rPr>
        <w:t>ed</w:t>
      </w:r>
      <w:r>
        <w:rPr>
          <w:rFonts w:ascii="Segoe UI" w:hAnsi="Segoe UI" w:cs="Segoe UI"/>
        </w:rPr>
        <w:t xml:space="preserve"> interviews with colleagues from the key statutory organisations working in the system, including </w:t>
      </w:r>
      <w:r w:rsidR="000B27B4">
        <w:rPr>
          <w:rFonts w:ascii="Segoe UI" w:hAnsi="Segoe UI" w:cs="Segoe UI"/>
        </w:rPr>
        <w:t>several members</w:t>
      </w:r>
      <w:r>
        <w:rPr>
          <w:rFonts w:ascii="Segoe UI" w:hAnsi="Segoe UI" w:cs="Segoe UI"/>
        </w:rPr>
        <w:t xml:space="preserve"> of the Oxford Health team.</w:t>
      </w:r>
    </w:p>
    <w:p w14:paraId="0D4241D4" w14:textId="41E422AE" w:rsidR="005000E7" w:rsidRDefault="005000E7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68133DAF" w14:textId="397D8896" w:rsidR="005000E7" w:rsidRDefault="005000E7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We await formal feedback</w:t>
      </w:r>
      <w:r w:rsidR="000B27B4">
        <w:rPr>
          <w:rFonts w:ascii="Segoe UI" w:hAnsi="Segoe UI" w:cs="Segoe UI"/>
        </w:rPr>
        <w:t xml:space="preserve"> following the review.</w:t>
      </w:r>
      <w:r>
        <w:rPr>
          <w:rFonts w:ascii="Segoe UI" w:hAnsi="Segoe UI" w:cs="Segoe UI"/>
        </w:rPr>
        <w:t xml:space="preserve"> </w:t>
      </w:r>
    </w:p>
    <w:p w14:paraId="63AAF609" w14:textId="77777777" w:rsidR="00712AE3" w:rsidRDefault="00712AE3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1AE1A35A" w14:textId="77777777" w:rsidR="00134E59" w:rsidRPr="002172DA" w:rsidRDefault="00134E59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5B73E60B" w14:textId="3929ACD4" w:rsidR="009776B2" w:rsidRDefault="00DA0233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E37A11">
        <w:rPr>
          <w:rFonts w:ascii="Segoe UI" w:hAnsi="Segoe UI" w:cs="Segoe UI"/>
          <w:b/>
          <w:bCs/>
        </w:rPr>
        <w:t xml:space="preserve">Strategic Objective 2 – Be </w:t>
      </w:r>
      <w:r w:rsidR="008810E2">
        <w:rPr>
          <w:rFonts w:ascii="Segoe UI" w:hAnsi="Segoe UI" w:cs="Segoe UI"/>
          <w:b/>
          <w:bCs/>
        </w:rPr>
        <w:t>a great</w:t>
      </w:r>
      <w:r w:rsidRPr="00E37A11">
        <w:rPr>
          <w:rFonts w:ascii="Segoe UI" w:hAnsi="Segoe UI" w:cs="Segoe UI"/>
          <w:b/>
          <w:bCs/>
        </w:rPr>
        <w:t xml:space="preserve"> place to work</w:t>
      </w:r>
    </w:p>
    <w:p w14:paraId="0D1E47E7" w14:textId="1E419DF3" w:rsidR="00A1358C" w:rsidRDefault="00A1358C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565529C9" w14:textId="261EA1F1" w:rsidR="004524DF" w:rsidRPr="00716960" w:rsidRDefault="002C3CBB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16960">
        <w:rPr>
          <w:rFonts w:ascii="Segoe UI" w:hAnsi="Segoe UI" w:cs="Segoe UI"/>
          <w:b/>
          <w:bCs/>
        </w:rPr>
        <w:t>Building and sustaining an</w:t>
      </w:r>
      <w:r w:rsidR="0092378F" w:rsidRPr="00716960">
        <w:rPr>
          <w:rFonts w:ascii="Segoe UI" w:hAnsi="Segoe UI" w:cs="Segoe UI"/>
          <w:b/>
          <w:bCs/>
        </w:rPr>
        <w:t xml:space="preserve"> anti-racist Trust environment</w:t>
      </w:r>
    </w:p>
    <w:p w14:paraId="00375200" w14:textId="65518D5C" w:rsidR="0092378F" w:rsidRDefault="0092378F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04A8E795" w14:textId="0EA3B5AE" w:rsidR="0092378F" w:rsidRDefault="0092378F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 am very pleased that the Board Seminar that took place on 30</w:t>
      </w:r>
      <w:r w:rsidRPr="0092378F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June this year focussed on exploring how</w:t>
      </w:r>
      <w:r w:rsidR="00AE021A">
        <w:rPr>
          <w:rFonts w:ascii="Segoe UI" w:hAnsi="Segoe UI" w:cs="Segoe UI"/>
        </w:rPr>
        <w:t xml:space="preserve"> the Trust can become an anti</w:t>
      </w:r>
      <w:r w:rsidR="00984E8C">
        <w:rPr>
          <w:rFonts w:ascii="Segoe UI" w:hAnsi="Segoe UI" w:cs="Segoe UI"/>
        </w:rPr>
        <w:t>-</w:t>
      </w:r>
      <w:r w:rsidR="00AE021A">
        <w:rPr>
          <w:rFonts w:ascii="Segoe UI" w:hAnsi="Segoe UI" w:cs="Segoe UI"/>
        </w:rPr>
        <w:t xml:space="preserve">racist </w:t>
      </w:r>
      <w:r w:rsidR="000B27B4">
        <w:rPr>
          <w:rFonts w:ascii="Segoe UI" w:hAnsi="Segoe UI" w:cs="Segoe UI"/>
        </w:rPr>
        <w:t>organisation</w:t>
      </w:r>
      <w:r w:rsidR="00AE021A">
        <w:rPr>
          <w:rFonts w:ascii="Segoe UI" w:hAnsi="Segoe UI" w:cs="Segoe UI"/>
        </w:rPr>
        <w:t xml:space="preserve">. This important session was facilitated by </w:t>
      </w:r>
      <w:r w:rsidR="0079128B">
        <w:rPr>
          <w:rFonts w:ascii="Segoe UI" w:hAnsi="Segoe UI" w:cs="Segoe UI"/>
        </w:rPr>
        <w:t>an external organisation, Dee</w:t>
      </w:r>
      <w:r w:rsidR="000B27B4">
        <w:rPr>
          <w:rFonts w:ascii="Segoe UI" w:hAnsi="Segoe UI" w:cs="Segoe UI"/>
        </w:rPr>
        <w:t>ds</w:t>
      </w:r>
      <w:r w:rsidR="0079128B">
        <w:rPr>
          <w:rFonts w:ascii="Segoe UI" w:hAnsi="Segoe UI" w:cs="Segoe UI"/>
        </w:rPr>
        <w:t xml:space="preserve"> and Words. The aim of the workshop was to empower all Board members to </w:t>
      </w:r>
      <w:r w:rsidR="00D348F8">
        <w:rPr>
          <w:rFonts w:ascii="Segoe UI" w:hAnsi="Segoe UI" w:cs="Segoe UI"/>
        </w:rPr>
        <w:t xml:space="preserve">be able to </w:t>
      </w:r>
      <w:r w:rsidR="0079128B">
        <w:rPr>
          <w:rFonts w:ascii="Segoe UI" w:hAnsi="Segoe UI" w:cs="Segoe UI"/>
        </w:rPr>
        <w:t xml:space="preserve">have positive and challenging conversations </w:t>
      </w:r>
      <w:proofErr w:type="gramStart"/>
      <w:r w:rsidR="0079128B">
        <w:rPr>
          <w:rFonts w:ascii="Segoe UI" w:hAnsi="Segoe UI" w:cs="Segoe UI"/>
        </w:rPr>
        <w:t>in order to</w:t>
      </w:r>
      <w:proofErr w:type="gramEnd"/>
      <w:r w:rsidR="0079128B">
        <w:rPr>
          <w:rFonts w:ascii="Segoe UI" w:hAnsi="Segoe UI" w:cs="Segoe UI"/>
        </w:rPr>
        <w:t xml:space="preserve"> collaboratively </w:t>
      </w:r>
      <w:r w:rsidR="002E7540">
        <w:rPr>
          <w:rFonts w:ascii="Segoe UI" w:hAnsi="Segoe UI" w:cs="Segoe UI"/>
        </w:rPr>
        <w:t>build</w:t>
      </w:r>
      <w:r w:rsidR="0079128B">
        <w:rPr>
          <w:rFonts w:ascii="Segoe UI" w:hAnsi="Segoe UI" w:cs="Segoe UI"/>
        </w:rPr>
        <w:t xml:space="preserve"> a truly anti</w:t>
      </w:r>
      <w:r w:rsidR="00984E8C">
        <w:rPr>
          <w:rFonts w:ascii="Segoe UI" w:hAnsi="Segoe UI" w:cs="Segoe UI"/>
        </w:rPr>
        <w:t>-</w:t>
      </w:r>
      <w:r w:rsidR="0079128B">
        <w:rPr>
          <w:rFonts w:ascii="Segoe UI" w:hAnsi="Segoe UI" w:cs="Segoe UI"/>
        </w:rPr>
        <w:t>raci</w:t>
      </w:r>
      <w:r w:rsidR="00716960">
        <w:rPr>
          <w:rFonts w:ascii="Segoe UI" w:hAnsi="Segoe UI" w:cs="Segoe UI"/>
        </w:rPr>
        <w:t xml:space="preserve">st environment across the Trust. In </w:t>
      </w:r>
      <w:proofErr w:type="gramStart"/>
      <w:r w:rsidR="00716960">
        <w:rPr>
          <w:rFonts w:ascii="Segoe UI" w:hAnsi="Segoe UI" w:cs="Segoe UI"/>
        </w:rPr>
        <w:t>addition</w:t>
      </w:r>
      <w:proofErr w:type="gramEnd"/>
      <w:r w:rsidR="00716960">
        <w:rPr>
          <w:rFonts w:ascii="Segoe UI" w:hAnsi="Segoe UI" w:cs="Segoe UI"/>
        </w:rPr>
        <w:t xml:space="preserve"> the </w:t>
      </w:r>
      <w:r w:rsidR="0052659D">
        <w:rPr>
          <w:rFonts w:ascii="Segoe UI" w:hAnsi="Segoe UI" w:cs="Segoe UI"/>
        </w:rPr>
        <w:t xml:space="preserve">workshop aimed </w:t>
      </w:r>
      <w:r w:rsidR="000B27B4">
        <w:rPr>
          <w:rFonts w:ascii="Segoe UI" w:hAnsi="Segoe UI" w:cs="Segoe UI"/>
        </w:rPr>
        <w:t xml:space="preserve">to ensure </w:t>
      </w:r>
      <w:r w:rsidR="0052659D">
        <w:rPr>
          <w:rFonts w:ascii="Segoe UI" w:hAnsi="Segoe UI" w:cs="Segoe UI"/>
        </w:rPr>
        <w:t>that all Board members</w:t>
      </w:r>
      <w:r w:rsidR="000B27B4">
        <w:rPr>
          <w:rFonts w:ascii="Segoe UI" w:hAnsi="Segoe UI" w:cs="Segoe UI"/>
        </w:rPr>
        <w:t>,</w:t>
      </w:r>
      <w:r w:rsidR="0052659D">
        <w:rPr>
          <w:rFonts w:ascii="Segoe UI" w:hAnsi="Segoe UI" w:cs="Segoe UI"/>
        </w:rPr>
        <w:t xml:space="preserve"> especially white people, </w:t>
      </w:r>
      <w:r w:rsidR="000B27B4">
        <w:rPr>
          <w:rFonts w:ascii="Segoe UI" w:hAnsi="Segoe UI" w:cs="Segoe UI"/>
        </w:rPr>
        <w:t xml:space="preserve">are able </w:t>
      </w:r>
      <w:r w:rsidR="0052659D">
        <w:rPr>
          <w:rFonts w:ascii="Segoe UI" w:hAnsi="Segoe UI" w:cs="Segoe UI"/>
        </w:rPr>
        <w:t>to proactively use their influence</w:t>
      </w:r>
      <w:r w:rsidR="00BE2827">
        <w:rPr>
          <w:rFonts w:ascii="Segoe UI" w:hAnsi="Segoe UI" w:cs="Segoe UI"/>
        </w:rPr>
        <w:t xml:space="preserve"> in order</w:t>
      </w:r>
      <w:r w:rsidR="0052659D">
        <w:rPr>
          <w:rFonts w:ascii="Segoe UI" w:hAnsi="Segoe UI" w:cs="Segoe UI"/>
        </w:rPr>
        <w:t xml:space="preserve"> to better share the burd</w:t>
      </w:r>
      <w:r w:rsidR="00BB4A3A">
        <w:rPr>
          <w:rFonts w:ascii="Segoe UI" w:hAnsi="Segoe UI" w:cs="Segoe UI"/>
        </w:rPr>
        <w:t xml:space="preserve">en of </w:t>
      </w:r>
      <w:r w:rsidR="00BE2827">
        <w:rPr>
          <w:rFonts w:ascii="Segoe UI" w:hAnsi="Segoe UI" w:cs="Segoe UI"/>
        </w:rPr>
        <w:t>anti</w:t>
      </w:r>
      <w:r w:rsidR="000B27B4">
        <w:rPr>
          <w:rFonts w:ascii="Segoe UI" w:hAnsi="Segoe UI" w:cs="Segoe UI"/>
        </w:rPr>
        <w:t>-</w:t>
      </w:r>
      <w:r w:rsidR="00BE2827">
        <w:rPr>
          <w:rFonts w:ascii="Segoe UI" w:hAnsi="Segoe UI" w:cs="Segoe UI"/>
        </w:rPr>
        <w:t>racism work across the Trust.</w:t>
      </w:r>
    </w:p>
    <w:p w14:paraId="338E13D1" w14:textId="6C9AF9D0" w:rsidR="00BE2827" w:rsidRDefault="00BE2827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106E85F2" w14:textId="131102C3" w:rsidR="00BE2827" w:rsidRDefault="00BE2827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three</w:t>
      </w:r>
      <w:r w:rsidR="000B27B4">
        <w:rPr>
          <w:rFonts w:ascii="Segoe UI" w:hAnsi="Segoe UI" w:cs="Segoe UI"/>
        </w:rPr>
        <w:t>-</w:t>
      </w:r>
      <w:r>
        <w:rPr>
          <w:rFonts w:ascii="Segoe UI" w:hAnsi="Segoe UI" w:cs="Segoe UI"/>
        </w:rPr>
        <w:t>hour workshop was both thought provoking and challenging. It has served</w:t>
      </w:r>
      <w:r w:rsidR="00CD492B">
        <w:rPr>
          <w:rFonts w:ascii="Segoe UI" w:hAnsi="Segoe UI" w:cs="Segoe UI"/>
        </w:rPr>
        <w:t xml:space="preserve"> as the start of some important work for the </w:t>
      </w:r>
      <w:proofErr w:type="gramStart"/>
      <w:r w:rsidR="00CD492B">
        <w:rPr>
          <w:rFonts w:ascii="Segoe UI" w:hAnsi="Segoe UI" w:cs="Segoe UI"/>
        </w:rPr>
        <w:t>Board</w:t>
      </w:r>
      <w:proofErr w:type="gramEnd"/>
      <w:r w:rsidR="00CD492B">
        <w:rPr>
          <w:rFonts w:ascii="Segoe UI" w:hAnsi="Segoe UI" w:cs="Segoe UI"/>
        </w:rPr>
        <w:t xml:space="preserve"> and it is clearly essential that this subject is one that we </w:t>
      </w:r>
      <w:r w:rsidR="00EE588C">
        <w:rPr>
          <w:rFonts w:ascii="Segoe UI" w:hAnsi="Segoe UI" w:cs="Segoe UI"/>
        </w:rPr>
        <w:t xml:space="preserve">continue to </w:t>
      </w:r>
      <w:r w:rsidR="00CD492B">
        <w:rPr>
          <w:rFonts w:ascii="Segoe UI" w:hAnsi="Segoe UI" w:cs="Segoe UI"/>
        </w:rPr>
        <w:t>revisit on a regular basis.</w:t>
      </w:r>
    </w:p>
    <w:p w14:paraId="381D5446" w14:textId="5836D19A" w:rsidR="00CD492B" w:rsidRPr="005C2989" w:rsidRDefault="00CD492B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4A13E86C" w14:textId="4244DD9E" w:rsidR="00CD492B" w:rsidRPr="005C2989" w:rsidRDefault="00CD492B" w:rsidP="00216119">
      <w:pPr>
        <w:spacing w:after="0" w:line="240" w:lineRule="auto"/>
        <w:jc w:val="both"/>
        <w:rPr>
          <w:rFonts w:ascii="Segoe UI" w:hAnsi="Segoe UI" w:cs="Segoe UI"/>
        </w:rPr>
      </w:pPr>
      <w:r w:rsidRPr="005C2989">
        <w:rPr>
          <w:rFonts w:ascii="Segoe UI" w:hAnsi="Segoe UI" w:cs="Segoe UI"/>
        </w:rPr>
        <w:lastRenderedPageBreak/>
        <w:t xml:space="preserve">I would like to thank Tehmeena Ajmal </w:t>
      </w:r>
      <w:r w:rsidR="000B27B4">
        <w:rPr>
          <w:rFonts w:ascii="Segoe UI" w:hAnsi="Segoe UI" w:cs="Segoe UI"/>
        </w:rPr>
        <w:t xml:space="preserve">and Marie Crofts </w:t>
      </w:r>
      <w:r w:rsidR="00620807" w:rsidRPr="005C2989">
        <w:rPr>
          <w:rFonts w:ascii="Segoe UI" w:hAnsi="Segoe UI" w:cs="Segoe UI"/>
        </w:rPr>
        <w:t xml:space="preserve">in </w:t>
      </w:r>
      <w:r w:rsidR="000B27B4">
        <w:rPr>
          <w:rFonts w:ascii="Segoe UI" w:hAnsi="Segoe UI" w:cs="Segoe UI"/>
        </w:rPr>
        <w:t xml:space="preserve">their </w:t>
      </w:r>
      <w:r w:rsidR="00620807" w:rsidRPr="005C2989">
        <w:rPr>
          <w:rFonts w:ascii="Segoe UI" w:hAnsi="Segoe UI" w:cs="Segoe UI"/>
        </w:rPr>
        <w:t>c</w:t>
      </w:r>
      <w:r w:rsidR="00E94DF6" w:rsidRPr="005C2989">
        <w:rPr>
          <w:rFonts w:ascii="Segoe UI" w:hAnsi="Segoe UI" w:cs="Segoe UI"/>
        </w:rPr>
        <w:t>apacit</w:t>
      </w:r>
      <w:r w:rsidR="000B27B4">
        <w:rPr>
          <w:rFonts w:ascii="Segoe UI" w:hAnsi="Segoe UI" w:cs="Segoe UI"/>
        </w:rPr>
        <w:t>ies</w:t>
      </w:r>
      <w:r w:rsidR="00E94DF6" w:rsidRPr="005C2989">
        <w:rPr>
          <w:rFonts w:ascii="Segoe UI" w:hAnsi="Segoe UI" w:cs="Segoe UI"/>
        </w:rPr>
        <w:t xml:space="preserve"> as</w:t>
      </w:r>
      <w:r w:rsidR="00D277DB" w:rsidRPr="005C2989">
        <w:rPr>
          <w:rFonts w:ascii="Segoe UI" w:hAnsi="Segoe UI" w:cs="Segoe UI"/>
        </w:rPr>
        <w:t xml:space="preserve"> </w:t>
      </w:r>
      <w:r w:rsidR="00BC4E04">
        <w:rPr>
          <w:rFonts w:ascii="Segoe UI" w:hAnsi="Segoe UI" w:cs="Segoe UI"/>
        </w:rPr>
        <w:t>c</w:t>
      </w:r>
      <w:r w:rsidR="005C2989" w:rsidRPr="005C2989">
        <w:rPr>
          <w:rFonts w:ascii="Segoe UI" w:hAnsi="Segoe UI" w:cs="Segoe UI"/>
        </w:rPr>
        <w:t>o-</w:t>
      </w:r>
      <w:r w:rsidR="00411E88">
        <w:rPr>
          <w:rFonts w:ascii="Segoe UI" w:hAnsi="Segoe UI" w:cs="Segoe UI"/>
        </w:rPr>
        <w:t>senior responsible officer</w:t>
      </w:r>
      <w:r w:rsidR="000B27B4">
        <w:rPr>
          <w:rFonts w:ascii="Segoe UI" w:hAnsi="Segoe UI" w:cs="Segoe UI"/>
        </w:rPr>
        <w:t>s for</w:t>
      </w:r>
      <w:r w:rsidR="005C2989" w:rsidRPr="005C2989">
        <w:rPr>
          <w:rFonts w:ascii="Segoe UI" w:hAnsi="Segoe UI" w:cs="Segoe UI"/>
        </w:rPr>
        <w:t xml:space="preserve"> the </w:t>
      </w:r>
      <w:r w:rsidR="004F2B89">
        <w:rPr>
          <w:rFonts w:ascii="Segoe UI" w:hAnsi="Segoe UI" w:cs="Segoe UI"/>
        </w:rPr>
        <w:t>R</w:t>
      </w:r>
      <w:r w:rsidR="005C2989" w:rsidRPr="005C2989">
        <w:rPr>
          <w:rFonts w:ascii="Segoe UI" w:hAnsi="Segoe UI" w:cs="Segoe UI"/>
        </w:rPr>
        <w:t xml:space="preserve">ace </w:t>
      </w:r>
      <w:r w:rsidR="004F2B89">
        <w:rPr>
          <w:rFonts w:ascii="Segoe UI" w:hAnsi="Segoe UI" w:cs="Segoe UI"/>
        </w:rPr>
        <w:t>E</w:t>
      </w:r>
      <w:r w:rsidR="005C2989" w:rsidRPr="005C2989">
        <w:rPr>
          <w:rFonts w:ascii="Segoe UI" w:hAnsi="Segoe UI" w:cs="Segoe UI"/>
        </w:rPr>
        <w:t xml:space="preserve">quality </w:t>
      </w:r>
      <w:r w:rsidR="004F2B89">
        <w:rPr>
          <w:rFonts w:ascii="Segoe UI" w:hAnsi="Segoe UI" w:cs="Segoe UI"/>
        </w:rPr>
        <w:t>F</w:t>
      </w:r>
      <w:r w:rsidR="005C2989" w:rsidRPr="005C2989">
        <w:rPr>
          <w:rFonts w:ascii="Segoe UI" w:hAnsi="Segoe UI" w:cs="Segoe UI"/>
        </w:rPr>
        <w:t xml:space="preserve">ramework for </w:t>
      </w:r>
      <w:r w:rsidR="004F2B89">
        <w:rPr>
          <w:rFonts w:ascii="Segoe UI" w:hAnsi="Segoe UI" w:cs="Segoe UI"/>
        </w:rPr>
        <w:t>C</w:t>
      </w:r>
      <w:r w:rsidR="005C2989" w:rsidRPr="005C2989">
        <w:rPr>
          <w:rFonts w:ascii="Segoe UI" w:hAnsi="Segoe UI" w:cs="Segoe UI"/>
        </w:rPr>
        <w:t xml:space="preserve">hange </w:t>
      </w:r>
      <w:r w:rsidR="004F2B89">
        <w:rPr>
          <w:rFonts w:ascii="Segoe UI" w:hAnsi="Segoe UI" w:cs="Segoe UI"/>
        </w:rPr>
        <w:t>P</w:t>
      </w:r>
      <w:r w:rsidR="005C2989" w:rsidRPr="005C2989">
        <w:rPr>
          <w:rFonts w:ascii="Segoe UI" w:hAnsi="Segoe UI" w:cs="Segoe UI"/>
        </w:rPr>
        <w:t xml:space="preserve">rogramme and </w:t>
      </w:r>
      <w:r w:rsidR="000B27B4">
        <w:rPr>
          <w:rFonts w:ascii="Segoe UI" w:hAnsi="Segoe UI" w:cs="Segoe UI"/>
        </w:rPr>
        <w:t>their</w:t>
      </w:r>
      <w:r w:rsidR="00E94DF6" w:rsidRPr="005C2989">
        <w:rPr>
          <w:rFonts w:ascii="Segoe UI" w:hAnsi="Segoe UI" w:cs="Segoe UI"/>
        </w:rPr>
        <w:t xml:space="preserve"> colleagues for organising the workshop. </w:t>
      </w:r>
    </w:p>
    <w:p w14:paraId="3D742C37" w14:textId="43CCAAC4" w:rsidR="00ED52E4" w:rsidRDefault="00ED52E4" w:rsidP="00216119">
      <w:pPr>
        <w:spacing w:after="0" w:line="240" w:lineRule="auto"/>
        <w:rPr>
          <w:rFonts w:ascii="Segoe UI" w:hAnsi="Segoe UI" w:cs="Segoe UI"/>
        </w:rPr>
      </w:pPr>
    </w:p>
    <w:p w14:paraId="4ED0985E" w14:textId="0AF91E4B" w:rsidR="006C5ED3" w:rsidRDefault="006C5ED3" w:rsidP="00216119">
      <w:pPr>
        <w:spacing w:after="0" w:line="240" w:lineRule="auto"/>
        <w:rPr>
          <w:rFonts w:ascii="Segoe UI" w:hAnsi="Segoe UI" w:cs="Segoe UI"/>
          <w:b/>
          <w:bCs/>
        </w:rPr>
      </w:pPr>
      <w:r w:rsidRPr="006C5ED3">
        <w:rPr>
          <w:rFonts w:ascii="Segoe UI" w:hAnsi="Segoe UI" w:cs="Segoe UI"/>
          <w:b/>
          <w:bCs/>
        </w:rPr>
        <w:t>Chief People Officer</w:t>
      </w:r>
    </w:p>
    <w:p w14:paraId="120BC7E4" w14:textId="6900227C" w:rsidR="006C5ED3" w:rsidRDefault="006C5ED3" w:rsidP="00216119">
      <w:pPr>
        <w:spacing w:after="0" w:line="240" w:lineRule="auto"/>
        <w:rPr>
          <w:rFonts w:ascii="Segoe UI" w:hAnsi="Segoe UI" w:cs="Segoe UI"/>
          <w:b/>
          <w:bCs/>
        </w:rPr>
      </w:pPr>
    </w:p>
    <w:p w14:paraId="4537D2C7" w14:textId="02FCD987" w:rsidR="006C5ED3" w:rsidRDefault="00F0320E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am pleased to confirm </w:t>
      </w:r>
      <w:r w:rsidR="000B27B4">
        <w:rPr>
          <w:rFonts w:ascii="Segoe UI" w:hAnsi="Segoe UI" w:cs="Segoe UI"/>
        </w:rPr>
        <w:t xml:space="preserve">that </w:t>
      </w:r>
      <w:r>
        <w:rPr>
          <w:rFonts w:ascii="Segoe UI" w:hAnsi="Segoe UI" w:cs="Segoe UI"/>
        </w:rPr>
        <w:t xml:space="preserve">following interviews </w:t>
      </w:r>
      <w:r w:rsidR="000B27B4">
        <w:rPr>
          <w:rFonts w:ascii="Segoe UI" w:hAnsi="Segoe UI" w:cs="Segoe UI"/>
        </w:rPr>
        <w:t>on 16</w:t>
      </w:r>
      <w:r w:rsidR="000B27B4" w:rsidRPr="000B27B4">
        <w:rPr>
          <w:rFonts w:ascii="Segoe UI" w:hAnsi="Segoe UI" w:cs="Segoe UI"/>
          <w:vertAlign w:val="superscript"/>
        </w:rPr>
        <w:t>th</w:t>
      </w:r>
      <w:r w:rsidR="000B27B4">
        <w:rPr>
          <w:rFonts w:ascii="Segoe UI" w:hAnsi="Segoe UI" w:cs="Segoe UI"/>
        </w:rPr>
        <w:t xml:space="preserve"> June</w:t>
      </w:r>
      <w:r w:rsidR="00162E6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Charmaine De Souza will be joining the Trust on 4</w:t>
      </w:r>
      <w:r w:rsidRPr="00F0320E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October</w:t>
      </w:r>
      <w:r w:rsidR="00162E67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as our new </w:t>
      </w:r>
      <w:r w:rsidR="00791936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hief </w:t>
      </w:r>
      <w:r w:rsidR="00791936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eople </w:t>
      </w:r>
      <w:r w:rsidR="00791936">
        <w:rPr>
          <w:rFonts w:ascii="Segoe UI" w:hAnsi="Segoe UI" w:cs="Segoe UI"/>
        </w:rPr>
        <w:t>O</w:t>
      </w:r>
      <w:r>
        <w:rPr>
          <w:rFonts w:ascii="Segoe UI" w:hAnsi="Segoe UI" w:cs="Segoe UI"/>
        </w:rPr>
        <w:t>fficer. Charmaine brings with her a wealth of experience</w:t>
      </w:r>
      <w:r w:rsidR="004F5062">
        <w:rPr>
          <w:rFonts w:ascii="Segoe UI" w:hAnsi="Segoe UI" w:cs="Segoe UI"/>
        </w:rPr>
        <w:t xml:space="preserve"> in the public sector. She is currently working for the Greater London Authority as </w:t>
      </w:r>
      <w:r w:rsidR="00791936">
        <w:rPr>
          <w:rFonts w:ascii="Segoe UI" w:hAnsi="Segoe UI" w:cs="Segoe UI"/>
        </w:rPr>
        <w:t>A</w:t>
      </w:r>
      <w:r w:rsidR="002612CB">
        <w:rPr>
          <w:rFonts w:ascii="Segoe UI" w:hAnsi="Segoe UI" w:cs="Segoe UI"/>
        </w:rPr>
        <w:t xml:space="preserve">ssistant </w:t>
      </w:r>
      <w:r w:rsidR="00791936">
        <w:rPr>
          <w:rFonts w:ascii="Segoe UI" w:hAnsi="Segoe UI" w:cs="Segoe UI"/>
        </w:rPr>
        <w:t>D</w:t>
      </w:r>
      <w:r w:rsidR="002612CB">
        <w:rPr>
          <w:rFonts w:ascii="Segoe UI" w:hAnsi="Segoe UI" w:cs="Segoe UI"/>
        </w:rPr>
        <w:t>irector</w:t>
      </w:r>
      <w:r w:rsidR="00791936">
        <w:rPr>
          <w:rFonts w:ascii="Segoe UI" w:hAnsi="Segoe UI" w:cs="Segoe UI"/>
        </w:rPr>
        <w:t xml:space="preserve"> for</w:t>
      </w:r>
      <w:r w:rsidR="002612CB">
        <w:rPr>
          <w:rFonts w:ascii="Segoe UI" w:hAnsi="Segoe UI" w:cs="Segoe UI"/>
        </w:rPr>
        <w:t xml:space="preserve"> </w:t>
      </w:r>
      <w:r w:rsidR="00BA2665">
        <w:rPr>
          <w:rFonts w:ascii="Segoe UI" w:hAnsi="Segoe UI" w:cs="Segoe UI"/>
        </w:rPr>
        <w:t>h</w:t>
      </w:r>
      <w:r w:rsidR="00E12129">
        <w:rPr>
          <w:rFonts w:ascii="Segoe UI" w:hAnsi="Segoe UI" w:cs="Segoe UI"/>
        </w:rPr>
        <w:t xml:space="preserve">uman </w:t>
      </w:r>
      <w:r w:rsidR="00BA2665">
        <w:rPr>
          <w:rFonts w:ascii="Segoe UI" w:hAnsi="Segoe UI" w:cs="Segoe UI"/>
        </w:rPr>
        <w:t>r</w:t>
      </w:r>
      <w:r w:rsidR="00E12129">
        <w:rPr>
          <w:rFonts w:ascii="Segoe UI" w:hAnsi="Segoe UI" w:cs="Segoe UI"/>
        </w:rPr>
        <w:t xml:space="preserve">esources and </w:t>
      </w:r>
      <w:r w:rsidR="00BA2665">
        <w:rPr>
          <w:rFonts w:ascii="Segoe UI" w:hAnsi="Segoe UI" w:cs="Segoe UI"/>
        </w:rPr>
        <w:t>o</w:t>
      </w:r>
      <w:r w:rsidR="00E12129">
        <w:rPr>
          <w:rFonts w:ascii="Segoe UI" w:hAnsi="Segoe UI" w:cs="Segoe UI"/>
        </w:rPr>
        <w:t xml:space="preserve">rganisational </w:t>
      </w:r>
      <w:r w:rsidR="00BA2665">
        <w:rPr>
          <w:rFonts w:ascii="Segoe UI" w:hAnsi="Segoe UI" w:cs="Segoe UI"/>
        </w:rPr>
        <w:t>d</w:t>
      </w:r>
      <w:r w:rsidR="00E12129">
        <w:rPr>
          <w:rFonts w:ascii="Segoe UI" w:hAnsi="Segoe UI" w:cs="Segoe UI"/>
        </w:rPr>
        <w:t>evelopment.</w:t>
      </w:r>
    </w:p>
    <w:p w14:paraId="3EBDED84" w14:textId="174DC07D" w:rsidR="00E12129" w:rsidRDefault="00E12129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1452E82C" w14:textId="55E72DA6" w:rsidR="001E0519" w:rsidRDefault="00E12129" w:rsidP="00A6684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Mark Warner will remain with the Trust</w:t>
      </w:r>
      <w:r w:rsidR="001E0519">
        <w:rPr>
          <w:rFonts w:ascii="Segoe UI" w:hAnsi="Segoe UI" w:cs="Segoe UI"/>
        </w:rPr>
        <w:t xml:space="preserve"> as our interim HR director up until Charmaine’s arrival. </w:t>
      </w:r>
    </w:p>
    <w:p w14:paraId="4D0027A9" w14:textId="77777777" w:rsidR="002C3C1A" w:rsidRDefault="002C3C1A" w:rsidP="00216119">
      <w:pPr>
        <w:spacing w:after="0" w:line="240" w:lineRule="auto"/>
        <w:rPr>
          <w:rFonts w:ascii="Segoe UI" w:hAnsi="Segoe UI" w:cs="Segoe UI"/>
        </w:rPr>
      </w:pPr>
    </w:p>
    <w:p w14:paraId="148E1A68" w14:textId="68C9D921" w:rsidR="001E0519" w:rsidRPr="0074141F" w:rsidRDefault="001E0519" w:rsidP="00216119">
      <w:pPr>
        <w:spacing w:after="0" w:line="240" w:lineRule="auto"/>
        <w:rPr>
          <w:rFonts w:ascii="Segoe UI" w:hAnsi="Segoe UI" w:cs="Segoe UI"/>
          <w:b/>
          <w:bCs/>
        </w:rPr>
      </w:pPr>
      <w:r w:rsidRPr="0074141F">
        <w:rPr>
          <w:rFonts w:ascii="Segoe UI" w:hAnsi="Segoe UI" w:cs="Segoe UI"/>
          <w:b/>
          <w:bCs/>
        </w:rPr>
        <w:t>Managing Director Mental Health</w:t>
      </w:r>
      <w:r w:rsidR="00791936">
        <w:rPr>
          <w:rFonts w:ascii="Segoe UI" w:hAnsi="Segoe UI" w:cs="Segoe UI"/>
          <w:b/>
          <w:bCs/>
        </w:rPr>
        <w:t>,</w:t>
      </w:r>
      <w:r w:rsidRPr="0074141F">
        <w:rPr>
          <w:rFonts w:ascii="Segoe UI" w:hAnsi="Segoe UI" w:cs="Segoe UI"/>
          <w:b/>
          <w:bCs/>
        </w:rPr>
        <w:t xml:space="preserve"> </w:t>
      </w:r>
      <w:r w:rsidR="0074141F" w:rsidRPr="0074141F">
        <w:rPr>
          <w:rFonts w:ascii="Segoe UI" w:hAnsi="Segoe UI" w:cs="Segoe UI"/>
          <w:b/>
          <w:bCs/>
        </w:rPr>
        <w:t>Learning D</w:t>
      </w:r>
      <w:r w:rsidRPr="0074141F">
        <w:rPr>
          <w:rFonts w:ascii="Segoe UI" w:hAnsi="Segoe UI" w:cs="Segoe UI"/>
          <w:b/>
          <w:bCs/>
        </w:rPr>
        <w:t>isability</w:t>
      </w:r>
      <w:r w:rsidR="0074141F" w:rsidRPr="0074141F">
        <w:rPr>
          <w:rFonts w:ascii="Segoe UI" w:hAnsi="Segoe UI" w:cs="Segoe UI"/>
          <w:b/>
          <w:bCs/>
        </w:rPr>
        <w:t xml:space="preserve"> and Autism</w:t>
      </w:r>
    </w:p>
    <w:p w14:paraId="3440F146" w14:textId="49643EF4" w:rsidR="006C5ED3" w:rsidRDefault="006C5ED3" w:rsidP="00216119">
      <w:pPr>
        <w:spacing w:after="0" w:line="240" w:lineRule="auto"/>
        <w:rPr>
          <w:rFonts w:ascii="Segoe UI" w:hAnsi="Segoe UI" w:cs="Segoe UI"/>
        </w:rPr>
      </w:pPr>
    </w:p>
    <w:p w14:paraId="1432CFE6" w14:textId="77777777" w:rsidR="00791936" w:rsidRDefault="0074141F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Debbie Richards</w:t>
      </w:r>
      <w:r w:rsidR="00E209B9">
        <w:rPr>
          <w:rFonts w:ascii="Segoe UI" w:hAnsi="Segoe UI" w:cs="Segoe UI"/>
        </w:rPr>
        <w:t xml:space="preserve">, the Trust’s </w:t>
      </w:r>
      <w:r w:rsidR="00826A4E">
        <w:rPr>
          <w:rFonts w:ascii="Segoe UI" w:hAnsi="Segoe UI" w:cs="Segoe UI"/>
        </w:rPr>
        <w:t>m</w:t>
      </w:r>
      <w:r w:rsidR="00E209B9" w:rsidRPr="00E209B9">
        <w:rPr>
          <w:rFonts w:ascii="Segoe UI" w:hAnsi="Segoe UI" w:cs="Segoe UI"/>
        </w:rPr>
        <w:t xml:space="preserve">anaging </w:t>
      </w:r>
      <w:r w:rsidR="00826A4E">
        <w:rPr>
          <w:rFonts w:ascii="Segoe UI" w:hAnsi="Segoe UI" w:cs="Segoe UI"/>
        </w:rPr>
        <w:t>d</w:t>
      </w:r>
      <w:r w:rsidR="00E209B9" w:rsidRPr="00E209B9">
        <w:rPr>
          <w:rFonts w:ascii="Segoe UI" w:hAnsi="Segoe UI" w:cs="Segoe UI"/>
        </w:rPr>
        <w:t xml:space="preserve">irector </w:t>
      </w:r>
      <w:r w:rsidR="00791936">
        <w:rPr>
          <w:rFonts w:ascii="Segoe UI" w:hAnsi="Segoe UI" w:cs="Segoe UI"/>
        </w:rPr>
        <w:t xml:space="preserve">for </w:t>
      </w:r>
      <w:r w:rsidR="00826A4E">
        <w:rPr>
          <w:rFonts w:ascii="Segoe UI" w:hAnsi="Segoe UI" w:cs="Segoe UI"/>
        </w:rPr>
        <w:t>me</w:t>
      </w:r>
      <w:r w:rsidR="00E209B9" w:rsidRPr="00E209B9">
        <w:rPr>
          <w:rFonts w:ascii="Segoe UI" w:hAnsi="Segoe UI" w:cs="Segoe UI"/>
        </w:rPr>
        <w:t xml:space="preserve">ntal </w:t>
      </w:r>
      <w:r w:rsidR="00826A4E">
        <w:rPr>
          <w:rFonts w:ascii="Segoe UI" w:hAnsi="Segoe UI" w:cs="Segoe UI"/>
        </w:rPr>
        <w:t>h</w:t>
      </w:r>
      <w:r w:rsidR="00E209B9" w:rsidRPr="00E209B9">
        <w:rPr>
          <w:rFonts w:ascii="Segoe UI" w:hAnsi="Segoe UI" w:cs="Segoe UI"/>
        </w:rPr>
        <w:t>ealth</w:t>
      </w:r>
      <w:r w:rsidR="00791936">
        <w:rPr>
          <w:rFonts w:ascii="Segoe UI" w:hAnsi="Segoe UI" w:cs="Segoe UI"/>
        </w:rPr>
        <w:t>,</w:t>
      </w:r>
      <w:r w:rsidR="00E209B9" w:rsidRPr="00E209B9">
        <w:rPr>
          <w:rFonts w:ascii="Segoe UI" w:hAnsi="Segoe UI" w:cs="Segoe UI"/>
        </w:rPr>
        <w:t xml:space="preserve"> </w:t>
      </w:r>
      <w:r w:rsidR="00826A4E">
        <w:rPr>
          <w:rFonts w:ascii="Segoe UI" w:hAnsi="Segoe UI" w:cs="Segoe UI"/>
        </w:rPr>
        <w:t>l</w:t>
      </w:r>
      <w:r w:rsidR="00E209B9" w:rsidRPr="00E209B9">
        <w:rPr>
          <w:rFonts w:ascii="Segoe UI" w:hAnsi="Segoe UI" w:cs="Segoe UI"/>
        </w:rPr>
        <w:t xml:space="preserve">earning </w:t>
      </w:r>
      <w:r w:rsidR="00791936">
        <w:rPr>
          <w:rFonts w:ascii="Segoe UI" w:hAnsi="Segoe UI" w:cs="Segoe UI"/>
        </w:rPr>
        <w:t>d</w:t>
      </w:r>
      <w:r w:rsidR="00E209B9" w:rsidRPr="00E209B9">
        <w:rPr>
          <w:rFonts w:ascii="Segoe UI" w:hAnsi="Segoe UI" w:cs="Segoe UI"/>
        </w:rPr>
        <w:t xml:space="preserve">isability and </w:t>
      </w:r>
      <w:r w:rsidR="00826A4E">
        <w:rPr>
          <w:rFonts w:ascii="Segoe UI" w:hAnsi="Segoe UI" w:cs="Segoe UI"/>
        </w:rPr>
        <w:t>a</w:t>
      </w:r>
      <w:r w:rsidR="00E209B9" w:rsidRPr="00E209B9">
        <w:rPr>
          <w:rFonts w:ascii="Segoe UI" w:hAnsi="Segoe UI" w:cs="Segoe UI"/>
        </w:rPr>
        <w:t>utism</w:t>
      </w:r>
      <w:r w:rsidR="00791936">
        <w:rPr>
          <w:rFonts w:ascii="Segoe UI" w:hAnsi="Segoe UI" w:cs="Segoe UI"/>
        </w:rPr>
        <w:t>,</w:t>
      </w:r>
      <w:r w:rsidR="00E209B9">
        <w:rPr>
          <w:rFonts w:ascii="Segoe UI" w:hAnsi="Segoe UI" w:cs="Segoe UI"/>
        </w:rPr>
        <w:t xml:space="preserve"> will be sadly leaving the organisation in early October to become the </w:t>
      </w:r>
      <w:r w:rsidR="00791936">
        <w:rPr>
          <w:rFonts w:ascii="Segoe UI" w:hAnsi="Segoe UI" w:cs="Segoe UI"/>
        </w:rPr>
        <w:t>C</w:t>
      </w:r>
      <w:r w:rsidR="00E209B9">
        <w:rPr>
          <w:rFonts w:ascii="Segoe UI" w:hAnsi="Segoe UI" w:cs="Segoe UI"/>
        </w:rPr>
        <w:t xml:space="preserve">hief </w:t>
      </w:r>
      <w:r w:rsidR="00791936">
        <w:rPr>
          <w:rFonts w:ascii="Segoe UI" w:hAnsi="Segoe UI" w:cs="Segoe UI"/>
        </w:rPr>
        <w:t>E</w:t>
      </w:r>
      <w:r w:rsidR="00E209B9">
        <w:rPr>
          <w:rFonts w:ascii="Segoe UI" w:hAnsi="Segoe UI" w:cs="Segoe UI"/>
        </w:rPr>
        <w:t>xecutive</w:t>
      </w:r>
      <w:r w:rsidR="002F1E64">
        <w:rPr>
          <w:rFonts w:ascii="Segoe UI" w:hAnsi="Segoe UI" w:cs="Segoe UI"/>
        </w:rPr>
        <w:t xml:space="preserve"> of Cornwall Partnership NHS Foundation Trust. I would like to congratulate Debbie on this appointment</w:t>
      </w:r>
      <w:r w:rsidR="005E32CF">
        <w:rPr>
          <w:rFonts w:ascii="Segoe UI" w:hAnsi="Segoe UI" w:cs="Segoe UI"/>
        </w:rPr>
        <w:t>, w</w:t>
      </w:r>
      <w:r w:rsidR="001572DD">
        <w:rPr>
          <w:rFonts w:ascii="Segoe UI" w:hAnsi="Segoe UI" w:cs="Segoe UI"/>
        </w:rPr>
        <w:t xml:space="preserve">hich </w:t>
      </w:r>
      <w:proofErr w:type="gramStart"/>
      <w:r w:rsidR="001572DD">
        <w:rPr>
          <w:rFonts w:ascii="Segoe UI" w:hAnsi="Segoe UI" w:cs="Segoe UI"/>
        </w:rPr>
        <w:t>is a reflection of</w:t>
      </w:r>
      <w:proofErr w:type="gramEnd"/>
      <w:r w:rsidR="001572DD">
        <w:rPr>
          <w:rFonts w:ascii="Segoe UI" w:hAnsi="Segoe UI" w:cs="Segoe UI"/>
        </w:rPr>
        <w:t xml:space="preserve"> her considerable expertise and experience</w:t>
      </w:r>
      <w:r w:rsidR="00660593">
        <w:rPr>
          <w:rFonts w:ascii="Segoe UI" w:hAnsi="Segoe UI" w:cs="Segoe UI"/>
        </w:rPr>
        <w:t>. During</w:t>
      </w:r>
      <w:r w:rsidR="00500097">
        <w:rPr>
          <w:rFonts w:ascii="Segoe UI" w:hAnsi="Segoe UI" w:cs="Segoe UI"/>
        </w:rPr>
        <w:t xml:space="preserve"> her two years with the </w:t>
      </w:r>
      <w:proofErr w:type="gramStart"/>
      <w:r w:rsidR="00500097">
        <w:rPr>
          <w:rFonts w:ascii="Segoe UI" w:hAnsi="Segoe UI" w:cs="Segoe UI"/>
        </w:rPr>
        <w:t>Trust</w:t>
      </w:r>
      <w:proofErr w:type="gramEnd"/>
      <w:r w:rsidR="00500097">
        <w:rPr>
          <w:rFonts w:ascii="Segoe UI" w:hAnsi="Segoe UI" w:cs="Segoe UI"/>
        </w:rPr>
        <w:t xml:space="preserve"> she has made a considerable </w:t>
      </w:r>
      <w:r w:rsidR="00791936">
        <w:rPr>
          <w:rFonts w:ascii="Segoe UI" w:hAnsi="Segoe UI" w:cs="Segoe UI"/>
        </w:rPr>
        <w:t>contribution</w:t>
      </w:r>
      <w:r w:rsidR="00A42225">
        <w:rPr>
          <w:rFonts w:ascii="Segoe UI" w:hAnsi="Segoe UI" w:cs="Segoe UI"/>
        </w:rPr>
        <w:t xml:space="preserve"> and proven to be a highly effective member of the executive team.</w:t>
      </w:r>
    </w:p>
    <w:p w14:paraId="49D75B43" w14:textId="77777777" w:rsidR="00791936" w:rsidRDefault="00791936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5DEBF589" w14:textId="65D4ED55" w:rsidR="00E209B9" w:rsidRDefault="00A42225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Given the importance of Debbie’s role the process to find her replacement has already begun</w:t>
      </w:r>
      <w:r w:rsidR="00BD51C6">
        <w:rPr>
          <w:rFonts w:ascii="Segoe UI" w:hAnsi="Segoe UI" w:cs="Segoe UI"/>
        </w:rPr>
        <w:t xml:space="preserve"> and I hope that it will be possible to interview for this </w:t>
      </w:r>
      <w:r w:rsidR="00791936">
        <w:rPr>
          <w:rFonts w:ascii="Segoe UI" w:hAnsi="Segoe UI" w:cs="Segoe UI"/>
        </w:rPr>
        <w:t xml:space="preserve">position </w:t>
      </w:r>
      <w:r w:rsidR="00BD51C6">
        <w:rPr>
          <w:rFonts w:ascii="Segoe UI" w:hAnsi="Segoe UI" w:cs="Segoe UI"/>
        </w:rPr>
        <w:t>in early September.</w:t>
      </w:r>
    </w:p>
    <w:p w14:paraId="4B2848AB" w14:textId="665AD889" w:rsidR="00BD51C6" w:rsidRDefault="00BD51C6" w:rsidP="00216119">
      <w:pPr>
        <w:spacing w:after="0" w:line="240" w:lineRule="auto"/>
        <w:rPr>
          <w:rFonts w:ascii="Segoe UI" w:hAnsi="Segoe UI" w:cs="Segoe UI"/>
        </w:rPr>
      </w:pPr>
    </w:p>
    <w:p w14:paraId="28628F97" w14:textId="13B99068" w:rsidR="00BD51C6" w:rsidRPr="00BD51C6" w:rsidRDefault="00BD51C6" w:rsidP="00216119">
      <w:pPr>
        <w:spacing w:after="0" w:line="240" w:lineRule="auto"/>
        <w:rPr>
          <w:rFonts w:ascii="Segoe UI" w:hAnsi="Segoe UI" w:cs="Segoe UI"/>
          <w:b/>
          <w:bCs/>
        </w:rPr>
      </w:pPr>
      <w:r w:rsidRPr="00BD51C6">
        <w:rPr>
          <w:rFonts w:ascii="Segoe UI" w:hAnsi="Segoe UI" w:cs="Segoe UI"/>
          <w:b/>
          <w:bCs/>
        </w:rPr>
        <w:t>Health and Safety</w:t>
      </w:r>
    </w:p>
    <w:p w14:paraId="50E5956F" w14:textId="12A2B13F" w:rsidR="00BD51C6" w:rsidRDefault="00BD51C6" w:rsidP="00216119">
      <w:pPr>
        <w:spacing w:after="0" w:line="240" w:lineRule="auto"/>
        <w:rPr>
          <w:rFonts w:ascii="Segoe UI" w:hAnsi="Segoe UI" w:cs="Segoe UI"/>
        </w:rPr>
      </w:pPr>
    </w:p>
    <w:p w14:paraId="06768346" w14:textId="69FDA484" w:rsidR="00BD51C6" w:rsidRPr="00E209B9" w:rsidRDefault="00BD51C6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 Board colleagues will be aware towards the end of last year</w:t>
      </w:r>
      <w:r w:rsidR="00041394">
        <w:rPr>
          <w:rFonts w:ascii="Segoe UI" w:hAnsi="Segoe UI" w:cs="Segoe UI"/>
        </w:rPr>
        <w:t>,</w:t>
      </w:r>
      <w:r w:rsidR="00C63FCD">
        <w:rPr>
          <w:rFonts w:ascii="Segoe UI" w:hAnsi="Segoe UI" w:cs="Segoe UI"/>
        </w:rPr>
        <w:t xml:space="preserve"> Mike McEnaney</w:t>
      </w:r>
      <w:r w:rsidR="00791936">
        <w:rPr>
          <w:rFonts w:ascii="Segoe UI" w:hAnsi="Segoe UI" w:cs="Segoe UI"/>
        </w:rPr>
        <w:t>,</w:t>
      </w:r>
      <w:r w:rsidR="00C63FCD">
        <w:rPr>
          <w:rFonts w:ascii="Segoe UI" w:hAnsi="Segoe UI" w:cs="Segoe UI"/>
        </w:rPr>
        <w:t xml:space="preserve"> in his capacity as the Trust’s </w:t>
      </w:r>
      <w:r w:rsidR="00791936">
        <w:rPr>
          <w:rFonts w:ascii="Segoe UI" w:hAnsi="Segoe UI" w:cs="Segoe UI"/>
        </w:rPr>
        <w:t>D</w:t>
      </w:r>
      <w:r w:rsidR="00C63FCD">
        <w:rPr>
          <w:rFonts w:ascii="Segoe UI" w:hAnsi="Segoe UI" w:cs="Segoe UI"/>
        </w:rPr>
        <w:t xml:space="preserve">irector of </w:t>
      </w:r>
      <w:r w:rsidR="00791936">
        <w:rPr>
          <w:rFonts w:ascii="Segoe UI" w:hAnsi="Segoe UI" w:cs="Segoe UI"/>
        </w:rPr>
        <w:t>F</w:t>
      </w:r>
      <w:r w:rsidR="00C63FCD">
        <w:rPr>
          <w:rFonts w:ascii="Segoe UI" w:hAnsi="Segoe UI" w:cs="Segoe UI"/>
        </w:rPr>
        <w:t>inance</w:t>
      </w:r>
      <w:r w:rsidR="00791936">
        <w:rPr>
          <w:rFonts w:ascii="Segoe UI" w:hAnsi="Segoe UI" w:cs="Segoe UI"/>
        </w:rPr>
        <w:t>,</w:t>
      </w:r>
      <w:r w:rsidR="00041394">
        <w:rPr>
          <w:rFonts w:ascii="Segoe UI" w:hAnsi="Segoe UI" w:cs="Segoe UI"/>
        </w:rPr>
        <w:t xml:space="preserve"> assumed executive responsibility for health and safety. </w:t>
      </w:r>
      <w:r w:rsidR="008418AA">
        <w:rPr>
          <w:rFonts w:ascii="Segoe UI" w:hAnsi="Segoe UI" w:cs="Segoe UI"/>
        </w:rPr>
        <w:t xml:space="preserve">I am pleased to report </w:t>
      </w:r>
      <w:r w:rsidR="009A033C">
        <w:rPr>
          <w:rFonts w:ascii="Segoe UI" w:hAnsi="Segoe UI" w:cs="Segoe UI"/>
        </w:rPr>
        <w:t xml:space="preserve">that </w:t>
      </w:r>
      <w:r w:rsidR="008418AA">
        <w:rPr>
          <w:rFonts w:ascii="Segoe UI" w:hAnsi="Segoe UI" w:cs="Segoe UI"/>
        </w:rPr>
        <w:t>during the months since, the profile of health and safety across the organisation has risen.</w:t>
      </w:r>
      <w:r w:rsidR="00276D1B">
        <w:rPr>
          <w:rFonts w:ascii="Segoe UI" w:hAnsi="Segoe UI" w:cs="Segoe UI"/>
        </w:rPr>
        <w:t xml:space="preserve"> </w:t>
      </w:r>
      <w:r w:rsidR="00791936">
        <w:rPr>
          <w:rFonts w:ascii="Segoe UI" w:hAnsi="Segoe UI" w:cs="Segoe UI"/>
        </w:rPr>
        <w:t>In keeping with</w:t>
      </w:r>
      <w:r w:rsidR="00276D1B">
        <w:rPr>
          <w:rFonts w:ascii="Segoe UI" w:hAnsi="Segoe UI" w:cs="Segoe UI"/>
        </w:rPr>
        <w:t xml:space="preserve"> this the executive team now receive a weekly health and safety report. Moving forward</w:t>
      </w:r>
      <w:r w:rsidR="003E1E86">
        <w:rPr>
          <w:rFonts w:ascii="Segoe UI" w:hAnsi="Segoe UI" w:cs="Segoe UI"/>
        </w:rPr>
        <w:t xml:space="preserve"> a regular health and safety report will also be prepared</w:t>
      </w:r>
      <w:r w:rsidR="00791936">
        <w:rPr>
          <w:rFonts w:ascii="Segoe UI" w:hAnsi="Segoe UI" w:cs="Segoe UI"/>
        </w:rPr>
        <w:t xml:space="preserve"> for the Board reflecting the importance of this subject</w:t>
      </w:r>
      <w:r w:rsidR="003E1E86">
        <w:rPr>
          <w:rFonts w:ascii="Segoe UI" w:hAnsi="Segoe UI" w:cs="Segoe UI"/>
        </w:rPr>
        <w:t>.</w:t>
      </w:r>
    </w:p>
    <w:p w14:paraId="25CFE71E" w14:textId="4037763D" w:rsidR="0074141F" w:rsidRDefault="0074141F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324A8275" w14:textId="429D4DC5" w:rsidR="006C5ED3" w:rsidRDefault="006C5ED3" w:rsidP="00216119">
      <w:pPr>
        <w:spacing w:after="0" w:line="240" w:lineRule="auto"/>
        <w:rPr>
          <w:rFonts w:ascii="Segoe UI" w:hAnsi="Segoe UI" w:cs="Segoe UI"/>
        </w:rPr>
      </w:pPr>
    </w:p>
    <w:p w14:paraId="27BD5509" w14:textId="25740546" w:rsidR="00791936" w:rsidRDefault="00791936" w:rsidP="00216119">
      <w:pPr>
        <w:spacing w:after="0" w:line="240" w:lineRule="auto"/>
        <w:rPr>
          <w:rFonts w:ascii="Segoe UI" w:hAnsi="Segoe UI" w:cs="Segoe UI"/>
        </w:rPr>
      </w:pPr>
    </w:p>
    <w:p w14:paraId="6EFB2173" w14:textId="333F1C82" w:rsidR="00791936" w:rsidRDefault="00791936" w:rsidP="00216119">
      <w:pPr>
        <w:spacing w:after="0" w:line="240" w:lineRule="auto"/>
        <w:rPr>
          <w:rFonts w:ascii="Segoe UI" w:hAnsi="Segoe UI" w:cs="Segoe UI"/>
        </w:rPr>
      </w:pPr>
    </w:p>
    <w:p w14:paraId="17357814" w14:textId="77777777" w:rsidR="00791936" w:rsidRPr="0069607B" w:rsidRDefault="00791936" w:rsidP="00216119">
      <w:pPr>
        <w:spacing w:after="0" w:line="240" w:lineRule="auto"/>
        <w:rPr>
          <w:rFonts w:ascii="Segoe UI" w:hAnsi="Segoe UI" w:cs="Segoe UI"/>
        </w:rPr>
      </w:pPr>
    </w:p>
    <w:p w14:paraId="4060ABF9" w14:textId="724558BA" w:rsidR="00E37A11" w:rsidRDefault="00E37A11" w:rsidP="00216119">
      <w:pPr>
        <w:spacing w:line="240" w:lineRule="auto"/>
        <w:rPr>
          <w:rFonts w:ascii="Segoe UI" w:hAnsi="Segoe UI" w:cs="Segoe UI"/>
          <w:b/>
          <w:bCs/>
        </w:rPr>
      </w:pPr>
      <w:r w:rsidRPr="00E37A11">
        <w:rPr>
          <w:rFonts w:ascii="Segoe UI" w:hAnsi="Segoe UI" w:cs="Segoe UI"/>
          <w:b/>
          <w:bCs/>
        </w:rPr>
        <w:lastRenderedPageBreak/>
        <w:t xml:space="preserve">Strategic Objective 3 – </w:t>
      </w:r>
      <w:r w:rsidR="008810E2">
        <w:rPr>
          <w:rFonts w:ascii="Segoe UI" w:hAnsi="Segoe UI" w:cs="Segoe UI"/>
          <w:b/>
          <w:bCs/>
        </w:rPr>
        <w:t>Make the best use of our resources and protect the environment</w:t>
      </w:r>
    </w:p>
    <w:p w14:paraId="7FE66205" w14:textId="76AAD04B" w:rsidR="003E1E86" w:rsidRDefault="003E1E86" w:rsidP="00216119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Oxford</w:t>
      </w:r>
      <w:r w:rsidR="00CD31DB">
        <w:rPr>
          <w:rFonts w:ascii="Segoe UI" w:hAnsi="Segoe UI" w:cs="Segoe UI"/>
          <w:b/>
          <w:bCs/>
        </w:rPr>
        <w:t>shire</w:t>
      </w:r>
      <w:r>
        <w:rPr>
          <w:rFonts w:ascii="Segoe UI" w:hAnsi="Segoe UI" w:cs="Segoe UI"/>
          <w:b/>
          <w:bCs/>
        </w:rPr>
        <w:t xml:space="preserve"> Integrated</w:t>
      </w:r>
      <w:r w:rsidR="00CD31DB">
        <w:rPr>
          <w:rFonts w:ascii="Segoe UI" w:hAnsi="Segoe UI" w:cs="Segoe UI"/>
          <w:b/>
          <w:bCs/>
        </w:rPr>
        <w:t xml:space="preserve"> Care Partnership</w:t>
      </w:r>
    </w:p>
    <w:p w14:paraId="1205BCE4" w14:textId="77777777" w:rsidR="00071DC6" w:rsidRDefault="00071DC6" w:rsidP="00216119">
      <w:pPr>
        <w:spacing w:after="0" w:line="240" w:lineRule="auto"/>
        <w:rPr>
          <w:rFonts w:ascii="Segoe UI" w:hAnsi="Segoe UI" w:cs="Segoe UI"/>
          <w:b/>
          <w:bCs/>
        </w:rPr>
      </w:pPr>
    </w:p>
    <w:p w14:paraId="05BBAD55" w14:textId="794C4A5D" w:rsidR="00CD31DB" w:rsidRDefault="00CD31DB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Oxfordshire Integrated Care Partnership</w:t>
      </w:r>
      <w:r w:rsidR="00D610B3">
        <w:rPr>
          <w:rFonts w:ascii="Segoe UI" w:hAnsi="Segoe UI" w:cs="Segoe UI"/>
        </w:rPr>
        <w:t xml:space="preserve"> (ICP)</w:t>
      </w:r>
      <w:r>
        <w:rPr>
          <w:rFonts w:ascii="Segoe UI" w:hAnsi="Segoe UI" w:cs="Segoe UI"/>
        </w:rPr>
        <w:t xml:space="preserve"> has </w:t>
      </w:r>
      <w:r w:rsidR="00D610B3">
        <w:rPr>
          <w:rFonts w:ascii="Segoe UI" w:hAnsi="Segoe UI" w:cs="Segoe UI"/>
        </w:rPr>
        <w:t>established an ICP Executive which has the full support of regulators and the statutory organisation</w:t>
      </w:r>
      <w:r w:rsidR="004C5B53">
        <w:rPr>
          <w:rFonts w:ascii="Segoe UI" w:hAnsi="Segoe UI" w:cs="Segoe UI"/>
        </w:rPr>
        <w:t>s</w:t>
      </w:r>
      <w:r w:rsidR="001F6C54">
        <w:rPr>
          <w:rFonts w:ascii="Segoe UI" w:hAnsi="Segoe UI" w:cs="Segoe UI"/>
        </w:rPr>
        <w:t xml:space="preserve"> within the partnership. It will function</w:t>
      </w:r>
      <w:r w:rsidR="003F1C82">
        <w:rPr>
          <w:rFonts w:ascii="Segoe UI" w:hAnsi="Segoe UI" w:cs="Segoe UI"/>
        </w:rPr>
        <w:t>,</w:t>
      </w:r>
      <w:r w:rsidR="001F6C54">
        <w:rPr>
          <w:rFonts w:ascii="Segoe UI" w:hAnsi="Segoe UI" w:cs="Segoe UI"/>
        </w:rPr>
        <w:t xml:space="preserve"> as a partnership across the NHS and local government and the membership will consist</w:t>
      </w:r>
      <w:r w:rsidR="007D4C10">
        <w:rPr>
          <w:rFonts w:ascii="Segoe UI" w:hAnsi="Segoe UI" w:cs="Segoe UI"/>
        </w:rPr>
        <w:t xml:space="preserve"> of key strategic leaders</w:t>
      </w:r>
      <w:r w:rsidR="003F1C82">
        <w:rPr>
          <w:rFonts w:ascii="Segoe UI" w:hAnsi="Segoe UI" w:cs="Segoe UI"/>
        </w:rPr>
        <w:t>,</w:t>
      </w:r>
      <w:r w:rsidR="007D4C10">
        <w:rPr>
          <w:rFonts w:ascii="Segoe UI" w:hAnsi="Segoe UI" w:cs="Segoe UI"/>
        </w:rPr>
        <w:t xml:space="preserve"> who are the statutory organisation decision makers from across the partnership.</w:t>
      </w:r>
      <w:r w:rsidR="00F4397B">
        <w:rPr>
          <w:rFonts w:ascii="Segoe UI" w:hAnsi="Segoe UI" w:cs="Segoe UI"/>
        </w:rPr>
        <w:t xml:space="preserve"> The executive will meet </w:t>
      </w:r>
      <w:proofErr w:type="gramStart"/>
      <w:r w:rsidR="00F4397B">
        <w:rPr>
          <w:rFonts w:ascii="Segoe UI" w:hAnsi="Segoe UI" w:cs="Segoe UI"/>
        </w:rPr>
        <w:t>on a monthly basis</w:t>
      </w:r>
      <w:proofErr w:type="gramEnd"/>
      <w:r w:rsidR="00F4397B">
        <w:rPr>
          <w:rFonts w:ascii="Segoe UI" w:hAnsi="Segoe UI" w:cs="Segoe UI"/>
        </w:rPr>
        <w:t xml:space="preserve">. </w:t>
      </w:r>
    </w:p>
    <w:p w14:paraId="7D8150E0" w14:textId="77777777" w:rsidR="008C1CBA" w:rsidRDefault="008C1CBA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1D6F3805" w14:textId="27260F13" w:rsidR="004524DF" w:rsidRDefault="008610BA" w:rsidP="0021611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can confirm </w:t>
      </w:r>
      <w:r w:rsidR="00791936">
        <w:rPr>
          <w:rFonts w:ascii="Segoe UI" w:hAnsi="Segoe UI" w:cs="Segoe UI"/>
        </w:rPr>
        <w:t xml:space="preserve">that </w:t>
      </w:r>
      <w:r>
        <w:rPr>
          <w:rFonts w:ascii="Segoe UI" w:hAnsi="Segoe UI" w:cs="Segoe UI"/>
        </w:rPr>
        <w:t xml:space="preserve">as </w:t>
      </w:r>
      <w:r w:rsidR="00791936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hief </w:t>
      </w:r>
      <w:r w:rsidR="00791936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xecutive of Oxford Health NHS Foundation Trust I am </w:t>
      </w:r>
      <w:r w:rsidR="00791936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member of the executive alongside</w:t>
      </w:r>
      <w:r w:rsidR="005C6ABA">
        <w:rPr>
          <w:rFonts w:ascii="Segoe UI" w:hAnsi="Segoe UI" w:cs="Segoe UI"/>
        </w:rPr>
        <w:t xml:space="preserve"> Ben Riley in his capacity as chair of the </w:t>
      </w:r>
      <w:r w:rsidR="00E45D38">
        <w:rPr>
          <w:rFonts w:ascii="Segoe UI" w:hAnsi="Segoe UI" w:cs="Segoe UI"/>
        </w:rPr>
        <w:t>ICP</w:t>
      </w:r>
      <w:r w:rsidR="005C6ABA">
        <w:rPr>
          <w:rFonts w:ascii="Segoe UI" w:hAnsi="Segoe UI" w:cs="Segoe UI"/>
        </w:rPr>
        <w:t xml:space="preserve"> Primary Care and Community Services Board together with Rob Bale</w:t>
      </w:r>
      <w:r w:rsidR="00B80536">
        <w:rPr>
          <w:rFonts w:ascii="Segoe UI" w:hAnsi="Segoe UI" w:cs="Segoe UI"/>
        </w:rPr>
        <w:t>,</w:t>
      </w:r>
      <w:r w:rsidR="005C6ABA">
        <w:rPr>
          <w:rFonts w:ascii="Segoe UI" w:hAnsi="Segoe UI" w:cs="Segoe UI"/>
        </w:rPr>
        <w:t xml:space="preserve"> who in addition to being clinical director for </w:t>
      </w:r>
      <w:r w:rsidR="00791936">
        <w:rPr>
          <w:rFonts w:ascii="Segoe UI" w:hAnsi="Segoe UI" w:cs="Segoe UI"/>
        </w:rPr>
        <w:t xml:space="preserve">the Trust’s </w:t>
      </w:r>
      <w:r w:rsidR="00800F1A">
        <w:rPr>
          <w:rFonts w:ascii="Segoe UI" w:hAnsi="Segoe UI" w:cs="Segoe UI"/>
        </w:rPr>
        <w:t xml:space="preserve">Oxfordshire, </w:t>
      </w:r>
      <w:proofErr w:type="spellStart"/>
      <w:r w:rsidR="00800F1A">
        <w:rPr>
          <w:rFonts w:ascii="Segoe UI" w:hAnsi="Segoe UI" w:cs="Segoe UI"/>
        </w:rPr>
        <w:t>BaNES</w:t>
      </w:r>
      <w:proofErr w:type="spellEnd"/>
      <w:r w:rsidR="00800F1A">
        <w:rPr>
          <w:rFonts w:ascii="Segoe UI" w:hAnsi="Segoe UI" w:cs="Segoe UI"/>
        </w:rPr>
        <w:t xml:space="preserve">, </w:t>
      </w:r>
      <w:proofErr w:type="gramStart"/>
      <w:r w:rsidR="00800F1A">
        <w:rPr>
          <w:rFonts w:ascii="Segoe UI" w:hAnsi="Segoe UI" w:cs="Segoe UI"/>
        </w:rPr>
        <w:t>Swindon</w:t>
      </w:r>
      <w:proofErr w:type="gramEnd"/>
      <w:r w:rsidR="00800F1A">
        <w:rPr>
          <w:rFonts w:ascii="Segoe UI" w:hAnsi="Segoe UI" w:cs="Segoe UI"/>
        </w:rPr>
        <w:t xml:space="preserve"> and Wiltshire Mental Health Directorate</w:t>
      </w:r>
      <w:r w:rsidR="00654FF8">
        <w:rPr>
          <w:rFonts w:ascii="Segoe UI" w:hAnsi="Segoe UI" w:cs="Segoe UI"/>
        </w:rPr>
        <w:t xml:space="preserve"> is also</w:t>
      </w:r>
      <w:r w:rsidR="000F0642">
        <w:rPr>
          <w:rFonts w:ascii="Segoe UI" w:hAnsi="Segoe UI" w:cs="Segoe UI"/>
        </w:rPr>
        <w:t>,</w:t>
      </w:r>
      <w:r w:rsidR="00654FF8">
        <w:rPr>
          <w:rFonts w:ascii="Segoe UI" w:hAnsi="Segoe UI" w:cs="Segoe UI"/>
        </w:rPr>
        <w:t xml:space="preserve"> the chair of the ICP Mental Health Board.</w:t>
      </w:r>
    </w:p>
    <w:p w14:paraId="7A1D0691" w14:textId="4691F17F" w:rsidR="00BC6573" w:rsidRDefault="00BC6573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67EA62AF" w14:textId="25D8D3B4" w:rsidR="00BC6573" w:rsidRDefault="00BC6573" w:rsidP="00216119">
      <w:pPr>
        <w:spacing w:after="0" w:line="240" w:lineRule="auto"/>
        <w:jc w:val="both"/>
        <w:rPr>
          <w:rFonts w:ascii="Segoe UI" w:hAnsi="Segoe UI" w:cs="Segoe UI"/>
        </w:rPr>
      </w:pPr>
    </w:p>
    <w:p w14:paraId="0A3E6B19" w14:textId="2B2FCE83" w:rsidR="00BC6573" w:rsidRDefault="00BC6573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BC6573">
        <w:rPr>
          <w:rFonts w:ascii="Segoe UI" w:hAnsi="Segoe UI" w:cs="Segoe UI"/>
          <w:b/>
          <w:bCs/>
        </w:rPr>
        <w:t>Warneford Park Redevelopment</w:t>
      </w:r>
    </w:p>
    <w:p w14:paraId="64124D28" w14:textId="2D26E201" w:rsidR="00BC6573" w:rsidRDefault="00BC6573" w:rsidP="00216119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47B91E79" w14:textId="24DE38D8" w:rsidR="00BC6573" w:rsidRPr="00BC6573" w:rsidRDefault="00BC6573" w:rsidP="00216119">
      <w:pPr>
        <w:spacing w:after="0" w:line="240" w:lineRule="auto"/>
        <w:jc w:val="both"/>
        <w:rPr>
          <w:rFonts w:ascii="Segoe UI" w:eastAsia="SimSun" w:hAnsi="Segoe UI" w:cs="Segoe UI"/>
          <w:lang w:eastAsia="en-GB"/>
        </w:rPr>
      </w:pPr>
      <w:r w:rsidRPr="00BC6573">
        <w:rPr>
          <w:rFonts w:ascii="Segoe UI" w:hAnsi="Segoe UI" w:cs="Segoe UI"/>
        </w:rPr>
        <w:t>O</w:t>
      </w:r>
      <w:r>
        <w:rPr>
          <w:rFonts w:ascii="Segoe UI" w:hAnsi="Segoe UI" w:cs="Segoe UI"/>
        </w:rPr>
        <w:t>n 17</w:t>
      </w:r>
      <w:r w:rsidRPr="00BC6573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June Amanda Pritchard, Chief Operating Officer of NHS England, visited the Warneford site</w:t>
      </w:r>
      <w:r w:rsidR="00137A50">
        <w:rPr>
          <w:rFonts w:ascii="Segoe UI" w:hAnsi="Segoe UI" w:cs="Segoe UI"/>
        </w:rPr>
        <w:t xml:space="preserve">. It was a valuable opportunity to brief her regarding our plans to redevelop the site and showcase the services that we are currently delivering. Amanda visited </w:t>
      </w:r>
      <w:proofErr w:type="spellStart"/>
      <w:r w:rsidR="00137A50">
        <w:rPr>
          <w:rFonts w:ascii="Segoe UI" w:hAnsi="Segoe UI" w:cs="Segoe UI"/>
        </w:rPr>
        <w:t>Wintle</w:t>
      </w:r>
      <w:proofErr w:type="spellEnd"/>
      <w:r w:rsidR="00137A50">
        <w:rPr>
          <w:rFonts w:ascii="Segoe UI" w:hAnsi="Segoe UI" w:cs="Segoe UI"/>
        </w:rPr>
        <w:t xml:space="preserve"> Ward and the Highfield Unit where one of the young people currently under the care of the unit acted as her guide </w:t>
      </w:r>
    </w:p>
    <w:p w14:paraId="23EAE7BE" w14:textId="77777777" w:rsidR="00071DC6" w:rsidRDefault="00071DC6" w:rsidP="00216119">
      <w:pPr>
        <w:spacing w:after="0" w:line="240" w:lineRule="auto"/>
        <w:jc w:val="both"/>
        <w:rPr>
          <w:rFonts w:ascii="Segoe UI" w:eastAsia="SimSun" w:hAnsi="Segoe UI" w:cs="Segoe UI"/>
          <w:bCs/>
          <w:lang w:eastAsia="en-GB"/>
        </w:rPr>
      </w:pPr>
    </w:p>
    <w:p w14:paraId="0A8704E6" w14:textId="77777777" w:rsidR="005000A9" w:rsidRDefault="005000A9" w:rsidP="00216119">
      <w:pPr>
        <w:spacing w:after="0" w:line="240" w:lineRule="auto"/>
        <w:jc w:val="both"/>
        <w:rPr>
          <w:rFonts w:ascii="Segoe UI" w:eastAsia="SimSun" w:hAnsi="Segoe UI" w:cs="Segoe UI"/>
          <w:b/>
          <w:lang w:eastAsia="en-GB"/>
        </w:rPr>
      </w:pPr>
    </w:p>
    <w:p w14:paraId="417BFE72" w14:textId="6962B357" w:rsidR="00CF324B" w:rsidRPr="00E37A11" w:rsidRDefault="000D42AC" w:rsidP="00216119">
      <w:pPr>
        <w:spacing w:after="0" w:line="240" w:lineRule="auto"/>
        <w:jc w:val="both"/>
        <w:rPr>
          <w:rFonts w:ascii="Segoe UI" w:eastAsia="SimSun" w:hAnsi="Segoe UI" w:cs="Segoe UI"/>
          <w:b/>
          <w:lang w:eastAsia="en-GB"/>
        </w:rPr>
      </w:pPr>
      <w:r w:rsidRPr="00E37A11">
        <w:rPr>
          <w:rFonts w:ascii="Segoe UI" w:eastAsia="SimSun" w:hAnsi="Segoe UI" w:cs="Segoe UI"/>
          <w:b/>
          <w:lang w:eastAsia="en-GB"/>
        </w:rPr>
        <w:t>Lead Executive Director:</w:t>
      </w:r>
      <w:r w:rsidR="002E0B84" w:rsidRPr="00E37A11">
        <w:rPr>
          <w:rFonts w:ascii="Segoe UI" w:eastAsia="SimSun" w:hAnsi="Segoe UI" w:cs="Segoe UI"/>
          <w:b/>
          <w:lang w:eastAsia="en-GB"/>
        </w:rPr>
        <w:tab/>
      </w:r>
      <w:r w:rsidR="00D72C31" w:rsidRPr="00E37A11">
        <w:rPr>
          <w:rFonts w:ascii="Segoe UI" w:eastAsia="SimSun" w:hAnsi="Segoe UI" w:cs="Segoe UI"/>
          <w:b/>
          <w:lang w:eastAsia="en-GB"/>
        </w:rPr>
        <w:t>Dr Nick Broughton</w:t>
      </w:r>
      <w:r w:rsidRPr="00E37A11">
        <w:rPr>
          <w:rFonts w:ascii="Segoe UI" w:eastAsia="SimSun" w:hAnsi="Segoe UI" w:cs="Segoe UI"/>
          <w:b/>
          <w:lang w:eastAsia="en-GB"/>
        </w:rPr>
        <w:t>, Chief Executive</w:t>
      </w:r>
      <w:bookmarkStart w:id="1" w:name="_Hlk1723464"/>
      <w:bookmarkEnd w:id="0"/>
      <w:bookmarkEnd w:id="1"/>
    </w:p>
    <w:sectPr w:rsidR="00CF324B" w:rsidRPr="00E37A11" w:rsidSect="009A352D">
      <w:headerReference w:type="default" r:id="rId14"/>
      <w:footerReference w:type="default" r:id="rId15"/>
      <w:type w:val="continuous"/>
      <w:pgSz w:w="11906" w:h="16838" w:code="9"/>
      <w:pgMar w:top="1440" w:right="136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8B07" w14:textId="77777777" w:rsidR="008B0CB9" w:rsidRDefault="008B0CB9">
      <w:pPr>
        <w:spacing w:after="0" w:line="240" w:lineRule="auto"/>
      </w:pPr>
      <w:r>
        <w:separator/>
      </w:r>
    </w:p>
  </w:endnote>
  <w:endnote w:type="continuationSeparator" w:id="0">
    <w:p w14:paraId="6517DC79" w14:textId="77777777" w:rsidR="008B0CB9" w:rsidRDefault="008B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471277"/>
    </w:sdtPr>
    <w:sdtEndPr/>
    <w:sdtContent>
      <w:p w14:paraId="40A0EACE" w14:textId="77777777" w:rsidR="00871AFA" w:rsidRDefault="00871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85CBB6C" w14:textId="77777777" w:rsidR="00871AFA" w:rsidRDefault="0087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2035" w14:textId="77777777" w:rsidR="008B0CB9" w:rsidRDefault="008B0CB9">
      <w:pPr>
        <w:spacing w:after="0" w:line="240" w:lineRule="auto"/>
      </w:pPr>
      <w:r>
        <w:separator/>
      </w:r>
    </w:p>
  </w:footnote>
  <w:footnote w:type="continuationSeparator" w:id="0">
    <w:p w14:paraId="0FE5A5B3" w14:textId="77777777" w:rsidR="008B0CB9" w:rsidRDefault="008B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6ADC" w14:textId="77777777" w:rsidR="00871AFA" w:rsidRPr="0053778D" w:rsidRDefault="00871AFA" w:rsidP="0053778D">
    <w:pPr>
      <w:tabs>
        <w:tab w:val="center" w:pos="4513"/>
        <w:tab w:val="right" w:pos="9026"/>
      </w:tabs>
      <w:spacing w:after="0" w:line="240" w:lineRule="auto"/>
      <w:jc w:val="center"/>
      <w:rPr>
        <w:rFonts w:ascii="Segoe UI" w:hAnsi="Segoe UI" w:cs="Segoe UI"/>
        <w:b/>
        <w:i/>
        <w:lang w:val="en-US"/>
      </w:rPr>
    </w:pPr>
    <w:r w:rsidRPr="0053778D">
      <w:rPr>
        <w:rFonts w:ascii="Segoe UI" w:hAnsi="Segoe UI" w:cs="Segoe UI"/>
        <w:b/>
        <w:i/>
        <w:lang w:val="en-US"/>
      </w:rPr>
      <w:t>PUBLIC – NOT TO BE REMOVED UNTIL END OF BOARD MEETING</w:t>
    </w:r>
  </w:p>
  <w:p w14:paraId="0D226D3D" w14:textId="77777777" w:rsidR="00871AFA" w:rsidRDefault="00871AF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3F68"/>
    <w:multiLevelType w:val="hybridMultilevel"/>
    <w:tmpl w:val="8C06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3360"/>
    <w:multiLevelType w:val="hybridMultilevel"/>
    <w:tmpl w:val="4E2A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3DFB"/>
    <w:multiLevelType w:val="hybridMultilevel"/>
    <w:tmpl w:val="FD96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79B"/>
    <w:multiLevelType w:val="hybridMultilevel"/>
    <w:tmpl w:val="9D9E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08F"/>
    <w:multiLevelType w:val="hybridMultilevel"/>
    <w:tmpl w:val="C78C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3002"/>
    <w:multiLevelType w:val="hybridMultilevel"/>
    <w:tmpl w:val="097C1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E28"/>
    <w:multiLevelType w:val="hybridMultilevel"/>
    <w:tmpl w:val="453A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51FE"/>
    <w:multiLevelType w:val="hybridMultilevel"/>
    <w:tmpl w:val="F2949B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251D1"/>
    <w:multiLevelType w:val="hybridMultilevel"/>
    <w:tmpl w:val="FB3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41A84"/>
    <w:multiLevelType w:val="hybridMultilevel"/>
    <w:tmpl w:val="D4DC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57FB"/>
    <w:multiLevelType w:val="hybridMultilevel"/>
    <w:tmpl w:val="9222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68E"/>
    <w:multiLevelType w:val="hybridMultilevel"/>
    <w:tmpl w:val="BB94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95E74"/>
    <w:multiLevelType w:val="hybridMultilevel"/>
    <w:tmpl w:val="A7AC12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01A5"/>
    <w:rsid w:val="00000B64"/>
    <w:rsid w:val="00000CA6"/>
    <w:rsid w:val="00000D91"/>
    <w:rsid w:val="000024DA"/>
    <w:rsid w:val="000025A5"/>
    <w:rsid w:val="000025B9"/>
    <w:rsid w:val="00002695"/>
    <w:rsid w:val="000028F3"/>
    <w:rsid w:val="00002DE6"/>
    <w:rsid w:val="000034E0"/>
    <w:rsid w:val="000038BD"/>
    <w:rsid w:val="000041EA"/>
    <w:rsid w:val="0000439B"/>
    <w:rsid w:val="00004B1C"/>
    <w:rsid w:val="0000509B"/>
    <w:rsid w:val="00005AB6"/>
    <w:rsid w:val="000063E5"/>
    <w:rsid w:val="00006E41"/>
    <w:rsid w:val="00007E73"/>
    <w:rsid w:val="00007F05"/>
    <w:rsid w:val="00010012"/>
    <w:rsid w:val="0001002E"/>
    <w:rsid w:val="000108DA"/>
    <w:rsid w:val="00010C52"/>
    <w:rsid w:val="00010D82"/>
    <w:rsid w:val="000127F5"/>
    <w:rsid w:val="00013A9A"/>
    <w:rsid w:val="00013B1E"/>
    <w:rsid w:val="000142E7"/>
    <w:rsid w:val="00014363"/>
    <w:rsid w:val="00014B01"/>
    <w:rsid w:val="00015144"/>
    <w:rsid w:val="000155BE"/>
    <w:rsid w:val="00015B58"/>
    <w:rsid w:val="000166DF"/>
    <w:rsid w:val="00016851"/>
    <w:rsid w:val="00016BB8"/>
    <w:rsid w:val="00016E31"/>
    <w:rsid w:val="000177D2"/>
    <w:rsid w:val="000204DD"/>
    <w:rsid w:val="000205C6"/>
    <w:rsid w:val="00020D54"/>
    <w:rsid w:val="00020E35"/>
    <w:rsid w:val="0002105C"/>
    <w:rsid w:val="00021EB7"/>
    <w:rsid w:val="0002213D"/>
    <w:rsid w:val="00022A5E"/>
    <w:rsid w:val="00023200"/>
    <w:rsid w:val="0002381B"/>
    <w:rsid w:val="00023C15"/>
    <w:rsid w:val="000244A6"/>
    <w:rsid w:val="000248E9"/>
    <w:rsid w:val="000256C7"/>
    <w:rsid w:val="00025788"/>
    <w:rsid w:val="00026002"/>
    <w:rsid w:val="00027720"/>
    <w:rsid w:val="000279B8"/>
    <w:rsid w:val="00030B76"/>
    <w:rsid w:val="00030BC1"/>
    <w:rsid w:val="00030C53"/>
    <w:rsid w:val="00032524"/>
    <w:rsid w:val="000326FE"/>
    <w:rsid w:val="00032BA7"/>
    <w:rsid w:val="00032DBA"/>
    <w:rsid w:val="00034536"/>
    <w:rsid w:val="0003489F"/>
    <w:rsid w:val="00037819"/>
    <w:rsid w:val="000400EB"/>
    <w:rsid w:val="00040E07"/>
    <w:rsid w:val="00040FFA"/>
    <w:rsid w:val="00041037"/>
    <w:rsid w:val="00041394"/>
    <w:rsid w:val="000414D8"/>
    <w:rsid w:val="000423AD"/>
    <w:rsid w:val="000428A8"/>
    <w:rsid w:val="000438E9"/>
    <w:rsid w:val="00044349"/>
    <w:rsid w:val="00045E30"/>
    <w:rsid w:val="00046B09"/>
    <w:rsid w:val="000504EC"/>
    <w:rsid w:val="00050952"/>
    <w:rsid w:val="00050B2F"/>
    <w:rsid w:val="00051254"/>
    <w:rsid w:val="00051552"/>
    <w:rsid w:val="00051934"/>
    <w:rsid w:val="00051B96"/>
    <w:rsid w:val="00051BA9"/>
    <w:rsid w:val="00051C38"/>
    <w:rsid w:val="00051D7F"/>
    <w:rsid w:val="0005246F"/>
    <w:rsid w:val="0005259B"/>
    <w:rsid w:val="0005289B"/>
    <w:rsid w:val="00052991"/>
    <w:rsid w:val="0005393C"/>
    <w:rsid w:val="000542AF"/>
    <w:rsid w:val="0005435E"/>
    <w:rsid w:val="0005451F"/>
    <w:rsid w:val="00054B3B"/>
    <w:rsid w:val="00054D14"/>
    <w:rsid w:val="000555AF"/>
    <w:rsid w:val="00055952"/>
    <w:rsid w:val="00056F73"/>
    <w:rsid w:val="00057676"/>
    <w:rsid w:val="00057B3D"/>
    <w:rsid w:val="00062A7A"/>
    <w:rsid w:val="00062C4E"/>
    <w:rsid w:val="00063043"/>
    <w:rsid w:val="0006328C"/>
    <w:rsid w:val="000632E4"/>
    <w:rsid w:val="00063364"/>
    <w:rsid w:val="00064256"/>
    <w:rsid w:val="0006466A"/>
    <w:rsid w:val="00064715"/>
    <w:rsid w:val="00064C09"/>
    <w:rsid w:val="00064E58"/>
    <w:rsid w:val="000669DB"/>
    <w:rsid w:val="00067237"/>
    <w:rsid w:val="00067A06"/>
    <w:rsid w:val="00070452"/>
    <w:rsid w:val="00070458"/>
    <w:rsid w:val="00070AF0"/>
    <w:rsid w:val="00071643"/>
    <w:rsid w:val="00071DC6"/>
    <w:rsid w:val="00071EB9"/>
    <w:rsid w:val="00072184"/>
    <w:rsid w:val="000735ED"/>
    <w:rsid w:val="00073657"/>
    <w:rsid w:val="00073BDB"/>
    <w:rsid w:val="00074369"/>
    <w:rsid w:val="000750A2"/>
    <w:rsid w:val="000758F7"/>
    <w:rsid w:val="00075FB8"/>
    <w:rsid w:val="0007631A"/>
    <w:rsid w:val="00076B78"/>
    <w:rsid w:val="00076CE6"/>
    <w:rsid w:val="00077395"/>
    <w:rsid w:val="00077A95"/>
    <w:rsid w:val="00077CAF"/>
    <w:rsid w:val="0008068A"/>
    <w:rsid w:val="000809FE"/>
    <w:rsid w:val="00080EE5"/>
    <w:rsid w:val="00082C87"/>
    <w:rsid w:val="00083A85"/>
    <w:rsid w:val="00083E97"/>
    <w:rsid w:val="000842C3"/>
    <w:rsid w:val="000852D1"/>
    <w:rsid w:val="00085881"/>
    <w:rsid w:val="00086F01"/>
    <w:rsid w:val="00087D19"/>
    <w:rsid w:val="0009018E"/>
    <w:rsid w:val="00090A00"/>
    <w:rsid w:val="00090B7F"/>
    <w:rsid w:val="0009109B"/>
    <w:rsid w:val="000917F9"/>
    <w:rsid w:val="00091A18"/>
    <w:rsid w:val="00092648"/>
    <w:rsid w:val="0009279A"/>
    <w:rsid w:val="000929CF"/>
    <w:rsid w:val="000929E8"/>
    <w:rsid w:val="00092B41"/>
    <w:rsid w:val="00092D8F"/>
    <w:rsid w:val="00092E46"/>
    <w:rsid w:val="00092F9F"/>
    <w:rsid w:val="00092FC7"/>
    <w:rsid w:val="000932E2"/>
    <w:rsid w:val="00093C91"/>
    <w:rsid w:val="00093EDE"/>
    <w:rsid w:val="000943E2"/>
    <w:rsid w:val="00094676"/>
    <w:rsid w:val="000947AA"/>
    <w:rsid w:val="00094FD7"/>
    <w:rsid w:val="00095079"/>
    <w:rsid w:val="00095478"/>
    <w:rsid w:val="00095E14"/>
    <w:rsid w:val="0009659B"/>
    <w:rsid w:val="00096B95"/>
    <w:rsid w:val="00096DDE"/>
    <w:rsid w:val="00096F44"/>
    <w:rsid w:val="00097314"/>
    <w:rsid w:val="00097A22"/>
    <w:rsid w:val="00097AE2"/>
    <w:rsid w:val="00097B5C"/>
    <w:rsid w:val="00097D71"/>
    <w:rsid w:val="000A0058"/>
    <w:rsid w:val="000A006C"/>
    <w:rsid w:val="000A013E"/>
    <w:rsid w:val="000A083B"/>
    <w:rsid w:val="000A0DF2"/>
    <w:rsid w:val="000A0E2E"/>
    <w:rsid w:val="000A1E8F"/>
    <w:rsid w:val="000A30B3"/>
    <w:rsid w:val="000A33D8"/>
    <w:rsid w:val="000A4014"/>
    <w:rsid w:val="000A453C"/>
    <w:rsid w:val="000A4CC6"/>
    <w:rsid w:val="000A4FBD"/>
    <w:rsid w:val="000A500F"/>
    <w:rsid w:val="000A50FA"/>
    <w:rsid w:val="000A56BC"/>
    <w:rsid w:val="000A57F6"/>
    <w:rsid w:val="000A5D7C"/>
    <w:rsid w:val="000A695F"/>
    <w:rsid w:val="000A6EA7"/>
    <w:rsid w:val="000A7E31"/>
    <w:rsid w:val="000B0164"/>
    <w:rsid w:val="000B07FA"/>
    <w:rsid w:val="000B0FCE"/>
    <w:rsid w:val="000B10A6"/>
    <w:rsid w:val="000B14E4"/>
    <w:rsid w:val="000B1CC2"/>
    <w:rsid w:val="000B27B4"/>
    <w:rsid w:val="000B2E10"/>
    <w:rsid w:val="000B312B"/>
    <w:rsid w:val="000B3532"/>
    <w:rsid w:val="000B3EE7"/>
    <w:rsid w:val="000B4931"/>
    <w:rsid w:val="000B4ADE"/>
    <w:rsid w:val="000B5468"/>
    <w:rsid w:val="000B587C"/>
    <w:rsid w:val="000B659B"/>
    <w:rsid w:val="000B6787"/>
    <w:rsid w:val="000B68B0"/>
    <w:rsid w:val="000B6981"/>
    <w:rsid w:val="000B6A4D"/>
    <w:rsid w:val="000B6F81"/>
    <w:rsid w:val="000B7051"/>
    <w:rsid w:val="000B71B5"/>
    <w:rsid w:val="000B774A"/>
    <w:rsid w:val="000B7A32"/>
    <w:rsid w:val="000B7B82"/>
    <w:rsid w:val="000C1AB9"/>
    <w:rsid w:val="000C228A"/>
    <w:rsid w:val="000C2C09"/>
    <w:rsid w:val="000C2C52"/>
    <w:rsid w:val="000C3471"/>
    <w:rsid w:val="000C3906"/>
    <w:rsid w:val="000C3BB5"/>
    <w:rsid w:val="000C46B0"/>
    <w:rsid w:val="000C4D00"/>
    <w:rsid w:val="000C6636"/>
    <w:rsid w:val="000C6D7A"/>
    <w:rsid w:val="000C6E86"/>
    <w:rsid w:val="000C7812"/>
    <w:rsid w:val="000D1BAE"/>
    <w:rsid w:val="000D1E63"/>
    <w:rsid w:val="000D22B5"/>
    <w:rsid w:val="000D2471"/>
    <w:rsid w:val="000D2726"/>
    <w:rsid w:val="000D42AC"/>
    <w:rsid w:val="000D46CB"/>
    <w:rsid w:val="000D46D9"/>
    <w:rsid w:val="000D47FC"/>
    <w:rsid w:val="000D5903"/>
    <w:rsid w:val="000D5CD5"/>
    <w:rsid w:val="000D5D32"/>
    <w:rsid w:val="000D6125"/>
    <w:rsid w:val="000D6D67"/>
    <w:rsid w:val="000D6FE6"/>
    <w:rsid w:val="000D7529"/>
    <w:rsid w:val="000D7590"/>
    <w:rsid w:val="000D75E4"/>
    <w:rsid w:val="000E0092"/>
    <w:rsid w:val="000E0BA2"/>
    <w:rsid w:val="000E0F76"/>
    <w:rsid w:val="000E1293"/>
    <w:rsid w:val="000E184E"/>
    <w:rsid w:val="000E1E30"/>
    <w:rsid w:val="000E2A5C"/>
    <w:rsid w:val="000E334C"/>
    <w:rsid w:val="000E34DE"/>
    <w:rsid w:val="000E38F7"/>
    <w:rsid w:val="000E4262"/>
    <w:rsid w:val="000E5B0E"/>
    <w:rsid w:val="000E6CC8"/>
    <w:rsid w:val="000E7764"/>
    <w:rsid w:val="000E7BEF"/>
    <w:rsid w:val="000E7F4B"/>
    <w:rsid w:val="000F0642"/>
    <w:rsid w:val="000F17CB"/>
    <w:rsid w:val="000F3101"/>
    <w:rsid w:val="000F3292"/>
    <w:rsid w:val="000F3A1F"/>
    <w:rsid w:val="000F3A8D"/>
    <w:rsid w:val="000F4BD7"/>
    <w:rsid w:val="000F4CCF"/>
    <w:rsid w:val="000F4D21"/>
    <w:rsid w:val="000F593B"/>
    <w:rsid w:val="000F63FB"/>
    <w:rsid w:val="000F759E"/>
    <w:rsid w:val="000F75BB"/>
    <w:rsid w:val="000F7F9E"/>
    <w:rsid w:val="00100009"/>
    <w:rsid w:val="00100261"/>
    <w:rsid w:val="001002B4"/>
    <w:rsid w:val="001009AA"/>
    <w:rsid w:val="00100FCD"/>
    <w:rsid w:val="001014BE"/>
    <w:rsid w:val="00101685"/>
    <w:rsid w:val="001017EA"/>
    <w:rsid w:val="00101918"/>
    <w:rsid w:val="00101D59"/>
    <w:rsid w:val="00101D83"/>
    <w:rsid w:val="00101E99"/>
    <w:rsid w:val="0010290D"/>
    <w:rsid w:val="001042C7"/>
    <w:rsid w:val="00104411"/>
    <w:rsid w:val="00105068"/>
    <w:rsid w:val="0010558D"/>
    <w:rsid w:val="00106531"/>
    <w:rsid w:val="00106563"/>
    <w:rsid w:val="00107504"/>
    <w:rsid w:val="0010757B"/>
    <w:rsid w:val="001101CB"/>
    <w:rsid w:val="0011061E"/>
    <w:rsid w:val="00110E15"/>
    <w:rsid w:val="00111C0B"/>
    <w:rsid w:val="00112382"/>
    <w:rsid w:val="0011249B"/>
    <w:rsid w:val="00113562"/>
    <w:rsid w:val="00113ABD"/>
    <w:rsid w:val="0011412D"/>
    <w:rsid w:val="00115001"/>
    <w:rsid w:val="00115351"/>
    <w:rsid w:val="001163D7"/>
    <w:rsid w:val="00116C08"/>
    <w:rsid w:val="00117ECE"/>
    <w:rsid w:val="00117F97"/>
    <w:rsid w:val="0012066E"/>
    <w:rsid w:val="001209CA"/>
    <w:rsid w:val="0012149B"/>
    <w:rsid w:val="001216E1"/>
    <w:rsid w:val="0012172F"/>
    <w:rsid w:val="00121E4A"/>
    <w:rsid w:val="001224C1"/>
    <w:rsid w:val="00122B08"/>
    <w:rsid w:val="00123445"/>
    <w:rsid w:val="001242D6"/>
    <w:rsid w:val="001243E6"/>
    <w:rsid w:val="0012481A"/>
    <w:rsid w:val="00125763"/>
    <w:rsid w:val="001262AB"/>
    <w:rsid w:val="0012650A"/>
    <w:rsid w:val="0012659C"/>
    <w:rsid w:val="00126A99"/>
    <w:rsid w:val="00126EC1"/>
    <w:rsid w:val="00127A1A"/>
    <w:rsid w:val="00127F91"/>
    <w:rsid w:val="00130DD4"/>
    <w:rsid w:val="00131044"/>
    <w:rsid w:val="001316E9"/>
    <w:rsid w:val="001324E8"/>
    <w:rsid w:val="00133254"/>
    <w:rsid w:val="0013347D"/>
    <w:rsid w:val="00133E92"/>
    <w:rsid w:val="00133F94"/>
    <w:rsid w:val="001340AF"/>
    <w:rsid w:val="00134861"/>
    <w:rsid w:val="00134E59"/>
    <w:rsid w:val="00135471"/>
    <w:rsid w:val="0013563E"/>
    <w:rsid w:val="00135D30"/>
    <w:rsid w:val="00135EFD"/>
    <w:rsid w:val="00136875"/>
    <w:rsid w:val="00137A50"/>
    <w:rsid w:val="00140392"/>
    <w:rsid w:val="0014056F"/>
    <w:rsid w:val="00140907"/>
    <w:rsid w:val="00140DF4"/>
    <w:rsid w:val="00140E0E"/>
    <w:rsid w:val="00141111"/>
    <w:rsid w:val="00141442"/>
    <w:rsid w:val="00142154"/>
    <w:rsid w:val="001421B0"/>
    <w:rsid w:val="001423A2"/>
    <w:rsid w:val="00142A1A"/>
    <w:rsid w:val="001434EB"/>
    <w:rsid w:val="0014474E"/>
    <w:rsid w:val="00144A21"/>
    <w:rsid w:val="0014540A"/>
    <w:rsid w:val="00146300"/>
    <w:rsid w:val="001463D0"/>
    <w:rsid w:val="0014694B"/>
    <w:rsid w:val="00146C25"/>
    <w:rsid w:val="00147187"/>
    <w:rsid w:val="001475BE"/>
    <w:rsid w:val="0015019C"/>
    <w:rsid w:val="00150BCE"/>
    <w:rsid w:val="00150DE6"/>
    <w:rsid w:val="00151544"/>
    <w:rsid w:val="00151B25"/>
    <w:rsid w:val="0015204F"/>
    <w:rsid w:val="00152AC7"/>
    <w:rsid w:val="001534D5"/>
    <w:rsid w:val="00154400"/>
    <w:rsid w:val="0015473E"/>
    <w:rsid w:val="001548CD"/>
    <w:rsid w:val="0015492D"/>
    <w:rsid w:val="0015511F"/>
    <w:rsid w:val="001554EB"/>
    <w:rsid w:val="001559BB"/>
    <w:rsid w:val="001571EA"/>
    <w:rsid w:val="001572DD"/>
    <w:rsid w:val="001602AE"/>
    <w:rsid w:val="001603DC"/>
    <w:rsid w:val="00160FC3"/>
    <w:rsid w:val="00161A4E"/>
    <w:rsid w:val="00161EF8"/>
    <w:rsid w:val="00161F02"/>
    <w:rsid w:val="00162672"/>
    <w:rsid w:val="001626FE"/>
    <w:rsid w:val="0016271F"/>
    <w:rsid w:val="00162CDE"/>
    <w:rsid w:val="00162E67"/>
    <w:rsid w:val="00163FA8"/>
    <w:rsid w:val="0016423F"/>
    <w:rsid w:val="0016572F"/>
    <w:rsid w:val="00165839"/>
    <w:rsid w:val="001659C9"/>
    <w:rsid w:val="00165D2F"/>
    <w:rsid w:val="00165EB6"/>
    <w:rsid w:val="00165F34"/>
    <w:rsid w:val="001660C7"/>
    <w:rsid w:val="001666B8"/>
    <w:rsid w:val="00166DA6"/>
    <w:rsid w:val="00166E61"/>
    <w:rsid w:val="00167280"/>
    <w:rsid w:val="00170618"/>
    <w:rsid w:val="0017217D"/>
    <w:rsid w:val="001723E8"/>
    <w:rsid w:val="00174F73"/>
    <w:rsid w:val="00175262"/>
    <w:rsid w:val="00176A0A"/>
    <w:rsid w:val="00176D68"/>
    <w:rsid w:val="0018125C"/>
    <w:rsid w:val="00181633"/>
    <w:rsid w:val="001830E8"/>
    <w:rsid w:val="00183C00"/>
    <w:rsid w:val="00183D4B"/>
    <w:rsid w:val="001850D8"/>
    <w:rsid w:val="00185198"/>
    <w:rsid w:val="00186F7C"/>
    <w:rsid w:val="00186F92"/>
    <w:rsid w:val="00187EB8"/>
    <w:rsid w:val="001901CE"/>
    <w:rsid w:val="0019159A"/>
    <w:rsid w:val="00191C8E"/>
    <w:rsid w:val="00192262"/>
    <w:rsid w:val="001922C3"/>
    <w:rsid w:val="00192C38"/>
    <w:rsid w:val="00192EDC"/>
    <w:rsid w:val="001940B6"/>
    <w:rsid w:val="00194F42"/>
    <w:rsid w:val="0019553A"/>
    <w:rsid w:val="00195872"/>
    <w:rsid w:val="00195C8B"/>
    <w:rsid w:val="00196C82"/>
    <w:rsid w:val="00197184"/>
    <w:rsid w:val="001978DA"/>
    <w:rsid w:val="00197F76"/>
    <w:rsid w:val="001A0308"/>
    <w:rsid w:val="001A0359"/>
    <w:rsid w:val="001A03EA"/>
    <w:rsid w:val="001A0576"/>
    <w:rsid w:val="001A085C"/>
    <w:rsid w:val="001A0F57"/>
    <w:rsid w:val="001A22C7"/>
    <w:rsid w:val="001A2BFF"/>
    <w:rsid w:val="001A2EB3"/>
    <w:rsid w:val="001A2FCA"/>
    <w:rsid w:val="001A3181"/>
    <w:rsid w:val="001A3BE9"/>
    <w:rsid w:val="001A3F8C"/>
    <w:rsid w:val="001A3FA1"/>
    <w:rsid w:val="001A4B74"/>
    <w:rsid w:val="001A4CEB"/>
    <w:rsid w:val="001A4FE3"/>
    <w:rsid w:val="001B00BF"/>
    <w:rsid w:val="001B07CA"/>
    <w:rsid w:val="001B12BA"/>
    <w:rsid w:val="001B1BCD"/>
    <w:rsid w:val="001B1E40"/>
    <w:rsid w:val="001B2938"/>
    <w:rsid w:val="001B36E3"/>
    <w:rsid w:val="001B5651"/>
    <w:rsid w:val="001B5DE5"/>
    <w:rsid w:val="001B6C97"/>
    <w:rsid w:val="001B7CDB"/>
    <w:rsid w:val="001B7F33"/>
    <w:rsid w:val="001C0133"/>
    <w:rsid w:val="001C01E5"/>
    <w:rsid w:val="001C069F"/>
    <w:rsid w:val="001C071D"/>
    <w:rsid w:val="001C07EA"/>
    <w:rsid w:val="001C1577"/>
    <w:rsid w:val="001C25E7"/>
    <w:rsid w:val="001C317D"/>
    <w:rsid w:val="001C3A90"/>
    <w:rsid w:val="001C3E7B"/>
    <w:rsid w:val="001C4F9D"/>
    <w:rsid w:val="001C50FD"/>
    <w:rsid w:val="001C5533"/>
    <w:rsid w:val="001C5C34"/>
    <w:rsid w:val="001C6369"/>
    <w:rsid w:val="001C6B9D"/>
    <w:rsid w:val="001C6F39"/>
    <w:rsid w:val="001C75A4"/>
    <w:rsid w:val="001C7AC9"/>
    <w:rsid w:val="001D044A"/>
    <w:rsid w:val="001D066E"/>
    <w:rsid w:val="001D08DA"/>
    <w:rsid w:val="001D307C"/>
    <w:rsid w:val="001D324F"/>
    <w:rsid w:val="001D3A6E"/>
    <w:rsid w:val="001D428D"/>
    <w:rsid w:val="001D4496"/>
    <w:rsid w:val="001D4D09"/>
    <w:rsid w:val="001D4F92"/>
    <w:rsid w:val="001D501E"/>
    <w:rsid w:val="001D5A26"/>
    <w:rsid w:val="001D5DCE"/>
    <w:rsid w:val="001D756B"/>
    <w:rsid w:val="001E0519"/>
    <w:rsid w:val="001E09C8"/>
    <w:rsid w:val="001E0E1E"/>
    <w:rsid w:val="001E2A65"/>
    <w:rsid w:val="001E3959"/>
    <w:rsid w:val="001E39D9"/>
    <w:rsid w:val="001E39E6"/>
    <w:rsid w:val="001E411F"/>
    <w:rsid w:val="001E4CD8"/>
    <w:rsid w:val="001E5482"/>
    <w:rsid w:val="001E5706"/>
    <w:rsid w:val="001E6901"/>
    <w:rsid w:val="001E6914"/>
    <w:rsid w:val="001E6F35"/>
    <w:rsid w:val="001E715D"/>
    <w:rsid w:val="001E77D0"/>
    <w:rsid w:val="001E7E4F"/>
    <w:rsid w:val="001E7EFA"/>
    <w:rsid w:val="001F04CB"/>
    <w:rsid w:val="001F0685"/>
    <w:rsid w:val="001F199C"/>
    <w:rsid w:val="001F2492"/>
    <w:rsid w:val="001F2D3E"/>
    <w:rsid w:val="001F2D5E"/>
    <w:rsid w:val="001F372C"/>
    <w:rsid w:val="001F551C"/>
    <w:rsid w:val="001F62E9"/>
    <w:rsid w:val="001F6C54"/>
    <w:rsid w:val="001F6CAD"/>
    <w:rsid w:val="001F76ED"/>
    <w:rsid w:val="001F7A6B"/>
    <w:rsid w:val="001F7AB2"/>
    <w:rsid w:val="001F7BA0"/>
    <w:rsid w:val="00200491"/>
    <w:rsid w:val="0020217B"/>
    <w:rsid w:val="00202A10"/>
    <w:rsid w:val="00202B67"/>
    <w:rsid w:val="00202CBC"/>
    <w:rsid w:val="0020317F"/>
    <w:rsid w:val="002032F3"/>
    <w:rsid w:val="00203328"/>
    <w:rsid w:val="00203AF0"/>
    <w:rsid w:val="00204938"/>
    <w:rsid w:val="00204AC6"/>
    <w:rsid w:val="0020669F"/>
    <w:rsid w:val="0021020E"/>
    <w:rsid w:val="00210236"/>
    <w:rsid w:val="00210A91"/>
    <w:rsid w:val="00210C6A"/>
    <w:rsid w:val="00211195"/>
    <w:rsid w:val="00213FDD"/>
    <w:rsid w:val="00214EA4"/>
    <w:rsid w:val="00215F01"/>
    <w:rsid w:val="00216119"/>
    <w:rsid w:val="00216D10"/>
    <w:rsid w:val="002172DA"/>
    <w:rsid w:val="00217392"/>
    <w:rsid w:val="00217E32"/>
    <w:rsid w:val="00220B38"/>
    <w:rsid w:val="00221304"/>
    <w:rsid w:val="0022150C"/>
    <w:rsid w:val="002216FC"/>
    <w:rsid w:val="00221DFE"/>
    <w:rsid w:val="00221E47"/>
    <w:rsid w:val="002224F5"/>
    <w:rsid w:val="00222934"/>
    <w:rsid w:val="0022351F"/>
    <w:rsid w:val="002239EC"/>
    <w:rsid w:val="00224711"/>
    <w:rsid w:val="00224D80"/>
    <w:rsid w:val="00225051"/>
    <w:rsid w:val="002257FB"/>
    <w:rsid w:val="002261A5"/>
    <w:rsid w:val="0022680A"/>
    <w:rsid w:val="00226DBC"/>
    <w:rsid w:val="002273ED"/>
    <w:rsid w:val="002279B6"/>
    <w:rsid w:val="00230247"/>
    <w:rsid w:val="0023152E"/>
    <w:rsid w:val="002321A9"/>
    <w:rsid w:val="0023509B"/>
    <w:rsid w:val="002356CB"/>
    <w:rsid w:val="002358B0"/>
    <w:rsid w:val="0023675D"/>
    <w:rsid w:val="00236CC4"/>
    <w:rsid w:val="00236DC2"/>
    <w:rsid w:val="00236ED1"/>
    <w:rsid w:val="00236FE2"/>
    <w:rsid w:val="002374E1"/>
    <w:rsid w:val="00237961"/>
    <w:rsid w:val="0024040E"/>
    <w:rsid w:val="00240CE2"/>
    <w:rsid w:val="00241025"/>
    <w:rsid w:val="0024145A"/>
    <w:rsid w:val="00241EBE"/>
    <w:rsid w:val="002422E5"/>
    <w:rsid w:val="00243178"/>
    <w:rsid w:val="00243FA6"/>
    <w:rsid w:val="0024590E"/>
    <w:rsid w:val="00245B82"/>
    <w:rsid w:val="00246329"/>
    <w:rsid w:val="00246BAF"/>
    <w:rsid w:val="0024791A"/>
    <w:rsid w:val="00247A4A"/>
    <w:rsid w:val="00247BDA"/>
    <w:rsid w:val="00247BF5"/>
    <w:rsid w:val="0025157C"/>
    <w:rsid w:val="00251B5A"/>
    <w:rsid w:val="00251E0C"/>
    <w:rsid w:val="00251E9E"/>
    <w:rsid w:val="0025280E"/>
    <w:rsid w:val="002535E3"/>
    <w:rsid w:val="002537E3"/>
    <w:rsid w:val="00253A72"/>
    <w:rsid w:val="00254298"/>
    <w:rsid w:val="0025461D"/>
    <w:rsid w:val="0025486E"/>
    <w:rsid w:val="00254D23"/>
    <w:rsid w:val="00255C85"/>
    <w:rsid w:val="00255DD0"/>
    <w:rsid w:val="00256AC0"/>
    <w:rsid w:val="00256E0C"/>
    <w:rsid w:val="00257341"/>
    <w:rsid w:val="002575F3"/>
    <w:rsid w:val="002576F9"/>
    <w:rsid w:val="00260D47"/>
    <w:rsid w:val="002612CB"/>
    <w:rsid w:val="0026148B"/>
    <w:rsid w:val="002619EF"/>
    <w:rsid w:val="00261EC7"/>
    <w:rsid w:val="00261FBB"/>
    <w:rsid w:val="00262376"/>
    <w:rsid w:val="002627F3"/>
    <w:rsid w:val="00262C9E"/>
    <w:rsid w:val="00262D58"/>
    <w:rsid w:val="002637CB"/>
    <w:rsid w:val="0026386C"/>
    <w:rsid w:val="00263D1B"/>
    <w:rsid w:val="0026403F"/>
    <w:rsid w:val="00264569"/>
    <w:rsid w:val="00264815"/>
    <w:rsid w:val="00264B14"/>
    <w:rsid w:val="00265F89"/>
    <w:rsid w:val="00266141"/>
    <w:rsid w:val="002661A3"/>
    <w:rsid w:val="002662A5"/>
    <w:rsid w:val="00267592"/>
    <w:rsid w:val="0026761D"/>
    <w:rsid w:val="00267F99"/>
    <w:rsid w:val="0027070A"/>
    <w:rsid w:val="00271046"/>
    <w:rsid w:val="00272855"/>
    <w:rsid w:val="00273102"/>
    <w:rsid w:val="00273F30"/>
    <w:rsid w:val="00274305"/>
    <w:rsid w:val="0027486C"/>
    <w:rsid w:val="00275044"/>
    <w:rsid w:val="002757D4"/>
    <w:rsid w:val="002759CE"/>
    <w:rsid w:val="00275FC8"/>
    <w:rsid w:val="00276D1B"/>
    <w:rsid w:val="00276EFE"/>
    <w:rsid w:val="00277544"/>
    <w:rsid w:val="002775E3"/>
    <w:rsid w:val="0027768C"/>
    <w:rsid w:val="0027781C"/>
    <w:rsid w:val="00277921"/>
    <w:rsid w:val="002806E4"/>
    <w:rsid w:val="00280732"/>
    <w:rsid w:val="00280805"/>
    <w:rsid w:val="00280867"/>
    <w:rsid w:val="0028195B"/>
    <w:rsid w:val="00281C43"/>
    <w:rsid w:val="00282028"/>
    <w:rsid w:val="002823DD"/>
    <w:rsid w:val="002828FA"/>
    <w:rsid w:val="00282DE6"/>
    <w:rsid w:val="002830D4"/>
    <w:rsid w:val="00283259"/>
    <w:rsid w:val="002836FB"/>
    <w:rsid w:val="00283B31"/>
    <w:rsid w:val="00283D53"/>
    <w:rsid w:val="00283ECD"/>
    <w:rsid w:val="002848CB"/>
    <w:rsid w:val="00285C22"/>
    <w:rsid w:val="00285EC0"/>
    <w:rsid w:val="002866AC"/>
    <w:rsid w:val="00286781"/>
    <w:rsid w:val="0028695A"/>
    <w:rsid w:val="00287FC9"/>
    <w:rsid w:val="0029013D"/>
    <w:rsid w:val="00290622"/>
    <w:rsid w:val="00291A09"/>
    <w:rsid w:val="00291A6C"/>
    <w:rsid w:val="002922C5"/>
    <w:rsid w:val="0029276D"/>
    <w:rsid w:val="002937DE"/>
    <w:rsid w:val="00293F11"/>
    <w:rsid w:val="00294190"/>
    <w:rsid w:val="002949A2"/>
    <w:rsid w:val="00294B4B"/>
    <w:rsid w:val="00294EC5"/>
    <w:rsid w:val="00295397"/>
    <w:rsid w:val="00295A52"/>
    <w:rsid w:val="00295E7D"/>
    <w:rsid w:val="002970A5"/>
    <w:rsid w:val="00297605"/>
    <w:rsid w:val="00297A67"/>
    <w:rsid w:val="002A002F"/>
    <w:rsid w:val="002A0AA4"/>
    <w:rsid w:val="002A26ED"/>
    <w:rsid w:val="002A2AD7"/>
    <w:rsid w:val="002A2DB5"/>
    <w:rsid w:val="002A2DC2"/>
    <w:rsid w:val="002A32E7"/>
    <w:rsid w:val="002A33B5"/>
    <w:rsid w:val="002A35C1"/>
    <w:rsid w:val="002A368A"/>
    <w:rsid w:val="002A44C1"/>
    <w:rsid w:val="002A4521"/>
    <w:rsid w:val="002A4B2D"/>
    <w:rsid w:val="002A51D4"/>
    <w:rsid w:val="002A56E1"/>
    <w:rsid w:val="002A5CEA"/>
    <w:rsid w:val="002A610E"/>
    <w:rsid w:val="002A6282"/>
    <w:rsid w:val="002A6C7A"/>
    <w:rsid w:val="002A73E8"/>
    <w:rsid w:val="002A7A5F"/>
    <w:rsid w:val="002B06F5"/>
    <w:rsid w:val="002B2DA7"/>
    <w:rsid w:val="002B3A86"/>
    <w:rsid w:val="002B3B9C"/>
    <w:rsid w:val="002B3CFD"/>
    <w:rsid w:val="002B3E2A"/>
    <w:rsid w:val="002B41E1"/>
    <w:rsid w:val="002B472B"/>
    <w:rsid w:val="002B4F49"/>
    <w:rsid w:val="002B5414"/>
    <w:rsid w:val="002B6034"/>
    <w:rsid w:val="002B73D0"/>
    <w:rsid w:val="002B7892"/>
    <w:rsid w:val="002B7C9E"/>
    <w:rsid w:val="002C0533"/>
    <w:rsid w:val="002C0DB0"/>
    <w:rsid w:val="002C26EF"/>
    <w:rsid w:val="002C2878"/>
    <w:rsid w:val="002C2D18"/>
    <w:rsid w:val="002C336E"/>
    <w:rsid w:val="002C363A"/>
    <w:rsid w:val="002C3654"/>
    <w:rsid w:val="002C3C1A"/>
    <w:rsid w:val="002C3CBB"/>
    <w:rsid w:val="002C4820"/>
    <w:rsid w:val="002C5288"/>
    <w:rsid w:val="002C5552"/>
    <w:rsid w:val="002C59E5"/>
    <w:rsid w:val="002C68C3"/>
    <w:rsid w:val="002C6C7E"/>
    <w:rsid w:val="002C6D77"/>
    <w:rsid w:val="002C6EA6"/>
    <w:rsid w:val="002D1831"/>
    <w:rsid w:val="002D1A09"/>
    <w:rsid w:val="002D2797"/>
    <w:rsid w:val="002D2D26"/>
    <w:rsid w:val="002D321B"/>
    <w:rsid w:val="002D3773"/>
    <w:rsid w:val="002D3B8A"/>
    <w:rsid w:val="002D45AA"/>
    <w:rsid w:val="002D4695"/>
    <w:rsid w:val="002D4EBA"/>
    <w:rsid w:val="002D52FA"/>
    <w:rsid w:val="002D5DE7"/>
    <w:rsid w:val="002D6BAE"/>
    <w:rsid w:val="002D6C2B"/>
    <w:rsid w:val="002D712E"/>
    <w:rsid w:val="002D7E75"/>
    <w:rsid w:val="002E0848"/>
    <w:rsid w:val="002E0B84"/>
    <w:rsid w:val="002E0C55"/>
    <w:rsid w:val="002E0FD3"/>
    <w:rsid w:val="002E14B9"/>
    <w:rsid w:val="002E1B44"/>
    <w:rsid w:val="002E2CB2"/>
    <w:rsid w:val="002E3415"/>
    <w:rsid w:val="002E394B"/>
    <w:rsid w:val="002E39DC"/>
    <w:rsid w:val="002E43C8"/>
    <w:rsid w:val="002E49E0"/>
    <w:rsid w:val="002E4D0E"/>
    <w:rsid w:val="002E5C4B"/>
    <w:rsid w:val="002E66D7"/>
    <w:rsid w:val="002E7294"/>
    <w:rsid w:val="002E7540"/>
    <w:rsid w:val="002E75B4"/>
    <w:rsid w:val="002E7C3E"/>
    <w:rsid w:val="002F0246"/>
    <w:rsid w:val="002F0369"/>
    <w:rsid w:val="002F0AFA"/>
    <w:rsid w:val="002F0D48"/>
    <w:rsid w:val="002F17F4"/>
    <w:rsid w:val="002F1E41"/>
    <w:rsid w:val="002F1E64"/>
    <w:rsid w:val="002F1F0E"/>
    <w:rsid w:val="002F1F95"/>
    <w:rsid w:val="002F2A12"/>
    <w:rsid w:val="002F311C"/>
    <w:rsid w:val="002F3870"/>
    <w:rsid w:val="002F39D9"/>
    <w:rsid w:val="002F3F06"/>
    <w:rsid w:val="002F4B07"/>
    <w:rsid w:val="002F4BC8"/>
    <w:rsid w:val="002F4EEE"/>
    <w:rsid w:val="002F4F28"/>
    <w:rsid w:val="002F50F5"/>
    <w:rsid w:val="002F56CD"/>
    <w:rsid w:val="002F571D"/>
    <w:rsid w:val="002F6056"/>
    <w:rsid w:val="002F61B3"/>
    <w:rsid w:val="002F7E69"/>
    <w:rsid w:val="002F7FCF"/>
    <w:rsid w:val="003026BF"/>
    <w:rsid w:val="00303215"/>
    <w:rsid w:val="00303648"/>
    <w:rsid w:val="00304211"/>
    <w:rsid w:val="003051A3"/>
    <w:rsid w:val="0030728E"/>
    <w:rsid w:val="00307D19"/>
    <w:rsid w:val="00310076"/>
    <w:rsid w:val="00312AD7"/>
    <w:rsid w:val="00312ECD"/>
    <w:rsid w:val="00313A10"/>
    <w:rsid w:val="00313B60"/>
    <w:rsid w:val="00314BB3"/>
    <w:rsid w:val="00315BB0"/>
    <w:rsid w:val="00315D7F"/>
    <w:rsid w:val="003166B0"/>
    <w:rsid w:val="00316D44"/>
    <w:rsid w:val="00317996"/>
    <w:rsid w:val="00320365"/>
    <w:rsid w:val="003209DF"/>
    <w:rsid w:val="00320ABD"/>
    <w:rsid w:val="00320BC7"/>
    <w:rsid w:val="003223A2"/>
    <w:rsid w:val="0032241A"/>
    <w:rsid w:val="00322540"/>
    <w:rsid w:val="00322CF4"/>
    <w:rsid w:val="0032337F"/>
    <w:rsid w:val="003239F9"/>
    <w:rsid w:val="00323FC4"/>
    <w:rsid w:val="0032404B"/>
    <w:rsid w:val="00324152"/>
    <w:rsid w:val="00324356"/>
    <w:rsid w:val="0032575F"/>
    <w:rsid w:val="00325BAA"/>
    <w:rsid w:val="00326ACF"/>
    <w:rsid w:val="00327108"/>
    <w:rsid w:val="00327626"/>
    <w:rsid w:val="003277D9"/>
    <w:rsid w:val="00327F10"/>
    <w:rsid w:val="003305BF"/>
    <w:rsid w:val="00331280"/>
    <w:rsid w:val="0033186A"/>
    <w:rsid w:val="00332FAC"/>
    <w:rsid w:val="00333543"/>
    <w:rsid w:val="00335289"/>
    <w:rsid w:val="00335352"/>
    <w:rsid w:val="00336064"/>
    <w:rsid w:val="003369F8"/>
    <w:rsid w:val="00336A21"/>
    <w:rsid w:val="00336DD5"/>
    <w:rsid w:val="00336E47"/>
    <w:rsid w:val="0033734E"/>
    <w:rsid w:val="00337C68"/>
    <w:rsid w:val="003400EE"/>
    <w:rsid w:val="00340AE9"/>
    <w:rsid w:val="00341410"/>
    <w:rsid w:val="003417D5"/>
    <w:rsid w:val="00342133"/>
    <w:rsid w:val="003428CB"/>
    <w:rsid w:val="00343177"/>
    <w:rsid w:val="00343E12"/>
    <w:rsid w:val="00344787"/>
    <w:rsid w:val="00344839"/>
    <w:rsid w:val="00345133"/>
    <w:rsid w:val="00345670"/>
    <w:rsid w:val="00345704"/>
    <w:rsid w:val="003460B2"/>
    <w:rsid w:val="00346820"/>
    <w:rsid w:val="003474ED"/>
    <w:rsid w:val="00350903"/>
    <w:rsid w:val="00350A6C"/>
    <w:rsid w:val="00351E15"/>
    <w:rsid w:val="00351E5B"/>
    <w:rsid w:val="003523A5"/>
    <w:rsid w:val="003525EC"/>
    <w:rsid w:val="0035319D"/>
    <w:rsid w:val="003532EC"/>
    <w:rsid w:val="00353F80"/>
    <w:rsid w:val="00353FD4"/>
    <w:rsid w:val="00354E8B"/>
    <w:rsid w:val="00355746"/>
    <w:rsid w:val="00355D01"/>
    <w:rsid w:val="00355DF5"/>
    <w:rsid w:val="00355FF2"/>
    <w:rsid w:val="0035604A"/>
    <w:rsid w:val="003567AA"/>
    <w:rsid w:val="00356840"/>
    <w:rsid w:val="0035728C"/>
    <w:rsid w:val="003602F1"/>
    <w:rsid w:val="00362B0B"/>
    <w:rsid w:val="00363128"/>
    <w:rsid w:val="003633BC"/>
    <w:rsid w:val="00363A22"/>
    <w:rsid w:val="00365742"/>
    <w:rsid w:val="00365869"/>
    <w:rsid w:val="00365E62"/>
    <w:rsid w:val="00365E77"/>
    <w:rsid w:val="003701EF"/>
    <w:rsid w:val="00370A7B"/>
    <w:rsid w:val="00370E22"/>
    <w:rsid w:val="00372269"/>
    <w:rsid w:val="00373710"/>
    <w:rsid w:val="003738BD"/>
    <w:rsid w:val="003745BA"/>
    <w:rsid w:val="0037463A"/>
    <w:rsid w:val="00374710"/>
    <w:rsid w:val="0037488A"/>
    <w:rsid w:val="00374B67"/>
    <w:rsid w:val="00374B9A"/>
    <w:rsid w:val="00374DE5"/>
    <w:rsid w:val="00375653"/>
    <w:rsid w:val="00375714"/>
    <w:rsid w:val="00377809"/>
    <w:rsid w:val="00377A3B"/>
    <w:rsid w:val="00377DAB"/>
    <w:rsid w:val="00377E31"/>
    <w:rsid w:val="00380D47"/>
    <w:rsid w:val="00381DCD"/>
    <w:rsid w:val="00382356"/>
    <w:rsid w:val="0038290E"/>
    <w:rsid w:val="00382E72"/>
    <w:rsid w:val="003835F2"/>
    <w:rsid w:val="003837FA"/>
    <w:rsid w:val="00383CCD"/>
    <w:rsid w:val="00384494"/>
    <w:rsid w:val="003848E8"/>
    <w:rsid w:val="003850E9"/>
    <w:rsid w:val="00385FE3"/>
    <w:rsid w:val="003902AA"/>
    <w:rsid w:val="00390C37"/>
    <w:rsid w:val="00391B0F"/>
    <w:rsid w:val="00391C37"/>
    <w:rsid w:val="0039200B"/>
    <w:rsid w:val="00392B78"/>
    <w:rsid w:val="00392EC0"/>
    <w:rsid w:val="00392FC2"/>
    <w:rsid w:val="00394F65"/>
    <w:rsid w:val="00394FF5"/>
    <w:rsid w:val="00395670"/>
    <w:rsid w:val="00395797"/>
    <w:rsid w:val="003971F6"/>
    <w:rsid w:val="00397999"/>
    <w:rsid w:val="003A01F3"/>
    <w:rsid w:val="003A02CD"/>
    <w:rsid w:val="003A088B"/>
    <w:rsid w:val="003A0C29"/>
    <w:rsid w:val="003A1B75"/>
    <w:rsid w:val="003A2014"/>
    <w:rsid w:val="003A2AD9"/>
    <w:rsid w:val="003A311E"/>
    <w:rsid w:val="003A32F7"/>
    <w:rsid w:val="003A37AB"/>
    <w:rsid w:val="003A381C"/>
    <w:rsid w:val="003A3884"/>
    <w:rsid w:val="003A3947"/>
    <w:rsid w:val="003A4232"/>
    <w:rsid w:val="003A43EA"/>
    <w:rsid w:val="003A59E5"/>
    <w:rsid w:val="003A5B71"/>
    <w:rsid w:val="003A68D4"/>
    <w:rsid w:val="003A7A13"/>
    <w:rsid w:val="003A7A9B"/>
    <w:rsid w:val="003B0B39"/>
    <w:rsid w:val="003B1393"/>
    <w:rsid w:val="003B18DC"/>
    <w:rsid w:val="003B1B7D"/>
    <w:rsid w:val="003B24F8"/>
    <w:rsid w:val="003B3117"/>
    <w:rsid w:val="003B3366"/>
    <w:rsid w:val="003B3D63"/>
    <w:rsid w:val="003B3EC8"/>
    <w:rsid w:val="003B51AA"/>
    <w:rsid w:val="003B53B7"/>
    <w:rsid w:val="003B5EDD"/>
    <w:rsid w:val="003B6513"/>
    <w:rsid w:val="003B6576"/>
    <w:rsid w:val="003B6704"/>
    <w:rsid w:val="003B691B"/>
    <w:rsid w:val="003B6FAD"/>
    <w:rsid w:val="003B79F1"/>
    <w:rsid w:val="003C0372"/>
    <w:rsid w:val="003C09DE"/>
    <w:rsid w:val="003C1E52"/>
    <w:rsid w:val="003C294D"/>
    <w:rsid w:val="003C3545"/>
    <w:rsid w:val="003C3A21"/>
    <w:rsid w:val="003C41C5"/>
    <w:rsid w:val="003C4451"/>
    <w:rsid w:val="003C4CDE"/>
    <w:rsid w:val="003C57EA"/>
    <w:rsid w:val="003C5BEE"/>
    <w:rsid w:val="003C6D68"/>
    <w:rsid w:val="003C6EA7"/>
    <w:rsid w:val="003C71F1"/>
    <w:rsid w:val="003C77CE"/>
    <w:rsid w:val="003D1116"/>
    <w:rsid w:val="003D1204"/>
    <w:rsid w:val="003D1287"/>
    <w:rsid w:val="003D1444"/>
    <w:rsid w:val="003D16CD"/>
    <w:rsid w:val="003D284C"/>
    <w:rsid w:val="003D2DA1"/>
    <w:rsid w:val="003D2E88"/>
    <w:rsid w:val="003D35D6"/>
    <w:rsid w:val="003D4214"/>
    <w:rsid w:val="003D485A"/>
    <w:rsid w:val="003D51E4"/>
    <w:rsid w:val="003D6152"/>
    <w:rsid w:val="003D677C"/>
    <w:rsid w:val="003D7103"/>
    <w:rsid w:val="003E0081"/>
    <w:rsid w:val="003E0833"/>
    <w:rsid w:val="003E1E86"/>
    <w:rsid w:val="003E20F5"/>
    <w:rsid w:val="003E2264"/>
    <w:rsid w:val="003E25F9"/>
    <w:rsid w:val="003E293D"/>
    <w:rsid w:val="003E2A50"/>
    <w:rsid w:val="003E323B"/>
    <w:rsid w:val="003E3336"/>
    <w:rsid w:val="003E41B4"/>
    <w:rsid w:val="003E43CA"/>
    <w:rsid w:val="003E4602"/>
    <w:rsid w:val="003E4E68"/>
    <w:rsid w:val="003E54D2"/>
    <w:rsid w:val="003E55D2"/>
    <w:rsid w:val="003E6B90"/>
    <w:rsid w:val="003E6C0F"/>
    <w:rsid w:val="003E7DED"/>
    <w:rsid w:val="003E7EE0"/>
    <w:rsid w:val="003F0267"/>
    <w:rsid w:val="003F052D"/>
    <w:rsid w:val="003F0688"/>
    <w:rsid w:val="003F0941"/>
    <w:rsid w:val="003F0D59"/>
    <w:rsid w:val="003F1649"/>
    <w:rsid w:val="003F1AE7"/>
    <w:rsid w:val="003F1C82"/>
    <w:rsid w:val="003F38A8"/>
    <w:rsid w:val="003F4FDA"/>
    <w:rsid w:val="003F5643"/>
    <w:rsid w:val="003F5A0E"/>
    <w:rsid w:val="003F620C"/>
    <w:rsid w:val="003F7022"/>
    <w:rsid w:val="00400643"/>
    <w:rsid w:val="004013AD"/>
    <w:rsid w:val="0040177D"/>
    <w:rsid w:val="00402C96"/>
    <w:rsid w:val="00402D49"/>
    <w:rsid w:val="00403660"/>
    <w:rsid w:val="004045D2"/>
    <w:rsid w:val="0040495B"/>
    <w:rsid w:val="00406145"/>
    <w:rsid w:val="004067E7"/>
    <w:rsid w:val="00406F60"/>
    <w:rsid w:val="00407B7E"/>
    <w:rsid w:val="00407C3D"/>
    <w:rsid w:val="004101C8"/>
    <w:rsid w:val="004102D0"/>
    <w:rsid w:val="004107DD"/>
    <w:rsid w:val="00410AE0"/>
    <w:rsid w:val="00410C29"/>
    <w:rsid w:val="004111F5"/>
    <w:rsid w:val="004117EA"/>
    <w:rsid w:val="00411C8C"/>
    <w:rsid w:val="00411E88"/>
    <w:rsid w:val="00411F7F"/>
    <w:rsid w:val="00412168"/>
    <w:rsid w:val="00412803"/>
    <w:rsid w:val="0041328C"/>
    <w:rsid w:val="00413608"/>
    <w:rsid w:val="00413764"/>
    <w:rsid w:val="00413F76"/>
    <w:rsid w:val="00413FFE"/>
    <w:rsid w:val="00415407"/>
    <w:rsid w:val="00415CB0"/>
    <w:rsid w:val="00415D97"/>
    <w:rsid w:val="00416167"/>
    <w:rsid w:val="00416431"/>
    <w:rsid w:val="004167F7"/>
    <w:rsid w:val="00421CA8"/>
    <w:rsid w:val="004225D9"/>
    <w:rsid w:val="0042358A"/>
    <w:rsid w:val="00423CB2"/>
    <w:rsid w:val="00426175"/>
    <w:rsid w:val="004267E0"/>
    <w:rsid w:val="004268A6"/>
    <w:rsid w:val="0042739F"/>
    <w:rsid w:val="0042792E"/>
    <w:rsid w:val="00430103"/>
    <w:rsid w:val="004303F8"/>
    <w:rsid w:val="00431882"/>
    <w:rsid w:val="00432122"/>
    <w:rsid w:val="004323D4"/>
    <w:rsid w:val="00432593"/>
    <w:rsid w:val="00432E0B"/>
    <w:rsid w:val="004339B4"/>
    <w:rsid w:val="00433AFF"/>
    <w:rsid w:val="00433BD8"/>
    <w:rsid w:val="00433C49"/>
    <w:rsid w:val="00433E1D"/>
    <w:rsid w:val="00434086"/>
    <w:rsid w:val="004350B8"/>
    <w:rsid w:val="004354D2"/>
    <w:rsid w:val="00437A74"/>
    <w:rsid w:val="00437C79"/>
    <w:rsid w:val="0044076F"/>
    <w:rsid w:val="00440DC2"/>
    <w:rsid w:val="00440E39"/>
    <w:rsid w:val="004419DF"/>
    <w:rsid w:val="00441E43"/>
    <w:rsid w:val="00442349"/>
    <w:rsid w:val="004433BE"/>
    <w:rsid w:val="004433D9"/>
    <w:rsid w:val="00444568"/>
    <w:rsid w:val="00445F1A"/>
    <w:rsid w:val="00446E9B"/>
    <w:rsid w:val="004471DB"/>
    <w:rsid w:val="0044758B"/>
    <w:rsid w:val="0044786A"/>
    <w:rsid w:val="00447E03"/>
    <w:rsid w:val="00450BAA"/>
    <w:rsid w:val="0045148C"/>
    <w:rsid w:val="004516A5"/>
    <w:rsid w:val="00451731"/>
    <w:rsid w:val="0045217B"/>
    <w:rsid w:val="004524DF"/>
    <w:rsid w:val="00452635"/>
    <w:rsid w:val="0045291E"/>
    <w:rsid w:val="00452F27"/>
    <w:rsid w:val="00453628"/>
    <w:rsid w:val="00453A53"/>
    <w:rsid w:val="00453A7E"/>
    <w:rsid w:val="0045408D"/>
    <w:rsid w:val="00455F3A"/>
    <w:rsid w:val="004564DB"/>
    <w:rsid w:val="00457970"/>
    <w:rsid w:val="00457DA3"/>
    <w:rsid w:val="004602CB"/>
    <w:rsid w:val="0046102C"/>
    <w:rsid w:val="00461062"/>
    <w:rsid w:val="00461292"/>
    <w:rsid w:val="00461D76"/>
    <w:rsid w:val="00462506"/>
    <w:rsid w:val="00462721"/>
    <w:rsid w:val="00462D30"/>
    <w:rsid w:val="00462FDA"/>
    <w:rsid w:val="0046322D"/>
    <w:rsid w:val="0046379B"/>
    <w:rsid w:val="004637DC"/>
    <w:rsid w:val="004641C3"/>
    <w:rsid w:val="004647D2"/>
    <w:rsid w:val="004650A2"/>
    <w:rsid w:val="004659AB"/>
    <w:rsid w:val="0046636A"/>
    <w:rsid w:val="00470C4F"/>
    <w:rsid w:val="00470E5C"/>
    <w:rsid w:val="0047169A"/>
    <w:rsid w:val="00471AC6"/>
    <w:rsid w:val="00471DDA"/>
    <w:rsid w:val="004720EB"/>
    <w:rsid w:val="00472A0B"/>
    <w:rsid w:val="0047346C"/>
    <w:rsid w:val="00474506"/>
    <w:rsid w:val="004745AC"/>
    <w:rsid w:val="0047481A"/>
    <w:rsid w:val="00474ED8"/>
    <w:rsid w:val="00475425"/>
    <w:rsid w:val="004757F0"/>
    <w:rsid w:val="0047594B"/>
    <w:rsid w:val="004759B8"/>
    <w:rsid w:val="00476863"/>
    <w:rsid w:val="0047692F"/>
    <w:rsid w:val="00476D92"/>
    <w:rsid w:val="00477334"/>
    <w:rsid w:val="00480C38"/>
    <w:rsid w:val="00480D4F"/>
    <w:rsid w:val="00480F46"/>
    <w:rsid w:val="004828DD"/>
    <w:rsid w:val="004833EC"/>
    <w:rsid w:val="004836E1"/>
    <w:rsid w:val="00483FC4"/>
    <w:rsid w:val="00484592"/>
    <w:rsid w:val="00484A83"/>
    <w:rsid w:val="00485538"/>
    <w:rsid w:val="00485DA5"/>
    <w:rsid w:val="00486571"/>
    <w:rsid w:val="00486A56"/>
    <w:rsid w:val="00486D04"/>
    <w:rsid w:val="0048719C"/>
    <w:rsid w:val="00490241"/>
    <w:rsid w:val="004909B6"/>
    <w:rsid w:val="0049112E"/>
    <w:rsid w:val="00491503"/>
    <w:rsid w:val="0049175D"/>
    <w:rsid w:val="00492125"/>
    <w:rsid w:val="0049242E"/>
    <w:rsid w:val="00492763"/>
    <w:rsid w:val="004927B4"/>
    <w:rsid w:val="00492C2C"/>
    <w:rsid w:val="004949FA"/>
    <w:rsid w:val="004951B0"/>
    <w:rsid w:val="00495309"/>
    <w:rsid w:val="00495667"/>
    <w:rsid w:val="00495A74"/>
    <w:rsid w:val="00495D40"/>
    <w:rsid w:val="0049617B"/>
    <w:rsid w:val="00496CB3"/>
    <w:rsid w:val="004977D1"/>
    <w:rsid w:val="00497A71"/>
    <w:rsid w:val="004A0977"/>
    <w:rsid w:val="004A2146"/>
    <w:rsid w:val="004A252C"/>
    <w:rsid w:val="004A2899"/>
    <w:rsid w:val="004A2C44"/>
    <w:rsid w:val="004A2E7B"/>
    <w:rsid w:val="004A30E2"/>
    <w:rsid w:val="004A37CE"/>
    <w:rsid w:val="004A4B5D"/>
    <w:rsid w:val="004A55B8"/>
    <w:rsid w:val="004A69BE"/>
    <w:rsid w:val="004A6C48"/>
    <w:rsid w:val="004A6D73"/>
    <w:rsid w:val="004A6FE3"/>
    <w:rsid w:val="004A71D8"/>
    <w:rsid w:val="004B0D4C"/>
    <w:rsid w:val="004B0DEB"/>
    <w:rsid w:val="004B11B0"/>
    <w:rsid w:val="004B1473"/>
    <w:rsid w:val="004B149C"/>
    <w:rsid w:val="004B2D7E"/>
    <w:rsid w:val="004B30BC"/>
    <w:rsid w:val="004B3456"/>
    <w:rsid w:val="004B3A7D"/>
    <w:rsid w:val="004B3EAD"/>
    <w:rsid w:val="004B4D83"/>
    <w:rsid w:val="004B51FD"/>
    <w:rsid w:val="004B6FBB"/>
    <w:rsid w:val="004B73D3"/>
    <w:rsid w:val="004B73F8"/>
    <w:rsid w:val="004C0086"/>
    <w:rsid w:val="004C014F"/>
    <w:rsid w:val="004C0299"/>
    <w:rsid w:val="004C0454"/>
    <w:rsid w:val="004C0670"/>
    <w:rsid w:val="004C1004"/>
    <w:rsid w:val="004C133A"/>
    <w:rsid w:val="004C26FF"/>
    <w:rsid w:val="004C2C8B"/>
    <w:rsid w:val="004C30E9"/>
    <w:rsid w:val="004C4919"/>
    <w:rsid w:val="004C4B35"/>
    <w:rsid w:val="004C5069"/>
    <w:rsid w:val="004C5B53"/>
    <w:rsid w:val="004C619C"/>
    <w:rsid w:val="004C65D7"/>
    <w:rsid w:val="004C6743"/>
    <w:rsid w:val="004C6F8A"/>
    <w:rsid w:val="004C7524"/>
    <w:rsid w:val="004C789D"/>
    <w:rsid w:val="004C795E"/>
    <w:rsid w:val="004C7AAA"/>
    <w:rsid w:val="004D2456"/>
    <w:rsid w:val="004D251E"/>
    <w:rsid w:val="004D2750"/>
    <w:rsid w:val="004D3442"/>
    <w:rsid w:val="004D347A"/>
    <w:rsid w:val="004D35BE"/>
    <w:rsid w:val="004D50B8"/>
    <w:rsid w:val="004D5CF1"/>
    <w:rsid w:val="004D646E"/>
    <w:rsid w:val="004D6C50"/>
    <w:rsid w:val="004E027E"/>
    <w:rsid w:val="004E05E8"/>
    <w:rsid w:val="004E0936"/>
    <w:rsid w:val="004E09BD"/>
    <w:rsid w:val="004E12C9"/>
    <w:rsid w:val="004E1454"/>
    <w:rsid w:val="004E14AB"/>
    <w:rsid w:val="004E161E"/>
    <w:rsid w:val="004E22E6"/>
    <w:rsid w:val="004E33B1"/>
    <w:rsid w:val="004E3F8A"/>
    <w:rsid w:val="004E4238"/>
    <w:rsid w:val="004E52DA"/>
    <w:rsid w:val="004E538F"/>
    <w:rsid w:val="004E56E0"/>
    <w:rsid w:val="004E5E4F"/>
    <w:rsid w:val="004E5E7F"/>
    <w:rsid w:val="004E61F9"/>
    <w:rsid w:val="004E6BD3"/>
    <w:rsid w:val="004E6F59"/>
    <w:rsid w:val="004E6FDA"/>
    <w:rsid w:val="004E7072"/>
    <w:rsid w:val="004E742B"/>
    <w:rsid w:val="004E74D0"/>
    <w:rsid w:val="004E7A55"/>
    <w:rsid w:val="004F0067"/>
    <w:rsid w:val="004F0192"/>
    <w:rsid w:val="004F0541"/>
    <w:rsid w:val="004F1064"/>
    <w:rsid w:val="004F19F1"/>
    <w:rsid w:val="004F1BF0"/>
    <w:rsid w:val="004F2B29"/>
    <w:rsid w:val="004F2B89"/>
    <w:rsid w:val="004F2CAD"/>
    <w:rsid w:val="004F3039"/>
    <w:rsid w:val="004F3936"/>
    <w:rsid w:val="004F4128"/>
    <w:rsid w:val="004F41F2"/>
    <w:rsid w:val="004F4611"/>
    <w:rsid w:val="004F4B4E"/>
    <w:rsid w:val="004F4BBA"/>
    <w:rsid w:val="004F4C73"/>
    <w:rsid w:val="004F4E50"/>
    <w:rsid w:val="004F5062"/>
    <w:rsid w:val="004F5D55"/>
    <w:rsid w:val="004F5E9F"/>
    <w:rsid w:val="004F640D"/>
    <w:rsid w:val="004F765D"/>
    <w:rsid w:val="004F7E60"/>
    <w:rsid w:val="00500097"/>
    <w:rsid w:val="005000A9"/>
    <w:rsid w:val="005000E7"/>
    <w:rsid w:val="005010EF"/>
    <w:rsid w:val="00501A83"/>
    <w:rsid w:val="00501AA1"/>
    <w:rsid w:val="005027BE"/>
    <w:rsid w:val="00502862"/>
    <w:rsid w:val="00503C2D"/>
    <w:rsid w:val="00503EB8"/>
    <w:rsid w:val="005041AA"/>
    <w:rsid w:val="0050450F"/>
    <w:rsid w:val="00504639"/>
    <w:rsid w:val="00504C54"/>
    <w:rsid w:val="0050591A"/>
    <w:rsid w:val="00507878"/>
    <w:rsid w:val="00510710"/>
    <w:rsid w:val="00510F4B"/>
    <w:rsid w:val="00510F4D"/>
    <w:rsid w:val="0051153D"/>
    <w:rsid w:val="00511CF4"/>
    <w:rsid w:val="00511E0F"/>
    <w:rsid w:val="00512260"/>
    <w:rsid w:val="00512B72"/>
    <w:rsid w:val="00512C43"/>
    <w:rsid w:val="0051376D"/>
    <w:rsid w:val="00513847"/>
    <w:rsid w:val="00513C72"/>
    <w:rsid w:val="00514577"/>
    <w:rsid w:val="005147C6"/>
    <w:rsid w:val="0051594B"/>
    <w:rsid w:val="005159E4"/>
    <w:rsid w:val="00515A10"/>
    <w:rsid w:val="00516231"/>
    <w:rsid w:val="00516904"/>
    <w:rsid w:val="005173A8"/>
    <w:rsid w:val="00517647"/>
    <w:rsid w:val="00517E27"/>
    <w:rsid w:val="00517F57"/>
    <w:rsid w:val="005202B1"/>
    <w:rsid w:val="0052092A"/>
    <w:rsid w:val="00520CCB"/>
    <w:rsid w:val="0052134A"/>
    <w:rsid w:val="005214AE"/>
    <w:rsid w:val="005229BC"/>
    <w:rsid w:val="00523185"/>
    <w:rsid w:val="005233AA"/>
    <w:rsid w:val="00523933"/>
    <w:rsid w:val="005246F1"/>
    <w:rsid w:val="00524C14"/>
    <w:rsid w:val="00524D58"/>
    <w:rsid w:val="005251A8"/>
    <w:rsid w:val="0052536C"/>
    <w:rsid w:val="00525FD3"/>
    <w:rsid w:val="0052659D"/>
    <w:rsid w:val="00526E5B"/>
    <w:rsid w:val="005306DE"/>
    <w:rsid w:val="00531426"/>
    <w:rsid w:val="005316B5"/>
    <w:rsid w:val="005323C8"/>
    <w:rsid w:val="00532ABE"/>
    <w:rsid w:val="00532BF9"/>
    <w:rsid w:val="0053370A"/>
    <w:rsid w:val="005339C8"/>
    <w:rsid w:val="00533ED6"/>
    <w:rsid w:val="0053433F"/>
    <w:rsid w:val="005350E8"/>
    <w:rsid w:val="00535D12"/>
    <w:rsid w:val="0053692A"/>
    <w:rsid w:val="00536C30"/>
    <w:rsid w:val="0053778D"/>
    <w:rsid w:val="00537825"/>
    <w:rsid w:val="00537EA6"/>
    <w:rsid w:val="005400C0"/>
    <w:rsid w:val="0054112F"/>
    <w:rsid w:val="0054169B"/>
    <w:rsid w:val="005419F4"/>
    <w:rsid w:val="005436F2"/>
    <w:rsid w:val="00544306"/>
    <w:rsid w:val="00544D3C"/>
    <w:rsid w:val="005450FC"/>
    <w:rsid w:val="00545795"/>
    <w:rsid w:val="00546215"/>
    <w:rsid w:val="005472B0"/>
    <w:rsid w:val="00547355"/>
    <w:rsid w:val="005474A8"/>
    <w:rsid w:val="005479D3"/>
    <w:rsid w:val="00550CCB"/>
    <w:rsid w:val="005512CD"/>
    <w:rsid w:val="00551B0F"/>
    <w:rsid w:val="00551B55"/>
    <w:rsid w:val="005521A3"/>
    <w:rsid w:val="00553317"/>
    <w:rsid w:val="00553536"/>
    <w:rsid w:val="0055356D"/>
    <w:rsid w:val="00554EC8"/>
    <w:rsid w:val="00555937"/>
    <w:rsid w:val="00556000"/>
    <w:rsid w:val="00556410"/>
    <w:rsid w:val="0055787F"/>
    <w:rsid w:val="005578D6"/>
    <w:rsid w:val="00557927"/>
    <w:rsid w:val="00557C29"/>
    <w:rsid w:val="00560355"/>
    <w:rsid w:val="00561106"/>
    <w:rsid w:val="00563DF9"/>
    <w:rsid w:val="005648DF"/>
    <w:rsid w:val="005649D7"/>
    <w:rsid w:val="00564C14"/>
    <w:rsid w:val="00565221"/>
    <w:rsid w:val="00565B7C"/>
    <w:rsid w:val="005661A2"/>
    <w:rsid w:val="005663F7"/>
    <w:rsid w:val="005668EC"/>
    <w:rsid w:val="00570744"/>
    <w:rsid w:val="00570B0B"/>
    <w:rsid w:val="00571667"/>
    <w:rsid w:val="00572BF1"/>
    <w:rsid w:val="00572EAE"/>
    <w:rsid w:val="00572F7C"/>
    <w:rsid w:val="00573A1D"/>
    <w:rsid w:val="00573AA0"/>
    <w:rsid w:val="00573DA9"/>
    <w:rsid w:val="005740B9"/>
    <w:rsid w:val="005756E9"/>
    <w:rsid w:val="00575D8A"/>
    <w:rsid w:val="00576554"/>
    <w:rsid w:val="0057666A"/>
    <w:rsid w:val="00576E92"/>
    <w:rsid w:val="00577554"/>
    <w:rsid w:val="0057774D"/>
    <w:rsid w:val="00577DD2"/>
    <w:rsid w:val="00577F2D"/>
    <w:rsid w:val="00581191"/>
    <w:rsid w:val="0058138A"/>
    <w:rsid w:val="00582291"/>
    <w:rsid w:val="00582765"/>
    <w:rsid w:val="005830DD"/>
    <w:rsid w:val="00584BD8"/>
    <w:rsid w:val="00584F11"/>
    <w:rsid w:val="00585F49"/>
    <w:rsid w:val="00586525"/>
    <w:rsid w:val="005865D8"/>
    <w:rsid w:val="00586843"/>
    <w:rsid w:val="00586FD1"/>
    <w:rsid w:val="005871B4"/>
    <w:rsid w:val="00587DA8"/>
    <w:rsid w:val="00590233"/>
    <w:rsid w:val="00591837"/>
    <w:rsid w:val="00592474"/>
    <w:rsid w:val="005926C9"/>
    <w:rsid w:val="00593160"/>
    <w:rsid w:val="00594222"/>
    <w:rsid w:val="005955AA"/>
    <w:rsid w:val="00596499"/>
    <w:rsid w:val="00596558"/>
    <w:rsid w:val="005965A4"/>
    <w:rsid w:val="005967E9"/>
    <w:rsid w:val="00596D6B"/>
    <w:rsid w:val="00596DC0"/>
    <w:rsid w:val="00596E0E"/>
    <w:rsid w:val="00596EA1"/>
    <w:rsid w:val="00597133"/>
    <w:rsid w:val="005A0796"/>
    <w:rsid w:val="005A1911"/>
    <w:rsid w:val="005A1F5F"/>
    <w:rsid w:val="005A2A88"/>
    <w:rsid w:val="005A2F6F"/>
    <w:rsid w:val="005A3238"/>
    <w:rsid w:val="005A3AC7"/>
    <w:rsid w:val="005A4077"/>
    <w:rsid w:val="005A4AFA"/>
    <w:rsid w:val="005A4B36"/>
    <w:rsid w:val="005A51B0"/>
    <w:rsid w:val="005A5A37"/>
    <w:rsid w:val="005A7082"/>
    <w:rsid w:val="005A72BA"/>
    <w:rsid w:val="005A72FF"/>
    <w:rsid w:val="005A73A6"/>
    <w:rsid w:val="005B0821"/>
    <w:rsid w:val="005B0A0B"/>
    <w:rsid w:val="005B0AF0"/>
    <w:rsid w:val="005B1428"/>
    <w:rsid w:val="005B1A18"/>
    <w:rsid w:val="005B2FCC"/>
    <w:rsid w:val="005B3502"/>
    <w:rsid w:val="005B383F"/>
    <w:rsid w:val="005B5CF9"/>
    <w:rsid w:val="005B66EE"/>
    <w:rsid w:val="005B6886"/>
    <w:rsid w:val="005B728D"/>
    <w:rsid w:val="005B79E9"/>
    <w:rsid w:val="005B7A5C"/>
    <w:rsid w:val="005C02E9"/>
    <w:rsid w:val="005C0EDF"/>
    <w:rsid w:val="005C23E9"/>
    <w:rsid w:val="005C28A9"/>
    <w:rsid w:val="005C296A"/>
    <w:rsid w:val="005C2989"/>
    <w:rsid w:val="005C2F00"/>
    <w:rsid w:val="005C2F65"/>
    <w:rsid w:val="005C3FC1"/>
    <w:rsid w:val="005C48EF"/>
    <w:rsid w:val="005C4C15"/>
    <w:rsid w:val="005C59B8"/>
    <w:rsid w:val="005C6012"/>
    <w:rsid w:val="005C6ABA"/>
    <w:rsid w:val="005C6CE8"/>
    <w:rsid w:val="005C71BB"/>
    <w:rsid w:val="005D12E8"/>
    <w:rsid w:val="005D2367"/>
    <w:rsid w:val="005D3034"/>
    <w:rsid w:val="005D3205"/>
    <w:rsid w:val="005D3499"/>
    <w:rsid w:val="005D414B"/>
    <w:rsid w:val="005D4317"/>
    <w:rsid w:val="005D4B2F"/>
    <w:rsid w:val="005D4CA1"/>
    <w:rsid w:val="005D4FF6"/>
    <w:rsid w:val="005D6784"/>
    <w:rsid w:val="005D712E"/>
    <w:rsid w:val="005E0477"/>
    <w:rsid w:val="005E0B06"/>
    <w:rsid w:val="005E0E7C"/>
    <w:rsid w:val="005E1126"/>
    <w:rsid w:val="005E1882"/>
    <w:rsid w:val="005E1B0B"/>
    <w:rsid w:val="005E31A5"/>
    <w:rsid w:val="005E32CF"/>
    <w:rsid w:val="005E3D51"/>
    <w:rsid w:val="005E4C5F"/>
    <w:rsid w:val="005E53F3"/>
    <w:rsid w:val="005E7362"/>
    <w:rsid w:val="005E75F2"/>
    <w:rsid w:val="005E7DFF"/>
    <w:rsid w:val="005F009D"/>
    <w:rsid w:val="005F0C12"/>
    <w:rsid w:val="005F1264"/>
    <w:rsid w:val="005F136A"/>
    <w:rsid w:val="005F169B"/>
    <w:rsid w:val="005F1D24"/>
    <w:rsid w:val="005F2560"/>
    <w:rsid w:val="005F2696"/>
    <w:rsid w:val="005F27C1"/>
    <w:rsid w:val="005F2BCB"/>
    <w:rsid w:val="005F322D"/>
    <w:rsid w:val="005F37C2"/>
    <w:rsid w:val="005F407D"/>
    <w:rsid w:val="005F41E4"/>
    <w:rsid w:val="005F54B6"/>
    <w:rsid w:val="005F5CFB"/>
    <w:rsid w:val="005F6499"/>
    <w:rsid w:val="005F696B"/>
    <w:rsid w:val="0060165A"/>
    <w:rsid w:val="006018D4"/>
    <w:rsid w:val="00602412"/>
    <w:rsid w:val="006034CB"/>
    <w:rsid w:val="006034F9"/>
    <w:rsid w:val="00603D09"/>
    <w:rsid w:val="00603EC4"/>
    <w:rsid w:val="0060534B"/>
    <w:rsid w:val="006055FC"/>
    <w:rsid w:val="0060647A"/>
    <w:rsid w:val="0060653B"/>
    <w:rsid w:val="006075A4"/>
    <w:rsid w:val="00607B0A"/>
    <w:rsid w:val="00610D95"/>
    <w:rsid w:val="00611356"/>
    <w:rsid w:val="00611575"/>
    <w:rsid w:val="006126AD"/>
    <w:rsid w:val="006129B9"/>
    <w:rsid w:val="00613026"/>
    <w:rsid w:val="006134A4"/>
    <w:rsid w:val="00613E9C"/>
    <w:rsid w:val="00614179"/>
    <w:rsid w:val="006159DA"/>
    <w:rsid w:val="00615A6F"/>
    <w:rsid w:val="0061609C"/>
    <w:rsid w:val="006161A5"/>
    <w:rsid w:val="00616338"/>
    <w:rsid w:val="00617351"/>
    <w:rsid w:val="0061746E"/>
    <w:rsid w:val="0061761E"/>
    <w:rsid w:val="0061773F"/>
    <w:rsid w:val="00620807"/>
    <w:rsid w:val="00620BD9"/>
    <w:rsid w:val="006225EB"/>
    <w:rsid w:val="0062270D"/>
    <w:rsid w:val="00625443"/>
    <w:rsid w:val="00625DC8"/>
    <w:rsid w:val="00625E16"/>
    <w:rsid w:val="00626CF8"/>
    <w:rsid w:val="0062772F"/>
    <w:rsid w:val="00630E78"/>
    <w:rsid w:val="00631309"/>
    <w:rsid w:val="006319D2"/>
    <w:rsid w:val="00632C53"/>
    <w:rsid w:val="00632DC0"/>
    <w:rsid w:val="00633B1D"/>
    <w:rsid w:val="0063438B"/>
    <w:rsid w:val="00635125"/>
    <w:rsid w:val="00635A13"/>
    <w:rsid w:val="00635E79"/>
    <w:rsid w:val="00636ECD"/>
    <w:rsid w:val="00636EDF"/>
    <w:rsid w:val="00637069"/>
    <w:rsid w:val="006370FF"/>
    <w:rsid w:val="00641448"/>
    <w:rsid w:val="00641DEB"/>
    <w:rsid w:val="00642901"/>
    <w:rsid w:val="00642DEB"/>
    <w:rsid w:val="006434BB"/>
    <w:rsid w:val="006435D9"/>
    <w:rsid w:val="0064391D"/>
    <w:rsid w:val="0064422E"/>
    <w:rsid w:val="00644410"/>
    <w:rsid w:val="006445BF"/>
    <w:rsid w:val="00644B85"/>
    <w:rsid w:val="00645635"/>
    <w:rsid w:val="00645CB9"/>
    <w:rsid w:val="006461D1"/>
    <w:rsid w:val="006467AD"/>
    <w:rsid w:val="0064695E"/>
    <w:rsid w:val="00647E6C"/>
    <w:rsid w:val="00650573"/>
    <w:rsid w:val="00650EDB"/>
    <w:rsid w:val="006519C8"/>
    <w:rsid w:val="00651EF3"/>
    <w:rsid w:val="006526A2"/>
    <w:rsid w:val="00653472"/>
    <w:rsid w:val="006534ED"/>
    <w:rsid w:val="00653A11"/>
    <w:rsid w:val="00653F09"/>
    <w:rsid w:val="00654481"/>
    <w:rsid w:val="006546DB"/>
    <w:rsid w:val="00654CAC"/>
    <w:rsid w:val="00654FF8"/>
    <w:rsid w:val="0065549A"/>
    <w:rsid w:val="0065566C"/>
    <w:rsid w:val="00655DCF"/>
    <w:rsid w:val="00656444"/>
    <w:rsid w:val="0065685A"/>
    <w:rsid w:val="00660593"/>
    <w:rsid w:val="00660C1F"/>
    <w:rsid w:val="0066170B"/>
    <w:rsid w:val="00661B26"/>
    <w:rsid w:val="006622BD"/>
    <w:rsid w:val="00662454"/>
    <w:rsid w:val="00662460"/>
    <w:rsid w:val="006629D2"/>
    <w:rsid w:val="00662D90"/>
    <w:rsid w:val="0066362E"/>
    <w:rsid w:val="0066373E"/>
    <w:rsid w:val="006637DA"/>
    <w:rsid w:val="00663B87"/>
    <w:rsid w:val="00663DE6"/>
    <w:rsid w:val="0066531D"/>
    <w:rsid w:val="00665D49"/>
    <w:rsid w:val="00665D6E"/>
    <w:rsid w:val="00666155"/>
    <w:rsid w:val="00666243"/>
    <w:rsid w:val="00666349"/>
    <w:rsid w:val="00666BA4"/>
    <w:rsid w:val="006674CC"/>
    <w:rsid w:val="00667545"/>
    <w:rsid w:val="006677D4"/>
    <w:rsid w:val="00670302"/>
    <w:rsid w:val="00671501"/>
    <w:rsid w:val="00671AC4"/>
    <w:rsid w:val="0067270E"/>
    <w:rsid w:val="0067273C"/>
    <w:rsid w:val="00673875"/>
    <w:rsid w:val="0067389A"/>
    <w:rsid w:val="00674BE9"/>
    <w:rsid w:val="0067695B"/>
    <w:rsid w:val="00680C0E"/>
    <w:rsid w:val="00680CEE"/>
    <w:rsid w:val="00681016"/>
    <w:rsid w:val="00681C10"/>
    <w:rsid w:val="006820B6"/>
    <w:rsid w:val="00682110"/>
    <w:rsid w:val="006824EF"/>
    <w:rsid w:val="00683CBD"/>
    <w:rsid w:val="00683E5C"/>
    <w:rsid w:val="006842E3"/>
    <w:rsid w:val="0068433D"/>
    <w:rsid w:val="00684958"/>
    <w:rsid w:val="00684BAA"/>
    <w:rsid w:val="00684D0B"/>
    <w:rsid w:val="00685CC8"/>
    <w:rsid w:val="00686BEB"/>
    <w:rsid w:val="006877DE"/>
    <w:rsid w:val="00687BD4"/>
    <w:rsid w:val="00687D06"/>
    <w:rsid w:val="00687DC9"/>
    <w:rsid w:val="00687E9E"/>
    <w:rsid w:val="0069052E"/>
    <w:rsid w:val="00690966"/>
    <w:rsid w:val="00691A68"/>
    <w:rsid w:val="00691E52"/>
    <w:rsid w:val="00691F03"/>
    <w:rsid w:val="006929BE"/>
    <w:rsid w:val="00693D06"/>
    <w:rsid w:val="0069428E"/>
    <w:rsid w:val="00694F42"/>
    <w:rsid w:val="00695476"/>
    <w:rsid w:val="0069607B"/>
    <w:rsid w:val="00696DC7"/>
    <w:rsid w:val="006979AF"/>
    <w:rsid w:val="00697B5D"/>
    <w:rsid w:val="00697B97"/>
    <w:rsid w:val="006A028B"/>
    <w:rsid w:val="006A0659"/>
    <w:rsid w:val="006A1279"/>
    <w:rsid w:val="006A3ACA"/>
    <w:rsid w:val="006A3C01"/>
    <w:rsid w:val="006A3D57"/>
    <w:rsid w:val="006A4B7C"/>
    <w:rsid w:val="006A4F4B"/>
    <w:rsid w:val="006A5BF4"/>
    <w:rsid w:val="006A5DEF"/>
    <w:rsid w:val="006A60CB"/>
    <w:rsid w:val="006A6156"/>
    <w:rsid w:val="006A6218"/>
    <w:rsid w:val="006A7606"/>
    <w:rsid w:val="006B02A8"/>
    <w:rsid w:val="006B0B91"/>
    <w:rsid w:val="006B0E5C"/>
    <w:rsid w:val="006B21D8"/>
    <w:rsid w:val="006B24FD"/>
    <w:rsid w:val="006B2C57"/>
    <w:rsid w:val="006B351D"/>
    <w:rsid w:val="006B48B9"/>
    <w:rsid w:val="006B4B8E"/>
    <w:rsid w:val="006B547C"/>
    <w:rsid w:val="006B570C"/>
    <w:rsid w:val="006B575E"/>
    <w:rsid w:val="006B59E2"/>
    <w:rsid w:val="006B5E7F"/>
    <w:rsid w:val="006B5FA4"/>
    <w:rsid w:val="006B64D1"/>
    <w:rsid w:val="006B6B4F"/>
    <w:rsid w:val="006C0200"/>
    <w:rsid w:val="006C02A4"/>
    <w:rsid w:val="006C1000"/>
    <w:rsid w:val="006C17F1"/>
    <w:rsid w:val="006C1BEC"/>
    <w:rsid w:val="006C209F"/>
    <w:rsid w:val="006C39BD"/>
    <w:rsid w:val="006C458B"/>
    <w:rsid w:val="006C48F2"/>
    <w:rsid w:val="006C57EE"/>
    <w:rsid w:val="006C5ED3"/>
    <w:rsid w:val="006C65D0"/>
    <w:rsid w:val="006C6A92"/>
    <w:rsid w:val="006C6D8D"/>
    <w:rsid w:val="006C72F2"/>
    <w:rsid w:val="006D0351"/>
    <w:rsid w:val="006D26F2"/>
    <w:rsid w:val="006D327A"/>
    <w:rsid w:val="006D42FC"/>
    <w:rsid w:val="006D4F08"/>
    <w:rsid w:val="006D5B3B"/>
    <w:rsid w:val="006D60C2"/>
    <w:rsid w:val="006D7225"/>
    <w:rsid w:val="006D773C"/>
    <w:rsid w:val="006E0BEA"/>
    <w:rsid w:val="006E11A1"/>
    <w:rsid w:val="006E156E"/>
    <w:rsid w:val="006E2B32"/>
    <w:rsid w:val="006E30A2"/>
    <w:rsid w:val="006E30DC"/>
    <w:rsid w:val="006E46F1"/>
    <w:rsid w:val="006E7848"/>
    <w:rsid w:val="006F10E1"/>
    <w:rsid w:val="006F15BF"/>
    <w:rsid w:val="006F1923"/>
    <w:rsid w:val="006F1E1C"/>
    <w:rsid w:val="006F20C7"/>
    <w:rsid w:val="006F4442"/>
    <w:rsid w:val="006F54D0"/>
    <w:rsid w:val="006F6393"/>
    <w:rsid w:val="006F675A"/>
    <w:rsid w:val="006F7890"/>
    <w:rsid w:val="006F7A41"/>
    <w:rsid w:val="007003D9"/>
    <w:rsid w:val="00700793"/>
    <w:rsid w:val="00700DE9"/>
    <w:rsid w:val="007011B9"/>
    <w:rsid w:val="00701216"/>
    <w:rsid w:val="00701421"/>
    <w:rsid w:val="00701E46"/>
    <w:rsid w:val="007023B2"/>
    <w:rsid w:val="00702982"/>
    <w:rsid w:val="0070395A"/>
    <w:rsid w:val="0070561E"/>
    <w:rsid w:val="00706956"/>
    <w:rsid w:val="0070712B"/>
    <w:rsid w:val="00707599"/>
    <w:rsid w:val="00707C06"/>
    <w:rsid w:val="00710BD9"/>
    <w:rsid w:val="00711F44"/>
    <w:rsid w:val="00712A58"/>
    <w:rsid w:val="00712AE3"/>
    <w:rsid w:val="00712B22"/>
    <w:rsid w:val="00713057"/>
    <w:rsid w:val="007135F5"/>
    <w:rsid w:val="0071374F"/>
    <w:rsid w:val="00713923"/>
    <w:rsid w:val="0071476D"/>
    <w:rsid w:val="007148DF"/>
    <w:rsid w:val="00714A06"/>
    <w:rsid w:val="00714AD9"/>
    <w:rsid w:val="00714BEA"/>
    <w:rsid w:val="00714C12"/>
    <w:rsid w:val="00714C94"/>
    <w:rsid w:val="00714E2E"/>
    <w:rsid w:val="00715483"/>
    <w:rsid w:val="007159B2"/>
    <w:rsid w:val="00715C38"/>
    <w:rsid w:val="00716278"/>
    <w:rsid w:val="00716960"/>
    <w:rsid w:val="00716BEE"/>
    <w:rsid w:val="00717470"/>
    <w:rsid w:val="00720780"/>
    <w:rsid w:val="00720C13"/>
    <w:rsid w:val="00720D2A"/>
    <w:rsid w:val="007210AE"/>
    <w:rsid w:val="00721321"/>
    <w:rsid w:val="007215C2"/>
    <w:rsid w:val="00722709"/>
    <w:rsid w:val="0072613B"/>
    <w:rsid w:val="00726293"/>
    <w:rsid w:val="007267C0"/>
    <w:rsid w:val="00730BA8"/>
    <w:rsid w:val="0073522A"/>
    <w:rsid w:val="007353F9"/>
    <w:rsid w:val="007354FA"/>
    <w:rsid w:val="00735CD4"/>
    <w:rsid w:val="00735D39"/>
    <w:rsid w:val="00736563"/>
    <w:rsid w:val="0073666D"/>
    <w:rsid w:val="007368CE"/>
    <w:rsid w:val="0074007F"/>
    <w:rsid w:val="007405B0"/>
    <w:rsid w:val="00740F61"/>
    <w:rsid w:val="00741132"/>
    <w:rsid w:val="0074141F"/>
    <w:rsid w:val="00741475"/>
    <w:rsid w:val="00741E4B"/>
    <w:rsid w:val="00742C6A"/>
    <w:rsid w:val="00742D04"/>
    <w:rsid w:val="00743143"/>
    <w:rsid w:val="00743794"/>
    <w:rsid w:val="007441D9"/>
    <w:rsid w:val="00745A50"/>
    <w:rsid w:val="00746DFC"/>
    <w:rsid w:val="0074725D"/>
    <w:rsid w:val="00747431"/>
    <w:rsid w:val="007475B8"/>
    <w:rsid w:val="0075066D"/>
    <w:rsid w:val="007509C4"/>
    <w:rsid w:val="007517E8"/>
    <w:rsid w:val="0075193E"/>
    <w:rsid w:val="007519F8"/>
    <w:rsid w:val="007524DC"/>
    <w:rsid w:val="007525B3"/>
    <w:rsid w:val="00753E87"/>
    <w:rsid w:val="00755F9B"/>
    <w:rsid w:val="007562B2"/>
    <w:rsid w:val="0075692E"/>
    <w:rsid w:val="00756A45"/>
    <w:rsid w:val="007577DD"/>
    <w:rsid w:val="0075795F"/>
    <w:rsid w:val="00757E6E"/>
    <w:rsid w:val="0076014F"/>
    <w:rsid w:val="0076021A"/>
    <w:rsid w:val="00760A68"/>
    <w:rsid w:val="00762E2F"/>
    <w:rsid w:val="00763012"/>
    <w:rsid w:val="0076323A"/>
    <w:rsid w:val="0076340F"/>
    <w:rsid w:val="007637FB"/>
    <w:rsid w:val="0076411B"/>
    <w:rsid w:val="00764996"/>
    <w:rsid w:val="00764F85"/>
    <w:rsid w:val="00765CE4"/>
    <w:rsid w:val="00766352"/>
    <w:rsid w:val="00766A38"/>
    <w:rsid w:val="00766A8B"/>
    <w:rsid w:val="007670FF"/>
    <w:rsid w:val="007673F1"/>
    <w:rsid w:val="0076799D"/>
    <w:rsid w:val="00767B07"/>
    <w:rsid w:val="007701AE"/>
    <w:rsid w:val="00770CB6"/>
    <w:rsid w:val="0077219A"/>
    <w:rsid w:val="00772AC1"/>
    <w:rsid w:val="007734A0"/>
    <w:rsid w:val="00773A27"/>
    <w:rsid w:val="00773DAF"/>
    <w:rsid w:val="00774843"/>
    <w:rsid w:val="007749E1"/>
    <w:rsid w:val="00775232"/>
    <w:rsid w:val="007752B2"/>
    <w:rsid w:val="0077561B"/>
    <w:rsid w:val="007756EB"/>
    <w:rsid w:val="00776953"/>
    <w:rsid w:val="00776D3C"/>
    <w:rsid w:val="00777459"/>
    <w:rsid w:val="0077747B"/>
    <w:rsid w:val="007776F6"/>
    <w:rsid w:val="00777E39"/>
    <w:rsid w:val="00780971"/>
    <w:rsid w:val="00782D36"/>
    <w:rsid w:val="00783791"/>
    <w:rsid w:val="0078397D"/>
    <w:rsid w:val="00783CAF"/>
    <w:rsid w:val="00783DA1"/>
    <w:rsid w:val="00783DAF"/>
    <w:rsid w:val="00784489"/>
    <w:rsid w:val="00784F17"/>
    <w:rsid w:val="0078516D"/>
    <w:rsid w:val="00786969"/>
    <w:rsid w:val="007874EB"/>
    <w:rsid w:val="0078766E"/>
    <w:rsid w:val="00787A19"/>
    <w:rsid w:val="00790686"/>
    <w:rsid w:val="0079128B"/>
    <w:rsid w:val="00791936"/>
    <w:rsid w:val="00791FBF"/>
    <w:rsid w:val="00792E8B"/>
    <w:rsid w:val="00793567"/>
    <w:rsid w:val="00793E35"/>
    <w:rsid w:val="00795229"/>
    <w:rsid w:val="0079575D"/>
    <w:rsid w:val="00796090"/>
    <w:rsid w:val="00796944"/>
    <w:rsid w:val="00796C50"/>
    <w:rsid w:val="007976FE"/>
    <w:rsid w:val="007A1609"/>
    <w:rsid w:val="007A1C9C"/>
    <w:rsid w:val="007A1F4A"/>
    <w:rsid w:val="007A233C"/>
    <w:rsid w:val="007A23D4"/>
    <w:rsid w:val="007A2C42"/>
    <w:rsid w:val="007A39F4"/>
    <w:rsid w:val="007A4DD6"/>
    <w:rsid w:val="007A5D48"/>
    <w:rsid w:val="007A6265"/>
    <w:rsid w:val="007A6350"/>
    <w:rsid w:val="007A6A37"/>
    <w:rsid w:val="007A7290"/>
    <w:rsid w:val="007A7527"/>
    <w:rsid w:val="007A7FDB"/>
    <w:rsid w:val="007B0051"/>
    <w:rsid w:val="007B0F1F"/>
    <w:rsid w:val="007B2211"/>
    <w:rsid w:val="007B2778"/>
    <w:rsid w:val="007B2B18"/>
    <w:rsid w:val="007B2D54"/>
    <w:rsid w:val="007B3DB1"/>
    <w:rsid w:val="007B465F"/>
    <w:rsid w:val="007B5AF4"/>
    <w:rsid w:val="007B5CC2"/>
    <w:rsid w:val="007B62BB"/>
    <w:rsid w:val="007C008A"/>
    <w:rsid w:val="007C0135"/>
    <w:rsid w:val="007C01BD"/>
    <w:rsid w:val="007C0471"/>
    <w:rsid w:val="007C0E3E"/>
    <w:rsid w:val="007C0EB8"/>
    <w:rsid w:val="007C12BB"/>
    <w:rsid w:val="007C1577"/>
    <w:rsid w:val="007C191E"/>
    <w:rsid w:val="007C1B7D"/>
    <w:rsid w:val="007C1F2B"/>
    <w:rsid w:val="007C3113"/>
    <w:rsid w:val="007C3122"/>
    <w:rsid w:val="007C32D7"/>
    <w:rsid w:val="007C330D"/>
    <w:rsid w:val="007C480F"/>
    <w:rsid w:val="007C4870"/>
    <w:rsid w:val="007C4B91"/>
    <w:rsid w:val="007C51E2"/>
    <w:rsid w:val="007C5A7B"/>
    <w:rsid w:val="007C5DB5"/>
    <w:rsid w:val="007C687E"/>
    <w:rsid w:val="007C7693"/>
    <w:rsid w:val="007C7E3F"/>
    <w:rsid w:val="007D09EF"/>
    <w:rsid w:val="007D1283"/>
    <w:rsid w:val="007D14A0"/>
    <w:rsid w:val="007D1708"/>
    <w:rsid w:val="007D1825"/>
    <w:rsid w:val="007D1CFF"/>
    <w:rsid w:val="007D2A62"/>
    <w:rsid w:val="007D2C02"/>
    <w:rsid w:val="007D2CE4"/>
    <w:rsid w:val="007D2F8A"/>
    <w:rsid w:val="007D33CA"/>
    <w:rsid w:val="007D3912"/>
    <w:rsid w:val="007D3D5F"/>
    <w:rsid w:val="007D3E5C"/>
    <w:rsid w:val="007D4077"/>
    <w:rsid w:val="007D40CB"/>
    <w:rsid w:val="007D419B"/>
    <w:rsid w:val="007D444A"/>
    <w:rsid w:val="007D4C10"/>
    <w:rsid w:val="007D616C"/>
    <w:rsid w:val="007D6426"/>
    <w:rsid w:val="007D67FE"/>
    <w:rsid w:val="007D6BD5"/>
    <w:rsid w:val="007D6DB6"/>
    <w:rsid w:val="007D6E17"/>
    <w:rsid w:val="007D7112"/>
    <w:rsid w:val="007E045C"/>
    <w:rsid w:val="007E058E"/>
    <w:rsid w:val="007E0754"/>
    <w:rsid w:val="007E08BF"/>
    <w:rsid w:val="007E08C9"/>
    <w:rsid w:val="007E08E5"/>
    <w:rsid w:val="007E09E8"/>
    <w:rsid w:val="007E141A"/>
    <w:rsid w:val="007E17F5"/>
    <w:rsid w:val="007E18B9"/>
    <w:rsid w:val="007E2F35"/>
    <w:rsid w:val="007E3BA0"/>
    <w:rsid w:val="007E4B68"/>
    <w:rsid w:val="007E5D1E"/>
    <w:rsid w:val="007E677F"/>
    <w:rsid w:val="007E6C02"/>
    <w:rsid w:val="007E6C41"/>
    <w:rsid w:val="007E6FFC"/>
    <w:rsid w:val="007E7F2B"/>
    <w:rsid w:val="007F020B"/>
    <w:rsid w:val="007F02E1"/>
    <w:rsid w:val="007F0825"/>
    <w:rsid w:val="007F1245"/>
    <w:rsid w:val="007F19E2"/>
    <w:rsid w:val="007F1FF4"/>
    <w:rsid w:val="007F2522"/>
    <w:rsid w:val="007F2652"/>
    <w:rsid w:val="007F30A9"/>
    <w:rsid w:val="007F37BD"/>
    <w:rsid w:val="007F382E"/>
    <w:rsid w:val="007F3BB9"/>
    <w:rsid w:val="007F46EF"/>
    <w:rsid w:val="007F4AF6"/>
    <w:rsid w:val="007F4F6F"/>
    <w:rsid w:val="007F5BA3"/>
    <w:rsid w:val="007F5F6B"/>
    <w:rsid w:val="007F6721"/>
    <w:rsid w:val="007F7D39"/>
    <w:rsid w:val="0080073C"/>
    <w:rsid w:val="00800F1A"/>
    <w:rsid w:val="008013AD"/>
    <w:rsid w:val="008013F7"/>
    <w:rsid w:val="0080178E"/>
    <w:rsid w:val="00801F26"/>
    <w:rsid w:val="008021DF"/>
    <w:rsid w:val="00802351"/>
    <w:rsid w:val="008029EA"/>
    <w:rsid w:val="00802C77"/>
    <w:rsid w:val="00802F4D"/>
    <w:rsid w:val="00803107"/>
    <w:rsid w:val="0080326E"/>
    <w:rsid w:val="008038F7"/>
    <w:rsid w:val="00804037"/>
    <w:rsid w:val="00804ABD"/>
    <w:rsid w:val="00805020"/>
    <w:rsid w:val="00805E45"/>
    <w:rsid w:val="00806212"/>
    <w:rsid w:val="0080658E"/>
    <w:rsid w:val="00806781"/>
    <w:rsid w:val="008068D5"/>
    <w:rsid w:val="00807495"/>
    <w:rsid w:val="00807957"/>
    <w:rsid w:val="008107C8"/>
    <w:rsid w:val="00811A73"/>
    <w:rsid w:val="008122A3"/>
    <w:rsid w:val="008125F3"/>
    <w:rsid w:val="00812BF1"/>
    <w:rsid w:val="00813079"/>
    <w:rsid w:val="008153B5"/>
    <w:rsid w:val="0081542B"/>
    <w:rsid w:val="00816046"/>
    <w:rsid w:val="008161A3"/>
    <w:rsid w:val="0081626A"/>
    <w:rsid w:val="00817519"/>
    <w:rsid w:val="0081782D"/>
    <w:rsid w:val="00820E1E"/>
    <w:rsid w:val="0082121E"/>
    <w:rsid w:val="00821522"/>
    <w:rsid w:val="00821C45"/>
    <w:rsid w:val="00821D01"/>
    <w:rsid w:val="008225E0"/>
    <w:rsid w:val="00823523"/>
    <w:rsid w:val="008237E8"/>
    <w:rsid w:val="008238A5"/>
    <w:rsid w:val="00824BC0"/>
    <w:rsid w:val="008250C5"/>
    <w:rsid w:val="0082528C"/>
    <w:rsid w:val="00825A1A"/>
    <w:rsid w:val="00825D1E"/>
    <w:rsid w:val="00826016"/>
    <w:rsid w:val="00826A4E"/>
    <w:rsid w:val="00827A83"/>
    <w:rsid w:val="00830263"/>
    <w:rsid w:val="00831D0F"/>
    <w:rsid w:val="00831EF6"/>
    <w:rsid w:val="008323C0"/>
    <w:rsid w:val="008327C0"/>
    <w:rsid w:val="00832A0C"/>
    <w:rsid w:val="00833632"/>
    <w:rsid w:val="008339CA"/>
    <w:rsid w:val="008342C8"/>
    <w:rsid w:val="008355D3"/>
    <w:rsid w:val="0083565E"/>
    <w:rsid w:val="00835F0C"/>
    <w:rsid w:val="00836153"/>
    <w:rsid w:val="008365F1"/>
    <w:rsid w:val="008369DB"/>
    <w:rsid w:val="00836A79"/>
    <w:rsid w:val="00840763"/>
    <w:rsid w:val="00840856"/>
    <w:rsid w:val="00840D5F"/>
    <w:rsid w:val="00840FE0"/>
    <w:rsid w:val="008418AA"/>
    <w:rsid w:val="0084218D"/>
    <w:rsid w:val="00842441"/>
    <w:rsid w:val="00842D1D"/>
    <w:rsid w:val="008431CE"/>
    <w:rsid w:val="00843A2E"/>
    <w:rsid w:val="00843BC4"/>
    <w:rsid w:val="00843C0E"/>
    <w:rsid w:val="00843C47"/>
    <w:rsid w:val="00843CAF"/>
    <w:rsid w:val="008449EB"/>
    <w:rsid w:val="00844C77"/>
    <w:rsid w:val="00846C74"/>
    <w:rsid w:val="008471D3"/>
    <w:rsid w:val="008479B4"/>
    <w:rsid w:val="008513A5"/>
    <w:rsid w:val="008522F5"/>
    <w:rsid w:val="00852862"/>
    <w:rsid w:val="008535E4"/>
    <w:rsid w:val="00853AAA"/>
    <w:rsid w:val="00853C18"/>
    <w:rsid w:val="00854068"/>
    <w:rsid w:val="008541A8"/>
    <w:rsid w:val="008554E6"/>
    <w:rsid w:val="008555B6"/>
    <w:rsid w:val="00855AF4"/>
    <w:rsid w:val="008561CD"/>
    <w:rsid w:val="008568E3"/>
    <w:rsid w:val="0085691C"/>
    <w:rsid w:val="0085788A"/>
    <w:rsid w:val="00857BF7"/>
    <w:rsid w:val="00857EB2"/>
    <w:rsid w:val="00860219"/>
    <w:rsid w:val="00860987"/>
    <w:rsid w:val="00860DD3"/>
    <w:rsid w:val="008610BA"/>
    <w:rsid w:val="00861643"/>
    <w:rsid w:val="00861BE8"/>
    <w:rsid w:val="0086232C"/>
    <w:rsid w:val="008633B9"/>
    <w:rsid w:val="008639C1"/>
    <w:rsid w:val="0086436B"/>
    <w:rsid w:val="008644D7"/>
    <w:rsid w:val="00865097"/>
    <w:rsid w:val="0086517B"/>
    <w:rsid w:val="008652E1"/>
    <w:rsid w:val="008653BE"/>
    <w:rsid w:val="008654F4"/>
    <w:rsid w:val="008658DC"/>
    <w:rsid w:val="00866311"/>
    <w:rsid w:val="0086696F"/>
    <w:rsid w:val="00866F68"/>
    <w:rsid w:val="00867BBC"/>
    <w:rsid w:val="008703C4"/>
    <w:rsid w:val="008718A0"/>
    <w:rsid w:val="00871AFA"/>
    <w:rsid w:val="00874BDC"/>
    <w:rsid w:val="00874D7A"/>
    <w:rsid w:val="00874D87"/>
    <w:rsid w:val="00874E07"/>
    <w:rsid w:val="008755C8"/>
    <w:rsid w:val="0087728E"/>
    <w:rsid w:val="008773DC"/>
    <w:rsid w:val="008778DB"/>
    <w:rsid w:val="00877B50"/>
    <w:rsid w:val="0088099B"/>
    <w:rsid w:val="008810E2"/>
    <w:rsid w:val="00881182"/>
    <w:rsid w:val="00881920"/>
    <w:rsid w:val="00881A2D"/>
    <w:rsid w:val="00881BB6"/>
    <w:rsid w:val="00882098"/>
    <w:rsid w:val="00882BF3"/>
    <w:rsid w:val="00883159"/>
    <w:rsid w:val="00883436"/>
    <w:rsid w:val="0088488E"/>
    <w:rsid w:val="00885504"/>
    <w:rsid w:val="0088583F"/>
    <w:rsid w:val="00885866"/>
    <w:rsid w:val="0088594C"/>
    <w:rsid w:val="008860BB"/>
    <w:rsid w:val="0088693C"/>
    <w:rsid w:val="00887210"/>
    <w:rsid w:val="00890952"/>
    <w:rsid w:val="00890990"/>
    <w:rsid w:val="00891322"/>
    <w:rsid w:val="00892309"/>
    <w:rsid w:val="0089260F"/>
    <w:rsid w:val="008929CE"/>
    <w:rsid w:val="00892BEF"/>
    <w:rsid w:val="0089392F"/>
    <w:rsid w:val="00894202"/>
    <w:rsid w:val="0089542B"/>
    <w:rsid w:val="008963D9"/>
    <w:rsid w:val="008967EF"/>
    <w:rsid w:val="00896ABE"/>
    <w:rsid w:val="00896E5B"/>
    <w:rsid w:val="00896F3B"/>
    <w:rsid w:val="00897AA7"/>
    <w:rsid w:val="008A0845"/>
    <w:rsid w:val="008A0B13"/>
    <w:rsid w:val="008A27AB"/>
    <w:rsid w:val="008A2839"/>
    <w:rsid w:val="008A2F1C"/>
    <w:rsid w:val="008A2FA5"/>
    <w:rsid w:val="008A3913"/>
    <w:rsid w:val="008A3D87"/>
    <w:rsid w:val="008A4C05"/>
    <w:rsid w:val="008A59CD"/>
    <w:rsid w:val="008A6331"/>
    <w:rsid w:val="008A6836"/>
    <w:rsid w:val="008A6F89"/>
    <w:rsid w:val="008A7F50"/>
    <w:rsid w:val="008B0CB9"/>
    <w:rsid w:val="008B0FDB"/>
    <w:rsid w:val="008B106B"/>
    <w:rsid w:val="008B1952"/>
    <w:rsid w:val="008B1B10"/>
    <w:rsid w:val="008B1CFF"/>
    <w:rsid w:val="008B2574"/>
    <w:rsid w:val="008B367C"/>
    <w:rsid w:val="008B4137"/>
    <w:rsid w:val="008B4CE4"/>
    <w:rsid w:val="008B4EE5"/>
    <w:rsid w:val="008B4F82"/>
    <w:rsid w:val="008B5D53"/>
    <w:rsid w:val="008B77A8"/>
    <w:rsid w:val="008C1283"/>
    <w:rsid w:val="008C1CBA"/>
    <w:rsid w:val="008C2203"/>
    <w:rsid w:val="008C27E5"/>
    <w:rsid w:val="008C29C8"/>
    <w:rsid w:val="008C2CF4"/>
    <w:rsid w:val="008C312D"/>
    <w:rsid w:val="008C3E2E"/>
    <w:rsid w:val="008C461C"/>
    <w:rsid w:val="008C5432"/>
    <w:rsid w:val="008C549D"/>
    <w:rsid w:val="008C6B86"/>
    <w:rsid w:val="008C6FED"/>
    <w:rsid w:val="008C7408"/>
    <w:rsid w:val="008D0194"/>
    <w:rsid w:val="008D053E"/>
    <w:rsid w:val="008D0604"/>
    <w:rsid w:val="008D1098"/>
    <w:rsid w:val="008D14E5"/>
    <w:rsid w:val="008D169E"/>
    <w:rsid w:val="008D1FCB"/>
    <w:rsid w:val="008D3351"/>
    <w:rsid w:val="008D35BC"/>
    <w:rsid w:val="008D363B"/>
    <w:rsid w:val="008D36F3"/>
    <w:rsid w:val="008D37E5"/>
    <w:rsid w:val="008D39D2"/>
    <w:rsid w:val="008D3E3E"/>
    <w:rsid w:val="008D4EA9"/>
    <w:rsid w:val="008D5499"/>
    <w:rsid w:val="008D56D0"/>
    <w:rsid w:val="008D5A7E"/>
    <w:rsid w:val="008D5FDB"/>
    <w:rsid w:val="008D67A5"/>
    <w:rsid w:val="008D686D"/>
    <w:rsid w:val="008D7A7F"/>
    <w:rsid w:val="008D7EC7"/>
    <w:rsid w:val="008E026D"/>
    <w:rsid w:val="008E02A7"/>
    <w:rsid w:val="008E05C3"/>
    <w:rsid w:val="008E0818"/>
    <w:rsid w:val="008E08FF"/>
    <w:rsid w:val="008E1527"/>
    <w:rsid w:val="008E1713"/>
    <w:rsid w:val="008E217E"/>
    <w:rsid w:val="008E24E6"/>
    <w:rsid w:val="008E2C78"/>
    <w:rsid w:val="008E2F20"/>
    <w:rsid w:val="008E327F"/>
    <w:rsid w:val="008E3BD7"/>
    <w:rsid w:val="008E429B"/>
    <w:rsid w:val="008E535D"/>
    <w:rsid w:val="008E53B6"/>
    <w:rsid w:val="008E65C5"/>
    <w:rsid w:val="008E71FA"/>
    <w:rsid w:val="008E73A9"/>
    <w:rsid w:val="008E785F"/>
    <w:rsid w:val="008F04BB"/>
    <w:rsid w:val="008F1D2E"/>
    <w:rsid w:val="008F1FBE"/>
    <w:rsid w:val="008F2404"/>
    <w:rsid w:val="008F2B55"/>
    <w:rsid w:val="008F3CDE"/>
    <w:rsid w:val="008F3D61"/>
    <w:rsid w:val="008F48BA"/>
    <w:rsid w:val="008F4936"/>
    <w:rsid w:val="008F4F9A"/>
    <w:rsid w:val="008F576B"/>
    <w:rsid w:val="008F5B6C"/>
    <w:rsid w:val="008F5B7F"/>
    <w:rsid w:val="008F600E"/>
    <w:rsid w:val="008F6241"/>
    <w:rsid w:val="008F64B6"/>
    <w:rsid w:val="008F65C5"/>
    <w:rsid w:val="008F718B"/>
    <w:rsid w:val="008F7523"/>
    <w:rsid w:val="00900832"/>
    <w:rsid w:val="00900C6E"/>
    <w:rsid w:val="00901288"/>
    <w:rsid w:val="00901922"/>
    <w:rsid w:val="0090203C"/>
    <w:rsid w:val="00902407"/>
    <w:rsid w:val="00902529"/>
    <w:rsid w:val="0090253F"/>
    <w:rsid w:val="00902C54"/>
    <w:rsid w:val="00902D28"/>
    <w:rsid w:val="00902E3F"/>
    <w:rsid w:val="0090332B"/>
    <w:rsid w:val="00903C2F"/>
    <w:rsid w:val="00905585"/>
    <w:rsid w:val="0090565E"/>
    <w:rsid w:val="00911106"/>
    <w:rsid w:val="0091260F"/>
    <w:rsid w:val="00912840"/>
    <w:rsid w:val="009128C2"/>
    <w:rsid w:val="009128DB"/>
    <w:rsid w:val="00912A3E"/>
    <w:rsid w:val="00912BA3"/>
    <w:rsid w:val="00914420"/>
    <w:rsid w:val="00915689"/>
    <w:rsid w:val="009156CE"/>
    <w:rsid w:val="0091604F"/>
    <w:rsid w:val="009160FB"/>
    <w:rsid w:val="009165B0"/>
    <w:rsid w:val="009175F6"/>
    <w:rsid w:val="00917616"/>
    <w:rsid w:val="00917B7A"/>
    <w:rsid w:val="009204AE"/>
    <w:rsid w:val="009213E6"/>
    <w:rsid w:val="00921C13"/>
    <w:rsid w:val="00921D0A"/>
    <w:rsid w:val="00921FE0"/>
    <w:rsid w:val="00922422"/>
    <w:rsid w:val="00922CC4"/>
    <w:rsid w:val="0092378F"/>
    <w:rsid w:val="00923F11"/>
    <w:rsid w:val="00924225"/>
    <w:rsid w:val="00924614"/>
    <w:rsid w:val="00925436"/>
    <w:rsid w:val="009260FE"/>
    <w:rsid w:val="009263EC"/>
    <w:rsid w:val="00926521"/>
    <w:rsid w:val="0092674A"/>
    <w:rsid w:val="00926B5C"/>
    <w:rsid w:val="00930081"/>
    <w:rsid w:val="00930D4B"/>
    <w:rsid w:val="00930D5A"/>
    <w:rsid w:val="009325D9"/>
    <w:rsid w:val="00932949"/>
    <w:rsid w:val="00933620"/>
    <w:rsid w:val="0093492F"/>
    <w:rsid w:val="00934BCE"/>
    <w:rsid w:val="00934C53"/>
    <w:rsid w:val="00935E71"/>
    <w:rsid w:val="009361F0"/>
    <w:rsid w:val="009364AB"/>
    <w:rsid w:val="009375F1"/>
    <w:rsid w:val="00937D48"/>
    <w:rsid w:val="009400F4"/>
    <w:rsid w:val="0094035B"/>
    <w:rsid w:val="00941723"/>
    <w:rsid w:val="009417EA"/>
    <w:rsid w:val="009417F7"/>
    <w:rsid w:val="00942E12"/>
    <w:rsid w:val="00943196"/>
    <w:rsid w:val="0094456A"/>
    <w:rsid w:val="00944E2B"/>
    <w:rsid w:val="0094614A"/>
    <w:rsid w:val="009468B6"/>
    <w:rsid w:val="00946ADF"/>
    <w:rsid w:val="00946D3E"/>
    <w:rsid w:val="009472AC"/>
    <w:rsid w:val="009511E4"/>
    <w:rsid w:val="0095125D"/>
    <w:rsid w:val="0095131B"/>
    <w:rsid w:val="0095153A"/>
    <w:rsid w:val="00951FD0"/>
    <w:rsid w:val="009526AD"/>
    <w:rsid w:val="00953C71"/>
    <w:rsid w:val="009547FB"/>
    <w:rsid w:val="009548DB"/>
    <w:rsid w:val="00954E5D"/>
    <w:rsid w:val="00954FA4"/>
    <w:rsid w:val="00955050"/>
    <w:rsid w:val="00955623"/>
    <w:rsid w:val="00955926"/>
    <w:rsid w:val="00955A6A"/>
    <w:rsid w:val="00955B10"/>
    <w:rsid w:val="0095694D"/>
    <w:rsid w:val="00956A65"/>
    <w:rsid w:val="00957918"/>
    <w:rsid w:val="00957B80"/>
    <w:rsid w:val="00957F65"/>
    <w:rsid w:val="009604F2"/>
    <w:rsid w:val="0096218D"/>
    <w:rsid w:val="009623C1"/>
    <w:rsid w:val="0096246C"/>
    <w:rsid w:val="00962A2A"/>
    <w:rsid w:val="00962D0A"/>
    <w:rsid w:val="00962D6F"/>
    <w:rsid w:val="009631B4"/>
    <w:rsid w:val="009633E6"/>
    <w:rsid w:val="009644B2"/>
    <w:rsid w:val="00964F1E"/>
    <w:rsid w:val="00965054"/>
    <w:rsid w:val="00965E50"/>
    <w:rsid w:val="009661AF"/>
    <w:rsid w:val="009661C9"/>
    <w:rsid w:val="00966620"/>
    <w:rsid w:val="00966A85"/>
    <w:rsid w:val="00966DA2"/>
    <w:rsid w:val="00967ABC"/>
    <w:rsid w:val="00967C29"/>
    <w:rsid w:val="00967D08"/>
    <w:rsid w:val="00970777"/>
    <w:rsid w:val="009709EB"/>
    <w:rsid w:val="00970D9E"/>
    <w:rsid w:val="009716E6"/>
    <w:rsid w:val="009722CF"/>
    <w:rsid w:val="00972448"/>
    <w:rsid w:val="00973109"/>
    <w:rsid w:val="0097355E"/>
    <w:rsid w:val="00973B91"/>
    <w:rsid w:val="00974D2C"/>
    <w:rsid w:val="00974F26"/>
    <w:rsid w:val="009753E3"/>
    <w:rsid w:val="0097554A"/>
    <w:rsid w:val="009756CA"/>
    <w:rsid w:val="00976743"/>
    <w:rsid w:val="00976DCF"/>
    <w:rsid w:val="00977138"/>
    <w:rsid w:val="009776B2"/>
    <w:rsid w:val="00977D56"/>
    <w:rsid w:val="00980286"/>
    <w:rsid w:val="00980D63"/>
    <w:rsid w:val="00983122"/>
    <w:rsid w:val="009834BE"/>
    <w:rsid w:val="00983526"/>
    <w:rsid w:val="00984E8C"/>
    <w:rsid w:val="0098733A"/>
    <w:rsid w:val="009873B8"/>
    <w:rsid w:val="00987483"/>
    <w:rsid w:val="00990A45"/>
    <w:rsid w:val="0099153B"/>
    <w:rsid w:val="00991FC9"/>
    <w:rsid w:val="009927C0"/>
    <w:rsid w:val="00992AB2"/>
    <w:rsid w:val="009933F7"/>
    <w:rsid w:val="00993DD5"/>
    <w:rsid w:val="00993F16"/>
    <w:rsid w:val="00994FA9"/>
    <w:rsid w:val="009950B2"/>
    <w:rsid w:val="009955B3"/>
    <w:rsid w:val="00995CF9"/>
    <w:rsid w:val="009967C1"/>
    <w:rsid w:val="00997B44"/>
    <w:rsid w:val="009A033C"/>
    <w:rsid w:val="009A068A"/>
    <w:rsid w:val="009A0899"/>
    <w:rsid w:val="009A0F8C"/>
    <w:rsid w:val="009A145C"/>
    <w:rsid w:val="009A14A3"/>
    <w:rsid w:val="009A180F"/>
    <w:rsid w:val="009A209F"/>
    <w:rsid w:val="009A231C"/>
    <w:rsid w:val="009A2682"/>
    <w:rsid w:val="009A327C"/>
    <w:rsid w:val="009A352D"/>
    <w:rsid w:val="009A3575"/>
    <w:rsid w:val="009A37B8"/>
    <w:rsid w:val="009A3887"/>
    <w:rsid w:val="009A39F1"/>
    <w:rsid w:val="009A5EC9"/>
    <w:rsid w:val="009A6A3D"/>
    <w:rsid w:val="009A72D8"/>
    <w:rsid w:val="009A77E3"/>
    <w:rsid w:val="009A784F"/>
    <w:rsid w:val="009A7D95"/>
    <w:rsid w:val="009B028B"/>
    <w:rsid w:val="009B0453"/>
    <w:rsid w:val="009B0F25"/>
    <w:rsid w:val="009B1099"/>
    <w:rsid w:val="009B21DB"/>
    <w:rsid w:val="009B2A57"/>
    <w:rsid w:val="009B3149"/>
    <w:rsid w:val="009B3561"/>
    <w:rsid w:val="009B35DA"/>
    <w:rsid w:val="009B3ABE"/>
    <w:rsid w:val="009B4B3F"/>
    <w:rsid w:val="009B52D4"/>
    <w:rsid w:val="009B544F"/>
    <w:rsid w:val="009B56BB"/>
    <w:rsid w:val="009B58AE"/>
    <w:rsid w:val="009B5920"/>
    <w:rsid w:val="009B693F"/>
    <w:rsid w:val="009B6D6C"/>
    <w:rsid w:val="009B7455"/>
    <w:rsid w:val="009B7774"/>
    <w:rsid w:val="009B7A13"/>
    <w:rsid w:val="009C1051"/>
    <w:rsid w:val="009C2C53"/>
    <w:rsid w:val="009C309C"/>
    <w:rsid w:val="009C3940"/>
    <w:rsid w:val="009C3C3C"/>
    <w:rsid w:val="009C46E8"/>
    <w:rsid w:val="009C48C1"/>
    <w:rsid w:val="009C4DD4"/>
    <w:rsid w:val="009C4F15"/>
    <w:rsid w:val="009C5481"/>
    <w:rsid w:val="009C5FAF"/>
    <w:rsid w:val="009C6BE9"/>
    <w:rsid w:val="009C726F"/>
    <w:rsid w:val="009C7A77"/>
    <w:rsid w:val="009D0798"/>
    <w:rsid w:val="009D0B37"/>
    <w:rsid w:val="009D0E21"/>
    <w:rsid w:val="009D0F7C"/>
    <w:rsid w:val="009D2E3B"/>
    <w:rsid w:val="009D3695"/>
    <w:rsid w:val="009D3E4D"/>
    <w:rsid w:val="009D4F4D"/>
    <w:rsid w:val="009D52CE"/>
    <w:rsid w:val="009D5736"/>
    <w:rsid w:val="009D610C"/>
    <w:rsid w:val="009D699E"/>
    <w:rsid w:val="009D6ACD"/>
    <w:rsid w:val="009D78AF"/>
    <w:rsid w:val="009E060E"/>
    <w:rsid w:val="009E0F45"/>
    <w:rsid w:val="009E1049"/>
    <w:rsid w:val="009E15E6"/>
    <w:rsid w:val="009E21A5"/>
    <w:rsid w:val="009E22CD"/>
    <w:rsid w:val="009E3311"/>
    <w:rsid w:val="009E356F"/>
    <w:rsid w:val="009E4028"/>
    <w:rsid w:val="009E42AA"/>
    <w:rsid w:val="009E4F03"/>
    <w:rsid w:val="009E5508"/>
    <w:rsid w:val="009E5B7C"/>
    <w:rsid w:val="009E632C"/>
    <w:rsid w:val="009E636A"/>
    <w:rsid w:val="009E6BA7"/>
    <w:rsid w:val="009E7402"/>
    <w:rsid w:val="009E758D"/>
    <w:rsid w:val="009E7BB8"/>
    <w:rsid w:val="009F07F4"/>
    <w:rsid w:val="009F121C"/>
    <w:rsid w:val="009F18E1"/>
    <w:rsid w:val="009F1BEB"/>
    <w:rsid w:val="009F213B"/>
    <w:rsid w:val="009F2655"/>
    <w:rsid w:val="009F3B6D"/>
    <w:rsid w:val="009F3FBF"/>
    <w:rsid w:val="009F4EC1"/>
    <w:rsid w:val="009F4EF7"/>
    <w:rsid w:val="009F5120"/>
    <w:rsid w:val="009F61A8"/>
    <w:rsid w:val="009F7E59"/>
    <w:rsid w:val="009F7E8E"/>
    <w:rsid w:val="00A00973"/>
    <w:rsid w:val="00A00ADE"/>
    <w:rsid w:val="00A0141B"/>
    <w:rsid w:val="00A019B8"/>
    <w:rsid w:val="00A01F9C"/>
    <w:rsid w:val="00A02FED"/>
    <w:rsid w:val="00A03D3E"/>
    <w:rsid w:val="00A03D65"/>
    <w:rsid w:val="00A04120"/>
    <w:rsid w:val="00A04229"/>
    <w:rsid w:val="00A049EB"/>
    <w:rsid w:val="00A04E97"/>
    <w:rsid w:val="00A04F8C"/>
    <w:rsid w:val="00A0546E"/>
    <w:rsid w:val="00A05902"/>
    <w:rsid w:val="00A05C8D"/>
    <w:rsid w:val="00A06D17"/>
    <w:rsid w:val="00A06EA7"/>
    <w:rsid w:val="00A07774"/>
    <w:rsid w:val="00A1000C"/>
    <w:rsid w:val="00A10A42"/>
    <w:rsid w:val="00A10C63"/>
    <w:rsid w:val="00A10D6D"/>
    <w:rsid w:val="00A11153"/>
    <w:rsid w:val="00A11ADB"/>
    <w:rsid w:val="00A123EC"/>
    <w:rsid w:val="00A12892"/>
    <w:rsid w:val="00A1358C"/>
    <w:rsid w:val="00A13D6A"/>
    <w:rsid w:val="00A145BE"/>
    <w:rsid w:val="00A15252"/>
    <w:rsid w:val="00A1534F"/>
    <w:rsid w:val="00A155F4"/>
    <w:rsid w:val="00A15670"/>
    <w:rsid w:val="00A16064"/>
    <w:rsid w:val="00A176A0"/>
    <w:rsid w:val="00A176BE"/>
    <w:rsid w:val="00A203D1"/>
    <w:rsid w:val="00A20C81"/>
    <w:rsid w:val="00A210F3"/>
    <w:rsid w:val="00A212BE"/>
    <w:rsid w:val="00A22232"/>
    <w:rsid w:val="00A22ABC"/>
    <w:rsid w:val="00A22E86"/>
    <w:rsid w:val="00A23800"/>
    <w:rsid w:val="00A244F1"/>
    <w:rsid w:val="00A25835"/>
    <w:rsid w:val="00A2647E"/>
    <w:rsid w:val="00A2654B"/>
    <w:rsid w:val="00A26744"/>
    <w:rsid w:val="00A279B4"/>
    <w:rsid w:val="00A3011F"/>
    <w:rsid w:val="00A31A1B"/>
    <w:rsid w:val="00A31B3F"/>
    <w:rsid w:val="00A31C98"/>
    <w:rsid w:val="00A32276"/>
    <w:rsid w:val="00A324F8"/>
    <w:rsid w:val="00A32E14"/>
    <w:rsid w:val="00A33815"/>
    <w:rsid w:val="00A33818"/>
    <w:rsid w:val="00A34706"/>
    <w:rsid w:val="00A348E6"/>
    <w:rsid w:val="00A3618B"/>
    <w:rsid w:val="00A36622"/>
    <w:rsid w:val="00A3668A"/>
    <w:rsid w:val="00A36FF1"/>
    <w:rsid w:val="00A37775"/>
    <w:rsid w:val="00A37F82"/>
    <w:rsid w:val="00A4021F"/>
    <w:rsid w:val="00A4065F"/>
    <w:rsid w:val="00A40A46"/>
    <w:rsid w:val="00A40E8B"/>
    <w:rsid w:val="00A41306"/>
    <w:rsid w:val="00A41681"/>
    <w:rsid w:val="00A42225"/>
    <w:rsid w:val="00A42657"/>
    <w:rsid w:val="00A43096"/>
    <w:rsid w:val="00A43451"/>
    <w:rsid w:val="00A4385B"/>
    <w:rsid w:val="00A43D5C"/>
    <w:rsid w:val="00A44114"/>
    <w:rsid w:val="00A45573"/>
    <w:rsid w:val="00A46DA9"/>
    <w:rsid w:val="00A46F15"/>
    <w:rsid w:val="00A475C8"/>
    <w:rsid w:val="00A476B0"/>
    <w:rsid w:val="00A47DC6"/>
    <w:rsid w:val="00A47F15"/>
    <w:rsid w:val="00A50444"/>
    <w:rsid w:val="00A50CC1"/>
    <w:rsid w:val="00A50FFC"/>
    <w:rsid w:val="00A5109F"/>
    <w:rsid w:val="00A5237B"/>
    <w:rsid w:val="00A52BD4"/>
    <w:rsid w:val="00A53E1C"/>
    <w:rsid w:val="00A54BDD"/>
    <w:rsid w:val="00A55309"/>
    <w:rsid w:val="00A556AF"/>
    <w:rsid w:val="00A5633E"/>
    <w:rsid w:val="00A56994"/>
    <w:rsid w:val="00A57B13"/>
    <w:rsid w:val="00A57E7B"/>
    <w:rsid w:val="00A6011E"/>
    <w:rsid w:val="00A611CB"/>
    <w:rsid w:val="00A61267"/>
    <w:rsid w:val="00A6189D"/>
    <w:rsid w:val="00A61F48"/>
    <w:rsid w:val="00A623DF"/>
    <w:rsid w:val="00A625B3"/>
    <w:rsid w:val="00A62FA7"/>
    <w:rsid w:val="00A63067"/>
    <w:rsid w:val="00A64DBC"/>
    <w:rsid w:val="00A65B5E"/>
    <w:rsid w:val="00A65E5A"/>
    <w:rsid w:val="00A65FF5"/>
    <w:rsid w:val="00A6684A"/>
    <w:rsid w:val="00A66989"/>
    <w:rsid w:val="00A66C43"/>
    <w:rsid w:val="00A6725A"/>
    <w:rsid w:val="00A6779F"/>
    <w:rsid w:val="00A67B57"/>
    <w:rsid w:val="00A70E3F"/>
    <w:rsid w:val="00A70EE1"/>
    <w:rsid w:val="00A7198A"/>
    <w:rsid w:val="00A71B04"/>
    <w:rsid w:val="00A728A4"/>
    <w:rsid w:val="00A73280"/>
    <w:rsid w:val="00A735CF"/>
    <w:rsid w:val="00A74237"/>
    <w:rsid w:val="00A745CD"/>
    <w:rsid w:val="00A7485A"/>
    <w:rsid w:val="00A75230"/>
    <w:rsid w:val="00A754E7"/>
    <w:rsid w:val="00A75BB5"/>
    <w:rsid w:val="00A75FC6"/>
    <w:rsid w:val="00A76D15"/>
    <w:rsid w:val="00A77589"/>
    <w:rsid w:val="00A80C7E"/>
    <w:rsid w:val="00A81151"/>
    <w:rsid w:val="00A8247E"/>
    <w:rsid w:val="00A824E7"/>
    <w:rsid w:val="00A82E47"/>
    <w:rsid w:val="00A82E88"/>
    <w:rsid w:val="00A82F86"/>
    <w:rsid w:val="00A858E9"/>
    <w:rsid w:val="00A85D3A"/>
    <w:rsid w:val="00A87177"/>
    <w:rsid w:val="00A871F1"/>
    <w:rsid w:val="00A87FCE"/>
    <w:rsid w:val="00A90A41"/>
    <w:rsid w:val="00A91477"/>
    <w:rsid w:val="00A91A10"/>
    <w:rsid w:val="00A91D05"/>
    <w:rsid w:val="00A91D27"/>
    <w:rsid w:val="00A92179"/>
    <w:rsid w:val="00A92821"/>
    <w:rsid w:val="00A93708"/>
    <w:rsid w:val="00A9383B"/>
    <w:rsid w:val="00A93B9D"/>
    <w:rsid w:val="00A9411C"/>
    <w:rsid w:val="00A943CE"/>
    <w:rsid w:val="00A9458F"/>
    <w:rsid w:val="00A94626"/>
    <w:rsid w:val="00A95701"/>
    <w:rsid w:val="00A95938"/>
    <w:rsid w:val="00A95D85"/>
    <w:rsid w:val="00A96329"/>
    <w:rsid w:val="00A96BCF"/>
    <w:rsid w:val="00A96D18"/>
    <w:rsid w:val="00A96E23"/>
    <w:rsid w:val="00A97327"/>
    <w:rsid w:val="00A974B9"/>
    <w:rsid w:val="00AA0841"/>
    <w:rsid w:val="00AA0D90"/>
    <w:rsid w:val="00AA0F77"/>
    <w:rsid w:val="00AA1839"/>
    <w:rsid w:val="00AA188B"/>
    <w:rsid w:val="00AA1BB2"/>
    <w:rsid w:val="00AA1C21"/>
    <w:rsid w:val="00AA1E77"/>
    <w:rsid w:val="00AA2A95"/>
    <w:rsid w:val="00AA3A45"/>
    <w:rsid w:val="00AA3CB3"/>
    <w:rsid w:val="00AA3EAC"/>
    <w:rsid w:val="00AA43E2"/>
    <w:rsid w:val="00AA52F0"/>
    <w:rsid w:val="00AA58CE"/>
    <w:rsid w:val="00AA5DFC"/>
    <w:rsid w:val="00AA5EC2"/>
    <w:rsid w:val="00AA65EC"/>
    <w:rsid w:val="00AA7121"/>
    <w:rsid w:val="00AA7500"/>
    <w:rsid w:val="00AB0214"/>
    <w:rsid w:val="00AB0647"/>
    <w:rsid w:val="00AB16F2"/>
    <w:rsid w:val="00AB3104"/>
    <w:rsid w:val="00AB39A4"/>
    <w:rsid w:val="00AB3C0C"/>
    <w:rsid w:val="00AB3EE6"/>
    <w:rsid w:val="00AB42A7"/>
    <w:rsid w:val="00AB4B76"/>
    <w:rsid w:val="00AB4DCA"/>
    <w:rsid w:val="00AB54D1"/>
    <w:rsid w:val="00AB599D"/>
    <w:rsid w:val="00AB604A"/>
    <w:rsid w:val="00AC090D"/>
    <w:rsid w:val="00AC1FA1"/>
    <w:rsid w:val="00AC23EE"/>
    <w:rsid w:val="00AC2842"/>
    <w:rsid w:val="00AC289B"/>
    <w:rsid w:val="00AC2CE3"/>
    <w:rsid w:val="00AC2F63"/>
    <w:rsid w:val="00AC3814"/>
    <w:rsid w:val="00AC3D7D"/>
    <w:rsid w:val="00AC594D"/>
    <w:rsid w:val="00AC5D11"/>
    <w:rsid w:val="00AC5D1A"/>
    <w:rsid w:val="00AC5E28"/>
    <w:rsid w:val="00AC6694"/>
    <w:rsid w:val="00AC69E0"/>
    <w:rsid w:val="00AC6AFB"/>
    <w:rsid w:val="00AC716C"/>
    <w:rsid w:val="00AC7AFB"/>
    <w:rsid w:val="00AC7BF4"/>
    <w:rsid w:val="00AD0C6E"/>
    <w:rsid w:val="00AD0DC2"/>
    <w:rsid w:val="00AD177C"/>
    <w:rsid w:val="00AD2D29"/>
    <w:rsid w:val="00AD2E23"/>
    <w:rsid w:val="00AD2E8F"/>
    <w:rsid w:val="00AD3117"/>
    <w:rsid w:val="00AD36B8"/>
    <w:rsid w:val="00AD3E29"/>
    <w:rsid w:val="00AD4C16"/>
    <w:rsid w:val="00AD5146"/>
    <w:rsid w:val="00AD57A5"/>
    <w:rsid w:val="00AD5E0D"/>
    <w:rsid w:val="00AD5F26"/>
    <w:rsid w:val="00AD673F"/>
    <w:rsid w:val="00AD675B"/>
    <w:rsid w:val="00AD6938"/>
    <w:rsid w:val="00AD7A51"/>
    <w:rsid w:val="00AD7DA5"/>
    <w:rsid w:val="00AD7FB9"/>
    <w:rsid w:val="00AD7FE5"/>
    <w:rsid w:val="00AE021A"/>
    <w:rsid w:val="00AE04CE"/>
    <w:rsid w:val="00AE05B0"/>
    <w:rsid w:val="00AE068A"/>
    <w:rsid w:val="00AE1527"/>
    <w:rsid w:val="00AE2B70"/>
    <w:rsid w:val="00AE2EB6"/>
    <w:rsid w:val="00AE30CC"/>
    <w:rsid w:val="00AE429D"/>
    <w:rsid w:val="00AE5E0A"/>
    <w:rsid w:val="00AE5F21"/>
    <w:rsid w:val="00AE6794"/>
    <w:rsid w:val="00AE6E1A"/>
    <w:rsid w:val="00AF0562"/>
    <w:rsid w:val="00AF0CE4"/>
    <w:rsid w:val="00AF0DAA"/>
    <w:rsid w:val="00AF0DAB"/>
    <w:rsid w:val="00AF1075"/>
    <w:rsid w:val="00AF17C4"/>
    <w:rsid w:val="00AF1964"/>
    <w:rsid w:val="00AF2622"/>
    <w:rsid w:val="00AF34E5"/>
    <w:rsid w:val="00AF3750"/>
    <w:rsid w:val="00AF38A2"/>
    <w:rsid w:val="00AF45D6"/>
    <w:rsid w:val="00AF4920"/>
    <w:rsid w:val="00AF4955"/>
    <w:rsid w:val="00AF4AEE"/>
    <w:rsid w:val="00AF4B67"/>
    <w:rsid w:val="00AF4C54"/>
    <w:rsid w:val="00AF4DE8"/>
    <w:rsid w:val="00AF5BC6"/>
    <w:rsid w:val="00AF6650"/>
    <w:rsid w:val="00AF6AB9"/>
    <w:rsid w:val="00AF7411"/>
    <w:rsid w:val="00AF7B56"/>
    <w:rsid w:val="00B009A1"/>
    <w:rsid w:val="00B00FC7"/>
    <w:rsid w:val="00B00FED"/>
    <w:rsid w:val="00B01C2D"/>
    <w:rsid w:val="00B02718"/>
    <w:rsid w:val="00B02F90"/>
    <w:rsid w:val="00B03388"/>
    <w:rsid w:val="00B034AB"/>
    <w:rsid w:val="00B035E4"/>
    <w:rsid w:val="00B03D03"/>
    <w:rsid w:val="00B0422A"/>
    <w:rsid w:val="00B043FE"/>
    <w:rsid w:val="00B04ED6"/>
    <w:rsid w:val="00B0654A"/>
    <w:rsid w:val="00B065FC"/>
    <w:rsid w:val="00B0700F"/>
    <w:rsid w:val="00B076C7"/>
    <w:rsid w:val="00B078F0"/>
    <w:rsid w:val="00B078F9"/>
    <w:rsid w:val="00B07A89"/>
    <w:rsid w:val="00B07EEB"/>
    <w:rsid w:val="00B1065A"/>
    <w:rsid w:val="00B10805"/>
    <w:rsid w:val="00B113DF"/>
    <w:rsid w:val="00B11B6A"/>
    <w:rsid w:val="00B120E4"/>
    <w:rsid w:val="00B13319"/>
    <w:rsid w:val="00B13AE8"/>
    <w:rsid w:val="00B16752"/>
    <w:rsid w:val="00B167B4"/>
    <w:rsid w:val="00B1709F"/>
    <w:rsid w:val="00B1748E"/>
    <w:rsid w:val="00B17D6B"/>
    <w:rsid w:val="00B17F9B"/>
    <w:rsid w:val="00B21FB9"/>
    <w:rsid w:val="00B222EB"/>
    <w:rsid w:val="00B22A89"/>
    <w:rsid w:val="00B23677"/>
    <w:rsid w:val="00B238F5"/>
    <w:rsid w:val="00B23979"/>
    <w:rsid w:val="00B239E4"/>
    <w:rsid w:val="00B23C29"/>
    <w:rsid w:val="00B25121"/>
    <w:rsid w:val="00B25456"/>
    <w:rsid w:val="00B261E6"/>
    <w:rsid w:val="00B26E1A"/>
    <w:rsid w:val="00B26EB4"/>
    <w:rsid w:val="00B27A9B"/>
    <w:rsid w:val="00B302BE"/>
    <w:rsid w:val="00B307E4"/>
    <w:rsid w:val="00B30B76"/>
    <w:rsid w:val="00B30ED9"/>
    <w:rsid w:val="00B3107B"/>
    <w:rsid w:val="00B31196"/>
    <w:rsid w:val="00B314F2"/>
    <w:rsid w:val="00B315B3"/>
    <w:rsid w:val="00B317BA"/>
    <w:rsid w:val="00B317BF"/>
    <w:rsid w:val="00B3183E"/>
    <w:rsid w:val="00B32147"/>
    <w:rsid w:val="00B3291D"/>
    <w:rsid w:val="00B32BFD"/>
    <w:rsid w:val="00B33045"/>
    <w:rsid w:val="00B33D56"/>
    <w:rsid w:val="00B34D25"/>
    <w:rsid w:val="00B34D33"/>
    <w:rsid w:val="00B35DC0"/>
    <w:rsid w:val="00B363F3"/>
    <w:rsid w:val="00B368ED"/>
    <w:rsid w:val="00B3701D"/>
    <w:rsid w:val="00B37B1E"/>
    <w:rsid w:val="00B37B21"/>
    <w:rsid w:val="00B40234"/>
    <w:rsid w:val="00B40CB7"/>
    <w:rsid w:val="00B413CD"/>
    <w:rsid w:val="00B41781"/>
    <w:rsid w:val="00B41CA4"/>
    <w:rsid w:val="00B41D16"/>
    <w:rsid w:val="00B41D50"/>
    <w:rsid w:val="00B42554"/>
    <w:rsid w:val="00B42879"/>
    <w:rsid w:val="00B42A4A"/>
    <w:rsid w:val="00B43FCE"/>
    <w:rsid w:val="00B44177"/>
    <w:rsid w:val="00B44302"/>
    <w:rsid w:val="00B46B7C"/>
    <w:rsid w:val="00B46B85"/>
    <w:rsid w:val="00B46E1C"/>
    <w:rsid w:val="00B47002"/>
    <w:rsid w:val="00B472DD"/>
    <w:rsid w:val="00B47713"/>
    <w:rsid w:val="00B50588"/>
    <w:rsid w:val="00B50D5E"/>
    <w:rsid w:val="00B50D62"/>
    <w:rsid w:val="00B51927"/>
    <w:rsid w:val="00B5195F"/>
    <w:rsid w:val="00B5198A"/>
    <w:rsid w:val="00B51B6E"/>
    <w:rsid w:val="00B51F1A"/>
    <w:rsid w:val="00B51F74"/>
    <w:rsid w:val="00B520FC"/>
    <w:rsid w:val="00B52297"/>
    <w:rsid w:val="00B522F8"/>
    <w:rsid w:val="00B52963"/>
    <w:rsid w:val="00B53030"/>
    <w:rsid w:val="00B532D8"/>
    <w:rsid w:val="00B53FA2"/>
    <w:rsid w:val="00B5464D"/>
    <w:rsid w:val="00B55655"/>
    <w:rsid w:val="00B56358"/>
    <w:rsid w:val="00B564A3"/>
    <w:rsid w:val="00B56D2B"/>
    <w:rsid w:val="00B602B5"/>
    <w:rsid w:val="00B606FD"/>
    <w:rsid w:val="00B61726"/>
    <w:rsid w:val="00B617A7"/>
    <w:rsid w:val="00B61892"/>
    <w:rsid w:val="00B61A65"/>
    <w:rsid w:val="00B627EA"/>
    <w:rsid w:val="00B62800"/>
    <w:rsid w:val="00B62818"/>
    <w:rsid w:val="00B62D40"/>
    <w:rsid w:val="00B63144"/>
    <w:rsid w:val="00B64BEA"/>
    <w:rsid w:val="00B64F1B"/>
    <w:rsid w:val="00B67568"/>
    <w:rsid w:val="00B708DC"/>
    <w:rsid w:val="00B709FE"/>
    <w:rsid w:val="00B712D9"/>
    <w:rsid w:val="00B71686"/>
    <w:rsid w:val="00B71F31"/>
    <w:rsid w:val="00B72752"/>
    <w:rsid w:val="00B72D11"/>
    <w:rsid w:val="00B737FA"/>
    <w:rsid w:val="00B73A7F"/>
    <w:rsid w:val="00B7425B"/>
    <w:rsid w:val="00B74B6A"/>
    <w:rsid w:val="00B7542E"/>
    <w:rsid w:val="00B75A51"/>
    <w:rsid w:val="00B75F0F"/>
    <w:rsid w:val="00B76990"/>
    <w:rsid w:val="00B76CBE"/>
    <w:rsid w:val="00B77A87"/>
    <w:rsid w:val="00B77FDC"/>
    <w:rsid w:val="00B80286"/>
    <w:rsid w:val="00B80536"/>
    <w:rsid w:val="00B81D3F"/>
    <w:rsid w:val="00B820B1"/>
    <w:rsid w:val="00B8222E"/>
    <w:rsid w:val="00B82B1C"/>
    <w:rsid w:val="00B82D9D"/>
    <w:rsid w:val="00B82E78"/>
    <w:rsid w:val="00B833A0"/>
    <w:rsid w:val="00B84E9A"/>
    <w:rsid w:val="00B85C3F"/>
    <w:rsid w:val="00B85CB3"/>
    <w:rsid w:val="00B864F8"/>
    <w:rsid w:val="00B86AEB"/>
    <w:rsid w:val="00B86F1D"/>
    <w:rsid w:val="00B86F29"/>
    <w:rsid w:val="00B878CB"/>
    <w:rsid w:val="00B90077"/>
    <w:rsid w:val="00B9048E"/>
    <w:rsid w:val="00B90712"/>
    <w:rsid w:val="00B90989"/>
    <w:rsid w:val="00B90C6C"/>
    <w:rsid w:val="00B9179F"/>
    <w:rsid w:val="00B91CAE"/>
    <w:rsid w:val="00B925A2"/>
    <w:rsid w:val="00B928EB"/>
    <w:rsid w:val="00B93106"/>
    <w:rsid w:val="00B9343C"/>
    <w:rsid w:val="00B935B3"/>
    <w:rsid w:val="00B93B22"/>
    <w:rsid w:val="00B93E58"/>
    <w:rsid w:val="00B94442"/>
    <w:rsid w:val="00B94C05"/>
    <w:rsid w:val="00B952E4"/>
    <w:rsid w:val="00B9560B"/>
    <w:rsid w:val="00B95916"/>
    <w:rsid w:val="00B95C38"/>
    <w:rsid w:val="00B95D53"/>
    <w:rsid w:val="00B96658"/>
    <w:rsid w:val="00B96836"/>
    <w:rsid w:val="00BA0187"/>
    <w:rsid w:val="00BA04D3"/>
    <w:rsid w:val="00BA217C"/>
    <w:rsid w:val="00BA2665"/>
    <w:rsid w:val="00BA2DA5"/>
    <w:rsid w:val="00BA2F37"/>
    <w:rsid w:val="00BA3401"/>
    <w:rsid w:val="00BA34FC"/>
    <w:rsid w:val="00BA4F1E"/>
    <w:rsid w:val="00BA5348"/>
    <w:rsid w:val="00BA53E5"/>
    <w:rsid w:val="00BA5FD0"/>
    <w:rsid w:val="00BA63B7"/>
    <w:rsid w:val="00BA72C0"/>
    <w:rsid w:val="00BA737B"/>
    <w:rsid w:val="00BA76E6"/>
    <w:rsid w:val="00BA7B9D"/>
    <w:rsid w:val="00BB05A1"/>
    <w:rsid w:val="00BB21C3"/>
    <w:rsid w:val="00BB23B4"/>
    <w:rsid w:val="00BB24A4"/>
    <w:rsid w:val="00BB2767"/>
    <w:rsid w:val="00BB31A8"/>
    <w:rsid w:val="00BB3210"/>
    <w:rsid w:val="00BB3575"/>
    <w:rsid w:val="00BB3D17"/>
    <w:rsid w:val="00BB40F9"/>
    <w:rsid w:val="00BB46CB"/>
    <w:rsid w:val="00BB4937"/>
    <w:rsid w:val="00BB4A3A"/>
    <w:rsid w:val="00BB4C36"/>
    <w:rsid w:val="00BB4C65"/>
    <w:rsid w:val="00BB4E60"/>
    <w:rsid w:val="00BB5061"/>
    <w:rsid w:val="00BB5291"/>
    <w:rsid w:val="00BB55A9"/>
    <w:rsid w:val="00BB5A19"/>
    <w:rsid w:val="00BB6A7D"/>
    <w:rsid w:val="00BB6CF0"/>
    <w:rsid w:val="00BB73F9"/>
    <w:rsid w:val="00BB746E"/>
    <w:rsid w:val="00BB7A76"/>
    <w:rsid w:val="00BC034E"/>
    <w:rsid w:val="00BC0A79"/>
    <w:rsid w:val="00BC158A"/>
    <w:rsid w:val="00BC1B5A"/>
    <w:rsid w:val="00BC254B"/>
    <w:rsid w:val="00BC2AC7"/>
    <w:rsid w:val="00BC2B2D"/>
    <w:rsid w:val="00BC3079"/>
    <w:rsid w:val="00BC3097"/>
    <w:rsid w:val="00BC388E"/>
    <w:rsid w:val="00BC3A6F"/>
    <w:rsid w:val="00BC488D"/>
    <w:rsid w:val="00BC49B3"/>
    <w:rsid w:val="00BC4D57"/>
    <w:rsid w:val="00BC4DE1"/>
    <w:rsid w:val="00BC4E04"/>
    <w:rsid w:val="00BC58B9"/>
    <w:rsid w:val="00BC5F94"/>
    <w:rsid w:val="00BC6573"/>
    <w:rsid w:val="00BD1953"/>
    <w:rsid w:val="00BD2B6F"/>
    <w:rsid w:val="00BD3133"/>
    <w:rsid w:val="00BD3312"/>
    <w:rsid w:val="00BD4707"/>
    <w:rsid w:val="00BD51C6"/>
    <w:rsid w:val="00BD51E8"/>
    <w:rsid w:val="00BD531D"/>
    <w:rsid w:val="00BD5343"/>
    <w:rsid w:val="00BD53A0"/>
    <w:rsid w:val="00BD5489"/>
    <w:rsid w:val="00BD6160"/>
    <w:rsid w:val="00BD62FD"/>
    <w:rsid w:val="00BD64DA"/>
    <w:rsid w:val="00BD7576"/>
    <w:rsid w:val="00BD7AB7"/>
    <w:rsid w:val="00BE0074"/>
    <w:rsid w:val="00BE0C60"/>
    <w:rsid w:val="00BE10E9"/>
    <w:rsid w:val="00BE196A"/>
    <w:rsid w:val="00BE24FA"/>
    <w:rsid w:val="00BE2827"/>
    <w:rsid w:val="00BE2B11"/>
    <w:rsid w:val="00BE2F73"/>
    <w:rsid w:val="00BE2FB5"/>
    <w:rsid w:val="00BE30F1"/>
    <w:rsid w:val="00BE5629"/>
    <w:rsid w:val="00BE5DA9"/>
    <w:rsid w:val="00BE64C0"/>
    <w:rsid w:val="00BE678D"/>
    <w:rsid w:val="00BE7349"/>
    <w:rsid w:val="00BE750D"/>
    <w:rsid w:val="00BF0776"/>
    <w:rsid w:val="00BF0905"/>
    <w:rsid w:val="00BF15CD"/>
    <w:rsid w:val="00BF1F28"/>
    <w:rsid w:val="00BF2661"/>
    <w:rsid w:val="00BF3171"/>
    <w:rsid w:val="00BF34D3"/>
    <w:rsid w:val="00BF3F1E"/>
    <w:rsid w:val="00BF4398"/>
    <w:rsid w:val="00BF4B2E"/>
    <w:rsid w:val="00BF5367"/>
    <w:rsid w:val="00BF56BE"/>
    <w:rsid w:val="00BF5E8C"/>
    <w:rsid w:val="00BF6123"/>
    <w:rsid w:val="00BF664A"/>
    <w:rsid w:val="00BF6DBD"/>
    <w:rsid w:val="00BF756B"/>
    <w:rsid w:val="00BF7709"/>
    <w:rsid w:val="00C0118B"/>
    <w:rsid w:val="00C0147F"/>
    <w:rsid w:val="00C01AC6"/>
    <w:rsid w:val="00C01C5D"/>
    <w:rsid w:val="00C01DE5"/>
    <w:rsid w:val="00C029C3"/>
    <w:rsid w:val="00C0303F"/>
    <w:rsid w:val="00C034AE"/>
    <w:rsid w:val="00C03C01"/>
    <w:rsid w:val="00C04DCA"/>
    <w:rsid w:val="00C0524E"/>
    <w:rsid w:val="00C0584F"/>
    <w:rsid w:val="00C05DB0"/>
    <w:rsid w:val="00C06131"/>
    <w:rsid w:val="00C07485"/>
    <w:rsid w:val="00C10807"/>
    <w:rsid w:val="00C10A08"/>
    <w:rsid w:val="00C123A6"/>
    <w:rsid w:val="00C1266E"/>
    <w:rsid w:val="00C127AD"/>
    <w:rsid w:val="00C128E8"/>
    <w:rsid w:val="00C12F90"/>
    <w:rsid w:val="00C13452"/>
    <w:rsid w:val="00C144BB"/>
    <w:rsid w:val="00C14827"/>
    <w:rsid w:val="00C16161"/>
    <w:rsid w:val="00C16C33"/>
    <w:rsid w:val="00C17ED5"/>
    <w:rsid w:val="00C20230"/>
    <w:rsid w:val="00C2045E"/>
    <w:rsid w:val="00C21E84"/>
    <w:rsid w:val="00C2213C"/>
    <w:rsid w:val="00C22309"/>
    <w:rsid w:val="00C2242A"/>
    <w:rsid w:val="00C22FA8"/>
    <w:rsid w:val="00C23254"/>
    <w:rsid w:val="00C23318"/>
    <w:rsid w:val="00C23786"/>
    <w:rsid w:val="00C23820"/>
    <w:rsid w:val="00C23A45"/>
    <w:rsid w:val="00C24081"/>
    <w:rsid w:val="00C2529C"/>
    <w:rsid w:val="00C2572E"/>
    <w:rsid w:val="00C26B36"/>
    <w:rsid w:val="00C3097A"/>
    <w:rsid w:val="00C311FF"/>
    <w:rsid w:val="00C31D06"/>
    <w:rsid w:val="00C33916"/>
    <w:rsid w:val="00C33EC6"/>
    <w:rsid w:val="00C34DC0"/>
    <w:rsid w:val="00C35AC7"/>
    <w:rsid w:val="00C36069"/>
    <w:rsid w:val="00C3642A"/>
    <w:rsid w:val="00C3676C"/>
    <w:rsid w:val="00C36FB3"/>
    <w:rsid w:val="00C377EF"/>
    <w:rsid w:val="00C37DF7"/>
    <w:rsid w:val="00C415DA"/>
    <w:rsid w:val="00C4209D"/>
    <w:rsid w:val="00C4287F"/>
    <w:rsid w:val="00C43652"/>
    <w:rsid w:val="00C43BAD"/>
    <w:rsid w:val="00C43F08"/>
    <w:rsid w:val="00C4401B"/>
    <w:rsid w:val="00C44280"/>
    <w:rsid w:val="00C44993"/>
    <w:rsid w:val="00C44F81"/>
    <w:rsid w:val="00C453CC"/>
    <w:rsid w:val="00C45981"/>
    <w:rsid w:val="00C45AB6"/>
    <w:rsid w:val="00C467EE"/>
    <w:rsid w:val="00C47194"/>
    <w:rsid w:val="00C47255"/>
    <w:rsid w:val="00C513F5"/>
    <w:rsid w:val="00C515FF"/>
    <w:rsid w:val="00C5182F"/>
    <w:rsid w:val="00C5185B"/>
    <w:rsid w:val="00C51FB7"/>
    <w:rsid w:val="00C521C1"/>
    <w:rsid w:val="00C531E1"/>
    <w:rsid w:val="00C533B4"/>
    <w:rsid w:val="00C538B0"/>
    <w:rsid w:val="00C53C05"/>
    <w:rsid w:val="00C53C22"/>
    <w:rsid w:val="00C53F6A"/>
    <w:rsid w:val="00C53F7F"/>
    <w:rsid w:val="00C55DAE"/>
    <w:rsid w:val="00C56244"/>
    <w:rsid w:val="00C56D74"/>
    <w:rsid w:val="00C57163"/>
    <w:rsid w:val="00C57E7A"/>
    <w:rsid w:val="00C60B35"/>
    <w:rsid w:val="00C61A74"/>
    <w:rsid w:val="00C623AB"/>
    <w:rsid w:val="00C63FCD"/>
    <w:rsid w:val="00C641BB"/>
    <w:rsid w:val="00C65048"/>
    <w:rsid w:val="00C661B9"/>
    <w:rsid w:val="00C66305"/>
    <w:rsid w:val="00C666D6"/>
    <w:rsid w:val="00C6671C"/>
    <w:rsid w:val="00C66BF5"/>
    <w:rsid w:val="00C66D24"/>
    <w:rsid w:val="00C67168"/>
    <w:rsid w:val="00C67562"/>
    <w:rsid w:val="00C6768F"/>
    <w:rsid w:val="00C679AD"/>
    <w:rsid w:val="00C70378"/>
    <w:rsid w:val="00C708C7"/>
    <w:rsid w:val="00C70A80"/>
    <w:rsid w:val="00C70E6D"/>
    <w:rsid w:val="00C7151C"/>
    <w:rsid w:val="00C72BF5"/>
    <w:rsid w:val="00C72F0A"/>
    <w:rsid w:val="00C72F4F"/>
    <w:rsid w:val="00C72F64"/>
    <w:rsid w:val="00C74A3D"/>
    <w:rsid w:val="00C765A9"/>
    <w:rsid w:val="00C77B3D"/>
    <w:rsid w:val="00C8034A"/>
    <w:rsid w:val="00C80F32"/>
    <w:rsid w:val="00C80F36"/>
    <w:rsid w:val="00C81FD4"/>
    <w:rsid w:val="00C82005"/>
    <w:rsid w:val="00C82D3F"/>
    <w:rsid w:val="00C8461B"/>
    <w:rsid w:val="00C84DFC"/>
    <w:rsid w:val="00C84F0B"/>
    <w:rsid w:val="00C85B03"/>
    <w:rsid w:val="00C86998"/>
    <w:rsid w:val="00C8735B"/>
    <w:rsid w:val="00C87916"/>
    <w:rsid w:val="00C87DC6"/>
    <w:rsid w:val="00C91C94"/>
    <w:rsid w:val="00C92442"/>
    <w:rsid w:val="00C93268"/>
    <w:rsid w:val="00C953A2"/>
    <w:rsid w:val="00C95763"/>
    <w:rsid w:val="00C96D8D"/>
    <w:rsid w:val="00C97A7D"/>
    <w:rsid w:val="00C97A96"/>
    <w:rsid w:val="00C97CEF"/>
    <w:rsid w:val="00CA0743"/>
    <w:rsid w:val="00CA1043"/>
    <w:rsid w:val="00CA1156"/>
    <w:rsid w:val="00CA170D"/>
    <w:rsid w:val="00CA2123"/>
    <w:rsid w:val="00CA2921"/>
    <w:rsid w:val="00CA45A8"/>
    <w:rsid w:val="00CA4822"/>
    <w:rsid w:val="00CA4B4B"/>
    <w:rsid w:val="00CA4EF2"/>
    <w:rsid w:val="00CA55F3"/>
    <w:rsid w:val="00CA5C80"/>
    <w:rsid w:val="00CA5E17"/>
    <w:rsid w:val="00CA5EA4"/>
    <w:rsid w:val="00CA6317"/>
    <w:rsid w:val="00CA662B"/>
    <w:rsid w:val="00CA66CA"/>
    <w:rsid w:val="00CA6B36"/>
    <w:rsid w:val="00CA717D"/>
    <w:rsid w:val="00CA747B"/>
    <w:rsid w:val="00CA76F1"/>
    <w:rsid w:val="00CA7D13"/>
    <w:rsid w:val="00CB0538"/>
    <w:rsid w:val="00CB183A"/>
    <w:rsid w:val="00CB2B3B"/>
    <w:rsid w:val="00CB38BE"/>
    <w:rsid w:val="00CB411A"/>
    <w:rsid w:val="00CB4147"/>
    <w:rsid w:val="00CB4E82"/>
    <w:rsid w:val="00CB51BC"/>
    <w:rsid w:val="00CB5F5E"/>
    <w:rsid w:val="00CB65B8"/>
    <w:rsid w:val="00CB690E"/>
    <w:rsid w:val="00CB7C9A"/>
    <w:rsid w:val="00CC03C0"/>
    <w:rsid w:val="00CC03C6"/>
    <w:rsid w:val="00CC0978"/>
    <w:rsid w:val="00CC0D64"/>
    <w:rsid w:val="00CC188D"/>
    <w:rsid w:val="00CC1E2C"/>
    <w:rsid w:val="00CC226D"/>
    <w:rsid w:val="00CC2344"/>
    <w:rsid w:val="00CC2469"/>
    <w:rsid w:val="00CC2697"/>
    <w:rsid w:val="00CC346D"/>
    <w:rsid w:val="00CC382D"/>
    <w:rsid w:val="00CC3EDD"/>
    <w:rsid w:val="00CC4518"/>
    <w:rsid w:val="00CC474D"/>
    <w:rsid w:val="00CC4F30"/>
    <w:rsid w:val="00CC5545"/>
    <w:rsid w:val="00CC5C5A"/>
    <w:rsid w:val="00CC5CEE"/>
    <w:rsid w:val="00CC5F20"/>
    <w:rsid w:val="00CC7666"/>
    <w:rsid w:val="00CC7896"/>
    <w:rsid w:val="00CD0333"/>
    <w:rsid w:val="00CD1319"/>
    <w:rsid w:val="00CD1A7C"/>
    <w:rsid w:val="00CD1BA5"/>
    <w:rsid w:val="00CD1CAC"/>
    <w:rsid w:val="00CD1D65"/>
    <w:rsid w:val="00CD1EBB"/>
    <w:rsid w:val="00CD29A1"/>
    <w:rsid w:val="00CD2A49"/>
    <w:rsid w:val="00CD2CD0"/>
    <w:rsid w:val="00CD31DB"/>
    <w:rsid w:val="00CD3411"/>
    <w:rsid w:val="00CD3F98"/>
    <w:rsid w:val="00CD3FBD"/>
    <w:rsid w:val="00CD41C7"/>
    <w:rsid w:val="00CD41E5"/>
    <w:rsid w:val="00CD4399"/>
    <w:rsid w:val="00CD492B"/>
    <w:rsid w:val="00CD49DD"/>
    <w:rsid w:val="00CD53A2"/>
    <w:rsid w:val="00CD57F5"/>
    <w:rsid w:val="00CD5C08"/>
    <w:rsid w:val="00CD5C77"/>
    <w:rsid w:val="00CD6343"/>
    <w:rsid w:val="00CD63CD"/>
    <w:rsid w:val="00CD6B58"/>
    <w:rsid w:val="00CD6D9E"/>
    <w:rsid w:val="00CD6E80"/>
    <w:rsid w:val="00CD6EE3"/>
    <w:rsid w:val="00CD71AD"/>
    <w:rsid w:val="00CD74A5"/>
    <w:rsid w:val="00CD77C6"/>
    <w:rsid w:val="00CD7823"/>
    <w:rsid w:val="00CD7B16"/>
    <w:rsid w:val="00CD7F55"/>
    <w:rsid w:val="00CE054F"/>
    <w:rsid w:val="00CE1048"/>
    <w:rsid w:val="00CE1172"/>
    <w:rsid w:val="00CE11A9"/>
    <w:rsid w:val="00CE11EE"/>
    <w:rsid w:val="00CE13EB"/>
    <w:rsid w:val="00CE2FA5"/>
    <w:rsid w:val="00CE37BD"/>
    <w:rsid w:val="00CE3835"/>
    <w:rsid w:val="00CE4BDE"/>
    <w:rsid w:val="00CE4C70"/>
    <w:rsid w:val="00CE56F3"/>
    <w:rsid w:val="00CE62AC"/>
    <w:rsid w:val="00CE6CE8"/>
    <w:rsid w:val="00CE6DE9"/>
    <w:rsid w:val="00CE7117"/>
    <w:rsid w:val="00CE7C71"/>
    <w:rsid w:val="00CE7F68"/>
    <w:rsid w:val="00CF0DE0"/>
    <w:rsid w:val="00CF170B"/>
    <w:rsid w:val="00CF27D0"/>
    <w:rsid w:val="00CF28B4"/>
    <w:rsid w:val="00CF30F8"/>
    <w:rsid w:val="00CF324B"/>
    <w:rsid w:val="00CF3484"/>
    <w:rsid w:val="00CF381A"/>
    <w:rsid w:val="00CF3A01"/>
    <w:rsid w:val="00CF3C99"/>
    <w:rsid w:val="00CF3E42"/>
    <w:rsid w:val="00CF502B"/>
    <w:rsid w:val="00CF5477"/>
    <w:rsid w:val="00CF6795"/>
    <w:rsid w:val="00CF758F"/>
    <w:rsid w:val="00CF7F5B"/>
    <w:rsid w:val="00D00CD8"/>
    <w:rsid w:val="00D01FC5"/>
    <w:rsid w:val="00D027EE"/>
    <w:rsid w:val="00D02E23"/>
    <w:rsid w:val="00D02FFB"/>
    <w:rsid w:val="00D030FA"/>
    <w:rsid w:val="00D040F3"/>
    <w:rsid w:val="00D047F8"/>
    <w:rsid w:val="00D04CF1"/>
    <w:rsid w:val="00D05678"/>
    <w:rsid w:val="00D05724"/>
    <w:rsid w:val="00D058C7"/>
    <w:rsid w:val="00D05C49"/>
    <w:rsid w:val="00D06C9E"/>
    <w:rsid w:val="00D06CDA"/>
    <w:rsid w:val="00D07A9B"/>
    <w:rsid w:val="00D12564"/>
    <w:rsid w:val="00D12B72"/>
    <w:rsid w:val="00D12BCA"/>
    <w:rsid w:val="00D13A79"/>
    <w:rsid w:val="00D13E07"/>
    <w:rsid w:val="00D1456F"/>
    <w:rsid w:val="00D145E0"/>
    <w:rsid w:val="00D1494D"/>
    <w:rsid w:val="00D14A85"/>
    <w:rsid w:val="00D159FA"/>
    <w:rsid w:val="00D166E3"/>
    <w:rsid w:val="00D167A9"/>
    <w:rsid w:val="00D16A9A"/>
    <w:rsid w:val="00D16B9D"/>
    <w:rsid w:val="00D1726D"/>
    <w:rsid w:val="00D1769A"/>
    <w:rsid w:val="00D17C52"/>
    <w:rsid w:val="00D208CE"/>
    <w:rsid w:val="00D20FCE"/>
    <w:rsid w:val="00D213B7"/>
    <w:rsid w:val="00D21576"/>
    <w:rsid w:val="00D21B6F"/>
    <w:rsid w:val="00D22A5E"/>
    <w:rsid w:val="00D22B07"/>
    <w:rsid w:val="00D22B32"/>
    <w:rsid w:val="00D24134"/>
    <w:rsid w:val="00D244BB"/>
    <w:rsid w:val="00D24507"/>
    <w:rsid w:val="00D24BEC"/>
    <w:rsid w:val="00D25428"/>
    <w:rsid w:val="00D265DA"/>
    <w:rsid w:val="00D268D4"/>
    <w:rsid w:val="00D2748B"/>
    <w:rsid w:val="00D277DB"/>
    <w:rsid w:val="00D27858"/>
    <w:rsid w:val="00D310BB"/>
    <w:rsid w:val="00D31333"/>
    <w:rsid w:val="00D31632"/>
    <w:rsid w:val="00D324B2"/>
    <w:rsid w:val="00D328F9"/>
    <w:rsid w:val="00D32CF5"/>
    <w:rsid w:val="00D33E91"/>
    <w:rsid w:val="00D348F8"/>
    <w:rsid w:val="00D359DD"/>
    <w:rsid w:val="00D3620D"/>
    <w:rsid w:val="00D36A6C"/>
    <w:rsid w:val="00D36CBD"/>
    <w:rsid w:val="00D37F35"/>
    <w:rsid w:val="00D42968"/>
    <w:rsid w:val="00D42F35"/>
    <w:rsid w:val="00D43368"/>
    <w:rsid w:val="00D439E4"/>
    <w:rsid w:val="00D440D6"/>
    <w:rsid w:val="00D44881"/>
    <w:rsid w:val="00D456C5"/>
    <w:rsid w:val="00D45812"/>
    <w:rsid w:val="00D45B3F"/>
    <w:rsid w:val="00D45D33"/>
    <w:rsid w:val="00D4636E"/>
    <w:rsid w:val="00D46666"/>
    <w:rsid w:val="00D47E66"/>
    <w:rsid w:val="00D47F87"/>
    <w:rsid w:val="00D50326"/>
    <w:rsid w:val="00D50BE7"/>
    <w:rsid w:val="00D50C03"/>
    <w:rsid w:val="00D50EFF"/>
    <w:rsid w:val="00D52833"/>
    <w:rsid w:val="00D52B58"/>
    <w:rsid w:val="00D5314A"/>
    <w:rsid w:val="00D537C1"/>
    <w:rsid w:val="00D53EE2"/>
    <w:rsid w:val="00D53EF9"/>
    <w:rsid w:val="00D53F47"/>
    <w:rsid w:val="00D54C17"/>
    <w:rsid w:val="00D54CFC"/>
    <w:rsid w:val="00D54FA9"/>
    <w:rsid w:val="00D55ADD"/>
    <w:rsid w:val="00D55DFA"/>
    <w:rsid w:val="00D56886"/>
    <w:rsid w:val="00D57847"/>
    <w:rsid w:val="00D57CEA"/>
    <w:rsid w:val="00D57F53"/>
    <w:rsid w:val="00D605CC"/>
    <w:rsid w:val="00D610B3"/>
    <w:rsid w:val="00D615C1"/>
    <w:rsid w:val="00D623CD"/>
    <w:rsid w:val="00D62C4E"/>
    <w:rsid w:val="00D63195"/>
    <w:rsid w:val="00D63305"/>
    <w:rsid w:val="00D647CB"/>
    <w:rsid w:val="00D653B9"/>
    <w:rsid w:val="00D672DC"/>
    <w:rsid w:val="00D67CB4"/>
    <w:rsid w:val="00D72467"/>
    <w:rsid w:val="00D72A1B"/>
    <w:rsid w:val="00D72C31"/>
    <w:rsid w:val="00D72C80"/>
    <w:rsid w:val="00D7349F"/>
    <w:rsid w:val="00D73652"/>
    <w:rsid w:val="00D73E73"/>
    <w:rsid w:val="00D74025"/>
    <w:rsid w:val="00D74C03"/>
    <w:rsid w:val="00D753E5"/>
    <w:rsid w:val="00D760F8"/>
    <w:rsid w:val="00D76471"/>
    <w:rsid w:val="00D764B0"/>
    <w:rsid w:val="00D774C0"/>
    <w:rsid w:val="00D77F74"/>
    <w:rsid w:val="00D80D61"/>
    <w:rsid w:val="00D81270"/>
    <w:rsid w:val="00D81709"/>
    <w:rsid w:val="00D82899"/>
    <w:rsid w:val="00D82927"/>
    <w:rsid w:val="00D82D48"/>
    <w:rsid w:val="00D83101"/>
    <w:rsid w:val="00D83262"/>
    <w:rsid w:val="00D83A58"/>
    <w:rsid w:val="00D854AC"/>
    <w:rsid w:val="00D85725"/>
    <w:rsid w:val="00D85AE4"/>
    <w:rsid w:val="00D85F40"/>
    <w:rsid w:val="00D860C0"/>
    <w:rsid w:val="00D86434"/>
    <w:rsid w:val="00D87011"/>
    <w:rsid w:val="00D87F05"/>
    <w:rsid w:val="00D90B4F"/>
    <w:rsid w:val="00D90B9E"/>
    <w:rsid w:val="00D90E34"/>
    <w:rsid w:val="00D90E9F"/>
    <w:rsid w:val="00D912A2"/>
    <w:rsid w:val="00D91432"/>
    <w:rsid w:val="00D91E3E"/>
    <w:rsid w:val="00D91E5F"/>
    <w:rsid w:val="00D9274F"/>
    <w:rsid w:val="00D928EF"/>
    <w:rsid w:val="00D92E4D"/>
    <w:rsid w:val="00D932D4"/>
    <w:rsid w:val="00D93B17"/>
    <w:rsid w:val="00D94B34"/>
    <w:rsid w:val="00D94E3D"/>
    <w:rsid w:val="00D960CD"/>
    <w:rsid w:val="00D96DFF"/>
    <w:rsid w:val="00D96E0C"/>
    <w:rsid w:val="00D97BF2"/>
    <w:rsid w:val="00DA0233"/>
    <w:rsid w:val="00DA02D7"/>
    <w:rsid w:val="00DA078A"/>
    <w:rsid w:val="00DA0C47"/>
    <w:rsid w:val="00DA0FA6"/>
    <w:rsid w:val="00DA12FE"/>
    <w:rsid w:val="00DA1831"/>
    <w:rsid w:val="00DA19A6"/>
    <w:rsid w:val="00DA1A38"/>
    <w:rsid w:val="00DA20A8"/>
    <w:rsid w:val="00DA339D"/>
    <w:rsid w:val="00DA4541"/>
    <w:rsid w:val="00DA4641"/>
    <w:rsid w:val="00DA46AF"/>
    <w:rsid w:val="00DA6505"/>
    <w:rsid w:val="00DA6D8F"/>
    <w:rsid w:val="00DA6FA2"/>
    <w:rsid w:val="00DA78E1"/>
    <w:rsid w:val="00DB05D7"/>
    <w:rsid w:val="00DB0B1A"/>
    <w:rsid w:val="00DB0D65"/>
    <w:rsid w:val="00DB0DC1"/>
    <w:rsid w:val="00DB0E8C"/>
    <w:rsid w:val="00DB133F"/>
    <w:rsid w:val="00DB14A7"/>
    <w:rsid w:val="00DB1638"/>
    <w:rsid w:val="00DB1E09"/>
    <w:rsid w:val="00DB1F56"/>
    <w:rsid w:val="00DB2D13"/>
    <w:rsid w:val="00DB310C"/>
    <w:rsid w:val="00DB3A46"/>
    <w:rsid w:val="00DB3B49"/>
    <w:rsid w:val="00DB445F"/>
    <w:rsid w:val="00DB45B1"/>
    <w:rsid w:val="00DB4601"/>
    <w:rsid w:val="00DB5D55"/>
    <w:rsid w:val="00DB69FD"/>
    <w:rsid w:val="00DB6E01"/>
    <w:rsid w:val="00DB6F16"/>
    <w:rsid w:val="00DB7FEE"/>
    <w:rsid w:val="00DC001F"/>
    <w:rsid w:val="00DC031F"/>
    <w:rsid w:val="00DC0DEA"/>
    <w:rsid w:val="00DC1A07"/>
    <w:rsid w:val="00DC1F28"/>
    <w:rsid w:val="00DC29B0"/>
    <w:rsid w:val="00DC3374"/>
    <w:rsid w:val="00DC38A1"/>
    <w:rsid w:val="00DC45E4"/>
    <w:rsid w:val="00DC5097"/>
    <w:rsid w:val="00DC53D7"/>
    <w:rsid w:val="00DC5547"/>
    <w:rsid w:val="00DC6043"/>
    <w:rsid w:val="00DC6516"/>
    <w:rsid w:val="00DC6D9C"/>
    <w:rsid w:val="00DD0A3B"/>
    <w:rsid w:val="00DD1108"/>
    <w:rsid w:val="00DD12E8"/>
    <w:rsid w:val="00DD2E51"/>
    <w:rsid w:val="00DD3A78"/>
    <w:rsid w:val="00DD3FFB"/>
    <w:rsid w:val="00DD4450"/>
    <w:rsid w:val="00DD55A1"/>
    <w:rsid w:val="00DD57D5"/>
    <w:rsid w:val="00DD61B9"/>
    <w:rsid w:val="00DD7162"/>
    <w:rsid w:val="00DD7949"/>
    <w:rsid w:val="00DE0461"/>
    <w:rsid w:val="00DE0C5A"/>
    <w:rsid w:val="00DE122D"/>
    <w:rsid w:val="00DE1293"/>
    <w:rsid w:val="00DE16D5"/>
    <w:rsid w:val="00DE170D"/>
    <w:rsid w:val="00DE1A45"/>
    <w:rsid w:val="00DE3551"/>
    <w:rsid w:val="00DE3F21"/>
    <w:rsid w:val="00DE41BF"/>
    <w:rsid w:val="00DE4562"/>
    <w:rsid w:val="00DE4A46"/>
    <w:rsid w:val="00DE4A5D"/>
    <w:rsid w:val="00DE526F"/>
    <w:rsid w:val="00DE54BE"/>
    <w:rsid w:val="00DE5E3B"/>
    <w:rsid w:val="00DE69AD"/>
    <w:rsid w:val="00DE6B11"/>
    <w:rsid w:val="00DE6B41"/>
    <w:rsid w:val="00DE6BD0"/>
    <w:rsid w:val="00DE7342"/>
    <w:rsid w:val="00DE7824"/>
    <w:rsid w:val="00DE7D2B"/>
    <w:rsid w:val="00DE7FD4"/>
    <w:rsid w:val="00DF06B8"/>
    <w:rsid w:val="00DF12C7"/>
    <w:rsid w:val="00DF1A08"/>
    <w:rsid w:val="00DF1BE7"/>
    <w:rsid w:val="00DF2086"/>
    <w:rsid w:val="00DF2ADD"/>
    <w:rsid w:val="00DF2EE9"/>
    <w:rsid w:val="00DF37DC"/>
    <w:rsid w:val="00DF4048"/>
    <w:rsid w:val="00DF4D0D"/>
    <w:rsid w:val="00DF4DA0"/>
    <w:rsid w:val="00DF566E"/>
    <w:rsid w:val="00DF5737"/>
    <w:rsid w:val="00DF5824"/>
    <w:rsid w:val="00DF618D"/>
    <w:rsid w:val="00DF6E00"/>
    <w:rsid w:val="00DF7A8A"/>
    <w:rsid w:val="00E005C9"/>
    <w:rsid w:val="00E008ED"/>
    <w:rsid w:val="00E00A40"/>
    <w:rsid w:val="00E00A94"/>
    <w:rsid w:val="00E00C98"/>
    <w:rsid w:val="00E01212"/>
    <w:rsid w:val="00E0145E"/>
    <w:rsid w:val="00E01466"/>
    <w:rsid w:val="00E01D37"/>
    <w:rsid w:val="00E01ED0"/>
    <w:rsid w:val="00E02016"/>
    <w:rsid w:val="00E02189"/>
    <w:rsid w:val="00E02201"/>
    <w:rsid w:val="00E022B5"/>
    <w:rsid w:val="00E023B6"/>
    <w:rsid w:val="00E02EE9"/>
    <w:rsid w:val="00E0335E"/>
    <w:rsid w:val="00E03384"/>
    <w:rsid w:val="00E036E8"/>
    <w:rsid w:val="00E03B89"/>
    <w:rsid w:val="00E04091"/>
    <w:rsid w:val="00E04E25"/>
    <w:rsid w:val="00E05D8E"/>
    <w:rsid w:val="00E0645D"/>
    <w:rsid w:val="00E06FA1"/>
    <w:rsid w:val="00E075B3"/>
    <w:rsid w:val="00E07B90"/>
    <w:rsid w:val="00E108D1"/>
    <w:rsid w:val="00E1100D"/>
    <w:rsid w:val="00E11753"/>
    <w:rsid w:val="00E12082"/>
    <w:rsid w:val="00E12129"/>
    <w:rsid w:val="00E122CC"/>
    <w:rsid w:val="00E12D6E"/>
    <w:rsid w:val="00E141C7"/>
    <w:rsid w:val="00E1535D"/>
    <w:rsid w:val="00E15763"/>
    <w:rsid w:val="00E1584A"/>
    <w:rsid w:val="00E161C5"/>
    <w:rsid w:val="00E16451"/>
    <w:rsid w:val="00E16CF1"/>
    <w:rsid w:val="00E17507"/>
    <w:rsid w:val="00E1760A"/>
    <w:rsid w:val="00E209B9"/>
    <w:rsid w:val="00E21DDF"/>
    <w:rsid w:val="00E224A9"/>
    <w:rsid w:val="00E22AC2"/>
    <w:rsid w:val="00E22F50"/>
    <w:rsid w:val="00E2350C"/>
    <w:rsid w:val="00E239D3"/>
    <w:rsid w:val="00E23B23"/>
    <w:rsid w:val="00E23DA4"/>
    <w:rsid w:val="00E23E70"/>
    <w:rsid w:val="00E2454C"/>
    <w:rsid w:val="00E25501"/>
    <w:rsid w:val="00E25C4D"/>
    <w:rsid w:val="00E25D31"/>
    <w:rsid w:val="00E26653"/>
    <w:rsid w:val="00E26798"/>
    <w:rsid w:val="00E26EB6"/>
    <w:rsid w:val="00E273B4"/>
    <w:rsid w:val="00E27DFC"/>
    <w:rsid w:val="00E3034B"/>
    <w:rsid w:val="00E30741"/>
    <w:rsid w:val="00E30C21"/>
    <w:rsid w:val="00E30DAC"/>
    <w:rsid w:val="00E33D40"/>
    <w:rsid w:val="00E342F1"/>
    <w:rsid w:val="00E343B8"/>
    <w:rsid w:val="00E34697"/>
    <w:rsid w:val="00E35B28"/>
    <w:rsid w:val="00E379AE"/>
    <w:rsid w:val="00E379F5"/>
    <w:rsid w:val="00E37A11"/>
    <w:rsid w:val="00E37B9F"/>
    <w:rsid w:val="00E37CA8"/>
    <w:rsid w:val="00E37DF9"/>
    <w:rsid w:val="00E4130D"/>
    <w:rsid w:val="00E4171B"/>
    <w:rsid w:val="00E4175F"/>
    <w:rsid w:val="00E418E3"/>
    <w:rsid w:val="00E41C21"/>
    <w:rsid w:val="00E42065"/>
    <w:rsid w:val="00E42690"/>
    <w:rsid w:val="00E42729"/>
    <w:rsid w:val="00E42B60"/>
    <w:rsid w:val="00E42B73"/>
    <w:rsid w:val="00E44CC3"/>
    <w:rsid w:val="00E44F5F"/>
    <w:rsid w:val="00E45D38"/>
    <w:rsid w:val="00E45F5A"/>
    <w:rsid w:val="00E46460"/>
    <w:rsid w:val="00E4652C"/>
    <w:rsid w:val="00E468F4"/>
    <w:rsid w:val="00E47885"/>
    <w:rsid w:val="00E47F53"/>
    <w:rsid w:val="00E50726"/>
    <w:rsid w:val="00E50796"/>
    <w:rsid w:val="00E51065"/>
    <w:rsid w:val="00E513EB"/>
    <w:rsid w:val="00E51A2B"/>
    <w:rsid w:val="00E51DA6"/>
    <w:rsid w:val="00E51DBD"/>
    <w:rsid w:val="00E51FB5"/>
    <w:rsid w:val="00E5209F"/>
    <w:rsid w:val="00E527BD"/>
    <w:rsid w:val="00E53723"/>
    <w:rsid w:val="00E53DB7"/>
    <w:rsid w:val="00E5439A"/>
    <w:rsid w:val="00E54455"/>
    <w:rsid w:val="00E54D3C"/>
    <w:rsid w:val="00E54DD6"/>
    <w:rsid w:val="00E55204"/>
    <w:rsid w:val="00E55AB7"/>
    <w:rsid w:val="00E568D3"/>
    <w:rsid w:val="00E56B00"/>
    <w:rsid w:val="00E57CDE"/>
    <w:rsid w:val="00E57D33"/>
    <w:rsid w:val="00E57E6D"/>
    <w:rsid w:val="00E60D9F"/>
    <w:rsid w:val="00E60EB5"/>
    <w:rsid w:val="00E61588"/>
    <w:rsid w:val="00E617DB"/>
    <w:rsid w:val="00E61D3B"/>
    <w:rsid w:val="00E61F0D"/>
    <w:rsid w:val="00E61F77"/>
    <w:rsid w:val="00E62470"/>
    <w:rsid w:val="00E62C51"/>
    <w:rsid w:val="00E62C64"/>
    <w:rsid w:val="00E62E9A"/>
    <w:rsid w:val="00E63244"/>
    <w:rsid w:val="00E63491"/>
    <w:rsid w:val="00E639C4"/>
    <w:rsid w:val="00E63A00"/>
    <w:rsid w:val="00E63F3B"/>
    <w:rsid w:val="00E63FBF"/>
    <w:rsid w:val="00E640A1"/>
    <w:rsid w:val="00E64BF0"/>
    <w:rsid w:val="00E64CF6"/>
    <w:rsid w:val="00E65017"/>
    <w:rsid w:val="00E65F97"/>
    <w:rsid w:val="00E67E04"/>
    <w:rsid w:val="00E67E8B"/>
    <w:rsid w:val="00E7033E"/>
    <w:rsid w:val="00E71204"/>
    <w:rsid w:val="00E724A3"/>
    <w:rsid w:val="00E725BF"/>
    <w:rsid w:val="00E73613"/>
    <w:rsid w:val="00E73ABE"/>
    <w:rsid w:val="00E73B27"/>
    <w:rsid w:val="00E73D86"/>
    <w:rsid w:val="00E74322"/>
    <w:rsid w:val="00E755BA"/>
    <w:rsid w:val="00E75A80"/>
    <w:rsid w:val="00E76965"/>
    <w:rsid w:val="00E76E29"/>
    <w:rsid w:val="00E76E3C"/>
    <w:rsid w:val="00E76E66"/>
    <w:rsid w:val="00E778E2"/>
    <w:rsid w:val="00E779C7"/>
    <w:rsid w:val="00E77BF0"/>
    <w:rsid w:val="00E800F0"/>
    <w:rsid w:val="00E813D0"/>
    <w:rsid w:val="00E817F9"/>
    <w:rsid w:val="00E821F0"/>
    <w:rsid w:val="00E82567"/>
    <w:rsid w:val="00E82E93"/>
    <w:rsid w:val="00E83B4D"/>
    <w:rsid w:val="00E83C02"/>
    <w:rsid w:val="00E83FF0"/>
    <w:rsid w:val="00E8402F"/>
    <w:rsid w:val="00E84A84"/>
    <w:rsid w:val="00E84EF3"/>
    <w:rsid w:val="00E8547A"/>
    <w:rsid w:val="00E8569A"/>
    <w:rsid w:val="00E85ACC"/>
    <w:rsid w:val="00E85C23"/>
    <w:rsid w:val="00E86354"/>
    <w:rsid w:val="00E86A70"/>
    <w:rsid w:val="00E8776F"/>
    <w:rsid w:val="00E904AE"/>
    <w:rsid w:val="00E90E47"/>
    <w:rsid w:val="00E9131E"/>
    <w:rsid w:val="00E93451"/>
    <w:rsid w:val="00E93896"/>
    <w:rsid w:val="00E94C82"/>
    <w:rsid w:val="00E94DF6"/>
    <w:rsid w:val="00E956A2"/>
    <w:rsid w:val="00E95D83"/>
    <w:rsid w:val="00E96272"/>
    <w:rsid w:val="00E9634C"/>
    <w:rsid w:val="00E9641E"/>
    <w:rsid w:val="00E96A40"/>
    <w:rsid w:val="00E96DF1"/>
    <w:rsid w:val="00EA0828"/>
    <w:rsid w:val="00EA09C4"/>
    <w:rsid w:val="00EA0C9E"/>
    <w:rsid w:val="00EA0DBF"/>
    <w:rsid w:val="00EA0EA9"/>
    <w:rsid w:val="00EA14EB"/>
    <w:rsid w:val="00EA1B3B"/>
    <w:rsid w:val="00EA257A"/>
    <w:rsid w:val="00EA269E"/>
    <w:rsid w:val="00EA26C4"/>
    <w:rsid w:val="00EA2A95"/>
    <w:rsid w:val="00EA2EF7"/>
    <w:rsid w:val="00EA2F9D"/>
    <w:rsid w:val="00EA33E8"/>
    <w:rsid w:val="00EA42A5"/>
    <w:rsid w:val="00EA4515"/>
    <w:rsid w:val="00EA5536"/>
    <w:rsid w:val="00EA5624"/>
    <w:rsid w:val="00EA565C"/>
    <w:rsid w:val="00EA5ADC"/>
    <w:rsid w:val="00EA5BE5"/>
    <w:rsid w:val="00EA7819"/>
    <w:rsid w:val="00EA7DE7"/>
    <w:rsid w:val="00EB0299"/>
    <w:rsid w:val="00EB0868"/>
    <w:rsid w:val="00EB08DE"/>
    <w:rsid w:val="00EB091C"/>
    <w:rsid w:val="00EB0E22"/>
    <w:rsid w:val="00EB20D2"/>
    <w:rsid w:val="00EB2E8D"/>
    <w:rsid w:val="00EB408A"/>
    <w:rsid w:val="00EB4109"/>
    <w:rsid w:val="00EB4867"/>
    <w:rsid w:val="00EB49AF"/>
    <w:rsid w:val="00EB4F61"/>
    <w:rsid w:val="00EB5515"/>
    <w:rsid w:val="00EB5B54"/>
    <w:rsid w:val="00EB60A7"/>
    <w:rsid w:val="00EB6E88"/>
    <w:rsid w:val="00EB7C46"/>
    <w:rsid w:val="00EB7D46"/>
    <w:rsid w:val="00EC0490"/>
    <w:rsid w:val="00EC0FFC"/>
    <w:rsid w:val="00EC12B0"/>
    <w:rsid w:val="00EC13A0"/>
    <w:rsid w:val="00EC1F68"/>
    <w:rsid w:val="00EC2F74"/>
    <w:rsid w:val="00EC3241"/>
    <w:rsid w:val="00EC3655"/>
    <w:rsid w:val="00EC4752"/>
    <w:rsid w:val="00EC5204"/>
    <w:rsid w:val="00EC545E"/>
    <w:rsid w:val="00EC623C"/>
    <w:rsid w:val="00EC7101"/>
    <w:rsid w:val="00EC7954"/>
    <w:rsid w:val="00EC7D16"/>
    <w:rsid w:val="00ED0785"/>
    <w:rsid w:val="00ED0E41"/>
    <w:rsid w:val="00ED11F5"/>
    <w:rsid w:val="00ED1431"/>
    <w:rsid w:val="00ED17A2"/>
    <w:rsid w:val="00ED1864"/>
    <w:rsid w:val="00ED1932"/>
    <w:rsid w:val="00ED1B8D"/>
    <w:rsid w:val="00ED1EDD"/>
    <w:rsid w:val="00ED3178"/>
    <w:rsid w:val="00ED36E4"/>
    <w:rsid w:val="00ED4532"/>
    <w:rsid w:val="00ED463F"/>
    <w:rsid w:val="00ED4ECE"/>
    <w:rsid w:val="00ED52E4"/>
    <w:rsid w:val="00ED5E39"/>
    <w:rsid w:val="00ED5F4C"/>
    <w:rsid w:val="00ED65BF"/>
    <w:rsid w:val="00ED7469"/>
    <w:rsid w:val="00EE0D9B"/>
    <w:rsid w:val="00EE0FB6"/>
    <w:rsid w:val="00EE1AFA"/>
    <w:rsid w:val="00EE1EBD"/>
    <w:rsid w:val="00EE20A6"/>
    <w:rsid w:val="00EE2354"/>
    <w:rsid w:val="00EE34B3"/>
    <w:rsid w:val="00EE34BF"/>
    <w:rsid w:val="00EE380A"/>
    <w:rsid w:val="00EE4380"/>
    <w:rsid w:val="00EE4D2A"/>
    <w:rsid w:val="00EE5484"/>
    <w:rsid w:val="00EE579E"/>
    <w:rsid w:val="00EE588C"/>
    <w:rsid w:val="00EE5B36"/>
    <w:rsid w:val="00EE6544"/>
    <w:rsid w:val="00EE6635"/>
    <w:rsid w:val="00EE69B4"/>
    <w:rsid w:val="00EE69BB"/>
    <w:rsid w:val="00EE6C80"/>
    <w:rsid w:val="00EE7676"/>
    <w:rsid w:val="00EE7C7F"/>
    <w:rsid w:val="00EE7EA1"/>
    <w:rsid w:val="00EF01C8"/>
    <w:rsid w:val="00EF2717"/>
    <w:rsid w:val="00EF3196"/>
    <w:rsid w:val="00EF3636"/>
    <w:rsid w:val="00EF3DE7"/>
    <w:rsid w:val="00EF418C"/>
    <w:rsid w:val="00EF49D1"/>
    <w:rsid w:val="00EF4B6F"/>
    <w:rsid w:val="00EF4DA1"/>
    <w:rsid w:val="00EF526C"/>
    <w:rsid w:val="00EF5664"/>
    <w:rsid w:val="00EF5AE0"/>
    <w:rsid w:val="00F005DF"/>
    <w:rsid w:val="00F01242"/>
    <w:rsid w:val="00F01C21"/>
    <w:rsid w:val="00F02150"/>
    <w:rsid w:val="00F0320E"/>
    <w:rsid w:val="00F033DB"/>
    <w:rsid w:val="00F03564"/>
    <w:rsid w:val="00F0378C"/>
    <w:rsid w:val="00F038B9"/>
    <w:rsid w:val="00F03A4F"/>
    <w:rsid w:val="00F040F8"/>
    <w:rsid w:val="00F04468"/>
    <w:rsid w:val="00F052B5"/>
    <w:rsid w:val="00F05561"/>
    <w:rsid w:val="00F059F6"/>
    <w:rsid w:val="00F05E69"/>
    <w:rsid w:val="00F06B3F"/>
    <w:rsid w:val="00F06D8D"/>
    <w:rsid w:val="00F06E32"/>
    <w:rsid w:val="00F1013B"/>
    <w:rsid w:val="00F10415"/>
    <w:rsid w:val="00F108BB"/>
    <w:rsid w:val="00F11374"/>
    <w:rsid w:val="00F11763"/>
    <w:rsid w:val="00F11D66"/>
    <w:rsid w:val="00F124E6"/>
    <w:rsid w:val="00F129D7"/>
    <w:rsid w:val="00F12A21"/>
    <w:rsid w:val="00F12F10"/>
    <w:rsid w:val="00F13129"/>
    <w:rsid w:val="00F13B67"/>
    <w:rsid w:val="00F13EFB"/>
    <w:rsid w:val="00F1465B"/>
    <w:rsid w:val="00F1661D"/>
    <w:rsid w:val="00F16717"/>
    <w:rsid w:val="00F178DE"/>
    <w:rsid w:val="00F17D9D"/>
    <w:rsid w:val="00F20406"/>
    <w:rsid w:val="00F20A27"/>
    <w:rsid w:val="00F219F3"/>
    <w:rsid w:val="00F21D50"/>
    <w:rsid w:val="00F2322C"/>
    <w:rsid w:val="00F24347"/>
    <w:rsid w:val="00F25CC8"/>
    <w:rsid w:val="00F25F38"/>
    <w:rsid w:val="00F26831"/>
    <w:rsid w:val="00F27707"/>
    <w:rsid w:val="00F27AC7"/>
    <w:rsid w:val="00F3008D"/>
    <w:rsid w:val="00F30546"/>
    <w:rsid w:val="00F3075B"/>
    <w:rsid w:val="00F30F66"/>
    <w:rsid w:val="00F31AAA"/>
    <w:rsid w:val="00F31AC1"/>
    <w:rsid w:val="00F33537"/>
    <w:rsid w:val="00F3451C"/>
    <w:rsid w:val="00F345E0"/>
    <w:rsid w:val="00F3551A"/>
    <w:rsid w:val="00F36573"/>
    <w:rsid w:val="00F36AE2"/>
    <w:rsid w:val="00F36EC7"/>
    <w:rsid w:val="00F372FA"/>
    <w:rsid w:val="00F378F4"/>
    <w:rsid w:val="00F37D1F"/>
    <w:rsid w:val="00F40508"/>
    <w:rsid w:val="00F40B57"/>
    <w:rsid w:val="00F4139A"/>
    <w:rsid w:val="00F4181E"/>
    <w:rsid w:val="00F41E71"/>
    <w:rsid w:val="00F424C4"/>
    <w:rsid w:val="00F42B36"/>
    <w:rsid w:val="00F4397B"/>
    <w:rsid w:val="00F43F44"/>
    <w:rsid w:val="00F44137"/>
    <w:rsid w:val="00F44B5E"/>
    <w:rsid w:val="00F44DF6"/>
    <w:rsid w:val="00F45018"/>
    <w:rsid w:val="00F45217"/>
    <w:rsid w:val="00F45403"/>
    <w:rsid w:val="00F45579"/>
    <w:rsid w:val="00F4577D"/>
    <w:rsid w:val="00F45D66"/>
    <w:rsid w:val="00F47412"/>
    <w:rsid w:val="00F47742"/>
    <w:rsid w:val="00F51759"/>
    <w:rsid w:val="00F51E25"/>
    <w:rsid w:val="00F5266B"/>
    <w:rsid w:val="00F527C2"/>
    <w:rsid w:val="00F53A62"/>
    <w:rsid w:val="00F53F0E"/>
    <w:rsid w:val="00F54387"/>
    <w:rsid w:val="00F54747"/>
    <w:rsid w:val="00F54950"/>
    <w:rsid w:val="00F552D0"/>
    <w:rsid w:val="00F556E3"/>
    <w:rsid w:val="00F55F6C"/>
    <w:rsid w:val="00F56133"/>
    <w:rsid w:val="00F56C07"/>
    <w:rsid w:val="00F572B2"/>
    <w:rsid w:val="00F57912"/>
    <w:rsid w:val="00F57D09"/>
    <w:rsid w:val="00F60011"/>
    <w:rsid w:val="00F60BB0"/>
    <w:rsid w:val="00F619B4"/>
    <w:rsid w:val="00F63291"/>
    <w:rsid w:val="00F638A3"/>
    <w:rsid w:val="00F640C7"/>
    <w:rsid w:val="00F6424D"/>
    <w:rsid w:val="00F64B6A"/>
    <w:rsid w:val="00F65281"/>
    <w:rsid w:val="00F6544C"/>
    <w:rsid w:val="00F65BD6"/>
    <w:rsid w:val="00F65EC9"/>
    <w:rsid w:val="00F65F74"/>
    <w:rsid w:val="00F67796"/>
    <w:rsid w:val="00F67FC9"/>
    <w:rsid w:val="00F67FCF"/>
    <w:rsid w:val="00F716BD"/>
    <w:rsid w:val="00F72322"/>
    <w:rsid w:val="00F7290A"/>
    <w:rsid w:val="00F72BAF"/>
    <w:rsid w:val="00F72CFB"/>
    <w:rsid w:val="00F72E06"/>
    <w:rsid w:val="00F72FDE"/>
    <w:rsid w:val="00F73329"/>
    <w:rsid w:val="00F75AA4"/>
    <w:rsid w:val="00F75CC9"/>
    <w:rsid w:val="00F76165"/>
    <w:rsid w:val="00F765EF"/>
    <w:rsid w:val="00F7678B"/>
    <w:rsid w:val="00F76F43"/>
    <w:rsid w:val="00F772EB"/>
    <w:rsid w:val="00F77BC6"/>
    <w:rsid w:val="00F77FDB"/>
    <w:rsid w:val="00F80ACF"/>
    <w:rsid w:val="00F8160A"/>
    <w:rsid w:val="00F818F9"/>
    <w:rsid w:val="00F820F5"/>
    <w:rsid w:val="00F8256D"/>
    <w:rsid w:val="00F831A2"/>
    <w:rsid w:val="00F83739"/>
    <w:rsid w:val="00F83B40"/>
    <w:rsid w:val="00F8538B"/>
    <w:rsid w:val="00F85547"/>
    <w:rsid w:val="00F85808"/>
    <w:rsid w:val="00F85F18"/>
    <w:rsid w:val="00F8647A"/>
    <w:rsid w:val="00F86DFB"/>
    <w:rsid w:val="00F86F64"/>
    <w:rsid w:val="00F87B48"/>
    <w:rsid w:val="00F87CFC"/>
    <w:rsid w:val="00F90C39"/>
    <w:rsid w:val="00F90DFF"/>
    <w:rsid w:val="00F90F96"/>
    <w:rsid w:val="00F913B0"/>
    <w:rsid w:val="00F92470"/>
    <w:rsid w:val="00F9290C"/>
    <w:rsid w:val="00F92A29"/>
    <w:rsid w:val="00F944F8"/>
    <w:rsid w:val="00F948AC"/>
    <w:rsid w:val="00F95304"/>
    <w:rsid w:val="00F95FCF"/>
    <w:rsid w:val="00F9623B"/>
    <w:rsid w:val="00F970E4"/>
    <w:rsid w:val="00F9744A"/>
    <w:rsid w:val="00F97591"/>
    <w:rsid w:val="00F978F3"/>
    <w:rsid w:val="00FA0BD6"/>
    <w:rsid w:val="00FA1634"/>
    <w:rsid w:val="00FA2832"/>
    <w:rsid w:val="00FA2BB7"/>
    <w:rsid w:val="00FA2E7D"/>
    <w:rsid w:val="00FA3873"/>
    <w:rsid w:val="00FA43CF"/>
    <w:rsid w:val="00FA4647"/>
    <w:rsid w:val="00FA544F"/>
    <w:rsid w:val="00FA5989"/>
    <w:rsid w:val="00FA5C1E"/>
    <w:rsid w:val="00FA5D36"/>
    <w:rsid w:val="00FA61AF"/>
    <w:rsid w:val="00FA7D9B"/>
    <w:rsid w:val="00FB05C8"/>
    <w:rsid w:val="00FB0AB0"/>
    <w:rsid w:val="00FB122F"/>
    <w:rsid w:val="00FB1A40"/>
    <w:rsid w:val="00FB24DF"/>
    <w:rsid w:val="00FB25DC"/>
    <w:rsid w:val="00FB291B"/>
    <w:rsid w:val="00FB3332"/>
    <w:rsid w:val="00FB3CA1"/>
    <w:rsid w:val="00FB4A8C"/>
    <w:rsid w:val="00FB4B59"/>
    <w:rsid w:val="00FB5D71"/>
    <w:rsid w:val="00FB62F0"/>
    <w:rsid w:val="00FB653B"/>
    <w:rsid w:val="00FB6881"/>
    <w:rsid w:val="00FB68D4"/>
    <w:rsid w:val="00FB6D16"/>
    <w:rsid w:val="00FB761A"/>
    <w:rsid w:val="00FB7BE0"/>
    <w:rsid w:val="00FC0620"/>
    <w:rsid w:val="00FC0784"/>
    <w:rsid w:val="00FC0788"/>
    <w:rsid w:val="00FC1133"/>
    <w:rsid w:val="00FC16A2"/>
    <w:rsid w:val="00FC1C11"/>
    <w:rsid w:val="00FC1D53"/>
    <w:rsid w:val="00FC1E7D"/>
    <w:rsid w:val="00FC1F1F"/>
    <w:rsid w:val="00FC2839"/>
    <w:rsid w:val="00FC2C03"/>
    <w:rsid w:val="00FC424D"/>
    <w:rsid w:val="00FC4275"/>
    <w:rsid w:val="00FC475E"/>
    <w:rsid w:val="00FC4E9A"/>
    <w:rsid w:val="00FC5650"/>
    <w:rsid w:val="00FC5775"/>
    <w:rsid w:val="00FC5F7E"/>
    <w:rsid w:val="00FC693D"/>
    <w:rsid w:val="00FC69EF"/>
    <w:rsid w:val="00FC6EA6"/>
    <w:rsid w:val="00FC7371"/>
    <w:rsid w:val="00FC7A76"/>
    <w:rsid w:val="00FD13A0"/>
    <w:rsid w:val="00FD162C"/>
    <w:rsid w:val="00FD1676"/>
    <w:rsid w:val="00FD1FB8"/>
    <w:rsid w:val="00FD4D3B"/>
    <w:rsid w:val="00FD5102"/>
    <w:rsid w:val="00FD5428"/>
    <w:rsid w:val="00FD62C1"/>
    <w:rsid w:val="00FD6B61"/>
    <w:rsid w:val="00FD759C"/>
    <w:rsid w:val="00FD7D99"/>
    <w:rsid w:val="00FE0236"/>
    <w:rsid w:val="00FE1DA7"/>
    <w:rsid w:val="00FE2291"/>
    <w:rsid w:val="00FE27BE"/>
    <w:rsid w:val="00FE2907"/>
    <w:rsid w:val="00FE30B5"/>
    <w:rsid w:val="00FE39F7"/>
    <w:rsid w:val="00FE3C04"/>
    <w:rsid w:val="00FE3EDF"/>
    <w:rsid w:val="00FE4231"/>
    <w:rsid w:val="00FE463F"/>
    <w:rsid w:val="00FE4EFA"/>
    <w:rsid w:val="00FE514F"/>
    <w:rsid w:val="00FE5F62"/>
    <w:rsid w:val="00FE6B02"/>
    <w:rsid w:val="00FE6DFB"/>
    <w:rsid w:val="00FE78C9"/>
    <w:rsid w:val="00FF0BAA"/>
    <w:rsid w:val="00FF179E"/>
    <w:rsid w:val="00FF3374"/>
    <w:rsid w:val="00FF3501"/>
    <w:rsid w:val="00FF3BCF"/>
    <w:rsid w:val="00FF4E60"/>
    <w:rsid w:val="00FF58DD"/>
    <w:rsid w:val="00FF5E3D"/>
    <w:rsid w:val="00FF67BB"/>
    <w:rsid w:val="00FF6EDC"/>
    <w:rsid w:val="00FF7AB2"/>
    <w:rsid w:val="00FF7FAC"/>
    <w:rsid w:val="3B435ACE"/>
    <w:rsid w:val="5C3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7506EFA4"/>
  <w15:docId w15:val="{03F96CBF-3CBB-40BB-9B1D-A637106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Arial" w:hAnsi="Arial" w:cs="Arial"/>
      <w:b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qFormat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rmalWeb5">
    <w:name w:val="Normal (Web)5"/>
    <w:basedOn w:val="Normal"/>
    <w:qFormat/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basedOn w:val="Normal"/>
    <w:qFormat/>
    <w:pPr>
      <w:autoSpaceDE w:val="0"/>
      <w:autoSpaceDN w:val="0"/>
    </w:pPr>
    <w:rPr>
      <w:rFonts w:ascii="Myriad Pro" w:eastAsia="Calibri" w:hAnsi="Myriad Pro"/>
      <w:color w:val="000000"/>
      <w:lang w:eastAsia="en-GB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paragraph" w:customStyle="1" w:styleId="CM62">
    <w:name w:val="CM62"/>
    <w:basedOn w:val="Normal"/>
    <w:uiPriority w:val="99"/>
    <w:pPr>
      <w:autoSpaceDE w:val="0"/>
      <w:autoSpaceDN w:val="0"/>
      <w:spacing w:after="180"/>
    </w:pPr>
    <w:rPr>
      <w:rFonts w:ascii="Myriad Pro" w:eastAsia="Calibri" w:hAnsi="Myriad Pro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eastAsia="en-US"/>
    </w:rPr>
  </w:style>
  <w:style w:type="paragraph" w:customStyle="1" w:styleId="CM1">
    <w:name w:val="CM1"/>
    <w:basedOn w:val="Default"/>
    <w:next w:val="Default"/>
    <w:uiPriority w:val="99"/>
    <w:qFormat/>
    <w:pPr>
      <w:adjustRightInd w:val="0"/>
      <w:spacing w:line="293" w:lineRule="atLeast"/>
    </w:pPr>
    <w:rPr>
      <w:rFonts w:ascii="Calibri" w:eastAsia="Times New Roman" w:hAnsi="Calibri"/>
      <w:color w:val="auto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nsolas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A5DEF"/>
    <w:pPr>
      <w:ind w:left="720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70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6C7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411F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B7892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A180F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223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04CB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2A26ED"/>
    <w:pPr>
      <w:spacing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5364">
                          <w:marLeft w:val="3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0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07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57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07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13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7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16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2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65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19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5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6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8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1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1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6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54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76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18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9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3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7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32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05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6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4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2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6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6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4337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7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4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2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0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0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90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35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46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57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15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8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2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96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03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27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4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5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08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29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01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76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54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381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4974">
                          <w:marLeft w:val="3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40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11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51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9893">
                          <w:marLeft w:val="3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0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3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2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57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3" ma:contentTypeDescription="Create a new document." ma:contentTypeScope="" ma:versionID="e30b5e004da3d20aeeecb0a3a95f83c8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a2ada7816651ebc733c9773cecf735df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714A9-E40C-4DA3-9B0D-07E84974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D4ADA-7A8B-412D-802A-8D282FDF7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63B5C-48A8-4022-A65E-1F272B3736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52ECA1-295B-46E5-A36B-CE741C668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1304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Broughton</dc:creator>
  <cp:keywords/>
  <dc:description/>
  <cp:lastModifiedBy>Larkam Nicola (RNU) Oxford Health</cp:lastModifiedBy>
  <cp:revision>6</cp:revision>
  <cp:lastPrinted>2019-05-22T12:59:00Z</cp:lastPrinted>
  <dcterms:created xsi:type="dcterms:W3CDTF">2021-07-15T13:56:00Z</dcterms:created>
  <dcterms:modified xsi:type="dcterms:W3CDTF">2021-07-22T06:05:00Z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  <property fmtid="{D5CDD505-2E9C-101B-9397-08002B2CF9AE}" pid="3" name="ContentTypeId">
    <vt:lpwstr>0x010100A5983754C12A534486FAF6E4B0F19A7B</vt:lpwstr>
  </property>
</Properties>
</file>