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9A59A" w14:textId="478FE290" w:rsidR="001E5356" w:rsidRDefault="00333821" w:rsidP="00333821">
      <w:pPr>
        <w:ind w:left="-993"/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5EFC602" wp14:editId="1A8C165E">
            <wp:extent cx="5943600" cy="400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 </w:t>
      </w:r>
      <w:r w:rsidR="00BA0A20">
        <w:rPr>
          <w:noProof/>
          <w:lang w:eastAsia="en-GB"/>
        </w:rPr>
        <w:drawing>
          <wp:inline distT="0" distB="0" distL="0" distR="0" wp14:anchorId="75F37A83" wp14:editId="272096F6">
            <wp:extent cx="1425575" cy="935288"/>
            <wp:effectExtent l="0" t="0" r="3175" b="0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704" cy="97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301C6" w14:textId="77777777" w:rsidR="00333821" w:rsidRDefault="00F214A7" w:rsidP="00333821">
      <w:pPr>
        <w:ind w:left="-993"/>
      </w:pPr>
      <w:r>
        <w:t xml:space="preserve">   </w:t>
      </w:r>
      <w:r w:rsidR="000E36E1">
        <w:t xml:space="preserve">                          </w:t>
      </w:r>
    </w:p>
    <w:p w14:paraId="2F87FA73" w14:textId="77777777" w:rsidR="000E36E1" w:rsidRDefault="00F214A7" w:rsidP="00333821">
      <w:pPr>
        <w:ind w:left="-993"/>
      </w:pPr>
      <w:r>
        <w:t xml:space="preserve">                                  </w:t>
      </w:r>
      <w:r>
        <w:rPr>
          <w:noProof/>
          <w:lang w:eastAsia="en-GB"/>
        </w:rPr>
        <w:drawing>
          <wp:inline distT="0" distB="0" distL="0" distR="0" wp14:anchorId="59A56F4C" wp14:editId="3AABA0EF">
            <wp:extent cx="7600950" cy="5222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2132" cy="522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FC860" w14:textId="77777777" w:rsidR="00F214A7" w:rsidRDefault="00F214A7" w:rsidP="00333821">
      <w:pPr>
        <w:ind w:left="-993"/>
      </w:pPr>
    </w:p>
    <w:p w14:paraId="22D6C000" w14:textId="77777777" w:rsidR="00F214A7" w:rsidRDefault="00F214A7" w:rsidP="00333821">
      <w:pPr>
        <w:ind w:left="-993"/>
      </w:pPr>
    </w:p>
    <w:p w14:paraId="23909186" w14:textId="77777777" w:rsidR="00F214A7" w:rsidRDefault="00F214A7" w:rsidP="00333821">
      <w:pPr>
        <w:ind w:left="-993"/>
      </w:pPr>
      <w:r>
        <w:rPr>
          <w:noProof/>
          <w:lang w:eastAsia="en-GB"/>
        </w:rPr>
        <w:t xml:space="preserve">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6549C0FF" wp14:editId="597DDE1D">
            <wp:extent cx="5461000" cy="3683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8D21" w14:textId="77777777" w:rsidR="00F214A7" w:rsidRDefault="00F214A7" w:rsidP="00333821">
      <w:pPr>
        <w:ind w:left="-993"/>
      </w:pPr>
      <w:r>
        <w:t xml:space="preserve">                                   </w:t>
      </w:r>
      <w:r>
        <w:rPr>
          <w:noProof/>
          <w:lang w:eastAsia="en-GB"/>
        </w:rPr>
        <w:drawing>
          <wp:inline distT="0" distB="0" distL="0" distR="0" wp14:anchorId="4CBED274" wp14:editId="4F9C96C3">
            <wp:extent cx="7505700" cy="52090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520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227D2" w14:textId="77777777" w:rsidR="000E36E1" w:rsidRDefault="000E36E1" w:rsidP="00333821">
      <w:pPr>
        <w:ind w:left="-993"/>
      </w:pPr>
    </w:p>
    <w:p w14:paraId="724E6E70" w14:textId="77777777" w:rsidR="00F214A7" w:rsidRDefault="00F214A7" w:rsidP="00333821">
      <w:pPr>
        <w:ind w:left="-993"/>
      </w:pPr>
      <w:r>
        <w:rPr>
          <w:noProof/>
          <w:lang w:eastAsia="en-GB"/>
        </w:rPr>
        <w:t xml:space="preserve">                                         </w:t>
      </w:r>
      <w:r>
        <w:rPr>
          <w:noProof/>
          <w:lang w:eastAsia="en-GB"/>
        </w:rPr>
        <w:drawing>
          <wp:inline distT="0" distB="0" distL="0" distR="0" wp14:anchorId="4550A2E3" wp14:editId="4185B575">
            <wp:extent cx="7207250" cy="52960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07250" cy="529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14A7" w:rsidSect="00333821">
      <w:pgSz w:w="16838" w:h="11906" w:orient="landscape"/>
      <w:pgMar w:top="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79290" w14:textId="77777777" w:rsidR="005A27AF" w:rsidRDefault="005A27AF" w:rsidP="000E36E1">
      <w:pPr>
        <w:spacing w:after="0" w:line="240" w:lineRule="auto"/>
      </w:pPr>
      <w:r>
        <w:separator/>
      </w:r>
    </w:p>
  </w:endnote>
  <w:endnote w:type="continuationSeparator" w:id="0">
    <w:p w14:paraId="716007C9" w14:textId="77777777" w:rsidR="005A27AF" w:rsidRDefault="005A27AF" w:rsidP="000E3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6650D8" w14:textId="77777777" w:rsidR="005A27AF" w:rsidRDefault="005A27AF" w:rsidP="000E36E1">
      <w:pPr>
        <w:spacing w:after="0" w:line="240" w:lineRule="auto"/>
      </w:pPr>
      <w:r>
        <w:separator/>
      </w:r>
    </w:p>
  </w:footnote>
  <w:footnote w:type="continuationSeparator" w:id="0">
    <w:p w14:paraId="21DF2B88" w14:textId="77777777" w:rsidR="005A27AF" w:rsidRDefault="005A27AF" w:rsidP="000E36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3821"/>
    <w:rsid w:val="000A4190"/>
    <w:rsid w:val="000E36E1"/>
    <w:rsid w:val="00292217"/>
    <w:rsid w:val="00333821"/>
    <w:rsid w:val="003804E8"/>
    <w:rsid w:val="005A27AF"/>
    <w:rsid w:val="005B6BCE"/>
    <w:rsid w:val="00667F5A"/>
    <w:rsid w:val="00703DC7"/>
    <w:rsid w:val="00B27397"/>
    <w:rsid w:val="00BA0A20"/>
    <w:rsid w:val="00F2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63875"/>
  <w15:docId w15:val="{9CC24C40-5698-4783-BD30-EF43D75A0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8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6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6E1"/>
  </w:style>
  <w:style w:type="paragraph" w:styleId="Footer">
    <w:name w:val="footer"/>
    <w:basedOn w:val="Normal"/>
    <w:link w:val="FooterChar"/>
    <w:uiPriority w:val="99"/>
    <w:unhideWhenUsed/>
    <w:rsid w:val="000E36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983754C12A534486FAF6E4B0F19A7B" ma:contentTypeVersion="13" ma:contentTypeDescription="Create a new document." ma:contentTypeScope="" ma:versionID="e2eee2629535ed82ceb4dd15c8befd9c">
  <xsd:schema xmlns:xsd="http://www.w3.org/2001/XMLSchema" xmlns:xs="http://www.w3.org/2001/XMLSchema" xmlns:p="http://schemas.microsoft.com/office/2006/metadata/properties" xmlns:ns3="a1600116-b72d-43b1-9bab-9ab5708105a8" xmlns:ns4="9f1d8c2d-0f98-4249-a07f-1e885ae191a1" targetNamespace="http://schemas.microsoft.com/office/2006/metadata/properties" ma:root="true" ma:fieldsID="f4c722d599999e163006f20ca758eb7b" ns3:_="" ns4:_="">
    <xsd:import namespace="a1600116-b72d-43b1-9bab-9ab5708105a8"/>
    <xsd:import namespace="9f1d8c2d-0f98-4249-a07f-1e885ae191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00116-b72d-43b1-9bab-9ab5708105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d8c2d-0f98-4249-a07f-1e885ae191a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A5B28A-8D56-4E55-940C-297DF9F3FF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EF302F-CB28-4A19-85EE-A1BEED02FEE6}">
  <ds:schemaRefs>
    <ds:schemaRef ds:uri="http://purl.org/dc/terms/"/>
    <ds:schemaRef ds:uri="http://schemas.microsoft.com/office/2006/documentManagement/types"/>
    <ds:schemaRef ds:uri="9f1d8c2d-0f98-4249-a07f-1e885ae191a1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a1600116-b72d-43b1-9bab-9ab5708105a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8B04C9A-08A0-4D82-B063-8F29FE1931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600116-b72d-43b1-9bab-9ab5708105a8"/>
    <ds:schemaRef ds:uri="9f1d8c2d-0f98-4249-a07f-1e885ae191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</Words>
  <Characters>218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HBLICT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fanning</dc:creator>
  <cp:lastModifiedBy>Miller Rachel (RNU) Oxford Health</cp:lastModifiedBy>
  <cp:revision>2</cp:revision>
  <dcterms:created xsi:type="dcterms:W3CDTF">2021-01-15T15:57:00Z</dcterms:created>
  <dcterms:modified xsi:type="dcterms:W3CDTF">2021-01-15T15:57:00Z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0x010100A5983754C12A534486FAF6E4B0F19A7B</vt:lpwstr>
  </property>
</Properties>
</file>