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26777D35"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6B301F">
                              <w:rPr>
                                <w:rFonts w:ascii="Arial" w:hAnsi="Arial" w:cs="Arial"/>
                                <w:b/>
                              </w:rPr>
                              <w:t>61</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7D8C7D8A"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6B301F">
                              <w:rPr>
                                <w:rFonts w:ascii="Arial" w:hAnsi="Arial" w:cs="Arial"/>
                                <w:sz w:val="22"/>
                                <w:szCs w:val="22"/>
                              </w:rPr>
                              <w:t>23</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">
                <v:textbox inset="0,0,0,0">
                  <w:txbxContent>
                    <w:p w14:paraId="3064273E" w14:textId="77777777" w:rsidR="00781566" w:rsidRPr="00912811" w:rsidRDefault="00781566">
                      <w:pPr>
                        <w:jc w:val="center"/>
                        <w:rPr>
                          <w:b/>
                          <w:sz w:val="16"/>
                          <w:szCs w:val="16"/>
                        </w:rPr>
                      </w:pPr>
                    </w:p>
                    <w:p w14:paraId="0D424374" w14:textId="26777D35"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6B301F">
                        <w:rPr>
                          <w:rFonts w:ascii="Arial" w:hAnsi="Arial" w:cs="Arial"/>
                          <w:b/>
                        </w:rPr>
                        <w:t>61</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7D8C7D8A"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6B301F">
                        <w:rPr>
                          <w:rFonts w:ascii="Arial" w:hAnsi="Arial" w:cs="Arial"/>
                          <w:sz w:val="22"/>
                          <w:szCs w:val="22"/>
                        </w:rPr>
                        <w:t>23</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2BC2309D" w:rsidR="005D3499" w:rsidRPr="00A3349A" w:rsidRDefault="00E042BC">
      <w:pPr>
        <w:jc w:val="center"/>
        <w:rPr>
          <w:rFonts w:ascii="Segoe UI" w:hAnsi="Segoe UI" w:cs="Segoe UI"/>
          <w:b/>
        </w:rPr>
      </w:pPr>
      <w:r>
        <w:rPr>
          <w:rFonts w:ascii="Segoe UI" w:hAnsi="Segoe UI" w:cs="Segoe UI"/>
          <w:b/>
        </w:rPr>
        <w:t>30 Nov</w:t>
      </w:r>
      <w:r w:rsidR="00D22455">
        <w:rPr>
          <w:rFonts w:ascii="Segoe UI" w:hAnsi="Segoe UI" w:cs="Segoe UI"/>
          <w:b/>
        </w:rPr>
        <w:t>ember</w:t>
      </w:r>
      <w:r w:rsidR="00311FD0">
        <w:rPr>
          <w:rFonts w:ascii="Segoe UI" w:hAnsi="Segoe UI" w:cs="Segoe UI"/>
          <w:b/>
        </w:rPr>
        <w:t xml:space="preserve"> </w:t>
      </w:r>
      <w:r w:rsidR="00E130DA">
        <w:rPr>
          <w:rFonts w:ascii="Segoe UI" w:hAnsi="Segoe UI" w:cs="Segoe UI"/>
          <w:b/>
        </w:rPr>
        <w:t>202</w:t>
      </w:r>
      <w:r w:rsidR="00311FD0">
        <w:rPr>
          <w:rFonts w:ascii="Segoe UI" w:hAnsi="Segoe UI" w:cs="Segoe UI"/>
          <w:b/>
        </w:rPr>
        <w:t>1</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010F7ABC" w14:textId="42D1A04A"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w:t>
      </w:r>
      <w:r w:rsidR="00141983">
        <w:rPr>
          <w:rFonts w:ascii="Segoe UI" w:hAnsi="Segoe UI" w:cs="Segoe UI"/>
        </w:rPr>
        <w:t>ccompanying</w:t>
      </w:r>
      <w:r w:rsidR="00FE19C8" w:rsidRPr="00A3349A">
        <w:rPr>
          <w:rFonts w:ascii="Segoe UI" w:hAnsi="Segoe UI" w:cs="Segoe UI"/>
        </w:rPr>
        <w:t xml:space="preserve"> table </w:t>
      </w:r>
      <w:r w:rsidR="00141983">
        <w:rPr>
          <w:rFonts w:ascii="Segoe UI" w:hAnsi="Segoe UI" w:cs="Segoe UI"/>
        </w:rPr>
        <w:t xml:space="preserve">in the Reading Room/Appendix to the Board papers </w:t>
      </w:r>
      <w:r w:rsidR="00FE19C8" w:rsidRPr="00A3349A">
        <w:rPr>
          <w:rFonts w:ascii="Segoe UI" w:hAnsi="Segoe UI" w:cs="Segoe UI"/>
        </w:rPr>
        <w:t>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E042BC">
        <w:rPr>
          <w:rFonts w:ascii="Segoe UI" w:hAnsi="Segoe UI" w:cs="Segoe UI"/>
        </w:rPr>
        <w:t>29 September</w:t>
      </w:r>
      <w:r w:rsidR="00056597">
        <w:rPr>
          <w:rFonts w:ascii="Segoe UI" w:hAnsi="Segoe UI" w:cs="Segoe UI"/>
        </w:rPr>
        <w:t xml:space="preserve"> </w:t>
      </w:r>
      <w:r w:rsidR="00843121">
        <w:rPr>
          <w:rFonts w:ascii="Segoe UI" w:hAnsi="Segoe UI" w:cs="Segoe UI"/>
        </w:rPr>
        <w:t>20</w:t>
      </w:r>
      <w:r w:rsidR="00B25A7B">
        <w:rPr>
          <w:rFonts w:ascii="Segoe UI" w:hAnsi="Segoe UI" w:cs="Segoe UI"/>
        </w:rPr>
        <w:t>2</w:t>
      </w:r>
      <w:r w:rsidR="00DA5426">
        <w:rPr>
          <w:rFonts w:ascii="Segoe UI" w:hAnsi="Segoe UI" w:cs="Segoe UI"/>
        </w:rPr>
        <w:t>1</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w:t>
      </w:r>
      <w:r w:rsidR="006D467B">
        <w:rPr>
          <w:rFonts w:ascii="Segoe UI" w:hAnsi="Segoe UI" w:cs="Segoe UI"/>
        </w:rPr>
        <w:t xml:space="preserve">a clean version of the Register is provided </w:t>
      </w:r>
      <w:r w:rsidR="006D467B" w:rsidRPr="00752929">
        <w:rPr>
          <w:rFonts w:ascii="Segoe UI" w:hAnsi="Segoe UI" w:cs="Segoe UI"/>
        </w:rPr>
        <w:t xml:space="preserve">as well as a blackline version for transparency to show the </w:t>
      </w:r>
      <w:r w:rsidR="005B0CD0" w:rsidRPr="00752929">
        <w:rPr>
          <w:rFonts w:ascii="Segoe UI" w:hAnsi="Segoe UI" w:cs="Segoe UI"/>
        </w:rPr>
        <w:t>changes</w:t>
      </w:r>
      <w:r w:rsidR="005B0CD0">
        <w:rPr>
          <w:rFonts w:ascii="Segoe UI" w:hAnsi="Segoe UI" w:cs="Segoe UI"/>
        </w:rPr>
        <w:t>)</w:t>
      </w:r>
      <w:r w:rsidR="00582138">
        <w:rPr>
          <w:rFonts w:ascii="Segoe UI" w:hAnsi="Segoe UI" w:cs="Segoe UI"/>
        </w:rPr>
        <w:t xml:space="preserve">, </w:t>
      </w:r>
      <w:r w:rsidR="005B0CD0">
        <w:rPr>
          <w:rFonts w:ascii="Segoe UI" w:hAnsi="Segoe UI" w:cs="Segoe UI"/>
        </w:rPr>
        <w:t>in relation to</w:t>
      </w:r>
      <w:r w:rsidR="009C78A8">
        <w:rPr>
          <w:rFonts w:ascii="Segoe UI" w:hAnsi="Segoe UI" w:cs="Segoe UI"/>
        </w:rPr>
        <w:t>:</w:t>
      </w:r>
      <w:r w:rsidR="00656FB1">
        <w:rPr>
          <w:rFonts w:ascii="Segoe UI" w:hAnsi="Segoe UI" w:cs="Segoe UI"/>
        </w:rPr>
        <w:t xml:space="preserve"> </w:t>
      </w:r>
    </w:p>
    <w:p w14:paraId="5408ACFE" w14:textId="5D200FE8" w:rsidR="00141983" w:rsidRDefault="00D22455" w:rsidP="007D41D8">
      <w:pPr>
        <w:pStyle w:val="ListParagraph"/>
        <w:numPr>
          <w:ilvl w:val="0"/>
          <w:numId w:val="8"/>
        </w:numPr>
        <w:jc w:val="both"/>
        <w:rPr>
          <w:rFonts w:ascii="Segoe UI" w:hAnsi="Segoe UI" w:cs="Segoe UI"/>
        </w:rPr>
      </w:pPr>
      <w:r>
        <w:rPr>
          <w:rFonts w:ascii="Segoe UI" w:hAnsi="Segoe UI" w:cs="Segoe UI"/>
        </w:rPr>
        <w:t xml:space="preserve">amendment of </w:t>
      </w:r>
      <w:r w:rsidR="00C42102">
        <w:rPr>
          <w:rFonts w:ascii="Segoe UI" w:hAnsi="Segoe UI" w:cs="Segoe UI"/>
        </w:rPr>
        <w:t>interests for</w:t>
      </w:r>
      <w:r w:rsidR="007D41D8">
        <w:rPr>
          <w:rFonts w:ascii="Segoe UI" w:hAnsi="Segoe UI" w:cs="Segoe UI"/>
        </w:rPr>
        <w:t xml:space="preserve"> </w:t>
      </w:r>
      <w:r w:rsidR="004C01FB">
        <w:rPr>
          <w:rFonts w:ascii="Segoe UI" w:hAnsi="Segoe UI" w:cs="Segoe UI"/>
        </w:rPr>
        <w:t>Mohinder Sawhney, Non-Executive Director</w:t>
      </w:r>
      <w:r>
        <w:rPr>
          <w:rFonts w:ascii="Segoe UI" w:hAnsi="Segoe UI" w:cs="Segoe UI"/>
        </w:rPr>
        <w:t xml:space="preserve">; </w:t>
      </w:r>
      <w:r w:rsidR="004C01FB">
        <w:rPr>
          <w:rFonts w:ascii="Segoe UI" w:hAnsi="Segoe UI" w:cs="Segoe UI"/>
        </w:rPr>
        <w:t>and</w:t>
      </w:r>
    </w:p>
    <w:p w14:paraId="42529D41" w14:textId="105D7708" w:rsidR="0032352B" w:rsidRPr="004C01FB" w:rsidRDefault="00141983" w:rsidP="004C01FB">
      <w:pPr>
        <w:pStyle w:val="ListParagraph"/>
        <w:numPr>
          <w:ilvl w:val="0"/>
          <w:numId w:val="8"/>
        </w:numPr>
        <w:jc w:val="both"/>
        <w:rPr>
          <w:rFonts w:ascii="Segoe UI" w:hAnsi="Segoe UI" w:cs="Segoe UI"/>
        </w:rPr>
      </w:pPr>
      <w:r>
        <w:rPr>
          <w:rFonts w:ascii="Segoe UI" w:hAnsi="Segoe UI" w:cs="Segoe UI"/>
        </w:rPr>
        <w:t>inclusion of interests for</w:t>
      </w:r>
      <w:r w:rsidR="004C01FB">
        <w:rPr>
          <w:rFonts w:ascii="Segoe UI" w:hAnsi="Segoe UI" w:cs="Segoe UI"/>
        </w:rPr>
        <w:t>: (</w:t>
      </w:r>
      <w:proofErr w:type="spellStart"/>
      <w:r w:rsidR="004C01FB">
        <w:rPr>
          <w:rFonts w:ascii="Segoe UI" w:hAnsi="Segoe UI" w:cs="Segoe UI"/>
        </w:rPr>
        <w:t>i</w:t>
      </w:r>
      <w:proofErr w:type="spellEnd"/>
      <w:r w:rsidR="004C01FB">
        <w:rPr>
          <w:rFonts w:ascii="Segoe UI" w:hAnsi="Segoe UI" w:cs="Segoe UI"/>
        </w:rPr>
        <w:t xml:space="preserve">) </w:t>
      </w:r>
      <w:r w:rsidR="004C01FB" w:rsidRPr="004C01FB">
        <w:rPr>
          <w:rFonts w:ascii="Segoe UI" w:hAnsi="Segoe UI" w:cs="Segoe UI"/>
        </w:rPr>
        <w:t>Tehmeena Ajmal,</w:t>
      </w:r>
      <w:r w:rsidR="00E042BC" w:rsidRPr="004C01FB">
        <w:rPr>
          <w:rFonts w:ascii="Segoe UI" w:hAnsi="Segoe UI" w:cs="Segoe UI"/>
        </w:rPr>
        <w:t xml:space="preserve"> </w:t>
      </w:r>
      <w:r w:rsidR="004C01FB" w:rsidRPr="004C01FB">
        <w:rPr>
          <w:rFonts w:ascii="Segoe UI" w:hAnsi="Segoe UI" w:cs="Segoe UI"/>
        </w:rPr>
        <w:t xml:space="preserve">Interim </w:t>
      </w:r>
      <w:r w:rsidRPr="004C01FB">
        <w:rPr>
          <w:rFonts w:ascii="Segoe UI" w:hAnsi="Segoe UI" w:cs="Segoe UI"/>
        </w:rPr>
        <w:t xml:space="preserve">Executive Managing Director for Mental Health &amp; Learning Disabilities and Autism </w:t>
      </w:r>
      <w:proofErr w:type="gramStart"/>
      <w:r w:rsidR="004C01FB" w:rsidRPr="004C01FB">
        <w:rPr>
          <w:rFonts w:ascii="Segoe UI" w:hAnsi="Segoe UI" w:cs="Segoe UI"/>
        </w:rPr>
        <w:t>s</w:t>
      </w:r>
      <w:r w:rsidRPr="004C01FB">
        <w:rPr>
          <w:rFonts w:ascii="Segoe UI" w:hAnsi="Segoe UI" w:cs="Segoe UI"/>
        </w:rPr>
        <w:t>ervices;</w:t>
      </w:r>
      <w:r w:rsidR="004C01FB">
        <w:rPr>
          <w:rFonts w:ascii="Segoe UI" w:hAnsi="Segoe UI" w:cs="Segoe UI"/>
        </w:rPr>
        <w:t>;</w:t>
      </w:r>
      <w:proofErr w:type="gramEnd"/>
      <w:r w:rsidR="004C01FB">
        <w:rPr>
          <w:rFonts w:ascii="Segoe UI" w:hAnsi="Segoe UI" w:cs="Segoe UI"/>
        </w:rPr>
        <w:t xml:space="preserve"> and (ii) </w:t>
      </w:r>
      <w:r w:rsidR="004C01FB" w:rsidRPr="004C01FB">
        <w:rPr>
          <w:rFonts w:ascii="Segoe UI" w:hAnsi="Segoe UI" w:cs="Segoe UI"/>
        </w:rPr>
        <w:t>Charmaine De Souza, Chief People Officer.</w:t>
      </w:r>
    </w:p>
    <w:p w14:paraId="3482AFB6" w14:textId="77777777" w:rsidR="004C01FB" w:rsidRPr="004C01FB" w:rsidRDefault="004C01FB" w:rsidP="004C01FB">
      <w:pPr>
        <w:pStyle w:val="ListParagraph"/>
        <w:ind w:left="1505"/>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w:t>
      </w:r>
      <w:proofErr w:type="gramStart"/>
      <w:r w:rsidRPr="00A3349A">
        <w:rPr>
          <w:rFonts w:ascii="Segoe UI" w:hAnsi="Segoe UI" w:cs="Segoe UI"/>
        </w:rPr>
        <w:t>);</w:t>
      </w:r>
      <w:proofErr w:type="gramEnd"/>
      <w:r w:rsidRPr="00A3349A">
        <w:rPr>
          <w:rFonts w:ascii="Segoe UI" w:hAnsi="Segoe UI" w:cs="Segoe UI"/>
        </w:rPr>
        <w:t xml:space="preserve">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lastRenderedPageBreak/>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6B301F"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660713F3" w14:textId="5FB128DA" w:rsidR="00B52C24" w:rsidRDefault="00B52C24" w:rsidP="005706C9">
      <w:pPr>
        <w:jc w:val="both"/>
        <w:rPr>
          <w:rFonts w:ascii="Segoe UI" w:hAnsi="Segoe UI" w:cs="Segoe UI"/>
          <w:b/>
        </w:rPr>
      </w:pPr>
      <w:r>
        <w:rPr>
          <w:rFonts w:ascii="Segoe UI" w:hAnsi="Segoe UI" w:cs="Segoe UI"/>
          <w:b/>
        </w:rPr>
        <w:t xml:space="preserve">Author: Hannah Smith, Assistant Trust Secretary </w:t>
      </w:r>
    </w:p>
    <w:p w14:paraId="268054E5" w14:textId="5D998819"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5FA"/>
    <w:rsid w:val="00025B84"/>
    <w:rsid w:val="00056597"/>
    <w:rsid w:val="000571D6"/>
    <w:rsid w:val="0006347A"/>
    <w:rsid w:val="00064DB2"/>
    <w:rsid w:val="00091DA5"/>
    <w:rsid w:val="000A39D7"/>
    <w:rsid w:val="000C3D60"/>
    <w:rsid w:val="000E317C"/>
    <w:rsid w:val="00114E59"/>
    <w:rsid w:val="00121460"/>
    <w:rsid w:val="00141983"/>
    <w:rsid w:val="00143295"/>
    <w:rsid w:val="001F76ED"/>
    <w:rsid w:val="0021636F"/>
    <w:rsid w:val="00227FCE"/>
    <w:rsid w:val="00246175"/>
    <w:rsid w:val="00246974"/>
    <w:rsid w:val="002619EF"/>
    <w:rsid w:val="002821F8"/>
    <w:rsid w:val="00292613"/>
    <w:rsid w:val="00297477"/>
    <w:rsid w:val="002A73E8"/>
    <w:rsid w:val="002C2F97"/>
    <w:rsid w:val="002E6FC6"/>
    <w:rsid w:val="002F0DDA"/>
    <w:rsid w:val="00311FD0"/>
    <w:rsid w:val="00320EEC"/>
    <w:rsid w:val="0032352B"/>
    <w:rsid w:val="00330332"/>
    <w:rsid w:val="00357571"/>
    <w:rsid w:val="003701C0"/>
    <w:rsid w:val="00393B51"/>
    <w:rsid w:val="003971F6"/>
    <w:rsid w:val="003B399E"/>
    <w:rsid w:val="003E2D40"/>
    <w:rsid w:val="003F7366"/>
    <w:rsid w:val="00421161"/>
    <w:rsid w:val="004326BB"/>
    <w:rsid w:val="00440C3E"/>
    <w:rsid w:val="00453C29"/>
    <w:rsid w:val="0047316B"/>
    <w:rsid w:val="004C01FB"/>
    <w:rsid w:val="004C1A78"/>
    <w:rsid w:val="004D19F2"/>
    <w:rsid w:val="004D4610"/>
    <w:rsid w:val="004F4BBA"/>
    <w:rsid w:val="005079F8"/>
    <w:rsid w:val="005233AA"/>
    <w:rsid w:val="005404B0"/>
    <w:rsid w:val="0054795E"/>
    <w:rsid w:val="00551B0F"/>
    <w:rsid w:val="00554006"/>
    <w:rsid w:val="005659FB"/>
    <w:rsid w:val="005706C9"/>
    <w:rsid w:val="00582138"/>
    <w:rsid w:val="0059729C"/>
    <w:rsid w:val="005A24E1"/>
    <w:rsid w:val="005B0CD0"/>
    <w:rsid w:val="005B3E3C"/>
    <w:rsid w:val="005C0C26"/>
    <w:rsid w:val="005C38D5"/>
    <w:rsid w:val="005C3FC1"/>
    <w:rsid w:val="005C502A"/>
    <w:rsid w:val="005D225D"/>
    <w:rsid w:val="005D3499"/>
    <w:rsid w:val="005E2583"/>
    <w:rsid w:val="0061684E"/>
    <w:rsid w:val="00617E60"/>
    <w:rsid w:val="00634B2C"/>
    <w:rsid w:val="00656FB1"/>
    <w:rsid w:val="00662E93"/>
    <w:rsid w:val="006721DC"/>
    <w:rsid w:val="006B301F"/>
    <w:rsid w:val="006D467B"/>
    <w:rsid w:val="006E3C3E"/>
    <w:rsid w:val="00700E10"/>
    <w:rsid w:val="00706B5D"/>
    <w:rsid w:val="00714957"/>
    <w:rsid w:val="0073522A"/>
    <w:rsid w:val="00747035"/>
    <w:rsid w:val="00752929"/>
    <w:rsid w:val="00764EBB"/>
    <w:rsid w:val="007769CD"/>
    <w:rsid w:val="0078032B"/>
    <w:rsid w:val="00781566"/>
    <w:rsid w:val="007976E7"/>
    <w:rsid w:val="007A2CF0"/>
    <w:rsid w:val="007B6D77"/>
    <w:rsid w:val="007C040F"/>
    <w:rsid w:val="007C2B50"/>
    <w:rsid w:val="007C3AF1"/>
    <w:rsid w:val="007C7501"/>
    <w:rsid w:val="007D2AD8"/>
    <w:rsid w:val="007D41D8"/>
    <w:rsid w:val="007F2EDE"/>
    <w:rsid w:val="00802701"/>
    <w:rsid w:val="008038A2"/>
    <w:rsid w:val="00811FE8"/>
    <w:rsid w:val="00821AA0"/>
    <w:rsid w:val="00830A65"/>
    <w:rsid w:val="0083284C"/>
    <w:rsid w:val="00843121"/>
    <w:rsid w:val="008603A3"/>
    <w:rsid w:val="0086436B"/>
    <w:rsid w:val="00894B97"/>
    <w:rsid w:val="008A30F6"/>
    <w:rsid w:val="008C7DF7"/>
    <w:rsid w:val="00912811"/>
    <w:rsid w:val="00934769"/>
    <w:rsid w:val="00946E6E"/>
    <w:rsid w:val="009869DE"/>
    <w:rsid w:val="009A4590"/>
    <w:rsid w:val="009B1F03"/>
    <w:rsid w:val="009C78A8"/>
    <w:rsid w:val="009F414A"/>
    <w:rsid w:val="00A2091B"/>
    <w:rsid w:val="00A27EE1"/>
    <w:rsid w:val="00A3333E"/>
    <w:rsid w:val="00A3349A"/>
    <w:rsid w:val="00A40989"/>
    <w:rsid w:val="00A45682"/>
    <w:rsid w:val="00A5694D"/>
    <w:rsid w:val="00A674FB"/>
    <w:rsid w:val="00A85311"/>
    <w:rsid w:val="00AA0C3F"/>
    <w:rsid w:val="00AB4C4E"/>
    <w:rsid w:val="00AC3814"/>
    <w:rsid w:val="00AE307C"/>
    <w:rsid w:val="00AF0562"/>
    <w:rsid w:val="00AF4A70"/>
    <w:rsid w:val="00B0367D"/>
    <w:rsid w:val="00B1588A"/>
    <w:rsid w:val="00B25A7B"/>
    <w:rsid w:val="00B26E1A"/>
    <w:rsid w:val="00B26F2C"/>
    <w:rsid w:val="00B50D5E"/>
    <w:rsid w:val="00B52C24"/>
    <w:rsid w:val="00B77944"/>
    <w:rsid w:val="00BA3B3E"/>
    <w:rsid w:val="00BE64A3"/>
    <w:rsid w:val="00BF183E"/>
    <w:rsid w:val="00BF5367"/>
    <w:rsid w:val="00BF6E08"/>
    <w:rsid w:val="00C030DA"/>
    <w:rsid w:val="00C07817"/>
    <w:rsid w:val="00C11AA2"/>
    <w:rsid w:val="00C21B8B"/>
    <w:rsid w:val="00C25A8C"/>
    <w:rsid w:val="00C42102"/>
    <w:rsid w:val="00C733DF"/>
    <w:rsid w:val="00C904B3"/>
    <w:rsid w:val="00CA4DB2"/>
    <w:rsid w:val="00CC5675"/>
    <w:rsid w:val="00CC5EF9"/>
    <w:rsid w:val="00D07064"/>
    <w:rsid w:val="00D21CF5"/>
    <w:rsid w:val="00D22455"/>
    <w:rsid w:val="00D278F0"/>
    <w:rsid w:val="00D279FC"/>
    <w:rsid w:val="00D4340E"/>
    <w:rsid w:val="00D55ADD"/>
    <w:rsid w:val="00D575EE"/>
    <w:rsid w:val="00D742F6"/>
    <w:rsid w:val="00D8544F"/>
    <w:rsid w:val="00DA0FA6"/>
    <w:rsid w:val="00DA5426"/>
    <w:rsid w:val="00DD33DF"/>
    <w:rsid w:val="00DD41EF"/>
    <w:rsid w:val="00DE1293"/>
    <w:rsid w:val="00DF1089"/>
    <w:rsid w:val="00E042BC"/>
    <w:rsid w:val="00E07AFE"/>
    <w:rsid w:val="00E130DA"/>
    <w:rsid w:val="00E3740A"/>
    <w:rsid w:val="00E43AB4"/>
    <w:rsid w:val="00E43FC5"/>
    <w:rsid w:val="00E541E9"/>
    <w:rsid w:val="00E60C48"/>
    <w:rsid w:val="00E63697"/>
    <w:rsid w:val="00E80637"/>
    <w:rsid w:val="00E827C5"/>
    <w:rsid w:val="00EC689F"/>
    <w:rsid w:val="00F24808"/>
    <w:rsid w:val="00F24EB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2021-11-25T21:29:00Z</dcterms:created>
  <dcterms:modified xsi:type="dcterms:W3CDTF">2021-11-25T21:37:00Z</dcterms:modified>
</cp:coreProperties>
</file>