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BE06" w14:textId="7BC53D5D" w:rsidR="00BD32E0" w:rsidRDefault="00E54CE9" w:rsidP="005F7645">
      <w:pPr>
        <w:ind w:right="17"/>
        <w:jc w:val="right"/>
        <w:rPr>
          <w:rFonts w:ascii="Segoe UI" w:hAnsi="Segoe UI" w:cs="Segoe UI"/>
          <w:b/>
          <w:bCs/>
          <w:noProof/>
          <w:sz w:val="28"/>
          <w:szCs w:val="28"/>
          <w:lang w:val="en-US" w:eastAsia="zh-TW"/>
        </w:rPr>
      </w:pPr>
      <w:r>
        <w:rPr>
          <w:noProof/>
          <w:lang w:eastAsia="en-GB"/>
        </w:rPr>
        <w:drawing>
          <wp:anchor distT="0" distB="0" distL="114300" distR="114300" simplePos="0" relativeHeight="251662336" behindDoc="0" locked="0" layoutInCell="1" allowOverlap="1" wp14:anchorId="5E91D3B1" wp14:editId="17259AA8">
            <wp:simplePos x="0" y="0"/>
            <wp:positionH relativeFrom="column">
              <wp:posOffset>4546600</wp:posOffset>
            </wp:positionH>
            <wp:positionV relativeFrom="paragraph">
              <wp:posOffset>38100</wp:posOffset>
            </wp:positionV>
            <wp:extent cx="194500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anchor>
        </w:drawing>
      </w:r>
    </w:p>
    <w:p w14:paraId="0E011E56" w14:textId="1EAA066D" w:rsidR="005C64C2" w:rsidRDefault="005C64C2" w:rsidP="005C64C2">
      <w:pPr>
        <w:rPr>
          <w:rFonts w:ascii="Segoe UI" w:hAnsi="Segoe UI" w:cs="Segoe UI"/>
          <w:szCs w:val="24"/>
        </w:rPr>
      </w:pPr>
    </w:p>
    <w:p w14:paraId="5BF5761F" w14:textId="77777777" w:rsidR="005C64C2" w:rsidRDefault="005C64C2" w:rsidP="005C64C2">
      <w:pPr>
        <w:rPr>
          <w:rFonts w:ascii="Segoe UI" w:hAnsi="Segoe UI" w:cs="Segoe UI"/>
          <w:b/>
          <w:bCs/>
          <w:noProof/>
          <w:sz w:val="28"/>
          <w:szCs w:val="28"/>
          <w:lang w:val="en-US" w:eastAsia="zh-TW"/>
        </w:rPr>
      </w:pPr>
    </w:p>
    <w:p w14:paraId="72C17BE5" w14:textId="77777777" w:rsidR="005C64C2" w:rsidRDefault="005C64C2" w:rsidP="005C64C2">
      <w:pPr>
        <w:rPr>
          <w:rFonts w:ascii="Segoe UI" w:hAnsi="Segoe UI" w:cs="Segoe UI"/>
          <w:b/>
          <w:bCs/>
          <w:noProof/>
          <w:sz w:val="28"/>
          <w:szCs w:val="28"/>
          <w:lang w:val="en-US" w:eastAsia="zh-TW"/>
        </w:rPr>
      </w:pPr>
    </w:p>
    <w:p w14:paraId="03BAEAF8" w14:textId="77777777" w:rsidR="005C64C2" w:rsidRDefault="005C64C2" w:rsidP="005C64C2">
      <w:pPr>
        <w:rPr>
          <w:rFonts w:ascii="Segoe UI" w:hAnsi="Segoe UI" w:cs="Segoe UI"/>
          <w:b/>
          <w:bCs/>
          <w:noProof/>
          <w:sz w:val="28"/>
          <w:szCs w:val="28"/>
          <w:lang w:val="en-US" w:eastAsia="zh-TW"/>
        </w:rPr>
      </w:pPr>
    </w:p>
    <w:p w14:paraId="34D4D96D" w14:textId="77777777" w:rsidR="005C64C2" w:rsidRPr="003A4B94" w:rsidRDefault="005C64C2" w:rsidP="005C64C2">
      <w:pPr>
        <w:jc w:val="center"/>
        <w:rPr>
          <w:rFonts w:ascii="Segoe UI" w:hAnsi="Segoe UI" w:cs="Segoe UI"/>
          <w:b/>
          <w:bCs/>
          <w:sz w:val="28"/>
          <w:szCs w:val="28"/>
        </w:rPr>
      </w:pPr>
      <w:r w:rsidRPr="003A4B94">
        <w:rPr>
          <w:rFonts w:ascii="Segoe UI" w:hAnsi="Segoe UI" w:cs="Segoe UI"/>
          <w:b/>
          <w:bCs/>
          <w:noProof/>
          <w:sz w:val="28"/>
          <w:szCs w:val="28"/>
          <w:lang w:val="en-US" w:eastAsia="zh-TW"/>
        </w:rPr>
        <w:t>Oxford Health</w:t>
      </w:r>
      <w:r w:rsidRPr="003A4B94">
        <w:rPr>
          <w:rFonts w:ascii="Segoe UI" w:hAnsi="Segoe UI" w:cs="Segoe UI"/>
          <w:b/>
          <w:sz w:val="28"/>
          <w:szCs w:val="28"/>
        </w:rPr>
        <w:t xml:space="preserve"> NHS Foundation Trust</w:t>
      </w:r>
    </w:p>
    <w:p w14:paraId="64A60050" w14:textId="77777777" w:rsidR="005C64C2" w:rsidRPr="003A4B94" w:rsidRDefault="005C64C2" w:rsidP="005C64C2">
      <w:pPr>
        <w:ind w:right="17"/>
        <w:jc w:val="center"/>
        <w:rPr>
          <w:rFonts w:ascii="Segoe UI" w:hAnsi="Segoe UI" w:cs="Segoe UI"/>
          <w:b/>
          <w:bCs/>
          <w:sz w:val="28"/>
          <w:szCs w:val="28"/>
        </w:rPr>
      </w:pPr>
      <w:r w:rsidRPr="003A4B94">
        <w:rPr>
          <w:rFonts w:ascii="Segoe UI" w:hAnsi="Segoe UI" w:cs="Segoe UI"/>
          <w:noProof/>
          <w:sz w:val="28"/>
          <w:szCs w:val="28"/>
          <w:lang w:eastAsia="en-GB"/>
        </w:rPr>
        <mc:AlternateContent>
          <mc:Choice Requires="wps">
            <w:drawing>
              <wp:anchor distT="0" distB="0" distL="114300" distR="114300" simplePos="0" relativeHeight="251661312" behindDoc="0" locked="0" layoutInCell="1" allowOverlap="1" wp14:anchorId="29B46FCE" wp14:editId="0BC6ED92">
                <wp:simplePos x="0" y="0"/>
                <wp:positionH relativeFrom="column">
                  <wp:posOffset>5034280</wp:posOffset>
                </wp:positionH>
                <wp:positionV relativeFrom="paragraph">
                  <wp:posOffset>28575</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E18A23F" w14:textId="3970EB20" w:rsidR="00B5401B" w:rsidRPr="003D55F4" w:rsidRDefault="00B5401B" w:rsidP="005C64C2">
                            <w:pPr>
                              <w:spacing w:before="120"/>
                              <w:jc w:val="center"/>
                              <w:rPr>
                                <w:rFonts w:ascii="Arial" w:hAnsi="Arial" w:cs="Arial"/>
                                <w:szCs w:val="24"/>
                              </w:rPr>
                            </w:pPr>
                            <w:proofErr w:type="spellStart"/>
                            <w:r w:rsidRPr="003D55F4">
                              <w:rPr>
                                <w:rFonts w:ascii="Arial" w:hAnsi="Arial" w:cs="Arial"/>
                                <w:b/>
                                <w:szCs w:val="24"/>
                              </w:rPr>
                              <w:t>CoG</w:t>
                            </w:r>
                            <w:proofErr w:type="spellEnd"/>
                            <w:r w:rsidRPr="003D55F4">
                              <w:rPr>
                                <w:rFonts w:ascii="Arial" w:hAnsi="Arial" w:cs="Arial"/>
                                <w:b/>
                                <w:szCs w:val="24"/>
                              </w:rPr>
                              <w:t xml:space="preserve"> </w:t>
                            </w:r>
                            <w:r w:rsidR="003D55F4">
                              <w:rPr>
                                <w:rFonts w:ascii="Arial" w:hAnsi="Arial" w:cs="Arial"/>
                                <w:b/>
                                <w:szCs w:val="24"/>
                              </w:rPr>
                              <w:t>23</w:t>
                            </w:r>
                            <w:r w:rsidRPr="003D55F4">
                              <w:rPr>
                                <w:rFonts w:ascii="Arial" w:hAnsi="Arial" w:cs="Arial"/>
                                <w:b/>
                                <w:szCs w:val="24"/>
                              </w:rPr>
                              <w:t>/202</w:t>
                            </w:r>
                            <w:r w:rsidR="00A72624" w:rsidRPr="003D55F4">
                              <w:rPr>
                                <w:rFonts w:ascii="Arial" w:hAnsi="Arial" w:cs="Arial"/>
                                <w:b/>
                                <w:szCs w:val="24"/>
                              </w:rPr>
                              <w:t>2</w:t>
                            </w:r>
                          </w:p>
                          <w:p w14:paraId="52151630" w14:textId="7B47CD21" w:rsidR="00B5401B" w:rsidRPr="005C64C2" w:rsidRDefault="00B5401B" w:rsidP="005C64C2">
                            <w:pPr>
                              <w:jc w:val="center"/>
                              <w:rPr>
                                <w:rFonts w:ascii="Arial" w:hAnsi="Arial" w:cs="Arial"/>
                                <w:sz w:val="22"/>
                                <w:szCs w:val="22"/>
                              </w:rPr>
                            </w:pPr>
                            <w:r w:rsidRPr="003D55F4">
                              <w:rPr>
                                <w:rFonts w:ascii="Arial" w:hAnsi="Arial" w:cs="Arial"/>
                                <w:sz w:val="22"/>
                                <w:szCs w:val="22"/>
                              </w:rPr>
                              <w:t xml:space="preserve">(Agenda item: </w:t>
                            </w:r>
                            <w:r w:rsidR="003D55F4">
                              <w:rPr>
                                <w:rFonts w:ascii="Arial" w:hAnsi="Arial" w:cs="Arial"/>
                                <w:sz w:val="22"/>
                                <w:szCs w:val="22"/>
                              </w:rPr>
                              <w:t>05</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6FCE" id="Rectangle 10" o:spid="_x0000_s1026" style="position:absolute;left:0;text-align:left;margin-left:396.4pt;margin-top:2.25pt;width:10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">
                <v:textbox inset="0,0,0,0">
                  <w:txbxContent>
                    <w:p w14:paraId="3E18A23F" w14:textId="3970EB20" w:rsidR="00B5401B" w:rsidRPr="003D55F4" w:rsidRDefault="00B5401B" w:rsidP="005C64C2">
                      <w:pPr>
                        <w:spacing w:before="120"/>
                        <w:jc w:val="center"/>
                        <w:rPr>
                          <w:rFonts w:ascii="Arial" w:hAnsi="Arial" w:cs="Arial"/>
                          <w:szCs w:val="24"/>
                        </w:rPr>
                      </w:pPr>
                      <w:proofErr w:type="spellStart"/>
                      <w:r w:rsidRPr="003D55F4">
                        <w:rPr>
                          <w:rFonts w:ascii="Arial" w:hAnsi="Arial" w:cs="Arial"/>
                          <w:b/>
                          <w:szCs w:val="24"/>
                        </w:rPr>
                        <w:t>CoG</w:t>
                      </w:r>
                      <w:proofErr w:type="spellEnd"/>
                      <w:r w:rsidRPr="003D55F4">
                        <w:rPr>
                          <w:rFonts w:ascii="Arial" w:hAnsi="Arial" w:cs="Arial"/>
                          <w:b/>
                          <w:szCs w:val="24"/>
                        </w:rPr>
                        <w:t xml:space="preserve"> </w:t>
                      </w:r>
                      <w:r w:rsidR="003D55F4">
                        <w:rPr>
                          <w:rFonts w:ascii="Arial" w:hAnsi="Arial" w:cs="Arial"/>
                          <w:b/>
                          <w:szCs w:val="24"/>
                        </w:rPr>
                        <w:t>23</w:t>
                      </w:r>
                      <w:r w:rsidRPr="003D55F4">
                        <w:rPr>
                          <w:rFonts w:ascii="Arial" w:hAnsi="Arial" w:cs="Arial"/>
                          <w:b/>
                          <w:szCs w:val="24"/>
                        </w:rPr>
                        <w:t>/202</w:t>
                      </w:r>
                      <w:r w:rsidR="00A72624" w:rsidRPr="003D55F4">
                        <w:rPr>
                          <w:rFonts w:ascii="Arial" w:hAnsi="Arial" w:cs="Arial"/>
                          <w:b/>
                          <w:szCs w:val="24"/>
                        </w:rPr>
                        <w:t>2</w:t>
                      </w:r>
                    </w:p>
                    <w:p w14:paraId="52151630" w14:textId="7B47CD21" w:rsidR="00B5401B" w:rsidRPr="005C64C2" w:rsidRDefault="00B5401B" w:rsidP="005C64C2">
                      <w:pPr>
                        <w:jc w:val="center"/>
                        <w:rPr>
                          <w:rFonts w:ascii="Arial" w:hAnsi="Arial" w:cs="Arial"/>
                          <w:sz w:val="22"/>
                          <w:szCs w:val="22"/>
                        </w:rPr>
                      </w:pPr>
                      <w:r w:rsidRPr="003D55F4">
                        <w:rPr>
                          <w:rFonts w:ascii="Arial" w:hAnsi="Arial" w:cs="Arial"/>
                          <w:sz w:val="22"/>
                          <w:szCs w:val="22"/>
                        </w:rPr>
                        <w:t xml:space="preserve">(Agenda item: </w:t>
                      </w:r>
                      <w:r w:rsidR="003D55F4">
                        <w:rPr>
                          <w:rFonts w:ascii="Arial" w:hAnsi="Arial" w:cs="Arial"/>
                          <w:sz w:val="22"/>
                          <w:szCs w:val="22"/>
                        </w:rPr>
                        <w:t>05</w:t>
                      </w:r>
                      <w:r w:rsidRPr="005C64C2">
                        <w:rPr>
                          <w:rFonts w:ascii="Arial" w:hAnsi="Arial" w:cs="Arial"/>
                          <w:sz w:val="22"/>
                          <w:szCs w:val="22"/>
                        </w:rPr>
                        <w:t>)</w:t>
                      </w:r>
                    </w:p>
                  </w:txbxContent>
                </v:textbox>
              </v:rect>
            </w:pict>
          </mc:Fallback>
        </mc:AlternateContent>
      </w:r>
    </w:p>
    <w:p w14:paraId="4F66F579" w14:textId="77777777" w:rsidR="005C64C2" w:rsidRPr="003A4B94" w:rsidRDefault="005C64C2" w:rsidP="005C64C2">
      <w:pPr>
        <w:ind w:right="17"/>
        <w:jc w:val="center"/>
        <w:outlineLvl w:val="0"/>
        <w:rPr>
          <w:rFonts w:ascii="Segoe UI" w:hAnsi="Segoe UI" w:cs="Segoe UI"/>
          <w:b/>
          <w:bCs/>
          <w:sz w:val="28"/>
          <w:szCs w:val="28"/>
        </w:rPr>
      </w:pPr>
      <w:r w:rsidRPr="003A4B94">
        <w:rPr>
          <w:rFonts w:ascii="Segoe UI" w:hAnsi="Segoe UI" w:cs="Segoe UI"/>
          <w:b/>
          <w:bCs/>
          <w:sz w:val="28"/>
          <w:szCs w:val="28"/>
        </w:rPr>
        <w:t>Council of Governors</w:t>
      </w:r>
    </w:p>
    <w:p w14:paraId="3BE3F8D3" w14:textId="77777777" w:rsidR="005C64C2" w:rsidRPr="003A4B94" w:rsidRDefault="005C64C2" w:rsidP="005C64C2">
      <w:pPr>
        <w:jc w:val="center"/>
        <w:rPr>
          <w:rFonts w:ascii="Segoe UI" w:hAnsi="Segoe UI" w:cs="Segoe UI"/>
          <w:b/>
          <w:bCs/>
          <w:sz w:val="28"/>
          <w:szCs w:val="28"/>
        </w:rPr>
      </w:pPr>
    </w:p>
    <w:p w14:paraId="33CD96A3" w14:textId="57D5352E" w:rsidR="005C64C2" w:rsidRPr="003A4B94" w:rsidRDefault="005C64C2" w:rsidP="005C64C2">
      <w:pPr>
        <w:pStyle w:val="BodyText3"/>
        <w:outlineLvl w:val="0"/>
        <w:rPr>
          <w:rFonts w:ascii="Segoe UI" w:hAnsi="Segoe UI" w:cs="Segoe UI"/>
          <w:szCs w:val="28"/>
        </w:rPr>
      </w:pPr>
      <w:r w:rsidRPr="003A4B94">
        <w:rPr>
          <w:rFonts w:ascii="Segoe UI" w:hAnsi="Segoe UI" w:cs="Segoe UI"/>
          <w:szCs w:val="28"/>
        </w:rPr>
        <w:t xml:space="preserve">Minutes of the meeting held on </w:t>
      </w:r>
    </w:p>
    <w:p w14:paraId="7118B8D6" w14:textId="0BFB0161" w:rsidR="005C64C2" w:rsidRPr="003A4B94" w:rsidRDefault="005C64C2" w:rsidP="005C64C2">
      <w:pPr>
        <w:pStyle w:val="BodyText3"/>
        <w:tabs>
          <w:tab w:val="center" w:pos="5089"/>
          <w:tab w:val="left" w:pos="8520"/>
        </w:tabs>
        <w:jc w:val="left"/>
        <w:outlineLvl w:val="0"/>
        <w:rPr>
          <w:rFonts w:ascii="Segoe UI" w:hAnsi="Segoe UI" w:cs="Segoe UI"/>
          <w:szCs w:val="28"/>
        </w:rPr>
      </w:pPr>
      <w:r>
        <w:rPr>
          <w:rFonts w:ascii="Segoe UI" w:hAnsi="Segoe UI" w:cs="Segoe UI"/>
          <w:szCs w:val="28"/>
        </w:rPr>
        <w:tab/>
      </w:r>
      <w:r w:rsidR="000A1B95">
        <w:rPr>
          <w:rFonts w:ascii="Segoe UI" w:hAnsi="Segoe UI" w:cs="Segoe UI"/>
          <w:szCs w:val="28"/>
        </w:rPr>
        <w:t>15 June</w:t>
      </w:r>
      <w:r w:rsidR="00A72624">
        <w:rPr>
          <w:rFonts w:ascii="Segoe UI" w:hAnsi="Segoe UI" w:cs="Segoe UI"/>
          <w:szCs w:val="28"/>
        </w:rPr>
        <w:t xml:space="preserve"> 2022</w:t>
      </w:r>
      <w:r w:rsidR="007249C6">
        <w:rPr>
          <w:rFonts w:ascii="Segoe UI" w:hAnsi="Segoe UI" w:cs="Segoe UI"/>
          <w:szCs w:val="28"/>
        </w:rPr>
        <w:t xml:space="preserve"> at</w:t>
      </w:r>
      <w:r w:rsidRPr="003A4B94">
        <w:rPr>
          <w:rFonts w:ascii="Segoe UI" w:hAnsi="Segoe UI" w:cs="Segoe UI"/>
          <w:szCs w:val="28"/>
        </w:rPr>
        <w:t xml:space="preserve"> </w:t>
      </w:r>
      <w:r>
        <w:rPr>
          <w:rFonts w:ascii="Segoe UI" w:hAnsi="Segoe UI" w:cs="Segoe UI"/>
          <w:szCs w:val="28"/>
        </w:rPr>
        <w:t>1</w:t>
      </w:r>
      <w:r w:rsidR="000A1B95">
        <w:rPr>
          <w:rFonts w:ascii="Segoe UI" w:hAnsi="Segoe UI" w:cs="Segoe UI"/>
          <w:szCs w:val="28"/>
        </w:rPr>
        <w:t>8</w:t>
      </w:r>
      <w:r w:rsidRPr="003A4B94">
        <w:rPr>
          <w:rFonts w:ascii="Segoe UI" w:hAnsi="Segoe UI" w:cs="Segoe UI"/>
          <w:szCs w:val="28"/>
        </w:rPr>
        <w:t>:</w:t>
      </w:r>
      <w:r w:rsidR="000A1B95">
        <w:rPr>
          <w:rFonts w:ascii="Segoe UI" w:hAnsi="Segoe UI" w:cs="Segoe UI"/>
          <w:szCs w:val="28"/>
        </w:rPr>
        <w:t>0</w:t>
      </w:r>
      <w:r w:rsidRPr="003A4B94">
        <w:rPr>
          <w:rFonts w:ascii="Segoe UI" w:hAnsi="Segoe UI" w:cs="Segoe UI"/>
          <w:szCs w:val="28"/>
        </w:rPr>
        <w:t>0</w:t>
      </w:r>
    </w:p>
    <w:p w14:paraId="5C77F0D6" w14:textId="651947C6" w:rsidR="005C64C2" w:rsidRPr="003A4B94" w:rsidRDefault="000A1B95" w:rsidP="005C64C2">
      <w:pPr>
        <w:pStyle w:val="BodyText3"/>
        <w:outlineLvl w:val="0"/>
        <w:rPr>
          <w:rFonts w:ascii="Segoe UI" w:hAnsi="Segoe UI" w:cs="Segoe UI"/>
          <w:szCs w:val="28"/>
        </w:rPr>
      </w:pPr>
      <w:r>
        <w:rPr>
          <w:rFonts w:ascii="Segoe UI" w:hAnsi="Segoe UI" w:cs="Segoe UI"/>
          <w:szCs w:val="28"/>
        </w:rPr>
        <w:t>at Unipart Conference Centre, Oxford</w:t>
      </w:r>
    </w:p>
    <w:p w14:paraId="005F2EC4" w14:textId="77777777" w:rsidR="005C64C2" w:rsidRPr="00463614" w:rsidRDefault="005C64C2" w:rsidP="005C64C2">
      <w:pPr>
        <w:jc w:val="center"/>
        <w:rPr>
          <w:rFonts w:ascii="Segoe UI" w:hAnsi="Segoe UI" w:cs="Segoe UI"/>
          <w:szCs w:val="24"/>
        </w:rPr>
      </w:pPr>
    </w:p>
    <w:p w14:paraId="43A5AB3B" w14:textId="77777777" w:rsidR="009479FF" w:rsidRPr="000552E5" w:rsidRDefault="00AC6582" w:rsidP="00AC6582">
      <w:pPr>
        <w:jc w:val="both"/>
        <w:rPr>
          <w:rFonts w:ascii="Segoe UI" w:hAnsi="Segoe UI" w:cs="Segoe UI"/>
        </w:rPr>
      </w:pPr>
      <w:r w:rsidRPr="000552E5">
        <w:rPr>
          <w:rFonts w:ascii="Segoe UI" w:hAnsi="Segoe UI" w:cs="Segoe UI"/>
        </w:rPr>
        <w:t>In addition to the Trust Chair</w:t>
      </w:r>
      <w:r w:rsidR="00112C5C" w:rsidRPr="000552E5">
        <w:rPr>
          <w:rFonts w:ascii="Segoe UI" w:hAnsi="Segoe UI" w:cs="Segoe UI"/>
        </w:rPr>
        <w:t xml:space="preserve"> and Non-Executive Director, David Walker,</w:t>
      </w:r>
      <w:r w:rsidRPr="000552E5">
        <w:rPr>
          <w:rFonts w:ascii="Segoe UI" w:hAnsi="Segoe UI" w:cs="Segoe UI"/>
        </w:rPr>
        <w:t xml:space="preserve"> the following Governors were present:</w:t>
      </w:r>
      <w:r w:rsidRPr="000552E5">
        <w:rPr>
          <w:rFonts w:ascii="Segoe UI" w:hAnsi="Segoe UI" w:cs="Segoe UI"/>
        </w:rPr>
        <w:tab/>
      </w:r>
    </w:p>
    <w:p w14:paraId="2345DDDE" w14:textId="189BDC14" w:rsidR="00AC6582" w:rsidRPr="000552E5" w:rsidRDefault="00AC6582" w:rsidP="00AC6582">
      <w:pPr>
        <w:jc w:val="both"/>
        <w:rPr>
          <w:rFonts w:ascii="Segoe UI" w:hAnsi="Segoe UI" w:cs="Segoe UI"/>
          <w:color w:val="4472C4" w:themeColor="accent1"/>
        </w:rPr>
      </w:pPr>
      <w:r w:rsidRPr="000552E5">
        <w:rPr>
          <w:rFonts w:ascii="Segoe UI" w:hAnsi="Segoe UI" w:cs="Segoe UI"/>
          <w:color w:val="4472C4" w:themeColor="accent1"/>
        </w:rPr>
        <w:tab/>
      </w:r>
      <w:r w:rsidRPr="000552E5">
        <w:rPr>
          <w:rFonts w:ascii="Segoe UI" w:hAnsi="Segoe UI" w:cs="Segoe UI"/>
          <w:color w:val="4472C4" w:themeColor="accent1"/>
        </w:rPr>
        <w:tab/>
      </w:r>
      <w:r w:rsidRPr="000552E5">
        <w:rPr>
          <w:rFonts w:ascii="Segoe UI" w:hAnsi="Segoe UI" w:cs="Segoe UI"/>
          <w:color w:val="4472C4" w:themeColor="accent1"/>
        </w:rPr>
        <w:tab/>
      </w:r>
      <w:r w:rsidRPr="000552E5">
        <w:rPr>
          <w:rFonts w:ascii="Segoe UI" w:hAnsi="Segoe UI" w:cs="Segoe UI"/>
          <w:color w:val="4472C4" w:themeColor="accent1"/>
        </w:rPr>
        <w:tab/>
      </w:r>
      <w:r w:rsidRPr="000552E5">
        <w:rPr>
          <w:rFonts w:ascii="Segoe UI" w:hAnsi="Segoe UI" w:cs="Segoe UI"/>
          <w:color w:val="4472C4" w:themeColor="accent1"/>
        </w:rPr>
        <w:tab/>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6495"/>
      </w:tblGrid>
      <w:tr w:rsidR="001A5A23" w:rsidRPr="000552E5" w14:paraId="4B7A239A" w14:textId="77777777" w:rsidTr="004856D3">
        <w:tc>
          <w:tcPr>
            <w:tcW w:w="3670" w:type="dxa"/>
            <w:shd w:val="clear" w:color="auto" w:fill="auto"/>
            <w:vAlign w:val="center"/>
          </w:tcPr>
          <w:p w14:paraId="2436F482" w14:textId="77777777" w:rsidR="001A5A23" w:rsidRPr="000552E5" w:rsidRDefault="001A5A23" w:rsidP="004856D3">
            <w:pPr>
              <w:rPr>
                <w:rFonts w:ascii="Segoe UI" w:hAnsi="Segoe UI" w:cs="Segoe UI"/>
                <w:color w:val="4472C4" w:themeColor="accent1"/>
                <w:szCs w:val="24"/>
                <w:lang w:eastAsia="en-GB"/>
              </w:rPr>
            </w:pPr>
            <w:r w:rsidRPr="000552E5">
              <w:rPr>
                <w:rFonts w:ascii="Segoe UI" w:hAnsi="Segoe UI" w:cs="Segoe UI"/>
                <w:b/>
              </w:rPr>
              <w:t>Present:</w:t>
            </w:r>
          </w:p>
        </w:tc>
        <w:tc>
          <w:tcPr>
            <w:tcW w:w="6495" w:type="dxa"/>
            <w:shd w:val="clear" w:color="000000" w:fill="FFFFFF"/>
            <w:vAlign w:val="center"/>
          </w:tcPr>
          <w:p w14:paraId="6B4EDCD1" w14:textId="77777777" w:rsidR="001A5A23" w:rsidRPr="000552E5" w:rsidRDefault="001A5A23" w:rsidP="004856D3">
            <w:pPr>
              <w:jc w:val="both"/>
              <w:rPr>
                <w:rFonts w:ascii="Segoe UI" w:hAnsi="Segoe UI" w:cs="Segoe UI"/>
                <w:color w:val="4472C4" w:themeColor="accent1"/>
              </w:rPr>
            </w:pPr>
          </w:p>
        </w:tc>
      </w:tr>
      <w:tr w:rsidR="001A5A23" w:rsidRPr="001A5A23" w14:paraId="700CBC5A" w14:textId="77777777" w:rsidTr="004856D3">
        <w:tc>
          <w:tcPr>
            <w:tcW w:w="3670" w:type="dxa"/>
            <w:shd w:val="clear" w:color="auto" w:fill="auto"/>
          </w:tcPr>
          <w:p w14:paraId="27B4B785" w14:textId="77777777" w:rsidR="001A5A23" w:rsidRPr="000552E5" w:rsidRDefault="001A5A23" w:rsidP="004856D3">
            <w:pPr>
              <w:jc w:val="both"/>
              <w:rPr>
                <w:rFonts w:ascii="Segoe UI" w:hAnsi="Segoe UI" w:cs="Segoe UI"/>
                <w:szCs w:val="24"/>
              </w:rPr>
            </w:pPr>
            <w:r w:rsidRPr="000552E5">
              <w:rPr>
                <w:rFonts w:ascii="Segoe UI" w:hAnsi="Segoe UI" w:cs="Segoe UI"/>
                <w:szCs w:val="24"/>
                <w:lang w:eastAsia="en-GB"/>
              </w:rPr>
              <w:t>Dr Mike Hobbs (</w:t>
            </w:r>
            <w:r w:rsidRPr="000552E5">
              <w:rPr>
                <w:rFonts w:ascii="Segoe UI" w:hAnsi="Segoe UI" w:cs="Segoe UI"/>
                <w:b/>
                <w:bCs/>
                <w:szCs w:val="24"/>
                <w:lang w:eastAsia="en-GB"/>
              </w:rPr>
              <w:t>MH</w:t>
            </w:r>
            <w:r w:rsidRPr="000552E5">
              <w:rPr>
                <w:rFonts w:ascii="Segoe UI" w:hAnsi="Segoe UI" w:cs="Segoe UI"/>
                <w:szCs w:val="24"/>
                <w:lang w:eastAsia="en-GB"/>
              </w:rPr>
              <w:t>)</w:t>
            </w:r>
          </w:p>
        </w:tc>
        <w:tc>
          <w:tcPr>
            <w:tcW w:w="6495" w:type="dxa"/>
            <w:shd w:val="clear" w:color="000000" w:fill="FFFFFF"/>
          </w:tcPr>
          <w:p w14:paraId="5AF1245C" w14:textId="5F0683F5" w:rsidR="001A5A23" w:rsidRPr="000552E5" w:rsidRDefault="001A5A23" w:rsidP="004856D3">
            <w:pPr>
              <w:jc w:val="both"/>
              <w:rPr>
                <w:rFonts w:ascii="Segoe UI" w:hAnsi="Segoe UI" w:cs="Segoe UI"/>
                <w:szCs w:val="24"/>
              </w:rPr>
            </w:pPr>
            <w:r w:rsidRPr="000552E5">
              <w:rPr>
                <w:rFonts w:ascii="Segoe UI" w:hAnsi="Segoe UI" w:cs="Segoe UI"/>
                <w:szCs w:val="24"/>
              </w:rPr>
              <w:t>Public: Oxfordshire (Lead Governor)</w:t>
            </w:r>
            <w:r w:rsidR="000552E5">
              <w:rPr>
                <w:rFonts w:ascii="Segoe UI" w:hAnsi="Segoe UI" w:cs="Segoe UI"/>
                <w:szCs w:val="24"/>
              </w:rPr>
              <w:t xml:space="preserve"> (via Teams)</w:t>
            </w:r>
          </w:p>
        </w:tc>
      </w:tr>
      <w:tr w:rsidR="00A27641" w:rsidRPr="001A5A23" w14:paraId="1D18BA33" w14:textId="77777777" w:rsidTr="004856D3">
        <w:tc>
          <w:tcPr>
            <w:tcW w:w="3670" w:type="dxa"/>
            <w:shd w:val="clear" w:color="auto" w:fill="auto"/>
          </w:tcPr>
          <w:p w14:paraId="588CA05B" w14:textId="32778D3F" w:rsidR="00A27641" w:rsidRPr="000552E5" w:rsidRDefault="00A27641" w:rsidP="004856D3">
            <w:pPr>
              <w:jc w:val="both"/>
              <w:rPr>
                <w:rFonts w:ascii="Segoe UI" w:hAnsi="Segoe UI" w:cs="Segoe UI"/>
                <w:szCs w:val="24"/>
                <w:lang w:eastAsia="en-GB"/>
              </w:rPr>
            </w:pPr>
            <w:r>
              <w:rPr>
                <w:rFonts w:ascii="Segoe UI" w:hAnsi="Segoe UI" w:cs="Segoe UI"/>
                <w:szCs w:val="24"/>
                <w:lang w:eastAsia="en-GB"/>
              </w:rPr>
              <w:t>Evin Abrishami (</w:t>
            </w:r>
            <w:r w:rsidRPr="00A27641">
              <w:rPr>
                <w:rFonts w:ascii="Segoe UI" w:hAnsi="Segoe UI" w:cs="Segoe UI"/>
                <w:b/>
                <w:bCs/>
                <w:szCs w:val="24"/>
                <w:lang w:eastAsia="en-GB"/>
              </w:rPr>
              <w:t>EA</w:t>
            </w:r>
            <w:r>
              <w:rPr>
                <w:rFonts w:ascii="Segoe UI" w:hAnsi="Segoe UI" w:cs="Segoe UI"/>
                <w:szCs w:val="24"/>
                <w:lang w:eastAsia="en-GB"/>
              </w:rPr>
              <w:t>)</w:t>
            </w:r>
          </w:p>
        </w:tc>
        <w:tc>
          <w:tcPr>
            <w:tcW w:w="6495" w:type="dxa"/>
            <w:shd w:val="clear" w:color="000000" w:fill="FFFFFF"/>
          </w:tcPr>
          <w:p w14:paraId="25F0AC8F" w14:textId="42E66D1F" w:rsidR="00A27641" w:rsidRPr="000552E5" w:rsidRDefault="00E52D12" w:rsidP="004856D3">
            <w:pPr>
              <w:jc w:val="both"/>
              <w:rPr>
                <w:rFonts w:ascii="Segoe UI" w:hAnsi="Segoe UI" w:cs="Segoe UI"/>
                <w:szCs w:val="24"/>
              </w:rPr>
            </w:pPr>
            <w:r>
              <w:rPr>
                <w:rFonts w:ascii="Segoe UI" w:hAnsi="Segoe UI" w:cs="Segoe UI"/>
                <w:szCs w:val="24"/>
              </w:rPr>
              <w:t>Staff: Mental Health Services Oxfordshire, BaNES, Swindon &amp; Wilson (in person)</w:t>
            </w:r>
          </w:p>
        </w:tc>
      </w:tr>
      <w:tr w:rsidR="00277B0F" w:rsidRPr="001A5A23" w14:paraId="3FB31C38" w14:textId="77777777" w:rsidTr="004856D3">
        <w:tc>
          <w:tcPr>
            <w:tcW w:w="3670" w:type="dxa"/>
            <w:shd w:val="clear" w:color="auto" w:fill="auto"/>
          </w:tcPr>
          <w:p w14:paraId="6BD47FE3" w14:textId="0F1F785A" w:rsidR="00277B0F" w:rsidRDefault="00277B0F" w:rsidP="004856D3">
            <w:pPr>
              <w:jc w:val="both"/>
              <w:rPr>
                <w:rFonts w:ascii="Segoe UI" w:hAnsi="Segoe UI" w:cs="Segoe UI"/>
                <w:szCs w:val="24"/>
                <w:lang w:eastAsia="en-GB"/>
              </w:rPr>
            </w:pPr>
            <w:r>
              <w:rPr>
                <w:rFonts w:ascii="Segoe UI" w:hAnsi="Segoe UI" w:cs="Segoe UI"/>
                <w:szCs w:val="24"/>
                <w:lang w:eastAsia="en-GB"/>
              </w:rPr>
              <w:t>Martyn Bradshaw (</w:t>
            </w:r>
            <w:r w:rsidRPr="00277B0F">
              <w:rPr>
                <w:rFonts w:ascii="Segoe UI" w:hAnsi="Segoe UI" w:cs="Segoe UI"/>
                <w:b/>
                <w:bCs/>
                <w:szCs w:val="24"/>
                <w:lang w:eastAsia="en-GB"/>
              </w:rPr>
              <w:t>MB</w:t>
            </w:r>
            <w:r>
              <w:rPr>
                <w:rFonts w:ascii="Segoe UI" w:hAnsi="Segoe UI" w:cs="Segoe UI"/>
                <w:szCs w:val="24"/>
                <w:lang w:eastAsia="en-GB"/>
              </w:rPr>
              <w:t>)</w:t>
            </w:r>
          </w:p>
        </w:tc>
        <w:tc>
          <w:tcPr>
            <w:tcW w:w="6495" w:type="dxa"/>
            <w:shd w:val="clear" w:color="000000" w:fill="FFFFFF"/>
          </w:tcPr>
          <w:p w14:paraId="523B1575" w14:textId="4F1E2A35" w:rsidR="00277B0F" w:rsidRPr="000552E5" w:rsidRDefault="00E52D12" w:rsidP="004856D3">
            <w:pPr>
              <w:jc w:val="both"/>
              <w:rPr>
                <w:rFonts w:ascii="Segoe UI" w:hAnsi="Segoe UI" w:cs="Segoe UI"/>
                <w:szCs w:val="24"/>
              </w:rPr>
            </w:pPr>
            <w:r>
              <w:rPr>
                <w:rFonts w:ascii="Segoe UI" w:hAnsi="Segoe UI" w:cs="Segoe UI"/>
                <w:szCs w:val="24"/>
              </w:rPr>
              <w:t>Staff: Mental Health Services Buckinghamshire (via Teams)</w:t>
            </w:r>
          </w:p>
        </w:tc>
      </w:tr>
      <w:tr w:rsidR="001A5A23" w:rsidRPr="001A5A23" w14:paraId="4A8B1707" w14:textId="77777777" w:rsidTr="004856D3">
        <w:tc>
          <w:tcPr>
            <w:tcW w:w="3670" w:type="dxa"/>
            <w:shd w:val="clear" w:color="auto" w:fill="auto"/>
          </w:tcPr>
          <w:p w14:paraId="2997EA46" w14:textId="77777777" w:rsidR="001A5A23" w:rsidRPr="00F5223D" w:rsidRDefault="001A5A23" w:rsidP="004856D3">
            <w:pPr>
              <w:jc w:val="both"/>
              <w:rPr>
                <w:rFonts w:ascii="Segoe UI" w:hAnsi="Segoe UI" w:cs="Segoe UI"/>
                <w:szCs w:val="24"/>
                <w:lang w:eastAsia="en-GB"/>
              </w:rPr>
            </w:pPr>
            <w:r w:rsidRPr="00F5223D">
              <w:rPr>
                <w:rFonts w:ascii="Segoe UI" w:hAnsi="Segoe UI" w:cs="Segoe UI"/>
                <w:szCs w:val="24"/>
                <w:lang w:eastAsia="en-GB"/>
              </w:rPr>
              <w:t>Jonathan Cole (</w:t>
            </w:r>
            <w:r w:rsidRPr="00F5223D">
              <w:rPr>
                <w:rFonts w:ascii="Segoe UI" w:hAnsi="Segoe UI" w:cs="Segoe UI"/>
                <w:b/>
                <w:bCs/>
                <w:szCs w:val="24"/>
                <w:lang w:eastAsia="en-GB"/>
              </w:rPr>
              <w:t>JC</w:t>
            </w:r>
            <w:r w:rsidRPr="00F5223D">
              <w:rPr>
                <w:rFonts w:ascii="Segoe UI" w:hAnsi="Segoe UI" w:cs="Segoe UI"/>
                <w:szCs w:val="24"/>
                <w:lang w:eastAsia="en-GB"/>
              </w:rPr>
              <w:t>)</w:t>
            </w:r>
          </w:p>
        </w:tc>
        <w:tc>
          <w:tcPr>
            <w:tcW w:w="6495" w:type="dxa"/>
            <w:shd w:val="clear" w:color="000000" w:fill="FFFFFF"/>
          </w:tcPr>
          <w:p w14:paraId="44033813" w14:textId="053FA2B3" w:rsidR="001A5A23" w:rsidRPr="00F5223D" w:rsidRDefault="001A5A23" w:rsidP="004856D3">
            <w:pPr>
              <w:jc w:val="both"/>
              <w:rPr>
                <w:rFonts w:ascii="Segoe UI" w:hAnsi="Segoe UI" w:cs="Segoe UI"/>
                <w:szCs w:val="24"/>
              </w:rPr>
            </w:pPr>
            <w:r w:rsidRPr="00F5223D">
              <w:rPr>
                <w:rFonts w:ascii="Segoe UI" w:hAnsi="Segoe UI" w:cs="Segoe UI"/>
                <w:szCs w:val="24"/>
              </w:rPr>
              <w:t>Patient: Service Users Oxfordshire</w:t>
            </w:r>
            <w:r w:rsidR="00F5223D">
              <w:rPr>
                <w:rFonts w:ascii="Segoe UI" w:hAnsi="Segoe UI" w:cs="Segoe UI"/>
                <w:szCs w:val="24"/>
              </w:rPr>
              <w:t xml:space="preserve"> (in person)</w:t>
            </w:r>
          </w:p>
        </w:tc>
      </w:tr>
      <w:tr w:rsidR="0086029A" w:rsidRPr="001A5A23" w14:paraId="6A256D5E" w14:textId="77777777" w:rsidTr="004856D3">
        <w:tc>
          <w:tcPr>
            <w:tcW w:w="3670" w:type="dxa"/>
            <w:shd w:val="clear" w:color="auto" w:fill="auto"/>
          </w:tcPr>
          <w:p w14:paraId="2EBFFAA1" w14:textId="68351066" w:rsidR="0086029A" w:rsidRPr="00F5223D" w:rsidRDefault="0086029A" w:rsidP="004856D3">
            <w:pPr>
              <w:jc w:val="both"/>
              <w:rPr>
                <w:rFonts w:ascii="Segoe UI" w:hAnsi="Segoe UI" w:cs="Segoe UI"/>
                <w:szCs w:val="24"/>
                <w:lang w:eastAsia="en-GB"/>
              </w:rPr>
            </w:pPr>
            <w:r>
              <w:rPr>
                <w:rFonts w:ascii="Segoe UI" w:hAnsi="Segoe UI" w:cs="Segoe UI"/>
                <w:szCs w:val="24"/>
                <w:lang w:eastAsia="en-GB"/>
              </w:rPr>
              <w:t>John Collins (</w:t>
            </w:r>
            <w:r w:rsidRPr="0086029A">
              <w:rPr>
                <w:rFonts w:ascii="Segoe UI" w:hAnsi="Segoe UI" w:cs="Segoe UI"/>
                <w:b/>
                <w:bCs/>
                <w:szCs w:val="24"/>
                <w:lang w:eastAsia="en-GB"/>
              </w:rPr>
              <w:t>JoC</w:t>
            </w:r>
            <w:r>
              <w:rPr>
                <w:rFonts w:ascii="Segoe UI" w:hAnsi="Segoe UI" w:cs="Segoe UI"/>
                <w:szCs w:val="24"/>
                <w:lang w:eastAsia="en-GB"/>
              </w:rPr>
              <w:t>)</w:t>
            </w:r>
          </w:p>
        </w:tc>
        <w:tc>
          <w:tcPr>
            <w:tcW w:w="6495" w:type="dxa"/>
            <w:shd w:val="clear" w:color="000000" w:fill="FFFFFF"/>
          </w:tcPr>
          <w:p w14:paraId="15FEC703" w14:textId="7FE574A8" w:rsidR="0086029A" w:rsidRPr="00F5223D" w:rsidRDefault="00FA6610" w:rsidP="004856D3">
            <w:pPr>
              <w:jc w:val="both"/>
              <w:rPr>
                <w:rFonts w:ascii="Segoe UI" w:hAnsi="Segoe UI" w:cs="Segoe UI"/>
                <w:szCs w:val="24"/>
              </w:rPr>
            </w:pPr>
            <w:r>
              <w:rPr>
                <w:rFonts w:ascii="Segoe UI" w:hAnsi="Segoe UI" w:cs="Segoe UI"/>
                <w:szCs w:val="24"/>
              </w:rPr>
              <w:t>Carers (in person)</w:t>
            </w:r>
          </w:p>
        </w:tc>
      </w:tr>
      <w:tr w:rsidR="001A5A23" w:rsidRPr="001A5A23" w14:paraId="26C1B915" w14:textId="77777777" w:rsidTr="004856D3">
        <w:tc>
          <w:tcPr>
            <w:tcW w:w="3670" w:type="dxa"/>
            <w:shd w:val="clear" w:color="auto" w:fill="auto"/>
          </w:tcPr>
          <w:p w14:paraId="5E3CCEBC" w14:textId="77777777" w:rsidR="001A5A23" w:rsidRPr="00C644D3" w:rsidRDefault="001A5A23" w:rsidP="004856D3">
            <w:pPr>
              <w:jc w:val="both"/>
              <w:rPr>
                <w:rFonts w:ascii="Segoe UI" w:hAnsi="Segoe UI" w:cs="Segoe UI"/>
                <w:szCs w:val="24"/>
                <w:lang w:eastAsia="en-GB"/>
              </w:rPr>
            </w:pPr>
            <w:r w:rsidRPr="00C644D3">
              <w:rPr>
                <w:rFonts w:ascii="Segoe UI" w:hAnsi="Segoe UI" w:cs="Segoe UI"/>
                <w:szCs w:val="24"/>
              </w:rPr>
              <w:t>Anna Gardner (</w:t>
            </w:r>
            <w:r w:rsidRPr="00C644D3">
              <w:rPr>
                <w:rFonts w:ascii="Segoe UI" w:hAnsi="Segoe UI" w:cs="Segoe UI"/>
                <w:b/>
                <w:bCs/>
                <w:szCs w:val="24"/>
              </w:rPr>
              <w:t>AG</w:t>
            </w:r>
            <w:r w:rsidRPr="00C644D3">
              <w:rPr>
                <w:rFonts w:ascii="Segoe UI" w:hAnsi="Segoe UI" w:cs="Segoe UI"/>
                <w:szCs w:val="24"/>
              </w:rPr>
              <w:t>)</w:t>
            </w:r>
          </w:p>
        </w:tc>
        <w:tc>
          <w:tcPr>
            <w:tcW w:w="6495" w:type="dxa"/>
            <w:shd w:val="clear" w:color="000000" w:fill="FFFFFF"/>
          </w:tcPr>
          <w:p w14:paraId="5DD3F097" w14:textId="7CF5F53E" w:rsidR="001A5A23" w:rsidRPr="00C644D3" w:rsidRDefault="001A5A23" w:rsidP="004856D3">
            <w:pPr>
              <w:jc w:val="both"/>
              <w:rPr>
                <w:rFonts w:ascii="Segoe UI" w:hAnsi="Segoe UI" w:cs="Segoe UI"/>
                <w:szCs w:val="24"/>
              </w:rPr>
            </w:pPr>
            <w:r w:rsidRPr="00C644D3">
              <w:rPr>
                <w:rFonts w:ascii="Segoe UI" w:hAnsi="Segoe UI" w:cs="Segoe UI"/>
                <w:szCs w:val="24"/>
              </w:rPr>
              <w:t>Public: Buckinghamshire</w:t>
            </w:r>
            <w:r w:rsidR="00277B0F">
              <w:rPr>
                <w:rFonts w:ascii="Segoe UI" w:hAnsi="Segoe UI" w:cs="Segoe UI"/>
                <w:szCs w:val="24"/>
              </w:rPr>
              <w:t xml:space="preserve"> (via Teams)</w:t>
            </w:r>
          </w:p>
        </w:tc>
      </w:tr>
      <w:tr w:rsidR="001A5A23" w:rsidRPr="001A5A23" w14:paraId="6742C815" w14:textId="77777777" w:rsidTr="004856D3">
        <w:tc>
          <w:tcPr>
            <w:tcW w:w="3670" w:type="dxa"/>
            <w:shd w:val="clear" w:color="auto" w:fill="auto"/>
          </w:tcPr>
          <w:p w14:paraId="70E62781" w14:textId="77777777" w:rsidR="001A5A23" w:rsidRPr="00A063CD" w:rsidRDefault="001A5A23" w:rsidP="004856D3">
            <w:pPr>
              <w:jc w:val="both"/>
              <w:rPr>
                <w:rFonts w:ascii="Segoe UI" w:hAnsi="Segoe UI" w:cs="Segoe UI"/>
                <w:szCs w:val="24"/>
                <w:lang w:eastAsia="en-GB"/>
              </w:rPr>
            </w:pPr>
            <w:r w:rsidRPr="00A063CD">
              <w:rPr>
                <w:rFonts w:ascii="Segoe UI" w:hAnsi="Segoe UI" w:cs="Segoe UI"/>
                <w:szCs w:val="24"/>
              </w:rPr>
              <w:t>Ben Glass (</w:t>
            </w:r>
            <w:r w:rsidRPr="00A063CD">
              <w:rPr>
                <w:rFonts w:ascii="Segoe UI" w:hAnsi="Segoe UI" w:cs="Segoe UI"/>
                <w:b/>
                <w:bCs/>
                <w:szCs w:val="24"/>
              </w:rPr>
              <w:t>BG</w:t>
            </w:r>
            <w:r w:rsidRPr="00A063CD">
              <w:rPr>
                <w:rFonts w:ascii="Segoe UI" w:hAnsi="Segoe UI" w:cs="Segoe UI"/>
                <w:szCs w:val="24"/>
              </w:rPr>
              <w:t>)</w:t>
            </w:r>
          </w:p>
        </w:tc>
        <w:tc>
          <w:tcPr>
            <w:tcW w:w="6495" w:type="dxa"/>
            <w:shd w:val="clear" w:color="000000" w:fill="FFFFFF"/>
          </w:tcPr>
          <w:p w14:paraId="488667A4" w14:textId="3AC29514" w:rsidR="001A5A23" w:rsidRPr="00A063CD" w:rsidRDefault="001A5A23" w:rsidP="004856D3">
            <w:pPr>
              <w:jc w:val="both"/>
              <w:rPr>
                <w:rFonts w:ascii="Segoe UI" w:hAnsi="Segoe UI" w:cs="Segoe UI"/>
                <w:szCs w:val="24"/>
              </w:rPr>
            </w:pPr>
            <w:r w:rsidRPr="00A063CD">
              <w:rPr>
                <w:rFonts w:ascii="Segoe UI" w:hAnsi="Segoe UI" w:cs="Segoe UI"/>
                <w:szCs w:val="24"/>
              </w:rPr>
              <w:t>Patient: Services Users Buckinghamshire &amp; other counties</w:t>
            </w:r>
            <w:r w:rsidR="00277B0F">
              <w:rPr>
                <w:rFonts w:ascii="Segoe UI" w:hAnsi="Segoe UI" w:cs="Segoe UI"/>
                <w:szCs w:val="24"/>
              </w:rPr>
              <w:t xml:space="preserve"> (via Teams)</w:t>
            </w:r>
          </w:p>
        </w:tc>
      </w:tr>
      <w:tr w:rsidR="00957060" w:rsidRPr="001A5A23" w14:paraId="5F85EFCC" w14:textId="77777777" w:rsidTr="004856D3">
        <w:tc>
          <w:tcPr>
            <w:tcW w:w="3670" w:type="dxa"/>
            <w:shd w:val="clear" w:color="auto" w:fill="auto"/>
          </w:tcPr>
          <w:p w14:paraId="41D62DFB" w14:textId="09D6F0FD" w:rsidR="00957060" w:rsidRPr="00A063CD" w:rsidRDefault="00957060" w:rsidP="004856D3">
            <w:pPr>
              <w:jc w:val="both"/>
              <w:rPr>
                <w:rFonts w:ascii="Segoe UI" w:hAnsi="Segoe UI" w:cs="Segoe UI"/>
                <w:szCs w:val="24"/>
              </w:rPr>
            </w:pPr>
            <w:r>
              <w:rPr>
                <w:rFonts w:ascii="Segoe UI" w:hAnsi="Segoe UI" w:cs="Segoe UI"/>
                <w:szCs w:val="24"/>
              </w:rPr>
              <w:t>Giles Loch (</w:t>
            </w:r>
            <w:r w:rsidRPr="00957060">
              <w:rPr>
                <w:rFonts w:ascii="Segoe UI" w:hAnsi="Segoe UI" w:cs="Segoe UI"/>
                <w:b/>
                <w:bCs/>
                <w:szCs w:val="24"/>
              </w:rPr>
              <w:t>GL</w:t>
            </w:r>
            <w:r>
              <w:rPr>
                <w:rFonts w:ascii="Segoe UI" w:hAnsi="Segoe UI" w:cs="Segoe UI"/>
                <w:szCs w:val="24"/>
              </w:rPr>
              <w:t>)</w:t>
            </w:r>
          </w:p>
        </w:tc>
        <w:tc>
          <w:tcPr>
            <w:tcW w:w="6495" w:type="dxa"/>
            <w:shd w:val="clear" w:color="000000" w:fill="FFFFFF"/>
          </w:tcPr>
          <w:p w14:paraId="50AEDDF5" w14:textId="111E5FDE" w:rsidR="00957060" w:rsidRPr="00A063CD" w:rsidRDefault="00957060" w:rsidP="004856D3">
            <w:pPr>
              <w:jc w:val="both"/>
              <w:rPr>
                <w:rFonts w:ascii="Segoe UI" w:hAnsi="Segoe UI" w:cs="Segoe UI"/>
                <w:szCs w:val="24"/>
              </w:rPr>
            </w:pPr>
            <w:r>
              <w:rPr>
                <w:rFonts w:ascii="Segoe UI" w:hAnsi="Segoe UI" w:cs="Segoe UI"/>
                <w:szCs w:val="24"/>
              </w:rPr>
              <w:t xml:space="preserve">Staff: </w:t>
            </w:r>
            <w:r w:rsidR="003D55C5">
              <w:rPr>
                <w:rFonts w:ascii="Segoe UI" w:hAnsi="Segoe UI" w:cs="Segoe UI"/>
                <w:szCs w:val="24"/>
              </w:rPr>
              <w:t>Mental Health Services Buckinghamshire (in person)</w:t>
            </w:r>
          </w:p>
        </w:tc>
      </w:tr>
      <w:tr w:rsidR="001A5A23" w:rsidRPr="001A5A23" w14:paraId="4D8BC848" w14:textId="77777777" w:rsidTr="004856D3">
        <w:tc>
          <w:tcPr>
            <w:tcW w:w="3670" w:type="dxa"/>
            <w:shd w:val="clear" w:color="auto" w:fill="auto"/>
          </w:tcPr>
          <w:p w14:paraId="48E09C17" w14:textId="77777777" w:rsidR="001A5A23" w:rsidRPr="008950B7" w:rsidRDefault="001A5A23" w:rsidP="004856D3">
            <w:pPr>
              <w:jc w:val="both"/>
              <w:rPr>
                <w:rFonts w:ascii="Segoe UI" w:hAnsi="Segoe UI" w:cs="Segoe UI"/>
                <w:szCs w:val="24"/>
                <w:lang w:eastAsia="en-GB"/>
              </w:rPr>
            </w:pPr>
            <w:r w:rsidRPr="008950B7">
              <w:rPr>
                <w:rFonts w:ascii="Segoe UI" w:hAnsi="Segoe UI" w:cs="Segoe UI"/>
                <w:szCs w:val="24"/>
                <w:lang w:eastAsia="en-GB"/>
              </w:rPr>
              <w:t>Davina Logan (</w:t>
            </w:r>
            <w:r w:rsidRPr="008950B7">
              <w:rPr>
                <w:rFonts w:ascii="Segoe UI" w:hAnsi="Segoe UI" w:cs="Segoe UI"/>
                <w:b/>
                <w:bCs/>
                <w:szCs w:val="24"/>
                <w:lang w:eastAsia="en-GB"/>
              </w:rPr>
              <w:t>DL</w:t>
            </w:r>
            <w:r w:rsidRPr="008950B7">
              <w:rPr>
                <w:rFonts w:ascii="Segoe UI" w:hAnsi="Segoe UI" w:cs="Segoe UI"/>
                <w:szCs w:val="24"/>
                <w:lang w:eastAsia="en-GB"/>
              </w:rPr>
              <w:t>)</w:t>
            </w:r>
          </w:p>
        </w:tc>
        <w:tc>
          <w:tcPr>
            <w:tcW w:w="6495" w:type="dxa"/>
            <w:shd w:val="clear" w:color="000000" w:fill="FFFFFF"/>
          </w:tcPr>
          <w:p w14:paraId="6BD10A7A" w14:textId="0E9CE88E" w:rsidR="001A5A23" w:rsidRPr="008950B7" w:rsidRDefault="001A5A23" w:rsidP="004856D3">
            <w:pPr>
              <w:jc w:val="both"/>
              <w:rPr>
                <w:rFonts w:ascii="Segoe UI" w:hAnsi="Segoe UI" w:cs="Segoe UI"/>
                <w:szCs w:val="24"/>
              </w:rPr>
            </w:pPr>
            <w:r w:rsidRPr="008950B7">
              <w:rPr>
                <w:rFonts w:ascii="Segoe UI" w:hAnsi="Segoe UI" w:cs="Segoe UI"/>
                <w:szCs w:val="24"/>
              </w:rPr>
              <w:t>Age UK Oxfordshire</w:t>
            </w:r>
            <w:r w:rsidR="008950B7">
              <w:rPr>
                <w:rFonts w:ascii="Segoe UI" w:hAnsi="Segoe UI" w:cs="Segoe UI"/>
                <w:szCs w:val="24"/>
              </w:rPr>
              <w:t xml:space="preserve"> (in person)</w:t>
            </w:r>
          </w:p>
        </w:tc>
      </w:tr>
      <w:tr w:rsidR="001A5A23" w:rsidRPr="00E73A5D" w14:paraId="36E52756" w14:textId="77777777" w:rsidTr="004856D3">
        <w:tc>
          <w:tcPr>
            <w:tcW w:w="3670" w:type="dxa"/>
            <w:shd w:val="clear" w:color="auto" w:fill="auto"/>
          </w:tcPr>
          <w:p w14:paraId="068F439B" w14:textId="77777777" w:rsidR="001A5A23" w:rsidRPr="00E73A5D" w:rsidRDefault="001A5A23" w:rsidP="004856D3">
            <w:pPr>
              <w:jc w:val="both"/>
              <w:rPr>
                <w:rFonts w:ascii="Segoe UI" w:hAnsi="Segoe UI" w:cs="Segoe UI"/>
                <w:szCs w:val="24"/>
                <w:lang w:eastAsia="en-GB"/>
              </w:rPr>
            </w:pPr>
            <w:r w:rsidRPr="00E73A5D">
              <w:rPr>
                <w:rFonts w:ascii="Segoe UI" w:hAnsi="Segoe UI" w:cs="Segoe UI"/>
                <w:szCs w:val="24"/>
                <w:lang w:eastAsia="en-GB"/>
              </w:rPr>
              <w:t>Ben McKay (</w:t>
            </w:r>
            <w:r w:rsidRPr="00E73A5D">
              <w:rPr>
                <w:rFonts w:ascii="Segoe UI" w:hAnsi="Segoe UI" w:cs="Segoe UI"/>
                <w:b/>
                <w:bCs/>
                <w:szCs w:val="24"/>
                <w:lang w:eastAsia="en-GB"/>
              </w:rPr>
              <w:t>BMc</w:t>
            </w:r>
            <w:r w:rsidRPr="00E73A5D">
              <w:rPr>
                <w:rFonts w:ascii="Segoe UI" w:hAnsi="Segoe UI" w:cs="Segoe UI"/>
                <w:szCs w:val="24"/>
                <w:lang w:eastAsia="en-GB"/>
              </w:rPr>
              <w:t>)</w:t>
            </w:r>
          </w:p>
        </w:tc>
        <w:tc>
          <w:tcPr>
            <w:tcW w:w="6495" w:type="dxa"/>
            <w:shd w:val="clear" w:color="000000" w:fill="FFFFFF"/>
          </w:tcPr>
          <w:p w14:paraId="412155CB" w14:textId="2D3E37F8" w:rsidR="001A5A23" w:rsidRPr="00E73A5D" w:rsidRDefault="001A5A23" w:rsidP="004856D3">
            <w:pPr>
              <w:jc w:val="both"/>
              <w:rPr>
                <w:rFonts w:ascii="Segoe UI" w:hAnsi="Segoe UI" w:cs="Segoe UI"/>
                <w:szCs w:val="24"/>
              </w:rPr>
            </w:pPr>
            <w:r w:rsidRPr="00E73A5D">
              <w:rPr>
                <w:rFonts w:ascii="Segoe UI" w:hAnsi="Segoe UI" w:cs="Segoe UI"/>
                <w:szCs w:val="24"/>
              </w:rPr>
              <w:t>Patient: Service Users Oxfordshire</w:t>
            </w:r>
            <w:r w:rsidR="00E73A5D">
              <w:rPr>
                <w:rFonts w:ascii="Segoe UI" w:hAnsi="Segoe UI" w:cs="Segoe UI"/>
                <w:szCs w:val="24"/>
              </w:rPr>
              <w:t xml:space="preserve"> (in person)</w:t>
            </w:r>
          </w:p>
        </w:tc>
      </w:tr>
      <w:tr w:rsidR="001A5A23" w:rsidRPr="001A5A23" w14:paraId="65694E8E" w14:textId="77777777" w:rsidTr="004856D3">
        <w:tc>
          <w:tcPr>
            <w:tcW w:w="3670" w:type="dxa"/>
            <w:shd w:val="clear" w:color="auto" w:fill="auto"/>
          </w:tcPr>
          <w:p w14:paraId="1022D8E0" w14:textId="77777777" w:rsidR="001A5A23" w:rsidRPr="00E73A5D" w:rsidRDefault="001A5A23" w:rsidP="004856D3">
            <w:pPr>
              <w:jc w:val="both"/>
              <w:rPr>
                <w:rFonts w:ascii="Segoe UI" w:hAnsi="Segoe UI" w:cs="Segoe UI"/>
                <w:szCs w:val="24"/>
                <w:lang w:eastAsia="en-GB"/>
              </w:rPr>
            </w:pPr>
            <w:r w:rsidRPr="00E73A5D">
              <w:rPr>
                <w:rFonts w:ascii="Segoe UI" w:hAnsi="Segoe UI" w:cs="Segoe UI"/>
                <w:szCs w:val="24"/>
                <w:lang w:eastAsia="en-GB"/>
              </w:rPr>
              <w:t>Andrea McCubbin (</w:t>
            </w:r>
            <w:r w:rsidRPr="00E73A5D">
              <w:rPr>
                <w:rFonts w:ascii="Segoe UI" w:hAnsi="Segoe UI" w:cs="Segoe UI"/>
                <w:b/>
                <w:bCs/>
                <w:szCs w:val="24"/>
                <w:lang w:eastAsia="en-GB"/>
              </w:rPr>
              <w:t>AMcC</w:t>
            </w:r>
            <w:r w:rsidRPr="00E73A5D">
              <w:rPr>
                <w:rFonts w:ascii="Segoe UI" w:hAnsi="Segoe UI" w:cs="Segoe UI"/>
                <w:szCs w:val="24"/>
                <w:lang w:eastAsia="en-GB"/>
              </w:rPr>
              <w:t>)</w:t>
            </w:r>
          </w:p>
        </w:tc>
        <w:tc>
          <w:tcPr>
            <w:tcW w:w="6495" w:type="dxa"/>
            <w:shd w:val="clear" w:color="000000" w:fill="FFFFFF"/>
          </w:tcPr>
          <w:p w14:paraId="23E6B98E" w14:textId="76F79402" w:rsidR="001A5A23" w:rsidRPr="00E73A5D" w:rsidRDefault="001A5A23" w:rsidP="004856D3">
            <w:pPr>
              <w:jc w:val="both"/>
              <w:rPr>
                <w:rFonts w:ascii="Segoe UI" w:hAnsi="Segoe UI" w:cs="Segoe UI"/>
                <w:szCs w:val="24"/>
              </w:rPr>
            </w:pPr>
            <w:r w:rsidRPr="00E73A5D">
              <w:rPr>
                <w:rFonts w:ascii="Segoe UI" w:hAnsi="Segoe UI" w:cs="Segoe UI"/>
                <w:szCs w:val="24"/>
              </w:rPr>
              <w:t>Buckinghamshire Mind</w:t>
            </w:r>
            <w:r w:rsidR="00E73A5D">
              <w:rPr>
                <w:rFonts w:ascii="Segoe UI" w:hAnsi="Segoe UI" w:cs="Segoe UI"/>
                <w:szCs w:val="24"/>
              </w:rPr>
              <w:t xml:space="preserve"> (in person)</w:t>
            </w:r>
          </w:p>
        </w:tc>
      </w:tr>
      <w:tr w:rsidR="000F5561" w:rsidRPr="001A5A23" w14:paraId="60CCE3F7" w14:textId="77777777" w:rsidTr="004856D3">
        <w:tc>
          <w:tcPr>
            <w:tcW w:w="3670" w:type="dxa"/>
            <w:shd w:val="clear" w:color="auto" w:fill="auto"/>
          </w:tcPr>
          <w:p w14:paraId="4E38BA15" w14:textId="74A230AC" w:rsidR="000F5561" w:rsidRPr="00E73A5D" w:rsidRDefault="000F5561" w:rsidP="004856D3">
            <w:pPr>
              <w:jc w:val="both"/>
              <w:rPr>
                <w:rFonts w:ascii="Segoe UI" w:hAnsi="Segoe UI" w:cs="Segoe UI"/>
                <w:szCs w:val="24"/>
                <w:lang w:eastAsia="en-GB"/>
              </w:rPr>
            </w:pPr>
            <w:r>
              <w:rPr>
                <w:rFonts w:ascii="Segoe UI" w:hAnsi="Segoe UI" w:cs="Segoe UI"/>
                <w:szCs w:val="24"/>
                <w:lang w:eastAsia="en-GB"/>
              </w:rPr>
              <w:t>Petr Neckar (</w:t>
            </w:r>
            <w:r w:rsidRPr="000F5561">
              <w:rPr>
                <w:rFonts w:ascii="Segoe UI" w:hAnsi="Segoe UI" w:cs="Segoe UI"/>
                <w:b/>
                <w:bCs/>
                <w:szCs w:val="24"/>
                <w:lang w:eastAsia="en-GB"/>
              </w:rPr>
              <w:t>PN</w:t>
            </w:r>
            <w:r>
              <w:rPr>
                <w:rFonts w:ascii="Segoe UI" w:hAnsi="Segoe UI" w:cs="Segoe UI"/>
                <w:szCs w:val="24"/>
                <w:lang w:eastAsia="en-GB"/>
              </w:rPr>
              <w:t>)</w:t>
            </w:r>
          </w:p>
        </w:tc>
        <w:tc>
          <w:tcPr>
            <w:tcW w:w="6495" w:type="dxa"/>
            <w:shd w:val="clear" w:color="000000" w:fill="FFFFFF"/>
          </w:tcPr>
          <w:p w14:paraId="71478BD8" w14:textId="78DEA731" w:rsidR="000F5561" w:rsidRPr="00E73A5D" w:rsidRDefault="007A534D" w:rsidP="004856D3">
            <w:pPr>
              <w:jc w:val="both"/>
              <w:rPr>
                <w:rFonts w:ascii="Segoe UI" w:hAnsi="Segoe UI" w:cs="Segoe UI"/>
                <w:szCs w:val="24"/>
              </w:rPr>
            </w:pPr>
            <w:r>
              <w:rPr>
                <w:rFonts w:ascii="Segoe UI" w:hAnsi="Segoe UI" w:cs="Segoe UI"/>
                <w:szCs w:val="24"/>
              </w:rPr>
              <w:t>Staff: Specialised Services (in person)</w:t>
            </w:r>
          </w:p>
        </w:tc>
      </w:tr>
      <w:tr w:rsidR="000F5561" w:rsidRPr="001A5A23" w14:paraId="46885FD1" w14:textId="77777777" w:rsidTr="004856D3">
        <w:tc>
          <w:tcPr>
            <w:tcW w:w="3670" w:type="dxa"/>
            <w:shd w:val="clear" w:color="auto" w:fill="auto"/>
          </w:tcPr>
          <w:p w14:paraId="23E0CC48" w14:textId="4FC8FBAA" w:rsidR="000F5561" w:rsidRDefault="000F5561" w:rsidP="004856D3">
            <w:pPr>
              <w:jc w:val="both"/>
              <w:rPr>
                <w:rFonts w:ascii="Segoe UI" w:hAnsi="Segoe UI" w:cs="Segoe UI"/>
                <w:szCs w:val="24"/>
                <w:lang w:eastAsia="en-GB"/>
              </w:rPr>
            </w:pPr>
            <w:r>
              <w:rPr>
                <w:rFonts w:ascii="Segoe UI" w:hAnsi="Segoe UI" w:cs="Segoe UI"/>
                <w:szCs w:val="24"/>
                <w:lang w:eastAsia="en-GB"/>
              </w:rPr>
              <w:t>Vicki Power (</w:t>
            </w:r>
            <w:r w:rsidRPr="000F5561">
              <w:rPr>
                <w:rFonts w:ascii="Segoe UI" w:hAnsi="Segoe UI" w:cs="Segoe UI"/>
                <w:b/>
                <w:bCs/>
                <w:szCs w:val="24"/>
                <w:lang w:eastAsia="en-GB"/>
              </w:rPr>
              <w:t>VP</w:t>
            </w:r>
            <w:r>
              <w:rPr>
                <w:rFonts w:ascii="Segoe UI" w:hAnsi="Segoe UI" w:cs="Segoe UI"/>
                <w:szCs w:val="24"/>
                <w:lang w:eastAsia="en-GB"/>
              </w:rPr>
              <w:t>)</w:t>
            </w:r>
          </w:p>
        </w:tc>
        <w:tc>
          <w:tcPr>
            <w:tcW w:w="6495" w:type="dxa"/>
            <w:shd w:val="clear" w:color="000000" w:fill="FFFFFF"/>
          </w:tcPr>
          <w:p w14:paraId="0209A194" w14:textId="21DCFB95" w:rsidR="000F5561" w:rsidRPr="00E73A5D" w:rsidRDefault="007A534D" w:rsidP="004856D3">
            <w:pPr>
              <w:jc w:val="both"/>
              <w:rPr>
                <w:rFonts w:ascii="Segoe UI" w:hAnsi="Segoe UI" w:cs="Segoe UI"/>
                <w:szCs w:val="24"/>
              </w:rPr>
            </w:pPr>
            <w:r>
              <w:rPr>
                <w:rFonts w:ascii="Segoe UI" w:hAnsi="Segoe UI" w:cs="Segoe UI"/>
                <w:szCs w:val="24"/>
              </w:rPr>
              <w:t>Staff: Community Health Services Oxfordshire (in person)</w:t>
            </w:r>
          </w:p>
        </w:tc>
      </w:tr>
      <w:tr w:rsidR="001A5A23" w:rsidRPr="001A5A23" w14:paraId="1131C7E4" w14:textId="77777777" w:rsidTr="004856D3">
        <w:tc>
          <w:tcPr>
            <w:tcW w:w="3670" w:type="dxa"/>
            <w:shd w:val="clear" w:color="auto" w:fill="auto"/>
          </w:tcPr>
          <w:p w14:paraId="2A61FF95" w14:textId="77777777" w:rsidR="001A5A23" w:rsidRPr="00B56348" w:rsidRDefault="001A5A23" w:rsidP="004856D3">
            <w:pPr>
              <w:jc w:val="both"/>
              <w:rPr>
                <w:rFonts w:ascii="Segoe UI" w:hAnsi="Segoe UI" w:cs="Segoe UI"/>
                <w:szCs w:val="24"/>
                <w:lang w:eastAsia="en-GB"/>
              </w:rPr>
            </w:pPr>
            <w:r w:rsidRPr="00B56348">
              <w:rPr>
                <w:rFonts w:ascii="Segoe UI" w:hAnsi="Segoe UI" w:cs="Segoe UI"/>
                <w:szCs w:val="24"/>
                <w:lang w:eastAsia="en-GB"/>
              </w:rPr>
              <w:t>Karen Squibb-Williams (</w:t>
            </w:r>
            <w:r w:rsidRPr="00B56348">
              <w:rPr>
                <w:rFonts w:ascii="Segoe UI" w:hAnsi="Segoe UI" w:cs="Segoe UI"/>
                <w:b/>
                <w:bCs/>
                <w:szCs w:val="24"/>
                <w:lang w:eastAsia="en-GB"/>
              </w:rPr>
              <w:t>KSW</w:t>
            </w:r>
            <w:r w:rsidRPr="00B56348">
              <w:rPr>
                <w:rFonts w:ascii="Segoe UI" w:hAnsi="Segoe UI" w:cs="Segoe UI"/>
                <w:szCs w:val="24"/>
                <w:lang w:eastAsia="en-GB"/>
              </w:rPr>
              <w:t>)</w:t>
            </w:r>
          </w:p>
        </w:tc>
        <w:tc>
          <w:tcPr>
            <w:tcW w:w="6495" w:type="dxa"/>
            <w:shd w:val="clear" w:color="000000" w:fill="FFFFFF"/>
          </w:tcPr>
          <w:p w14:paraId="0C96D338" w14:textId="127D8F8A" w:rsidR="001A5A23" w:rsidRPr="00B56348" w:rsidRDefault="001A5A23" w:rsidP="004856D3">
            <w:pPr>
              <w:jc w:val="both"/>
              <w:rPr>
                <w:rFonts w:ascii="Segoe UI" w:hAnsi="Segoe UI" w:cs="Segoe UI"/>
                <w:szCs w:val="24"/>
              </w:rPr>
            </w:pPr>
            <w:r w:rsidRPr="00B56348">
              <w:rPr>
                <w:rFonts w:ascii="Segoe UI" w:hAnsi="Segoe UI" w:cs="Segoe UI"/>
                <w:color w:val="000000" w:themeColor="text1"/>
                <w:szCs w:val="24"/>
              </w:rPr>
              <w:t>Patient: Services Users Oxfordshire</w:t>
            </w:r>
            <w:r w:rsidR="00B56348">
              <w:rPr>
                <w:rFonts w:ascii="Segoe UI" w:hAnsi="Segoe UI" w:cs="Segoe UI"/>
                <w:color w:val="000000" w:themeColor="text1"/>
                <w:szCs w:val="24"/>
              </w:rPr>
              <w:t xml:space="preserve"> (in person)</w:t>
            </w:r>
          </w:p>
        </w:tc>
      </w:tr>
      <w:tr w:rsidR="00DE4363" w:rsidRPr="001A5A23" w14:paraId="4BBBB2F9" w14:textId="77777777" w:rsidTr="004856D3">
        <w:tc>
          <w:tcPr>
            <w:tcW w:w="3670" w:type="dxa"/>
            <w:shd w:val="clear" w:color="auto" w:fill="auto"/>
          </w:tcPr>
          <w:p w14:paraId="40301DDA" w14:textId="04CE6A58" w:rsidR="00DE4363" w:rsidRPr="007B7A2B" w:rsidRDefault="00DE4363" w:rsidP="004856D3">
            <w:pPr>
              <w:jc w:val="both"/>
              <w:rPr>
                <w:rFonts w:ascii="Segoe UI" w:hAnsi="Segoe UI" w:cs="Segoe UI"/>
                <w:szCs w:val="24"/>
                <w:lang w:eastAsia="en-GB"/>
              </w:rPr>
            </w:pPr>
            <w:r w:rsidRPr="007B7A2B">
              <w:rPr>
                <w:rFonts w:ascii="Segoe UI" w:hAnsi="Segoe UI" w:cs="Segoe UI"/>
                <w:szCs w:val="24"/>
                <w:lang w:eastAsia="en-GB"/>
              </w:rPr>
              <w:t>Jodie Summers (</w:t>
            </w:r>
            <w:r w:rsidRPr="007B7A2B">
              <w:rPr>
                <w:rFonts w:ascii="Segoe UI" w:hAnsi="Segoe UI" w:cs="Segoe UI"/>
                <w:b/>
                <w:bCs/>
                <w:szCs w:val="24"/>
                <w:lang w:eastAsia="en-GB"/>
              </w:rPr>
              <w:t>JS</w:t>
            </w:r>
            <w:r w:rsidRPr="007B7A2B">
              <w:rPr>
                <w:rFonts w:ascii="Segoe UI" w:hAnsi="Segoe UI" w:cs="Segoe UI"/>
                <w:szCs w:val="24"/>
                <w:lang w:eastAsia="en-GB"/>
              </w:rPr>
              <w:t>)</w:t>
            </w:r>
          </w:p>
        </w:tc>
        <w:tc>
          <w:tcPr>
            <w:tcW w:w="6495" w:type="dxa"/>
            <w:shd w:val="clear" w:color="000000" w:fill="FFFFFF"/>
          </w:tcPr>
          <w:p w14:paraId="10F61621" w14:textId="455FF197" w:rsidR="00DE4363" w:rsidRPr="007B7A2B" w:rsidRDefault="007B7A2B" w:rsidP="004856D3">
            <w:pPr>
              <w:jc w:val="both"/>
              <w:rPr>
                <w:rFonts w:ascii="Segoe UI" w:hAnsi="Segoe UI" w:cs="Segoe UI"/>
                <w:color w:val="000000" w:themeColor="text1"/>
                <w:szCs w:val="24"/>
              </w:rPr>
            </w:pPr>
            <w:r w:rsidRPr="007B7A2B">
              <w:rPr>
                <w:rFonts w:ascii="Segoe UI" w:hAnsi="Segoe UI" w:cs="Segoe UI"/>
                <w:color w:val="000000" w:themeColor="text1"/>
                <w:szCs w:val="24"/>
              </w:rPr>
              <w:t>Staff: Community Health Services Oxfordshire (via Teams)</w:t>
            </w:r>
          </w:p>
        </w:tc>
      </w:tr>
      <w:tr w:rsidR="0043302C" w:rsidRPr="001A5A23" w14:paraId="36B02D1C" w14:textId="77777777" w:rsidTr="004856D3">
        <w:tc>
          <w:tcPr>
            <w:tcW w:w="3670" w:type="dxa"/>
            <w:shd w:val="clear" w:color="auto" w:fill="auto"/>
          </w:tcPr>
          <w:p w14:paraId="34107AC0" w14:textId="13391DF6" w:rsidR="0043302C" w:rsidRPr="007B7A2B" w:rsidRDefault="0043302C" w:rsidP="004856D3">
            <w:pPr>
              <w:jc w:val="both"/>
              <w:rPr>
                <w:rFonts w:ascii="Segoe UI" w:hAnsi="Segoe UI" w:cs="Segoe UI"/>
                <w:szCs w:val="24"/>
                <w:lang w:eastAsia="en-GB"/>
              </w:rPr>
            </w:pPr>
            <w:r>
              <w:rPr>
                <w:rFonts w:ascii="Segoe UI" w:hAnsi="Segoe UI" w:cs="Segoe UI"/>
                <w:szCs w:val="24"/>
                <w:lang w:eastAsia="en-GB"/>
              </w:rPr>
              <w:t>Fiona Symington (</w:t>
            </w:r>
            <w:r w:rsidRPr="0043302C">
              <w:rPr>
                <w:rFonts w:ascii="Segoe UI" w:hAnsi="Segoe UI" w:cs="Segoe UI"/>
                <w:b/>
                <w:bCs/>
                <w:szCs w:val="24"/>
                <w:lang w:eastAsia="en-GB"/>
              </w:rPr>
              <w:t>FS</w:t>
            </w:r>
            <w:r>
              <w:rPr>
                <w:rFonts w:ascii="Segoe UI" w:hAnsi="Segoe UI" w:cs="Segoe UI"/>
                <w:szCs w:val="24"/>
                <w:lang w:eastAsia="en-GB"/>
              </w:rPr>
              <w:t>)</w:t>
            </w:r>
          </w:p>
        </w:tc>
        <w:tc>
          <w:tcPr>
            <w:tcW w:w="6495" w:type="dxa"/>
            <w:shd w:val="clear" w:color="000000" w:fill="FFFFFF"/>
          </w:tcPr>
          <w:p w14:paraId="7741E9B8" w14:textId="24C98466" w:rsidR="0043302C" w:rsidRPr="007B7A2B" w:rsidRDefault="007A534D" w:rsidP="004856D3">
            <w:pPr>
              <w:jc w:val="both"/>
              <w:rPr>
                <w:rFonts w:ascii="Segoe UI" w:hAnsi="Segoe UI" w:cs="Segoe UI"/>
                <w:color w:val="000000" w:themeColor="text1"/>
                <w:szCs w:val="24"/>
              </w:rPr>
            </w:pPr>
            <w:r>
              <w:rPr>
                <w:rFonts w:ascii="Segoe UI" w:hAnsi="Segoe UI" w:cs="Segoe UI"/>
                <w:color w:val="000000" w:themeColor="text1"/>
                <w:szCs w:val="24"/>
              </w:rPr>
              <w:t>Public: Oxfordshire (in person)</w:t>
            </w:r>
          </w:p>
        </w:tc>
      </w:tr>
    </w:tbl>
    <w:p w14:paraId="5F039098" w14:textId="77777777" w:rsidR="00E60BF8" w:rsidRPr="00CD178C" w:rsidRDefault="00E60BF8" w:rsidP="00D60538">
      <w:pPr>
        <w:ind w:right="-82"/>
        <w:rPr>
          <w:color w:val="4472C4" w:themeColor="accent1"/>
          <w:highlight w:val="yellow"/>
        </w:rPr>
      </w:pPr>
    </w:p>
    <w:tbl>
      <w:tblPr>
        <w:tblStyle w:val="TableGrid"/>
        <w:tblW w:w="10168" w:type="dxa"/>
        <w:tblLook w:val="04A0" w:firstRow="1" w:lastRow="0" w:firstColumn="1" w:lastColumn="0" w:noHBand="0" w:noVBand="1"/>
      </w:tblPr>
      <w:tblGrid>
        <w:gridCol w:w="963"/>
        <w:gridCol w:w="2707"/>
        <w:gridCol w:w="5160"/>
        <w:gridCol w:w="1338"/>
      </w:tblGrid>
      <w:tr w:rsidR="00D718A8" w:rsidRPr="0046174B" w14:paraId="0A0E7C46" w14:textId="77777777" w:rsidTr="004856D3">
        <w:tc>
          <w:tcPr>
            <w:tcW w:w="3670" w:type="dxa"/>
            <w:gridSpan w:val="2"/>
            <w:tcBorders>
              <w:top w:val="nil"/>
              <w:left w:val="nil"/>
              <w:bottom w:val="nil"/>
              <w:right w:val="nil"/>
            </w:tcBorders>
            <w:shd w:val="clear" w:color="auto" w:fill="auto"/>
            <w:vAlign w:val="center"/>
          </w:tcPr>
          <w:p w14:paraId="3A8E27D0" w14:textId="77777777" w:rsidR="00D718A8" w:rsidRPr="007A534D" w:rsidRDefault="00D718A8" w:rsidP="004856D3">
            <w:pPr>
              <w:rPr>
                <w:rFonts w:ascii="Segoe UI" w:hAnsi="Segoe UI" w:cs="Segoe UI"/>
                <w:color w:val="4472C4" w:themeColor="accent1"/>
                <w:szCs w:val="24"/>
                <w:lang w:eastAsia="en-GB"/>
              </w:rPr>
            </w:pPr>
            <w:r w:rsidRPr="007A534D">
              <w:rPr>
                <w:rFonts w:ascii="Segoe UI" w:hAnsi="Segoe UI" w:cs="Segoe UI"/>
                <w:b/>
                <w:szCs w:val="24"/>
                <w:lang w:eastAsia="en-GB"/>
              </w:rPr>
              <w:t>In attendance from the Trust:</w:t>
            </w:r>
          </w:p>
        </w:tc>
        <w:tc>
          <w:tcPr>
            <w:tcW w:w="6498" w:type="dxa"/>
            <w:gridSpan w:val="2"/>
            <w:tcBorders>
              <w:top w:val="nil"/>
              <w:left w:val="nil"/>
              <w:bottom w:val="nil"/>
              <w:right w:val="nil"/>
            </w:tcBorders>
            <w:shd w:val="clear" w:color="000000" w:fill="FFFFFF"/>
            <w:vAlign w:val="center"/>
          </w:tcPr>
          <w:p w14:paraId="7A9A3C76" w14:textId="77777777" w:rsidR="00D718A8" w:rsidRPr="007A534D" w:rsidRDefault="00D718A8" w:rsidP="004856D3">
            <w:pPr>
              <w:jc w:val="both"/>
              <w:rPr>
                <w:rFonts w:ascii="Segoe UI" w:hAnsi="Segoe UI" w:cs="Segoe UI"/>
                <w:color w:val="4472C4" w:themeColor="accent1"/>
                <w:szCs w:val="24"/>
              </w:rPr>
            </w:pPr>
          </w:p>
        </w:tc>
      </w:tr>
      <w:tr w:rsidR="00275DBE" w:rsidRPr="0046174B" w14:paraId="1F96E5A6" w14:textId="77777777" w:rsidTr="004856D3">
        <w:tc>
          <w:tcPr>
            <w:tcW w:w="3670" w:type="dxa"/>
            <w:gridSpan w:val="2"/>
            <w:tcBorders>
              <w:top w:val="nil"/>
              <w:left w:val="nil"/>
              <w:bottom w:val="nil"/>
              <w:right w:val="nil"/>
            </w:tcBorders>
            <w:shd w:val="clear" w:color="auto" w:fill="auto"/>
            <w:vAlign w:val="center"/>
          </w:tcPr>
          <w:p w14:paraId="5C40556C" w14:textId="23111BD3" w:rsidR="00275DBE" w:rsidRPr="00275DBE" w:rsidRDefault="000675EE" w:rsidP="004856D3">
            <w:pPr>
              <w:rPr>
                <w:rFonts w:ascii="Segoe UI" w:hAnsi="Segoe UI" w:cs="Segoe UI"/>
                <w:bCs/>
                <w:szCs w:val="24"/>
                <w:lang w:eastAsia="en-GB"/>
              </w:rPr>
            </w:pPr>
            <w:r w:rsidRPr="000675EE">
              <w:rPr>
                <w:rFonts w:ascii="Segoe UI" w:hAnsi="Segoe UI" w:cs="Segoe UI"/>
                <w:bCs/>
                <w:szCs w:val="24"/>
                <w:lang w:val="en-US" w:eastAsia="en-GB"/>
              </w:rPr>
              <w:t>Amélie</w:t>
            </w:r>
            <w:r w:rsidR="00275DBE">
              <w:rPr>
                <w:rFonts w:ascii="Segoe UI" w:hAnsi="Segoe UI" w:cs="Segoe UI"/>
                <w:bCs/>
                <w:szCs w:val="24"/>
                <w:lang w:eastAsia="en-GB"/>
              </w:rPr>
              <w:t xml:space="preserve"> Bages (</w:t>
            </w:r>
            <w:r w:rsidR="00275DBE" w:rsidRPr="00275DBE">
              <w:rPr>
                <w:rFonts w:ascii="Segoe UI" w:hAnsi="Segoe UI" w:cs="Segoe UI"/>
                <w:b/>
                <w:szCs w:val="24"/>
                <w:lang w:eastAsia="en-GB"/>
              </w:rPr>
              <w:t>AB</w:t>
            </w:r>
            <w:r w:rsidR="00275DBE">
              <w:rPr>
                <w:rFonts w:ascii="Segoe UI" w:hAnsi="Segoe UI" w:cs="Segoe UI"/>
                <w:bCs/>
                <w:szCs w:val="24"/>
                <w:lang w:eastAsia="en-GB"/>
              </w:rPr>
              <w:t>)</w:t>
            </w:r>
          </w:p>
        </w:tc>
        <w:tc>
          <w:tcPr>
            <w:tcW w:w="6498" w:type="dxa"/>
            <w:gridSpan w:val="2"/>
            <w:tcBorders>
              <w:top w:val="nil"/>
              <w:left w:val="nil"/>
              <w:bottom w:val="nil"/>
              <w:right w:val="nil"/>
            </w:tcBorders>
            <w:shd w:val="clear" w:color="000000" w:fill="FFFFFF"/>
            <w:vAlign w:val="center"/>
          </w:tcPr>
          <w:p w14:paraId="2B1A00A1" w14:textId="04FC5C93" w:rsidR="00275DBE" w:rsidRPr="00740D66" w:rsidRDefault="00740D66" w:rsidP="004856D3">
            <w:pPr>
              <w:jc w:val="both"/>
              <w:rPr>
                <w:rFonts w:ascii="Segoe UI" w:hAnsi="Segoe UI" w:cs="Segoe UI"/>
                <w:szCs w:val="24"/>
              </w:rPr>
            </w:pPr>
            <w:r w:rsidRPr="00740D66">
              <w:rPr>
                <w:rFonts w:ascii="Segoe UI" w:hAnsi="Segoe UI" w:cs="Segoe UI"/>
                <w:szCs w:val="24"/>
              </w:rPr>
              <w:t>Executive Director of Strategy &amp; Partnerships</w:t>
            </w:r>
            <w:r>
              <w:rPr>
                <w:rFonts w:ascii="Segoe UI" w:hAnsi="Segoe UI" w:cs="Segoe UI"/>
                <w:szCs w:val="24"/>
              </w:rPr>
              <w:t xml:space="preserve"> (in person)</w:t>
            </w:r>
          </w:p>
        </w:tc>
      </w:tr>
      <w:tr w:rsidR="00D718A8" w:rsidRPr="0046174B" w14:paraId="68090CC6" w14:textId="77777777" w:rsidTr="004856D3">
        <w:tc>
          <w:tcPr>
            <w:tcW w:w="3670" w:type="dxa"/>
            <w:gridSpan w:val="2"/>
            <w:tcBorders>
              <w:top w:val="nil"/>
              <w:left w:val="nil"/>
              <w:bottom w:val="nil"/>
              <w:right w:val="nil"/>
            </w:tcBorders>
            <w:shd w:val="clear" w:color="auto" w:fill="auto"/>
          </w:tcPr>
          <w:p w14:paraId="3F76B302" w14:textId="77777777" w:rsidR="00D718A8" w:rsidRPr="008056E3" w:rsidRDefault="00D718A8" w:rsidP="004856D3">
            <w:pPr>
              <w:jc w:val="both"/>
              <w:rPr>
                <w:rFonts w:ascii="Segoe UI" w:hAnsi="Segoe UI" w:cs="Segoe UI"/>
                <w:szCs w:val="24"/>
              </w:rPr>
            </w:pPr>
            <w:r w:rsidRPr="008056E3">
              <w:rPr>
                <w:rFonts w:ascii="Segoe UI" w:hAnsi="Segoe UI" w:cs="Segoe UI"/>
                <w:szCs w:val="24"/>
                <w:lang w:eastAsia="en-GB"/>
              </w:rPr>
              <w:t>Nick Broughton (</w:t>
            </w:r>
            <w:r w:rsidRPr="008056E3">
              <w:rPr>
                <w:rFonts w:ascii="Segoe UI" w:hAnsi="Segoe UI" w:cs="Segoe UI"/>
                <w:b/>
                <w:bCs/>
                <w:szCs w:val="24"/>
                <w:lang w:eastAsia="en-GB"/>
              </w:rPr>
              <w:t>NB</w:t>
            </w:r>
            <w:r w:rsidRPr="008056E3">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47BE3BCD" w14:textId="7925EDD1" w:rsidR="00D718A8" w:rsidRPr="008056E3" w:rsidRDefault="00D718A8" w:rsidP="004856D3">
            <w:pPr>
              <w:jc w:val="both"/>
              <w:rPr>
                <w:rFonts w:ascii="Segoe UI" w:hAnsi="Segoe UI" w:cs="Segoe UI"/>
                <w:szCs w:val="24"/>
              </w:rPr>
            </w:pPr>
            <w:r w:rsidRPr="008056E3">
              <w:rPr>
                <w:rFonts w:ascii="Segoe UI" w:hAnsi="Segoe UI" w:cs="Segoe UI"/>
                <w:szCs w:val="24"/>
                <w:lang w:eastAsia="en-GB"/>
              </w:rPr>
              <w:t xml:space="preserve">Chief Executive </w:t>
            </w:r>
            <w:r w:rsidR="008056E3">
              <w:rPr>
                <w:rFonts w:ascii="Segoe UI" w:hAnsi="Segoe UI" w:cs="Segoe UI"/>
                <w:szCs w:val="24"/>
                <w:lang w:eastAsia="en-GB"/>
              </w:rPr>
              <w:t>(in person)</w:t>
            </w:r>
          </w:p>
        </w:tc>
      </w:tr>
      <w:tr w:rsidR="00D718A8" w:rsidRPr="0046174B" w14:paraId="34ECB130" w14:textId="77777777" w:rsidTr="004856D3">
        <w:tc>
          <w:tcPr>
            <w:tcW w:w="3670" w:type="dxa"/>
            <w:gridSpan w:val="2"/>
            <w:tcBorders>
              <w:top w:val="nil"/>
              <w:left w:val="nil"/>
              <w:bottom w:val="nil"/>
              <w:right w:val="nil"/>
            </w:tcBorders>
            <w:shd w:val="clear" w:color="auto" w:fill="auto"/>
          </w:tcPr>
          <w:p w14:paraId="3E3BF7F3" w14:textId="77777777" w:rsidR="00D718A8" w:rsidRPr="00576456" w:rsidRDefault="00D718A8" w:rsidP="004856D3">
            <w:pPr>
              <w:jc w:val="both"/>
              <w:rPr>
                <w:rFonts w:ascii="Segoe UI" w:hAnsi="Segoe UI" w:cs="Segoe UI"/>
                <w:szCs w:val="24"/>
              </w:rPr>
            </w:pPr>
            <w:r w:rsidRPr="00576456">
              <w:rPr>
                <w:rFonts w:ascii="Segoe UI" w:hAnsi="Segoe UI" w:cs="Segoe UI"/>
                <w:szCs w:val="24"/>
                <w:lang w:eastAsia="en-GB"/>
              </w:rPr>
              <w:t>Marie Crofts (</w:t>
            </w:r>
            <w:r w:rsidRPr="00576456">
              <w:rPr>
                <w:rFonts w:ascii="Segoe UI" w:hAnsi="Segoe UI" w:cs="Segoe UI"/>
                <w:b/>
                <w:bCs/>
                <w:szCs w:val="24"/>
                <w:lang w:eastAsia="en-GB"/>
              </w:rPr>
              <w:t>MC</w:t>
            </w:r>
            <w:r w:rsidRPr="00576456">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1DA3EDF6" w14:textId="6D41E922" w:rsidR="00D718A8" w:rsidRPr="00576456" w:rsidRDefault="00D718A8" w:rsidP="004856D3">
            <w:pPr>
              <w:jc w:val="both"/>
              <w:rPr>
                <w:rFonts w:ascii="Segoe UI" w:hAnsi="Segoe UI" w:cs="Segoe UI"/>
                <w:szCs w:val="24"/>
              </w:rPr>
            </w:pPr>
            <w:r w:rsidRPr="00576456">
              <w:rPr>
                <w:rFonts w:ascii="Segoe UI" w:hAnsi="Segoe UI" w:cs="Segoe UI"/>
                <w:szCs w:val="24"/>
                <w:lang w:eastAsia="en-GB"/>
              </w:rPr>
              <w:t>Chief Nurse</w:t>
            </w:r>
            <w:r w:rsidR="00576456">
              <w:rPr>
                <w:rFonts w:ascii="Segoe UI" w:hAnsi="Segoe UI" w:cs="Segoe UI"/>
                <w:szCs w:val="24"/>
                <w:lang w:eastAsia="en-GB"/>
              </w:rPr>
              <w:t xml:space="preserve"> (in person)</w:t>
            </w:r>
          </w:p>
        </w:tc>
      </w:tr>
      <w:tr w:rsidR="00E81552" w:rsidRPr="0046174B" w14:paraId="1B69C5BE" w14:textId="77777777" w:rsidTr="004856D3">
        <w:tc>
          <w:tcPr>
            <w:tcW w:w="3670" w:type="dxa"/>
            <w:gridSpan w:val="2"/>
            <w:tcBorders>
              <w:top w:val="nil"/>
              <w:left w:val="nil"/>
              <w:bottom w:val="nil"/>
              <w:right w:val="nil"/>
            </w:tcBorders>
            <w:shd w:val="clear" w:color="auto" w:fill="auto"/>
          </w:tcPr>
          <w:p w14:paraId="61E535CE" w14:textId="532529EF" w:rsidR="00E81552" w:rsidRPr="00E81552" w:rsidRDefault="00E81552" w:rsidP="004856D3">
            <w:pPr>
              <w:jc w:val="both"/>
              <w:rPr>
                <w:rFonts w:ascii="Segoe UI" w:hAnsi="Segoe UI" w:cs="Segoe UI"/>
                <w:szCs w:val="24"/>
                <w:lang w:eastAsia="en-GB"/>
              </w:rPr>
            </w:pPr>
            <w:r w:rsidRPr="00E81552">
              <w:rPr>
                <w:rFonts w:ascii="Segoe UI" w:hAnsi="Segoe UI" w:cs="Segoe UI"/>
                <w:szCs w:val="24"/>
                <w:lang w:eastAsia="en-GB"/>
              </w:rPr>
              <w:t>Geraldine Cumberbatch (</w:t>
            </w:r>
            <w:r w:rsidRPr="00E81552">
              <w:rPr>
                <w:rFonts w:ascii="Segoe UI" w:hAnsi="Segoe UI" w:cs="Segoe UI"/>
                <w:b/>
                <w:bCs/>
                <w:szCs w:val="24"/>
                <w:lang w:eastAsia="en-GB"/>
              </w:rPr>
              <w:t>GC</w:t>
            </w:r>
            <w:r w:rsidRPr="00E81552">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314E1433" w14:textId="6C29FF34" w:rsidR="00E81552" w:rsidRPr="00E81552" w:rsidRDefault="00E81552" w:rsidP="004856D3">
            <w:pPr>
              <w:jc w:val="both"/>
              <w:rPr>
                <w:rFonts w:ascii="Segoe UI" w:hAnsi="Segoe UI" w:cs="Segoe UI"/>
                <w:szCs w:val="24"/>
                <w:lang w:eastAsia="en-GB"/>
              </w:rPr>
            </w:pPr>
            <w:r w:rsidRPr="00E81552">
              <w:rPr>
                <w:rFonts w:ascii="Segoe UI" w:hAnsi="Segoe UI" w:cs="Segoe UI"/>
                <w:szCs w:val="24"/>
                <w:lang w:eastAsia="en-GB"/>
              </w:rPr>
              <w:t>Non-Executive Director (via Teams)</w:t>
            </w:r>
          </w:p>
        </w:tc>
      </w:tr>
      <w:tr w:rsidR="00D718A8" w:rsidRPr="0046174B" w14:paraId="23BC00C4" w14:textId="77777777" w:rsidTr="004856D3">
        <w:tc>
          <w:tcPr>
            <w:tcW w:w="3670" w:type="dxa"/>
            <w:gridSpan w:val="2"/>
            <w:tcBorders>
              <w:top w:val="nil"/>
              <w:left w:val="nil"/>
              <w:bottom w:val="nil"/>
              <w:right w:val="nil"/>
            </w:tcBorders>
            <w:shd w:val="clear" w:color="auto" w:fill="auto"/>
          </w:tcPr>
          <w:p w14:paraId="77564877" w14:textId="77777777" w:rsidR="00D718A8" w:rsidRPr="00B76167" w:rsidRDefault="00D718A8" w:rsidP="004856D3">
            <w:pPr>
              <w:jc w:val="both"/>
              <w:rPr>
                <w:rFonts w:ascii="Segoe UI" w:hAnsi="Segoe UI" w:cs="Segoe UI"/>
                <w:szCs w:val="24"/>
                <w:lang w:eastAsia="en-GB"/>
              </w:rPr>
            </w:pPr>
            <w:r w:rsidRPr="00B76167">
              <w:rPr>
                <w:rFonts w:ascii="Segoe UI" w:hAnsi="Segoe UI" w:cs="Segoe UI"/>
                <w:szCs w:val="24"/>
                <w:lang w:eastAsia="en-GB"/>
              </w:rPr>
              <w:t>Charmaine De Souza (</w:t>
            </w:r>
            <w:r w:rsidRPr="00B76167">
              <w:rPr>
                <w:rFonts w:ascii="Segoe UI" w:hAnsi="Segoe UI" w:cs="Segoe UI"/>
                <w:b/>
                <w:bCs/>
                <w:szCs w:val="24"/>
                <w:lang w:eastAsia="en-GB"/>
              </w:rPr>
              <w:t>CDS</w:t>
            </w:r>
            <w:r w:rsidRPr="00B76167">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4426E8C1" w14:textId="216481E2" w:rsidR="00D718A8" w:rsidRPr="00B76167" w:rsidRDefault="00D718A8" w:rsidP="004856D3">
            <w:pPr>
              <w:jc w:val="both"/>
              <w:rPr>
                <w:rFonts w:ascii="Segoe UI" w:hAnsi="Segoe UI" w:cs="Segoe UI"/>
                <w:szCs w:val="24"/>
                <w:lang w:eastAsia="en-GB"/>
              </w:rPr>
            </w:pPr>
            <w:r w:rsidRPr="00B76167">
              <w:rPr>
                <w:rFonts w:ascii="Segoe UI" w:hAnsi="Segoe UI" w:cs="Segoe UI"/>
                <w:szCs w:val="24"/>
                <w:lang w:eastAsia="en-GB"/>
              </w:rPr>
              <w:t>Chief People Officer</w:t>
            </w:r>
            <w:r w:rsidR="00B76167">
              <w:rPr>
                <w:rFonts w:ascii="Segoe UI" w:hAnsi="Segoe UI" w:cs="Segoe UI"/>
                <w:szCs w:val="24"/>
                <w:lang w:eastAsia="en-GB"/>
              </w:rPr>
              <w:t xml:space="preserve"> (in person)</w:t>
            </w:r>
          </w:p>
        </w:tc>
      </w:tr>
      <w:tr w:rsidR="00D718A8" w:rsidRPr="0046174B" w14:paraId="0952DA19" w14:textId="77777777" w:rsidTr="004856D3">
        <w:tc>
          <w:tcPr>
            <w:tcW w:w="3670" w:type="dxa"/>
            <w:gridSpan w:val="2"/>
            <w:tcBorders>
              <w:top w:val="nil"/>
              <w:left w:val="nil"/>
              <w:bottom w:val="nil"/>
              <w:right w:val="nil"/>
            </w:tcBorders>
            <w:shd w:val="clear" w:color="auto" w:fill="auto"/>
          </w:tcPr>
          <w:p w14:paraId="0067ADD5" w14:textId="77777777" w:rsidR="00D718A8" w:rsidRPr="00022680" w:rsidRDefault="00D718A8" w:rsidP="004856D3">
            <w:pPr>
              <w:jc w:val="both"/>
              <w:rPr>
                <w:rFonts w:ascii="Segoe UI" w:hAnsi="Segoe UI" w:cs="Segoe UI"/>
                <w:szCs w:val="24"/>
                <w:lang w:eastAsia="en-GB"/>
              </w:rPr>
            </w:pPr>
            <w:r w:rsidRPr="00022680">
              <w:rPr>
                <w:rFonts w:ascii="Segoe UI" w:hAnsi="Segoe UI" w:cs="Segoe UI"/>
                <w:szCs w:val="24"/>
                <w:lang w:eastAsia="en-GB"/>
              </w:rPr>
              <w:t>Chris Hurst (</w:t>
            </w:r>
            <w:r w:rsidRPr="00022680">
              <w:rPr>
                <w:rFonts w:ascii="Segoe UI" w:hAnsi="Segoe UI" w:cs="Segoe UI"/>
                <w:b/>
                <w:bCs/>
                <w:szCs w:val="24"/>
                <w:lang w:eastAsia="en-GB"/>
              </w:rPr>
              <w:t>CH</w:t>
            </w:r>
            <w:r w:rsidRPr="00022680">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24847A41" w14:textId="05F19814" w:rsidR="00D718A8" w:rsidRPr="00022680" w:rsidRDefault="00D718A8" w:rsidP="004856D3">
            <w:pPr>
              <w:jc w:val="both"/>
              <w:rPr>
                <w:rFonts w:ascii="Segoe UI" w:hAnsi="Segoe UI" w:cs="Segoe UI"/>
                <w:szCs w:val="24"/>
                <w:lang w:eastAsia="en-GB"/>
              </w:rPr>
            </w:pPr>
            <w:r w:rsidRPr="00022680">
              <w:rPr>
                <w:rFonts w:ascii="Segoe UI" w:hAnsi="Segoe UI" w:cs="Segoe UI"/>
                <w:szCs w:val="24"/>
                <w:lang w:eastAsia="en-GB"/>
              </w:rPr>
              <w:t>Non-Executive Director</w:t>
            </w:r>
            <w:r w:rsidR="00022680">
              <w:rPr>
                <w:rFonts w:ascii="Segoe UI" w:hAnsi="Segoe UI" w:cs="Segoe UI"/>
                <w:szCs w:val="24"/>
                <w:lang w:eastAsia="en-GB"/>
              </w:rPr>
              <w:t xml:space="preserve"> (via Teams)</w:t>
            </w:r>
          </w:p>
        </w:tc>
      </w:tr>
      <w:tr w:rsidR="001F1BB1" w:rsidRPr="0046174B" w14:paraId="747EEDA7" w14:textId="77777777" w:rsidTr="004856D3">
        <w:tc>
          <w:tcPr>
            <w:tcW w:w="3670" w:type="dxa"/>
            <w:gridSpan w:val="2"/>
            <w:tcBorders>
              <w:top w:val="nil"/>
              <w:left w:val="nil"/>
              <w:bottom w:val="nil"/>
              <w:right w:val="nil"/>
            </w:tcBorders>
            <w:shd w:val="clear" w:color="auto" w:fill="auto"/>
          </w:tcPr>
          <w:p w14:paraId="1365463F" w14:textId="0A1A929A" w:rsidR="001F1BB1" w:rsidRPr="00022680" w:rsidRDefault="001F1BB1" w:rsidP="004856D3">
            <w:pPr>
              <w:jc w:val="both"/>
              <w:rPr>
                <w:rFonts w:ascii="Segoe UI" w:hAnsi="Segoe UI" w:cs="Segoe UI"/>
                <w:szCs w:val="24"/>
                <w:lang w:eastAsia="en-GB"/>
              </w:rPr>
            </w:pPr>
            <w:r>
              <w:rPr>
                <w:rFonts w:ascii="Segoe UI" w:hAnsi="Segoe UI" w:cs="Segoe UI"/>
                <w:szCs w:val="24"/>
                <w:lang w:eastAsia="en-GB"/>
              </w:rPr>
              <w:t>Grant Macdonald (</w:t>
            </w:r>
            <w:r w:rsidRPr="001F1BB1">
              <w:rPr>
                <w:rFonts w:ascii="Segoe UI" w:hAnsi="Segoe UI" w:cs="Segoe UI"/>
                <w:b/>
                <w:bCs/>
                <w:szCs w:val="24"/>
                <w:lang w:eastAsia="en-GB"/>
              </w:rPr>
              <w:t>GM</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2F449117" w14:textId="5ADFF984" w:rsidR="001F1BB1" w:rsidRPr="00022680" w:rsidRDefault="00835969" w:rsidP="004856D3">
            <w:pPr>
              <w:jc w:val="both"/>
              <w:rPr>
                <w:rFonts w:ascii="Segoe UI" w:hAnsi="Segoe UI" w:cs="Segoe UI"/>
                <w:szCs w:val="24"/>
                <w:lang w:eastAsia="en-GB"/>
              </w:rPr>
            </w:pPr>
            <w:r w:rsidRPr="00835969">
              <w:rPr>
                <w:rFonts w:ascii="Segoe UI" w:hAnsi="Segoe UI" w:cs="Segoe UI"/>
                <w:szCs w:val="24"/>
                <w:lang w:eastAsia="en-GB"/>
              </w:rPr>
              <w:t>Executive Managing Director for Mental Health &amp; Learning Disabilities</w:t>
            </w:r>
            <w:r>
              <w:rPr>
                <w:rFonts w:ascii="Segoe UI" w:hAnsi="Segoe UI" w:cs="Segoe UI"/>
                <w:szCs w:val="24"/>
                <w:lang w:eastAsia="en-GB"/>
              </w:rPr>
              <w:t xml:space="preserve"> (in person)</w:t>
            </w:r>
          </w:p>
        </w:tc>
      </w:tr>
      <w:tr w:rsidR="00D718A8" w:rsidRPr="0046174B" w14:paraId="68F262F2" w14:textId="77777777" w:rsidTr="004856D3">
        <w:tc>
          <w:tcPr>
            <w:tcW w:w="3670" w:type="dxa"/>
            <w:gridSpan w:val="2"/>
            <w:tcBorders>
              <w:top w:val="nil"/>
              <w:left w:val="nil"/>
              <w:bottom w:val="nil"/>
              <w:right w:val="nil"/>
            </w:tcBorders>
            <w:shd w:val="clear" w:color="auto" w:fill="auto"/>
          </w:tcPr>
          <w:p w14:paraId="0BE242B1" w14:textId="77777777" w:rsidR="00D718A8" w:rsidRPr="00F70C4D" w:rsidRDefault="00D718A8" w:rsidP="004856D3">
            <w:pPr>
              <w:jc w:val="both"/>
              <w:rPr>
                <w:rFonts w:ascii="Segoe UI" w:hAnsi="Segoe UI" w:cs="Segoe UI"/>
                <w:szCs w:val="24"/>
                <w:lang w:eastAsia="en-GB"/>
              </w:rPr>
            </w:pPr>
            <w:r w:rsidRPr="00F70C4D">
              <w:rPr>
                <w:rFonts w:ascii="Segoe UI" w:hAnsi="Segoe UI" w:cs="Segoe UI"/>
                <w:szCs w:val="24"/>
                <w:lang w:eastAsia="en-GB"/>
              </w:rPr>
              <w:lastRenderedPageBreak/>
              <w:t>Mike McEnaney (</w:t>
            </w:r>
            <w:r w:rsidRPr="00F70C4D">
              <w:rPr>
                <w:rFonts w:ascii="Segoe UI" w:hAnsi="Segoe UI" w:cs="Segoe UI"/>
                <w:b/>
                <w:bCs/>
                <w:szCs w:val="24"/>
                <w:lang w:eastAsia="en-GB"/>
              </w:rPr>
              <w:t>MMcE</w:t>
            </w:r>
            <w:r w:rsidRPr="00F70C4D">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0225386D" w14:textId="5867A1F5" w:rsidR="00D718A8" w:rsidRPr="00F70C4D" w:rsidRDefault="00D718A8" w:rsidP="004856D3">
            <w:pPr>
              <w:jc w:val="both"/>
              <w:rPr>
                <w:rFonts w:ascii="Segoe UI" w:hAnsi="Segoe UI" w:cs="Segoe UI"/>
                <w:szCs w:val="24"/>
                <w:lang w:eastAsia="en-GB"/>
              </w:rPr>
            </w:pPr>
            <w:r w:rsidRPr="00F70C4D">
              <w:rPr>
                <w:rFonts w:ascii="Segoe UI" w:hAnsi="Segoe UI" w:cs="Segoe UI"/>
                <w:szCs w:val="24"/>
                <w:lang w:eastAsia="en-GB"/>
              </w:rPr>
              <w:t>Director of Finance</w:t>
            </w:r>
            <w:r w:rsidR="00F70C4D">
              <w:rPr>
                <w:rFonts w:ascii="Segoe UI" w:hAnsi="Segoe UI" w:cs="Segoe UI"/>
                <w:szCs w:val="24"/>
                <w:lang w:eastAsia="en-GB"/>
              </w:rPr>
              <w:t xml:space="preserve"> (in person)</w:t>
            </w:r>
          </w:p>
        </w:tc>
      </w:tr>
      <w:tr w:rsidR="00D718A8" w:rsidRPr="0046174B" w14:paraId="1610319A" w14:textId="77777777" w:rsidTr="004856D3">
        <w:tc>
          <w:tcPr>
            <w:tcW w:w="3670" w:type="dxa"/>
            <w:gridSpan w:val="2"/>
            <w:tcBorders>
              <w:top w:val="nil"/>
              <w:left w:val="nil"/>
              <w:bottom w:val="nil"/>
              <w:right w:val="nil"/>
            </w:tcBorders>
            <w:shd w:val="clear" w:color="auto" w:fill="auto"/>
          </w:tcPr>
          <w:p w14:paraId="6BB78A35" w14:textId="77777777" w:rsidR="00D718A8" w:rsidRPr="000E13B5" w:rsidRDefault="00D718A8" w:rsidP="004856D3">
            <w:pPr>
              <w:jc w:val="both"/>
              <w:rPr>
                <w:rFonts w:ascii="Segoe UI" w:hAnsi="Segoe UI" w:cs="Segoe UI"/>
                <w:b/>
                <w:szCs w:val="24"/>
              </w:rPr>
            </w:pPr>
            <w:r w:rsidRPr="000E13B5">
              <w:rPr>
                <w:rFonts w:ascii="Segoe UI" w:hAnsi="Segoe UI" w:cs="Segoe UI"/>
                <w:szCs w:val="24"/>
                <w:lang w:eastAsia="en-GB"/>
              </w:rPr>
              <w:t>Kerry Rogers (</w:t>
            </w:r>
            <w:r w:rsidRPr="000E13B5">
              <w:rPr>
                <w:rFonts w:ascii="Segoe UI" w:hAnsi="Segoe UI" w:cs="Segoe UI"/>
                <w:b/>
                <w:bCs/>
                <w:szCs w:val="24"/>
                <w:lang w:eastAsia="en-GB"/>
              </w:rPr>
              <w:t>KR</w:t>
            </w:r>
            <w:r w:rsidRPr="000E13B5">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7B3E09F0" w14:textId="3D8FB7DF" w:rsidR="00D718A8" w:rsidRPr="000E13B5" w:rsidRDefault="00D718A8" w:rsidP="004856D3">
            <w:pPr>
              <w:jc w:val="both"/>
              <w:rPr>
                <w:rFonts w:ascii="Segoe UI" w:hAnsi="Segoe UI" w:cs="Segoe UI"/>
                <w:szCs w:val="24"/>
              </w:rPr>
            </w:pPr>
            <w:r w:rsidRPr="000E13B5">
              <w:rPr>
                <w:rFonts w:ascii="Segoe UI" w:hAnsi="Segoe UI" w:cs="Segoe UI"/>
                <w:szCs w:val="24"/>
                <w:lang w:eastAsia="en-GB"/>
              </w:rPr>
              <w:t>Director of Corporate Affairs &amp; Company Secretary</w:t>
            </w:r>
            <w:r w:rsidR="000E13B5">
              <w:rPr>
                <w:rFonts w:ascii="Segoe UI" w:hAnsi="Segoe UI" w:cs="Segoe UI"/>
                <w:szCs w:val="24"/>
                <w:lang w:eastAsia="en-GB"/>
              </w:rPr>
              <w:t xml:space="preserve"> (in person)</w:t>
            </w:r>
          </w:p>
        </w:tc>
      </w:tr>
      <w:tr w:rsidR="000675EE" w:rsidRPr="0046174B" w14:paraId="662BB453" w14:textId="77777777" w:rsidTr="004856D3">
        <w:tc>
          <w:tcPr>
            <w:tcW w:w="3670" w:type="dxa"/>
            <w:gridSpan w:val="2"/>
            <w:tcBorders>
              <w:top w:val="nil"/>
              <w:left w:val="nil"/>
              <w:bottom w:val="nil"/>
              <w:right w:val="nil"/>
            </w:tcBorders>
            <w:shd w:val="clear" w:color="auto" w:fill="auto"/>
          </w:tcPr>
          <w:p w14:paraId="0BE7CFB9" w14:textId="22EF0455" w:rsidR="000675EE" w:rsidRPr="00E76BE2" w:rsidRDefault="000675EE" w:rsidP="004856D3">
            <w:pPr>
              <w:jc w:val="both"/>
              <w:rPr>
                <w:rFonts w:ascii="Segoe UI" w:hAnsi="Segoe UI" w:cs="Segoe UI"/>
                <w:szCs w:val="24"/>
                <w:lang w:eastAsia="en-GB"/>
              </w:rPr>
            </w:pPr>
            <w:r w:rsidRPr="00E76BE2">
              <w:rPr>
                <w:rFonts w:ascii="Segoe UI" w:hAnsi="Segoe UI" w:cs="Segoe UI"/>
                <w:szCs w:val="24"/>
                <w:lang w:eastAsia="en-GB"/>
              </w:rPr>
              <w:t>Philip Rutnam (</w:t>
            </w:r>
            <w:r w:rsidRPr="00E76BE2">
              <w:rPr>
                <w:rFonts w:ascii="Segoe UI" w:hAnsi="Segoe UI" w:cs="Segoe UI"/>
                <w:b/>
                <w:bCs/>
                <w:szCs w:val="24"/>
                <w:lang w:eastAsia="en-GB"/>
              </w:rPr>
              <w:t>PR</w:t>
            </w:r>
            <w:r w:rsidRPr="00E76BE2">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57189C29" w14:textId="6A956A6D" w:rsidR="000675EE" w:rsidRPr="00E76BE2" w:rsidRDefault="000675EE" w:rsidP="004856D3">
            <w:pPr>
              <w:jc w:val="both"/>
              <w:rPr>
                <w:rFonts w:ascii="Segoe UI" w:hAnsi="Segoe UI" w:cs="Segoe UI"/>
                <w:szCs w:val="24"/>
                <w:lang w:eastAsia="en-GB"/>
              </w:rPr>
            </w:pPr>
            <w:r w:rsidRPr="00E76BE2">
              <w:rPr>
                <w:rFonts w:ascii="Segoe UI" w:hAnsi="Segoe UI" w:cs="Segoe UI"/>
                <w:szCs w:val="24"/>
                <w:lang w:eastAsia="en-GB"/>
              </w:rPr>
              <w:t>Non-Executive Director (in person)</w:t>
            </w:r>
          </w:p>
        </w:tc>
      </w:tr>
      <w:tr w:rsidR="00D718A8" w:rsidRPr="0046174B" w14:paraId="7D71D63E" w14:textId="77777777" w:rsidTr="004856D3">
        <w:tc>
          <w:tcPr>
            <w:tcW w:w="3670" w:type="dxa"/>
            <w:gridSpan w:val="2"/>
            <w:tcBorders>
              <w:top w:val="nil"/>
              <w:left w:val="nil"/>
              <w:bottom w:val="nil"/>
              <w:right w:val="nil"/>
            </w:tcBorders>
            <w:shd w:val="clear" w:color="auto" w:fill="auto"/>
          </w:tcPr>
          <w:p w14:paraId="064BACB4" w14:textId="77777777" w:rsidR="00D718A8" w:rsidRPr="00022680" w:rsidRDefault="00D718A8" w:rsidP="004856D3">
            <w:pPr>
              <w:jc w:val="both"/>
              <w:rPr>
                <w:rFonts w:ascii="Segoe UI" w:hAnsi="Segoe UI" w:cs="Segoe UI"/>
                <w:szCs w:val="24"/>
                <w:lang w:eastAsia="en-GB"/>
              </w:rPr>
            </w:pPr>
            <w:r w:rsidRPr="00022680">
              <w:rPr>
                <w:rFonts w:ascii="Segoe UI" w:hAnsi="Segoe UI" w:cs="Segoe UI"/>
                <w:szCs w:val="24"/>
                <w:lang w:eastAsia="en-GB"/>
              </w:rPr>
              <w:t>Mohinder Sawhney (</w:t>
            </w:r>
            <w:r w:rsidRPr="00022680">
              <w:rPr>
                <w:rFonts w:ascii="Segoe UI" w:hAnsi="Segoe UI" w:cs="Segoe UI"/>
                <w:b/>
                <w:bCs/>
                <w:szCs w:val="24"/>
                <w:lang w:eastAsia="en-GB"/>
              </w:rPr>
              <w:t>MS</w:t>
            </w:r>
            <w:r w:rsidRPr="00022680">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202D1B02" w14:textId="6B4137F9" w:rsidR="00D718A8" w:rsidRPr="00022680" w:rsidRDefault="00D718A8" w:rsidP="004856D3">
            <w:pPr>
              <w:jc w:val="both"/>
              <w:rPr>
                <w:rFonts w:ascii="Segoe UI" w:hAnsi="Segoe UI" w:cs="Segoe UI"/>
                <w:szCs w:val="24"/>
                <w:lang w:eastAsia="en-GB"/>
              </w:rPr>
            </w:pPr>
            <w:r w:rsidRPr="00022680">
              <w:rPr>
                <w:rFonts w:ascii="Segoe UI" w:hAnsi="Segoe UI" w:cs="Segoe UI"/>
                <w:szCs w:val="24"/>
                <w:lang w:eastAsia="en-GB"/>
              </w:rPr>
              <w:t>Non-Executive Director</w:t>
            </w:r>
            <w:r w:rsidR="00022680">
              <w:rPr>
                <w:rFonts w:ascii="Segoe UI" w:hAnsi="Segoe UI" w:cs="Segoe UI"/>
                <w:szCs w:val="24"/>
                <w:lang w:eastAsia="en-GB"/>
              </w:rPr>
              <w:t xml:space="preserve"> (via Teams)</w:t>
            </w:r>
          </w:p>
        </w:tc>
      </w:tr>
      <w:tr w:rsidR="009E4751" w:rsidRPr="0046174B" w14:paraId="19972E60" w14:textId="77777777" w:rsidTr="004856D3">
        <w:tc>
          <w:tcPr>
            <w:tcW w:w="3670" w:type="dxa"/>
            <w:gridSpan w:val="2"/>
            <w:tcBorders>
              <w:top w:val="nil"/>
              <w:left w:val="nil"/>
              <w:bottom w:val="nil"/>
              <w:right w:val="nil"/>
            </w:tcBorders>
            <w:shd w:val="clear" w:color="auto" w:fill="auto"/>
          </w:tcPr>
          <w:p w14:paraId="358B4929" w14:textId="05638C2B" w:rsidR="009E4751" w:rsidRPr="00022680" w:rsidRDefault="009E4751" w:rsidP="004856D3">
            <w:pPr>
              <w:jc w:val="both"/>
              <w:rPr>
                <w:rFonts w:ascii="Segoe UI" w:hAnsi="Segoe UI" w:cs="Segoe UI"/>
                <w:szCs w:val="24"/>
                <w:lang w:eastAsia="en-GB"/>
              </w:rPr>
            </w:pPr>
            <w:r>
              <w:rPr>
                <w:rFonts w:ascii="Segoe UI" w:hAnsi="Segoe UI" w:cs="Segoe UI"/>
                <w:szCs w:val="24"/>
                <w:lang w:eastAsia="en-GB"/>
              </w:rPr>
              <w:t>Richard Trainor (</w:t>
            </w:r>
            <w:r w:rsidRPr="009E4751">
              <w:rPr>
                <w:rFonts w:ascii="Segoe UI" w:hAnsi="Segoe UI" w:cs="Segoe UI"/>
                <w:b/>
                <w:bCs/>
                <w:szCs w:val="24"/>
                <w:lang w:eastAsia="en-GB"/>
              </w:rPr>
              <w:t>RT</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3B82878E" w14:textId="7FF227C0" w:rsidR="009E4751" w:rsidRPr="00022680" w:rsidRDefault="009E4751" w:rsidP="004856D3">
            <w:pPr>
              <w:jc w:val="both"/>
              <w:rPr>
                <w:rFonts w:ascii="Segoe UI" w:hAnsi="Segoe UI" w:cs="Segoe UI"/>
                <w:szCs w:val="24"/>
                <w:lang w:eastAsia="en-GB"/>
              </w:rPr>
            </w:pPr>
            <w:r>
              <w:rPr>
                <w:rFonts w:ascii="Segoe UI" w:hAnsi="Segoe UI" w:cs="Segoe UI"/>
                <w:szCs w:val="24"/>
                <w:lang w:eastAsia="en-GB"/>
              </w:rPr>
              <w:t>Non-Executive Director (via Teams)</w:t>
            </w:r>
          </w:p>
        </w:tc>
      </w:tr>
      <w:tr w:rsidR="000E13B5" w:rsidRPr="0046174B" w14:paraId="6B9137BF" w14:textId="77777777" w:rsidTr="004856D3">
        <w:tc>
          <w:tcPr>
            <w:tcW w:w="3670" w:type="dxa"/>
            <w:gridSpan w:val="2"/>
            <w:tcBorders>
              <w:top w:val="nil"/>
              <w:left w:val="nil"/>
              <w:bottom w:val="nil"/>
              <w:right w:val="nil"/>
            </w:tcBorders>
            <w:shd w:val="clear" w:color="auto" w:fill="auto"/>
          </w:tcPr>
          <w:p w14:paraId="038FCAF2" w14:textId="70AA1995" w:rsidR="000E13B5" w:rsidRDefault="000E13B5" w:rsidP="004856D3">
            <w:pPr>
              <w:jc w:val="both"/>
              <w:rPr>
                <w:rFonts w:ascii="Segoe UI" w:hAnsi="Segoe UI" w:cs="Segoe UI"/>
                <w:szCs w:val="24"/>
                <w:lang w:eastAsia="en-GB"/>
              </w:rPr>
            </w:pPr>
            <w:r>
              <w:rPr>
                <w:rFonts w:ascii="Segoe UI" w:hAnsi="Segoe UI" w:cs="Segoe UI"/>
                <w:szCs w:val="24"/>
                <w:lang w:eastAsia="en-GB"/>
              </w:rPr>
              <w:t>Martyn Ward (</w:t>
            </w:r>
            <w:r w:rsidRPr="000E13B5">
              <w:rPr>
                <w:rFonts w:ascii="Segoe UI" w:hAnsi="Segoe UI" w:cs="Segoe UI"/>
                <w:b/>
                <w:bCs/>
                <w:szCs w:val="24"/>
                <w:lang w:eastAsia="en-GB"/>
              </w:rPr>
              <w:t>MW</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3E695FE9" w14:textId="06CB1A3A" w:rsidR="000E13B5" w:rsidRDefault="00922589" w:rsidP="004856D3">
            <w:pPr>
              <w:jc w:val="both"/>
              <w:rPr>
                <w:rFonts w:ascii="Segoe UI" w:hAnsi="Segoe UI" w:cs="Segoe UI"/>
                <w:szCs w:val="24"/>
                <w:lang w:eastAsia="en-GB"/>
              </w:rPr>
            </w:pPr>
            <w:r w:rsidRPr="00922589">
              <w:rPr>
                <w:rFonts w:ascii="Segoe UI" w:hAnsi="Segoe UI" w:cs="Segoe UI"/>
                <w:szCs w:val="24"/>
                <w:lang w:eastAsia="en-GB"/>
              </w:rPr>
              <w:t>Executive Director</w:t>
            </w:r>
            <w:r w:rsidR="009F5364">
              <w:rPr>
                <w:rFonts w:ascii="Segoe UI" w:hAnsi="Segoe UI" w:cs="Segoe UI"/>
                <w:szCs w:val="24"/>
                <w:lang w:eastAsia="en-GB"/>
              </w:rPr>
              <w:t xml:space="preserve"> - </w:t>
            </w:r>
            <w:r w:rsidRPr="00922589">
              <w:rPr>
                <w:rFonts w:ascii="Segoe UI" w:hAnsi="Segoe UI" w:cs="Segoe UI"/>
                <w:szCs w:val="24"/>
                <w:lang w:eastAsia="en-GB"/>
              </w:rPr>
              <w:t>Digital &amp; Transformation</w:t>
            </w:r>
            <w:r w:rsidR="009F5364">
              <w:rPr>
                <w:rFonts w:ascii="Segoe UI" w:hAnsi="Segoe UI" w:cs="Segoe UI"/>
                <w:szCs w:val="24"/>
                <w:lang w:eastAsia="en-GB"/>
              </w:rPr>
              <w:t xml:space="preserve"> (in person)</w:t>
            </w:r>
          </w:p>
        </w:tc>
      </w:tr>
      <w:tr w:rsidR="00E76BE2" w:rsidRPr="0046174B" w14:paraId="05D4B603" w14:textId="77777777" w:rsidTr="004856D3">
        <w:tc>
          <w:tcPr>
            <w:tcW w:w="3670" w:type="dxa"/>
            <w:gridSpan w:val="2"/>
            <w:tcBorders>
              <w:top w:val="nil"/>
              <w:left w:val="nil"/>
              <w:bottom w:val="nil"/>
              <w:right w:val="nil"/>
            </w:tcBorders>
            <w:shd w:val="clear" w:color="auto" w:fill="auto"/>
          </w:tcPr>
          <w:p w14:paraId="422B1E70" w14:textId="080A06E2" w:rsidR="00E76BE2" w:rsidRPr="00022680" w:rsidRDefault="00E76BE2" w:rsidP="004856D3">
            <w:pPr>
              <w:jc w:val="both"/>
              <w:rPr>
                <w:rFonts w:ascii="Segoe UI" w:hAnsi="Segoe UI" w:cs="Segoe UI"/>
                <w:szCs w:val="24"/>
                <w:lang w:eastAsia="en-GB"/>
              </w:rPr>
            </w:pPr>
            <w:r>
              <w:rPr>
                <w:rFonts w:ascii="Segoe UI" w:hAnsi="Segoe UI" w:cs="Segoe UI"/>
                <w:szCs w:val="24"/>
                <w:lang w:eastAsia="en-GB"/>
              </w:rPr>
              <w:t>Lucy Weston (</w:t>
            </w:r>
            <w:r w:rsidRPr="00E76BE2">
              <w:rPr>
                <w:rFonts w:ascii="Segoe UI" w:hAnsi="Segoe UI" w:cs="Segoe UI"/>
                <w:b/>
                <w:bCs/>
                <w:szCs w:val="24"/>
                <w:lang w:eastAsia="en-GB"/>
              </w:rPr>
              <w:t>LW</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0B3B87C8" w14:textId="421CC935" w:rsidR="00E76BE2" w:rsidRPr="00022680" w:rsidRDefault="00E76BE2" w:rsidP="004856D3">
            <w:pPr>
              <w:jc w:val="both"/>
              <w:rPr>
                <w:rFonts w:ascii="Segoe UI" w:hAnsi="Segoe UI" w:cs="Segoe UI"/>
                <w:szCs w:val="24"/>
                <w:lang w:eastAsia="en-GB"/>
              </w:rPr>
            </w:pPr>
            <w:r>
              <w:rPr>
                <w:rFonts w:ascii="Segoe UI" w:hAnsi="Segoe UI" w:cs="Segoe UI"/>
                <w:szCs w:val="24"/>
                <w:lang w:eastAsia="en-GB"/>
              </w:rPr>
              <w:t>Non-Executive Director (in person)</w:t>
            </w:r>
          </w:p>
        </w:tc>
      </w:tr>
      <w:tr w:rsidR="004D6989" w:rsidRPr="0046174B" w14:paraId="42DBC6DA" w14:textId="77777777" w:rsidTr="004856D3">
        <w:tc>
          <w:tcPr>
            <w:tcW w:w="3670" w:type="dxa"/>
            <w:gridSpan w:val="2"/>
            <w:tcBorders>
              <w:top w:val="nil"/>
              <w:left w:val="nil"/>
              <w:bottom w:val="nil"/>
              <w:right w:val="nil"/>
            </w:tcBorders>
            <w:shd w:val="clear" w:color="auto" w:fill="auto"/>
          </w:tcPr>
          <w:p w14:paraId="79333E8C" w14:textId="1B557A24" w:rsidR="004D6989" w:rsidRPr="00AF6ED6" w:rsidRDefault="004D6989" w:rsidP="004856D3">
            <w:pPr>
              <w:jc w:val="both"/>
              <w:rPr>
                <w:rFonts w:ascii="Segoe UI" w:hAnsi="Segoe UI" w:cs="Segoe UI"/>
                <w:i/>
                <w:iCs/>
                <w:szCs w:val="24"/>
                <w:lang w:eastAsia="en-GB"/>
              </w:rPr>
            </w:pPr>
            <w:r>
              <w:rPr>
                <w:rFonts w:ascii="Segoe UI" w:hAnsi="Segoe UI" w:cs="Segoe UI"/>
                <w:szCs w:val="24"/>
                <w:lang w:eastAsia="en-GB"/>
              </w:rPr>
              <w:t>Nicola Gill (</w:t>
            </w:r>
            <w:r w:rsidRPr="004D6989">
              <w:rPr>
                <w:rFonts w:ascii="Segoe UI" w:hAnsi="Segoe UI" w:cs="Segoe UI"/>
                <w:b/>
                <w:bCs/>
                <w:szCs w:val="24"/>
                <w:lang w:eastAsia="en-GB"/>
              </w:rPr>
              <w:t>NG</w:t>
            </w:r>
            <w:r>
              <w:rPr>
                <w:rFonts w:ascii="Segoe UI" w:hAnsi="Segoe UI" w:cs="Segoe UI"/>
                <w:szCs w:val="24"/>
                <w:lang w:eastAsia="en-GB"/>
              </w:rPr>
              <w:t>)</w:t>
            </w:r>
            <w:r w:rsidR="00AF6ED6">
              <w:rPr>
                <w:rFonts w:ascii="Segoe UI" w:hAnsi="Segoe UI" w:cs="Segoe UI"/>
                <w:szCs w:val="24"/>
                <w:lang w:eastAsia="en-GB"/>
              </w:rPr>
              <w:t xml:space="preserve"> </w:t>
            </w:r>
            <w:r w:rsidR="00AF6ED6">
              <w:rPr>
                <w:rFonts w:ascii="Segoe UI" w:hAnsi="Segoe UI" w:cs="Segoe UI"/>
                <w:i/>
                <w:iCs/>
                <w:szCs w:val="24"/>
                <w:lang w:eastAsia="en-GB"/>
              </w:rPr>
              <w:t>(minutes)</w:t>
            </w:r>
          </w:p>
        </w:tc>
        <w:tc>
          <w:tcPr>
            <w:tcW w:w="6498" w:type="dxa"/>
            <w:gridSpan w:val="2"/>
            <w:tcBorders>
              <w:top w:val="nil"/>
              <w:left w:val="nil"/>
              <w:bottom w:val="nil"/>
              <w:right w:val="nil"/>
            </w:tcBorders>
            <w:shd w:val="clear" w:color="000000" w:fill="FFFFFF"/>
          </w:tcPr>
          <w:p w14:paraId="3DF38901" w14:textId="7DE6748F" w:rsidR="004D6989" w:rsidRDefault="00AF6ED6" w:rsidP="004856D3">
            <w:pPr>
              <w:jc w:val="both"/>
              <w:rPr>
                <w:rFonts w:ascii="Segoe UI" w:hAnsi="Segoe UI" w:cs="Segoe UI"/>
                <w:szCs w:val="24"/>
                <w:lang w:eastAsia="en-GB"/>
              </w:rPr>
            </w:pPr>
            <w:r>
              <w:rPr>
                <w:rFonts w:ascii="Segoe UI" w:hAnsi="Segoe UI" w:cs="Segoe UI"/>
                <w:szCs w:val="24"/>
                <w:lang w:eastAsia="en-GB"/>
              </w:rPr>
              <w:t>Executive Project Officer (in person)</w:t>
            </w:r>
          </w:p>
        </w:tc>
      </w:tr>
      <w:tr w:rsidR="00253561" w:rsidRPr="0046174B" w14:paraId="381414B8" w14:textId="77777777" w:rsidTr="004856D3">
        <w:tc>
          <w:tcPr>
            <w:tcW w:w="3670" w:type="dxa"/>
            <w:gridSpan w:val="2"/>
            <w:tcBorders>
              <w:top w:val="nil"/>
              <w:left w:val="nil"/>
              <w:bottom w:val="nil"/>
              <w:right w:val="nil"/>
            </w:tcBorders>
            <w:shd w:val="clear" w:color="auto" w:fill="auto"/>
          </w:tcPr>
          <w:p w14:paraId="3C4031FB" w14:textId="77039C18" w:rsidR="00253561" w:rsidRDefault="00253561" w:rsidP="004856D3">
            <w:pPr>
              <w:jc w:val="both"/>
              <w:rPr>
                <w:rFonts w:ascii="Segoe UI" w:hAnsi="Segoe UI" w:cs="Segoe UI"/>
                <w:szCs w:val="24"/>
                <w:lang w:eastAsia="en-GB"/>
              </w:rPr>
            </w:pPr>
            <w:r>
              <w:rPr>
                <w:rFonts w:ascii="Segoe UI" w:hAnsi="Segoe UI" w:cs="Segoe UI"/>
                <w:szCs w:val="24"/>
                <w:lang w:eastAsia="en-GB"/>
              </w:rPr>
              <w:t>Julie Pink (</w:t>
            </w:r>
            <w:r w:rsidRPr="00253561">
              <w:rPr>
                <w:rFonts w:ascii="Segoe UI" w:hAnsi="Segoe UI" w:cs="Segoe UI"/>
                <w:b/>
                <w:bCs/>
                <w:szCs w:val="24"/>
                <w:lang w:eastAsia="en-GB"/>
              </w:rPr>
              <w:t>JP</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05CA2C59" w14:textId="794CA9CF" w:rsidR="00253561" w:rsidRDefault="00132DAE" w:rsidP="004856D3">
            <w:pPr>
              <w:jc w:val="both"/>
              <w:rPr>
                <w:rFonts w:ascii="Segoe UI" w:hAnsi="Segoe UI" w:cs="Segoe UI"/>
                <w:szCs w:val="24"/>
                <w:lang w:eastAsia="en-GB"/>
              </w:rPr>
            </w:pPr>
            <w:r w:rsidRPr="00132DAE">
              <w:rPr>
                <w:rFonts w:ascii="Segoe UI" w:hAnsi="Segoe UI" w:cs="Segoe UI"/>
                <w:szCs w:val="24"/>
                <w:lang w:eastAsia="en-GB"/>
              </w:rPr>
              <w:t>Head of Charity and Involvement</w:t>
            </w:r>
            <w:r>
              <w:rPr>
                <w:rFonts w:ascii="Segoe UI" w:hAnsi="Segoe UI" w:cs="Segoe UI"/>
                <w:szCs w:val="24"/>
                <w:lang w:eastAsia="en-GB"/>
              </w:rPr>
              <w:t xml:space="preserve"> (in person)</w:t>
            </w:r>
          </w:p>
        </w:tc>
      </w:tr>
      <w:tr w:rsidR="00D718A8" w:rsidRPr="004D6989" w14:paraId="21285AAE" w14:textId="77777777" w:rsidTr="004856D3">
        <w:tc>
          <w:tcPr>
            <w:tcW w:w="3670" w:type="dxa"/>
            <w:gridSpan w:val="2"/>
            <w:tcBorders>
              <w:top w:val="nil"/>
              <w:left w:val="nil"/>
              <w:bottom w:val="nil"/>
              <w:right w:val="nil"/>
            </w:tcBorders>
            <w:shd w:val="clear" w:color="auto" w:fill="auto"/>
          </w:tcPr>
          <w:p w14:paraId="13350369" w14:textId="77777777" w:rsidR="00D718A8" w:rsidRPr="004D6989" w:rsidRDefault="00D718A8" w:rsidP="004856D3">
            <w:pPr>
              <w:jc w:val="both"/>
              <w:rPr>
                <w:rFonts w:ascii="Segoe UI" w:hAnsi="Segoe UI" w:cs="Segoe UI"/>
                <w:szCs w:val="24"/>
                <w:lang w:eastAsia="en-GB"/>
              </w:rPr>
            </w:pPr>
            <w:r w:rsidRPr="004D6989">
              <w:rPr>
                <w:rFonts w:ascii="Segoe UI" w:hAnsi="Segoe UI" w:cs="Segoe UI"/>
                <w:szCs w:val="24"/>
                <w:lang w:eastAsia="en-GB"/>
              </w:rPr>
              <w:t>Hannah Smith (</w:t>
            </w:r>
            <w:r w:rsidRPr="004D6989">
              <w:rPr>
                <w:rFonts w:ascii="Segoe UI" w:hAnsi="Segoe UI" w:cs="Segoe UI"/>
                <w:b/>
                <w:bCs/>
                <w:szCs w:val="24"/>
                <w:lang w:eastAsia="en-GB"/>
              </w:rPr>
              <w:t>HS</w:t>
            </w:r>
            <w:r w:rsidRPr="004D6989">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73D0826C" w14:textId="077A532C" w:rsidR="00D718A8" w:rsidRPr="004D6989" w:rsidRDefault="00D718A8" w:rsidP="004856D3">
            <w:pPr>
              <w:jc w:val="both"/>
              <w:rPr>
                <w:rFonts w:ascii="Segoe UI" w:hAnsi="Segoe UI" w:cs="Segoe UI"/>
                <w:szCs w:val="24"/>
                <w:lang w:eastAsia="en-GB"/>
              </w:rPr>
            </w:pPr>
            <w:r w:rsidRPr="004D6989">
              <w:rPr>
                <w:rFonts w:ascii="Segoe UI" w:hAnsi="Segoe UI" w:cs="Segoe UI"/>
                <w:szCs w:val="24"/>
                <w:lang w:eastAsia="en-GB"/>
              </w:rPr>
              <w:t xml:space="preserve">Assistant Trust Secretary </w:t>
            </w:r>
            <w:r w:rsidR="00AF6ED6">
              <w:rPr>
                <w:rFonts w:ascii="Segoe UI" w:hAnsi="Segoe UI" w:cs="Segoe UI"/>
                <w:szCs w:val="24"/>
                <w:lang w:eastAsia="en-GB"/>
              </w:rPr>
              <w:t>(in person)</w:t>
            </w:r>
          </w:p>
        </w:tc>
      </w:tr>
      <w:tr w:rsidR="00253561" w:rsidRPr="004D6989" w14:paraId="5D648116" w14:textId="77777777" w:rsidTr="004856D3">
        <w:tc>
          <w:tcPr>
            <w:tcW w:w="3670" w:type="dxa"/>
            <w:gridSpan w:val="2"/>
            <w:tcBorders>
              <w:top w:val="nil"/>
              <w:left w:val="nil"/>
              <w:bottom w:val="nil"/>
              <w:right w:val="nil"/>
            </w:tcBorders>
            <w:shd w:val="clear" w:color="auto" w:fill="auto"/>
          </w:tcPr>
          <w:p w14:paraId="1EEE2A30" w14:textId="3881A9F6" w:rsidR="00253561" w:rsidRPr="004D6989" w:rsidRDefault="00253561" w:rsidP="004856D3">
            <w:pPr>
              <w:jc w:val="both"/>
              <w:rPr>
                <w:rFonts w:ascii="Segoe UI" w:hAnsi="Segoe UI" w:cs="Segoe UI"/>
                <w:szCs w:val="24"/>
                <w:lang w:eastAsia="en-GB"/>
              </w:rPr>
            </w:pPr>
            <w:r>
              <w:rPr>
                <w:rFonts w:ascii="Segoe UI" w:hAnsi="Segoe UI" w:cs="Segoe UI"/>
                <w:szCs w:val="24"/>
                <w:lang w:eastAsia="en-GB"/>
              </w:rPr>
              <w:t>John Upham (</w:t>
            </w:r>
            <w:r w:rsidRPr="00253561">
              <w:rPr>
                <w:rFonts w:ascii="Segoe UI" w:hAnsi="Segoe UI" w:cs="Segoe UI"/>
                <w:b/>
                <w:bCs/>
                <w:szCs w:val="24"/>
                <w:lang w:eastAsia="en-GB"/>
              </w:rPr>
              <w:t>JU</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31D5427D" w14:textId="03898F3B" w:rsidR="00253561" w:rsidRPr="004D6989" w:rsidRDefault="00DB0997" w:rsidP="004856D3">
            <w:pPr>
              <w:jc w:val="both"/>
              <w:rPr>
                <w:rFonts w:ascii="Segoe UI" w:hAnsi="Segoe UI" w:cs="Segoe UI"/>
                <w:szCs w:val="24"/>
                <w:lang w:eastAsia="en-GB"/>
              </w:rPr>
            </w:pPr>
            <w:r w:rsidRPr="00DB0997">
              <w:rPr>
                <w:rFonts w:ascii="Segoe UI" w:hAnsi="Segoe UI" w:cs="Segoe UI"/>
                <w:szCs w:val="24"/>
                <w:lang w:eastAsia="en-GB"/>
              </w:rPr>
              <w:t>Sustainability Manager</w:t>
            </w:r>
            <w:r>
              <w:rPr>
                <w:rFonts w:ascii="Segoe UI" w:hAnsi="Segoe UI" w:cs="Segoe UI"/>
                <w:szCs w:val="24"/>
                <w:lang w:eastAsia="en-GB"/>
              </w:rPr>
              <w:t xml:space="preserve"> (in person)</w:t>
            </w:r>
          </w:p>
        </w:tc>
      </w:tr>
      <w:tr w:rsidR="00D718A8" w:rsidRPr="004D6989" w14:paraId="0879E6A1" w14:textId="77777777" w:rsidTr="004856D3">
        <w:tc>
          <w:tcPr>
            <w:tcW w:w="3670" w:type="dxa"/>
            <w:gridSpan w:val="2"/>
            <w:tcBorders>
              <w:top w:val="nil"/>
              <w:left w:val="nil"/>
              <w:bottom w:val="nil"/>
              <w:right w:val="nil"/>
            </w:tcBorders>
            <w:shd w:val="clear" w:color="auto" w:fill="auto"/>
          </w:tcPr>
          <w:p w14:paraId="242B78FD" w14:textId="593F2C98" w:rsidR="00D718A8" w:rsidRPr="004D6989" w:rsidRDefault="00D718A8" w:rsidP="004856D3">
            <w:pPr>
              <w:jc w:val="both"/>
              <w:rPr>
                <w:rFonts w:ascii="Segoe UI" w:hAnsi="Segoe UI" w:cs="Segoe UI"/>
                <w:szCs w:val="24"/>
              </w:rPr>
            </w:pPr>
            <w:r w:rsidRPr="004D6989">
              <w:rPr>
                <w:rFonts w:ascii="Segoe UI" w:hAnsi="Segoe UI" w:cs="Segoe UI"/>
                <w:szCs w:val="24"/>
                <w:lang w:eastAsia="en-GB"/>
              </w:rPr>
              <w:t>Susan Wall (</w:t>
            </w:r>
            <w:r w:rsidRPr="004D6989">
              <w:rPr>
                <w:rFonts w:ascii="Segoe UI" w:hAnsi="Segoe UI" w:cs="Segoe UI"/>
                <w:b/>
                <w:bCs/>
                <w:szCs w:val="24"/>
                <w:lang w:eastAsia="en-GB"/>
              </w:rPr>
              <w:t>SW</w:t>
            </w:r>
            <w:r w:rsidRPr="004D6989">
              <w:rPr>
                <w:rFonts w:ascii="Segoe UI" w:hAnsi="Segoe UI" w:cs="Segoe UI"/>
                <w:szCs w:val="24"/>
                <w:lang w:eastAsia="en-GB"/>
              </w:rPr>
              <w:t xml:space="preserve">) </w:t>
            </w:r>
          </w:p>
        </w:tc>
        <w:tc>
          <w:tcPr>
            <w:tcW w:w="6498" w:type="dxa"/>
            <w:gridSpan w:val="2"/>
            <w:tcBorders>
              <w:top w:val="nil"/>
              <w:left w:val="nil"/>
              <w:bottom w:val="nil"/>
              <w:right w:val="nil"/>
            </w:tcBorders>
            <w:shd w:val="clear" w:color="000000" w:fill="FFFFFF"/>
          </w:tcPr>
          <w:p w14:paraId="32CD4918" w14:textId="5DBFEE11" w:rsidR="00D718A8" w:rsidRPr="004D6989" w:rsidRDefault="00D718A8" w:rsidP="004856D3">
            <w:pPr>
              <w:jc w:val="both"/>
              <w:rPr>
                <w:rFonts w:ascii="Segoe UI" w:hAnsi="Segoe UI" w:cs="Segoe UI"/>
                <w:szCs w:val="24"/>
              </w:rPr>
            </w:pPr>
            <w:r w:rsidRPr="004D6989">
              <w:rPr>
                <w:rFonts w:ascii="Segoe UI" w:hAnsi="Segoe UI" w:cs="Segoe UI"/>
                <w:szCs w:val="24"/>
                <w:lang w:eastAsia="en-GB"/>
              </w:rPr>
              <w:t xml:space="preserve">Corporate Governance Officer </w:t>
            </w:r>
            <w:r w:rsidR="00AF6ED6">
              <w:rPr>
                <w:rFonts w:ascii="Segoe UI" w:hAnsi="Segoe UI" w:cs="Segoe UI"/>
                <w:szCs w:val="24"/>
                <w:lang w:eastAsia="en-GB"/>
              </w:rPr>
              <w:t>(in person)</w:t>
            </w:r>
          </w:p>
        </w:tc>
      </w:tr>
      <w:tr w:rsidR="00D718A8" w:rsidRPr="0046174B" w14:paraId="1F74FB92" w14:textId="77777777" w:rsidTr="004856D3">
        <w:tc>
          <w:tcPr>
            <w:tcW w:w="3670" w:type="dxa"/>
            <w:gridSpan w:val="2"/>
            <w:tcBorders>
              <w:top w:val="nil"/>
              <w:left w:val="nil"/>
              <w:bottom w:val="nil"/>
              <w:right w:val="nil"/>
            </w:tcBorders>
            <w:shd w:val="clear" w:color="auto" w:fill="auto"/>
          </w:tcPr>
          <w:p w14:paraId="479157D9" w14:textId="77777777" w:rsidR="00D718A8" w:rsidRPr="004D6989" w:rsidRDefault="00D718A8" w:rsidP="004856D3">
            <w:pPr>
              <w:jc w:val="both"/>
              <w:rPr>
                <w:rFonts w:ascii="Segoe UI" w:hAnsi="Segoe UI" w:cs="Segoe UI"/>
                <w:szCs w:val="24"/>
              </w:rPr>
            </w:pPr>
            <w:r w:rsidRPr="004D6989">
              <w:rPr>
                <w:rFonts w:ascii="Segoe UI" w:hAnsi="Segoe UI" w:cs="Segoe UI"/>
                <w:szCs w:val="24"/>
              </w:rPr>
              <w:t>Rachel Miller (</w:t>
            </w:r>
            <w:r w:rsidRPr="004D6989">
              <w:rPr>
                <w:rFonts w:ascii="Segoe UI" w:hAnsi="Segoe UI" w:cs="Segoe UI"/>
                <w:b/>
                <w:bCs/>
                <w:szCs w:val="24"/>
              </w:rPr>
              <w:t>RM</w:t>
            </w:r>
            <w:r w:rsidRPr="004D6989">
              <w:rPr>
                <w:rFonts w:ascii="Segoe UI" w:hAnsi="Segoe UI" w:cs="Segoe UI"/>
                <w:szCs w:val="24"/>
              </w:rPr>
              <w:t>)</w:t>
            </w:r>
          </w:p>
        </w:tc>
        <w:tc>
          <w:tcPr>
            <w:tcW w:w="6498" w:type="dxa"/>
            <w:gridSpan w:val="2"/>
            <w:tcBorders>
              <w:top w:val="nil"/>
              <w:left w:val="nil"/>
              <w:bottom w:val="nil"/>
              <w:right w:val="nil"/>
            </w:tcBorders>
            <w:shd w:val="clear" w:color="000000" w:fill="FFFFFF"/>
          </w:tcPr>
          <w:p w14:paraId="2DE403DD" w14:textId="7056A505" w:rsidR="00D718A8" w:rsidRPr="004D6989" w:rsidRDefault="00D718A8" w:rsidP="004856D3">
            <w:pPr>
              <w:rPr>
                <w:rFonts w:ascii="Segoe UI" w:hAnsi="Segoe UI" w:cs="Segoe UI"/>
                <w:szCs w:val="24"/>
                <w:lang w:eastAsia="en-GB"/>
              </w:rPr>
            </w:pPr>
            <w:r w:rsidRPr="004D6989">
              <w:rPr>
                <w:rFonts w:ascii="Segoe UI" w:hAnsi="Segoe UI" w:cs="Segoe UI"/>
                <w:szCs w:val="24"/>
                <w:lang w:eastAsia="en-GB"/>
              </w:rPr>
              <w:t>Patient Experience Lead – Learning Disabilities</w:t>
            </w:r>
            <w:r w:rsidR="00AF6ED6">
              <w:rPr>
                <w:rFonts w:ascii="Segoe UI" w:hAnsi="Segoe UI" w:cs="Segoe UI"/>
                <w:szCs w:val="24"/>
                <w:lang w:eastAsia="en-GB"/>
              </w:rPr>
              <w:t xml:space="preserve"> (in person)</w:t>
            </w:r>
          </w:p>
        </w:tc>
      </w:tr>
      <w:tr w:rsidR="00D718A8" w:rsidRPr="0046174B" w14:paraId="01D9C24F" w14:textId="77777777" w:rsidTr="004856D3">
        <w:tc>
          <w:tcPr>
            <w:tcW w:w="3670" w:type="dxa"/>
            <w:gridSpan w:val="2"/>
            <w:tcBorders>
              <w:top w:val="nil"/>
              <w:left w:val="nil"/>
              <w:bottom w:val="nil"/>
              <w:right w:val="nil"/>
            </w:tcBorders>
            <w:shd w:val="clear" w:color="auto" w:fill="auto"/>
          </w:tcPr>
          <w:p w14:paraId="65E3D20D" w14:textId="77777777" w:rsidR="00D718A8" w:rsidRPr="00D718A8" w:rsidRDefault="00D718A8" w:rsidP="004856D3">
            <w:pPr>
              <w:jc w:val="both"/>
              <w:rPr>
                <w:rFonts w:ascii="Segoe UI" w:hAnsi="Segoe UI" w:cs="Segoe UI"/>
                <w:szCs w:val="24"/>
                <w:highlight w:val="yellow"/>
              </w:rPr>
            </w:pPr>
          </w:p>
        </w:tc>
        <w:tc>
          <w:tcPr>
            <w:tcW w:w="6498" w:type="dxa"/>
            <w:gridSpan w:val="2"/>
            <w:tcBorders>
              <w:top w:val="nil"/>
              <w:left w:val="nil"/>
              <w:bottom w:val="nil"/>
              <w:right w:val="nil"/>
            </w:tcBorders>
            <w:shd w:val="clear" w:color="000000" w:fill="FFFFFF"/>
          </w:tcPr>
          <w:p w14:paraId="6FFE1788" w14:textId="77777777" w:rsidR="00D718A8" w:rsidRPr="00D718A8" w:rsidRDefault="00D718A8" w:rsidP="004856D3">
            <w:pPr>
              <w:rPr>
                <w:rFonts w:ascii="Segoe UI" w:hAnsi="Segoe UI" w:cs="Segoe UI"/>
                <w:szCs w:val="24"/>
                <w:highlight w:val="yellow"/>
                <w:lang w:eastAsia="en-GB"/>
              </w:rPr>
            </w:pPr>
          </w:p>
        </w:tc>
      </w:tr>
      <w:tr w:rsidR="00D718A8" w:rsidRPr="0046174B" w14:paraId="284A1AF4" w14:textId="77777777" w:rsidTr="004856D3">
        <w:tc>
          <w:tcPr>
            <w:tcW w:w="3670" w:type="dxa"/>
            <w:gridSpan w:val="2"/>
            <w:tcBorders>
              <w:top w:val="nil"/>
              <w:left w:val="nil"/>
              <w:bottom w:val="nil"/>
              <w:right w:val="nil"/>
            </w:tcBorders>
            <w:shd w:val="clear" w:color="auto" w:fill="auto"/>
          </w:tcPr>
          <w:p w14:paraId="19FFF498" w14:textId="16A551AF" w:rsidR="00D718A8" w:rsidRPr="00561E97" w:rsidRDefault="00AF6ED6" w:rsidP="004856D3">
            <w:pPr>
              <w:jc w:val="both"/>
              <w:rPr>
                <w:rFonts w:ascii="Segoe UI" w:hAnsi="Segoe UI" w:cs="Segoe UI"/>
                <w:b/>
                <w:bCs/>
                <w:color w:val="000000"/>
                <w:szCs w:val="24"/>
                <w:lang w:eastAsia="en-GB"/>
              </w:rPr>
            </w:pPr>
            <w:r w:rsidRPr="00561E97">
              <w:rPr>
                <w:rFonts w:ascii="Segoe UI" w:hAnsi="Segoe UI" w:cs="Segoe UI"/>
                <w:b/>
                <w:bCs/>
                <w:color w:val="000000"/>
                <w:szCs w:val="24"/>
                <w:lang w:eastAsia="en-GB"/>
              </w:rPr>
              <w:t>Presenters</w:t>
            </w:r>
            <w:r w:rsidR="00D718A8" w:rsidRPr="00561E97">
              <w:rPr>
                <w:rFonts w:ascii="Segoe UI" w:hAnsi="Segoe UI" w:cs="Segoe UI"/>
                <w:b/>
                <w:bCs/>
                <w:color w:val="000000"/>
                <w:szCs w:val="24"/>
                <w:lang w:eastAsia="en-GB"/>
              </w:rPr>
              <w:t>:</w:t>
            </w:r>
          </w:p>
        </w:tc>
        <w:tc>
          <w:tcPr>
            <w:tcW w:w="6498" w:type="dxa"/>
            <w:gridSpan w:val="2"/>
            <w:tcBorders>
              <w:top w:val="nil"/>
              <w:left w:val="nil"/>
              <w:bottom w:val="nil"/>
              <w:right w:val="nil"/>
            </w:tcBorders>
            <w:shd w:val="clear" w:color="000000" w:fill="FFFFFF"/>
          </w:tcPr>
          <w:p w14:paraId="0B571EED" w14:textId="77777777" w:rsidR="00D718A8" w:rsidRPr="00561E97" w:rsidRDefault="00D718A8" w:rsidP="004856D3">
            <w:pPr>
              <w:rPr>
                <w:rFonts w:ascii="Segoe UI" w:hAnsi="Segoe UI" w:cs="Segoe UI"/>
                <w:szCs w:val="24"/>
                <w:lang w:eastAsia="en-GB"/>
              </w:rPr>
            </w:pPr>
          </w:p>
        </w:tc>
      </w:tr>
      <w:tr w:rsidR="00D718A8" w:rsidRPr="0046174B" w14:paraId="5774B060" w14:textId="77777777" w:rsidTr="004856D3">
        <w:tc>
          <w:tcPr>
            <w:tcW w:w="3670" w:type="dxa"/>
            <w:gridSpan w:val="2"/>
            <w:tcBorders>
              <w:top w:val="nil"/>
              <w:left w:val="nil"/>
              <w:bottom w:val="nil"/>
              <w:right w:val="nil"/>
            </w:tcBorders>
            <w:shd w:val="clear" w:color="auto" w:fill="auto"/>
          </w:tcPr>
          <w:p w14:paraId="0DDC88C3" w14:textId="77777777" w:rsidR="00D718A8" w:rsidRPr="00561E97" w:rsidRDefault="00AF6ED6" w:rsidP="004856D3">
            <w:pPr>
              <w:jc w:val="both"/>
              <w:rPr>
                <w:rFonts w:ascii="Segoe UI" w:hAnsi="Segoe UI" w:cs="Segoe UI"/>
                <w:color w:val="000000"/>
                <w:szCs w:val="24"/>
                <w:lang w:eastAsia="en-GB"/>
              </w:rPr>
            </w:pPr>
            <w:r w:rsidRPr="00561E97">
              <w:rPr>
                <w:rFonts w:ascii="Segoe UI" w:hAnsi="Segoe UI" w:cs="Segoe UI"/>
                <w:color w:val="000000"/>
                <w:szCs w:val="24"/>
                <w:lang w:eastAsia="en-GB"/>
              </w:rPr>
              <w:t>Charlotte Oliver</w:t>
            </w:r>
          </w:p>
          <w:p w14:paraId="3DF8C69A" w14:textId="043968A2" w:rsidR="00AF6ED6" w:rsidRPr="00561E97" w:rsidRDefault="00561E97" w:rsidP="004856D3">
            <w:pPr>
              <w:jc w:val="both"/>
              <w:rPr>
                <w:rFonts w:ascii="Segoe UI" w:hAnsi="Segoe UI" w:cs="Segoe UI"/>
                <w:color w:val="000000"/>
                <w:szCs w:val="24"/>
                <w:lang w:eastAsia="en-GB"/>
              </w:rPr>
            </w:pPr>
            <w:r w:rsidRPr="00561E97">
              <w:rPr>
                <w:rFonts w:ascii="Segoe UI" w:hAnsi="Segoe UI" w:cs="Segoe UI"/>
                <w:color w:val="000000"/>
                <w:szCs w:val="24"/>
                <w:lang w:eastAsia="en-GB"/>
              </w:rPr>
              <w:t>Tvisha Lakshmeesh</w:t>
            </w:r>
          </w:p>
        </w:tc>
        <w:tc>
          <w:tcPr>
            <w:tcW w:w="6498" w:type="dxa"/>
            <w:gridSpan w:val="2"/>
            <w:tcBorders>
              <w:top w:val="nil"/>
              <w:left w:val="nil"/>
              <w:bottom w:val="nil"/>
              <w:right w:val="nil"/>
            </w:tcBorders>
            <w:shd w:val="clear" w:color="000000" w:fill="FFFFFF"/>
          </w:tcPr>
          <w:p w14:paraId="3D7F3935" w14:textId="77777777" w:rsidR="00D718A8" w:rsidRPr="00561E97" w:rsidRDefault="00AF6ED6" w:rsidP="004856D3">
            <w:pPr>
              <w:rPr>
                <w:rFonts w:ascii="Segoe UI" w:hAnsi="Segoe UI" w:cs="Segoe UI"/>
                <w:szCs w:val="24"/>
                <w:lang w:eastAsia="en-GB"/>
              </w:rPr>
            </w:pPr>
            <w:r w:rsidRPr="00561E97">
              <w:rPr>
                <w:rFonts w:ascii="Segoe UI" w:hAnsi="Segoe UI" w:cs="Segoe UI"/>
                <w:szCs w:val="24"/>
                <w:lang w:eastAsia="en-GB"/>
              </w:rPr>
              <w:t>Youthboard (via Teams)</w:t>
            </w:r>
          </w:p>
          <w:p w14:paraId="0BE7D21F" w14:textId="6DC41FF5" w:rsidR="00561E97" w:rsidRPr="00561E97" w:rsidRDefault="00561E97" w:rsidP="004856D3">
            <w:pPr>
              <w:rPr>
                <w:rFonts w:ascii="Segoe UI" w:hAnsi="Segoe UI" w:cs="Segoe UI"/>
                <w:szCs w:val="24"/>
                <w:lang w:eastAsia="en-GB"/>
              </w:rPr>
            </w:pPr>
            <w:r w:rsidRPr="00561E97">
              <w:rPr>
                <w:rFonts w:ascii="Segoe UI" w:hAnsi="Segoe UI" w:cs="Segoe UI"/>
                <w:szCs w:val="24"/>
                <w:lang w:eastAsia="en-GB"/>
              </w:rPr>
              <w:t>Youthboard (via Teams)</w:t>
            </w:r>
          </w:p>
        </w:tc>
      </w:tr>
      <w:tr w:rsidR="00570111" w:rsidRPr="0046174B" w14:paraId="623D484E" w14:textId="77777777" w:rsidTr="004856D3">
        <w:tc>
          <w:tcPr>
            <w:tcW w:w="3670" w:type="dxa"/>
            <w:gridSpan w:val="2"/>
            <w:tcBorders>
              <w:top w:val="nil"/>
              <w:left w:val="nil"/>
              <w:bottom w:val="nil"/>
              <w:right w:val="nil"/>
            </w:tcBorders>
            <w:shd w:val="clear" w:color="auto" w:fill="auto"/>
          </w:tcPr>
          <w:p w14:paraId="35ADA947" w14:textId="77777777" w:rsidR="00570111" w:rsidRPr="00561E97" w:rsidRDefault="00570111" w:rsidP="004856D3">
            <w:pPr>
              <w:jc w:val="both"/>
              <w:rPr>
                <w:rFonts w:ascii="Segoe UI" w:hAnsi="Segoe UI" w:cs="Segoe UI"/>
                <w:color w:val="000000"/>
                <w:szCs w:val="24"/>
                <w:lang w:eastAsia="en-GB"/>
              </w:rPr>
            </w:pPr>
          </w:p>
        </w:tc>
        <w:tc>
          <w:tcPr>
            <w:tcW w:w="6498" w:type="dxa"/>
            <w:gridSpan w:val="2"/>
            <w:tcBorders>
              <w:top w:val="nil"/>
              <w:left w:val="nil"/>
              <w:bottom w:val="nil"/>
              <w:right w:val="nil"/>
            </w:tcBorders>
            <w:shd w:val="clear" w:color="000000" w:fill="FFFFFF"/>
          </w:tcPr>
          <w:p w14:paraId="6243E88D" w14:textId="77777777" w:rsidR="00570111" w:rsidRPr="00561E97" w:rsidRDefault="00570111" w:rsidP="004856D3">
            <w:pPr>
              <w:rPr>
                <w:rFonts w:ascii="Segoe UI" w:hAnsi="Segoe UI" w:cs="Segoe UI"/>
                <w:szCs w:val="24"/>
                <w:lang w:eastAsia="en-GB"/>
              </w:rPr>
            </w:pPr>
          </w:p>
        </w:tc>
      </w:tr>
      <w:tr w:rsidR="00570111" w:rsidRPr="0046174B" w14:paraId="2A1993AA" w14:textId="77777777" w:rsidTr="004856D3">
        <w:tc>
          <w:tcPr>
            <w:tcW w:w="3670" w:type="dxa"/>
            <w:gridSpan w:val="2"/>
            <w:tcBorders>
              <w:top w:val="nil"/>
              <w:left w:val="nil"/>
              <w:bottom w:val="nil"/>
              <w:right w:val="nil"/>
            </w:tcBorders>
            <w:shd w:val="clear" w:color="auto" w:fill="auto"/>
          </w:tcPr>
          <w:p w14:paraId="643BC517" w14:textId="47F932B3" w:rsidR="00570111" w:rsidRPr="00570111" w:rsidRDefault="00570111" w:rsidP="004856D3">
            <w:pPr>
              <w:jc w:val="both"/>
              <w:rPr>
                <w:rFonts w:ascii="Segoe UI" w:hAnsi="Segoe UI" w:cs="Segoe UI"/>
                <w:b/>
                <w:bCs/>
                <w:color w:val="000000"/>
                <w:szCs w:val="24"/>
                <w:lang w:eastAsia="en-GB"/>
              </w:rPr>
            </w:pPr>
            <w:r w:rsidRPr="00570111">
              <w:rPr>
                <w:rFonts w:ascii="Segoe UI" w:hAnsi="Segoe UI" w:cs="Segoe UI"/>
                <w:b/>
                <w:bCs/>
                <w:color w:val="000000"/>
                <w:szCs w:val="24"/>
                <w:lang w:eastAsia="en-GB"/>
              </w:rPr>
              <w:t>Observers:</w:t>
            </w:r>
          </w:p>
        </w:tc>
        <w:tc>
          <w:tcPr>
            <w:tcW w:w="6498" w:type="dxa"/>
            <w:gridSpan w:val="2"/>
            <w:tcBorders>
              <w:top w:val="nil"/>
              <w:left w:val="nil"/>
              <w:bottom w:val="nil"/>
              <w:right w:val="nil"/>
            </w:tcBorders>
            <w:shd w:val="clear" w:color="000000" w:fill="FFFFFF"/>
          </w:tcPr>
          <w:p w14:paraId="6404E031" w14:textId="77777777" w:rsidR="00570111" w:rsidRPr="00561E97" w:rsidRDefault="00570111" w:rsidP="004856D3">
            <w:pPr>
              <w:rPr>
                <w:rFonts w:ascii="Segoe UI" w:hAnsi="Segoe UI" w:cs="Segoe UI"/>
                <w:szCs w:val="24"/>
                <w:lang w:eastAsia="en-GB"/>
              </w:rPr>
            </w:pPr>
          </w:p>
        </w:tc>
      </w:tr>
      <w:tr w:rsidR="00570111" w:rsidRPr="0046174B" w14:paraId="097C97E0" w14:textId="77777777" w:rsidTr="0083421B">
        <w:trPr>
          <w:trHeight w:val="841"/>
        </w:trPr>
        <w:tc>
          <w:tcPr>
            <w:tcW w:w="3670" w:type="dxa"/>
            <w:gridSpan w:val="2"/>
            <w:tcBorders>
              <w:top w:val="nil"/>
              <w:left w:val="nil"/>
              <w:bottom w:val="nil"/>
              <w:right w:val="nil"/>
            </w:tcBorders>
            <w:shd w:val="clear" w:color="auto" w:fill="auto"/>
          </w:tcPr>
          <w:p w14:paraId="76A16F9D" w14:textId="77777777" w:rsidR="00570111" w:rsidRDefault="00570111" w:rsidP="00D8198F">
            <w:pPr>
              <w:jc w:val="both"/>
              <w:rPr>
                <w:rFonts w:ascii="Segoe UI" w:hAnsi="Segoe UI" w:cs="Segoe UI"/>
                <w:szCs w:val="24"/>
                <w:lang w:eastAsia="en-GB"/>
              </w:rPr>
            </w:pPr>
            <w:r>
              <w:rPr>
                <w:rFonts w:ascii="Segoe UI" w:hAnsi="Segoe UI" w:cs="Segoe UI"/>
                <w:szCs w:val="24"/>
                <w:lang w:eastAsia="en-GB"/>
              </w:rPr>
              <w:t>Maureen Cundell (</w:t>
            </w:r>
            <w:r w:rsidRPr="005040D5">
              <w:rPr>
                <w:rFonts w:ascii="Segoe UI" w:hAnsi="Segoe UI" w:cs="Segoe UI"/>
                <w:b/>
                <w:bCs/>
                <w:szCs w:val="24"/>
                <w:lang w:eastAsia="en-GB"/>
              </w:rPr>
              <w:t>MC</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2A43E388" w14:textId="3AD2FE96" w:rsidR="00570111" w:rsidRDefault="00F17D8A" w:rsidP="00D8198F">
            <w:pPr>
              <w:jc w:val="both"/>
              <w:rPr>
                <w:rFonts w:ascii="Segoe UI" w:hAnsi="Segoe UI" w:cs="Segoe UI"/>
                <w:szCs w:val="24"/>
                <w:lang w:eastAsia="en-GB"/>
              </w:rPr>
            </w:pPr>
            <w:r w:rsidRPr="00F17D8A">
              <w:rPr>
                <w:rFonts w:ascii="Segoe UI" w:hAnsi="Segoe UI" w:cs="Segoe UI"/>
                <w:szCs w:val="24"/>
                <w:lang w:eastAsia="en-GB"/>
              </w:rPr>
              <w:t>Nurse</w:t>
            </w:r>
            <w:r w:rsidR="0083421B">
              <w:rPr>
                <w:rFonts w:ascii="Segoe UI" w:hAnsi="Segoe UI" w:cs="Segoe UI"/>
                <w:szCs w:val="24"/>
                <w:lang w:eastAsia="en-GB"/>
              </w:rPr>
              <w:t xml:space="preserve">, </w:t>
            </w:r>
            <w:r w:rsidR="0083421B" w:rsidRPr="0083421B">
              <w:rPr>
                <w:rFonts w:ascii="Segoe UI" w:hAnsi="Segoe UI" w:cs="Segoe UI"/>
                <w:szCs w:val="24"/>
                <w:lang w:eastAsia="en-GB"/>
              </w:rPr>
              <w:t>Older Adult Community Mental Health Teams (via Teams</w:t>
            </w:r>
          </w:p>
        </w:tc>
      </w:tr>
      <w:tr w:rsidR="00570111" w:rsidRPr="0046174B" w14:paraId="45DCA775" w14:textId="77777777" w:rsidTr="00D8198F">
        <w:tc>
          <w:tcPr>
            <w:tcW w:w="3670" w:type="dxa"/>
            <w:gridSpan w:val="2"/>
            <w:tcBorders>
              <w:top w:val="nil"/>
              <w:left w:val="nil"/>
              <w:bottom w:val="nil"/>
              <w:right w:val="nil"/>
            </w:tcBorders>
            <w:shd w:val="clear" w:color="auto" w:fill="auto"/>
          </w:tcPr>
          <w:p w14:paraId="0BDB1A16" w14:textId="77777777" w:rsidR="00570111" w:rsidRDefault="00570111" w:rsidP="00D8198F">
            <w:pPr>
              <w:jc w:val="both"/>
              <w:rPr>
                <w:rFonts w:ascii="Segoe UI" w:hAnsi="Segoe UI" w:cs="Segoe UI"/>
                <w:szCs w:val="24"/>
                <w:lang w:eastAsia="en-GB"/>
              </w:rPr>
            </w:pPr>
            <w:r>
              <w:rPr>
                <w:rFonts w:ascii="Segoe UI" w:hAnsi="Segoe UI" w:cs="Segoe UI"/>
                <w:szCs w:val="24"/>
                <w:lang w:eastAsia="en-GB"/>
              </w:rPr>
              <w:t>Charlotte Evans (</w:t>
            </w:r>
            <w:r w:rsidRPr="00570111">
              <w:rPr>
                <w:rFonts w:ascii="Segoe UI" w:hAnsi="Segoe UI" w:cs="Segoe UI"/>
                <w:b/>
                <w:bCs/>
                <w:szCs w:val="24"/>
                <w:lang w:eastAsia="en-GB"/>
              </w:rPr>
              <w:t>CE</w:t>
            </w:r>
            <w:r>
              <w:rPr>
                <w:rFonts w:ascii="Segoe UI" w:hAnsi="Segoe UI" w:cs="Segoe UI"/>
                <w:szCs w:val="24"/>
                <w:lang w:eastAsia="en-GB"/>
              </w:rPr>
              <w:t>)</w:t>
            </w:r>
          </w:p>
        </w:tc>
        <w:tc>
          <w:tcPr>
            <w:tcW w:w="6498" w:type="dxa"/>
            <w:gridSpan w:val="2"/>
            <w:tcBorders>
              <w:top w:val="nil"/>
              <w:left w:val="nil"/>
              <w:bottom w:val="nil"/>
              <w:right w:val="nil"/>
            </w:tcBorders>
            <w:shd w:val="clear" w:color="000000" w:fill="FFFFFF"/>
          </w:tcPr>
          <w:p w14:paraId="6F8469D3" w14:textId="764B66C1" w:rsidR="00570111" w:rsidRDefault="00057842" w:rsidP="00D8198F">
            <w:pPr>
              <w:jc w:val="both"/>
              <w:rPr>
                <w:rFonts w:ascii="Segoe UI" w:hAnsi="Segoe UI" w:cs="Segoe UI"/>
                <w:szCs w:val="24"/>
                <w:lang w:eastAsia="en-GB"/>
              </w:rPr>
            </w:pPr>
            <w:r w:rsidRPr="00057842">
              <w:rPr>
                <w:rFonts w:ascii="Segoe UI" w:hAnsi="Segoe UI" w:cs="Segoe UI"/>
                <w:szCs w:val="24"/>
                <w:lang w:eastAsia="en-GB"/>
              </w:rPr>
              <w:t>Executive Assistant</w:t>
            </w:r>
            <w:r>
              <w:rPr>
                <w:rFonts w:ascii="Segoe UI" w:hAnsi="Segoe UI" w:cs="Segoe UI"/>
                <w:szCs w:val="24"/>
                <w:lang w:eastAsia="en-GB"/>
              </w:rPr>
              <w:t xml:space="preserve"> (via Teams)</w:t>
            </w:r>
          </w:p>
        </w:tc>
      </w:tr>
      <w:tr w:rsidR="00D718A8" w:rsidRPr="00CD178C" w14:paraId="7C16789B" w14:textId="77777777" w:rsidTr="004856D3">
        <w:trPr>
          <w:trHeight w:val="984"/>
        </w:trPr>
        <w:tc>
          <w:tcPr>
            <w:tcW w:w="3670" w:type="dxa"/>
            <w:gridSpan w:val="2"/>
            <w:tcBorders>
              <w:top w:val="nil"/>
              <w:left w:val="nil"/>
              <w:bottom w:val="single" w:sz="4" w:space="0" w:color="auto"/>
              <w:right w:val="nil"/>
            </w:tcBorders>
            <w:shd w:val="clear" w:color="auto" w:fill="auto"/>
          </w:tcPr>
          <w:p w14:paraId="0E02FAF4" w14:textId="77777777" w:rsidR="00D718A8" w:rsidRPr="00CD178C" w:rsidRDefault="00D718A8" w:rsidP="004856D3">
            <w:pPr>
              <w:jc w:val="both"/>
              <w:rPr>
                <w:rFonts w:ascii="Segoe UI" w:hAnsi="Segoe UI" w:cs="Segoe UI"/>
                <w:szCs w:val="24"/>
                <w:highlight w:val="yellow"/>
              </w:rPr>
            </w:pPr>
          </w:p>
        </w:tc>
        <w:tc>
          <w:tcPr>
            <w:tcW w:w="6498" w:type="dxa"/>
            <w:gridSpan w:val="2"/>
            <w:tcBorders>
              <w:top w:val="nil"/>
              <w:left w:val="nil"/>
              <w:bottom w:val="single" w:sz="4" w:space="0" w:color="auto"/>
              <w:right w:val="nil"/>
            </w:tcBorders>
            <w:shd w:val="clear" w:color="000000" w:fill="FFFFFF"/>
          </w:tcPr>
          <w:p w14:paraId="23622451" w14:textId="77777777" w:rsidR="00D718A8" w:rsidRDefault="00D718A8" w:rsidP="004856D3">
            <w:pPr>
              <w:rPr>
                <w:rFonts w:ascii="Segoe UI" w:hAnsi="Segoe UI" w:cs="Segoe UI"/>
                <w:szCs w:val="24"/>
                <w:highlight w:val="yellow"/>
                <w:lang w:eastAsia="en-GB"/>
              </w:rPr>
            </w:pPr>
          </w:p>
          <w:p w14:paraId="07180611" w14:textId="77777777" w:rsidR="00D718A8" w:rsidRDefault="00D718A8" w:rsidP="004856D3">
            <w:pPr>
              <w:rPr>
                <w:rFonts w:ascii="Segoe UI" w:hAnsi="Segoe UI" w:cs="Segoe UI"/>
                <w:szCs w:val="24"/>
                <w:highlight w:val="yellow"/>
                <w:lang w:eastAsia="en-GB"/>
              </w:rPr>
            </w:pPr>
          </w:p>
          <w:p w14:paraId="3FAD72B6" w14:textId="77777777" w:rsidR="00D718A8" w:rsidRPr="00CD178C" w:rsidRDefault="00D718A8" w:rsidP="004856D3">
            <w:pPr>
              <w:rPr>
                <w:rFonts w:ascii="Segoe UI" w:hAnsi="Segoe UI" w:cs="Segoe UI"/>
                <w:szCs w:val="24"/>
                <w:highlight w:val="yellow"/>
                <w:lang w:eastAsia="en-GB"/>
              </w:rPr>
            </w:pPr>
          </w:p>
        </w:tc>
      </w:tr>
      <w:tr w:rsidR="00D718A8" w:rsidRPr="00A02543" w14:paraId="5FDE4E59" w14:textId="77777777" w:rsidTr="004856D3">
        <w:trPr>
          <w:trHeight w:val="1250"/>
        </w:trPr>
        <w:tc>
          <w:tcPr>
            <w:tcW w:w="963" w:type="dxa"/>
          </w:tcPr>
          <w:p w14:paraId="051DDB95"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 xml:space="preserve">1. </w:t>
            </w:r>
          </w:p>
          <w:p w14:paraId="657D8D9C" w14:textId="77777777" w:rsidR="00D718A8" w:rsidRPr="00A02543" w:rsidRDefault="00D718A8" w:rsidP="00834633">
            <w:pPr>
              <w:jc w:val="both"/>
              <w:rPr>
                <w:rFonts w:ascii="Segoe UI" w:hAnsi="Segoe UI" w:cs="Segoe UI"/>
                <w:b/>
                <w:szCs w:val="24"/>
              </w:rPr>
            </w:pPr>
          </w:p>
          <w:p w14:paraId="1CAE9981" w14:textId="77777777" w:rsidR="00D718A8" w:rsidRPr="00A02543" w:rsidRDefault="00D718A8" w:rsidP="00834633">
            <w:pPr>
              <w:jc w:val="both"/>
              <w:rPr>
                <w:rFonts w:ascii="Segoe UI" w:hAnsi="Segoe UI" w:cs="Segoe UI"/>
                <w:color w:val="0070C0"/>
                <w:szCs w:val="24"/>
              </w:rPr>
            </w:pPr>
            <w:r w:rsidRPr="00A02543">
              <w:rPr>
                <w:rFonts w:ascii="Segoe UI" w:hAnsi="Segoe UI" w:cs="Segoe UI"/>
                <w:szCs w:val="24"/>
              </w:rPr>
              <w:t>a</w:t>
            </w:r>
          </w:p>
        </w:tc>
        <w:tc>
          <w:tcPr>
            <w:tcW w:w="7867" w:type="dxa"/>
            <w:gridSpan w:val="2"/>
          </w:tcPr>
          <w:p w14:paraId="714398B1"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Introduction and welcome from the Chair</w:t>
            </w:r>
          </w:p>
          <w:p w14:paraId="4945AC4C" w14:textId="77777777" w:rsidR="00D718A8" w:rsidRPr="00A02543" w:rsidRDefault="00D718A8" w:rsidP="00834633">
            <w:pPr>
              <w:jc w:val="both"/>
              <w:rPr>
                <w:rFonts w:ascii="Segoe UI" w:hAnsi="Segoe UI" w:cs="Segoe UI"/>
                <w:b/>
                <w:szCs w:val="24"/>
              </w:rPr>
            </w:pPr>
          </w:p>
          <w:p w14:paraId="10EFABF7" w14:textId="3B1871CE" w:rsidR="00D718A8" w:rsidRPr="00A02543" w:rsidRDefault="00D718A8" w:rsidP="00834633">
            <w:pPr>
              <w:jc w:val="both"/>
              <w:rPr>
                <w:rFonts w:ascii="Segoe UI" w:hAnsi="Segoe UI" w:cs="Segoe UI"/>
                <w:szCs w:val="24"/>
              </w:rPr>
            </w:pPr>
            <w:r w:rsidRPr="004B2450">
              <w:rPr>
                <w:rFonts w:ascii="Segoe UI" w:hAnsi="Segoe UI" w:cs="Segoe UI"/>
                <w:szCs w:val="24"/>
              </w:rPr>
              <w:t xml:space="preserve">The Trust Chair welcomed all those present to </w:t>
            </w:r>
            <w:r w:rsidR="003D55F4" w:rsidRPr="004B2450">
              <w:rPr>
                <w:rFonts w:ascii="Segoe UI" w:hAnsi="Segoe UI" w:cs="Segoe UI"/>
                <w:szCs w:val="24"/>
              </w:rPr>
              <w:t>the Council</w:t>
            </w:r>
            <w:r w:rsidRPr="004B2450">
              <w:rPr>
                <w:rFonts w:ascii="Segoe UI" w:hAnsi="Segoe UI" w:cs="Segoe UI"/>
                <w:szCs w:val="24"/>
              </w:rPr>
              <w:t xml:space="preserve"> of Governors’ (</w:t>
            </w:r>
            <w:proofErr w:type="spellStart"/>
            <w:r w:rsidRPr="004B2450">
              <w:rPr>
                <w:rFonts w:ascii="Segoe UI" w:hAnsi="Segoe UI" w:cs="Segoe UI"/>
                <w:b/>
                <w:bCs/>
                <w:szCs w:val="24"/>
              </w:rPr>
              <w:t>CoG</w:t>
            </w:r>
            <w:proofErr w:type="spellEnd"/>
            <w:r w:rsidRPr="004B2450">
              <w:rPr>
                <w:rFonts w:ascii="Segoe UI" w:hAnsi="Segoe UI" w:cs="Segoe UI"/>
                <w:szCs w:val="24"/>
              </w:rPr>
              <w:t xml:space="preserve">) meeting in </w:t>
            </w:r>
            <w:r w:rsidR="0083421B">
              <w:rPr>
                <w:rFonts w:ascii="Segoe UI" w:hAnsi="Segoe UI" w:cs="Segoe UI"/>
                <w:szCs w:val="24"/>
              </w:rPr>
              <w:t>p</w:t>
            </w:r>
            <w:r w:rsidRPr="004B2450">
              <w:rPr>
                <w:rFonts w:ascii="Segoe UI" w:hAnsi="Segoe UI" w:cs="Segoe UI"/>
                <w:szCs w:val="24"/>
              </w:rPr>
              <w:t>ublic. He reminded governors there was a</w:t>
            </w:r>
            <w:r w:rsidR="004F53C9" w:rsidRPr="004B2450">
              <w:rPr>
                <w:rFonts w:ascii="Segoe UI" w:hAnsi="Segoe UI" w:cs="Segoe UI"/>
                <w:szCs w:val="24"/>
              </w:rPr>
              <w:t xml:space="preserve"> private</w:t>
            </w:r>
            <w:r w:rsidRPr="004B2450">
              <w:rPr>
                <w:rFonts w:ascii="Segoe UI" w:hAnsi="Segoe UI" w:cs="Segoe UI"/>
                <w:szCs w:val="24"/>
              </w:rPr>
              <w:t xml:space="preserve"> governors’ meeting following the public meeting. </w:t>
            </w:r>
            <w:r w:rsidR="00A270E3" w:rsidRPr="004B2450">
              <w:rPr>
                <w:rFonts w:ascii="Segoe UI" w:hAnsi="Segoe UI" w:cs="Segoe UI"/>
                <w:szCs w:val="24"/>
              </w:rPr>
              <w:t xml:space="preserve">He explained that </w:t>
            </w:r>
            <w:r w:rsidR="004B2450" w:rsidRPr="004B2450">
              <w:rPr>
                <w:rFonts w:ascii="Segoe UI" w:hAnsi="Segoe UI" w:cs="Segoe UI"/>
                <w:szCs w:val="24"/>
              </w:rPr>
              <w:t xml:space="preserve">on this occasion we were running a hybrid meeting with </w:t>
            </w:r>
            <w:r w:rsidR="004F53C9" w:rsidRPr="004B2450">
              <w:rPr>
                <w:rFonts w:ascii="Segoe UI" w:hAnsi="Segoe UI" w:cs="Segoe UI"/>
                <w:szCs w:val="24"/>
              </w:rPr>
              <w:t>face-to-face</w:t>
            </w:r>
            <w:r w:rsidR="004B2450" w:rsidRPr="004B2450">
              <w:rPr>
                <w:rFonts w:ascii="Segoe UI" w:hAnsi="Segoe UI" w:cs="Segoe UI"/>
                <w:szCs w:val="24"/>
              </w:rPr>
              <w:t xml:space="preserve"> colleagues as well as those joining online</w:t>
            </w:r>
            <w:r w:rsidR="0083421B">
              <w:rPr>
                <w:rFonts w:ascii="Segoe UI" w:hAnsi="Segoe UI" w:cs="Segoe UI"/>
                <w:szCs w:val="24"/>
              </w:rPr>
              <w:t xml:space="preserve"> which he hoped would work for all concerned</w:t>
            </w:r>
            <w:r w:rsidR="004B2450" w:rsidRPr="004B2450">
              <w:rPr>
                <w:rFonts w:ascii="Segoe UI" w:hAnsi="Segoe UI" w:cs="Segoe UI"/>
                <w:szCs w:val="24"/>
              </w:rPr>
              <w:t>.</w:t>
            </w:r>
          </w:p>
          <w:p w14:paraId="55A4D9BA" w14:textId="275FAB76" w:rsidR="00136C6A" w:rsidRPr="00A02543" w:rsidRDefault="00136C6A" w:rsidP="00834633">
            <w:pPr>
              <w:spacing w:line="259" w:lineRule="auto"/>
              <w:jc w:val="both"/>
              <w:rPr>
                <w:rFonts w:ascii="Segoe UI" w:hAnsi="Segoe UI" w:cs="Segoe UI"/>
                <w:szCs w:val="24"/>
              </w:rPr>
            </w:pPr>
          </w:p>
        </w:tc>
        <w:tc>
          <w:tcPr>
            <w:tcW w:w="1338" w:type="dxa"/>
          </w:tcPr>
          <w:p w14:paraId="30419AD9" w14:textId="77777777" w:rsidR="00D718A8" w:rsidRPr="00A02543" w:rsidRDefault="00D718A8" w:rsidP="00834633">
            <w:pPr>
              <w:jc w:val="both"/>
              <w:rPr>
                <w:rFonts w:ascii="Segoe UI" w:hAnsi="Segoe UI" w:cs="Segoe UI"/>
                <w:b/>
                <w:bCs/>
                <w:szCs w:val="24"/>
              </w:rPr>
            </w:pPr>
            <w:r w:rsidRPr="00A02543">
              <w:rPr>
                <w:rFonts w:ascii="Segoe UI" w:hAnsi="Segoe UI" w:cs="Segoe UI"/>
                <w:b/>
                <w:bCs/>
                <w:szCs w:val="24"/>
              </w:rPr>
              <w:t>Action</w:t>
            </w:r>
          </w:p>
        </w:tc>
      </w:tr>
      <w:tr w:rsidR="00D718A8" w:rsidRPr="00A02543" w14:paraId="62EA4C80" w14:textId="77777777" w:rsidTr="004856D3">
        <w:tc>
          <w:tcPr>
            <w:tcW w:w="963" w:type="dxa"/>
          </w:tcPr>
          <w:p w14:paraId="6E708C2A"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2.</w:t>
            </w:r>
          </w:p>
          <w:p w14:paraId="6EBE0D4F" w14:textId="77777777" w:rsidR="00D718A8" w:rsidRPr="00A02543" w:rsidRDefault="00D718A8" w:rsidP="00834633">
            <w:pPr>
              <w:jc w:val="both"/>
              <w:rPr>
                <w:rFonts w:ascii="Segoe UI" w:hAnsi="Segoe UI" w:cs="Segoe UI"/>
                <w:b/>
                <w:szCs w:val="24"/>
              </w:rPr>
            </w:pPr>
          </w:p>
          <w:p w14:paraId="0C1178D4" w14:textId="77777777" w:rsidR="00D718A8" w:rsidRPr="00A02543" w:rsidRDefault="00D718A8" w:rsidP="00834633">
            <w:pPr>
              <w:jc w:val="both"/>
              <w:rPr>
                <w:rFonts w:ascii="Segoe UI" w:hAnsi="Segoe UI" w:cs="Segoe UI"/>
                <w:szCs w:val="24"/>
              </w:rPr>
            </w:pPr>
            <w:r w:rsidRPr="00A02543">
              <w:rPr>
                <w:rFonts w:ascii="Segoe UI" w:hAnsi="Segoe UI" w:cs="Segoe UI"/>
                <w:szCs w:val="24"/>
              </w:rPr>
              <w:t>a</w:t>
            </w:r>
          </w:p>
          <w:p w14:paraId="15550A80" w14:textId="77777777" w:rsidR="00D718A8" w:rsidRPr="00A02543" w:rsidRDefault="00D718A8" w:rsidP="00834633">
            <w:pPr>
              <w:jc w:val="both"/>
              <w:rPr>
                <w:rFonts w:ascii="Segoe UI" w:hAnsi="Segoe UI" w:cs="Segoe UI"/>
                <w:szCs w:val="24"/>
              </w:rPr>
            </w:pPr>
          </w:p>
          <w:p w14:paraId="7A808DCA" w14:textId="77777777" w:rsidR="00D718A8" w:rsidRPr="00A02543" w:rsidRDefault="00D718A8" w:rsidP="00834633">
            <w:pPr>
              <w:jc w:val="both"/>
              <w:rPr>
                <w:rFonts w:ascii="Segoe UI" w:hAnsi="Segoe UI" w:cs="Segoe UI"/>
                <w:szCs w:val="24"/>
              </w:rPr>
            </w:pPr>
          </w:p>
          <w:p w14:paraId="30CC6E8D" w14:textId="77777777" w:rsidR="00D718A8" w:rsidRPr="00A02543" w:rsidRDefault="00D718A8" w:rsidP="00834633">
            <w:pPr>
              <w:jc w:val="both"/>
              <w:rPr>
                <w:rFonts w:ascii="Segoe UI" w:hAnsi="Segoe UI" w:cs="Segoe UI"/>
                <w:szCs w:val="24"/>
              </w:rPr>
            </w:pPr>
            <w:r w:rsidRPr="00A02543">
              <w:rPr>
                <w:rFonts w:ascii="Segoe UI" w:hAnsi="Segoe UI" w:cs="Segoe UI"/>
                <w:szCs w:val="24"/>
              </w:rPr>
              <w:t>b</w:t>
            </w:r>
          </w:p>
          <w:p w14:paraId="2DB9EDEB" w14:textId="77777777" w:rsidR="00D718A8" w:rsidRPr="00A02543" w:rsidRDefault="00D718A8" w:rsidP="00834633">
            <w:pPr>
              <w:jc w:val="both"/>
              <w:rPr>
                <w:rFonts w:ascii="Segoe UI" w:hAnsi="Segoe UI" w:cs="Segoe UI"/>
                <w:szCs w:val="24"/>
              </w:rPr>
            </w:pPr>
          </w:p>
          <w:p w14:paraId="50E909EA" w14:textId="69CEFC31" w:rsidR="00D718A8" w:rsidRDefault="00D718A8" w:rsidP="00834633">
            <w:pPr>
              <w:jc w:val="both"/>
              <w:rPr>
                <w:rFonts w:ascii="Segoe UI" w:hAnsi="Segoe UI" w:cs="Segoe UI"/>
                <w:szCs w:val="24"/>
              </w:rPr>
            </w:pPr>
          </w:p>
          <w:p w14:paraId="44ADDA90" w14:textId="5CA69C54" w:rsidR="005D3F7C" w:rsidRDefault="005D3F7C" w:rsidP="00834633">
            <w:pPr>
              <w:jc w:val="both"/>
              <w:rPr>
                <w:rFonts w:ascii="Segoe UI" w:hAnsi="Segoe UI" w:cs="Segoe UI"/>
                <w:szCs w:val="24"/>
              </w:rPr>
            </w:pPr>
          </w:p>
          <w:p w14:paraId="7EC8306F" w14:textId="66348F32" w:rsidR="005D3F7C" w:rsidRDefault="005D3F7C" w:rsidP="00834633">
            <w:pPr>
              <w:jc w:val="both"/>
              <w:rPr>
                <w:rFonts w:ascii="Segoe UI" w:hAnsi="Segoe UI" w:cs="Segoe UI"/>
                <w:szCs w:val="24"/>
              </w:rPr>
            </w:pPr>
          </w:p>
          <w:p w14:paraId="172E4308" w14:textId="77777777" w:rsidR="00D718A8" w:rsidRPr="00A02543" w:rsidRDefault="00D718A8" w:rsidP="00834633">
            <w:pPr>
              <w:jc w:val="both"/>
              <w:rPr>
                <w:rFonts w:ascii="Segoe UI" w:hAnsi="Segoe UI" w:cs="Segoe UI"/>
                <w:szCs w:val="24"/>
              </w:rPr>
            </w:pPr>
            <w:r w:rsidRPr="00A02543">
              <w:rPr>
                <w:rFonts w:ascii="Segoe UI" w:hAnsi="Segoe UI" w:cs="Segoe UI"/>
                <w:szCs w:val="24"/>
              </w:rPr>
              <w:lastRenderedPageBreak/>
              <w:t>c</w:t>
            </w:r>
          </w:p>
          <w:p w14:paraId="64CE4865" w14:textId="77777777" w:rsidR="00D718A8" w:rsidRPr="00A02543" w:rsidRDefault="00D718A8" w:rsidP="00834633">
            <w:pPr>
              <w:jc w:val="both"/>
              <w:rPr>
                <w:rFonts w:ascii="Segoe UI" w:hAnsi="Segoe UI" w:cs="Segoe UI"/>
                <w:szCs w:val="24"/>
              </w:rPr>
            </w:pPr>
          </w:p>
          <w:p w14:paraId="58BC3743" w14:textId="60F6FE12" w:rsidR="00D718A8" w:rsidRDefault="00D718A8" w:rsidP="00834633">
            <w:pPr>
              <w:jc w:val="both"/>
              <w:rPr>
                <w:rFonts w:ascii="Segoe UI" w:hAnsi="Segoe UI" w:cs="Segoe UI"/>
                <w:szCs w:val="24"/>
              </w:rPr>
            </w:pPr>
          </w:p>
          <w:p w14:paraId="7E7DDA2B" w14:textId="77777777" w:rsidR="005D3F7C" w:rsidRDefault="005D3F7C" w:rsidP="00834633">
            <w:pPr>
              <w:jc w:val="both"/>
              <w:rPr>
                <w:rFonts w:ascii="Segoe UI" w:hAnsi="Segoe UI" w:cs="Segoe UI"/>
                <w:szCs w:val="24"/>
              </w:rPr>
            </w:pPr>
          </w:p>
          <w:p w14:paraId="1868C1AA" w14:textId="77777777" w:rsidR="005A48ED" w:rsidRPr="00A02543" w:rsidRDefault="005A48ED" w:rsidP="00834633">
            <w:pPr>
              <w:jc w:val="both"/>
              <w:rPr>
                <w:rFonts w:ascii="Segoe UI" w:hAnsi="Segoe UI" w:cs="Segoe UI"/>
                <w:szCs w:val="24"/>
              </w:rPr>
            </w:pPr>
          </w:p>
          <w:p w14:paraId="47A0E6BF" w14:textId="77777777" w:rsidR="00D718A8" w:rsidRPr="00A02543" w:rsidRDefault="00D718A8" w:rsidP="00834633">
            <w:pPr>
              <w:jc w:val="both"/>
              <w:rPr>
                <w:rFonts w:ascii="Segoe UI" w:hAnsi="Segoe UI" w:cs="Segoe UI"/>
                <w:szCs w:val="24"/>
              </w:rPr>
            </w:pPr>
            <w:r w:rsidRPr="00A02543">
              <w:rPr>
                <w:rFonts w:ascii="Segoe UI" w:hAnsi="Segoe UI" w:cs="Segoe UI"/>
                <w:szCs w:val="24"/>
              </w:rPr>
              <w:t>d</w:t>
            </w:r>
          </w:p>
          <w:p w14:paraId="02C10C53" w14:textId="77777777" w:rsidR="00D718A8" w:rsidRPr="00A02543" w:rsidRDefault="00D718A8" w:rsidP="00834633">
            <w:pPr>
              <w:jc w:val="both"/>
              <w:rPr>
                <w:rFonts w:ascii="Segoe UI" w:hAnsi="Segoe UI" w:cs="Segoe UI"/>
                <w:color w:val="0070C0"/>
                <w:szCs w:val="24"/>
              </w:rPr>
            </w:pPr>
          </w:p>
        </w:tc>
        <w:tc>
          <w:tcPr>
            <w:tcW w:w="7867" w:type="dxa"/>
            <w:gridSpan w:val="2"/>
          </w:tcPr>
          <w:p w14:paraId="430284F3"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lastRenderedPageBreak/>
              <w:t>Apologies for absence and quoracy check</w:t>
            </w:r>
          </w:p>
          <w:p w14:paraId="52B32BFB" w14:textId="77777777" w:rsidR="00D718A8" w:rsidRPr="00A02543" w:rsidRDefault="00D718A8" w:rsidP="00834633">
            <w:pPr>
              <w:jc w:val="both"/>
              <w:rPr>
                <w:rFonts w:ascii="Segoe UI" w:hAnsi="Segoe UI" w:cs="Segoe UI"/>
                <w:b/>
                <w:color w:val="0070C0"/>
                <w:szCs w:val="24"/>
              </w:rPr>
            </w:pPr>
          </w:p>
          <w:p w14:paraId="3EAB1486" w14:textId="71BE4633" w:rsidR="00D718A8" w:rsidRPr="00581BE6" w:rsidRDefault="00D718A8" w:rsidP="00834633">
            <w:pPr>
              <w:jc w:val="both"/>
              <w:rPr>
                <w:rFonts w:ascii="Segoe UI" w:hAnsi="Segoe UI" w:cs="Segoe UI"/>
                <w:szCs w:val="24"/>
                <w:lang w:eastAsia="en-GB"/>
              </w:rPr>
            </w:pPr>
            <w:r w:rsidRPr="00581BE6">
              <w:rPr>
                <w:rFonts w:ascii="Segoe UI" w:hAnsi="Segoe UI" w:cs="Segoe UI"/>
                <w:szCs w:val="24"/>
              </w:rPr>
              <w:t xml:space="preserve">Apologies were received from the following Governors: </w:t>
            </w:r>
            <w:r w:rsidR="00290988" w:rsidRPr="00581BE6">
              <w:rPr>
                <w:rFonts w:ascii="Segoe UI" w:hAnsi="Segoe UI" w:cs="Segoe UI"/>
                <w:szCs w:val="24"/>
              </w:rPr>
              <w:t>Gill Evans, Carl Jackson</w:t>
            </w:r>
            <w:r w:rsidR="00D16AD9">
              <w:rPr>
                <w:rFonts w:ascii="Segoe UI" w:hAnsi="Segoe UI" w:cs="Segoe UI"/>
                <w:szCs w:val="24"/>
              </w:rPr>
              <w:t>,</w:t>
            </w:r>
            <w:r w:rsidR="00290988" w:rsidRPr="00581BE6">
              <w:rPr>
                <w:rFonts w:ascii="Segoe UI" w:hAnsi="Segoe UI" w:cs="Segoe UI"/>
                <w:szCs w:val="24"/>
              </w:rPr>
              <w:t xml:space="preserve"> Sri Sabapathy</w:t>
            </w:r>
            <w:r w:rsidR="00D16AD9">
              <w:rPr>
                <w:rFonts w:ascii="Segoe UI" w:hAnsi="Segoe UI" w:cs="Segoe UI"/>
                <w:szCs w:val="24"/>
              </w:rPr>
              <w:t>, Ronnie Meechan, Emma Short and Tina Kenny</w:t>
            </w:r>
            <w:r w:rsidR="00581BE6">
              <w:rPr>
                <w:rFonts w:ascii="Segoe UI" w:hAnsi="Segoe UI" w:cs="Segoe UI"/>
                <w:szCs w:val="24"/>
              </w:rPr>
              <w:t>.</w:t>
            </w:r>
          </w:p>
          <w:p w14:paraId="443F3870" w14:textId="77777777" w:rsidR="00D718A8" w:rsidRPr="008B4F9A" w:rsidRDefault="00D718A8" w:rsidP="00834633">
            <w:pPr>
              <w:jc w:val="both"/>
              <w:rPr>
                <w:rFonts w:ascii="Segoe UI" w:hAnsi="Segoe UI" w:cs="Segoe UI"/>
                <w:szCs w:val="24"/>
                <w:highlight w:val="yellow"/>
                <w:lang w:eastAsia="en-GB"/>
              </w:rPr>
            </w:pPr>
          </w:p>
          <w:p w14:paraId="4864FFC5" w14:textId="10D66D45" w:rsidR="00D718A8" w:rsidRPr="005D3F7C" w:rsidRDefault="00D718A8" w:rsidP="00834633">
            <w:pPr>
              <w:jc w:val="both"/>
              <w:rPr>
                <w:rFonts w:ascii="Segoe UI" w:hAnsi="Segoe UI" w:cs="Segoe UI"/>
                <w:color w:val="0070C0"/>
                <w:szCs w:val="24"/>
              </w:rPr>
            </w:pPr>
            <w:r w:rsidRPr="005D3F7C">
              <w:rPr>
                <w:rFonts w:ascii="Segoe UI" w:hAnsi="Segoe UI" w:cs="Segoe UI"/>
                <w:szCs w:val="24"/>
              </w:rPr>
              <w:t xml:space="preserve">Absent without formal apology: </w:t>
            </w:r>
            <w:r w:rsidR="00BD1E65" w:rsidRPr="005D3F7C">
              <w:rPr>
                <w:rFonts w:ascii="Segoe UI" w:hAnsi="Segoe UI" w:cs="Segoe UI"/>
                <w:szCs w:val="24"/>
              </w:rPr>
              <w:t>Natalie Davis, Kate England</w:t>
            </w:r>
            <w:r w:rsidR="00A00328" w:rsidRPr="005D3F7C">
              <w:rPr>
                <w:rFonts w:ascii="Segoe UI" w:hAnsi="Segoe UI" w:cs="Segoe UI"/>
                <w:szCs w:val="24"/>
              </w:rPr>
              <w:t xml:space="preserve">, </w:t>
            </w:r>
            <w:r w:rsidR="00396A8F" w:rsidRPr="005D3F7C">
              <w:rPr>
                <w:rFonts w:ascii="Segoe UI" w:hAnsi="Segoe UI" w:cs="Segoe UI"/>
                <w:szCs w:val="24"/>
              </w:rPr>
              <w:t xml:space="preserve">Julien FitzGerald, </w:t>
            </w:r>
            <w:r w:rsidR="002A2CF0" w:rsidRPr="005D3F7C">
              <w:rPr>
                <w:rFonts w:ascii="Segoe UI" w:hAnsi="Segoe UI" w:cs="Segoe UI"/>
                <w:szCs w:val="24"/>
              </w:rPr>
              <w:t xml:space="preserve">Charlotte Forder, Nyarai Humba, Ekenna Hutchinson, </w:t>
            </w:r>
            <w:r w:rsidR="00D16AD9">
              <w:rPr>
                <w:rFonts w:ascii="Segoe UI" w:hAnsi="Segoe UI" w:cs="Segoe UI"/>
                <w:szCs w:val="24"/>
              </w:rPr>
              <w:t>C</w:t>
            </w:r>
            <w:r w:rsidR="002A2CF0" w:rsidRPr="005D3F7C">
              <w:rPr>
                <w:rFonts w:ascii="Segoe UI" w:hAnsi="Segoe UI" w:cs="Segoe UI"/>
                <w:szCs w:val="24"/>
              </w:rPr>
              <w:t>hristiana Kolade</w:t>
            </w:r>
            <w:r w:rsidR="00D51D74" w:rsidRPr="005D3F7C">
              <w:rPr>
                <w:rFonts w:ascii="Segoe UI" w:hAnsi="Segoe UI" w:cs="Segoe UI"/>
                <w:szCs w:val="24"/>
              </w:rPr>
              <w:t>, Jacqueline-Anna McKenna, Claire Sessions,</w:t>
            </w:r>
            <w:r w:rsidR="00D16AD9">
              <w:rPr>
                <w:rFonts w:ascii="Segoe UI" w:hAnsi="Segoe UI" w:cs="Segoe UI"/>
                <w:szCs w:val="24"/>
              </w:rPr>
              <w:t xml:space="preserve"> </w:t>
            </w:r>
            <w:r w:rsidR="005D3F7C" w:rsidRPr="005D3F7C">
              <w:rPr>
                <w:rFonts w:ascii="Segoe UI" w:hAnsi="Segoe UI" w:cs="Segoe UI"/>
                <w:szCs w:val="24"/>
              </w:rPr>
              <w:t>and Tabitha Wishlade</w:t>
            </w:r>
            <w:r w:rsidRPr="005D3F7C">
              <w:rPr>
                <w:rFonts w:ascii="Segoe UI" w:hAnsi="Segoe UI" w:cs="Segoe UI"/>
                <w:szCs w:val="24"/>
              </w:rPr>
              <w:t>.</w:t>
            </w:r>
          </w:p>
          <w:p w14:paraId="65B515A9" w14:textId="77777777" w:rsidR="00D718A8" w:rsidRPr="008B4F9A" w:rsidRDefault="00D718A8" w:rsidP="00834633">
            <w:pPr>
              <w:jc w:val="both"/>
              <w:rPr>
                <w:rFonts w:ascii="Segoe UI" w:hAnsi="Segoe UI" w:cs="Segoe UI"/>
                <w:szCs w:val="24"/>
                <w:highlight w:val="yellow"/>
              </w:rPr>
            </w:pPr>
          </w:p>
          <w:p w14:paraId="6F0CE037" w14:textId="1E961F97" w:rsidR="00D718A8" w:rsidRPr="005A48ED" w:rsidRDefault="00D718A8" w:rsidP="00834633">
            <w:pPr>
              <w:jc w:val="both"/>
              <w:rPr>
                <w:rFonts w:ascii="Segoe UI" w:hAnsi="Segoe UI" w:cs="Segoe UI"/>
                <w:szCs w:val="24"/>
              </w:rPr>
            </w:pPr>
            <w:r w:rsidRPr="005A48ED">
              <w:rPr>
                <w:rFonts w:ascii="Segoe UI" w:hAnsi="Segoe UI" w:cs="Segoe UI"/>
                <w:szCs w:val="24"/>
              </w:rPr>
              <w:lastRenderedPageBreak/>
              <w:t xml:space="preserve">Apologies received from the Board: </w:t>
            </w:r>
            <w:r w:rsidR="00290988" w:rsidRPr="005A48ED">
              <w:rPr>
                <w:rFonts w:ascii="Segoe UI" w:hAnsi="Segoe UI" w:cs="Segoe UI"/>
                <w:szCs w:val="24"/>
              </w:rPr>
              <w:t>Karl Marlow</w:t>
            </w:r>
            <w:r w:rsidR="00581BE6" w:rsidRPr="005A48ED">
              <w:rPr>
                <w:rFonts w:ascii="Segoe UI" w:hAnsi="Segoe UI" w:cs="Segoe UI"/>
                <w:szCs w:val="24"/>
              </w:rPr>
              <w:t>e</w:t>
            </w:r>
            <w:r w:rsidR="00290988" w:rsidRPr="005A48ED">
              <w:rPr>
                <w:rFonts w:ascii="Segoe UI" w:hAnsi="Segoe UI" w:cs="Segoe UI"/>
                <w:szCs w:val="24"/>
              </w:rPr>
              <w:t>, Chief Medical Officer,</w:t>
            </w:r>
            <w:r w:rsidR="00A8319E">
              <w:rPr>
                <w:rFonts w:ascii="Segoe UI" w:hAnsi="Segoe UI" w:cs="Segoe UI"/>
                <w:szCs w:val="24"/>
              </w:rPr>
              <w:t xml:space="preserve"> Ben Riley</w:t>
            </w:r>
            <w:r w:rsidR="001F1BB1">
              <w:rPr>
                <w:rFonts w:ascii="Segoe UI" w:hAnsi="Segoe UI" w:cs="Segoe UI"/>
                <w:szCs w:val="24"/>
              </w:rPr>
              <w:t xml:space="preserve">, </w:t>
            </w:r>
            <w:r w:rsidR="001F1BB1" w:rsidRPr="001F1BB1">
              <w:rPr>
                <w:rFonts w:ascii="Segoe UI" w:hAnsi="Segoe UI" w:cs="Segoe UI"/>
                <w:szCs w:val="24"/>
                <w:lang w:eastAsia="en-GB"/>
              </w:rPr>
              <w:t>Managing Director, Primary and Community Care Services</w:t>
            </w:r>
            <w:r w:rsidR="00290988" w:rsidRPr="005A48ED">
              <w:rPr>
                <w:rFonts w:ascii="Segoe UI" w:hAnsi="Segoe UI" w:cs="Segoe UI"/>
                <w:szCs w:val="24"/>
              </w:rPr>
              <w:t xml:space="preserve"> Angela Young, Non-Executive Director and Prof Kia Nobre, Non-Executive Director</w:t>
            </w:r>
            <w:r w:rsidRPr="005A48ED">
              <w:rPr>
                <w:rFonts w:ascii="Segoe UI" w:hAnsi="Segoe UI" w:cs="Segoe UI"/>
                <w:szCs w:val="24"/>
              </w:rPr>
              <w:t xml:space="preserve">. </w:t>
            </w:r>
          </w:p>
          <w:p w14:paraId="5C02866E" w14:textId="77777777" w:rsidR="00D718A8" w:rsidRPr="008B4F9A" w:rsidRDefault="00D718A8" w:rsidP="00834633">
            <w:pPr>
              <w:jc w:val="both"/>
              <w:rPr>
                <w:rFonts w:ascii="Segoe UI" w:hAnsi="Segoe UI" w:cs="Segoe UI"/>
                <w:szCs w:val="24"/>
                <w:highlight w:val="yellow"/>
              </w:rPr>
            </w:pPr>
          </w:p>
          <w:p w14:paraId="3A03E23D" w14:textId="77777777" w:rsidR="002E3C23" w:rsidRDefault="00D718A8" w:rsidP="00834633">
            <w:pPr>
              <w:jc w:val="both"/>
              <w:rPr>
                <w:rFonts w:ascii="Segoe UI" w:hAnsi="Segoe UI" w:cs="Segoe UI"/>
                <w:szCs w:val="24"/>
              </w:rPr>
            </w:pPr>
            <w:r w:rsidRPr="005A48ED">
              <w:rPr>
                <w:rFonts w:ascii="Segoe UI" w:hAnsi="Segoe UI" w:cs="Segoe UI"/>
                <w:szCs w:val="24"/>
              </w:rPr>
              <w:t>The meeting was confirmed to be quorate.</w:t>
            </w:r>
            <w:r w:rsidRPr="00A02543">
              <w:rPr>
                <w:rFonts w:ascii="Segoe UI" w:hAnsi="Segoe UI" w:cs="Segoe UI"/>
                <w:szCs w:val="24"/>
              </w:rPr>
              <w:t xml:space="preserve">  </w:t>
            </w:r>
          </w:p>
          <w:p w14:paraId="6591132D" w14:textId="77777777" w:rsidR="00D718A8" w:rsidRPr="00A02543" w:rsidRDefault="00D718A8" w:rsidP="00834633">
            <w:pPr>
              <w:jc w:val="both"/>
              <w:rPr>
                <w:rFonts w:ascii="Segoe UI" w:hAnsi="Segoe UI" w:cs="Segoe UI"/>
                <w:color w:val="0070C0"/>
                <w:szCs w:val="24"/>
              </w:rPr>
            </w:pPr>
            <w:r w:rsidRPr="00A02543">
              <w:rPr>
                <w:rFonts w:ascii="Segoe UI" w:hAnsi="Segoe UI" w:cs="Segoe UI"/>
                <w:color w:val="0070C0"/>
                <w:szCs w:val="24"/>
              </w:rPr>
              <w:t xml:space="preserve">                                                                                                                                                                                                                                   </w:t>
            </w:r>
          </w:p>
        </w:tc>
        <w:tc>
          <w:tcPr>
            <w:tcW w:w="1338" w:type="dxa"/>
          </w:tcPr>
          <w:p w14:paraId="09998E07" w14:textId="77777777" w:rsidR="00D718A8" w:rsidRPr="00A02543" w:rsidRDefault="00D718A8" w:rsidP="00834633">
            <w:pPr>
              <w:jc w:val="both"/>
              <w:rPr>
                <w:rFonts w:ascii="Segoe UI" w:hAnsi="Segoe UI" w:cs="Segoe UI"/>
                <w:color w:val="0070C0"/>
                <w:szCs w:val="24"/>
              </w:rPr>
            </w:pPr>
          </w:p>
        </w:tc>
      </w:tr>
      <w:tr w:rsidR="00D718A8" w:rsidRPr="00A02543" w14:paraId="11C637E3" w14:textId="77777777" w:rsidTr="004856D3">
        <w:tc>
          <w:tcPr>
            <w:tcW w:w="963" w:type="dxa"/>
          </w:tcPr>
          <w:p w14:paraId="5185BFE9"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3.</w:t>
            </w:r>
          </w:p>
          <w:p w14:paraId="13203FB0" w14:textId="77777777" w:rsidR="00D718A8" w:rsidRPr="00A02543" w:rsidRDefault="00D718A8" w:rsidP="00834633">
            <w:pPr>
              <w:jc w:val="both"/>
              <w:rPr>
                <w:rFonts w:ascii="Segoe UI" w:hAnsi="Segoe UI" w:cs="Segoe UI"/>
                <w:bCs/>
                <w:szCs w:val="24"/>
              </w:rPr>
            </w:pPr>
          </w:p>
          <w:p w14:paraId="573807F2"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1B95B3EC" w14:textId="77777777" w:rsidR="00D718A8" w:rsidRPr="00A02543" w:rsidRDefault="00D718A8" w:rsidP="00834633">
            <w:pPr>
              <w:jc w:val="both"/>
              <w:rPr>
                <w:rFonts w:ascii="Segoe UI" w:hAnsi="Segoe UI" w:cs="Segoe UI"/>
                <w:bCs/>
                <w:szCs w:val="24"/>
              </w:rPr>
            </w:pPr>
          </w:p>
          <w:p w14:paraId="45EA39C8" w14:textId="70DB6B65" w:rsidR="00D718A8" w:rsidRPr="008B4F9A" w:rsidRDefault="00D718A8" w:rsidP="00834633">
            <w:pPr>
              <w:jc w:val="both"/>
              <w:rPr>
                <w:rFonts w:ascii="Segoe UI" w:hAnsi="Segoe UI" w:cs="Segoe UI"/>
                <w:bCs/>
                <w:szCs w:val="24"/>
              </w:rPr>
            </w:pPr>
          </w:p>
        </w:tc>
        <w:tc>
          <w:tcPr>
            <w:tcW w:w="7867" w:type="dxa"/>
            <w:gridSpan w:val="2"/>
          </w:tcPr>
          <w:p w14:paraId="45B77DAE" w14:textId="77777777" w:rsidR="00D718A8" w:rsidRPr="00A02543" w:rsidRDefault="00D718A8" w:rsidP="00834633">
            <w:pPr>
              <w:jc w:val="both"/>
              <w:rPr>
                <w:rFonts w:ascii="Segoe UI" w:eastAsiaTheme="minorHAnsi" w:hAnsi="Segoe UI" w:cs="Segoe UI"/>
                <w:b/>
                <w:szCs w:val="24"/>
              </w:rPr>
            </w:pPr>
            <w:r w:rsidRPr="00A02543">
              <w:rPr>
                <w:rFonts w:ascii="Segoe UI" w:eastAsiaTheme="minorHAnsi" w:hAnsi="Segoe UI" w:cs="Segoe UI"/>
                <w:b/>
                <w:szCs w:val="24"/>
              </w:rPr>
              <w:t>Declaration of interests</w:t>
            </w:r>
          </w:p>
          <w:p w14:paraId="2B5D55C0" w14:textId="77777777" w:rsidR="00D718A8" w:rsidRPr="00A02543" w:rsidRDefault="00D718A8" w:rsidP="00834633">
            <w:pPr>
              <w:jc w:val="both"/>
              <w:rPr>
                <w:rFonts w:ascii="Segoe UI" w:eastAsiaTheme="minorHAnsi" w:hAnsi="Segoe UI" w:cs="Segoe UI"/>
                <w:szCs w:val="24"/>
              </w:rPr>
            </w:pPr>
          </w:p>
          <w:p w14:paraId="15BFD10C" w14:textId="77777777" w:rsidR="00D718A8" w:rsidRPr="00A02543" w:rsidRDefault="00D718A8" w:rsidP="00834633">
            <w:pPr>
              <w:jc w:val="both"/>
              <w:rPr>
                <w:rFonts w:ascii="Segoe UI" w:eastAsiaTheme="minorHAnsi" w:hAnsi="Segoe UI" w:cs="Segoe UI"/>
                <w:szCs w:val="24"/>
              </w:rPr>
            </w:pPr>
            <w:r w:rsidRPr="005A48ED">
              <w:rPr>
                <w:rFonts w:ascii="Segoe UI" w:eastAsiaTheme="minorHAnsi" w:hAnsi="Segoe UI" w:cs="Segoe UI"/>
                <w:szCs w:val="24"/>
              </w:rPr>
              <w:t>No interests were declared pertinent to matters on the agenda by those present.</w:t>
            </w:r>
          </w:p>
          <w:p w14:paraId="7AC36CD5" w14:textId="77777777" w:rsidR="00D718A8" w:rsidRPr="00A02543" w:rsidRDefault="00D718A8" w:rsidP="00834633">
            <w:pPr>
              <w:jc w:val="both"/>
              <w:rPr>
                <w:rFonts w:ascii="Segoe UI" w:hAnsi="Segoe UI" w:cs="Segoe UI"/>
                <w:b/>
                <w:color w:val="0070C0"/>
                <w:szCs w:val="24"/>
              </w:rPr>
            </w:pPr>
          </w:p>
        </w:tc>
        <w:tc>
          <w:tcPr>
            <w:tcW w:w="1338" w:type="dxa"/>
          </w:tcPr>
          <w:p w14:paraId="36331F6A" w14:textId="77777777" w:rsidR="00D718A8" w:rsidRDefault="00D718A8" w:rsidP="00834633">
            <w:pPr>
              <w:jc w:val="both"/>
              <w:rPr>
                <w:rFonts w:ascii="Segoe UI" w:hAnsi="Segoe UI" w:cs="Segoe UI"/>
                <w:color w:val="0070C0"/>
                <w:szCs w:val="24"/>
              </w:rPr>
            </w:pPr>
          </w:p>
          <w:p w14:paraId="6248FF0C" w14:textId="77777777" w:rsidR="00D718A8" w:rsidRDefault="00D718A8" w:rsidP="00834633">
            <w:pPr>
              <w:jc w:val="both"/>
              <w:rPr>
                <w:rFonts w:ascii="Segoe UI" w:hAnsi="Segoe UI" w:cs="Segoe UI"/>
                <w:color w:val="0070C0"/>
                <w:szCs w:val="24"/>
              </w:rPr>
            </w:pPr>
          </w:p>
          <w:p w14:paraId="256D4B86" w14:textId="77777777" w:rsidR="00D718A8" w:rsidRDefault="00D718A8" w:rsidP="00834633">
            <w:pPr>
              <w:jc w:val="both"/>
              <w:rPr>
                <w:rFonts w:ascii="Segoe UI" w:hAnsi="Segoe UI" w:cs="Segoe UI"/>
                <w:color w:val="0070C0"/>
                <w:szCs w:val="24"/>
              </w:rPr>
            </w:pPr>
          </w:p>
          <w:p w14:paraId="5E417F87" w14:textId="38F73355" w:rsidR="00D718A8" w:rsidRPr="00DD1DDE" w:rsidRDefault="00D718A8" w:rsidP="00834633">
            <w:pPr>
              <w:jc w:val="both"/>
              <w:rPr>
                <w:rFonts w:ascii="Segoe UI" w:hAnsi="Segoe UI" w:cs="Segoe UI"/>
                <w:b/>
                <w:bCs/>
                <w:color w:val="0070C0"/>
                <w:szCs w:val="24"/>
              </w:rPr>
            </w:pPr>
          </w:p>
        </w:tc>
      </w:tr>
      <w:tr w:rsidR="00290988" w:rsidRPr="00A02543" w14:paraId="1EE908ED" w14:textId="77777777" w:rsidTr="004856D3">
        <w:tc>
          <w:tcPr>
            <w:tcW w:w="963" w:type="dxa"/>
          </w:tcPr>
          <w:p w14:paraId="0F1A9B11" w14:textId="77777777" w:rsidR="00290988" w:rsidRDefault="00290988" w:rsidP="00834633">
            <w:pPr>
              <w:jc w:val="both"/>
              <w:rPr>
                <w:rFonts w:ascii="Segoe UI" w:hAnsi="Segoe UI" w:cs="Segoe UI"/>
                <w:b/>
                <w:szCs w:val="24"/>
              </w:rPr>
            </w:pPr>
            <w:r>
              <w:rPr>
                <w:rFonts w:ascii="Segoe UI" w:hAnsi="Segoe UI" w:cs="Segoe UI"/>
                <w:b/>
                <w:szCs w:val="24"/>
              </w:rPr>
              <w:t>4.</w:t>
            </w:r>
          </w:p>
          <w:p w14:paraId="5A45185A" w14:textId="77777777" w:rsidR="00A278FD" w:rsidRDefault="00A278FD" w:rsidP="00834633">
            <w:pPr>
              <w:jc w:val="both"/>
              <w:rPr>
                <w:rFonts w:ascii="Segoe UI" w:hAnsi="Segoe UI" w:cs="Segoe UI"/>
                <w:b/>
                <w:szCs w:val="24"/>
              </w:rPr>
            </w:pPr>
          </w:p>
          <w:p w14:paraId="2C96C289" w14:textId="7FB8EC87" w:rsidR="00A278FD" w:rsidRDefault="00A278FD" w:rsidP="00834633">
            <w:pPr>
              <w:jc w:val="both"/>
              <w:rPr>
                <w:rFonts w:ascii="Segoe UI" w:hAnsi="Segoe UI" w:cs="Segoe UI"/>
                <w:bCs/>
                <w:szCs w:val="24"/>
              </w:rPr>
            </w:pPr>
            <w:r>
              <w:rPr>
                <w:rFonts w:ascii="Segoe UI" w:hAnsi="Segoe UI" w:cs="Segoe UI"/>
                <w:bCs/>
                <w:szCs w:val="24"/>
              </w:rPr>
              <w:t>a</w:t>
            </w:r>
          </w:p>
          <w:p w14:paraId="7456FE10" w14:textId="485D91F1" w:rsidR="006621BD" w:rsidRDefault="006621BD" w:rsidP="00834633">
            <w:pPr>
              <w:jc w:val="both"/>
              <w:rPr>
                <w:rFonts w:ascii="Segoe UI" w:hAnsi="Segoe UI" w:cs="Segoe UI"/>
                <w:bCs/>
                <w:szCs w:val="24"/>
              </w:rPr>
            </w:pPr>
          </w:p>
          <w:p w14:paraId="48B49435" w14:textId="52A67DEF" w:rsidR="006621BD" w:rsidRDefault="006621BD" w:rsidP="00834633">
            <w:pPr>
              <w:jc w:val="both"/>
              <w:rPr>
                <w:rFonts w:ascii="Segoe UI" w:hAnsi="Segoe UI" w:cs="Segoe UI"/>
                <w:bCs/>
                <w:szCs w:val="24"/>
              </w:rPr>
            </w:pPr>
          </w:p>
          <w:p w14:paraId="583A1B01" w14:textId="482AE5C1" w:rsidR="006621BD" w:rsidRDefault="006621BD" w:rsidP="00834633">
            <w:pPr>
              <w:jc w:val="both"/>
              <w:rPr>
                <w:rFonts w:ascii="Segoe UI" w:hAnsi="Segoe UI" w:cs="Segoe UI"/>
                <w:bCs/>
                <w:szCs w:val="24"/>
              </w:rPr>
            </w:pPr>
          </w:p>
          <w:p w14:paraId="30BD08A3" w14:textId="5F0121CA" w:rsidR="006621BD" w:rsidRDefault="006621BD" w:rsidP="00834633">
            <w:pPr>
              <w:jc w:val="both"/>
              <w:rPr>
                <w:rFonts w:ascii="Segoe UI" w:hAnsi="Segoe UI" w:cs="Segoe UI"/>
                <w:bCs/>
                <w:szCs w:val="24"/>
              </w:rPr>
            </w:pPr>
          </w:p>
          <w:p w14:paraId="497A34A6" w14:textId="70429E37" w:rsidR="006621BD" w:rsidRDefault="006621BD" w:rsidP="00834633">
            <w:pPr>
              <w:jc w:val="both"/>
              <w:rPr>
                <w:rFonts w:ascii="Segoe UI" w:hAnsi="Segoe UI" w:cs="Segoe UI"/>
                <w:bCs/>
                <w:szCs w:val="24"/>
              </w:rPr>
            </w:pPr>
          </w:p>
          <w:p w14:paraId="46BCA2FC" w14:textId="4DC572E4" w:rsidR="006621BD" w:rsidRDefault="006621BD" w:rsidP="00834633">
            <w:pPr>
              <w:jc w:val="both"/>
              <w:rPr>
                <w:rFonts w:ascii="Segoe UI" w:hAnsi="Segoe UI" w:cs="Segoe UI"/>
                <w:bCs/>
                <w:szCs w:val="24"/>
              </w:rPr>
            </w:pPr>
          </w:p>
          <w:p w14:paraId="2AD56A66" w14:textId="585F8F2A" w:rsidR="006621BD" w:rsidRDefault="006621BD" w:rsidP="00834633">
            <w:pPr>
              <w:jc w:val="both"/>
              <w:rPr>
                <w:rFonts w:ascii="Segoe UI" w:hAnsi="Segoe UI" w:cs="Segoe UI"/>
                <w:bCs/>
                <w:szCs w:val="24"/>
              </w:rPr>
            </w:pPr>
          </w:p>
          <w:p w14:paraId="46AE17A5" w14:textId="65727A2F" w:rsidR="006621BD" w:rsidRDefault="006621BD" w:rsidP="00834633">
            <w:pPr>
              <w:jc w:val="both"/>
              <w:rPr>
                <w:rFonts w:ascii="Segoe UI" w:hAnsi="Segoe UI" w:cs="Segoe UI"/>
                <w:bCs/>
                <w:szCs w:val="24"/>
              </w:rPr>
            </w:pPr>
            <w:r>
              <w:rPr>
                <w:rFonts w:ascii="Segoe UI" w:hAnsi="Segoe UI" w:cs="Segoe UI"/>
                <w:bCs/>
                <w:szCs w:val="24"/>
              </w:rPr>
              <w:t>b</w:t>
            </w:r>
          </w:p>
          <w:p w14:paraId="73C63F4D" w14:textId="17777233" w:rsidR="007C78E6" w:rsidRDefault="007C78E6" w:rsidP="00834633">
            <w:pPr>
              <w:jc w:val="both"/>
              <w:rPr>
                <w:rFonts w:ascii="Segoe UI" w:hAnsi="Segoe UI" w:cs="Segoe UI"/>
                <w:bCs/>
                <w:szCs w:val="24"/>
              </w:rPr>
            </w:pPr>
          </w:p>
          <w:p w14:paraId="5C64C081" w14:textId="2039F4A0" w:rsidR="007C78E6" w:rsidRDefault="007C78E6" w:rsidP="00834633">
            <w:pPr>
              <w:jc w:val="both"/>
              <w:rPr>
                <w:rFonts w:ascii="Segoe UI" w:hAnsi="Segoe UI" w:cs="Segoe UI"/>
                <w:bCs/>
                <w:szCs w:val="24"/>
              </w:rPr>
            </w:pPr>
          </w:p>
          <w:p w14:paraId="6A6A56D8" w14:textId="0C928991" w:rsidR="007C78E6" w:rsidRDefault="007C78E6" w:rsidP="00834633">
            <w:pPr>
              <w:jc w:val="both"/>
              <w:rPr>
                <w:rFonts w:ascii="Segoe UI" w:hAnsi="Segoe UI" w:cs="Segoe UI"/>
                <w:bCs/>
                <w:szCs w:val="24"/>
              </w:rPr>
            </w:pPr>
          </w:p>
          <w:p w14:paraId="6CB44522" w14:textId="5ACD11CD" w:rsidR="007C78E6" w:rsidRDefault="007C78E6" w:rsidP="00834633">
            <w:pPr>
              <w:jc w:val="both"/>
              <w:rPr>
                <w:rFonts w:ascii="Segoe UI" w:hAnsi="Segoe UI" w:cs="Segoe UI"/>
                <w:bCs/>
                <w:szCs w:val="24"/>
              </w:rPr>
            </w:pPr>
          </w:p>
          <w:p w14:paraId="0830C768" w14:textId="525EA3C4" w:rsidR="007C78E6" w:rsidRDefault="007C78E6" w:rsidP="00834633">
            <w:pPr>
              <w:jc w:val="both"/>
              <w:rPr>
                <w:rFonts w:ascii="Segoe UI" w:hAnsi="Segoe UI" w:cs="Segoe UI"/>
                <w:bCs/>
                <w:szCs w:val="24"/>
              </w:rPr>
            </w:pPr>
          </w:p>
          <w:p w14:paraId="13BD7EE2" w14:textId="67B94E0F" w:rsidR="007C78E6" w:rsidRDefault="007C78E6" w:rsidP="00834633">
            <w:pPr>
              <w:jc w:val="both"/>
              <w:rPr>
                <w:rFonts w:ascii="Segoe UI" w:hAnsi="Segoe UI" w:cs="Segoe UI"/>
                <w:bCs/>
                <w:szCs w:val="24"/>
              </w:rPr>
            </w:pPr>
          </w:p>
          <w:p w14:paraId="4AF48ADD" w14:textId="22800BF7" w:rsidR="007C78E6" w:rsidRDefault="007C78E6" w:rsidP="00834633">
            <w:pPr>
              <w:jc w:val="both"/>
              <w:rPr>
                <w:rFonts w:ascii="Segoe UI" w:hAnsi="Segoe UI" w:cs="Segoe UI"/>
                <w:bCs/>
                <w:szCs w:val="24"/>
              </w:rPr>
            </w:pPr>
          </w:p>
          <w:p w14:paraId="2557C7BE" w14:textId="339682AA" w:rsidR="007C78E6" w:rsidRDefault="007C78E6" w:rsidP="00834633">
            <w:pPr>
              <w:jc w:val="both"/>
              <w:rPr>
                <w:rFonts w:ascii="Segoe UI" w:hAnsi="Segoe UI" w:cs="Segoe UI"/>
                <w:bCs/>
                <w:szCs w:val="24"/>
              </w:rPr>
            </w:pPr>
          </w:p>
          <w:p w14:paraId="301F87E7" w14:textId="44AD8215" w:rsidR="007C78E6" w:rsidRDefault="007C78E6" w:rsidP="00834633">
            <w:pPr>
              <w:jc w:val="both"/>
              <w:rPr>
                <w:rFonts w:ascii="Segoe UI" w:hAnsi="Segoe UI" w:cs="Segoe UI"/>
                <w:bCs/>
                <w:szCs w:val="24"/>
              </w:rPr>
            </w:pPr>
          </w:p>
          <w:p w14:paraId="4F643F50" w14:textId="53DDB82D" w:rsidR="007C78E6" w:rsidRDefault="007C78E6" w:rsidP="00834633">
            <w:pPr>
              <w:jc w:val="both"/>
              <w:rPr>
                <w:rFonts w:ascii="Segoe UI" w:hAnsi="Segoe UI" w:cs="Segoe UI"/>
                <w:bCs/>
                <w:szCs w:val="24"/>
              </w:rPr>
            </w:pPr>
          </w:p>
          <w:p w14:paraId="7BEF8790" w14:textId="2F308AC3" w:rsidR="007C78E6" w:rsidRDefault="007C78E6" w:rsidP="00834633">
            <w:pPr>
              <w:jc w:val="both"/>
              <w:rPr>
                <w:rFonts w:ascii="Segoe UI" w:hAnsi="Segoe UI" w:cs="Segoe UI"/>
                <w:bCs/>
                <w:szCs w:val="24"/>
              </w:rPr>
            </w:pPr>
          </w:p>
          <w:p w14:paraId="74482098" w14:textId="0E176B8C" w:rsidR="007C78E6" w:rsidRDefault="007C78E6" w:rsidP="00834633">
            <w:pPr>
              <w:jc w:val="both"/>
              <w:rPr>
                <w:rFonts w:ascii="Segoe UI" w:hAnsi="Segoe UI" w:cs="Segoe UI"/>
                <w:bCs/>
                <w:szCs w:val="24"/>
              </w:rPr>
            </w:pPr>
          </w:p>
          <w:p w14:paraId="338584F2" w14:textId="2449FC67" w:rsidR="007C78E6" w:rsidRDefault="007C78E6" w:rsidP="00834633">
            <w:pPr>
              <w:jc w:val="both"/>
              <w:rPr>
                <w:rFonts w:ascii="Segoe UI" w:hAnsi="Segoe UI" w:cs="Segoe UI"/>
                <w:bCs/>
                <w:szCs w:val="24"/>
              </w:rPr>
            </w:pPr>
          </w:p>
          <w:p w14:paraId="4564AFA5" w14:textId="42B31792" w:rsidR="007C78E6" w:rsidRDefault="007C78E6" w:rsidP="00834633">
            <w:pPr>
              <w:jc w:val="both"/>
              <w:rPr>
                <w:rFonts w:ascii="Segoe UI" w:hAnsi="Segoe UI" w:cs="Segoe UI"/>
                <w:bCs/>
                <w:szCs w:val="24"/>
              </w:rPr>
            </w:pPr>
          </w:p>
          <w:p w14:paraId="6B9C1294" w14:textId="5D81B019" w:rsidR="007C78E6" w:rsidRDefault="007C78E6" w:rsidP="00834633">
            <w:pPr>
              <w:jc w:val="both"/>
              <w:rPr>
                <w:rFonts w:ascii="Segoe UI" w:hAnsi="Segoe UI" w:cs="Segoe UI"/>
                <w:bCs/>
                <w:szCs w:val="24"/>
              </w:rPr>
            </w:pPr>
          </w:p>
          <w:p w14:paraId="534DA47E" w14:textId="64AC67D0" w:rsidR="007C78E6" w:rsidRDefault="007C78E6" w:rsidP="00834633">
            <w:pPr>
              <w:jc w:val="both"/>
              <w:rPr>
                <w:rFonts w:ascii="Segoe UI" w:hAnsi="Segoe UI" w:cs="Segoe UI"/>
                <w:bCs/>
                <w:szCs w:val="24"/>
              </w:rPr>
            </w:pPr>
          </w:p>
          <w:p w14:paraId="451781EF" w14:textId="31E092D4" w:rsidR="007C78E6" w:rsidRDefault="007C78E6" w:rsidP="00834633">
            <w:pPr>
              <w:jc w:val="both"/>
              <w:rPr>
                <w:rFonts w:ascii="Segoe UI" w:hAnsi="Segoe UI" w:cs="Segoe UI"/>
                <w:bCs/>
                <w:szCs w:val="24"/>
              </w:rPr>
            </w:pPr>
          </w:p>
          <w:p w14:paraId="0F6DA32A" w14:textId="7C19350E" w:rsidR="007C78E6" w:rsidRDefault="007C78E6" w:rsidP="00834633">
            <w:pPr>
              <w:jc w:val="both"/>
              <w:rPr>
                <w:rFonts w:ascii="Segoe UI" w:hAnsi="Segoe UI" w:cs="Segoe UI"/>
                <w:bCs/>
                <w:szCs w:val="24"/>
              </w:rPr>
            </w:pPr>
          </w:p>
          <w:p w14:paraId="6E156021" w14:textId="4515D08B" w:rsidR="007C78E6" w:rsidRDefault="007C78E6" w:rsidP="00834633">
            <w:pPr>
              <w:jc w:val="both"/>
              <w:rPr>
                <w:rFonts w:ascii="Segoe UI" w:hAnsi="Segoe UI" w:cs="Segoe UI"/>
                <w:bCs/>
                <w:szCs w:val="24"/>
              </w:rPr>
            </w:pPr>
          </w:p>
          <w:p w14:paraId="70EE3664" w14:textId="7DA9889E" w:rsidR="007C78E6" w:rsidRDefault="007C78E6" w:rsidP="00834633">
            <w:pPr>
              <w:jc w:val="both"/>
              <w:rPr>
                <w:rFonts w:ascii="Segoe UI" w:hAnsi="Segoe UI" w:cs="Segoe UI"/>
                <w:bCs/>
                <w:szCs w:val="24"/>
              </w:rPr>
            </w:pPr>
          </w:p>
          <w:p w14:paraId="6BEB23FC" w14:textId="36D06DDD" w:rsidR="007C78E6" w:rsidRDefault="007C78E6" w:rsidP="00834633">
            <w:pPr>
              <w:jc w:val="both"/>
              <w:rPr>
                <w:rFonts w:ascii="Segoe UI" w:hAnsi="Segoe UI" w:cs="Segoe UI"/>
                <w:bCs/>
                <w:szCs w:val="24"/>
              </w:rPr>
            </w:pPr>
          </w:p>
          <w:p w14:paraId="75137FBD" w14:textId="0818684E" w:rsidR="007C78E6" w:rsidRDefault="007C78E6" w:rsidP="00834633">
            <w:pPr>
              <w:jc w:val="both"/>
              <w:rPr>
                <w:rFonts w:ascii="Segoe UI" w:hAnsi="Segoe UI" w:cs="Segoe UI"/>
                <w:bCs/>
                <w:szCs w:val="24"/>
              </w:rPr>
            </w:pPr>
          </w:p>
          <w:p w14:paraId="2B662884" w14:textId="092D21EE" w:rsidR="007C78E6" w:rsidRDefault="007C78E6" w:rsidP="00834633">
            <w:pPr>
              <w:jc w:val="both"/>
              <w:rPr>
                <w:rFonts w:ascii="Segoe UI" w:hAnsi="Segoe UI" w:cs="Segoe UI"/>
                <w:bCs/>
                <w:szCs w:val="24"/>
              </w:rPr>
            </w:pPr>
          </w:p>
          <w:p w14:paraId="237B5000" w14:textId="4CB8CDBE" w:rsidR="007C78E6" w:rsidRDefault="007C78E6" w:rsidP="00834633">
            <w:pPr>
              <w:jc w:val="both"/>
              <w:rPr>
                <w:rFonts w:ascii="Segoe UI" w:hAnsi="Segoe UI" w:cs="Segoe UI"/>
                <w:bCs/>
                <w:szCs w:val="24"/>
              </w:rPr>
            </w:pPr>
          </w:p>
          <w:p w14:paraId="68B9BF46" w14:textId="38EBC4AF" w:rsidR="007C78E6" w:rsidRDefault="007C78E6" w:rsidP="00834633">
            <w:pPr>
              <w:jc w:val="both"/>
              <w:rPr>
                <w:rFonts w:ascii="Segoe UI" w:hAnsi="Segoe UI" w:cs="Segoe UI"/>
                <w:bCs/>
                <w:szCs w:val="24"/>
              </w:rPr>
            </w:pPr>
          </w:p>
          <w:p w14:paraId="47E548C3" w14:textId="42253CDA" w:rsidR="007C78E6" w:rsidRDefault="007C78E6" w:rsidP="00834633">
            <w:pPr>
              <w:jc w:val="both"/>
              <w:rPr>
                <w:rFonts w:ascii="Segoe UI" w:hAnsi="Segoe UI" w:cs="Segoe UI"/>
                <w:bCs/>
                <w:szCs w:val="24"/>
              </w:rPr>
            </w:pPr>
          </w:p>
          <w:p w14:paraId="299C5322" w14:textId="6D2E1451" w:rsidR="007C78E6" w:rsidRDefault="007C78E6" w:rsidP="00834633">
            <w:pPr>
              <w:jc w:val="both"/>
              <w:rPr>
                <w:rFonts w:ascii="Segoe UI" w:hAnsi="Segoe UI" w:cs="Segoe UI"/>
                <w:bCs/>
                <w:szCs w:val="24"/>
              </w:rPr>
            </w:pPr>
          </w:p>
          <w:p w14:paraId="1BCE66E2" w14:textId="584D9E87" w:rsidR="007C78E6" w:rsidRDefault="007C78E6" w:rsidP="00834633">
            <w:pPr>
              <w:jc w:val="both"/>
              <w:rPr>
                <w:rFonts w:ascii="Segoe UI" w:hAnsi="Segoe UI" w:cs="Segoe UI"/>
                <w:bCs/>
                <w:szCs w:val="24"/>
              </w:rPr>
            </w:pPr>
          </w:p>
          <w:p w14:paraId="34C78440" w14:textId="6529519B" w:rsidR="007C78E6" w:rsidRDefault="007C78E6" w:rsidP="00834633">
            <w:pPr>
              <w:jc w:val="both"/>
              <w:rPr>
                <w:rFonts w:ascii="Segoe UI" w:hAnsi="Segoe UI" w:cs="Segoe UI"/>
                <w:bCs/>
                <w:szCs w:val="24"/>
              </w:rPr>
            </w:pPr>
          </w:p>
          <w:p w14:paraId="7D2C96A6" w14:textId="329C5B5C" w:rsidR="007C78E6" w:rsidRDefault="007C78E6" w:rsidP="00834633">
            <w:pPr>
              <w:jc w:val="both"/>
              <w:rPr>
                <w:rFonts w:ascii="Segoe UI" w:hAnsi="Segoe UI" w:cs="Segoe UI"/>
                <w:bCs/>
                <w:szCs w:val="24"/>
              </w:rPr>
            </w:pPr>
          </w:p>
          <w:p w14:paraId="3369B868" w14:textId="79D43B67" w:rsidR="007C78E6" w:rsidRDefault="007C78E6" w:rsidP="00834633">
            <w:pPr>
              <w:jc w:val="both"/>
              <w:rPr>
                <w:rFonts w:ascii="Segoe UI" w:hAnsi="Segoe UI" w:cs="Segoe UI"/>
                <w:bCs/>
                <w:szCs w:val="24"/>
              </w:rPr>
            </w:pPr>
          </w:p>
          <w:p w14:paraId="5DF7E583" w14:textId="0A2CBF9D" w:rsidR="007C78E6" w:rsidRDefault="007C78E6" w:rsidP="00834633">
            <w:pPr>
              <w:jc w:val="both"/>
              <w:rPr>
                <w:rFonts w:ascii="Segoe UI" w:hAnsi="Segoe UI" w:cs="Segoe UI"/>
                <w:bCs/>
                <w:szCs w:val="24"/>
              </w:rPr>
            </w:pPr>
          </w:p>
          <w:p w14:paraId="71BFA886" w14:textId="60B10940" w:rsidR="007C78E6" w:rsidRDefault="007C78E6" w:rsidP="00834633">
            <w:pPr>
              <w:jc w:val="both"/>
              <w:rPr>
                <w:rFonts w:ascii="Segoe UI" w:hAnsi="Segoe UI" w:cs="Segoe UI"/>
                <w:bCs/>
                <w:szCs w:val="24"/>
              </w:rPr>
            </w:pPr>
          </w:p>
          <w:p w14:paraId="02BCBDBC" w14:textId="1DC794D7" w:rsidR="007C78E6" w:rsidRDefault="007C78E6" w:rsidP="00834633">
            <w:pPr>
              <w:jc w:val="both"/>
              <w:rPr>
                <w:rFonts w:ascii="Segoe UI" w:hAnsi="Segoe UI" w:cs="Segoe UI"/>
                <w:bCs/>
                <w:szCs w:val="24"/>
              </w:rPr>
            </w:pPr>
          </w:p>
          <w:p w14:paraId="0CA5B0C9" w14:textId="4B7BCDBC" w:rsidR="007C78E6" w:rsidRDefault="007C78E6" w:rsidP="00834633">
            <w:pPr>
              <w:jc w:val="both"/>
              <w:rPr>
                <w:rFonts w:ascii="Segoe UI" w:hAnsi="Segoe UI" w:cs="Segoe UI"/>
                <w:bCs/>
                <w:szCs w:val="24"/>
              </w:rPr>
            </w:pPr>
          </w:p>
          <w:p w14:paraId="67908068" w14:textId="2D9B1131" w:rsidR="007C78E6" w:rsidRDefault="007C78E6" w:rsidP="00834633">
            <w:pPr>
              <w:jc w:val="both"/>
              <w:rPr>
                <w:rFonts w:ascii="Segoe UI" w:hAnsi="Segoe UI" w:cs="Segoe UI"/>
                <w:bCs/>
                <w:szCs w:val="24"/>
              </w:rPr>
            </w:pPr>
          </w:p>
          <w:p w14:paraId="30EF3E7F" w14:textId="653D62BB" w:rsidR="007C78E6" w:rsidRDefault="007C78E6" w:rsidP="00834633">
            <w:pPr>
              <w:jc w:val="both"/>
              <w:rPr>
                <w:rFonts w:ascii="Segoe UI" w:hAnsi="Segoe UI" w:cs="Segoe UI"/>
                <w:bCs/>
                <w:szCs w:val="24"/>
              </w:rPr>
            </w:pPr>
          </w:p>
          <w:p w14:paraId="7F017C8B" w14:textId="7713CDD0" w:rsidR="007C78E6" w:rsidRDefault="007C78E6" w:rsidP="00834633">
            <w:pPr>
              <w:jc w:val="both"/>
              <w:rPr>
                <w:rFonts w:ascii="Segoe UI" w:hAnsi="Segoe UI" w:cs="Segoe UI"/>
                <w:bCs/>
                <w:szCs w:val="24"/>
              </w:rPr>
            </w:pPr>
          </w:p>
          <w:p w14:paraId="4DCBA55D" w14:textId="1893C3EB" w:rsidR="007C78E6" w:rsidRDefault="007C78E6" w:rsidP="00834633">
            <w:pPr>
              <w:jc w:val="both"/>
              <w:rPr>
                <w:rFonts w:ascii="Segoe UI" w:hAnsi="Segoe UI" w:cs="Segoe UI"/>
                <w:bCs/>
                <w:szCs w:val="24"/>
              </w:rPr>
            </w:pPr>
          </w:p>
          <w:p w14:paraId="77CFCDC2" w14:textId="7A157EF0" w:rsidR="007C78E6" w:rsidRDefault="007C78E6" w:rsidP="00834633">
            <w:pPr>
              <w:jc w:val="both"/>
              <w:rPr>
                <w:rFonts w:ascii="Segoe UI" w:hAnsi="Segoe UI" w:cs="Segoe UI"/>
                <w:bCs/>
                <w:szCs w:val="24"/>
              </w:rPr>
            </w:pPr>
          </w:p>
          <w:p w14:paraId="25B3B9F2" w14:textId="7AF13D05" w:rsidR="007C78E6" w:rsidRDefault="007C78E6" w:rsidP="00834633">
            <w:pPr>
              <w:jc w:val="both"/>
              <w:rPr>
                <w:rFonts w:ascii="Segoe UI" w:hAnsi="Segoe UI" w:cs="Segoe UI"/>
                <w:bCs/>
                <w:szCs w:val="24"/>
              </w:rPr>
            </w:pPr>
          </w:p>
          <w:p w14:paraId="13BEED4B" w14:textId="1EA20F1E" w:rsidR="007C78E6" w:rsidRDefault="007C78E6" w:rsidP="00834633">
            <w:pPr>
              <w:jc w:val="both"/>
              <w:rPr>
                <w:rFonts w:ascii="Segoe UI" w:hAnsi="Segoe UI" w:cs="Segoe UI"/>
                <w:bCs/>
                <w:szCs w:val="24"/>
              </w:rPr>
            </w:pPr>
          </w:p>
          <w:p w14:paraId="4A2AC691" w14:textId="66108C41" w:rsidR="007C78E6" w:rsidRDefault="007C78E6" w:rsidP="00834633">
            <w:pPr>
              <w:jc w:val="both"/>
              <w:rPr>
                <w:rFonts w:ascii="Segoe UI" w:hAnsi="Segoe UI" w:cs="Segoe UI"/>
                <w:bCs/>
                <w:szCs w:val="24"/>
              </w:rPr>
            </w:pPr>
          </w:p>
          <w:p w14:paraId="23E182D1" w14:textId="1D64404E" w:rsidR="007C78E6" w:rsidRDefault="007C78E6" w:rsidP="00834633">
            <w:pPr>
              <w:jc w:val="both"/>
              <w:rPr>
                <w:rFonts w:ascii="Segoe UI" w:hAnsi="Segoe UI" w:cs="Segoe UI"/>
                <w:bCs/>
                <w:szCs w:val="24"/>
              </w:rPr>
            </w:pPr>
          </w:p>
          <w:p w14:paraId="2A03A28A" w14:textId="687F566E" w:rsidR="007C78E6" w:rsidRDefault="007C78E6" w:rsidP="00834633">
            <w:pPr>
              <w:jc w:val="both"/>
              <w:rPr>
                <w:rFonts w:ascii="Segoe UI" w:hAnsi="Segoe UI" w:cs="Segoe UI"/>
                <w:bCs/>
                <w:szCs w:val="24"/>
              </w:rPr>
            </w:pPr>
          </w:p>
          <w:p w14:paraId="5464191E" w14:textId="73BA928D" w:rsidR="007C78E6" w:rsidRDefault="007C78E6" w:rsidP="00834633">
            <w:pPr>
              <w:jc w:val="both"/>
              <w:rPr>
                <w:rFonts w:ascii="Segoe UI" w:hAnsi="Segoe UI" w:cs="Segoe UI"/>
                <w:bCs/>
                <w:szCs w:val="24"/>
              </w:rPr>
            </w:pPr>
            <w:r>
              <w:rPr>
                <w:rFonts w:ascii="Segoe UI" w:hAnsi="Segoe UI" w:cs="Segoe UI"/>
                <w:bCs/>
                <w:szCs w:val="24"/>
              </w:rPr>
              <w:t>c</w:t>
            </w:r>
          </w:p>
          <w:p w14:paraId="57952BCC" w14:textId="10BE25A0" w:rsidR="00FD3E8C" w:rsidRDefault="00FD3E8C" w:rsidP="00834633">
            <w:pPr>
              <w:jc w:val="both"/>
              <w:rPr>
                <w:rFonts w:ascii="Segoe UI" w:hAnsi="Segoe UI" w:cs="Segoe UI"/>
                <w:bCs/>
                <w:szCs w:val="24"/>
              </w:rPr>
            </w:pPr>
          </w:p>
          <w:p w14:paraId="69B62FE8" w14:textId="0D58CDBF" w:rsidR="00FD3E8C" w:rsidRDefault="00FD3E8C" w:rsidP="00834633">
            <w:pPr>
              <w:jc w:val="both"/>
              <w:rPr>
                <w:rFonts w:ascii="Segoe UI" w:hAnsi="Segoe UI" w:cs="Segoe UI"/>
                <w:bCs/>
                <w:szCs w:val="24"/>
              </w:rPr>
            </w:pPr>
          </w:p>
          <w:p w14:paraId="22D9D288" w14:textId="196E8373" w:rsidR="00FD3E8C" w:rsidRDefault="00FD3E8C" w:rsidP="00834633">
            <w:pPr>
              <w:jc w:val="both"/>
              <w:rPr>
                <w:rFonts w:ascii="Segoe UI" w:hAnsi="Segoe UI" w:cs="Segoe UI"/>
                <w:bCs/>
                <w:szCs w:val="24"/>
              </w:rPr>
            </w:pPr>
          </w:p>
          <w:p w14:paraId="3FB596AA" w14:textId="3461C0F7" w:rsidR="00FD3E8C" w:rsidRDefault="00FD3E8C" w:rsidP="00834633">
            <w:pPr>
              <w:jc w:val="both"/>
              <w:rPr>
                <w:rFonts w:ascii="Segoe UI" w:hAnsi="Segoe UI" w:cs="Segoe UI"/>
                <w:bCs/>
                <w:szCs w:val="24"/>
              </w:rPr>
            </w:pPr>
          </w:p>
          <w:p w14:paraId="253488F7" w14:textId="6B773F46" w:rsidR="00FD3E8C" w:rsidRDefault="00FD3E8C" w:rsidP="00834633">
            <w:pPr>
              <w:jc w:val="both"/>
              <w:rPr>
                <w:rFonts w:ascii="Segoe UI" w:hAnsi="Segoe UI" w:cs="Segoe UI"/>
                <w:bCs/>
                <w:szCs w:val="24"/>
              </w:rPr>
            </w:pPr>
          </w:p>
          <w:p w14:paraId="58C34E93" w14:textId="57AA37D7" w:rsidR="00FD3E8C" w:rsidRDefault="00FD3E8C" w:rsidP="00834633">
            <w:pPr>
              <w:jc w:val="both"/>
              <w:rPr>
                <w:rFonts w:ascii="Segoe UI" w:hAnsi="Segoe UI" w:cs="Segoe UI"/>
                <w:bCs/>
                <w:szCs w:val="24"/>
              </w:rPr>
            </w:pPr>
          </w:p>
          <w:p w14:paraId="382D1629" w14:textId="34B801AE" w:rsidR="00FD3E8C" w:rsidRDefault="00FD3E8C" w:rsidP="00834633">
            <w:pPr>
              <w:jc w:val="both"/>
              <w:rPr>
                <w:rFonts w:ascii="Segoe UI" w:hAnsi="Segoe UI" w:cs="Segoe UI"/>
                <w:bCs/>
                <w:szCs w:val="24"/>
              </w:rPr>
            </w:pPr>
          </w:p>
          <w:p w14:paraId="49A00980" w14:textId="20E54907" w:rsidR="00837477" w:rsidRDefault="00837477" w:rsidP="00834633">
            <w:pPr>
              <w:jc w:val="both"/>
              <w:rPr>
                <w:rFonts w:ascii="Segoe UI" w:hAnsi="Segoe UI" w:cs="Segoe UI"/>
                <w:bCs/>
                <w:szCs w:val="24"/>
              </w:rPr>
            </w:pPr>
            <w:r>
              <w:rPr>
                <w:rFonts w:ascii="Segoe UI" w:hAnsi="Segoe UI" w:cs="Segoe UI"/>
                <w:bCs/>
                <w:szCs w:val="24"/>
              </w:rPr>
              <w:t>d</w:t>
            </w:r>
          </w:p>
          <w:p w14:paraId="172F5FFF" w14:textId="0F8273EF" w:rsidR="00837477" w:rsidRDefault="00837477" w:rsidP="00834633">
            <w:pPr>
              <w:jc w:val="both"/>
              <w:rPr>
                <w:rFonts w:ascii="Segoe UI" w:hAnsi="Segoe UI" w:cs="Segoe UI"/>
                <w:bCs/>
                <w:szCs w:val="24"/>
              </w:rPr>
            </w:pPr>
          </w:p>
          <w:p w14:paraId="1AA65771" w14:textId="7A7545B1" w:rsidR="00837477" w:rsidRDefault="00837477" w:rsidP="00834633">
            <w:pPr>
              <w:jc w:val="both"/>
              <w:rPr>
                <w:rFonts w:ascii="Segoe UI" w:hAnsi="Segoe UI" w:cs="Segoe UI"/>
                <w:bCs/>
                <w:szCs w:val="24"/>
              </w:rPr>
            </w:pPr>
          </w:p>
          <w:p w14:paraId="7FFF879D" w14:textId="09029D08" w:rsidR="00837477" w:rsidRDefault="00837477" w:rsidP="00834633">
            <w:pPr>
              <w:jc w:val="both"/>
              <w:rPr>
                <w:rFonts w:ascii="Segoe UI" w:hAnsi="Segoe UI" w:cs="Segoe UI"/>
                <w:bCs/>
                <w:szCs w:val="24"/>
              </w:rPr>
            </w:pPr>
          </w:p>
          <w:p w14:paraId="444EED49" w14:textId="22F1D7E6" w:rsidR="00837477" w:rsidRDefault="00837477" w:rsidP="00834633">
            <w:pPr>
              <w:jc w:val="both"/>
              <w:rPr>
                <w:rFonts w:ascii="Segoe UI" w:hAnsi="Segoe UI" w:cs="Segoe UI"/>
                <w:bCs/>
                <w:szCs w:val="24"/>
              </w:rPr>
            </w:pPr>
          </w:p>
          <w:p w14:paraId="32F445E2" w14:textId="6029B2D6" w:rsidR="00837477" w:rsidRDefault="00837477" w:rsidP="00834633">
            <w:pPr>
              <w:jc w:val="both"/>
              <w:rPr>
                <w:rFonts w:ascii="Segoe UI" w:hAnsi="Segoe UI" w:cs="Segoe UI"/>
                <w:bCs/>
                <w:szCs w:val="24"/>
              </w:rPr>
            </w:pPr>
          </w:p>
          <w:p w14:paraId="3ABE9D60" w14:textId="3DA8395A" w:rsidR="00837477" w:rsidRDefault="00837477" w:rsidP="00834633">
            <w:pPr>
              <w:jc w:val="both"/>
              <w:rPr>
                <w:rFonts w:ascii="Segoe UI" w:hAnsi="Segoe UI" w:cs="Segoe UI"/>
                <w:bCs/>
                <w:szCs w:val="24"/>
              </w:rPr>
            </w:pPr>
          </w:p>
          <w:p w14:paraId="79AD047D" w14:textId="7D922498" w:rsidR="00837477" w:rsidRDefault="00837477" w:rsidP="00834633">
            <w:pPr>
              <w:jc w:val="both"/>
              <w:rPr>
                <w:rFonts w:ascii="Segoe UI" w:hAnsi="Segoe UI" w:cs="Segoe UI"/>
                <w:bCs/>
                <w:szCs w:val="24"/>
              </w:rPr>
            </w:pPr>
          </w:p>
          <w:p w14:paraId="6A92DEB7" w14:textId="1F770A4B" w:rsidR="00837477" w:rsidRDefault="00837477" w:rsidP="00834633">
            <w:pPr>
              <w:jc w:val="both"/>
              <w:rPr>
                <w:rFonts w:ascii="Segoe UI" w:hAnsi="Segoe UI" w:cs="Segoe UI"/>
                <w:bCs/>
                <w:szCs w:val="24"/>
              </w:rPr>
            </w:pPr>
          </w:p>
          <w:p w14:paraId="34D2A3BB" w14:textId="0FE01786" w:rsidR="00837477" w:rsidRDefault="00837477" w:rsidP="00834633">
            <w:pPr>
              <w:jc w:val="both"/>
              <w:rPr>
                <w:rFonts w:ascii="Segoe UI" w:hAnsi="Segoe UI" w:cs="Segoe UI"/>
                <w:bCs/>
                <w:szCs w:val="24"/>
              </w:rPr>
            </w:pPr>
          </w:p>
          <w:p w14:paraId="22F33A4F" w14:textId="6810BF3D" w:rsidR="00837477" w:rsidRDefault="00837477" w:rsidP="00834633">
            <w:pPr>
              <w:jc w:val="both"/>
              <w:rPr>
                <w:rFonts w:ascii="Segoe UI" w:hAnsi="Segoe UI" w:cs="Segoe UI"/>
                <w:bCs/>
                <w:szCs w:val="24"/>
              </w:rPr>
            </w:pPr>
          </w:p>
          <w:p w14:paraId="65857F7E" w14:textId="4D78FA09" w:rsidR="00837477" w:rsidRDefault="00837477" w:rsidP="00834633">
            <w:pPr>
              <w:jc w:val="both"/>
              <w:rPr>
                <w:rFonts w:ascii="Segoe UI" w:hAnsi="Segoe UI" w:cs="Segoe UI"/>
                <w:bCs/>
                <w:szCs w:val="24"/>
              </w:rPr>
            </w:pPr>
          </w:p>
          <w:p w14:paraId="2CBC0E1C" w14:textId="43E6BD99" w:rsidR="00837477" w:rsidRDefault="00837477" w:rsidP="00834633">
            <w:pPr>
              <w:jc w:val="both"/>
              <w:rPr>
                <w:rFonts w:ascii="Segoe UI" w:hAnsi="Segoe UI" w:cs="Segoe UI"/>
                <w:bCs/>
                <w:szCs w:val="24"/>
              </w:rPr>
            </w:pPr>
            <w:r>
              <w:rPr>
                <w:rFonts w:ascii="Segoe UI" w:hAnsi="Segoe UI" w:cs="Segoe UI"/>
                <w:bCs/>
                <w:szCs w:val="24"/>
              </w:rPr>
              <w:t>e</w:t>
            </w:r>
          </w:p>
          <w:p w14:paraId="06046AE1" w14:textId="7284FA79" w:rsidR="004A76C6" w:rsidRDefault="004A76C6" w:rsidP="00834633">
            <w:pPr>
              <w:jc w:val="both"/>
              <w:rPr>
                <w:rFonts w:ascii="Segoe UI" w:hAnsi="Segoe UI" w:cs="Segoe UI"/>
                <w:bCs/>
                <w:szCs w:val="24"/>
              </w:rPr>
            </w:pPr>
          </w:p>
          <w:p w14:paraId="7289F1C2" w14:textId="310C9EC8" w:rsidR="004A76C6" w:rsidRDefault="004A76C6" w:rsidP="00834633">
            <w:pPr>
              <w:jc w:val="both"/>
              <w:rPr>
                <w:rFonts w:ascii="Segoe UI" w:hAnsi="Segoe UI" w:cs="Segoe UI"/>
                <w:bCs/>
                <w:szCs w:val="24"/>
              </w:rPr>
            </w:pPr>
          </w:p>
          <w:p w14:paraId="41DC1BD6" w14:textId="77777777" w:rsidR="0083421B" w:rsidRDefault="0083421B" w:rsidP="00834633">
            <w:pPr>
              <w:jc w:val="both"/>
              <w:rPr>
                <w:rFonts w:ascii="Segoe UI" w:hAnsi="Segoe UI" w:cs="Segoe UI"/>
                <w:bCs/>
                <w:szCs w:val="24"/>
              </w:rPr>
            </w:pPr>
          </w:p>
          <w:p w14:paraId="7526939A" w14:textId="70F9FFED" w:rsidR="004A76C6" w:rsidRDefault="004A76C6" w:rsidP="00834633">
            <w:pPr>
              <w:jc w:val="both"/>
              <w:rPr>
                <w:rFonts w:ascii="Segoe UI" w:hAnsi="Segoe UI" w:cs="Segoe UI"/>
                <w:bCs/>
                <w:szCs w:val="24"/>
              </w:rPr>
            </w:pPr>
            <w:r>
              <w:rPr>
                <w:rFonts w:ascii="Segoe UI" w:hAnsi="Segoe UI" w:cs="Segoe UI"/>
                <w:bCs/>
                <w:szCs w:val="24"/>
              </w:rPr>
              <w:t>f</w:t>
            </w:r>
          </w:p>
          <w:p w14:paraId="4659F946" w14:textId="04BCDB8F" w:rsidR="00741DFF" w:rsidRDefault="00741DFF" w:rsidP="00834633">
            <w:pPr>
              <w:jc w:val="both"/>
              <w:rPr>
                <w:rFonts w:ascii="Segoe UI" w:hAnsi="Segoe UI" w:cs="Segoe UI"/>
                <w:bCs/>
                <w:szCs w:val="24"/>
              </w:rPr>
            </w:pPr>
          </w:p>
          <w:p w14:paraId="5C3FAA5B" w14:textId="117741C0" w:rsidR="00741DFF" w:rsidRDefault="00741DFF" w:rsidP="00834633">
            <w:pPr>
              <w:jc w:val="both"/>
              <w:rPr>
                <w:rFonts w:ascii="Segoe UI" w:hAnsi="Segoe UI" w:cs="Segoe UI"/>
                <w:bCs/>
                <w:szCs w:val="24"/>
              </w:rPr>
            </w:pPr>
          </w:p>
          <w:p w14:paraId="27220A50" w14:textId="5FF2754E" w:rsidR="00741DFF" w:rsidRDefault="00741DFF" w:rsidP="00834633">
            <w:pPr>
              <w:jc w:val="both"/>
              <w:rPr>
                <w:rFonts w:ascii="Segoe UI" w:hAnsi="Segoe UI" w:cs="Segoe UI"/>
                <w:bCs/>
                <w:szCs w:val="24"/>
              </w:rPr>
            </w:pPr>
          </w:p>
          <w:p w14:paraId="738B0DCB" w14:textId="389D2A7E" w:rsidR="00741DFF" w:rsidRDefault="00741DFF" w:rsidP="00834633">
            <w:pPr>
              <w:jc w:val="both"/>
              <w:rPr>
                <w:rFonts w:ascii="Segoe UI" w:hAnsi="Segoe UI" w:cs="Segoe UI"/>
                <w:bCs/>
                <w:szCs w:val="24"/>
              </w:rPr>
            </w:pPr>
          </w:p>
          <w:p w14:paraId="00740675" w14:textId="7E287271" w:rsidR="00741DFF" w:rsidRDefault="00741DFF" w:rsidP="00834633">
            <w:pPr>
              <w:jc w:val="both"/>
              <w:rPr>
                <w:rFonts w:ascii="Segoe UI" w:hAnsi="Segoe UI" w:cs="Segoe UI"/>
                <w:bCs/>
                <w:szCs w:val="24"/>
              </w:rPr>
            </w:pPr>
          </w:p>
          <w:p w14:paraId="74115871" w14:textId="587ADF3C" w:rsidR="00741DFF" w:rsidRDefault="00741DFF" w:rsidP="00834633">
            <w:pPr>
              <w:jc w:val="both"/>
              <w:rPr>
                <w:rFonts w:ascii="Segoe UI" w:hAnsi="Segoe UI" w:cs="Segoe UI"/>
                <w:bCs/>
                <w:szCs w:val="24"/>
              </w:rPr>
            </w:pPr>
          </w:p>
          <w:p w14:paraId="7CD2E81F" w14:textId="421FD99C" w:rsidR="00741DFF" w:rsidRDefault="00741DFF" w:rsidP="00834633">
            <w:pPr>
              <w:jc w:val="both"/>
              <w:rPr>
                <w:rFonts w:ascii="Segoe UI" w:hAnsi="Segoe UI" w:cs="Segoe UI"/>
                <w:bCs/>
                <w:szCs w:val="24"/>
              </w:rPr>
            </w:pPr>
          </w:p>
          <w:p w14:paraId="49CFFDC3" w14:textId="6C7FF9D0" w:rsidR="00741DFF" w:rsidRDefault="00741DFF" w:rsidP="00834633">
            <w:pPr>
              <w:jc w:val="both"/>
              <w:rPr>
                <w:rFonts w:ascii="Segoe UI" w:hAnsi="Segoe UI" w:cs="Segoe UI"/>
                <w:bCs/>
                <w:szCs w:val="24"/>
              </w:rPr>
            </w:pPr>
            <w:r>
              <w:rPr>
                <w:rFonts w:ascii="Segoe UI" w:hAnsi="Segoe UI" w:cs="Segoe UI"/>
                <w:bCs/>
                <w:szCs w:val="24"/>
              </w:rPr>
              <w:t>g</w:t>
            </w:r>
          </w:p>
          <w:p w14:paraId="049F83FF" w14:textId="503E9B9B" w:rsidR="005D094C" w:rsidRDefault="005D094C" w:rsidP="00834633">
            <w:pPr>
              <w:jc w:val="both"/>
              <w:rPr>
                <w:rFonts w:ascii="Segoe UI" w:hAnsi="Segoe UI" w:cs="Segoe UI"/>
                <w:bCs/>
                <w:szCs w:val="24"/>
              </w:rPr>
            </w:pPr>
          </w:p>
          <w:p w14:paraId="0CE46CF7" w14:textId="32350989" w:rsidR="005D094C" w:rsidRDefault="005D094C" w:rsidP="00834633">
            <w:pPr>
              <w:jc w:val="both"/>
              <w:rPr>
                <w:rFonts w:ascii="Segoe UI" w:hAnsi="Segoe UI" w:cs="Segoe UI"/>
                <w:bCs/>
                <w:szCs w:val="24"/>
              </w:rPr>
            </w:pPr>
          </w:p>
          <w:p w14:paraId="37BBA363" w14:textId="3477E5E8" w:rsidR="005D094C" w:rsidRDefault="005D094C" w:rsidP="00834633">
            <w:pPr>
              <w:jc w:val="both"/>
              <w:rPr>
                <w:rFonts w:ascii="Segoe UI" w:hAnsi="Segoe UI" w:cs="Segoe UI"/>
                <w:bCs/>
                <w:szCs w:val="24"/>
              </w:rPr>
            </w:pPr>
          </w:p>
          <w:p w14:paraId="76BBC00F" w14:textId="1BC3E3EE" w:rsidR="005D094C" w:rsidRDefault="005D094C" w:rsidP="00834633">
            <w:pPr>
              <w:jc w:val="both"/>
              <w:rPr>
                <w:rFonts w:ascii="Segoe UI" w:hAnsi="Segoe UI" w:cs="Segoe UI"/>
                <w:bCs/>
                <w:szCs w:val="24"/>
              </w:rPr>
            </w:pPr>
          </w:p>
          <w:p w14:paraId="450BEB44" w14:textId="754D6651" w:rsidR="005D094C" w:rsidRDefault="005D094C" w:rsidP="00834633">
            <w:pPr>
              <w:jc w:val="both"/>
              <w:rPr>
                <w:rFonts w:ascii="Segoe UI" w:hAnsi="Segoe UI" w:cs="Segoe UI"/>
                <w:bCs/>
                <w:szCs w:val="24"/>
              </w:rPr>
            </w:pPr>
          </w:p>
          <w:p w14:paraId="355B30BB" w14:textId="066940CA" w:rsidR="005D094C" w:rsidRDefault="005D094C" w:rsidP="00834633">
            <w:pPr>
              <w:jc w:val="both"/>
              <w:rPr>
                <w:rFonts w:ascii="Segoe UI" w:hAnsi="Segoe UI" w:cs="Segoe UI"/>
                <w:bCs/>
                <w:szCs w:val="24"/>
              </w:rPr>
            </w:pPr>
          </w:p>
          <w:p w14:paraId="0EE74A78" w14:textId="5A20A333" w:rsidR="005D094C" w:rsidRDefault="005D094C" w:rsidP="00834633">
            <w:pPr>
              <w:jc w:val="both"/>
              <w:rPr>
                <w:rFonts w:ascii="Segoe UI" w:hAnsi="Segoe UI" w:cs="Segoe UI"/>
                <w:bCs/>
                <w:szCs w:val="24"/>
              </w:rPr>
            </w:pPr>
          </w:p>
          <w:p w14:paraId="6E9493D6" w14:textId="173AA2FC" w:rsidR="005D094C" w:rsidRDefault="005D094C" w:rsidP="00834633">
            <w:pPr>
              <w:jc w:val="both"/>
              <w:rPr>
                <w:rFonts w:ascii="Segoe UI" w:hAnsi="Segoe UI" w:cs="Segoe UI"/>
                <w:bCs/>
                <w:szCs w:val="24"/>
              </w:rPr>
            </w:pPr>
            <w:r>
              <w:rPr>
                <w:rFonts w:ascii="Segoe UI" w:hAnsi="Segoe UI" w:cs="Segoe UI"/>
                <w:bCs/>
                <w:szCs w:val="24"/>
              </w:rPr>
              <w:t>h</w:t>
            </w:r>
          </w:p>
          <w:p w14:paraId="3F8B49FB" w14:textId="5DA1F102" w:rsidR="008F6571" w:rsidRDefault="008F6571" w:rsidP="00834633">
            <w:pPr>
              <w:jc w:val="both"/>
              <w:rPr>
                <w:rFonts w:ascii="Segoe UI" w:hAnsi="Segoe UI" w:cs="Segoe UI"/>
                <w:bCs/>
                <w:szCs w:val="24"/>
              </w:rPr>
            </w:pPr>
          </w:p>
          <w:p w14:paraId="28A7B6DD" w14:textId="451F0DA8" w:rsidR="008F6571" w:rsidRDefault="008F6571" w:rsidP="00834633">
            <w:pPr>
              <w:jc w:val="both"/>
              <w:rPr>
                <w:rFonts w:ascii="Segoe UI" w:hAnsi="Segoe UI" w:cs="Segoe UI"/>
                <w:bCs/>
                <w:szCs w:val="24"/>
              </w:rPr>
            </w:pPr>
          </w:p>
          <w:p w14:paraId="535BC9E9" w14:textId="035DCE5C" w:rsidR="008F6571" w:rsidRDefault="008F6571" w:rsidP="00834633">
            <w:pPr>
              <w:jc w:val="both"/>
              <w:rPr>
                <w:rFonts w:ascii="Segoe UI" w:hAnsi="Segoe UI" w:cs="Segoe UI"/>
                <w:bCs/>
                <w:szCs w:val="24"/>
              </w:rPr>
            </w:pPr>
          </w:p>
          <w:p w14:paraId="40C24350" w14:textId="779D2E20" w:rsidR="008F6571" w:rsidRDefault="008F6571" w:rsidP="00834633">
            <w:pPr>
              <w:jc w:val="both"/>
              <w:rPr>
                <w:rFonts w:ascii="Segoe UI" w:hAnsi="Segoe UI" w:cs="Segoe UI"/>
                <w:bCs/>
                <w:szCs w:val="24"/>
              </w:rPr>
            </w:pPr>
          </w:p>
          <w:p w14:paraId="63FF6833" w14:textId="584D5FFE" w:rsidR="008F6571" w:rsidRDefault="008F6571" w:rsidP="00834633">
            <w:pPr>
              <w:jc w:val="both"/>
              <w:rPr>
                <w:rFonts w:ascii="Segoe UI" w:hAnsi="Segoe UI" w:cs="Segoe UI"/>
                <w:bCs/>
                <w:szCs w:val="24"/>
              </w:rPr>
            </w:pPr>
          </w:p>
          <w:p w14:paraId="2B686998" w14:textId="5FA7A949" w:rsidR="008F6571" w:rsidRDefault="008F6571" w:rsidP="00834633">
            <w:pPr>
              <w:jc w:val="both"/>
              <w:rPr>
                <w:rFonts w:ascii="Segoe UI" w:hAnsi="Segoe UI" w:cs="Segoe UI"/>
                <w:bCs/>
                <w:szCs w:val="24"/>
              </w:rPr>
            </w:pPr>
          </w:p>
          <w:p w14:paraId="3E1630C8" w14:textId="745A4BA2" w:rsidR="008F6571" w:rsidRDefault="008F6571" w:rsidP="00834633">
            <w:pPr>
              <w:jc w:val="both"/>
              <w:rPr>
                <w:rFonts w:ascii="Segoe UI" w:hAnsi="Segoe UI" w:cs="Segoe UI"/>
                <w:bCs/>
                <w:szCs w:val="24"/>
              </w:rPr>
            </w:pPr>
          </w:p>
          <w:p w14:paraId="47148408" w14:textId="7919FC3F" w:rsidR="008F6571" w:rsidRDefault="008F6571" w:rsidP="00834633">
            <w:pPr>
              <w:jc w:val="both"/>
              <w:rPr>
                <w:rFonts w:ascii="Segoe UI" w:hAnsi="Segoe UI" w:cs="Segoe UI"/>
                <w:bCs/>
                <w:szCs w:val="24"/>
              </w:rPr>
            </w:pPr>
          </w:p>
          <w:p w14:paraId="74EEF8D1" w14:textId="0ECC548D" w:rsidR="008F6571" w:rsidRDefault="008F6571" w:rsidP="00834633">
            <w:pPr>
              <w:jc w:val="both"/>
              <w:rPr>
                <w:rFonts w:ascii="Segoe UI" w:hAnsi="Segoe UI" w:cs="Segoe UI"/>
                <w:bCs/>
                <w:szCs w:val="24"/>
              </w:rPr>
            </w:pPr>
          </w:p>
          <w:p w14:paraId="6EE44092" w14:textId="5E51EB68" w:rsidR="008F6571" w:rsidRDefault="008F6571" w:rsidP="00834633">
            <w:pPr>
              <w:jc w:val="both"/>
              <w:rPr>
                <w:rFonts w:ascii="Segoe UI" w:hAnsi="Segoe UI" w:cs="Segoe UI"/>
                <w:bCs/>
                <w:szCs w:val="24"/>
              </w:rPr>
            </w:pPr>
            <w:r>
              <w:rPr>
                <w:rFonts w:ascii="Segoe UI" w:hAnsi="Segoe UI" w:cs="Segoe UI"/>
                <w:bCs/>
                <w:szCs w:val="24"/>
              </w:rPr>
              <w:t>i</w:t>
            </w:r>
          </w:p>
          <w:p w14:paraId="07C0E002" w14:textId="0D5E5D6F" w:rsidR="008F6571" w:rsidRDefault="008F6571" w:rsidP="00834633">
            <w:pPr>
              <w:jc w:val="both"/>
              <w:rPr>
                <w:rFonts w:ascii="Segoe UI" w:hAnsi="Segoe UI" w:cs="Segoe UI"/>
                <w:bCs/>
                <w:szCs w:val="24"/>
              </w:rPr>
            </w:pPr>
          </w:p>
          <w:p w14:paraId="78332158" w14:textId="1502251E" w:rsidR="008F6571" w:rsidRDefault="008F6571" w:rsidP="00834633">
            <w:pPr>
              <w:jc w:val="both"/>
              <w:rPr>
                <w:rFonts w:ascii="Segoe UI" w:hAnsi="Segoe UI" w:cs="Segoe UI"/>
                <w:bCs/>
                <w:szCs w:val="24"/>
              </w:rPr>
            </w:pPr>
            <w:r>
              <w:rPr>
                <w:rFonts w:ascii="Segoe UI" w:hAnsi="Segoe UI" w:cs="Segoe UI"/>
                <w:bCs/>
                <w:szCs w:val="24"/>
              </w:rPr>
              <w:t>j</w:t>
            </w:r>
          </w:p>
          <w:p w14:paraId="2F5C18E5" w14:textId="037B4F1D" w:rsidR="00A278FD" w:rsidRPr="00A278FD" w:rsidRDefault="00A278FD" w:rsidP="00834633">
            <w:pPr>
              <w:jc w:val="both"/>
              <w:rPr>
                <w:rFonts w:ascii="Segoe UI" w:hAnsi="Segoe UI" w:cs="Segoe UI"/>
                <w:bCs/>
                <w:szCs w:val="24"/>
              </w:rPr>
            </w:pPr>
          </w:p>
        </w:tc>
        <w:tc>
          <w:tcPr>
            <w:tcW w:w="7867" w:type="dxa"/>
            <w:gridSpan w:val="2"/>
          </w:tcPr>
          <w:p w14:paraId="230A8F83" w14:textId="77777777" w:rsidR="00290988" w:rsidRDefault="00290988" w:rsidP="00834633">
            <w:pPr>
              <w:jc w:val="both"/>
              <w:rPr>
                <w:rFonts w:ascii="Segoe UI" w:hAnsi="Segoe UI" w:cs="Segoe UI"/>
                <w:b/>
                <w:szCs w:val="24"/>
              </w:rPr>
            </w:pPr>
            <w:r>
              <w:rPr>
                <w:rFonts w:ascii="Segoe UI" w:hAnsi="Segoe UI" w:cs="Segoe UI"/>
                <w:b/>
                <w:szCs w:val="24"/>
              </w:rPr>
              <w:t>Unloc / Youthboard presentation</w:t>
            </w:r>
          </w:p>
          <w:p w14:paraId="2A68D799" w14:textId="77777777" w:rsidR="00A278FD" w:rsidRDefault="00A278FD" w:rsidP="00834633">
            <w:pPr>
              <w:jc w:val="both"/>
              <w:rPr>
                <w:rFonts w:ascii="Segoe UI" w:hAnsi="Segoe UI" w:cs="Segoe UI"/>
                <w:bCs/>
                <w:szCs w:val="24"/>
              </w:rPr>
            </w:pPr>
          </w:p>
          <w:p w14:paraId="5E738BCA" w14:textId="76C7029F" w:rsidR="00A278FD" w:rsidRDefault="003A4C02" w:rsidP="00834633">
            <w:pPr>
              <w:jc w:val="both"/>
              <w:rPr>
                <w:rFonts w:ascii="Segoe UI" w:hAnsi="Segoe UI" w:cs="Segoe UI"/>
                <w:bCs/>
                <w:szCs w:val="24"/>
              </w:rPr>
            </w:pPr>
            <w:r>
              <w:rPr>
                <w:rFonts w:ascii="Segoe UI" w:hAnsi="Segoe UI" w:cs="Segoe UI"/>
                <w:bCs/>
                <w:szCs w:val="24"/>
              </w:rPr>
              <w:t xml:space="preserve">The </w:t>
            </w:r>
            <w:r w:rsidR="00EE5C79">
              <w:rPr>
                <w:rFonts w:ascii="Segoe UI" w:hAnsi="Segoe UI" w:cs="Segoe UI"/>
                <w:bCs/>
                <w:szCs w:val="24"/>
              </w:rPr>
              <w:t xml:space="preserve">Head of Charity &amp; Involvement introduced the </w:t>
            </w:r>
            <w:r w:rsidR="00D3127A">
              <w:rPr>
                <w:rFonts w:ascii="Segoe UI" w:hAnsi="Segoe UI" w:cs="Segoe UI"/>
                <w:bCs/>
                <w:szCs w:val="24"/>
              </w:rPr>
              <w:t xml:space="preserve">Unloc and Youth Board Presentation at paper CoG 06/2022 highlighting </w:t>
            </w:r>
            <w:r w:rsidR="00CE03F1">
              <w:rPr>
                <w:rFonts w:ascii="Segoe UI" w:hAnsi="Segoe UI" w:cs="Segoe UI"/>
                <w:bCs/>
                <w:szCs w:val="24"/>
              </w:rPr>
              <w:t>that the core aim of the project was to empower young people</w:t>
            </w:r>
            <w:r w:rsidR="00E2515E">
              <w:rPr>
                <w:rFonts w:ascii="Segoe UI" w:hAnsi="Segoe UI" w:cs="Segoe UI"/>
                <w:bCs/>
                <w:szCs w:val="24"/>
              </w:rPr>
              <w:t xml:space="preserve"> and give them a voice within Oxford Health to advocate </w:t>
            </w:r>
            <w:r w:rsidR="007A65AC">
              <w:rPr>
                <w:rFonts w:ascii="Segoe UI" w:hAnsi="Segoe UI" w:cs="Segoe UI"/>
                <w:bCs/>
                <w:szCs w:val="24"/>
              </w:rPr>
              <w:t xml:space="preserve">for change, heighten awareness of their interactions and needs with and from services and to influence </w:t>
            </w:r>
            <w:r w:rsidR="002C79D0">
              <w:rPr>
                <w:rFonts w:ascii="Segoe UI" w:hAnsi="Segoe UI" w:cs="Segoe UI"/>
                <w:bCs/>
                <w:szCs w:val="24"/>
              </w:rPr>
              <w:t>t</w:t>
            </w:r>
            <w:r w:rsidR="007A65AC">
              <w:rPr>
                <w:rFonts w:ascii="Segoe UI" w:hAnsi="Segoe UI" w:cs="Segoe UI"/>
                <w:bCs/>
                <w:szCs w:val="24"/>
              </w:rPr>
              <w:t xml:space="preserve">rust communications with young people.  She introduced </w:t>
            </w:r>
            <w:r w:rsidR="004E1E35">
              <w:rPr>
                <w:rFonts w:ascii="Segoe UI" w:hAnsi="Segoe UI" w:cs="Segoe UI"/>
                <w:bCs/>
                <w:szCs w:val="24"/>
              </w:rPr>
              <w:t xml:space="preserve">Tivsha Laskhmeesh and Charlotte Oliver </w:t>
            </w:r>
            <w:r w:rsidR="006621BD">
              <w:rPr>
                <w:rFonts w:ascii="Segoe UI" w:hAnsi="Segoe UI" w:cs="Segoe UI"/>
                <w:bCs/>
                <w:szCs w:val="24"/>
              </w:rPr>
              <w:t xml:space="preserve">who </w:t>
            </w:r>
            <w:r w:rsidR="002C79D0">
              <w:rPr>
                <w:rFonts w:ascii="Segoe UI" w:hAnsi="Segoe UI" w:cs="Segoe UI"/>
                <w:bCs/>
                <w:szCs w:val="24"/>
              </w:rPr>
              <w:t>were</w:t>
            </w:r>
            <w:r w:rsidR="006621BD">
              <w:rPr>
                <w:rFonts w:ascii="Segoe UI" w:hAnsi="Segoe UI" w:cs="Segoe UI"/>
                <w:bCs/>
                <w:szCs w:val="24"/>
              </w:rPr>
              <w:t xml:space="preserve"> part of the project.</w:t>
            </w:r>
          </w:p>
          <w:p w14:paraId="21140859" w14:textId="77777777" w:rsidR="00290988" w:rsidRDefault="00290988" w:rsidP="00834633">
            <w:pPr>
              <w:jc w:val="both"/>
              <w:rPr>
                <w:rFonts w:ascii="Segoe UI" w:hAnsi="Segoe UI" w:cs="Segoe UI"/>
                <w:bCs/>
                <w:szCs w:val="24"/>
              </w:rPr>
            </w:pPr>
          </w:p>
          <w:p w14:paraId="51C8195D" w14:textId="4731DBC2" w:rsidR="005D6BD1" w:rsidRDefault="006621BD" w:rsidP="00834633">
            <w:pPr>
              <w:jc w:val="both"/>
              <w:rPr>
                <w:rFonts w:ascii="Segoe UI" w:hAnsi="Segoe UI" w:cs="Segoe UI"/>
                <w:bCs/>
                <w:szCs w:val="24"/>
              </w:rPr>
            </w:pPr>
            <w:r>
              <w:rPr>
                <w:rFonts w:ascii="Segoe UI" w:hAnsi="Segoe UI" w:cs="Segoe UI"/>
                <w:bCs/>
                <w:szCs w:val="24"/>
              </w:rPr>
              <w:t>They highlighted that as young members of the Oxfordshire community, their wellbeing was important and explained that they signed up for the Oxfordshire Youth Board in order to voice their ideas and experiences</w:t>
            </w:r>
            <w:r w:rsidR="00F607EB">
              <w:rPr>
                <w:rFonts w:ascii="Segoe UI" w:hAnsi="Segoe UI" w:cs="Segoe UI"/>
                <w:bCs/>
                <w:szCs w:val="24"/>
              </w:rPr>
              <w:t>, and to, additionally, express the views and suggestions of other, younger citizens of Oxfor</w:t>
            </w:r>
            <w:r w:rsidR="00924E05">
              <w:rPr>
                <w:rFonts w:ascii="Segoe UI" w:hAnsi="Segoe UI" w:cs="Segoe UI"/>
                <w:bCs/>
                <w:szCs w:val="24"/>
              </w:rPr>
              <w:t>dshire.  During their presentation they highlighted the following</w:t>
            </w:r>
            <w:r w:rsidR="0083421B">
              <w:rPr>
                <w:rFonts w:ascii="Segoe UI" w:hAnsi="Segoe UI" w:cs="Segoe UI"/>
                <w:bCs/>
                <w:szCs w:val="24"/>
              </w:rPr>
              <w:t xml:space="preserve"> achievements and outcomes</w:t>
            </w:r>
            <w:r w:rsidR="00A5633B">
              <w:rPr>
                <w:rFonts w:ascii="Segoe UI" w:hAnsi="Segoe UI" w:cs="Segoe UI"/>
                <w:bCs/>
                <w:szCs w:val="24"/>
              </w:rPr>
              <w:t>:</w:t>
            </w:r>
          </w:p>
          <w:p w14:paraId="3361C873" w14:textId="4953BE37" w:rsidR="00A5633B" w:rsidRDefault="00A5633B" w:rsidP="00834633">
            <w:pPr>
              <w:jc w:val="both"/>
              <w:rPr>
                <w:rFonts w:ascii="Segoe UI" w:hAnsi="Segoe UI" w:cs="Segoe UI"/>
                <w:bCs/>
                <w:szCs w:val="24"/>
              </w:rPr>
            </w:pPr>
          </w:p>
          <w:p w14:paraId="2CB5270A" w14:textId="5F206AE0" w:rsidR="00A5633B" w:rsidRPr="006A1961" w:rsidRDefault="00A5633B" w:rsidP="00834633">
            <w:pPr>
              <w:jc w:val="both"/>
              <w:rPr>
                <w:rFonts w:ascii="Segoe UI" w:hAnsi="Segoe UI" w:cs="Segoe UI"/>
                <w:b/>
                <w:szCs w:val="24"/>
              </w:rPr>
            </w:pPr>
            <w:r w:rsidRPr="006A1961">
              <w:rPr>
                <w:rFonts w:ascii="Segoe UI" w:hAnsi="Segoe UI" w:cs="Segoe UI"/>
                <w:b/>
                <w:szCs w:val="24"/>
              </w:rPr>
              <w:t>Why does the Youth Board exist?</w:t>
            </w:r>
          </w:p>
          <w:p w14:paraId="79B0F394" w14:textId="726A555C" w:rsidR="00A5633B" w:rsidRDefault="00A5633B" w:rsidP="00A5633B">
            <w:pPr>
              <w:pStyle w:val="ListParagraph"/>
              <w:numPr>
                <w:ilvl w:val="0"/>
                <w:numId w:val="32"/>
              </w:numPr>
              <w:jc w:val="both"/>
              <w:rPr>
                <w:rFonts w:ascii="Segoe UI" w:hAnsi="Segoe UI" w:cs="Segoe UI"/>
                <w:bCs/>
                <w:szCs w:val="24"/>
              </w:rPr>
            </w:pPr>
            <w:r>
              <w:rPr>
                <w:rFonts w:ascii="Segoe UI" w:hAnsi="Segoe UI" w:cs="Segoe UI"/>
                <w:bCs/>
                <w:szCs w:val="24"/>
              </w:rPr>
              <w:t xml:space="preserve">Young people have a unique experience of mental health and support </w:t>
            </w:r>
            <w:r w:rsidR="004F53C9">
              <w:rPr>
                <w:rFonts w:ascii="Segoe UI" w:hAnsi="Segoe UI" w:cs="Segoe UI"/>
                <w:bCs/>
                <w:szCs w:val="24"/>
              </w:rPr>
              <w:t>networks,</w:t>
            </w:r>
            <w:r>
              <w:rPr>
                <w:rFonts w:ascii="Segoe UI" w:hAnsi="Segoe UI" w:cs="Segoe UI"/>
                <w:bCs/>
                <w:szCs w:val="24"/>
              </w:rPr>
              <w:t xml:space="preserve"> so it is important to have their input;</w:t>
            </w:r>
          </w:p>
          <w:p w14:paraId="6B326BA9" w14:textId="360C1B72" w:rsidR="00A5633B" w:rsidRDefault="00B56E89" w:rsidP="00A5633B">
            <w:pPr>
              <w:pStyle w:val="ListParagraph"/>
              <w:numPr>
                <w:ilvl w:val="0"/>
                <w:numId w:val="32"/>
              </w:numPr>
              <w:jc w:val="both"/>
              <w:rPr>
                <w:rFonts w:ascii="Segoe UI" w:hAnsi="Segoe UI" w:cs="Segoe UI"/>
                <w:bCs/>
                <w:szCs w:val="24"/>
              </w:rPr>
            </w:pPr>
            <w:r>
              <w:rPr>
                <w:rFonts w:ascii="Segoe UI" w:hAnsi="Segoe UI" w:cs="Segoe UI"/>
                <w:bCs/>
                <w:szCs w:val="24"/>
              </w:rPr>
              <w:t>Without their input, networks would not be so well adapted to supporting young people;</w:t>
            </w:r>
          </w:p>
          <w:p w14:paraId="0985C06E" w14:textId="3225EF3E" w:rsidR="00B56E89" w:rsidRDefault="00B56E89" w:rsidP="00A5633B">
            <w:pPr>
              <w:pStyle w:val="ListParagraph"/>
              <w:numPr>
                <w:ilvl w:val="0"/>
                <w:numId w:val="32"/>
              </w:numPr>
              <w:jc w:val="both"/>
              <w:rPr>
                <w:rFonts w:ascii="Segoe UI" w:hAnsi="Segoe UI" w:cs="Segoe UI"/>
                <w:bCs/>
                <w:szCs w:val="24"/>
              </w:rPr>
            </w:pPr>
            <w:r>
              <w:rPr>
                <w:rFonts w:ascii="Segoe UI" w:hAnsi="Segoe UI" w:cs="Segoe UI"/>
                <w:bCs/>
                <w:szCs w:val="24"/>
              </w:rPr>
              <w:t>Diverse viewpoints are very important in allowing mental health services to cater for everyone; and</w:t>
            </w:r>
          </w:p>
          <w:p w14:paraId="7457E8F9" w14:textId="60217608" w:rsidR="00B56E89" w:rsidRDefault="006A1961" w:rsidP="00A5633B">
            <w:pPr>
              <w:pStyle w:val="ListParagraph"/>
              <w:numPr>
                <w:ilvl w:val="0"/>
                <w:numId w:val="32"/>
              </w:numPr>
              <w:jc w:val="both"/>
              <w:rPr>
                <w:rFonts w:ascii="Segoe UI" w:hAnsi="Segoe UI" w:cs="Segoe UI"/>
                <w:bCs/>
                <w:szCs w:val="24"/>
              </w:rPr>
            </w:pPr>
            <w:r>
              <w:rPr>
                <w:rFonts w:ascii="Segoe UI" w:hAnsi="Segoe UI" w:cs="Segoe UI"/>
                <w:bCs/>
                <w:szCs w:val="24"/>
              </w:rPr>
              <w:t>They are making decision</w:t>
            </w:r>
            <w:r w:rsidR="0083421B">
              <w:rPr>
                <w:rFonts w:ascii="Segoe UI" w:hAnsi="Segoe UI" w:cs="Segoe UI"/>
                <w:bCs/>
                <w:szCs w:val="24"/>
              </w:rPr>
              <w:t>s</w:t>
            </w:r>
            <w:r>
              <w:rPr>
                <w:rFonts w:ascii="Segoe UI" w:hAnsi="Segoe UI" w:cs="Segoe UI"/>
                <w:bCs/>
                <w:szCs w:val="24"/>
              </w:rPr>
              <w:t xml:space="preserve"> on behalf of their local community.</w:t>
            </w:r>
          </w:p>
          <w:p w14:paraId="0DB946E4" w14:textId="7ED873A7" w:rsidR="006A1961" w:rsidRDefault="006A1961" w:rsidP="006A1961">
            <w:pPr>
              <w:jc w:val="both"/>
              <w:rPr>
                <w:rFonts w:ascii="Segoe UI" w:hAnsi="Segoe UI" w:cs="Segoe UI"/>
                <w:bCs/>
                <w:szCs w:val="24"/>
              </w:rPr>
            </w:pPr>
          </w:p>
          <w:p w14:paraId="50D9BA2A" w14:textId="56EEB53A" w:rsidR="006A1961" w:rsidRDefault="006A1961" w:rsidP="006A1961">
            <w:pPr>
              <w:jc w:val="both"/>
              <w:rPr>
                <w:rFonts w:ascii="Segoe UI" w:hAnsi="Segoe UI" w:cs="Segoe UI"/>
                <w:b/>
                <w:szCs w:val="24"/>
              </w:rPr>
            </w:pPr>
            <w:r>
              <w:rPr>
                <w:rFonts w:ascii="Segoe UI" w:hAnsi="Segoe UI" w:cs="Segoe UI"/>
                <w:b/>
                <w:szCs w:val="24"/>
              </w:rPr>
              <w:t>What has the Youth Board done/achieved</w:t>
            </w:r>
          </w:p>
          <w:p w14:paraId="1EAB44F2" w14:textId="5BD01C12" w:rsidR="006A1961" w:rsidRDefault="006A1961" w:rsidP="006A1961">
            <w:pPr>
              <w:pStyle w:val="ListParagraph"/>
              <w:numPr>
                <w:ilvl w:val="0"/>
                <w:numId w:val="33"/>
              </w:numPr>
              <w:jc w:val="both"/>
              <w:rPr>
                <w:rFonts w:ascii="Segoe UI" w:hAnsi="Segoe UI" w:cs="Segoe UI"/>
                <w:bCs/>
                <w:szCs w:val="24"/>
              </w:rPr>
            </w:pPr>
            <w:r>
              <w:rPr>
                <w:rFonts w:ascii="Segoe UI" w:hAnsi="Segoe UI" w:cs="Segoe UI"/>
                <w:bCs/>
                <w:szCs w:val="24"/>
              </w:rPr>
              <w:t>They have created a safe space for young mental health advocates to share their individual experiences and thoughts;</w:t>
            </w:r>
          </w:p>
          <w:p w14:paraId="59D1C32B" w14:textId="44FABEE3" w:rsidR="006A1961" w:rsidRDefault="006A1961" w:rsidP="006A1961">
            <w:pPr>
              <w:pStyle w:val="ListParagraph"/>
              <w:numPr>
                <w:ilvl w:val="0"/>
                <w:numId w:val="33"/>
              </w:numPr>
              <w:jc w:val="both"/>
              <w:rPr>
                <w:rFonts w:ascii="Segoe UI" w:hAnsi="Segoe UI" w:cs="Segoe UI"/>
                <w:bCs/>
                <w:szCs w:val="24"/>
              </w:rPr>
            </w:pPr>
            <w:r>
              <w:rPr>
                <w:rFonts w:ascii="Segoe UI" w:hAnsi="Segoe UI" w:cs="Segoe UI"/>
                <w:bCs/>
                <w:szCs w:val="24"/>
              </w:rPr>
              <w:t>They have helped set up events by offering ideas and suggestions; and</w:t>
            </w:r>
          </w:p>
          <w:p w14:paraId="6279DAF0" w14:textId="09BF8DE6" w:rsidR="006A1961" w:rsidRDefault="003827D6" w:rsidP="006A1961">
            <w:pPr>
              <w:pStyle w:val="ListParagraph"/>
              <w:numPr>
                <w:ilvl w:val="0"/>
                <w:numId w:val="33"/>
              </w:numPr>
              <w:jc w:val="both"/>
              <w:rPr>
                <w:rFonts w:ascii="Segoe UI" w:hAnsi="Segoe UI" w:cs="Segoe UI"/>
                <w:bCs/>
                <w:szCs w:val="24"/>
              </w:rPr>
            </w:pPr>
            <w:r>
              <w:rPr>
                <w:rFonts w:ascii="Segoe UI" w:hAnsi="Segoe UI" w:cs="Segoe UI"/>
                <w:bCs/>
                <w:szCs w:val="24"/>
              </w:rPr>
              <w:t>Starting to have important conversations about mental health which has informed discourse around this issue.</w:t>
            </w:r>
          </w:p>
          <w:p w14:paraId="14B3654F" w14:textId="77270FA6" w:rsidR="003827D6" w:rsidRDefault="003827D6" w:rsidP="003827D6">
            <w:pPr>
              <w:jc w:val="both"/>
              <w:rPr>
                <w:rFonts w:ascii="Segoe UI" w:hAnsi="Segoe UI" w:cs="Segoe UI"/>
                <w:bCs/>
                <w:szCs w:val="24"/>
              </w:rPr>
            </w:pPr>
          </w:p>
          <w:p w14:paraId="309055C2" w14:textId="2A88361C" w:rsidR="003827D6" w:rsidRDefault="003827D6" w:rsidP="003827D6">
            <w:pPr>
              <w:jc w:val="both"/>
              <w:rPr>
                <w:rFonts w:ascii="Segoe UI" w:hAnsi="Segoe UI" w:cs="Segoe UI"/>
                <w:b/>
                <w:szCs w:val="24"/>
              </w:rPr>
            </w:pPr>
            <w:r>
              <w:rPr>
                <w:rFonts w:ascii="Segoe UI" w:hAnsi="Segoe UI" w:cs="Segoe UI"/>
                <w:b/>
                <w:szCs w:val="24"/>
              </w:rPr>
              <w:t>What would they change or improve about the Youth Board if given the opportunity?</w:t>
            </w:r>
          </w:p>
          <w:p w14:paraId="46908DD6" w14:textId="6E9676C1" w:rsidR="003827D6" w:rsidRDefault="003827D6" w:rsidP="003827D6">
            <w:pPr>
              <w:pStyle w:val="ListParagraph"/>
              <w:numPr>
                <w:ilvl w:val="0"/>
                <w:numId w:val="34"/>
              </w:numPr>
              <w:jc w:val="both"/>
              <w:rPr>
                <w:rFonts w:ascii="Segoe UI" w:hAnsi="Segoe UI" w:cs="Segoe UI"/>
                <w:bCs/>
                <w:szCs w:val="24"/>
              </w:rPr>
            </w:pPr>
            <w:r>
              <w:rPr>
                <w:rFonts w:ascii="Segoe UI" w:hAnsi="Segoe UI" w:cs="Segoe UI"/>
                <w:bCs/>
                <w:szCs w:val="24"/>
              </w:rPr>
              <w:t>More regular meetings;</w:t>
            </w:r>
          </w:p>
          <w:p w14:paraId="1D56B3D7" w14:textId="149FFAD6" w:rsidR="003827D6" w:rsidRDefault="003827D6" w:rsidP="003827D6">
            <w:pPr>
              <w:pStyle w:val="ListParagraph"/>
              <w:numPr>
                <w:ilvl w:val="0"/>
                <w:numId w:val="34"/>
              </w:numPr>
              <w:jc w:val="both"/>
              <w:rPr>
                <w:rFonts w:ascii="Segoe UI" w:hAnsi="Segoe UI" w:cs="Segoe UI"/>
                <w:bCs/>
                <w:szCs w:val="24"/>
              </w:rPr>
            </w:pPr>
            <w:r>
              <w:rPr>
                <w:rFonts w:ascii="Segoe UI" w:hAnsi="Segoe UI" w:cs="Segoe UI"/>
                <w:bCs/>
                <w:szCs w:val="24"/>
              </w:rPr>
              <w:t>More action-based;</w:t>
            </w:r>
          </w:p>
          <w:p w14:paraId="5866B138" w14:textId="2FEAC2C0" w:rsidR="003827D6" w:rsidRDefault="003827D6" w:rsidP="003827D6">
            <w:pPr>
              <w:pStyle w:val="ListParagraph"/>
              <w:numPr>
                <w:ilvl w:val="0"/>
                <w:numId w:val="34"/>
              </w:numPr>
              <w:jc w:val="both"/>
              <w:rPr>
                <w:rFonts w:ascii="Segoe UI" w:hAnsi="Segoe UI" w:cs="Segoe UI"/>
                <w:bCs/>
                <w:szCs w:val="24"/>
              </w:rPr>
            </w:pPr>
            <w:r>
              <w:rPr>
                <w:rFonts w:ascii="Segoe UI" w:hAnsi="Segoe UI" w:cs="Segoe UI"/>
                <w:bCs/>
                <w:szCs w:val="24"/>
              </w:rPr>
              <w:t>In-</w:t>
            </w:r>
            <w:r w:rsidR="004F53C9">
              <w:rPr>
                <w:rFonts w:ascii="Segoe UI" w:hAnsi="Segoe UI" w:cs="Segoe UI"/>
                <w:bCs/>
                <w:szCs w:val="24"/>
              </w:rPr>
              <w:t>person;</w:t>
            </w:r>
            <w:r>
              <w:rPr>
                <w:rFonts w:ascii="Segoe UI" w:hAnsi="Segoe UI" w:cs="Segoe UI"/>
                <w:bCs/>
                <w:szCs w:val="24"/>
              </w:rPr>
              <w:t xml:space="preserve"> and</w:t>
            </w:r>
          </w:p>
          <w:p w14:paraId="2F0CC478" w14:textId="5A9D8912" w:rsidR="003827D6" w:rsidRDefault="003827D6" w:rsidP="003827D6">
            <w:pPr>
              <w:pStyle w:val="ListParagraph"/>
              <w:numPr>
                <w:ilvl w:val="0"/>
                <w:numId w:val="34"/>
              </w:numPr>
              <w:jc w:val="both"/>
              <w:rPr>
                <w:rFonts w:ascii="Segoe UI" w:hAnsi="Segoe UI" w:cs="Segoe UI"/>
                <w:bCs/>
                <w:szCs w:val="24"/>
              </w:rPr>
            </w:pPr>
            <w:r>
              <w:rPr>
                <w:rFonts w:ascii="Segoe UI" w:hAnsi="Segoe UI" w:cs="Segoe UI"/>
                <w:bCs/>
                <w:szCs w:val="24"/>
              </w:rPr>
              <w:t>Volunteers each month to go to Oxford Health meetings and directly talk and interact.</w:t>
            </w:r>
          </w:p>
          <w:p w14:paraId="68A05EB7" w14:textId="50B8B66A" w:rsidR="003827D6" w:rsidRDefault="003827D6" w:rsidP="003827D6">
            <w:pPr>
              <w:jc w:val="both"/>
              <w:rPr>
                <w:rFonts w:ascii="Segoe UI" w:hAnsi="Segoe UI" w:cs="Segoe UI"/>
                <w:bCs/>
                <w:szCs w:val="24"/>
              </w:rPr>
            </w:pPr>
          </w:p>
          <w:p w14:paraId="593ADD0B" w14:textId="7F81A11B" w:rsidR="003827D6" w:rsidRDefault="005615C3" w:rsidP="003827D6">
            <w:pPr>
              <w:jc w:val="both"/>
              <w:rPr>
                <w:rFonts w:ascii="Segoe UI" w:hAnsi="Segoe UI" w:cs="Segoe UI"/>
                <w:b/>
                <w:szCs w:val="24"/>
              </w:rPr>
            </w:pPr>
            <w:r>
              <w:rPr>
                <w:rFonts w:ascii="Segoe UI" w:hAnsi="Segoe UI" w:cs="Segoe UI"/>
                <w:b/>
                <w:szCs w:val="24"/>
              </w:rPr>
              <w:t>What areas of Oxford Health did they think should be brought to the Governors attention?</w:t>
            </w:r>
          </w:p>
          <w:p w14:paraId="2B0E7AA0" w14:textId="12A9CC37" w:rsidR="005615C3" w:rsidRDefault="005615C3" w:rsidP="005615C3">
            <w:pPr>
              <w:pStyle w:val="ListParagraph"/>
              <w:numPr>
                <w:ilvl w:val="0"/>
                <w:numId w:val="35"/>
              </w:numPr>
              <w:jc w:val="both"/>
              <w:rPr>
                <w:rFonts w:ascii="Segoe UI" w:hAnsi="Segoe UI" w:cs="Segoe UI"/>
                <w:bCs/>
                <w:szCs w:val="24"/>
              </w:rPr>
            </w:pPr>
            <w:r>
              <w:rPr>
                <w:rFonts w:ascii="Segoe UI" w:hAnsi="Segoe UI" w:cs="Segoe UI"/>
                <w:bCs/>
                <w:szCs w:val="24"/>
              </w:rPr>
              <w:t>CAMHS funding;</w:t>
            </w:r>
          </w:p>
          <w:p w14:paraId="536953E8" w14:textId="1CDCB4CC" w:rsidR="005615C3" w:rsidRDefault="005615C3" w:rsidP="005615C3">
            <w:pPr>
              <w:pStyle w:val="ListParagraph"/>
              <w:numPr>
                <w:ilvl w:val="0"/>
                <w:numId w:val="35"/>
              </w:numPr>
              <w:jc w:val="both"/>
              <w:rPr>
                <w:rFonts w:ascii="Segoe UI" w:hAnsi="Segoe UI" w:cs="Segoe UI"/>
                <w:bCs/>
                <w:szCs w:val="24"/>
              </w:rPr>
            </w:pPr>
            <w:r>
              <w:rPr>
                <w:rFonts w:ascii="Segoe UI" w:hAnsi="Segoe UI" w:cs="Segoe UI"/>
                <w:bCs/>
                <w:szCs w:val="24"/>
              </w:rPr>
              <w:t>Improving the reputation of CAMHS – using social media more effectively.  Using different language, more appealing to young people;</w:t>
            </w:r>
            <w:r w:rsidR="00E73BA8">
              <w:rPr>
                <w:rFonts w:ascii="Segoe UI" w:hAnsi="Segoe UI" w:cs="Segoe UI"/>
                <w:bCs/>
                <w:szCs w:val="24"/>
              </w:rPr>
              <w:t xml:space="preserve"> and</w:t>
            </w:r>
          </w:p>
          <w:p w14:paraId="35D098F7" w14:textId="2721E5CC" w:rsidR="005615C3" w:rsidRDefault="00E73BA8" w:rsidP="005615C3">
            <w:pPr>
              <w:pStyle w:val="ListParagraph"/>
              <w:numPr>
                <w:ilvl w:val="0"/>
                <w:numId w:val="35"/>
              </w:numPr>
              <w:jc w:val="both"/>
              <w:rPr>
                <w:rFonts w:ascii="Segoe UI" w:hAnsi="Segoe UI" w:cs="Segoe UI"/>
                <w:bCs/>
                <w:szCs w:val="24"/>
              </w:rPr>
            </w:pPr>
            <w:r>
              <w:rPr>
                <w:rFonts w:ascii="Segoe UI" w:hAnsi="Segoe UI" w:cs="Segoe UI"/>
                <w:bCs/>
                <w:szCs w:val="24"/>
              </w:rPr>
              <w:t>More presence in schools, more approachable, talk to them more easily.  Build relationships with the workers and feel more comfortable. (more workers so less waiting time, more patient beds (people can go nearer to home), CAMHS workers go around schools).</w:t>
            </w:r>
          </w:p>
          <w:p w14:paraId="5A79947B" w14:textId="2B4EFA86" w:rsidR="00E73BA8" w:rsidRDefault="00E73BA8" w:rsidP="00E73BA8">
            <w:pPr>
              <w:jc w:val="both"/>
              <w:rPr>
                <w:rFonts w:ascii="Segoe UI" w:hAnsi="Segoe UI" w:cs="Segoe UI"/>
                <w:bCs/>
                <w:szCs w:val="24"/>
              </w:rPr>
            </w:pPr>
          </w:p>
          <w:p w14:paraId="0FEDB608" w14:textId="082C6F5C" w:rsidR="00E73BA8" w:rsidRDefault="00517900" w:rsidP="00E73BA8">
            <w:pPr>
              <w:jc w:val="both"/>
              <w:rPr>
                <w:rFonts w:ascii="Segoe UI" w:hAnsi="Segoe UI" w:cs="Segoe UI"/>
                <w:b/>
                <w:i/>
                <w:iCs/>
                <w:szCs w:val="24"/>
              </w:rPr>
            </w:pPr>
            <w:r>
              <w:rPr>
                <w:rFonts w:ascii="Segoe UI" w:hAnsi="Segoe UI" w:cs="Segoe UI"/>
                <w:b/>
                <w:i/>
                <w:iCs/>
                <w:szCs w:val="24"/>
              </w:rPr>
              <w:t>Feedback and Questions</w:t>
            </w:r>
          </w:p>
          <w:p w14:paraId="2BB8CA21" w14:textId="6B2F262F" w:rsidR="00254D8E" w:rsidRDefault="00254D8E" w:rsidP="00E73BA8">
            <w:pPr>
              <w:jc w:val="both"/>
              <w:rPr>
                <w:rFonts w:ascii="Segoe UI" w:hAnsi="Segoe UI" w:cs="Segoe UI"/>
                <w:b/>
                <w:i/>
                <w:iCs/>
                <w:szCs w:val="24"/>
              </w:rPr>
            </w:pPr>
          </w:p>
          <w:p w14:paraId="0AD8BCE2" w14:textId="1E090792" w:rsidR="00254D8E" w:rsidRPr="00254D8E" w:rsidRDefault="003340AA" w:rsidP="00E73BA8">
            <w:pPr>
              <w:jc w:val="both"/>
              <w:rPr>
                <w:rFonts w:ascii="Segoe UI" w:hAnsi="Segoe UI" w:cs="Segoe UI"/>
                <w:bCs/>
                <w:szCs w:val="24"/>
              </w:rPr>
            </w:pPr>
            <w:r>
              <w:rPr>
                <w:rFonts w:ascii="Segoe UI" w:hAnsi="Segoe UI" w:cs="Segoe UI"/>
                <w:bCs/>
                <w:szCs w:val="24"/>
              </w:rPr>
              <w:t xml:space="preserve">Ben McCay asked whether there were any people with Learning </w:t>
            </w:r>
            <w:r w:rsidR="003C1AF2">
              <w:rPr>
                <w:rFonts w:ascii="Segoe UI" w:hAnsi="Segoe UI" w:cs="Segoe UI"/>
                <w:bCs/>
                <w:szCs w:val="24"/>
              </w:rPr>
              <w:t>Disabilities</w:t>
            </w:r>
            <w:r>
              <w:rPr>
                <w:rFonts w:ascii="Segoe UI" w:hAnsi="Segoe UI" w:cs="Segoe UI"/>
                <w:bCs/>
                <w:szCs w:val="24"/>
              </w:rPr>
              <w:t xml:space="preserve"> on the Youth Board?  </w:t>
            </w:r>
            <w:r w:rsidR="003B10F3">
              <w:rPr>
                <w:rFonts w:ascii="Segoe UI" w:hAnsi="Segoe UI" w:cs="Segoe UI"/>
                <w:bCs/>
                <w:szCs w:val="24"/>
              </w:rPr>
              <w:t>The Head of Charity &amp; Involvement</w:t>
            </w:r>
            <w:r w:rsidR="00BF4873">
              <w:rPr>
                <w:rFonts w:ascii="Segoe UI" w:hAnsi="Segoe UI" w:cs="Segoe UI"/>
                <w:bCs/>
                <w:szCs w:val="24"/>
              </w:rPr>
              <w:t xml:space="preserve"> confirmed that recruitment for the Youth Board had been opened to all young people </w:t>
            </w:r>
            <w:r w:rsidR="00184E26">
              <w:rPr>
                <w:rFonts w:ascii="Segoe UI" w:hAnsi="Segoe UI" w:cs="Segoe UI"/>
                <w:bCs/>
                <w:szCs w:val="24"/>
              </w:rPr>
              <w:t xml:space="preserve">via all schools and youth groups stating there was no exclusion in terms of </w:t>
            </w:r>
            <w:r w:rsidR="004F53C9">
              <w:rPr>
                <w:rFonts w:ascii="Segoe UI" w:hAnsi="Segoe UI" w:cs="Segoe UI"/>
                <w:bCs/>
                <w:szCs w:val="24"/>
              </w:rPr>
              <w:t>recruitment,</w:t>
            </w:r>
            <w:r w:rsidR="00184E26">
              <w:rPr>
                <w:rFonts w:ascii="Segoe UI" w:hAnsi="Segoe UI" w:cs="Segoe UI"/>
                <w:bCs/>
                <w:szCs w:val="24"/>
              </w:rPr>
              <w:t xml:space="preserve"> </w:t>
            </w:r>
            <w:r w:rsidR="00FD3E8C">
              <w:rPr>
                <w:rFonts w:ascii="Segoe UI" w:hAnsi="Segoe UI" w:cs="Segoe UI"/>
                <w:bCs/>
                <w:szCs w:val="24"/>
              </w:rPr>
              <w:t xml:space="preserve">but they were not aware of anyone on the group presently with any </w:t>
            </w:r>
            <w:r w:rsidR="004F53C9">
              <w:rPr>
                <w:rFonts w:ascii="Segoe UI" w:hAnsi="Segoe UI" w:cs="Segoe UI"/>
                <w:bCs/>
                <w:szCs w:val="24"/>
              </w:rPr>
              <w:t>disability,</w:t>
            </w:r>
            <w:r w:rsidR="00FD3E8C">
              <w:rPr>
                <w:rFonts w:ascii="Segoe UI" w:hAnsi="Segoe UI" w:cs="Segoe UI"/>
                <w:bCs/>
                <w:szCs w:val="24"/>
              </w:rPr>
              <w:t xml:space="preserve"> but this data ha</w:t>
            </w:r>
            <w:r w:rsidR="002C79D0">
              <w:rPr>
                <w:rFonts w:ascii="Segoe UI" w:hAnsi="Segoe UI" w:cs="Segoe UI"/>
                <w:bCs/>
                <w:szCs w:val="24"/>
              </w:rPr>
              <w:t>d</w:t>
            </w:r>
            <w:r w:rsidR="00FD3E8C">
              <w:rPr>
                <w:rFonts w:ascii="Segoe UI" w:hAnsi="Segoe UI" w:cs="Segoe UI"/>
                <w:bCs/>
                <w:szCs w:val="24"/>
              </w:rPr>
              <w:t xml:space="preserve"> not been specifically requested.</w:t>
            </w:r>
          </w:p>
          <w:p w14:paraId="2CCC2ABD" w14:textId="2F906163" w:rsidR="00517900" w:rsidRDefault="00517900" w:rsidP="00E73BA8">
            <w:pPr>
              <w:jc w:val="both"/>
              <w:rPr>
                <w:rFonts w:ascii="Segoe UI" w:hAnsi="Segoe UI" w:cs="Segoe UI"/>
                <w:bCs/>
                <w:szCs w:val="24"/>
              </w:rPr>
            </w:pPr>
          </w:p>
          <w:p w14:paraId="40CCBA6B" w14:textId="7BB1B270" w:rsidR="00305331" w:rsidRDefault="00FD3E8C" w:rsidP="00834633">
            <w:pPr>
              <w:jc w:val="both"/>
              <w:rPr>
                <w:rFonts w:ascii="Segoe UI" w:hAnsi="Segoe UI" w:cs="Segoe UI"/>
                <w:bCs/>
                <w:szCs w:val="24"/>
              </w:rPr>
            </w:pPr>
            <w:r>
              <w:rPr>
                <w:rFonts w:ascii="Segoe UI" w:hAnsi="Segoe UI" w:cs="Segoe UI"/>
                <w:bCs/>
                <w:szCs w:val="24"/>
              </w:rPr>
              <w:t xml:space="preserve">Ben Glass </w:t>
            </w:r>
            <w:r w:rsidR="0001673B">
              <w:rPr>
                <w:rFonts w:ascii="Segoe UI" w:hAnsi="Segoe UI" w:cs="Segoe UI"/>
                <w:bCs/>
                <w:szCs w:val="24"/>
              </w:rPr>
              <w:t xml:space="preserve">commented that with regards to having people on the board </w:t>
            </w:r>
            <w:r w:rsidR="00CC247C">
              <w:rPr>
                <w:rFonts w:ascii="Segoe UI" w:hAnsi="Segoe UI" w:cs="Segoe UI"/>
                <w:bCs/>
                <w:szCs w:val="24"/>
              </w:rPr>
              <w:t xml:space="preserve">with a learning disability it would be something that would need to be proactively sought as people with </w:t>
            </w:r>
            <w:r w:rsidR="009A2BD8">
              <w:rPr>
                <w:rFonts w:ascii="Segoe UI" w:hAnsi="Segoe UI" w:cs="Segoe UI"/>
                <w:bCs/>
                <w:szCs w:val="24"/>
              </w:rPr>
              <w:t>learning disabilities are very poorly represented in co-production work.  He also question</w:t>
            </w:r>
            <w:r w:rsidR="0064255E">
              <w:rPr>
                <w:rFonts w:ascii="Segoe UI" w:hAnsi="Segoe UI" w:cs="Segoe UI"/>
                <w:bCs/>
                <w:szCs w:val="24"/>
              </w:rPr>
              <w:t>ed</w:t>
            </w:r>
            <w:r w:rsidR="009A2BD8">
              <w:rPr>
                <w:rFonts w:ascii="Segoe UI" w:hAnsi="Segoe UI" w:cs="Segoe UI"/>
                <w:bCs/>
                <w:szCs w:val="24"/>
              </w:rPr>
              <w:t xml:space="preserve"> whether they had thought about liaising with </w:t>
            </w:r>
            <w:r w:rsidR="005E7866">
              <w:rPr>
                <w:rFonts w:ascii="Segoe UI" w:hAnsi="Segoe UI" w:cs="Segoe UI"/>
                <w:bCs/>
                <w:szCs w:val="24"/>
              </w:rPr>
              <w:t>the double inpatient wards at Oxford Health</w:t>
            </w:r>
            <w:r w:rsidR="0064255E">
              <w:rPr>
                <w:rFonts w:ascii="Segoe UI" w:hAnsi="Segoe UI" w:cs="Segoe UI"/>
                <w:bCs/>
                <w:szCs w:val="24"/>
              </w:rPr>
              <w:t xml:space="preserve"> as he felt it would be invaluable to engage with patients there </w:t>
            </w:r>
            <w:r w:rsidR="00190C67">
              <w:rPr>
                <w:rFonts w:ascii="Segoe UI" w:hAnsi="Segoe UI" w:cs="Segoe UI"/>
                <w:bCs/>
                <w:szCs w:val="24"/>
              </w:rPr>
              <w:t>and would lead to more co-working with them and he was sure they would be delight</w:t>
            </w:r>
            <w:r w:rsidR="002C79D0">
              <w:rPr>
                <w:rFonts w:ascii="Segoe UI" w:hAnsi="Segoe UI" w:cs="Segoe UI"/>
                <w:bCs/>
                <w:szCs w:val="24"/>
              </w:rPr>
              <w:t xml:space="preserve">ed </w:t>
            </w:r>
            <w:r w:rsidR="00190C67">
              <w:rPr>
                <w:rFonts w:ascii="Segoe UI" w:hAnsi="Segoe UI" w:cs="Segoe UI"/>
                <w:bCs/>
                <w:szCs w:val="24"/>
              </w:rPr>
              <w:t xml:space="preserve">to support them.  He thanked them for their presentation.  Charlotte Oliver </w:t>
            </w:r>
            <w:r w:rsidR="00653174">
              <w:rPr>
                <w:rFonts w:ascii="Segoe UI" w:hAnsi="Segoe UI" w:cs="Segoe UI"/>
                <w:bCs/>
                <w:szCs w:val="24"/>
              </w:rPr>
              <w:t xml:space="preserve">confirmed that they </w:t>
            </w:r>
            <w:r w:rsidR="002C79D0">
              <w:rPr>
                <w:rFonts w:ascii="Segoe UI" w:hAnsi="Segoe UI" w:cs="Segoe UI"/>
                <w:bCs/>
                <w:szCs w:val="24"/>
              </w:rPr>
              <w:t xml:space="preserve">do </w:t>
            </w:r>
            <w:r w:rsidR="00653174">
              <w:rPr>
                <w:rFonts w:ascii="Segoe UI" w:hAnsi="Segoe UI" w:cs="Segoe UI"/>
                <w:bCs/>
                <w:szCs w:val="24"/>
              </w:rPr>
              <w:t xml:space="preserve">go back to their schools and have friends with learning disabilities </w:t>
            </w:r>
            <w:r w:rsidR="00837477">
              <w:rPr>
                <w:rFonts w:ascii="Segoe UI" w:hAnsi="Segoe UI" w:cs="Segoe UI"/>
                <w:bCs/>
                <w:szCs w:val="24"/>
              </w:rPr>
              <w:t xml:space="preserve">who they meet with for their </w:t>
            </w:r>
            <w:r w:rsidR="004F53C9">
              <w:rPr>
                <w:rFonts w:ascii="Segoe UI" w:hAnsi="Segoe UI" w:cs="Segoe UI"/>
                <w:bCs/>
                <w:szCs w:val="24"/>
              </w:rPr>
              <w:t>views,</w:t>
            </w:r>
            <w:r w:rsidR="00837477">
              <w:rPr>
                <w:rFonts w:ascii="Segoe UI" w:hAnsi="Segoe UI" w:cs="Segoe UI"/>
                <w:bCs/>
                <w:szCs w:val="24"/>
              </w:rPr>
              <w:t xml:space="preserve"> so </w:t>
            </w:r>
            <w:r w:rsidR="002C79D0">
              <w:rPr>
                <w:rFonts w:ascii="Segoe UI" w:hAnsi="Segoe UI" w:cs="Segoe UI"/>
                <w:bCs/>
                <w:szCs w:val="24"/>
              </w:rPr>
              <w:t xml:space="preserve">they </w:t>
            </w:r>
            <w:r w:rsidR="00837477">
              <w:rPr>
                <w:rFonts w:ascii="Segoe UI" w:hAnsi="Segoe UI" w:cs="Segoe UI"/>
                <w:bCs/>
                <w:szCs w:val="24"/>
              </w:rPr>
              <w:t>are indirectly putting their views forward.</w:t>
            </w:r>
          </w:p>
          <w:p w14:paraId="519FA4DA" w14:textId="748426E5" w:rsidR="00782A91" w:rsidRDefault="00782A91" w:rsidP="00834633">
            <w:pPr>
              <w:jc w:val="both"/>
              <w:rPr>
                <w:rFonts w:ascii="Segoe UI" w:hAnsi="Segoe UI" w:cs="Segoe UI"/>
                <w:bCs/>
                <w:szCs w:val="24"/>
              </w:rPr>
            </w:pPr>
          </w:p>
          <w:p w14:paraId="5592A184" w14:textId="33D2C2FB" w:rsidR="0083421B" w:rsidRDefault="00AA69D1" w:rsidP="00834633">
            <w:pPr>
              <w:jc w:val="both"/>
              <w:rPr>
                <w:rFonts w:ascii="Segoe UI" w:hAnsi="Segoe UI" w:cs="Segoe UI"/>
                <w:bCs/>
                <w:szCs w:val="24"/>
              </w:rPr>
            </w:pPr>
            <w:r>
              <w:rPr>
                <w:rFonts w:ascii="Segoe UI" w:hAnsi="Segoe UI" w:cs="Segoe UI"/>
                <w:bCs/>
                <w:szCs w:val="24"/>
              </w:rPr>
              <w:t xml:space="preserve">Martyn Bradshaw asked </w:t>
            </w:r>
            <w:r w:rsidR="001038D3">
              <w:rPr>
                <w:rFonts w:ascii="Segoe UI" w:hAnsi="Segoe UI" w:cs="Segoe UI"/>
                <w:bCs/>
                <w:szCs w:val="24"/>
              </w:rPr>
              <w:t xml:space="preserve">whether this project was already in Buckinghamshire and if </w:t>
            </w:r>
            <w:r w:rsidR="004F53C9">
              <w:rPr>
                <w:rFonts w:ascii="Segoe UI" w:hAnsi="Segoe UI" w:cs="Segoe UI"/>
                <w:bCs/>
                <w:szCs w:val="24"/>
              </w:rPr>
              <w:t>not,</w:t>
            </w:r>
            <w:r w:rsidR="001038D3">
              <w:rPr>
                <w:rFonts w:ascii="Segoe UI" w:hAnsi="Segoe UI" w:cs="Segoe UI"/>
                <w:bCs/>
                <w:szCs w:val="24"/>
              </w:rPr>
              <w:t xml:space="preserve"> would it be expanding into there?  </w:t>
            </w:r>
            <w:r w:rsidR="00F55D2E">
              <w:rPr>
                <w:rFonts w:ascii="Segoe UI" w:hAnsi="Segoe UI" w:cs="Segoe UI"/>
                <w:bCs/>
                <w:szCs w:val="24"/>
              </w:rPr>
              <w:t>The Head of Charity &amp; Involvement confirmed that they had opened a Youth Board in Buckinghamshire last month</w:t>
            </w:r>
            <w:r w:rsidR="004A76C6">
              <w:rPr>
                <w:rFonts w:ascii="Segoe UI" w:hAnsi="Segoe UI" w:cs="Segoe UI"/>
                <w:bCs/>
                <w:szCs w:val="24"/>
              </w:rPr>
              <w:t>.</w:t>
            </w:r>
          </w:p>
          <w:p w14:paraId="33089F24" w14:textId="4F6E0B5D" w:rsidR="00D60FF3" w:rsidRDefault="00E43C49" w:rsidP="00834633">
            <w:pPr>
              <w:jc w:val="both"/>
              <w:rPr>
                <w:rFonts w:ascii="Segoe UI" w:hAnsi="Segoe UI" w:cs="Segoe UI"/>
                <w:bCs/>
                <w:szCs w:val="24"/>
              </w:rPr>
            </w:pPr>
            <w:r>
              <w:rPr>
                <w:rFonts w:ascii="Segoe UI" w:hAnsi="Segoe UI" w:cs="Segoe UI"/>
                <w:bCs/>
                <w:szCs w:val="24"/>
              </w:rPr>
              <w:t xml:space="preserve">Mike Hobbs </w:t>
            </w:r>
            <w:r w:rsidR="004A76C6">
              <w:rPr>
                <w:rFonts w:ascii="Segoe UI" w:hAnsi="Segoe UI" w:cs="Segoe UI"/>
                <w:bCs/>
                <w:szCs w:val="24"/>
              </w:rPr>
              <w:t xml:space="preserve">thanked them for their presentation.  He </w:t>
            </w:r>
            <w:r w:rsidR="00D60FF3">
              <w:rPr>
                <w:rFonts w:ascii="Segoe UI" w:hAnsi="Segoe UI" w:cs="Segoe UI"/>
                <w:bCs/>
                <w:szCs w:val="24"/>
              </w:rPr>
              <w:t xml:space="preserve">felt sure Governors along with other staff </w:t>
            </w:r>
            <w:r w:rsidR="00667128">
              <w:rPr>
                <w:rFonts w:ascii="Segoe UI" w:hAnsi="Segoe UI" w:cs="Segoe UI"/>
                <w:bCs/>
                <w:szCs w:val="24"/>
              </w:rPr>
              <w:t xml:space="preserve">and directors of the trust </w:t>
            </w:r>
            <w:r w:rsidR="002C79D0">
              <w:rPr>
                <w:rFonts w:ascii="Segoe UI" w:hAnsi="Segoe UI" w:cs="Segoe UI"/>
                <w:bCs/>
                <w:szCs w:val="24"/>
              </w:rPr>
              <w:t xml:space="preserve">would </w:t>
            </w:r>
            <w:r w:rsidR="00667128">
              <w:rPr>
                <w:rFonts w:ascii="Segoe UI" w:hAnsi="Segoe UI" w:cs="Segoe UI"/>
                <w:bCs/>
                <w:szCs w:val="24"/>
              </w:rPr>
              <w:t xml:space="preserve">be interested to know over time more about what </w:t>
            </w:r>
            <w:r w:rsidR="002C79D0">
              <w:rPr>
                <w:rFonts w:ascii="Segoe UI" w:hAnsi="Segoe UI" w:cs="Segoe UI"/>
                <w:bCs/>
                <w:szCs w:val="24"/>
              </w:rPr>
              <w:t>they</w:t>
            </w:r>
            <w:r w:rsidR="00667128">
              <w:rPr>
                <w:rFonts w:ascii="Segoe UI" w:hAnsi="Segoe UI" w:cs="Segoe UI"/>
                <w:bCs/>
                <w:szCs w:val="24"/>
              </w:rPr>
              <w:t xml:space="preserve"> do, </w:t>
            </w:r>
            <w:r w:rsidR="002C79D0">
              <w:rPr>
                <w:rFonts w:ascii="Segoe UI" w:hAnsi="Segoe UI" w:cs="Segoe UI"/>
                <w:bCs/>
                <w:szCs w:val="24"/>
              </w:rPr>
              <w:t xml:space="preserve">their </w:t>
            </w:r>
            <w:r w:rsidR="00667128">
              <w:rPr>
                <w:rFonts w:ascii="Segoe UI" w:hAnsi="Segoe UI" w:cs="Segoe UI"/>
                <w:bCs/>
                <w:szCs w:val="24"/>
              </w:rPr>
              <w:t xml:space="preserve">interests </w:t>
            </w:r>
            <w:r w:rsidR="007E4C70">
              <w:rPr>
                <w:rFonts w:ascii="Segoe UI" w:hAnsi="Segoe UI" w:cs="Segoe UI"/>
                <w:bCs/>
                <w:szCs w:val="24"/>
              </w:rPr>
              <w:t xml:space="preserve">and </w:t>
            </w:r>
            <w:r w:rsidR="002C79D0">
              <w:rPr>
                <w:rFonts w:ascii="Segoe UI" w:hAnsi="Segoe UI" w:cs="Segoe UI"/>
                <w:bCs/>
                <w:szCs w:val="24"/>
              </w:rPr>
              <w:t>asked</w:t>
            </w:r>
            <w:r w:rsidR="007E4C70">
              <w:rPr>
                <w:rFonts w:ascii="Segoe UI" w:hAnsi="Segoe UI" w:cs="Segoe UI"/>
                <w:bCs/>
                <w:szCs w:val="24"/>
              </w:rPr>
              <w:t xml:space="preserve"> whether </w:t>
            </w:r>
            <w:r w:rsidR="008F4566">
              <w:rPr>
                <w:rFonts w:ascii="Segoe UI" w:hAnsi="Segoe UI" w:cs="Segoe UI"/>
                <w:bCs/>
                <w:szCs w:val="24"/>
              </w:rPr>
              <w:t xml:space="preserve">they had thought how they would like the Governors </w:t>
            </w:r>
            <w:r w:rsidR="004F53C9">
              <w:rPr>
                <w:rFonts w:ascii="Segoe UI" w:hAnsi="Segoe UI" w:cs="Segoe UI"/>
                <w:bCs/>
                <w:szCs w:val="24"/>
              </w:rPr>
              <w:t>to</w:t>
            </w:r>
            <w:r w:rsidR="008F4566">
              <w:rPr>
                <w:rFonts w:ascii="Segoe UI" w:hAnsi="Segoe UI" w:cs="Segoe UI"/>
                <w:bCs/>
                <w:szCs w:val="24"/>
              </w:rPr>
              <w:t xml:space="preserve"> support the work they do?  </w:t>
            </w:r>
            <w:r w:rsidR="007A3BB0">
              <w:rPr>
                <w:rFonts w:ascii="Segoe UI" w:hAnsi="Segoe UI" w:cs="Segoe UI"/>
                <w:bCs/>
                <w:szCs w:val="24"/>
              </w:rPr>
              <w:t xml:space="preserve">Charlotte Oliver responded </w:t>
            </w:r>
            <w:r w:rsidR="0089370B">
              <w:rPr>
                <w:rFonts w:ascii="Segoe UI" w:hAnsi="Segoe UI" w:cs="Segoe UI"/>
                <w:bCs/>
                <w:szCs w:val="24"/>
              </w:rPr>
              <w:t xml:space="preserve">confirming they had discussed </w:t>
            </w:r>
            <w:r w:rsidR="004F53C9">
              <w:rPr>
                <w:rFonts w:ascii="Segoe UI" w:hAnsi="Segoe UI" w:cs="Segoe UI"/>
                <w:bCs/>
                <w:szCs w:val="24"/>
              </w:rPr>
              <w:t>this,</w:t>
            </w:r>
            <w:r w:rsidR="0089370B">
              <w:rPr>
                <w:rFonts w:ascii="Segoe UI" w:hAnsi="Segoe UI" w:cs="Segoe UI"/>
                <w:bCs/>
                <w:szCs w:val="24"/>
              </w:rPr>
              <w:t xml:space="preserve"> and they felt that </w:t>
            </w:r>
            <w:r w:rsidR="00741DFF">
              <w:rPr>
                <w:rFonts w:ascii="Segoe UI" w:hAnsi="Segoe UI" w:cs="Segoe UI"/>
                <w:bCs/>
                <w:szCs w:val="24"/>
              </w:rPr>
              <w:t xml:space="preserve">them attending meetings such as this would be helpful but also to have Governors attend their meetings </w:t>
            </w:r>
            <w:r w:rsidR="0083421B">
              <w:rPr>
                <w:rFonts w:ascii="Segoe UI" w:hAnsi="Segoe UI" w:cs="Segoe UI"/>
                <w:bCs/>
                <w:szCs w:val="24"/>
              </w:rPr>
              <w:t>too</w:t>
            </w:r>
            <w:r w:rsidR="00741DFF">
              <w:rPr>
                <w:rFonts w:ascii="Segoe UI" w:hAnsi="Segoe UI" w:cs="Segoe UI"/>
                <w:bCs/>
                <w:szCs w:val="24"/>
              </w:rPr>
              <w:t>.</w:t>
            </w:r>
          </w:p>
          <w:p w14:paraId="37153B92" w14:textId="77777777" w:rsidR="00D60FF3" w:rsidRDefault="00D60FF3" w:rsidP="00834633">
            <w:pPr>
              <w:jc w:val="both"/>
              <w:rPr>
                <w:rFonts w:ascii="Segoe UI" w:hAnsi="Segoe UI" w:cs="Segoe UI"/>
                <w:bCs/>
                <w:szCs w:val="24"/>
              </w:rPr>
            </w:pPr>
          </w:p>
          <w:p w14:paraId="0669426C" w14:textId="17256952" w:rsidR="008606A8" w:rsidRDefault="008606A8" w:rsidP="00834633">
            <w:pPr>
              <w:jc w:val="both"/>
              <w:rPr>
                <w:rFonts w:ascii="Segoe UI" w:hAnsi="Segoe UI" w:cs="Segoe UI"/>
                <w:bCs/>
                <w:szCs w:val="24"/>
              </w:rPr>
            </w:pPr>
            <w:r>
              <w:rPr>
                <w:rFonts w:ascii="Segoe UI" w:hAnsi="Segoe UI" w:cs="Segoe UI"/>
                <w:bCs/>
                <w:szCs w:val="24"/>
              </w:rPr>
              <w:t xml:space="preserve">The </w:t>
            </w:r>
            <w:r w:rsidRPr="00922589">
              <w:rPr>
                <w:rFonts w:ascii="Segoe UI" w:hAnsi="Segoe UI" w:cs="Segoe UI"/>
                <w:szCs w:val="24"/>
                <w:lang w:eastAsia="en-GB"/>
              </w:rPr>
              <w:t>Executive Director</w:t>
            </w:r>
            <w:r>
              <w:rPr>
                <w:rFonts w:ascii="Segoe UI" w:hAnsi="Segoe UI" w:cs="Segoe UI"/>
                <w:szCs w:val="24"/>
                <w:lang w:eastAsia="en-GB"/>
              </w:rPr>
              <w:t xml:space="preserve"> - </w:t>
            </w:r>
            <w:r w:rsidRPr="00922589">
              <w:rPr>
                <w:rFonts w:ascii="Segoe UI" w:hAnsi="Segoe UI" w:cs="Segoe UI"/>
                <w:szCs w:val="24"/>
                <w:lang w:eastAsia="en-GB"/>
              </w:rPr>
              <w:t>Digital &amp; Transformation</w:t>
            </w:r>
            <w:r>
              <w:rPr>
                <w:rFonts w:ascii="Segoe UI" w:hAnsi="Segoe UI" w:cs="Segoe UI"/>
                <w:szCs w:val="24"/>
                <w:lang w:eastAsia="en-GB"/>
              </w:rPr>
              <w:t xml:space="preserve"> thanked them for their presentation and asked </w:t>
            </w:r>
            <w:r w:rsidR="001E2A97">
              <w:rPr>
                <w:rFonts w:ascii="Segoe UI" w:hAnsi="Segoe UI" w:cs="Segoe UI"/>
                <w:szCs w:val="24"/>
                <w:lang w:eastAsia="en-GB"/>
              </w:rPr>
              <w:t xml:space="preserve">whether they had a Youth Board member who was responsible for digital data and if so, would they like him to arrange a visit for them to visit and speak </w:t>
            </w:r>
            <w:r w:rsidR="0098494F">
              <w:rPr>
                <w:rFonts w:ascii="Segoe UI" w:hAnsi="Segoe UI" w:cs="Segoe UI"/>
                <w:szCs w:val="24"/>
                <w:lang w:eastAsia="en-GB"/>
              </w:rPr>
              <w:t xml:space="preserve">to his digital team?  The Head of Charity &amp; Involvement confirmed that they did not have anyone dedicated </w:t>
            </w:r>
            <w:r w:rsidR="00DA201F">
              <w:rPr>
                <w:rFonts w:ascii="Segoe UI" w:hAnsi="Segoe UI" w:cs="Segoe UI"/>
                <w:szCs w:val="24"/>
                <w:lang w:eastAsia="en-GB"/>
              </w:rPr>
              <w:t>to digital on the group but confirmed they would welcome a member of the digital team to go and talk to them.</w:t>
            </w:r>
            <w:r w:rsidR="005D094C">
              <w:rPr>
                <w:rFonts w:ascii="Segoe UI" w:hAnsi="Segoe UI" w:cs="Segoe UI"/>
                <w:szCs w:val="24"/>
                <w:lang w:eastAsia="en-GB"/>
              </w:rPr>
              <w:t xml:space="preserve">  </w:t>
            </w:r>
          </w:p>
          <w:p w14:paraId="3A578660" w14:textId="77777777" w:rsidR="008606A8" w:rsidRDefault="008606A8" w:rsidP="00834633">
            <w:pPr>
              <w:jc w:val="both"/>
              <w:rPr>
                <w:rFonts w:ascii="Segoe UI" w:hAnsi="Segoe UI" w:cs="Segoe UI"/>
                <w:bCs/>
                <w:szCs w:val="24"/>
              </w:rPr>
            </w:pPr>
          </w:p>
          <w:p w14:paraId="5E7D0F44" w14:textId="6DA28C81" w:rsidR="00F803D9" w:rsidRDefault="005D094C" w:rsidP="00834633">
            <w:pPr>
              <w:jc w:val="both"/>
              <w:rPr>
                <w:rFonts w:ascii="Segoe UI" w:hAnsi="Segoe UI" w:cs="Segoe UI"/>
                <w:bCs/>
                <w:szCs w:val="24"/>
              </w:rPr>
            </w:pPr>
            <w:r>
              <w:rPr>
                <w:rFonts w:ascii="Segoe UI" w:hAnsi="Segoe UI" w:cs="Segoe UI"/>
                <w:bCs/>
                <w:szCs w:val="24"/>
              </w:rPr>
              <w:t xml:space="preserve">The Chief Executive </w:t>
            </w:r>
            <w:r w:rsidR="00AA6A9C">
              <w:rPr>
                <w:rFonts w:ascii="Segoe UI" w:hAnsi="Segoe UI" w:cs="Segoe UI"/>
                <w:bCs/>
                <w:szCs w:val="24"/>
              </w:rPr>
              <w:t xml:space="preserve">thanked them for their presentation </w:t>
            </w:r>
            <w:r w:rsidR="00F803D9">
              <w:rPr>
                <w:rFonts w:ascii="Segoe UI" w:hAnsi="Segoe UI" w:cs="Segoe UI"/>
                <w:bCs/>
                <w:szCs w:val="24"/>
              </w:rPr>
              <w:t xml:space="preserve">and dealing eloquently with all the questions posed to them.  He felt </w:t>
            </w:r>
            <w:r w:rsidR="00C33CCF">
              <w:rPr>
                <w:rFonts w:ascii="Segoe UI" w:hAnsi="Segoe UI" w:cs="Segoe UI"/>
                <w:bCs/>
                <w:szCs w:val="24"/>
              </w:rPr>
              <w:t xml:space="preserve">this was an exciting initiative </w:t>
            </w:r>
            <w:r w:rsidR="008A29F3">
              <w:rPr>
                <w:rFonts w:ascii="Segoe UI" w:hAnsi="Segoe UI" w:cs="Segoe UI"/>
                <w:bCs/>
                <w:szCs w:val="24"/>
              </w:rPr>
              <w:t>and made him proud</w:t>
            </w:r>
            <w:r w:rsidR="008A126E">
              <w:rPr>
                <w:rFonts w:ascii="Segoe UI" w:hAnsi="Segoe UI" w:cs="Segoe UI"/>
                <w:bCs/>
                <w:szCs w:val="24"/>
              </w:rPr>
              <w:t xml:space="preserve"> the trust was embracing it</w:t>
            </w:r>
            <w:r w:rsidR="008A29F3">
              <w:rPr>
                <w:rFonts w:ascii="Segoe UI" w:hAnsi="Segoe UI" w:cs="Segoe UI"/>
                <w:bCs/>
                <w:szCs w:val="24"/>
              </w:rPr>
              <w:t xml:space="preserve">.  </w:t>
            </w:r>
            <w:r w:rsidR="00CA50A6">
              <w:rPr>
                <w:rFonts w:ascii="Segoe UI" w:hAnsi="Segoe UI" w:cs="Segoe UI"/>
                <w:bCs/>
                <w:szCs w:val="24"/>
              </w:rPr>
              <w:t>He commented that a</w:t>
            </w:r>
            <w:r w:rsidR="008A29F3">
              <w:rPr>
                <w:rFonts w:ascii="Segoe UI" w:hAnsi="Segoe UI" w:cs="Segoe UI"/>
                <w:bCs/>
                <w:szCs w:val="24"/>
              </w:rPr>
              <w:t xml:space="preserve">s an organisation </w:t>
            </w:r>
            <w:r w:rsidR="00CA50A6">
              <w:rPr>
                <w:rFonts w:ascii="Segoe UI" w:hAnsi="Segoe UI" w:cs="Segoe UI"/>
                <w:bCs/>
                <w:szCs w:val="24"/>
              </w:rPr>
              <w:t xml:space="preserve">it was clearly </w:t>
            </w:r>
            <w:r w:rsidR="00EC7453">
              <w:rPr>
                <w:rFonts w:ascii="Segoe UI" w:hAnsi="Segoe UI" w:cs="Segoe UI"/>
                <w:bCs/>
                <w:szCs w:val="24"/>
              </w:rPr>
              <w:t>essential that</w:t>
            </w:r>
            <w:r w:rsidR="00CA50A6">
              <w:rPr>
                <w:rFonts w:ascii="Segoe UI" w:hAnsi="Segoe UI" w:cs="Segoe UI"/>
                <w:bCs/>
                <w:szCs w:val="24"/>
              </w:rPr>
              <w:t xml:space="preserve"> we engaged </w:t>
            </w:r>
            <w:r w:rsidR="00EC7453">
              <w:rPr>
                <w:rFonts w:ascii="Segoe UI" w:hAnsi="Segoe UI" w:cs="Segoe UI"/>
                <w:bCs/>
                <w:szCs w:val="24"/>
              </w:rPr>
              <w:t xml:space="preserve">with those who use our services and too often we forget about young people and do not </w:t>
            </w:r>
            <w:r w:rsidR="007D2FE6">
              <w:rPr>
                <w:rFonts w:ascii="Segoe UI" w:hAnsi="Segoe UI" w:cs="Segoe UI"/>
                <w:bCs/>
                <w:szCs w:val="24"/>
              </w:rPr>
              <w:t xml:space="preserve">enable them to influence how we design </w:t>
            </w:r>
            <w:r w:rsidR="00106A9E">
              <w:rPr>
                <w:rFonts w:ascii="Segoe UI" w:hAnsi="Segoe UI" w:cs="Segoe UI"/>
                <w:bCs/>
                <w:szCs w:val="24"/>
              </w:rPr>
              <w:t>those</w:t>
            </w:r>
            <w:r w:rsidR="007D2FE6">
              <w:rPr>
                <w:rFonts w:ascii="Segoe UI" w:hAnsi="Segoe UI" w:cs="Segoe UI"/>
                <w:bCs/>
                <w:szCs w:val="24"/>
              </w:rPr>
              <w:t xml:space="preserve"> services so to have the Youth Board was a huge step forward</w:t>
            </w:r>
            <w:r w:rsidR="005477E7">
              <w:rPr>
                <w:rFonts w:ascii="Segoe UI" w:hAnsi="Segoe UI" w:cs="Segoe UI"/>
                <w:bCs/>
                <w:szCs w:val="24"/>
              </w:rPr>
              <w:t xml:space="preserve"> and he was impressed by the initiative,</w:t>
            </w:r>
            <w:r w:rsidR="008F6571">
              <w:rPr>
                <w:rFonts w:ascii="Segoe UI" w:hAnsi="Segoe UI" w:cs="Segoe UI"/>
                <w:bCs/>
                <w:szCs w:val="24"/>
              </w:rPr>
              <w:t xml:space="preserve"> drive, </w:t>
            </w:r>
            <w:r w:rsidR="001F22EC">
              <w:rPr>
                <w:rFonts w:ascii="Segoe UI" w:hAnsi="Segoe UI" w:cs="Segoe UI"/>
                <w:bCs/>
                <w:szCs w:val="24"/>
              </w:rPr>
              <w:t>energy,</w:t>
            </w:r>
            <w:r w:rsidR="008F6571">
              <w:rPr>
                <w:rFonts w:ascii="Segoe UI" w:hAnsi="Segoe UI" w:cs="Segoe UI"/>
                <w:bCs/>
                <w:szCs w:val="24"/>
              </w:rPr>
              <w:t xml:space="preserve"> and commitment of those involved and looked forward to working with them.</w:t>
            </w:r>
          </w:p>
          <w:p w14:paraId="182556C9" w14:textId="77777777" w:rsidR="00F803D9" w:rsidRDefault="00F803D9" w:rsidP="00834633">
            <w:pPr>
              <w:jc w:val="both"/>
              <w:rPr>
                <w:rFonts w:ascii="Segoe UI" w:hAnsi="Segoe UI" w:cs="Segoe UI"/>
                <w:bCs/>
                <w:szCs w:val="24"/>
              </w:rPr>
            </w:pPr>
          </w:p>
          <w:p w14:paraId="2ED4FC1A" w14:textId="628EB174" w:rsidR="00BE43CE" w:rsidRDefault="00106A9E" w:rsidP="00834633">
            <w:pPr>
              <w:jc w:val="both"/>
              <w:rPr>
                <w:rFonts w:ascii="Segoe UI" w:hAnsi="Segoe UI" w:cs="Segoe UI"/>
                <w:bCs/>
                <w:szCs w:val="24"/>
              </w:rPr>
            </w:pPr>
            <w:r>
              <w:rPr>
                <w:rFonts w:ascii="Segoe UI" w:hAnsi="Segoe UI" w:cs="Segoe UI"/>
                <w:bCs/>
                <w:szCs w:val="24"/>
              </w:rPr>
              <w:t xml:space="preserve">The Chair </w:t>
            </w:r>
            <w:r w:rsidR="008F6571">
              <w:rPr>
                <w:rFonts w:ascii="Segoe UI" w:hAnsi="Segoe UI" w:cs="Segoe UI"/>
                <w:bCs/>
                <w:szCs w:val="24"/>
              </w:rPr>
              <w:t>thanked all those involved for the presentation.</w:t>
            </w:r>
          </w:p>
          <w:p w14:paraId="3C29E9EE" w14:textId="2F002B66" w:rsidR="000E54B7" w:rsidRDefault="000E54B7" w:rsidP="00834633">
            <w:pPr>
              <w:jc w:val="both"/>
              <w:rPr>
                <w:rFonts w:ascii="Segoe UI" w:hAnsi="Segoe UI" w:cs="Segoe UI"/>
                <w:bCs/>
                <w:szCs w:val="24"/>
              </w:rPr>
            </w:pPr>
          </w:p>
          <w:p w14:paraId="72D31B7C" w14:textId="1849636F" w:rsidR="00290988" w:rsidRPr="00290988" w:rsidRDefault="00290988" w:rsidP="00834633">
            <w:pPr>
              <w:jc w:val="both"/>
              <w:rPr>
                <w:rFonts w:ascii="Segoe UI" w:hAnsi="Segoe UI" w:cs="Segoe UI"/>
                <w:b/>
                <w:szCs w:val="24"/>
              </w:rPr>
            </w:pPr>
            <w:r>
              <w:rPr>
                <w:rFonts w:ascii="Segoe UI" w:hAnsi="Segoe UI" w:cs="Segoe UI"/>
                <w:b/>
                <w:szCs w:val="24"/>
              </w:rPr>
              <w:t>The Council noted the report and presentation.</w:t>
            </w:r>
          </w:p>
          <w:p w14:paraId="7B33CCA0" w14:textId="54FC6C49" w:rsidR="00290988" w:rsidRPr="00290988" w:rsidRDefault="00290988" w:rsidP="00834633">
            <w:pPr>
              <w:jc w:val="both"/>
              <w:rPr>
                <w:rFonts w:ascii="Segoe UI" w:hAnsi="Segoe UI" w:cs="Segoe UI"/>
                <w:bCs/>
                <w:szCs w:val="24"/>
              </w:rPr>
            </w:pPr>
          </w:p>
        </w:tc>
        <w:tc>
          <w:tcPr>
            <w:tcW w:w="1338" w:type="dxa"/>
          </w:tcPr>
          <w:p w14:paraId="0D3E0240" w14:textId="77777777" w:rsidR="00290988" w:rsidRPr="00A02543" w:rsidRDefault="00290988" w:rsidP="00834633">
            <w:pPr>
              <w:jc w:val="both"/>
              <w:rPr>
                <w:rFonts w:ascii="Segoe UI" w:hAnsi="Segoe UI" w:cs="Segoe UI"/>
                <w:color w:val="0070C0"/>
                <w:szCs w:val="24"/>
              </w:rPr>
            </w:pPr>
          </w:p>
        </w:tc>
      </w:tr>
      <w:tr w:rsidR="00D718A8" w:rsidRPr="00A02543" w14:paraId="0BF6E0C4" w14:textId="77777777" w:rsidTr="004856D3">
        <w:tc>
          <w:tcPr>
            <w:tcW w:w="963" w:type="dxa"/>
          </w:tcPr>
          <w:p w14:paraId="7C5AAAC5" w14:textId="0C2BF925" w:rsidR="00D718A8" w:rsidRPr="00A02543" w:rsidRDefault="00290988" w:rsidP="00834633">
            <w:pPr>
              <w:jc w:val="both"/>
              <w:rPr>
                <w:rFonts w:ascii="Segoe UI" w:hAnsi="Segoe UI" w:cs="Segoe UI"/>
                <w:b/>
                <w:szCs w:val="24"/>
              </w:rPr>
            </w:pPr>
            <w:r>
              <w:rPr>
                <w:rFonts w:ascii="Segoe UI" w:hAnsi="Segoe UI" w:cs="Segoe UI"/>
                <w:b/>
                <w:szCs w:val="24"/>
              </w:rPr>
              <w:t>5</w:t>
            </w:r>
            <w:r w:rsidR="00D718A8" w:rsidRPr="00A02543">
              <w:rPr>
                <w:rFonts w:ascii="Segoe UI" w:hAnsi="Segoe UI" w:cs="Segoe UI"/>
                <w:b/>
                <w:szCs w:val="24"/>
              </w:rPr>
              <w:t>.</w:t>
            </w:r>
          </w:p>
          <w:p w14:paraId="3D564752" w14:textId="77777777" w:rsidR="00D718A8" w:rsidRPr="00A02543" w:rsidRDefault="00D718A8" w:rsidP="00834633">
            <w:pPr>
              <w:jc w:val="both"/>
              <w:rPr>
                <w:rFonts w:ascii="Segoe UI" w:hAnsi="Segoe UI" w:cs="Segoe UI"/>
                <w:b/>
                <w:szCs w:val="24"/>
              </w:rPr>
            </w:pPr>
          </w:p>
          <w:p w14:paraId="31FAE317"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2ECA1320" w14:textId="77777777" w:rsidR="00D718A8" w:rsidRPr="00A02543" w:rsidRDefault="00D718A8" w:rsidP="00834633">
            <w:pPr>
              <w:jc w:val="both"/>
              <w:rPr>
                <w:rFonts w:ascii="Segoe UI" w:hAnsi="Segoe UI" w:cs="Segoe UI"/>
                <w:bCs/>
                <w:szCs w:val="24"/>
              </w:rPr>
            </w:pPr>
          </w:p>
          <w:p w14:paraId="194C6D86" w14:textId="77777777" w:rsidR="00D718A8" w:rsidRPr="00A02543" w:rsidRDefault="00D718A8" w:rsidP="00834633">
            <w:pPr>
              <w:jc w:val="both"/>
              <w:rPr>
                <w:rFonts w:ascii="Segoe UI" w:hAnsi="Segoe UI" w:cs="Segoe UI"/>
                <w:bCs/>
                <w:szCs w:val="24"/>
              </w:rPr>
            </w:pPr>
          </w:p>
          <w:p w14:paraId="241263D1" w14:textId="77777777" w:rsidR="00D718A8" w:rsidRPr="00A02543" w:rsidRDefault="00D718A8" w:rsidP="00834633">
            <w:pPr>
              <w:jc w:val="both"/>
              <w:rPr>
                <w:rFonts w:ascii="Segoe UI" w:hAnsi="Segoe UI" w:cs="Segoe UI"/>
                <w:bCs/>
                <w:color w:val="0070C0"/>
                <w:szCs w:val="24"/>
              </w:rPr>
            </w:pPr>
            <w:r w:rsidRPr="00A02543">
              <w:rPr>
                <w:rFonts w:ascii="Segoe UI" w:hAnsi="Segoe UI" w:cs="Segoe UI"/>
                <w:bCs/>
                <w:szCs w:val="24"/>
              </w:rPr>
              <w:t>b</w:t>
            </w:r>
          </w:p>
        </w:tc>
        <w:tc>
          <w:tcPr>
            <w:tcW w:w="7867" w:type="dxa"/>
            <w:gridSpan w:val="2"/>
          </w:tcPr>
          <w:p w14:paraId="708C189C" w14:textId="73A9D78E" w:rsidR="00D718A8" w:rsidRPr="00A02543" w:rsidRDefault="00D718A8" w:rsidP="00834633">
            <w:pPr>
              <w:jc w:val="both"/>
              <w:rPr>
                <w:rFonts w:ascii="Segoe UI" w:hAnsi="Segoe UI" w:cs="Segoe UI"/>
                <w:b/>
                <w:szCs w:val="24"/>
              </w:rPr>
            </w:pPr>
            <w:r w:rsidRPr="00A02543">
              <w:rPr>
                <w:rFonts w:ascii="Segoe UI" w:hAnsi="Segoe UI" w:cs="Segoe UI"/>
                <w:b/>
                <w:szCs w:val="24"/>
              </w:rPr>
              <w:t xml:space="preserve">Minutes of last Meeting on </w:t>
            </w:r>
            <w:r w:rsidR="00290988">
              <w:rPr>
                <w:rFonts w:ascii="Segoe UI" w:hAnsi="Segoe UI" w:cs="Segoe UI"/>
                <w:b/>
                <w:szCs w:val="24"/>
              </w:rPr>
              <w:t>24 March 2022</w:t>
            </w:r>
            <w:r w:rsidRPr="00A02543">
              <w:rPr>
                <w:rFonts w:ascii="Segoe UI" w:hAnsi="Segoe UI" w:cs="Segoe UI"/>
                <w:b/>
                <w:szCs w:val="24"/>
              </w:rPr>
              <w:t xml:space="preserve"> and Matters Arising</w:t>
            </w:r>
          </w:p>
          <w:p w14:paraId="49990C66" w14:textId="77777777" w:rsidR="00D718A8" w:rsidRPr="00A02543" w:rsidRDefault="00D718A8" w:rsidP="00834633">
            <w:pPr>
              <w:jc w:val="both"/>
              <w:rPr>
                <w:rFonts w:ascii="Segoe UI" w:eastAsiaTheme="minorHAnsi" w:hAnsi="Segoe UI" w:cs="Segoe UI"/>
                <w:szCs w:val="24"/>
              </w:rPr>
            </w:pPr>
          </w:p>
          <w:p w14:paraId="0F7D80B2" w14:textId="297D8B4A" w:rsidR="00D718A8" w:rsidRPr="00A02543" w:rsidRDefault="00D718A8" w:rsidP="00834633">
            <w:pPr>
              <w:jc w:val="both"/>
              <w:rPr>
                <w:rFonts w:ascii="Segoe UI" w:eastAsiaTheme="minorHAnsi" w:hAnsi="Segoe UI" w:cs="Segoe UI"/>
                <w:szCs w:val="24"/>
              </w:rPr>
            </w:pPr>
            <w:r w:rsidRPr="00962C68">
              <w:rPr>
                <w:rFonts w:ascii="Segoe UI" w:eastAsiaTheme="minorHAnsi" w:hAnsi="Segoe UI" w:cs="Segoe UI"/>
                <w:szCs w:val="24"/>
              </w:rPr>
              <w:t xml:space="preserve">The minutes of the last meeting held on </w:t>
            </w:r>
            <w:r w:rsidR="00290988" w:rsidRPr="00962C68">
              <w:rPr>
                <w:rFonts w:ascii="Segoe UI" w:eastAsiaTheme="minorHAnsi" w:hAnsi="Segoe UI" w:cs="Segoe UI"/>
                <w:szCs w:val="24"/>
              </w:rPr>
              <w:t>24 March 2022</w:t>
            </w:r>
            <w:r w:rsidRPr="00962C68">
              <w:rPr>
                <w:rFonts w:ascii="Segoe UI" w:eastAsiaTheme="minorHAnsi" w:hAnsi="Segoe UI" w:cs="Segoe UI"/>
                <w:szCs w:val="24"/>
              </w:rPr>
              <w:t xml:space="preserve"> were approved as a true and accurate record, and there were no matters arising.</w:t>
            </w:r>
          </w:p>
          <w:p w14:paraId="4CD5F07F" w14:textId="2113B9EC" w:rsidR="000E54B7" w:rsidRPr="00A02543" w:rsidRDefault="000E54B7" w:rsidP="00834633">
            <w:pPr>
              <w:jc w:val="both"/>
              <w:rPr>
                <w:rFonts w:ascii="Segoe UI" w:hAnsi="Segoe UI" w:cs="Segoe UI"/>
                <w:szCs w:val="24"/>
                <w:lang w:eastAsia="en-GB"/>
              </w:rPr>
            </w:pPr>
          </w:p>
          <w:p w14:paraId="22812D0D" w14:textId="77777777" w:rsidR="00D718A8" w:rsidRPr="00A02543" w:rsidRDefault="00D718A8" w:rsidP="00834633">
            <w:pPr>
              <w:jc w:val="both"/>
              <w:rPr>
                <w:rFonts w:ascii="Segoe UI" w:hAnsi="Segoe UI" w:cs="Segoe UI"/>
                <w:szCs w:val="24"/>
              </w:rPr>
            </w:pPr>
            <w:r w:rsidRPr="00A02543">
              <w:rPr>
                <w:rFonts w:ascii="Segoe UI" w:hAnsi="Segoe UI" w:cs="Segoe UI"/>
                <w:b/>
                <w:bCs/>
                <w:szCs w:val="24"/>
              </w:rPr>
              <w:t>The Council approved the minutes and noted there were no matters arising.</w:t>
            </w:r>
          </w:p>
          <w:p w14:paraId="50AA22F0" w14:textId="77777777" w:rsidR="00D718A8" w:rsidRPr="00A02543" w:rsidRDefault="00D718A8" w:rsidP="00834633">
            <w:pPr>
              <w:jc w:val="both"/>
              <w:rPr>
                <w:rFonts w:ascii="Segoe UI" w:hAnsi="Segoe UI" w:cs="Segoe UI"/>
                <w:color w:val="0070C0"/>
                <w:szCs w:val="24"/>
                <w:lang w:eastAsia="en-GB"/>
              </w:rPr>
            </w:pPr>
          </w:p>
        </w:tc>
        <w:tc>
          <w:tcPr>
            <w:tcW w:w="1338" w:type="dxa"/>
          </w:tcPr>
          <w:p w14:paraId="2A0B3B83" w14:textId="77777777" w:rsidR="00D718A8" w:rsidRPr="00A02543" w:rsidRDefault="00D718A8" w:rsidP="00834633">
            <w:pPr>
              <w:jc w:val="both"/>
              <w:rPr>
                <w:rFonts w:ascii="Segoe UI" w:hAnsi="Segoe UI" w:cs="Segoe UI"/>
                <w:color w:val="0070C0"/>
                <w:szCs w:val="24"/>
              </w:rPr>
            </w:pPr>
          </w:p>
        </w:tc>
      </w:tr>
      <w:tr w:rsidR="00D718A8" w:rsidRPr="00A02543" w14:paraId="04E0150C" w14:textId="77777777" w:rsidTr="004856D3">
        <w:tc>
          <w:tcPr>
            <w:tcW w:w="963" w:type="dxa"/>
          </w:tcPr>
          <w:p w14:paraId="02525E71"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6.</w:t>
            </w:r>
          </w:p>
          <w:p w14:paraId="2CFDCFA5" w14:textId="77777777" w:rsidR="00D718A8" w:rsidRPr="00A02543" w:rsidRDefault="00D718A8" w:rsidP="00834633">
            <w:pPr>
              <w:jc w:val="both"/>
              <w:rPr>
                <w:rFonts w:ascii="Segoe UI" w:hAnsi="Segoe UI" w:cs="Segoe UI"/>
                <w:bCs/>
                <w:szCs w:val="24"/>
              </w:rPr>
            </w:pPr>
          </w:p>
          <w:p w14:paraId="2013C86F"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31FD0C7D" w14:textId="77777777" w:rsidR="00D718A8" w:rsidRPr="00A02543" w:rsidRDefault="00D718A8" w:rsidP="00834633">
            <w:pPr>
              <w:jc w:val="both"/>
              <w:rPr>
                <w:rFonts w:ascii="Segoe UI" w:hAnsi="Segoe UI" w:cs="Segoe UI"/>
                <w:bCs/>
                <w:szCs w:val="24"/>
              </w:rPr>
            </w:pPr>
          </w:p>
          <w:p w14:paraId="53D4D9CC" w14:textId="0D7CF441" w:rsidR="00D718A8" w:rsidRDefault="00D718A8" w:rsidP="00834633">
            <w:pPr>
              <w:jc w:val="both"/>
              <w:rPr>
                <w:rFonts w:ascii="Segoe UI" w:hAnsi="Segoe UI" w:cs="Segoe UI"/>
                <w:bCs/>
                <w:szCs w:val="24"/>
              </w:rPr>
            </w:pPr>
          </w:p>
          <w:p w14:paraId="0DB323B4" w14:textId="2C6D6BCF" w:rsidR="00385826" w:rsidRDefault="00385826" w:rsidP="00834633">
            <w:pPr>
              <w:jc w:val="both"/>
              <w:rPr>
                <w:rFonts w:ascii="Segoe UI" w:hAnsi="Segoe UI" w:cs="Segoe UI"/>
                <w:bCs/>
                <w:szCs w:val="24"/>
              </w:rPr>
            </w:pPr>
          </w:p>
          <w:p w14:paraId="7CCDBF9C" w14:textId="7C3CB496" w:rsidR="00385826" w:rsidRDefault="00385826" w:rsidP="00834633">
            <w:pPr>
              <w:jc w:val="both"/>
              <w:rPr>
                <w:rFonts w:ascii="Segoe UI" w:hAnsi="Segoe UI" w:cs="Segoe UI"/>
                <w:bCs/>
                <w:szCs w:val="24"/>
              </w:rPr>
            </w:pPr>
          </w:p>
          <w:p w14:paraId="5C25A21C" w14:textId="2AC903C2" w:rsidR="00385826" w:rsidRDefault="00385826" w:rsidP="00834633">
            <w:pPr>
              <w:jc w:val="both"/>
              <w:rPr>
                <w:rFonts w:ascii="Segoe UI" w:hAnsi="Segoe UI" w:cs="Segoe UI"/>
                <w:bCs/>
                <w:szCs w:val="24"/>
              </w:rPr>
            </w:pPr>
          </w:p>
          <w:p w14:paraId="759D724E" w14:textId="378ED42D" w:rsidR="00385826" w:rsidRDefault="00385826" w:rsidP="00834633">
            <w:pPr>
              <w:jc w:val="both"/>
              <w:rPr>
                <w:rFonts w:ascii="Segoe UI" w:hAnsi="Segoe UI" w:cs="Segoe UI"/>
                <w:bCs/>
                <w:szCs w:val="24"/>
              </w:rPr>
            </w:pPr>
          </w:p>
          <w:p w14:paraId="7D6E96A3" w14:textId="1695F8AF" w:rsidR="003D55F4" w:rsidRDefault="003D55F4" w:rsidP="00834633">
            <w:pPr>
              <w:jc w:val="both"/>
              <w:rPr>
                <w:rFonts w:ascii="Segoe UI" w:hAnsi="Segoe UI" w:cs="Segoe UI"/>
                <w:bCs/>
                <w:szCs w:val="24"/>
              </w:rPr>
            </w:pPr>
          </w:p>
          <w:p w14:paraId="2286765E" w14:textId="77777777" w:rsidR="00D718A8" w:rsidRDefault="00D718A8" w:rsidP="00834633">
            <w:pPr>
              <w:jc w:val="both"/>
              <w:rPr>
                <w:rFonts w:ascii="Segoe UI" w:hAnsi="Segoe UI" w:cs="Segoe UI"/>
                <w:bCs/>
                <w:szCs w:val="24"/>
              </w:rPr>
            </w:pPr>
          </w:p>
          <w:p w14:paraId="3D9930BA" w14:textId="36391193" w:rsidR="003D55F4" w:rsidRPr="00183777" w:rsidRDefault="003D55F4" w:rsidP="00834633">
            <w:pPr>
              <w:jc w:val="both"/>
              <w:rPr>
                <w:rFonts w:ascii="Segoe UI" w:hAnsi="Segoe UI" w:cs="Segoe UI"/>
                <w:bCs/>
                <w:szCs w:val="24"/>
              </w:rPr>
            </w:pPr>
            <w:r>
              <w:rPr>
                <w:rFonts w:ascii="Segoe UI" w:hAnsi="Segoe UI" w:cs="Segoe UI"/>
                <w:bCs/>
                <w:szCs w:val="24"/>
              </w:rPr>
              <w:t>b</w:t>
            </w:r>
          </w:p>
        </w:tc>
        <w:tc>
          <w:tcPr>
            <w:tcW w:w="7867" w:type="dxa"/>
            <w:gridSpan w:val="2"/>
          </w:tcPr>
          <w:p w14:paraId="38EF339A" w14:textId="384D40E6" w:rsidR="00D718A8" w:rsidRDefault="000A3241" w:rsidP="00834633">
            <w:pPr>
              <w:jc w:val="both"/>
              <w:rPr>
                <w:rFonts w:ascii="Segoe UI" w:hAnsi="Segoe UI" w:cs="Segoe UI"/>
                <w:b/>
                <w:szCs w:val="24"/>
              </w:rPr>
            </w:pPr>
            <w:r>
              <w:rPr>
                <w:rFonts w:ascii="Segoe UI" w:hAnsi="Segoe UI" w:cs="Segoe UI"/>
                <w:b/>
                <w:szCs w:val="24"/>
              </w:rPr>
              <w:t>Update Report from Chair</w:t>
            </w:r>
          </w:p>
          <w:p w14:paraId="1DF04008" w14:textId="77777777" w:rsidR="00565909" w:rsidRDefault="00565909" w:rsidP="00834633">
            <w:pPr>
              <w:jc w:val="both"/>
              <w:rPr>
                <w:rFonts w:ascii="Segoe UI" w:hAnsi="Segoe UI" w:cs="Segoe UI"/>
                <w:bCs/>
                <w:szCs w:val="24"/>
              </w:rPr>
            </w:pPr>
          </w:p>
          <w:p w14:paraId="73F050D0" w14:textId="461809D4" w:rsidR="007E5F64" w:rsidRPr="006E5500" w:rsidRDefault="008B0C9B" w:rsidP="006E5500">
            <w:pPr>
              <w:jc w:val="both"/>
              <w:rPr>
                <w:rFonts w:ascii="Segoe UI" w:hAnsi="Segoe UI" w:cs="Segoe UI"/>
                <w:szCs w:val="24"/>
              </w:rPr>
            </w:pPr>
            <w:r>
              <w:rPr>
                <w:rFonts w:ascii="Segoe UI" w:hAnsi="Segoe UI" w:cs="Segoe UI"/>
                <w:szCs w:val="24"/>
              </w:rPr>
              <w:t xml:space="preserve">The Trust Chair took his report as read, at paper </w:t>
            </w:r>
            <w:r w:rsidR="0086300D">
              <w:rPr>
                <w:rFonts w:ascii="Segoe UI" w:hAnsi="Segoe UI" w:cs="Segoe UI"/>
                <w:szCs w:val="24"/>
              </w:rPr>
              <w:t>CoG</w:t>
            </w:r>
            <w:r>
              <w:rPr>
                <w:rFonts w:ascii="Segoe UI" w:hAnsi="Segoe UI" w:cs="Segoe UI"/>
                <w:szCs w:val="24"/>
              </w:rPr>
              <w:t xml:space="preserve"> </w:t>
            </w:r>
            <w:r w:rsidR="0086300D">
              <w:rPr>
                <w:rFonts w:ascii="Segoe UI" w:hAnsi="Segoe UI" w:cs="Segoe UI"/>
                <w:szCs w:val="24"/>
              </w:rPr>
              <w:t>08</w:t>
            </w:r>
            <w:r>
              <w:rPr>
                <w:rFonts w:ascii="Segoe UI" w:hAnsi="Segoe UI" w:cs="Segoe UI"/>
                <w:szCs w:val="24"/>
              </w:rPr>
              <w:t xml:space="preserve">/2022.  He </w:t>
            </w:r>
            <w:r w:rsidR="00A84930">
              <w:rPr>
                <w:rFonts w:ascii="Segoe UI" w:hAnsi="Segoe UI" w:cs="Segoe UI"/>
                <w:szCs w:val="24"/>
              </w:rPr>
              <w:t xml:space="preserve">confirmed that earlier that day the Board had met and approved the Annual Report and Financial Accounts of the trust.  He also spoke about </w:t>
            </w:r>
            <w:r w:rsidR="00411DF6">
              <w:rPr>
                <w:rFonts w:ascii="Segoe UI" w:hAnsi="Segoe UI" w:cs="Segoe UI"/>
                <w:szCs w:val="24"/>
              </w:rPr>
              <w:t xml:space="preserve">his visit to the Community Dentistry Service in East Oxford the previous day and commented that he had found it tremendously useful, particularly after COVID-19, to be reminded how necessary </w:t>
            </w:r>
            <w:r w:rsidR="006E5500">
              <w:rPr>
                <w:rFonts w:ascii="Segoe UI" w:hAnsi="Segoe UI" w:cs="Segoe UI"/>
                <w:szCs w:val="24"/>
              </w:rPr>
              <w:t>some of our services were to people.</w:t>
            </w:r>
            <w:r w:rsidR="00685395" w:rsidRPr="006E5500">
              <w:rPr>
                <w:rFonts w:ascii="Segoe UI" w:eastAsiaTheme="minorHAnsi" w:hAnsi="Segoe UI" w:cs="Segoe UI"/>
                <w:color w:val="000000" w:themeColor="text1"/>
                <w:szCs w:val="24"/>
              </w:rPr>
              <w:t xml:space="preserve">  </w:t>
            </w:r>
          </w:p>
          <w:p w14:paraId="34A04E78" w14:textId="77777777" w:rsidR="007E5F64" w:rsidRDefault="007E5F64" w:rsidP="00834633">
            <w:pPr>
              <w:jc w:val="both"/>
              <w:rPr>
                <w:rFonts w:ascii="Segoe UI" w:hAnsi="Segoe UI" w:cs="Segoe UI"/>
                <w:b/>
                <w:szCs w:val="24"/>
              </w:rPr>
            </w:pPr>
          </w:p>
          <w:p w14:paraId="15425BD6" w14:textId="52FC5045" w:rsidR="00D718A8" w:rsidRPr="00A02543" w:rsidRDefault="00D718A8" w:rsidP="00834633">
            <w:pPr>
              <w:jc w:val="both"/>
              <w:rPr>
                <w:rFonts w:ascii="Segoe UI" w:hAnsi="Segoe UI" w:cs="Segoe UI"/>
                <w:b/>
                <w:szCs w:val="24"/>
              </w:rPr>
            </w:pPr>
            <w:r w:rsidRPr="00A02543">
              <w:rPr>
                <w:rFonts w:ascii="Segoe UI" w:hAnsi="Segoe UI" w:cs="Segoe UI"/>
                <w:b/>
                <w:szCs w:val="24"/>
              </w:rPr>
              <w:t>The Council noted the report.</w:t>
            </w:r>
          </w:p>
          <w:p w14:paraId="2DC9EF7E" w14:textId="77777777" w:rsidR="00D718A8" w:rsidRPr="00A02543" w:rsidRDefault="00D718A8" w:rsidP="00834633">
            <w:pPr>
              <w:jc w:val="both"/>
              <w:rPr>
                <w:rFonts w:ascii="Segoe UI" w:hAnsi="Segoe UI" w:cs="Segoe UI"/>
                <w:bCs/>
                <w:color w:val="0070C0"/>
                <w:szCs w:val="24"/>
              </w:rPr>
            </w:pPr>
          </w:p>
        </w:tc>
        <w:tc>
          <w:tcPr>
            <w:tcW w:w="1338" w:type="dxa"/>
          </w:tcPr>
          <w:p w14:paraId="36F58AF1" w14:textId="77777777" w:rsidR="00D718A8" w:rsidRPr="00A02543" w:rsidRDefault="00D718A8" w:rsidP="00834633">
            <w:pPr>
              <w:jc w:val="both"/>
              <w:rPr>
                <w:rFonts w:ascii="Segoe UI" w:hAnsi="Segoe UI" w:cs="Segoe UI"/>
                <w:color w:val="0070C0"/>
                <w:szCs w:val="24"/>
              </w:rPr>
            </w:pPr>
          </w:p>
        </w:tc>
      </w:tr>
      <w:tr w:rsidR="00484B57" w:rsidRPr="00A02543" w14:paraId="3043445E" w14:textId="77777777" w:rsidTr="004856D3">
        <w:tc>
          <w:tcPr>
            <w:tcW w:w="963" w:type="dxa"/>
          </w:tcPr>
          <w:p w14:paraId="72CA3A50" w14:textId="77777777" w:rsidR="00484B57" w:rsidRDefault="00484B57" w:rsidP="00834633">
            <w:pPr>
              <w:jc w:val="both"/>
              <w:rPr>
                <w:rFonts w:ascii="Segoe UI" w:hAnsi="Segoe UI" w:cs="Segoe UI"/>
                <w:b/>
                <w:szCs w:val="24"/>
              </w:rPr>
            </w:pPr>
            <w:r>
              <w:rPr>
                <w:rFonts w:ascii="Segoe UI" w:hAnsi="Segoe UI" w:cs="Segoe UI"/>
                <w:b/>
                <w:szCs w:val="24"/>
              </w:rPr>
              <w:t>7.</w:t>
            </w:r>
          </w:p>
          <w:p w14:paraId="5CB710FF" w14:textId="77777777" w:rsidR="0075350C" w:rsidRDefault="0075350C" w:rsidP="00834633">
            <w:pPr>
              <w:jc w:val="both"/>
              <w:rPr>
                <w:rFonts w:ascii="Segoe UI" w:hAnsi="Segoe UI" w:cs="Segoe UI"/>
                <w:b/>
                <w:szCs w:val="24"/>
              </w:rPr>
            </w:pPr>
          </w:p>
          <w:p w14:paraId="2C987390" w14:textId="77777777" w:rsidR="0075350C" w:rsidRDefault="0075350C" w:rsidP="00834633">
            <w:pPr>
              <w:jc w:val="both"/>
              <w:rPr>
                <w:rFonts w:ascii="Segoe UI" w:hAnsi="Segoe UI" w:cs="Segoe UI"/>
                <w:bCs/>
                <w:szCs w:val="24"/>
              </w:rPr>
            </w:pPr>
            <w:r>
              <w:rPr>
                <w:rFonts w:ascii="Segoe UI" w:hAnsi="Segoe UI" w:cs="Segoe UI"/>
                <w:bCs/>
                <w:szCs w:val="24"/>
              </w:rPr>
              <w:t>a</w:t>
            </w:r>
          </w:p>
          <w:p w14:paraId="6BB3A230" w14:textId="77777777" w:rsidR="0075350C" w:rsidRDefault="0075350C" w:rsidP="00834633">
            <w:pPr>
              <w:jc w:val="both"/>
              <w:rPr>
                <w:rFonts w:ascii="Segoe UI" w:hAnsi="Segoe UI" w:cs="Segoe UI"/>
                <w:bCs/>
                <w:szCs w:val="24"/>
              </w:rPr>
            </w:pPr>
          </w:p>
          <w:p w14:paraId="7D376664" w14:textId="77777777" w:rsidR="0075350C" w:rsidRDefault="0075350C" w:rsidP="00834633">
            <w:pPr>
              <w:jc w:val="both"/>
              <w:rPr>
                <w:rFonts w:ascii="Segoe UI" w:hAnsi="Segoe UI" w:cs="Segoe UI"/>
                <w:bCs/>
                <w:szCs w:val="24"/>
              </w:rPr>
            </w:pPr>
          </w:p>
          <w:p w14:paraId="6BDCFC99" w14:textId="77777777" w:rsidR="0075350C" w:rsidRDefault="0075350C" w:rsidP="00834633">
            <w:pPr>
              <w:jc w:val="both"/>
              <w:rPr>
                <w:rFonts w:ascii="Segoe UI" w:hAnsi="Segoe UI" w:cs="Segoe UI"/>
                <w:bCs/>
                <w:szCs w:val="24"/>
              </w:rPr>
            </w:pPr>
          </w:p>
          <w:p w14:paraId="23EEA8A2" w14:textId="77777777" w:rsidR="0075350C" w:rsidRDefault="0075350C" w:rsidP="00834633">
            <w:pPr>
              <w:jc w:val="both"/>
              <w:rPr>
                <w:rFonts w:ascii="Segoe UI" w:hAnsi="Segoe UI" w:cs="Segoe UI"/>
                <w:bCs/>
                <w:szCs w:val="24"/>
              </w:rPr>
            </w:pPr>
          </w:p>
          <w:p w14:paraId="367B31C4" w14:textId="77777777" w:rsidR="0075350C" w:rsidRDefault="0075350C" w:rsidP="00834633">
            <w:pPr>
              <w:jc w:val="both"/>
              <w:rPr>
                <w:rFonts w:ascii="Segoe UI" w:hAnsi="Segoe UI" w:cs="Segoe UI"/>
                <w:bCs/>
                <w:szCs w:val="24"/>
              </w:rPr>
            </w:pPr>
          </w:p>
          <w:p w14:paraId="02FEB0FF" w14:textId="77777777" w:rsidR="0075350C" w:rsidRDefault="0075350C" w:rsidP="00834633">
            <w:pPr>
              <w:jc w:val="both"/>
              <w:rPr>
                <w:rFonts w:ascii="Segoe UI" w:hAnsi="Segoe UI" w:cs="Segoe UI"/>
                <w:bCs/>
                <w:szCs w:val="24"/>
              </w:rPr>
            </w:pPr>
          </w:p>
          <w:p w14:paraId="3D0EFDE4" w14:textId="77777777" w:rsidR="0075350C" w:rsidRDefault="0075350C" w:rsidP="00834633">
            <w:pPr>
              <w:jc w:val="both"/>
              <w:rPr>
                <w:rFonts w:ascii="Segoe UI" w:hAnsi="Segoe UI" w:cs="Segoe UI"/>
                <w:bCs/>
                <w:szCs w:val="24"/>
              </w:rPr>
            </w:pPr>
          </w:p>
          <w:p w14:paraId="3A498BD4" w14:textId="77777777" w:rsidR="0075350C" w:rsidRDefault="0075350C" w:rsidP="00834633">
            <w:pPr>
              <w:jc w:val="both"/>
              <w:rPr>
                <w:rFonts w:ascii="Segoe UI" w:hAnsi="Segoe UI" w:cs="Segoe UI"/>
                <w:bCs/>
                <w:szCs w:val="24"/>
              </w:rPr>
            </w:pPr>
          </w:p>
          <w:p w14:paraId="694AB0E8" w14:textId="77777777" w:rsidR="00B81DEA" w:rsidRDefault="00B81DEA" w:rsidP="00834633">
            <w:pPr>
              <w:jc w:val="both"/>
              <w:rPr>
                <w:rFonts w:ascii="Segoe UI" w:hAnsi="Segoe UI" w:cs="Segoe UI"/>
                <w:bCs/>
                <w:szCs w:val="24"/>
              </w:rPr>
            </w:pPr>
            <w:r>
              <w:rPr>
                <w:rFonts w:ascii="Segoe UI" w:hAnsi="Segoe UI" w:cs="Segoe UI"/>
                <w:bCs/>
                <w:szCs w:val="24"/>
              </w:rPr>
              <w:t>b</w:t>
            </w:r>
          </w:p>
          <w:p w14:paraId="30400093" w14:textId="77777777" w:rsidR="00B81DEA" w:rsidRDefault="00B81DEA" w:rsidP="00834633">
            <w:pPr>
              <w:jc w:val="both"/>
              <w:rPr>
                <w:rFonts w:ascii="Segoe UI" w:hAnsi="Segoe UI" w:cs="Segoe UI"/>
                <w:bCs/>
                <w:szCs w:val="24"/>
              </w:rPr>
            </w:pPr>
          </w:p>
          <w:p w14:paraId="473C8FA0" w14:textId="77777777" w:rsidR="00B81DEA" w:rsidRDefault="00B81DEA" w:rsidP="00834633">
            <w:pPr>
              <w:jc w:val="both"/>
              <w:rPr>
                <w:rFonts w:ascii="Segoe UI" w:hAnsi="Segoe UI" w:cs="Segoe UI"/>
                <w:bCs/>
                <w:szCs w:val="24"/>
              </w:rPr>
            </w:pPr>
          </w:p>
          <w:p w14:paraId="443D40D1" w14:textId="77777777" w:rsidR="00B81DEA" w:rsidRDefault="00B81DEA" w:rsidP="00834633">
            <w:pPr>
              <w:jc w:val="both"/>
              <w:rPr>
                <w:rFonts w:ascii="Segoe UI" w:hAnsi="Segoe UI" w:cs="Segoe UI"/>
                <w:bCs/>
                <w:szCs w:val="24"/>
              </w:rPr>
            </w:pPr>
          </w:p>
          <w:p w14:paraId="14091A39" w14:textId="77777777" w:rsidR="00B81DEA" w:rsidRDefault="00B81DEA" w:rsidP="00834633">
            <w:pPr>
              <w:jc w:val="both"/>
              <w:rPr>
                <w:rFonts w:ascii="Segoe UI" w:hAnsi="Segoe UI" w:cs="Segoe UI"/>
                <w:bCs/>
                <w:szCs w:val="24"/>
              </w:rPr>
            </w:pPr>
          </w:p>
          <w:p w14:paraId="75B525F2" w14:textId="77777777" w:rsidR="00B81DEA" w:rsidRDefault="00B81DEA" w:rsidP="00834633">
            <w:pPr>
              <w:jc w:val="both"/>
              <w:rPr>
                <w:rFonts w:ascii="Segoe UI" w:hAnsi="Segoe UI" w:cs="Segoe UI"/>
                <w:bCs/>
                <w:szCs w:val="24"/>
              </w:rPr>
            </w:pPr>
          </w:p>
          <w:p w14:paraId="0D3B616D" w14:textId="77777777" w:rsidR="00B81DEA" w:rsidRDefault="00B81DEA" w:rsidP="00834633">
            <w:pPr>
              <w:jc w:val="both"/>
              <w:rPr>
                <w:rFonts w:ascii="Segoe UI" w:hAnsi="Segoe UI" w:cs="Segoe UI"/>
                <w:bCs/>
                <w:szCs w:val="24"/>
              </w:rPr>
            </w:pPr>
          </w:p>
          <w:p w14:paraId="18EB8709" w14:textId="1AB22C2D" w:rsidR="00B81DEA" w:rsidRDefault="00B81DEA" w:rsidP="00834633">
            <w:pPr>
              <w:jc w:val="both"/>
              <w:rPr>
                <w:rFonts w:ascii="Segoe UI" w:hAnsi="Segoe UI" w:cs="Segoe UI"/>
                <w:bCs/>
                <w:szCs w:val="24"/>
              </w:rPr>
            </w:pPr>
            <w:r>
              <w:rPr>
                <w:rFonts w:ascii="Segoe UI" w:hAnsi="Segoe UI" w:cs="Segoe UI"/>
                <w:bCs/>
                <w:szCs w:val="24"/>
              </w:rPr>
              <w:t>c</w:t>
            </w:r>
          </w:p>
          <w:p w14:paraId="40557A90" w14:textId="2A4BB357" w:rsidR="00B6415B" w:rsidRDefault="00B6415B" w:rsidP="00834633">
            <w:pPr>
              <w:jc w:val="both"/>
              <w:rPr>
                <w:rFonts w:ascii="Segoe UI" w:hAnsi="Segoe UI" w:cs="Segoe UI"/>
                <w:bCs/>
                <w:szCs w:val="24"/>
              </w:rPr>
            </w:pPr>
          </w:p>
          <w:p w14:paraId="352BDFF5" w14:textId="6F3B7B30" w:rsidR="00B6415B" w:rsidRDefault="00B6415B" w:rsidP="00834633">
            <w:pPr>
              <w:jc w:val="both"/>
              <w:rPr>
                <w:rFonts w:ascii="Segoe UI" w:hAnsi="Segoe UI" w:cs="Segoe UI"/>
                <w:bCs/>
                <w:szCs w:val="24"/>
              </w:rPr>
            </w:pPr>
          </w:p>
          <w:p w14:paraId="57F1E1B0" w14:textId="756C0383" w:rsidR="00B6415B" w:rsidRDefault="00B6415B" w:rsidP="00834633">
            <w:pPr>
              <w:jc w:val="both"/>
              <w:rPr>
                <w:rFonts w:ascii="Segoe UI" w:hAnsi="Segoe UI" w:cs="Segoe UI"/>
                <w:bCs/>
                <w:szCs w:val="24"/>
              </w:rPr>
            </w:pPr>
          </w:p>
          <w:p w14:paraId="4BCFABFB" w14:textId="79058B88" w:rsidR="00B6415B" w:rsidRDefault="00B6415B" w:rsidP="00834633">
            <w:pPr>
              <w:jc w:val="both"/>
              <w:rPr>
                <w:rFonts w:ascii="Segoe UI" w:hAnsi="Segoe UI" w:cs="Segoe UI"/>
                <w:bCs/>
                <w:szCs w:val="24"/>
              </w:rPr>
            </w:pPr>
          </w:p>
          <w:p w14:paraId="64C6C7F5" w14:textId="38F1DD0B" w:rsidR="00B6415B" w:rsidRDefault="00B6415B" w:rsidP="00834633">
            <w:pPr>
              <w:jc w:val="both"/>
              <w:rPr>
                <w:rFonts w:ascii="Segoe UI" w:hAnsi="Segoe UI" w:cs="Segoe UI"/>
                <w:bCs/>
                <w:szCs w:val="24"/>
              </w:rPr>
            </w:pPr>
          </w:p>
          <w:p w14:paraId="31B9BD13" w14:textId="3D973FB8" w:rsidR="00B6415B" w:rsidRDefault="00B6415B" w:rsidP="00834633">
            <w:pPr>
              <w:jc w:val="both"/>
              <w:rPr>
                <w:rFonts w:ascii="Segoe UI" w:hAnsi="Segoe UI" w:cs="Segoe UI"/>
                <w:bCs/>
                <w:szCs w:val="24"/>
              </w:rPr>
            </w:pPr>
          </w:p>
          <w:p w14:paraId="6E744A10" w14:textId="7E4A27F1" w:rsidR="00B6415B" w:rsidRDefault="00B6415B" w:rsidP="00834633">
            <w:pPr>
              <w:jc w:val="both"/>
              <w:rPr>
                <w:rFonts w:ascii="Segoe UI" w:hAnsi="Segoe UI" w:cs="Segoe UI"/>
                <w:bCs/>
                <w:szCs w:val="24"/>
              </w:rPr>
            </w:pPr>
          </w:p>
          <w:p w14:paraId="275CCD1B" w14:textId="2D467B03" w:rsidR="00337BD0" w:rsidRDefault="00337BD0" w:rsidP="00834633">
            <w:pPr>
              <w:jc w:val="both"/>
              <w:rPr>
                <w:rFonts w:ascii="Segoe UI" w:hAnsi="Segoe UI" w:cs="Segoe UI"/>
                <w:bCs/>
                <w:szCs w:val="24"/>
              </w:rPr>
            </w:pPr>
            <w:r>
              <w:rPr>
                <w:rFonts w:ascii="Segoe UI" w:hAnsi="Segoe UI" w:cs="Segoe UI"/>
                <w:bCs/>
                <w:szCs w:val="24"/>
              </w:rPr>
              <w:t>d</w:t>
            </w:r>
          </w:p>
          <w:p w14:paraId="03E9EAD9" w14:textId="3FE3489F" w:rsidR="00337BD0" w:rsidRDefault="00337BD0" w:rsidP="00834633">
            <w:pPr>
              <w:jc w:val="both"/>
              <w:rPr>
                <w:rFonts w:ascii="Segoe UI" w:hAnsi="Segoe UI" w:cs="Segoe UI"/>
                <w:bCs/>
                <w:szCs w:val="24"/>
              </w:rPr>
            </w:pPr>
          </w:p>
          <w:p w14:paraId="0D65C1AC" w14:textId="13C3A905" w:rsidR="00337BD0" w:rsidRDefault="00337BD0" w:rsidP="00834633">
            <w:pPr>
              <w:jc w:val="both"/>
              <w:rPr>
                <w:rFonts w:ascii="Segoe UI" w:hAnsi="Segoe UI" w:cs="Segoe UI"/>
                <w:bCs/>
                <w:szCs w:val="24"/>
              </w:rPr>
            </w:pPr>
          </w:p>
          <w:p w14:paraId="5437EDDF" w14:textId="00AD61AD" w:rsidR="00337BD0" w:rsidRDefault="00337BD0" w:rsidP="00834633">
            <w:pPr>
              <w:jc w:val="both"/>
              <w:rPr>
                <w:rFonts w:ascii="Segoe UI" w:hAnsi="Segoe UI" w:cs="Segoe UI"/>
                <w:bCs/>
                <w:szCs w:val="24"/>
              </w:rPr>
            </w:pPr>
          </w:p>
          <w:p w14:paraId="1688DF46" w14:textId="1BEA4777" w:rsidR="00337BD0" w:rsidRDefault="00337BD0" w:rsidP="00834633">
            <w:pPr>
              <w:jc w:val="both"/>
              <w:rPr>
                <w:rFonts w:ascii="Segoe UI" w:hAnsi="Segoe UI" w:cs="Segoe UI"/>
                <w:bCs/>
                <w:szCs w:val="24"/>
              </w:rPr>
            </w:pPr>
          </w:p>
          <w:p w14:paraId="05C466B4" w14:textId="5AA4C7A4" w:rsidR="00337BD0" w:rsidRDefault="00337BD0" w:rsidP="00834633">
            <w:pPr>
              <w:jc w:val="both"/>
              <w:rPr>
                <w:rFonts w:ascii="Segoe UI" w:hAnsi="Segoe UI" w:cs="Segoe UI"/>
                <w:bCs/>
                <w:szCs w:val="24"/>
              </w:rPr>
            </w:pPr>
          </w:p>
          <w:p w14:paraId="7E8BC244" w14:textId="52A8B193" w:rsidR="00337BD0" w:rsidRDefault="00337BD0" w:rsidP="00834633">
            <w:pPr>
              <w:jc w:val="both"/>
              <w:rPr>
                <w:rFonts w:ascii="Segoe UI" w:hAnsi="Segoe UI" w:cs="Segoe UI"/>
                <w:bCs/>
                <w:szCs w:val="24"/>
              </w:rPr>
            </w:pPr>
          </w:p>
          <w:p w14:paraId="2CB12C72" w14:textId="2402D54D" w:rsidR="00337BD0" w:rsidRDefault="00337BD0" w:rsidP="00834633">
            <w:pPr>
              <w:jc w:val="both"/>
              <w:rPr>
                <w:rFonts w:ascii="Segoe UI" w:hAnsi="Segoe UI" w:cs="Segoe UI"/>
                <w:bCs/>
                <w:szCs w:val="24"/>
              </w:rPr>
            </w:pPr>
          </w:p>
          <w:p w14:paraId="1BBDB42E" w14:textId="57B60DF2" w:rsidR="00337BD0" w:rsidRDefault="00337BD0" w:rsidP="00834633">
            <w:pPr>
              <w:jc w:val="both"/>
              <w:rPr>
                <w:rFonts w:ascii="Segoe UI" w:hAnsi="Segoe UI" w:cs="Segoe UI"/>
                <w:bCs/>
                <w:szCs w:val="24"/>
              </w:rPr>
            </w:pPr>
          </w:p>
          <w:p w14:paraId="3FC42283" w14:textId="27958FC2" w:rsidR="00337BD0" w:rsidRDefault="00337BD0" w:rsidP="00834633">
            <w:pPr>
              <w:jc w:val="both"/>
              <w:rPr>
                <w:rFonts w:ascii="Segoe UI" w:hAnsi="Segoe UI" w:cs="Segoe UI"/>
                <w:bCs/>
                <w:szCs w:val="24"/>
              </w:rPr>
            </w:pPr>
          </w:p>
          <w:p w14:paraId="2FB8DCFE" w14:textId="77777777" w:rsidR="008A126E" w:rsidRDefault="008A126E" w:rsidP="00834633">
            <w:pPr>
              <w:jc w:val="both"/>
              <w:rPr>
                <w:rFonts w:ascii="Segoe UI" w:hAnsi="Segoe UI" w:cs="Segoe UI"/>
                <w:bCs/>
                <w:szCs w:val="24"/>
              </w:rPr>
            </w:pPr>
          </w:p>
          <w:p w14:paraId="0154F047" w14:textId="04BB5735" w:rsidR="00661479" w:rsidRDefault="00661479" w:rsidP="00834633">
            <w:pPr>
              <w:jc w:val="both"/>
              <w:rPr>
                <w:rFonts w:ascii="Segoe UI" w:hAnsi="Segoe UI" w:cs="Segoe UI"/>
                <w:bCs/>
                <w:szCs w:val="24"/>
              </w:rPr>
            </w:pPr>
            <w:r>
              <w:rPr>
                <w:rFonts w:ascii="Segoe UI" w:hAnsi="Segoe UI" w:cs="Segoe UI"/>
                <w:bCs/>
                <w:szCs w:val="24"/>
              </w:rPr>
              <w:t>e</w:t>
            </w:r>
          </w:p>
          <w:p w14:paraId="220D2FFF" w14:textId="6EF715C3" w:rsidR="00661479" w:rsidRDefault="00661479" w:rsidP="00834633">
            <w:pPr>
              <w:jc w:val="both"/>
              <w:rPr>
                <w:rFonts w:ascii="Segoe UI" w:hAnsi="Segoe UI" w:cs="Segoe UI"/>
                <w:bCs/>
                <w:szCs w:val="24"/>
              </w:rPr>
            </w:pPr>
          </w:p>
          <w:p w14:paraId="180AC8A9" w14:textId="70C0C7BE" w:rsidR="00661479" w:rsidRDefault="00661479" w:rsidP="00834633">
            <w:pPr>
              <w:jc w:val="both"/>
              <w:rPr>
                <w:rFonts w:ascii="Segoe UI" w:hAnsi="Segoe UI" w:cs="Segoe UI"/>
                <w:bCs/>
                <w:szCs w:val="24"/>
              </w:rPr>
            </w:pPr>
          </w:p>
          <w:p w14:paraId="2EBBC7C0" w14:textId="74EAD0D0" w:rsidR="00661479" w:rsidRDefault="00661479" w:rsidP="00834633">
            <w:pPr>
              <w:jc w:val="both"/>
              <w:rPr>
                <w:rFonts w:ascii="Segoe UI" w:hAnsi="Segoe UI" w:cs="Segoe UI"/>
                <w:bCs/>
                <w:szCs w:val="24"/>
              </w:rPr>
            </w:pPr>
          </w:p>
          <w:p w14:paraId="6F59A103" w14:textId="5C82EE31" w:rsidR="00661479" w:rsidRDefault="00661479" w:rsidP="00834633">
            <w:pPr>
              <w:jc w:val="both"/>
              <w:rPr>
                <w:rFonts w:ascii="Segoe UI" w:hAnsi="Segoe UI" w:cs="Segoe UI"/>
                <w:bCs/>
                <w:szCs w:val="24"/>
              </w:rPr>
            </w:pPr>
          </w:p>
          <w:p w14:paraId="25F8C29E" w14:textId="534EE1B1" w:rsidR="00661479" w:rsidRDefault="00661479" w:rsidP="00834633">
            <w:pPr>
              <w:jc w:val="both"/>
              <w:rPr>
                <w:rFonts w:ascii="Segoe UI" w:hAnsi="Segoe UI" w:cs="Segoe UI"/>
                <w:bCs/>
                <w:szCs w:val="24"/>
              </w:rPr>
            </w:pPr>
          </w:p>
          <w:p w14:paraId="38078A6A" w14:textId="2789FB10" w:rsidR="005829F9" w:rsidRDefault="005829F9" w:rsidP="00834633">
            <w:pPr>
              <w:jc w:val="both"/>
              <w:rPr>
                <w:rFonts w:ascii="Segoe UI" w:hAnsi="Segoe UI" w:cs="Segoe UI"/>
                <w:bCs/>
                <w:szCs w:val="24"/>
              </w:rPr>
            </w:pPr>
            <w:r>
              <w:rPr>
                <w:rFonts w:ascii="Segoe UI" w:hAnsi="Segoe UI" w:cs="Segoe UI"/>
                <w:bCs/>
                <w:szCs w:val="24"/>
              </w:rPr>
              <w:t>f</w:t>
            </w:r>
          </w:p>
          <w:p w14:paraId="73715912" w14:textId="5E72F396" w:rsidR="005829F9" w:rsidRDefault="005829F9" w:rsidP="00834633">
            <w:pPr>
              <w:jc w:val="both"/>
              <w:rPr>
                <w:rFonts w:ascii="Segoe UI" w:hAnsi="Segoe UI" w:cs="Segoe UI"/>
                <w:bCs/>
                <w:szCs w:val="24"/>
              </w:rPr>
            </w:pPr>
          </w:p>
          <w:p w14:paraId="1F07DC98" w14:textId="3AE9D668" w:rsidR="005829F9" w:rsidRDefault="005829F9" w:rsidP="00834633">
            <w:pPr>
              <w:jc w:val="both"/>
              <w:rPr>
                <w:rFonts w:ascii="Segoe UI" w:hAnsi="Segoe UI" w:cs="Segoe UI"/>
                <w:bCs/>
                <w:szCs w:val="24"/>
              </w:rPr>
            </w:pPr>
          </w:p>
          <w:p w14:paraId="37D339E9" w14:textId="77777777" w:rsidR="005829F9" w:rsidRDefault="005829F9" w:rsidP="00834633">
            <w:pPr>
              <w:jc w:val="both"/>
              <w:rPr>
                <w:rFonts w:ascii="Segoe UI" w:hAnsi="Segoe UI" w:cs="Segoe UI"/>
                <w:bCs/>
                <w:szCs w:val="24"/>
              </w:rPr>
            </w:pPr>
          </w:p>
          <w:p w14:paraId="09B5ECBA" w14:textId="783A3AC7" w:rsidR="005829F9" w:rsidRDefault="005829F9" w:rsidP="00834633">
            <w:pPr>
              <w:jc w:val="both"/>
              <w:rPr>
                <w:rFonts w:ascii="Segoe UI" w:hAnsi="Segoe UI" w:cs="Segoe UI"/>
                <w:bCs/>
                <w:szCs w:val="24"/>
              </w:rPr>
            </w:pPr>
            <w:r>
              <w:rPr>
                <w:rFonts w:ascii="Segoe UI" w:hAnsi="Segoe UI" w:cs="Segoe UI"/>
                <w:bCs/>
                <w:szCs w:val="24"/>
              </w:rPr>
              <w:t>g</w:t>
            </w:r>
          </w:p>
          <w:p w14:paraId="6CEDEBD6" w14:textId="7E7D6135" w:rsidR="00F2395E" w:rsidRDefault="00F2395E" w:rsidP="00834633">
            <w:pPr>
              <w:jc w:val="both"/>
              <w:rPr>
                <w:rFonts w:ascii="Segoe UI" w:hAnsi="Segoe UI" w:cs="Segoe UI"/>
                <w:bCs/>
                <w:szCs w:val="24"/>
              </w:rPr>
            </w:pPr>
          </w:p>
          <w:p w14:paraId="2B0720D2" w14:textId="4B82E7CA" w:rsidR="00F2395E" w:rsidRDefault="00F2395E" w:rsidP="00834633">
            <w:pPr>
              <w:jc w:val="both"/>
              <w:rPr>
                <w:rFonts w:ascii="Segoe UI" w:hAnsi="Segoe UI" w:cs="Segoe UI"/>
                <w:bCs/>
                <w:szCs w:val="24"/>
              </w:rPr>
            </w:pPr>
          </w:p>
          <w:p w14:paraId="7802FF81" w14:textId="2610F0E0" w:rsidR="00F2395E" w:rsidRDefault="00F2395E" w:rsidP="00834633">
            <w:pPr>
              <w:jc w:val="both"/>
              <w:rPr>
                <w:rFonts w:ascii="Segoe UI" w:hAnsi="Segoe UI" w:cs="Segoe UI"/>
                <w:bCs/>
                <w:szCs w:val="24"/>
              </w:rPr>
            </w:pPr>
          </w:p>
          <w:p w14:paraId="72F58256" w14:textId="4F960996" w:rsidR="00F2395E" w:rsidRDefault="00F2395E" w:rsidP="00834633">
            <w:pPr>
              <w:jc w:val="both"/>
              <w:rPr>
                <w:rFonts w:ascii="Segoe UI" w:hAnsi="Segoe UI" w:cs="Segoe UI"/>
                <w:bCs/>
                <w:szCs w:val="24"/>
              </w:rPr>
            </w:pPr>
          </w:p>
          <w:p w14:paraId="49FAB282" w14:textId="319EF819" w:rsidR="00F2395E" w:rsidRDefault="00F2395E" w:rsidP="00834633">
            <w:pPr>
              <w:jc w:val="both"/>
              <w:rPr>
                <w:rFonts w:ascii="Segoe UI" w:hAnsi="Segoe UI" w:cs="Segoe UI"/>
                <w:bCs/>
                <w:szCs w:val="24"/>
              </w:rPr>
            </w:pPr>
          </w:p>
          <w:p w14:paraId="3AA0ACE0" w14:textId="4114E664" w:rsidR="00F2395E" w:rsidRDefault="00F2395E" w:rsidP="00834633">
            <w:pPr>
              <w:jc w:val="both"/>
              <w:rPr>
                <w:rFonts w:ascii="Segoe UI" w:hAnsi="Segoe UI" w:cs="Segoe UI"/>
                <w:bCs/>
                <w:szCs w:val="24"/>
              </w:rPr>
            </w:pPr>
          </w:p>
          <w:p w14:paraId="59D75C13" w14:textId="6708F4A4" w:rsidR="00F2395E" w:rsidRDefault="00F2395E" w:rsidP="00834633">
            <w:pPr>
              <w:jc w:val="both"/>
              <w:rPr>
                <w:rFonts w:ascii="Segoe UI" w:hAnsi="Segoe UI" w:cs="Segoe UI"/>
                <w:bCs/>
                <w:szCs w:val="24"/>
              </w:rPr>
            </w:pPr>
          </w:p>
          <w:p w14:paraId="1B761971" w14:textId="1CBAB3A2" w:rsidR="006B2D9A" w:rsidRDefault="006B2D9A" w:rsidP="00834633">
            <w:pPr>
              <w:jc w:val="both"/>
              <w:rPr>
                <w:rFonts w:ascii="Segoe UI" w:hAnsi="Segoe UI" w:cs="Segoe UI"/>
                <w:bCs/>
                <w:szCs w:val="24"/>
              </w:rPr>
            </w:pPr>
          </w:p>
          <w:p w14:paraId="418A0E71" w14:textId="77777777" w:rsidR="006B2D9A" w:rsidRDefault="006B2D9A" w:rsidP="00834633">
            <w:pPr>
              <w:jc w:val="both"/>
              <w:rPr>
                <w:rFonts w:ascii="Segoe UI" w:hAnsi="Segoe UI" w:cs="Segoe UI"/>
                <w:bCs/>
                <w:szCs w:val="24"/>
              </w:rPr>
            </w:pPr>
          </w:p>
          <w:p w14:paraId="2C690AEB" w14:textId="172EC04A" w:rsidR="00F2395E" w:rsidRDefault="00F2395E" w:rsidP="00834633">
            <w:pPr>
              <w:jc w:val="both"/>
              <w:rPr>
                <w:rFonts w:ascii="Segoe UI" w:hAnsi="Segoe UI" w:cs="Segoe UI"/>
                <w:bCs/>
                <w:szCs w:val="24"/>
              </w:rPr>
            </w:pPr>
            <w:r>
              <w:rPr>
                <w:rFonts w:ascii="Segoe UI" w:hAnsi="Segoe UI" w:cs="Segoe UI"/>
                <w:bCs/>
                <w:szCs w:val="24"/>
              </w:rPr>
              <w:t>h</w:t>
            </w:r>
          </w:p>
          <w:p w14:paraId="77938855" w14:textId="71E22095" w:rsidR="005F7FF5" w:rsidRDefault="005F7FF5" w:rsidP="00834633">
            <w:pPr>
              <w:jc w:val="both"/>
              <w:rPr>
                <w:rFonts w:ascii="Segoe UI" w:hAnsi="Segoe UI" w:cs="Segoe UI"/>
                <w:bCs/>
                <w:szCs w:val="24"/>
              </w:rPr>
            </w:pPr>
          </w:p>
          <w:p w14:paraId="0B08F024" w14:textId="70F139DE" w:rsidR="005F7FF5" w:rsidRDefault="005F7FF5" w:rsidP="00834633">
            <w:pPr>
              <w:jc w:val="both"/>
              <w:rPr>
                <w:rFonts w:ascii="Segoe UI" w:hAnsi="Segoe UI" w:cs="Segoe UI"/>
                <w:bCs/>
                <w:szCs w:val="24"/>
              </w:rPr>
            </w:pPr>
          </w:p>
          <w:p w14:paraId="7145DA9A" w14:textId="1FE047F3" w:rsidR="005F7FF5" w:rsidRDefault="005F7FF5" w:rsidP="00834633">
            <w:pPr>
              <w:jc w:val="both"/>
              <w:rPr>
                <w:rFonts w:ascii="Segoe UI" w:hAnsi="Segoe UI" w:cs="Segoe UI"/>
                <w:bCs/>
                <w:szCs w:val="24"/>
              </w:rPr>
            </w:pPr>
          </w:p>
          <w:p w14:paraId="7A34EE72" w14:textId="7290CC24" w:rsidR="005F7FF5" w:rsidRDefault="005F7FF5" w:rsidP="00834633">
            <w:pPr>
              <w:jc w:val="both"/>
              <w:rPr>
                <w:rFonts w:ascii="Segoe UI" w:hAnsi="Segoe UI" w:cs="Segoe UI"/>
                <w:bCs/>
                <w:szCs w:val="24"/>
              </w:rPr>
            </w:pPr>
          </w:p>
          <w:p w14:paraId="37F48062" w14:textId="77777777" w:rsidR="008A126E" w:rsidRDefault="008A126E" w:rsidP="00834633">
            <w:pPr>
              <w:jc w:val="both"/>
              <w:rPr>
                <w:rFonts w:ascii="Segoe UI" w:hAnsi="Segoe UI" w:cs="Segoe UI"/>
                <w:bCs/>
                <w:szCs w:val="24"/>
              </w:rPr>
            </w:pPr>
          </w:p>
          <w:p w14:paraId="031C3941" w14:textId="2CC75076" w:rsidR="005F7FF5" w:rsidRDefault="005F7FF5" w:rsidP="00834633">
            <w:pPr>
              <w:jc w:val="both"/>
              <w:rPr>
                <w:rFonts w:ascii="Segoe UI" w:hAnsi="Segoe UI" w:cs="Segoe UI"/>
                <w:bCs/>
                <w:szCs w:val="24"/>
              </w:rPr>
            </w:pPr>
            <w:r>
              <w:rPr>
                <w:rFonts w:ascii="Segoe UI" w:hAnsi="Segoe UI" w:cs="Segoe UI"/>
                <w:bCs/>
                <w:szCs w:val="24"/>
              </w:rPr>
              <w:t>i</w:t>
            </w:r>
          </w:p>
          <w:p w14:paraId="504B016C" w14:textId="4B017DF1" w:rsidR="00B81DEA" w:rsidRPr="0075350C" w:rsidRDefault="00B81DEA" w:rsidP="00834633">
            <w:pPr>
              <w:jc w:val="both"/>
              <w:rPr>
                <w:rFonts w:ascii="Segoe UI" w:hAnsi="Segoe UI" w:cs="Segoe UI"/>
                <w:bCs/>
                <w:szCs w:val="24"/>
              </w:rPr>
            </w:pPr>
          </w:p>
        </w:tc>
        <w:tc>
          <w:tcPr>
            <w:tcW w:w="7867" w:type="dxa"/>
            <w:gridSpan w:val="2"/>
          </w:tcPr>
          <w:p w14:paraId="420FDA77" w14:textId="77777777" w:rsidR="00484B57" w:rsidRDefault="00484B57" w:rsidP="00834633">
            <w:pPr>
              <w:jc w:val="both"/>
              <w:rPr>
                <w:rFonts w:ascii="Segoe UI" w:hAnsi="Segoe UI" w:cs="Segoe UI"/>
                <w:b/>
                <w:szCs w:val="24"/>
              </w:rPr>
            </w:pPr>
            <w:r>
              <w:rPr>
                <w:rFonts w:ascii="Segoe UI" w:hAnsi="Segoe UI" w:cs="Segoe UI"/>
                <w:b/>
                <w:szCs w:val="24"/>
              </w:rPr>
              <w:t>Non-Executive Director Update</w:t>
            </w:r>
          </w:p>
          <w:p w14:paraId="57C256E0" w14:textId="35C4D144" w:rsidR="0075350C" w:rsidRDefault="0075350C" w:rsidP="00834633">
            <w:pPr>
              <w:jc w:val="both"/>
              <w:rPr>
                <w:rFonts w:ascii="Segoe UI" w:hAnsi="Segoe UI" w:cs="Segoe UI"/>
                <w:bCs/>
                <w:szCs w:val="24"/>
              </w:rPr>
            </w:pPr>
          </w:p>
          <w:p w14:paraId="5A9CEA81" w14:textId="12632DFD" w:rsidR="006E5500" w:rsidRDefault="003D1745" w:rsidP="00834633">
            <w:pPr>
              <w:jc w:val="both"/>
              <w:rPr>
                <w:rFonts w:ascii="Segoe UI" w:hAnsi="Segoe UI" w:cs="Segoe UI"/>
                <w:bCs/>
                <w:szCs w:val="24"/>
              </w:rPr>
            </w:pPr>
            <w:r>
              <w:rPr>
                <w:rFonts w:ascii="Segoe UI" w:hAnsi="Segoe UI" w:cs="Segoe UI"/>
                <w:bCs/>
                <w:szCs w:val="24"/>
              </w:rPr>
              <w:t>Philip Rutnam, Non-Executive Director introduced himself</w:t>
            </w:r>
            <w:r w:rsidR="00DA2636">
              <w:rPr>
                <w:rFonts w:ascii="Segoe UI" w:hAnsi="Segoe UI" w:cs="Segoe UI"/>
                <w:bCs/>
                <w:szCs w:val="24"/>
              </w:rPr>
              <w:t xml:space="preserve"> confirming that he joined the board in January 2022</w:t>
            </w:r>
            <w:r w:rsidR="00037E3E">
              <w:rPr>
                <w:rFonts w:ascii="Segoe UI" w:hAnsi="Segoe UI" w:cs="Segoe UI"/>
                <w:bCs/>
                <w:szCs w:val="24"/>
              </w:rPr>
              <w:t xml:space="preserve">.  This was his first time </w:t>
            </w:r>
            <w:r w:rsidR="00660E53">
              <w:rPr>
                <w:rFonts w:ascii="Segoe UI" w:hAnsi="Segoe UI" w:cs="Segoe UI"/>
                <w:bCs/>
                <w:szCs w:val="24"/>
              </w:rPr>
              <w:t xml:space="preserve">working in an NHS organisation albeit he had worked alongside healthcare in previous roles.  </w:t>
            </w:r>
            <w:r w:rsidR="001951D6">
              <w:rPr>
                <w:rFonts w:ascii="Segoe UI" w:hAnsi="Segoe UI" w:cs="Segoe UI"/>
                <w:bCs/>
                <w:szCs w:val="24"/>
              </w:rPr>
              <w:t xml:space="preserve">He joined the trust believing it was a good organisation carrying out important work </w:t>
            </w:r>
            <w:r w:rsidR="00A24546">
              <w:rPr>
                <w:rFonts w:ascii="Segoe UI" w:hAnsi="Segoe UI" w:cs="Segoe UI"/>
                <w:bCs/>
                <w:szCs w:val="24"/>
              </w:rPr>
              <w:t xml:space="preserve">and would give him an opportunity to learn about the world within the NHS and learning specifically around services that Oxford Health provide.  </w:t>
            </w:r>
            <w:r w:rsidR="005E16F1">
              <w:rPr>
                <w:rFonts w:ascii="Segoe UI" w:hAnsi="Segoe UI" w:cs="Segoe UI"/>
                <w:bCs/>
                <w:szCs w:val="24"/>
              </w:rPr>
              <w:t>He had enjoyed meeting the people involved in this organisation.</w:t>
            </w:r>
          </w:p>
          <w:p w14:paraId="01E80440" w14:textId="3CF7CDB6" w:rsidR="00FF11F2" w:rsidRDefault="00FF11F2" w:rsidP="00834633">
            <w:pPr>
              <w:jc w:val="both"/>
              <w:rPr>
                <w:rFonts w:ascii="Segoe UI" w:hAnsi="Segoe UI" w:cs="Segoe UI"/>
                <w:bCs/>
                <w:szCs w:val="24"/>
              </w:rPr>
            </w:pPr>
          </w:p>
          <w:p w14:paraId="099B9D62" w14:textId="1EA83678" w:rsidR="00FF11F2" w:rsidRDefault="00FF11F2" w:rsidP="00834633">
            <w:pPr>
              <w:jc w:val="both"/>
              <w:rPr>
                <w:rFonts w:ascii="Segoe UI" w:hAnsi="Segoe UI" w:cs="Segoe UI"/>
                <w:bCs/>
                <w:szCs w:val="24"/>
              </w:rPr>
            </w:pPr>
            <w:r>
              <w:rPr>
                <w:rFonts w:ascii="Segoe UI" w:hAnsi="Segoe UI" w:cs="Segoe UI"/>
                <w:bCs/>
                <w:szCs w:val="24"/>
              </w:rPr>
              <w:t>As a newly arriving Non-Executive Director he had received a warm welcome and a well organised induction programme</w:t>
            </w:r>
            <w:r w:rsidR="002321AA">
              <w:rPr>
                <w:rFonts w:ascii="Segoe UI" w:hAnsi="Segoe UI" w:cs="Segoe UI"/>
                <w:bCs/>
                <w:szCs w:val="24"/>
              </w:rPr>
              <w:t xml:space="preserve"> which helped him get up to speed.  He had been on numerous site visits, almost all virtually due to the pandemic </w:t>
            </w:r>
            <w:r w:rsidR="005E2DD6">
              <w:rPr>
                <w:rFonts w:ascii="Segoe UI" w:hAnsi="Segoe UI" w:cs="Segoe UI"/>
                <w:bCs/>
                <w:szCs w:val="24"/>
              </w:rPr>
              <w:t xml:space="preserve">including City Adult Mental Health Team, Forensics Team, </w:t>
            </w:r>
            <w:r w:rsidR="008F57FE">
              <w:rPr>
                <w:rFonts w:ascii="Segoe UI" w:hAnsi="Segoe UI" w:cs="Segoe UI"/>
                <w:bCs/>
                <w:szCs w:val="24"/>
              </w:rPr>
              <w:t xml:space="preserve">and </w:t>
            </w:r>
            <w:r w:rsidR="005E2DD6">
              <w:rPr>
                <w:rFonts w:ascii="Segoe UI" w:hAnsi="Segoe UI" w:cs="Segoe UI"/>
                <w:bCs/>
                <w:szCs w:val="24"/>
              </w:rPr>
              <w:t>various CAMHS Units</w:t>
            </w:r>
            <w:r w:rsidR="008F57FE">
              <w:rPr>
                <w:rFonts w:ascii="Segoe UI" w:hAnsi="Segoe UI" w:cs="Segoe UI"/>
                <w:bCs/>
                <w:szCs w:val="24"/>
              </w:rPr>
              <w:t xml:space="preserve">.  </w:t>
            </w:r>
            <w:r w:rsidR="005E2DD6">
              <w:rPr>
                <w:rFonts w:ascii="Segoe UI" w:hAnsi="Segoe UI" w:cs="Segoe UI"/>
                <w:bCs/>
                <w:szCs w:val="24"/>
              </w:rPr>
              <w:t xml:space="preserve"> </w:t>
            </w:r>
            <w:r w:rsidR="00166221">
              <w:rPr>
                <w:rFonts w:ascii="Segoe UI" w:hAnsi="Segoe UI" w:cs="Segoe UI"/>
                <w:bCs/>
                <w:szCs w:val="24"/>
              </w:rPr>
              <w:t xml:space="preserve">He had </w:t>
            </w:r>
            <w:r w:rsidR="00B81DEA">
              <w:rPr>
                <w:rFonts w:ascii="Segoe UI" w:hAnsi="Segoe UI" w:cs="Segoe UI"/>
                <w:bCs/>
                <w:szCs w:val="24"/>
              </w:rPr>
              <w:t xml:space="preserve">also been </w:t>
            </w:r>
            <w:r w:rsidR="00166221">
              <w:rPr>
                <w:rFonts w:ascii="Segoe UI" w:hAnsi="Segoe UI" w:cs="Segoe UI"/>
                <w:bCs/>
                <w:szCs w:val="24"/>
              </w:rPr>
              <w:t>particularly involved with the Warneford Redevelopment</w:t>
            </w:r>
            <w:r w:rsidR="00B81DEA">
              <w:rPr>
                <w:rFonts w:ascii="Segoe UI" w:hAnsi="Segoe UI" w:cs="Segoe UI"/>
                <w:bCs/>
                <w:szCs w:val="24"/>
              </w:rPr>
              <w:t>.</w:t>
            </w:r>
          </w:p>
          <w:p w14:paraId="363E5709" w14:textId="109DCC04" w:rsidR="00B81DEA" w:rsidRDefault="00B81DEA" w:rsidP="00834633">
            <w:pPr>
              <w:jc w:val="both"/>
              <w:rPr>
                <w:rFonts w:ascii="Segoe UI" w:hAnsi="Segoe UI" w:cs="Segoe UI"/>
                <w:bCs/>
                <w:szCs w:val="24"/>
              </w:rPr>
            </w:pPr>
          </w:p>
          <w:p w14:paraId="10A85D78" w14:textId="6929F6EA" w:rsidR="00B81DEA" w:rsidRDefault="00B81DEA" w:rsidP="00834633">
            <w:pPr>
              <w:jc w:val="both"/>
              <w:rPr>
                <w:rFonts w:ascii="Segoe UI" w:hAnsi="Segoe UI" w:cs="Segoe UI"/>
                <w:bCs/>
                <w:szCs w:val="24"/>
              </w:rPr>
            </w:pPr>
            <w:r>
              <w:rPr>
                <w:rFonts w:ascii="Segoe UI" w:hAnsi="Segoe UI" w:cs="Segoe UI"/>
                <w:bCs/>
                <w:szCs w:val="24"/>
              </w:rPr>
              <w:t>His reflections were:</w:t>
            </w:r>
          </w:p>
          <w:p w14:paraId="09F266D2" w14:textId="6943189B" w:rsidR="00B81DEA" w:rsidRDefault="00C92D5C" w:rsidP="00B81DEA">
            <w:pPr>
              <w:pStyle w:val="ListParagraph"/>
              <w:numPr>
                <w:ilvl w:val="0"/>
                <w:numId w:val="38"/>
              </w:numPr>
              <w:jc w:val="both"/>
              <w:rPr>
                <w:rFonts w:ascii="Segoe UI" w:hAnsi="Segoe UI" w:cs="Segoe UI"/>
                <w:bCs/>
                <w:szCs w:val="24"/>
              </w:rPr>
            </w:pPr>
            <w:r>
              <w:rPr>
                <w:rFonts w:ascii="Segoe UI" w:hAnsi="Segoe UI" w:cs="Segoe UI"/>
                <w:bCs/>
                <w:szCs w:val="24"/>
              </w:rPr>
              <w:t>he had been very impressed by the commitment and expertise of staff at all levels;</w:t>
            </w:r>
          </w:p>
          <w:p w14:paraId="4E13DC7B" w14:textId="5BA335C1" w:rsidR="00C92D5C" w:rsidRDefault="00530C28" w:rsidP="00B81DEA">
            <w:pPr>
              <w:pStyle w:val="ListParagraph"/>
              <w:numPr>
                <w:ilvl w:val="0"/>
                <w:numId w:val="38"/>
              </w:numPr>
              <w:jc w:val="both"/>
              <w:rPr>
                <w:rFonts w:ascii="Segoe UI" w:hAnsi="Segoe UI" w:cs="Segoe UI"/>
                <w:bCs/>
                <w:szCs w:val="24"/>
              </w:rPr>
            </w:pPr>
            <w:r>
              <w:rPr>
                <w:rFonts w:ascii="Segoe UI" w:hAnsi="Segoe UI" w:cs="Segoe UI"/>
                <w:bCs/>
                <w:szCs w:val="24"/>
              </w:rPr>
              <w:t xml:space="preserve">had been impressed by the quality of processes the trust </w:t>
            </w:r>
            <w:r w:rsidR="004E0F2E">
              <w:rPr>
                <w:rFonts w:ascii="Segoe UI" w:hAnsi="Segoe UI" w:cs="Segoe UI"/>
                <w:bCs/>
                <w:szCs w:val="24"/>
              </w:rPr>
              <w:t>used;</w:t>
            </w:r>
          </w:p>
          <w:p w14:paraId="1F521B69" w14:textId="79BF3D85" w:rsidR="004E0F2E" w:rsidRDefault="004E0F2E" w:rsidP="00B81DEA">
            <w:pPr>
              <w:pStyle w:val="ListParagraph"/>
              <w:numPr>
                <w:ilvl w:val="0"/>
                <w:numId w:val="38"/>
              </w:numPr>
              <w:jc w:val="both"/>
              <w:rPr>
                <w:rFonts w:ascii="Segoe UI" w:hAnsi="Segoe UI" w:cs="Segoe UI"/>
                <w:bCs/>
                <w:szCs w:val="24"/>
              </w:rPr>
            </w:pPr>
            <w:r>
              <w:rPr>
                <w:rFonts w:ascii="Segoe UI" w:hAnsi="Segoe UI" w:cs="Segoe UI"/>
                <w:bCs/>
                <w:szCs w:val="24"/>
              </w:rPr>
              <w:t>innovation in the organisation</w:t>
            </w:r>
            <w:r w:rsidR="00B6415B">
              <w:rPr>
                <w:rFonts w:ascii="Segoe UI" w:hAnsi="Segoe UI" w:cs="Segoe UI"/>
                <w:bCs/>
                <w:szCs w:val="24"/>
              </w:rPr>
              <w:t>; and</w:t>
            </w:r>
          </w:p>
          <w:p w14:paraId="4FBCC80A" w14:textId="568DBD57" w:rsidR="00B6415B" w:rsidRDefault="00B6415B" w:rsidP="00B81DEA">
            <w:pPr>
              <w:pStyle w:val="ListParagraph"/>
              <w:numPr>
                <w:ilvl w:val="0"/>
                <w:numId w:val="38"/>
              </w:numPr>
              <w:jc w:val="both"/>
              <w:rPr>
                <w:rFonts w:ascii="Segoe UI" w:hAnsi="Segoe UI" w:cs="Segoe UI"/>
                <w:bCs/>
                <w:szCs w:val="24"/>
              </w:rPr>
            </w:pPr>
            <w:r>
              <w:rPr>
                <w:rFonts w:ascii="Segoe UI" w:hAnsi="Segoe UI" w:cs="Segoe UI"/>
                <w:bCs/>
                <w:szCs w:val="24"/>
              </w:rPr>
              <w:t>had been impressed by the evidence of the open culture in which people say what they need to and feel they can speak up.</w:t>
            </w:r>
          </w:p>
          <w:p w14:paraId="16A5A074" w14:textId="77777777" w:rsidR="00B6415B" w:rsidRPr="00B6415B" w:rsidRDefault="00B6415B" w:rsidP="00B6415B">
            <w:pPr>
              <w:jc w:val="both"/>
              <w:rPr>
                <w:rFonts w:ascii="Segoe UI" w:hAnsi="Segoe UI" w:cs="Segoe UI"/>
                <w:bCs/>
                <w:szCs w:val="24"/>
              </w:rPr>
            </w:pPr>
          </w:p>
          <w:p w14:paraId="4AEFCFE6" w14:textId="06D21089" w:rsidR="001951D6" w:rsidRDefault="00F263A3" w:rsidP="00834633">
            <w:pPr>
              <w:jc w:val="both"/>
              <w:rPr>
                <w:rFonts w:ascii="Segoe UI" w:hAnsi="Segoe UI" w:cs="Segoe UI"/>
                <w:bCs/>
                <w:szCs w:val="24"/>
              </w:rPr>
            </w:pPr>
            <w:r>
              <w:rPr>
                <w:rFonts w:ascii="Segoe UI" w:hAnsi="Segoe UI" w:cs="Segoe UI"/>
                <w:bCs/>
                <w:szCs w:val="24"/>
              </w:rPr>
              <w:t>He observed the following challenges:</w:t>
            </w:r>
          </w:p>
          <w:p w14:paraId="549F0C8D" w14:textId="18A11FFC" w:rsidR="00F263A3" w:rsidRDefault="00F263A3" w:rsidP="00F263A3">
            <w:pPr>
              <w:pStyle w:val="ListParagraph"/>
              <w:numPr>
                <w:ilvl w:val="0"/>
                <w:numId w:val="39"/>
              </w:numPr>
              <w:jc w:val="both"/>
              <w:rPr>
                <w:rFonts w:ascii="Segoe UI" w:hAnsi="Segoe UI" w:cs="Segoe UI"/>
                <w:bCs/>
                <w:szCs w:val="24"/>
              </w:rPr>
            </w:pPr>
            <w:r>
              <w:rPr>
                <w:rFonts w:ascii="Segoe UI" w:hAnsi="Segoe UI" w:cs="Segoe UI"/>
                <w:bCs/>
                <w:szCs w:val="24"/>
              </w:rPr>
              <w:t>physical environment – lots of the facilities within the trust d</w:t>
            </w:r>
            <w:r w:rsidR="002C79D0">
              <w:rPr>
                <w:rFonts w:ascii="Segoe UI" w:hAnsi="Segoe UI" w:cs="Segoe UI"/>
                <w:bCs/>
                <w:szCs w:val="24"/>
              </w:rPr>
              <w:t>id</w:t>
            </w:r>
            <w:r>
              <w:rPr>
                <w:rFonts w:ascii="Segoe UI" w:hAnsi="Segoe UI" w:cs="Segoe UI"/>
                <w:bCs/>
                <w:szCs w:val="24"/>
              </w:rPr>
              <w:t xml:space="preserve"> not work;</w:t>
            </w:r>
          </w:p>
          <w:p w14:paraId="4FEA9D13" w14:textId="41D07DD6" w:rsidR="0018733D" w:rsidRDefault="0018733D" w:rsidP="00F263A3">
            <w:pPr>
              <w:pStyle w:val="ListParagraph"/>
              <w:numPr>
                <w:ilvl w:val="0"/>
                <w:numId w:val="39"/>
              </w:numPr>
              <w:jc w:val="both"/>
              <w:rPr>
                <w:rFonts w:ascii="Segoe UI" w:hAnsi="Segoe UI" w:cs="Segoe UI"/>
                <w:bCs/>
                <w:szCs w:val="24"/>
              </w:rPr>
            </w:pPr>
            <w:r>
              <w:rPr>
                <w:rFonts w:ascii="Segoe UI" w:hAnsi="Segoe UI" w:cs="Segoe UI"/>
                <w:bCs/>
                <w:szCs w:val="24"/>
              </w:rPr>
              <w:t xml:space="preserve">level of demand and mismatch between the demand there </w:t>
            </w:r>
            <w:r w:rsidR="00081537">
              <w:rPr>
                <w:rFonts w:ascii="Segoe UI" w:hAnsi="Segoe UI" w:cs="Segoe UI"/>
                <w:bCs/>
                <w:szCs w:val="24"/>
              </w:rPr>
              <w:t>was</w:t>
            </w:r>
            <w:r>
              <w:rPr>
                <w:rFonts w:ascii="Segoe UI" w:hAnsi="Segoe UI" w:cs="Segoe UI"/>
                <w:bCs/>
                <w:szCs w:val="24"/>
              </w:rPr>
              <w:t xml:space="preserve"> for many of our services and the capacity to supply these;</w:t>
            </w:r>
          </w:p>
          <w:p w14:paraId="3813BD14" w14:textId="33E5EE54" w:rsidR="00D95B5E" w:rsidRDefault="00D95B5E" w:rsidP="00F263A3">
            <w:pPr>
              <w:pStyle w:val="ListParagraph"/>
              <w:numPr>
                <w:ilvl w:val="0"/>
                <w:numId w:val="39"/>
              </w:numPr>
              <w:jc w:val="both"/>
              <w:rPr>
                <w:rFonts w:ascii="Segoe UI" w:hAnsi="Segoe UI" w:cs="Segoe UI"/>
                <w:bCs/>
                <w:szCs w:val="24"/>
              </w:rPr>
            </w:pPr>
            <w:r>
              <w:rPr>
                <w:rFonts w:ascii="Segoe UI" w:hAnsi="Segoe UI" w:cs="Segoe UI"/>
                <w:bCs/>
                <w:szCs w:val="24"/>
              </w:rPr>
              <w:t xml:space="preserve">the importance of continuing to provide good support for our staff so they feel </w:t>
            </w:r>
            <w:r w:rsidR="004F53C9">
              <w:rPr>
                <w:rFonts w:ascii="Segoe UI" w:hAnsi="Segoe UI" w:cs="Segoe UI"/>
                <w:bCs/>
                <w:szCs w:val="24"/>
              </w:rPr>
              <w:t>supported,</w:t>
            </w:r>
            <w:r>
              <w:rPr>
                <w:rFonts w:ascii="Segoe UI" w:hAnsi="Segoe UI" w:cs="Segoe UI"/>
                <w:bCs/>
                <w:szCs w:val="24"/>
              </w:rPr>
              <w:t xml:space="preserve"> and the organisation is there to help them do their best; and</w:t>
            </w:r>
          </w:p>
          <w:p w14:paraId="43D0FCA2" w14:textId="15073F27" w:rsidR="00F263A3" w:rsidRPr="00F263A3" w:rsidRDefault="00337BD0" w:rsidP="00F263A3">
            <w:pPr>
              <w:pStyle w:val="ListParagraph"/>
              <w:numPr>
                <w:ilvl w:val="0"/>
                <w:numId w:val="39"/>
              </w:numPr>
              <w:jc w:val="both"/>
              <w:rPr>
                <w:rFonts w:ascii="Segoe UI" w:hAnsi="Segoe UI" w:cs="Segoe UI"/>
                <w:bCs/>
                <w:szCs w:val="24"/>
              </w:rPr>
            </w:pPr>
            <w:r>
              <w:rPr>
                <w:rFonts w:ascii="Segoe UI" w:hAnsi="Segoe UI" w:cs="Segoe UI"/>
                <w:bCs/>
                <w:szCs w:val="24"/>
              </w:rPr>
              <w:t>very complicated external environment that the trust operates within.</w:t>
            </w:r>
            <w:r w:rsidR="00F263A3">
              <w:rPr>
                <w:rFonts w:ascii="Segoe UI" w:hAnsi="Segoe UI" w:cs="Segoe UI"/>
                <w:bCs/>
                <w:szCs w:val="24"/>
              </w:rPr>
              <w:t xml:space="preserve"> </w:t>
            </w:r>
          </w:p>
          <w:p w14:paraId="4BDC9449" w14:textId="4F01F48C" w:rsidR="00BB1492" w:rsidRDefault="00BB1492" w:rsidP="00BB1492">
            <w:pPr>
              <w:jc w:val="both"/>
              <w:rPr>
                <w:rFonts w:ascii="Segoe UI" w:hAnsi="Segoe UI" w:cs="Segoe UI"/>
                <w:bCs/>
                <w:szCs w:val="24"/>
              </w:rPr>
            </w:pPr>
          </w:p>
          <w:p w14:paraId="190F8A16" w14:textId="0489117A" w:rsidR="00BB1492" w:rsidRDefault="00BB1492" w:rsidP="00BB1492">
            <w:pPr>
              <w:jc w:val="both"/>
              <w:rPr>
                <w:rFonts w:ascii="Segoe UI" w:hAnsi="Segoe UI" w:cs="Segoe UI"/>
                <w:bCs/>
                <w:szCs w:val="24"/>
              </w:rPr>
            </w:pPr>
            <w:r>
              <w:rPr>
                <w:rFonts w:ascii="Segoe UI" w:hAnsi="Segoe UI" w:cs="Segoe UI"/>
                <w:bCs/>
                <w:szCs w:val="24"/>
              </w:rPr>
              <w:t>Overall</w:t>
            </w:r>
            <w:r w:rsidR="00337BD0">
              <w:rPr>
                <w:rFonts w:ascii="Segoe UI" w:hAnsi="Segoe UI" w:cs="Segoe UI"/>
                <w:bCs/>
                <w:szCs w:val="24"/>
              </w:rPr>
              <w:t xml:space="preserve">, </w:t>
            </w:r>
            <w:r w:rsidR="00303DAB">
              <w:rPr>
                <w:rFonts w:ascii="Segoe UI" w:hAnsi="Segoe UI" w:cs="Segoe UI"/>
                <w:bCs/>
                <w:szCs w:val="24"/>
              </w:rPr>
              <w:t>he felt</w:t>
            </w:r>
            <w:r>
              <w:rPr>
                <w:rFonts w:ascii="Segoe UI" w:hAnsi="Segoe UI" w:cs="Segoe UI"/>
                <w:bCs/>
                <w:szCs w:val="24"/>
              </w:rPr>
              <w:t xml:space="preserve"> </w:t>
            </w:r>
            <w:r w:rsidR="004F53C9">
              <w:rPr>
                <w:rFonts w:ascii="Segoe UI" w:hAnsi="Segoe UI" w:cs="Segoe UI"/>
                <w:bCs/>
                <w:szCs w:val="24"/>
              </w:rPr>
              <w:t>positive</w:t>
            </w:r>
            <w:r>
              <w:rPr>
                <w:rFonts w:ascii="Segoe UI" w:hAnsi="Segoe UI" w:cs="Segoe UI"/>
                <w:bCs/>
                <w:szCs w:val="24"/>
              </w:rPr>
              <w:t xml:space="preserve"> about his experience of 6 months on </w:t>
            </w:r>
            <w:r w:rsidR="00303DAB">
              <w:rPr>
                <w:rFonts w:ascii="Segoe UI" w:hAnsi="Segoe UI" w:cs="Segoe UI"/>
                <w:bCs/>
                <w:szCs w:val="24"/>
              </w:rPr>
              <w:t xml:space="preserve">the </w:t>
            </w:r>
            <w:r>
              <w:rPr>
                <w:rFonts w:ascii="Segoe UI" w:hAnsi="Segoe UI" w:cs="Segoe UI"/>
                <w:bCs/>
                <w:szCs w:val="24"/>
              </w:rPr>
              <w:t xml:space="preserve">board </w:t>
            </w:r>
            <w:r w:rsidR="00303DAB">
              <w:rPr>
                <w:rFonts w:ascii="Segoe UI" w:hAnsi="Segoe UI" w:cs="Segoe UI"/>
                <w:bCs/>
                <w:szCs w:val="24"/>
              </w:rPr>
              <w:t>and fe</w:t>
            </w:r>
            <w:r w:rsidR="00036E97">
              <w:rPr>
                <w:rFonts w:ascii="Segoe UI" w:hAnsi="Segoe UI" w:cs="Segoe UI"/>
                <w:bCs/>
                <w:szCs w:val="24"/>
              </w:rPr>
              <w:t>lt</w:t>
            </w:r>
            <w:r w:rsidR="00303DAB">
              <w:rPr>
                <w:rFonts w:ascii="Segoe UI" w:hAnsi="Segoe UI" w:cs="Segoe UI"/>
                <w:bCs/>
                <w:szCs w:val="24"/>
              </w:rPr>
              <w:t xml:space="preserve"> this </w:t>
            </w:r>
            <w:r w:rsidR="00036E97">
              <w:rPr>
                <w:rFonts w:ascii="Segoe UI" w:hAnsi="Segoe UI" w:cs="Segoe UI"/>
                <w:bCs/>
                <w:szCs w:val="24"/>
              </w:rPr>
              <w:t>was</w:t>
            </w:r>
            <w:r w:rsidR="00303DAB">
              <w:rPr>
                <w:rFonts w:ascii="Segoe UI" w:hAnsi="Segoe UI" w:cs="Segoe UI"/>
                <w:bCs/>
                <w:szCs w:val="24"/>
              </w:rPr>
              <w:t xml:space="preserve"> a </w:t>
            </w:r>
            <w:r>
              <w:rPr>
                <w:rFonts w:ascii="Segoe UI" w:hAnsi="Segoe UI" w:cs="Segoe UI"/>
                <w:bCs/>
                <w:szCs w:val="24"/>
              </w:rPr>
              <w:t xml:space="preserve">good organisation </w:t>
            </w:r>
            <w:r w:rsidR="00036E97">
              <w:rPr>
                <w:rFonts w:ascii="Segoe UI" w:hAnsi="Segoe UI" w:cs="Segoe UI"/>
                <w:bCs/>
                <w:szCs w:val="24"/>
              </w:rPr>
              <w:t xml:space="preserve">but that did not mean we should </w:t>
            </w:r>
            <w:r w:rsidR="00661479">
              <w:rPr>
                <w:rFonts w:ascii="Segoe UI" w:hAnsi="Segoe UI" w:cs="Segoe UI"/>
                <w:bCs/>
                <w:szCs w:val="24"/>
              </w:rPr>
              <w:t>not keep trying to make it better and there was an awful lot to do.</w:t>
            </w:r>
          </w:p>
          <w:p w14:paraId="207F64B1" w14:textId="524692A5" w:rsidR="00BB1492" w:rsidRDefault="00BB1492" w:rsidP="00BB1492">
            <w:pPr>
              <w:jc w:val="both"/>
              <w:rPr>
                <w:rFonts w:ascii="Segoe UI" w:hAnsi="Segoe UI" w:cs="Segoe UI"/>
                <w:bCs/>
                <w:szCs w:val="24"/>
              </w:rPr>
            </w:pPr>
          </w:p>
          <w:p w14:paraId="6391C729" w14:textId="072C0603" w:rsidR="00661479" w:rsidRPr="00661479" w:rsidRDefault="00661479" w:rsidP="00BB1492">
            <w:pPr>
              <w:jc w:val="both"/>
              <w:rPr>
                <w:rFonts w:ascii="Segoe UI" w:hAnsi="Segoe UI" w:cs="Segoe UI"/>
                <w:b/>
                <w:i/>
                <w:iCs/>
                <w:szCs w:val="24"/>
              </w:rPr>
            </w:pPr>
            <w:r>
              <w:rPr>
                <w:rFonts w:ascii="Segoe UI" w:hAnsi="Segoe UI" w:cs="Segoe UI"/>
                <w:b/>
                <w:i/>
                <w:iCs/>
                <w:szCs w:val="24"/>
              </w:rPr>
              <w:t>Q&amp;A</w:t>
            </w:r>
          </w:p>
          <w:p w14:paraId="0CF7B6DF" w14:textId="77777777" w:rsidR="00661479" w:rsidRDefault="00661479" w:rsidP="00BB1492">
            <w:pPr>
              <w:jc w:val="both"/>
              <w:rPr>
                <w:rFonts w:ascii="Segoe UI" w:hAnsi="Segoe UI" w:cs="Segoe UI"/>
                <w:bCs/>
                <w:szCs w:val="24"/>
              </w:rPr>
            </w:pPr>
          </w:p>
          <w:p w14:paraId="6705B958" w14:textId="15B2B716" w:rsidR="00DC30EB" w:rsidRDefault="00DC30EB" w:rsidP="00BB1492">
            <w:pPr>
              <w:jc w:val="both"/>
              <w:rPr>
                <w:rFonts w:ascii="Segoe UI" w:hAnsi="Segoe UI" w:cs="Segoe UI"/>
                <w:bCs/>
                <w:szCs w:val="24"/>
              </w:rPr>
            </w:pPr>
            <w:r>
              <w:rPr>
                <w:rFonts w:ascii="Segoe UI" w:hAnsi="Segoe UI" w:cs="Segoe UI"/>
                <w:bCs/>
                <w:szCs w:val="24"/>
              </w:rPr>
              <w:t xml:space="preserve">John Collins asked </w:t>
            </w:r>
            <w:r w:rsidR="00251623">
              <w:rPr>
                <w:rFonts w:ascii="Segoe UI" w:hAnsi="Segoe UI" w:cs="Segoe UI"/>
                <w:bCs/>
                <w:szCs w:val="24"/>
              </w:rPr>
              <w:t xml:space="preserve">if he had been able to make any improvements in his first 6 months.  Philip Rutnam responded </w:t>
            </w:r>
            <w:r w:rsidR="00284E65">
              <w:rPr>
                <w:rFonts w:ascii="Segoe UI" w:hAnsi="Segoe UI" w:cs="Segoe UI"/>
                <w:bCs/>
                <w:szCs w:val="24"/>
              </w:rPr>
              <w:t>stating that he felt he had been able to contribute</w:t>
            </w:r>
            <w:r w:rsidR="00531504">
              <w:rPr>
                <w:rFonts w:ascii="Segoe UI" w:hAnsi="Segoe UI" w:cs="Segoe UI"/>
                <w:bCs/>
                <w:szCs w:val="24"/>
              </w:rPr>
              <w:t xml:space="preserve"> to helping people’s </w:t>
            </w:r>
            <w:r w:rsidR="005829F9">
              <w:rPr>
                <w:rFonts w:ascii="Segoe UI" w:hAnsi="Segoe UI" w:cs="Segoe UI"/>
                <w:bCs/>
                <w:szCs w:val="24"/>
              </w:rPr>
              <w:t>understanding</w:t>
            </w:r>
            <w:r w:rsidR="00A16C00">
              <w:rPr>
                <w:rFonts w:ascii="Segoe UI" w:hAnsi="Segoe UI" w:cs="Segoe UI"/>
                <w:bCs/>
                <w:szCs w:val="24"/>
              </w:rPr>
              <w:t>.</w:t>
            </w:r>
          </w:p>
          <w:p w14:paraId="600CF53B" w14:textId="77777777" w:rsidR="005829F9" w:rsidRDefault="005829F9" w:rsidP="00834633">
            <w:pPr>
              <w:jc w:val="both"/>
              <w:rPr>
                <w:rFonts w:ascii="Segoe UI" w:hAnsi="Segoe UI" w:cs="Segoe UI"/>
                <w:bCs/>
                <w:szCs w:val="24"/>
              </w:rPr>
            </w:pPr>
          </w:p>
          <w:p w14:paraId="78D4C002" w14:textId="6BBA5B26" w:rsidR="00A16C00" w:rsidRDefault="00941235" w:rsidP="00834633">
            <w:pPr>
              <w:jc w:val="both"/>
              <w:rPr>
                <w:rFonts w:ascii="Segoe UI" w:hAnsi="Segoe UI" w:cs="Segoe UI"/>
                <w:bCs/>
                <w:szCs w:val="24"/>
              </w:rPr>
            </w:pPr>
            <w:r>
              <w:rPr>
                <w:rFonts w:ascii="Segoe UI" w:hAnsi="Segoe UI" w:cs="Segoe UI"/>
                <w:bCs/>
                <w:szCs w:val="24"/>
              </w:rPr>
              <w:t xml:space="preserve">Ben Glass thanked Philip for his explanation of the challenges </w:t>
            </w:r>
            <w:r w:rsidR="0042273D">
              <w:rPr>
                <w:rFonts w:ascii="Segoe UI" w:hAnsi="Segoe UI" w:cs="Segoe UI"/>
                <w:bCs/>
                <w:szCs w:val="24"/>
              </w:rPr>
              <w:t xml:space="preserve">he saw for the trust moving forward and asked whether he had any suggestions on other partners we should be working with?  Philip Rutnam </w:t>
            </w:r>
            <w:r w:rsidR="00050E3C">
              <w:rPr>
                <w:rFonts w:ascii="Segoe UI" w:hAnsi="Segoe UI" w:cs="Segoe UI"/>
                <w:bCs/>
                <w:szCs w:val="24"/>
              </w:rPr>
              <w:t>commented that as a newcomer he was still learning the issue of imbalance between demand and capacity</w:t>
            </w:r>
            <w:r w:rsidR="0036027D">
              <w:rPr>
                <w:rFonts w:ascii="Segoe UI" w:hAnsi="Segoe UI" w:cs="Segoe UI"/>
                <w:bCs/>
                <w:szCs w:val="24"/>
              </w:rPr>
              <w:t xml:space="preserve"> supply would not be cured or solved anytime soon but </w:t>
            </w:r>
            <w:r w:rsidR="000C1B50">
              <w:rPr>
                <w:rFonts w:ascii="Segoe UI" w:hAnsi="Segoe UI" w:cs="Segoe UI"/>
                <w:bCs/>
                <w:szCs w:val="24"/>
              </w:rPr>
              <w:t xml:space="preserve">spoke about the importance of investing in and developing good relationships with </w:t>
            </w:r>
            <w:r w:rsidR="008D2E38">
              <w:rPr>
                <w:rFonts w:ascii="Segoe UI" w:hAnsi="Segoe UI" w:cs="Segoe UI"/>
                <w:bCs/>
                <w:szCs w:val="24"/>
              </w:rPr>
              <w:t xml:space="preserve">a whole range of organisations who if they shift their attention just a little bit could equip their people </w:t>
            </w:r>
            <w:r w:rsidR="00516C68">
              <w:rPr>
                <w:rFonts w:ascii="Segoe UI" w:hAnsi="Segoe UI" w:cs="Segoe UI"/>
                <w:bCs/>
                <w:szCs w:val="24"/>
              </w:rPr>
              <w:t xml:space="preserve">with </w:t>
            </w:r>
            <w:r w:rsidR="008A126E">
              <w:rPr>
                <w:rFonts w:ascii="Segoe UI" w:hAnsi="Segoe UI" w:cs="Segoe UI"/>
                <w:bCs/>
                <w:szCs w:val="24"/>
              </w:rPr>
              <w:t xml:space="preserve">more </w:t>
            </w:r>
            <w:r w:rsidR="00516C68">
              <w:rPr>
                <w:rFonts w:ascii="Segoe UI" w:hAnsi="Segoe UI" w:cs="Segoe UI"/>
                <w:bCs/>
                <w:szCs w:val="24"/>
              </w:rPr>
              <w:t>of the skills needed then they could help address the problems</w:t>
            </w:r>
            <w:r w:rsidR="006B2D9A">
              <w:rPr>
                <w:rFonts w:ascii="Segoe UI" w:hAnsi="Segoe UI" w:cs="Segoe UI"/>
                <w:bCs/>
                <w:szCs w:val="24"/>
              </w:rPr>
              <w:t xml:space="preserve"> we </w:t>
            </w:r>
            <w:r w:rsidR="008A126E">
              <w:rPr>
                <w:rFonts w:ascii="Segoe UI" w:hAnsi="Segoe UI" w:cs="Segoe UI"/>
                <w:bCs/>
                <w:szCs w:val="24"/>
              </w:rPr>
              <w:t xml:space="preserve">all </w:t>
            </w:r>
            <w:r w:rsidR="006B2D9A">
              <w:rPr>
                <w:rFonts w:ascii="Segoe UI" w:hAnsi="Segoe UI" w:cs="Segoe UI"/>
                <w:bCs/>
                <w:szCs w:val="24"/>
              </w:rPr>
              <w:t>face.</w:t>
            </w:r>
          </w:p>
          <w:p w14:paraId="17DBA670" w14:textId="77777777" w:rsidR="00A16C00" w:rsidRDefault="00A16C00" w:rsidP="00834633">
            <w:pPr>
              <w:jc w:val="both"/>
              <w:rPr>
                <w:rFonts w:ascii="Segoe UI" w:hAnsi="Segoe UI" w:cs="Segoe UI"/>
                <w:bCs/>
                <w:szCs w:val="24"/>
              </w:rPr>
            </w:pPr>
          </w:p>
          <w:p w14:paraId="3853D7A6" w14:textId="6747B491" w:rsidR="008927CA" w:rsidRDefault="00F2395E" w:rsidP="00834633">
            <w:pPr>
              <w:jc w:val="both"/>
              <w:rPr>
                <w:rFonts w:ascii="Segoe UI" w:hAnsi="Segoe UI" w:cs="Segoe UI"/>
                <w:bCs/>
                <w:szCs w:val="24"/>
              </w:rPr>
            </w:pPr>
            <w:r>
              <w:rPr>
                <w:rFonts w:ascii="Segoe UI" w:hAnsi="Segoe UI" w:cs="Segoe UI"/>
                <w:bCs/>
                <w:szCs w:val="24"/>
              </w:rPr>
              <w:t xml:space="preserve">Karen Squibb-Williams </w:t>
            </w:r>
            <w:r w:rsidR="003677EA">
              <w:rPr>
                <w:rFonts w:ascii="Segoe UI" w:hAnsi="Segoe UI" w:cs="Segoe UI"/>
                <w:bCs/>
                <w:szCs w:val="24"/>
              </w:rPr>
              <w:t xml:space="preserve">asked for Philip’s view of the older end of society </w:t>
            </w:r>
            <w:r w:rsidR="00C765FB">
              <w:rPr>
                <w:rFonts w:ascii="Segoe UI" w:hAnsi="Segoe UI" w:cs="Segoe UI"/>
                <w:bCs/>
                <w:szCs w:val="24"/>
              </w:rPr>
              <w:t>and asked whether he had any thoughts on the age limit being 65 for entering the Complex Needs Unit</w:t>
            </w:r>
            <w:r w:rsidR="008927CA">
              <w:rPr>
                <w:rFonts w:ascii="Segoe UI" w:hAnsi="Segoe UI" w:cs="Segoe UI"/>
                <w:bCs/>
                <w:szCs w:val="24"/>
              </w:rPr>
              <w:t xml:space="preserve">?  Philip Rutnam </w:t>
            </w:r>
            <w:r w:rsidR="005F7FF5">
              <w:rPr>
                <w:rFonts w:ascii="Segoe UI" w:hAnsi="Segoe UI" w:cs="Segoe UI"/>
                <w:bCs/>
                <w:szCs w:val="24"/>
              </w:rPr>
              <w:t>confirmed that he</w:t>
            </w:r>
            <w:r w:rsidR="008A126E">
              <w:rPr>
                <w:rFonts w:ascii="Segoe UI" w:hAnsi="Segoe UI" w:cs="Segoe UI"/>
                <w:bCs/>
                <w:szCs w:val="24"/>
              </w:rPr>
              <w:t xml:space="preserve"> had yet to formulate a view on such a specific aspect of the trust’s services</w:t>
            </w:r>
            <w:r w:rsidR="005F7FF5">
              <w:rPr>
                <w:rFonts w:ascii="Segoe UI" w:hAnsi="Segoe UI" w:cs="Segoe UI"/>
                <w:bCs/>
                <w:szCs w:val="24"/>
              </w:rPr>
              <w:t xml:space="preserve">.  </w:t>
            </w:r>
          </w:p>
          <w:p w14:paraId="15717AFA" w14:textId="77777777" w:rsidR="0075350C" w:rsidRDefault="0075350C" w:rsidP="00834633">
            <w:pPr>
              <w:jc w:val="both"/>
              <w:rPr>
                <w:rFonts w:ascii="Segoe UI" w:hAnsi="Segoe UI" w:cs="Segoe UI"/>
                <w:bCs/>
                <w:szCs w:val="24"/>
              </w:rPr>
            </w:pPr>
          </w:p>
          <w:p w14:paraId="3A60242A" w14:textId="77777777" w:rsidR="0075350C" w:rsidRDefault="0075350C" w:rsidP="00834633">
            <w:pPr>
              <w:jc w:val="both"/>
              <w:rPr>
                <w:rFonts w:ascii="Segoe UI" w:hAnsi="Segoe UI" w:cs="Segoe UI"/>
                <w:b/>
                <w:szCs w:val="24"/>
              </w:rPr>
            </w:pPr>
            <w:r>
              <w:rPr>
                <w:rFonts w:ascii="Segoe UI" w:hAnsi="Segoe UI" w:cs="Segoe UI"/>
                <w:b/>
                <w:szCs w:val="24"/>
              </w:rPr>
              <w:t>The Council noted the oral update.</w:t>
            </w:r>
          </w:p>
          <w:p w14:paraId="6882798D" w14:textId="3FA1B9C2" w:rsidR="0075350C" w:rsidRPr="0075350C" w:rsidRDefault="0075350C" w:rsidP="00834633">
            <w:pPr>
              <w:jc w:val="both"/>
              <w:rPr>
                <w:rFonts w:ascii="Segoe UI" w:hAnsi="Segoe UI" w:cs="Segoe UI"/>
                <w:bCs/>
                <w:szCs w:val="24"/>
              </w:rPr>
            </w:pPr>
          </w:p>
        </w:tc>
        <w:tc>
          <w:tcPr>
            <w:tcW w:w="1338" w:type="dxa"/>
          </w:tcPr>
          <w:p w14:paraId="707E16F2" w14:textId="77777777" w:rsidR="00484B57" w:rsidRPr="00A02543" w:rsidRDefault="00484B57" w:rsidP="00834633">
            <w:pPr>
              <w:jc w:val="both"/>
              <w:rPr>
                <w:rFonts w:ascii="Segoe UI" w:hAnsi="Segoe UI" w:cs="Segoe UI"/>
                <w:color w:val="0070C0"/>
                <w:szCs w:val="24"/>
              </w:rPr>
            </w:pPr>
          </w:p>
        </w:tc>
      </w:tr>
      <w:tr w:rsidR="00484B57" w:rsidRPr="00A02543" w14:paraId="2951207A" w14:textId="77777777" w:rsidTr="004856D3">
        <w:tc>
          <w:tcPr>
            <w:tcW w:w="963" w:type="dxa"/>
          </w:tcPr>
          <w:p w14:paraId="54EE9A33" w14:textId="77777777" w:rsidR="00484B57" w:rsidRDefault="0075350C" w:rsidP="00834633">
            <w:pPr>
              <w:jc w:val="both"/>
              <w:rPr>
                <w:rFonts w:ascii="Segoe UI" w:hAnsi="Segoe UI" w:cs="Segoe UI"/>
                <w:b/>
                <w:szCs w:val="24"/>
              </w:rPr>
            </w:pPr>
            <w:r>
              <w:rPr>
                <w:rFonts w:ascii="Segoe UI" w:hAnsi="Segoe UI" w:cs="Segoe UI"/>
                <w:b/>
                <w:szCs w:val="24"/>
              </w:rPr>
              <w:t>8.</w:t>
            </w:r>
          </w:p>
          <w:p w14:paraId="3C4ED508" w14:textId="77777777" w:rsidR="00322468" w:rsidRDefault="00322468" w:rsidP="00834633">
            <w:pPr>
              <w:jc w:val="both"/>
              <w:rPr>
                <w:rFonts w:ascii="Segoe UI" w:hAnsi="Segoe UI" w:cs="Segoe UI"/>
                <w:b/>
                <w:szCs w:val="24"/>
              </w:rPr>
            </w:pPr>
          </w:p>
          <w:p w14:paraId="37D951C7" w14:textId="77777777" w:rsidR="005344F3" w:rsidRDefault="005344F3" w:rsidP="00834633">
            <w:pPr>
              <w:jc w:val="both"/>
              <w:rPr>
                <w:rFonts w:ascii="Segoe UI" w:hAnsi="Segoe UI" w:cs="Segoe UI"/>
                <w:bCs/>
                <w:szCs w:val="24"/>
              </w:rPr>
            </w:pPr>
            <w:r>
              <w:rPr>
                <w:rFonts w:ascii="Segoe UI" w:hAnsi="Segoe UI" w:cs="Segoe UI"/>
                <w:bCs/>
                <w:szCs w:val="24"/>
              </w:rPr>
              <w:t>a</w:t>
            </w:r>
          </w:p>
          <w:p w14:paraId="059CA0A7" w14:textId="77777777" w:rsidR="005344F3" w:rsidRDefault="005344F3" w:rsidP="00834633">
            <w:pPr>
              <w:jc w:val="both"/>
              <w:rPr>
                <w:rFonts w:ascii="Segoe UI" w:hAnsi="Segoe UI" w:cs="Segoe UI"/>
                <w:bCs/>
                <w:szCs w:val="24"/>
              </w:rPr>
            </w:pPr>
          </w:p>
          <w:p w14:paraId="3596973B" w14:textId="77777777" w:rsidR="004F720D" w:rsidRDefault="004F720D" w:rsidP="00834633">
            <w:pPr>
              <w:jc w:val="both"/>
              <w:rPr>
                <w:rFonts w:ascii="Segoe UI" w:hAnsi="Segoe UI" w:cs="Segoe UI"/>
                <w:bCs/>
                <w:szCs w:val="24"/>
              </w:rPr>
            </w:pPr>
            <w:r>
              <w:rPr>
                <w:rFonts w:ascii="Segoe UI" w:hAnsi="Segoe UI" w:cs="Segoe UI"/>
                <w:bCs/>
                <w:szCs w:val="24"/>
              </w:rPr>
              <w:t>b</w:t>
            </w:r>
          </w:p>
          <w:p w14:paraId="1421492A" w14:textId="77777777" w:rsidR="004F720D" w:rsidRDefault="004F720D" w:rsidP="00834633">
            <w:pPr>
              <w:jc w:val="both"/>
              <w:rPr>
                <w:rFonts w:ascii="Segoe UI" w:hAnsi="Segoe UI" w:cs="Segoe UI"/>
                <w:bCs/>
                <w:szCs w:val="24"/>
              </w:rPr>
            </w:pPr>
          </w:p>
          <w:p w14:paraId="1CF83BE2" w14:textId="77777777" w:rsidR="004F720D" w:rsidRDefault="004F720D" w:rsidP="00834633">
            <w:pPr>
              <w:jc w:val="both"/>
              <w:rPr>
                <w:rFonts w:ascii="Segoe UI" w:hAnsi="Segoe UI" w:cs="Segoe UI"/>
                <w:bCs/>
                <w:szCs w:val="24"/>
              </w:rPr>
            </w:pPr>
          </w:p>
          <w:p w14:paraId="6CE3759B" w14:textId="77777777" w:rsidR="004F720D" w:rsidRDefault="004F720D" w:rsidP="00834633">
            <w:pPr>
              <w:jc w:val="both"/>
              <w:rPr>
                <w:rFonts w:ascii="Segoe UI" w:hAnsi="Segoe UI" w:cs="Segoe UI"/>
                <w:bCs/>
                <w:szCs w:val="24"/>
              </w:rPr>
            </w:pPr>
          </w:p>
          <w:p w14:paraId="0DE06DB8" w14:textId="0D7BF5C0" w:rsidR="004F720D" w:rsidRDefault="004F720D" w:rsidP="00834633">
            <w:pPr>
              <w:jc w:val="both"/>
              <w:rPr>
                <w:rFonts w:ascii="Segoe UI" w:hAnsi="Segoe UI" w:cs="Segoe UI"/>
                <w:bCs/>
                <w:szCs w:val="24"/>
              </w:rPr>
            </w:pPr>
          </w:p>
          <w:p w14:paraId="678F901A" w14:textId="09982EFC" w:rsidR="00DE7D93" w:rsidRDefault="00DE7D93" w:rsidP="00834633">
            <w:pPr>
              <w:jc w:val="both"/>
              <w:rPr>
                <w:rFonts w:ascii="Segoe UI" w:hAnsi="Segoe UI" w:cs="Segoe UI"/>
                <w:bCs/>
                <w:szCs w:val="24"/>
              </w:rPr>
            </w:pPr>
          </w:p>
          <w:p w14:paraId="2E4F1E7D" w14:textId="2C5169F1" w:rsidR="00DE7D93" w:rsidRDefault="00DE7D93" w:rsidP="00834633">
            <w:pPr>
              <w:jc w:val="both"/>
              <w:rPr>
                <w:rFonts w:ascii="Segoe UI" w:hAnsi="Segoe UI" w:cs="Segoe UI"/>
                <w:bCs/>
                <w:szCs w:val="24"/>
              </w:rPr>
            </w:pPr>
          </w:p>
          <w:p w14:paraId="4A5A15CC" w14:textId="77777777" w:rsidR="00DE7D93" w:rsidRDefault="00DE7D93" w:rsidP="00834633">
            <w:pPr>
              <w:jc w:val="both"/>
              <w:rPr>
                <w:rFonts w:ascii="Segoe UI" w:hAnsi="Segoe UI" w:cs="Segoe UI"/>
                <w:bCs/>
                <w:szCs w:val="24"/>
              </w:rPr>
            </w:pPr>
          </w:p>
          <w:p w14:paraId="6F74B1C0" w14:textId="77777777" w:rsidR="004F720D" w:rsidRDefault="004F720D" w:rsidP="00834633">
            <w:pPr>
              <w:jc w:val="both"/>
              <w:rPr>
                <w:rFonts w:ascii="Segoe UI" w:hAnsi="Segoe UI" w:cs="Segoe UI"/>
                <w:bCs/>
                <w:szCs w:val="24"/>
              </w:rPr>
            </w:pPr>
            <w:r>
              <w:rPr>
                <w:rFonts w:ascii="Segoe UI" w:hAnsi="Segoe UI" w:cs="Segoe UI"/>
                <w:bCs/>
                <w:szCs w:val="24"/>
              </w:rPr>
              <w:t>c</w:t>
            </w:r>
          </w:p>
          <w:p w14:paraId="628C478B" w14:textId="77777777" w:rsidR="004F720D" w:rsidRDefault="004F720D" w:rsidP="00834633">
            <w:pPr>
              <w:jc w:val="both"/>
              <w:rPr>
                <w:rFonts w:ascii="Segoe UI" w:hAnsi="Segoe UI" w:cs="Segoe UI"/>
                <w:bCs/>
                <w:szCs w:val="24"/>
              </w:rPr>
            </w:pPr>
          </w:p>
          <w:p w14:paraId="63EBB98B" w14:textId="77777777" w:rsidR="004F720D" w:rsidRDefault="004F720D" w:rsidP="00834633">
            <w:pPr>
              <w:jc w:val="both"/>
              <w:rPr>
                <w:rFonts w:ascii="Segoe UI" w:hAnsi="Segoe UI" w:cs="Segoe UI"/>
                <w:bCs/>
                <w:szCs w:val="24"/>
              </w:rPr>
            </w:pPr>
          </w:p>
          <w:p w14:paraId="7D7EF61C" w14:textId="77777777" w:rsidR="004F720D" w:rsidRDefault="004F720D" w:rsidP="00834633">
            <w:pPr>
              <w:jc w:val="both"/>
              <w:rPr>
                <w:rFonts w:ascii="Segoe UI" w:hAnsi="Segoe UI" w:cs="Segoe UI"/>
                <w:bCs/>
                <w:szCs w:val="24"/>
              </w:rPr>
            </w:pPr>
          </w:p>
          <w:p w14:paraId="4DCE30B4" w14:textId="6349B77E" w:rsidR="004F720D" w:rsidRDefault="004F720D" w:rsidP="00834633">
            <w:pPr>
              <w:jc w:val="both"/>
              <w:rPr>
                <w:rFonts w:ascii="Segoe UI" w:hAnsi="Segoe UI" w:cs="Segoe UI"/>
                <w:bCs/>
                <w:szCs w:val="24"/>
              </w:rPr>
            </w:pPr>
          </w:p>
          <w:p w14:paraId="1E113A36" w14:textId="15F2F081" w:rsidR="00E06CC4" w:rsidRDefault="00E06CC4" w:rsidP="00834633">
            <w:pPr>
              <w:jc w:val="both"/>
              <w:rPr>
                <w:rFonts w:ascii="Segoe UI" w:hAnsi="Segoe UI" w:cs="Segoe UI"/>
                <w:bCs/>
                <w:szCs w:val="24"/>
              </w:rPr>
            </w:pPr>
          </w:p>
          <w:p w14:paraId="240131E6" w14:textId="5CE3FE66" w:rsidR="00E06CC4" w:rsidRDefault="00E06CC4" w:rsidP="00834633">
            <w:pPr>
              <w:jc w:val="both"/>
              <w:rPr>
                <w:rFonts w:ascii="Segoe UI" w:hAnsi="Segoe UI" w:cs="Segoe UI"/>
                <w:bCs/>
                <w:szCs w:val="24"/>
              </w:rPr>
            </w:pPr>
          </w:p>
          <w:p w14:paraId="59A0B89B" w14:textId="77777777" w:rsidR="00DE7D93" w:rsidRDefault="00DE7D93" w:rsidP="00834633">
            <w:pPr>
              <w:jc w:val="both"/>
              <w:rPr>
                <w:rFonts w:ascii="Segoe UI" w:hAnsi="Segoe UI" w:cs="Segoe UI"/>
                <w:bCs/>
                <w:szCs w:val="24"/>
              </w:rPr>
            </w:pPr>
          </w:p>
          <w:p w14:paraId="53EB8442" w14:textId="77777777" w:rsidR="00014167" w:rsidRDefault="00014167" w:rsidP="00834633">
            <w:pPr>
              <w:jc w:val="both"/>
              <w:rPr>
                <w:rFonts w:ascii="Segoe UI" w:hAnsi="Segoe UI" w:cs="Segoe UI"/>
                <w:bCs/>
                <w:szCs w:val="24"/>
              </w:rPr>
            </w:pPr>
            <w:r>
              <w:rPr>
                <w:rFonts w:ascii="Segoe UI" w:hAnsi="Segoe UI" w:cs="Segoe UI"/>
                <w:bCs/>
                <w:szCs w:val="24"/>
              </w:rPr>
              <w:t>d</w:t>
            </w:r>
          </w:p>
          <w:p w14:paraId="13628A86" w14:textId="77777777" w:rsidR="00014167" w:rsidRDefault="00014167" w:rsidP="00834633">
            <w:pPr>
              <w:jc w:val="both"/>
              <w:rPr>
                <w:rFonts w:ascii="Segoe UI" w:hAnsi="Segoe UI" w:cs="Segoe UI"/>
                <w:bCs/>
                <w:szCs w:val="24"/>
              </w:rPr>
            </w:pPr>
          </w:p>
          <w:p w14:paraId="4192B636" w14:textId="77777777" w:rsidR="00014167" w:rsidRDefault="00014167" w:rsidP="00834633">
            <w:pPr>
              <w:jc w:val="both"/>
              <w:rPr>
                <w:rFonts w:ascii="Segoe UI" w:hAnsi="Segoe UI" w:cs="Segoe UI"/>
                <w:bCs/>
                <w:szCs w:val="24"/>
              </w:rPr>
            </w:pPr>
          </w:p>
          <w:p w14:paraId="25E35819" w14:textId="77777777" w:rsidR="00014167" w:rsidRDefault="00014167" w:rsidP="00834633">
            <w:pPr>
              <w:jc w:val="both"/>
              <w:rPr>
                <w:rFonts w:ascii="Segoe UI" w:hAnsi="Segoe UI" w:cs="Segoe UI"/>
                <w:bCs/>
                <w:szCs w:val="24"/>
              </w:rPr>
            </w:pPr>
          </w:p>
          <w:p w14:paraId="234001F0" w14:textId="77777777" w:rsidR="00014167" w:rsidRDefault="00014167" w:rsidP="00834633">
            <w:pPr>
              <w:jc w:val="both"/>
              <w:rPr>
                <w:rFonts w:ascii="Segoe UI" w:hAnsi="Segoe UI" w:cs="Segoe UI"/>
                <w:bCs/>
                <w:szCs w:val="24"/>
              </w:rPr>
            </w:pPr>
          </w:p>
          <w:p w14:paraId="65E7CA12" w14:textId="77777777" w:rsidR="00014167" w:rsidRDefault="00014167" w:rsidP="00834633">
            <w:pPr>
              <w:jc w:val="both"/>
              <w:rPr>
                <w:rFonts w:ascii="Segoe UI" w:hAnsi="Segoe UI" w:cs="Segoe UI"/>
                <w:bCs/>
                <w:szCs w:val="24"/>
              </w:rPr>
            </w:pPr>
          </w:p>
          <w:p w14:paraId="7605D3AB" w14:textId="23CAE195" w:rsidR="00014167" w:rsidRDefault="00014167" w:rsidP="00834633">
            <w:pPr>
              <w:jc w:val="both"/>
              <w:rPr>
                <w:rFonts w:ascii="Segoe UI" w:hAnsi="Segoe UI" w:cs="Segoe UI"/>
                <w:bCs/>
                <w:szCs w:val="24"/>
              </w:rPr>
            </w:pPr>
            <w:r>
              <w:rPr>
                <w:rFonts w:ascii="Segoe UI" w:hAnsi="Segoe UI" w:cs="Segoe UI"/>
                <w:bCs/>
                <w:szCs w:val="24"/>
              </w:rPr>
              <w:t>e</w:t>
            </w:r>
          </w:p>
          <w:p w14:paraId="393CCFD8" w14:textId="6CFE6C94" w:rsidR="006B6BD1" w:rsidRDefault="006B6BD1" w:rsidP="00834633">
            <w:pPr>
              <w:jc w:val="both"/>
              <w:rPr>
                <w:rFonts w:ascii="Segoe UI" w:hAnsi="Segoe UI" w:cs="Segoe UI"/>
                <w:bCs/>
                <w:szCs w:val="24"/>
              </w:rPr>
            </w:pPr>
          </w:p>
          <w:p w14:paraId="7798652B" w14:textId="2C6E291E" w:rsidR="006B6BD1" w:rsidRDefault="006B6BD1" w:rsidP="00834633">
            <w:pPr>
              <w:jc w:val="both"/>
              <w:rPr>
                <w:rFonts w:ascii="Segoe UI" w:hAnsi="Segoe UI" w:cs="Segoe UI"/>
                <w:bCs/>
                <w:szCs w:val="24"/>
              </w:rPr>
            </w:pPr>
          </w:p>
          <w:p w14:paraId="192C3F8A" w14:textId="518E4A3A" w:rsidR="006B6BD1" w:rsidRDefault="006B6BD1" w:rsidP="00834633">
            <w:pPr>
              <w:jc w:val="both"/>
              <w:rPr>
                <w:rFonts w:ascii="Segoe UI" w:hAnsi="Segoe UI" w:cs="Segoe UI"/>
                <w:bCs/>
                <w:szCs w:val="24"/>
              </w:rPr>
            </w:pPr>
          </w:p>
          <w:p w14:paraId="5AC27CA5" w14:textId="72349D28" w:rsidR="006B6BD1" w:rsidRDefault="006B6BD1" w:rsidP="00834633">
            <w:pPr>
              <w:jc w:val="both"/>
              <w:rPr>
                <w:rFonts w:ascii="Segoe UI" w:hAnsi="Segoe UI" w:cs="Segoe UI"/>
                <w:bCs/>
                <w:szCs w:val="24"/>
              </w:rPr>
            </w:pPr>
          </w:p>
          <w:p w14:paraId="677DF1DA" w14:textId="2AFD1B44" w:rsidR="006B6BD1" w:rsidRDefault="006B6BD1" w:rsidP="00834633">
            <w:pPr>
              <w:jc w:val="both"/>
              <w:rPr>
                <w:rFonts w:ascii="Segoe UI" w:hAnsi="Segoe UI" w:cs="Segoe UI"/>
                <w:bCs/>
                <w:szCs w:val="24"/>
              </w:rPr>
            </w:pPr>
          </w:p>
          <w:p w14:paraId="4B0BC4A3" w14:textId="1D837F41" w:rsidR="006B6BD1" w:rsidRDefault="006B6BD1" w:rsidP="00834633">
            <w:pPr>
              <w:jc w:val="both"/>
              <w:rPr>
                <w:rFonts w:ascii="Segoe UI" w:hAnsi="Segoe UI" w:cs="Segoe UI"/>
                <w:bCs/>
                <w:szCs w:val="24"/>
              </w:rPr>
            </w:pPr>
          </w:p>
          <w:p w14:paraId="58B59284" w14:textId="049AEB3C" w:rsidR="006B6BD1" w:rsidRDefault="006B6BD1" w:rsidP="00834633">
            <w:pPr>
              <w:jc w:val="both"/>
              <w:rPr>
                <w:rFonts w:ascii="Segoe UI" w:hAnsi="Segoe UI" w:cs="Segoe UI"/>
                <w:bCs/>
                <w:szCs w:val="24"/>
              </w:rPr>
            </w:pPr>
          </w:p>
          <w:p w14:paraId="463F2195" w14:textId="7EF82139" w:rsidR="00EC1291" w:rsidRDefault="00EC1291" w:rsidP="00834633">
            <w:pPr>
              <w:jc w:val="both"/>
              <w:rPr>
                <w:rFonts w:ascii="Segoe UI" w:hAnsi="Segoe UI" w:cs="Segoe UI"/>
                <w:bCs/>
                <w:szCs w:val="24"/>
              </w:rPr>
            </w:pPr>
          </w:p>
          <w:p w14:paraId="101F8E95" w14:textId="25AD9BCF" w:rsidR="00EC1291" w:rsidRDefault="00EC1291" w:rsidP="00834633">
            <w:pPr>
              <w:jc w:val="both"/>
              <w:rPr>
                <w:rFonts w:ascii="Segoe UI" w:hAnsi="Segoe UI" w:cs="Segoe UI"/>
                <w:bCs/>
                <w:szCs w:val="24"/>
              </w:rPr>
            </w:pPr>
          </w:p>
          <w:p w14:paraId="103F1816" w14:textId="77777777" w:rsidR="00EC1291" w:rsidRDefault="00EC1291" w:rsidP="00834633">
            <w:pPr>
              <w:jc w:val="both"/>
              <w:rPr>
                <w:rFonts w:ascii="Segoe UI" w:hAnsi="Segoe UI" w:cs="Segoe UI"/>
                <w:bCs/>
                <w:szCs w:val="24"/>
              </w:rPr>
            </w:pPr>
          </w:p>
          <w:p w14:paraId="524EEE63" w14:textId="51C54EEB" w:rsidR="006B6BD1" w:rsidRDefault="006B6BD1" w:rsidP="00834633">
            <w:pPr>
              <w:jc w:val="both"/>
              <w:rPr>
                <w:rFonts w:ascii="Segoe UI" w:hAnsi="Segoe UI" w:cs="Segoe UI"/>
                <w:bCs/>
                <w:szCs w:val="24"/>
              </w:rPr>
            </w:pPr>
            <w:r>
              <w:rPr>
                <w:rFonts w:ascii="Segoe UI" w:hAnsi="Segoe UI" w:cs="Segoe UI"/>
                <w:bCs/>
                <w:szCs w:val="24"/>
              </w:rPr>
              <w:t>f</w:t>
            </w:r>
          </w:p>
          <w:p w14:paraId="19715ED2" w14:textId="2D4F62C6" w:rsidR="00AF026F" w:rsidRDefault="00AF026F" w:rsidP="00834633">
            <w:pPr>
              <w:jc w:val="both"/>
              <w:rPr>
                <w:rFonts w:ascii="Segoe UI" w:hAnsi="Segoe UI" w:cs="Segoe UI"/>
                <w:bCs/>
                <w:szCs w:val="24"/>
              </w:rPr>
            </w:pPr>
          </w:p>
          <w:p w14:paraId="598D2084" w14:textId="162558F3" w:rsidR="00AF026F" w:rsidRDefault="00AF026F" w:rsidP="00834633">
            <w:pPr>
              <w:jc w:val="both"/>
              <w:rPr>
                <w:rFonts w:ascii="Segoe UI" w:hAnsi="Segoe UI" w:cs="Segoe UI"/>
                <w:bCs/>
                <w:szCs w:val="24"/>
              </w:rPr>
            </w:pPr>
          </w:p>
          <w:p w14:paraId="31D21275" w14:textId="631AE479" w:rsidR="00AF026F" w:rsidRDefault="00AF026F" w:rsidP="00834633">
            <w:pPr>
              <w:jc w:val="both"/>
              <w:rPr>
                <w:rFonts w:ascii="Segoe UI" w:hAnsi="Segoe UI" w:cs="Segoe UI"/>
                <w:bCs/>
                <w:szCs w:val="24"/>
              </w:rPr>
            </w:pPr>
          </w:p>
          <w:p w14:paraId="19BBEB39" w14:textId="04267F7E" w:rsidR="00AF026F" w:rsidRDefault="00AF026F" w:rsidP="00834633">
            <w:pPr>
              <w:jc w:val="both"/>
              <w:rPr>
                <w:rFonts w:ascii="Segoe UI" w:hAnsi="Segoe UI" w:cs="Segoe UI"/>
                <w:bCs/>
                <w:szCs w:val="24"/>
              </w:rPr>
            </w:pPr>
          </w:p>
          <w:p w14:paraId="53F5B69A" w14:textId="146B03C5" w:rsidR="00081537" w:rsidRDefault="00081537" w:rsidP="00834633">
            <w:pPr>
              <w:jc w:val="both"/>
              <w:rPr>
                <w:rFonts w:ascii="Segoe UI" w:hAnsi="Segoe UI" w:cs="Segoe UI"/>
                <w:bCs/>
                <w:szCs w:val="24"/>
              </w:rPr>
            </w:pPr>
          </w:p>
          <w:p w14:paraId="687C5D87" w14:textId="061CF065" w:rsidR="00081537" w:rsidRDefault="00081537" w:rsidP="00834633">
            <w:pPr>
              <w:jc w:val="both"/>
              <w:rPr>
                <w:rFonts w:ascii="Segoe UI" w:hAnsi="Segoe UI" w:cs="Segoe UI"/>
                <w:bCs/>
                <w:szCs w:val="24"/>
              </w:rPr>
            </w:pPr>
          </w:p>
          <w:p w14:paraId="1F3EF8D5" w14:textId="4DDCC850" w:rsidR="00081537" w:rsidRDefault="00081537" w:rsidP="00834633">
            <w:pPr>
              <w:jc w:val="both"/>
              <w:rPr>
                <w:rFonts w:ascii="Segoe UI" w:hAnsi="Segoe UI" w:cs="Segoe UI"/>
                <w:bCs/>
                <w:szCs w:val="24"/>
              </w:rPr>
            </w:pPr>
          </w:p>
          <w:p w14:paraId="29FD8319" w14:textId="7D9B2E58" w:rsidR="00081537" w:rsidRDefault="00081537" w:rsidP="00834633">
            <w:pPr>
              <w:jc w:val="both"/>
              <w:rPr>
                <w:rFonts w:ascii="Segoe UI" w:hAnsi="Segoe UI" w:cs="Segoe UI"/>
                <w:bCs/>
                <w:szCs w:val="24"/>
              </w:rPr>
            </w:pPr>
          </w:p>
          <w:p w14:paraId="454DE51F" w14:textId="77777777" w:rsidR="00081537" w:rsidRDefault="00081537" w:rsidP="00834633">
            <w:pPr>
              <w:jc w:val="both"/>
              <w:rPr>
                <w:rFonts w:ascii="Segoe UI" w:hAnsi="Segoe UI" w:cs="Segoe UI"/>
                <w:bCs/>
                <w:szCs w:val="24"/>
              </w:rPr>
            </w:pPr>
          </w:p>
          <w:p w14:paraId="6093B407" w14:textId="1D6E54CD" w:rsidR="00AF026F" w:rsidRDefault="00AF026F" w:rsidP="00834633">
            <w:pPr>
              <w:jc w:val="both"/>
              <w:rPr>
                <w:rFonts w:ascii="Segoe UI" w:hAnsi="Segoe UI" w:cs="Segoe UI"/>
                <w:bCs/>
                <w:szCs w:val="24"/>
              </w:rPr>
            </w:pPr>
          </w:p>
          <w:p w14:paraId="31A0AC21" w14:textId="26BDCD9B" w:rsidR="003E4D3F" w:rsidRDefault="003E4D3F" w:rsidP="00834633">
            <w:pPr>
              <w:jc w:val="both"/>
              <w:rPr>
                <w:rFonts w:ascii="Segoe UI" w:hAnsi="Segoe UI" w:cs="Segoe UI"/>
                <w:bCs/>
                <w:szCs w:val="24"/>
              </w:rPr>
            </w:pPr>
            <w:r>
              <w:rPr>
                <w:rFonts w:ascii="Segoe UI" w:hAnsi="Segoe UI" w:cs="Segoe UI"/>
                <w:bCs/>
                <w:szCs w:val="24"/>
              </w:rPr>
              <w:t>g</w:t>
            </w:r>
          </w:p>
          <w:p w14:paraId="5A857E9C" w14:textId="4E571591" w:rsidR="003E4D3F" w:rsidRDefault="003E4D3F" w:rsidP="00834633">
            <w:pPr>
              <w:jc w:val="both"/>
              <w:rPr>
                <w:rFonts w:ascii="Segoe UI" w:hAnsi="Segoe UI" w:cs="Segoe UI"/>
                <w:bCs/>
                <w:szCs w:val="24"/>
              </w:rPr>
            </w:pPr>
          </w:p>
          <w:p w14:paraId="7DE32EEB" w14:textId="0F8BE602" w:rsidR="003E4D3F" w:rsidRDefault="003E4D3F" w:rsidP="00834633">
            <w:pPr>
              <w:jc w:val="both"/>
              <w:rPr>
                <w:rFonts w:ascii="Segoe UI" w:hAnsi="Segoe UI" w:cs="Segoe UI"/>
                <w:bCs/>
                <w:szCs w:val="24"/>
              </w:rPr>
            </w:pPr>
          </w:p>
          <w:p w14:paraId="05039F4A" w14:textId="77029513" w:rsidR="003E4D3F" w:rsidRDefault="003E4D3F" w:rsidP="00834633">
            <w:pPr>
              <w:jc w:val="both"/>
              <w:rPr>
                <w:rFonts w:ascii="Segoe UI" w:hAnsi="Segoe UI" w:cs="Segoe UI"/>
                <w:bCs/>
                <w:szCs w:val="24"/>
              </w:rPr>
            </w:pPr>
          </w:p>
          <w:p w14:paraId="391DE6C6" w14:textId="4B2B10EC" w:rsidR="003E4D3F" w:rsidRDefault="003E4D3F" w:rsidP="00834633">
            <w:pPr>
              <w:jc w:val="both"/>
              <w:rPr>
                <w:rFonts w:ascii="Segoe UI" w:hAnsi="Segoe UI" w:cs="Segoe UI"/>
                <w:bCs/>
                <w:szCs w:val="24"/>
              </w:rPr>
            </w:pPr>
          </w:p>
          <w:p w14:paraId="7F819EBD" w14:textId="600378F4" w:rsidR="003E4D3F" w:rsidRDefault="003E4D3F" w:rsidP="00834633">
            <w:pPr>
              <w:jc w:val="both"/>
              <w:rPr>
                <w:rFonts w:ascii="Segoe UI" w:hAnsi="Segoe UI" w:cs="Segoe UI"/>
                <w:bCs/>
                <w:szCs w:val="24"/>
              </w:rPr>
            </w:pPr>
          </w:p>
          <w:p w14:paraId="004416DD" w14:textId="77777777" w:rsidR="00691E06" w:rsidRDefault="00691E06" w:rsidP="00834633">
            <w:pPr>
              <w:jc w:val="both"/>
              <w:rPr>
                <w:rFonts w:ascii="Segoe UI" w:hAnsi="Segoe UI" w:cs="Segoe UI"/>
                <w:bCs/>
                <w:szCs w:val="24"/>
              </w:rPr>
            </w:pPr>
          </w:p>
          <w:p w14:paraId="42E67775" w14:textId="6B7F8587" w:rsidR="00EC1291" w:rsidRDefault="00EC1291" w:rsidP="00834633">
            <w:pPr>
              <w:jc w:val="both"/>
              <w:rPr>
                <w:rFonts w:ascii="Segoe UI" w:hAnsi="Segoe UI" w:cs="Segoe UI"/>
                <w:bCs/>
                <w:szCs w:val="24"/>
              </w:rPr>
            </w:pPr>
            <w:r>
              <w:rPr>
                <w:rFonts w:ascii="Segoe UI" w:hAnsi="Segoe UI" w:cs="Segoe UI"/>
                <w:bCs/>
                <w:szCs w:val="24"/>
              </w:rPr>
              <w:t>h</w:t>
            </w:r>
          </w:p>
          <w:p w14:paraId="163270E6" w14:textId="2821EDEA" w:rsidR="00EC1291" w:rsidRDefault="00EC1291" w:rsidP="00834633">
            <w:pPr>
              <w:jc w:val="both"/>
              <w:rPr>
                <w:rFonts w:ascii="Segoe UI" w:hAnsi="Segoe UI" w:cs="Segoe UI"/>
                <w:bCs/>
                <w:szCs w:val="24"/>
              </w:rPr>
            </w:pPr>
          </w:p>
          <w:p w14:paraId="38B0F2FD" w14:textId="7766AA99" w:rsidR="00EC1291" w:rsidRDefault="00EC1291" w:rsidP="00834633">
            <w:pPr>
              <w:jc w:val="both"/>
              <w:rPr>
                <w:rFonts w:ascii="Segoe UI" w:hAnsi="Segoe UI" w:cs="Segoe UI"/>
                <w:bCs/>
                <w:szCs w:val="24"/>
              </w:rPr>
            </w:pPr>
          </w:p>
          <w:p w14:paraId="38ABB5DB" w14:textId="01AA8734" w:rsidR="00EC1291" w:rsidRDefault="00EC1291" w:rsidP="00834633">
            <w:pPr>
              <w:jc w:val="both"/>
              <w:rPr>
                <w:rFonts w:ascii="Segoe UI" w:hAnsi="Segoe UI" w:cs="Segoe UI"/>
                <w:bCs/>
                <w:szCs w:val="24"/>
              </w:rPr>
            </w:pPr>
          </w:p>
          <w:p w14:paraId="0611986E" w14:textId="77777777" w:rsidR="00691E06" w:rsidRDefault="00691E06" w:rsidP="00834633">
            <w:pPr>
              <w:jc w:val="both"/>
              <w:rPr>
                <w:rFonts w:ascii="Segoe UI" w:hAnsi="Segoe UI" w:cs="Segoe UI"/>
                <w:bCs/>
                <w:szCs w:val="24"/>
              </w:rPr>
            </w:pPr>
          </w:p>
          <w:p w14:paraId="0DA777D6" w14:textId="6CAD12F3" w:rsidR="00EC1291" w:rsidRDefault="00EC1291" w:rsidP="00834633">
            <w:pPr>
              <w:jc w:val="both"/>
              <w:rPr>
                <w:rFonts w:ascii="Segoe UI" w:hAnsi="Segoe UI" w:cs="Segoe UI"/>
                <w:bCs/>
                <w:szCs w:val="24"/>
              </w:rPr>
            </w:pPr>
          </w:p>
          <w:p w14:paraId="24684F63" w14:textId="50BA56AA" w:rsidR="00EC1291" w:rsidRDefault="00EC1291" w:rsidP="00834633">
            <w:pPr>
              <w:jc w:val="both"/>
              <w:rPr>
                <w:rFonts w:ascii="Segoe UI" w:hAnsi="Segoe UI" w:cs="Segoe UI"/>
                <w:bCs/>
                <w:szCs w:val="24"/>
              </w:rPr>
            </w:pPr>
          </w:p>
          <w:p w14:paraId="5E24FEF1" w14:textId="77777777" w:rsidR="003D55F4" w:rsidRDefault="003D55F4" w:rsidP="00834633">
            <w:pPr>
              <w:jc w:val="both"/>
              <w:rPr>
                <w:rFonts w:ascii="Segoe UI" w:hAnsi="Segoe UI" w:cs="Segoe UI"/>
                <w:bCs/>
                <w:szCs w:val="24"/>
              </w:rPr>
            </w:pPr>
            <w:r>
              <w:rPr>
                <w:rFonts w:ascii="Segoe UI" w:hAnsi="Segoe UI" w:cs="Segoe UI"/>
                <w:bCs/>
                <w:szCs w:val="24"/>
              </w:rPr>
              <w:t>i</w:t>
            </w:r>
          </w:p>
          <w:p w14:paraId="7EB924A2" w14:textId="77777777" w:rsidR="003D55F4" w:rsidRDefault="003D55F4" w:rsidP="00834633">
            <w:pPr>
              <w:jc w:val="both"/>
              <w:rPr>
                <w:rFonts w:ascii="Segoe UI" w:hAnsi="Segoe UI" w:cs="Segoe UI"/>
                <w:bCs/>
                <w:szCs w:val="24"/>
              </w:rPr>
            </w:pPr>
          </w:p>
          <w:p w14:paraId="098E0B6D" w14:textId="77777777" w:rsidR="003D55F4" w:rsidRDefault="003D55F4" w:rsidP="00834633">
            <w:pPr>
              <w:jc w:val="both"/>
              <w:rPr>
                <w:rFonts w:ascii="Segoe UI" w:hAnsi="Segoe UI" w:cs="Segoe UI"/>
                <w:bCs/>
                <w:szCs w:val="24"/>
              </w:rPr>
            </w:pPr>
          </w:p>
          <w:p w14:paraId="5652C130" w14:textId="77777777" w:rsidR="003D55F4" w:rsidRDefault="003D55F4" w:rsidP="00834633">
            <w:pPr>
              <w:jc w:val="both"/>
              <w:rPr>
                <w:rFonts w:ascii="Segoe UI" w:hAnsi="Segoe UI" w:cs="Segoe UI"/>
                <w:bCs/>
                <w:szCs w:val="24"/>
              </w:rPr>
            </w:pPr>
          </w:p>
          <w:p w14:paraId="4A32D50F" w14:textId="77777777" w:rsidR="003D55F4" w:rsidRDefault="003D55F4" w:rsidP="00834633">
            <w:pPr>
              <w:jc w:val="both"/>
              <w:rPr>
                <w:rFonts w:ascii="Segoe UI" w:hAnsi="Segoe UI" w:cs="Segoe UI"/>
                <w:bCs/>
                <w:szCs w:val="24"/>
              </w:rPr>
            </w:pPr>
          </w:p>
          <w:p w14:paraId="2B31B50A" w14:textId="1B247A84" w:rsidR="003D55F4" w:rsidRPr="00322468" w:rsidRDefault="003D55F4" w:rsidP="00834633">
            <w:pPr>
              <w:jc w:val="both"/>
              <w:rPr>
                <w:rFonts w:ascii="Segoe UI" w:hAnsi="Segoe UI" w:cs="Segoe UI"/>
                <w:bCs/>
                <w:szCs w:val="24"/>
              </w:rPr>
            </w:pPr>
            <w:r>
              <w:rPr>
                <w:rFonts w:ascii="Segoe UI" w:hAnsi="Segoe UI" w:cs="Segoe UI"/>
                <w:bCs/>
                <w:szCs w:val="24"/>
              </w:rPr>
              <w:t>j</w:t>
            </w:r>
          </w:p>
        </w:tc>
        <w:tc>
          <w:tcPr>
            <w:tcW w:w="7867" w:type="dxa"/>
            <w:gridSpan w:val="2"/>
          </w:tcPr>
          <w:p w14:paraId="163AACFA" w14:textId="77777777" w:rsidR="00484B57" w:rsidRDefault="0075350C" w:rsidP="00834633">
            <w:pPr>
              <w:jc w:val="both"/>
              <w:rPr>
                <w:rFonts w:ascii="Segoe UI" w:hAnsi="Segoe UI" w:cs="Segoe UI"/>
                <w:b/>
                <w:szCs w:val="24"/>
              </w:rPr>
            </w:pPr>
            <w:r>
              <w:rPr>
                <w:rFonts w:ascii="Segoe UI" w:hAnsi="Segoe UI" w:cs="Segoe UI"/>
                <w:b/>
                <w:szCs w:val="24"/>
              </w:rPr>
              <w:t>Update Report from CEO</w:t>
            </w:r>
          </w:p>
          <w:p w14:paraId="6BDE6273" w14:textId="69A1C88C" w:rsidR="00322468" w:rsidRDefault="00322468" w:rsidP="00834633">
            <w:pPr>
              <w:jc w:val="both"/>
              <w:rPr>
                <w:rFonts w:ascii="Segoe UI" w:hAnsi="Segoe UI" w:cs="Segoe UI"/>
                <w:bCs/>
                <w:szCs w:val="24"/>
              </w:rPr>
            </w:pPr>
          </w:p>
          <w:p w14:paraId="34FEB9A2" w14:textId="77777777" w:rsidR="00DE7D93" w:rsidRDefault="00DE7D93" w:rsidP="00834633">
            <w:pPr>
              <w:jc w:val="both"/>
              <w:rPr>
                <w:rFonts w:ascii="Segoe UI" w:hAnsi="Segoe UI" w:cs="Segoe UI"/>
                <w:szCs w:val="24"/>
              </w:rPr>
            </w:pPr>
            <w:r>
              <w:rPr>
                <w:rFonts w:ascii="Segoe UI" w:hAnsi="Segoe UI" w:cs="Segoe UI"/>
                <w:szCs w:val="24"/>
              </w:rPr>
              <w:t xml:space="preserve">The Chief Executive took his report as read, at paper CoG 09 /2022.  </w:t>
            </w:r>
          </w:p>
          <w:p w14:paraId="2AB92754" w14:textId="77777777" w:rsidR="00DE7D93" w:rsidRDefault="00DE7D93" w:rsidP="00834633">
            <w:pPr>
              <w:jc w:val="both"/>
              <w:rPr>
                <w:rFonts w:ascii="Segoe UI" w:hAnsi="Segoe UI" w:cs="Segoe UI"/>
                <w:szCs w:val="24"/>
              </w:rPr>
            </w:pPr>
          </w:p>
          <w:p w14:paraId="378D8BDF" w14:textId="7CB38180" w:rsidR="007C028C" w:rsidRDefault="00DE7D93" w:rsidP="005344F3">
            <w:pPr>
              <w:jc w:val="both"/>
              <w:rPr>
                <w:rFonts w:ascii="Segoe UI" w:hAnsi="Segoe UI" w:cs="Segoe UI"/>
                <w:bCs/>
                <w:szCs w:val="24"/>
              </w:rPr>
            </w:pPr>
            <w:r>
              <w:rPr>
                <w:rFonts w:ascii="Segoe UI" w:hAnsi="Segoe UI" w:cs="Segoe UI"/>
                <w:szCs w:val="24"/>
              </w:rPr>
              <w:t>Further to his report, and progress against the Trust’s Strategic Objective 1 (deliver the best possible care and outcomes), he confirmed that the Integrated Care System (</w:t>
            </w:r>
            <w:r w:rsidRPr="00DE7D93">
              <w:rPr>
                <w:rFonts w:ascii="Segoe UI" w:hAnsi="Segoe UI" w:cs="Segoe UI"/>
                <w:b/>
                <w:bCs/>
                <w:szCs w:val="24"/>
              </w:rPr>
              <w:t>ICS</w:t>
            </w:r>
            <w:r>
              <w:rPr>
                <w:rFonts w:ascii="Segoe UI" w:hAnsi="Segoe UI" w:cs="Segoe UI"/>
                <w:szCs w:val="24"/>
              </w:rPr>
              <w:t>) would go live</w:t>
            </w:r>
            <w:r w:rsidR="001327ED">
              <w:rPr>
                <w:rFonts w:ascii="Segoe UI" w:hAnsi="Segoe UI" w:cs="Segoe UI"/>
                <w:szCs w:val="24"/>
              </w:rPr>
              <w:t xml:space="preserve"> on 1 July when it would </w:t>
            </w:r>
            <w:r>
              <w:rPr>
                <w:rFonts w:ascii="Segoe UI" w:hAnsi="Segoe UI" w:cs="Segoe UI"/>
                <w:szCs w:val="24"/>
              </w:rPr>
              <w:t>be placed on a statutory footing</w:t>
            </w:r>
            <w:r w:rsidR="001327ED">
              <w:rPr>
                <w:rFonts w:ascii="Segoe UI" w:hAnsi="Segoe UI" w:cs="Segoe UI"/>
                <w:szCs w:val="24"/>
              </w:rPr>
              <w:t>.  He highlighted that it was still very m</w:t>
            </w:r>
            <w:r w:rsidR="00071B68">
              <w:rPr>
                <w:rFonts w:ascii="Segoe UI" w:hAnsi="Segoe UI" w:cs="Segoe UI"/>
                <w:szCs w:val="24"/>
              </w:rPr>
              <w:t xml:space="preserve">uch in its formative stage and </w:t>
            </w:r>
            <w:r>
              <w:rPr>
                <w:rFonts w:ascii="Segoe UI" w:hAnsi="Segoe UI" w:cs="Segoe UI"/>
                <w:szCs w:val="24"/>
              </w:rPr>
              <w:t xml:space="preserve">that </w:t>
            </w:r>
            <w:r w:rsidR="00625960">
              <w:rPr>
                <w:rFonts w:ascii="Segoe UI" w:hAnsi="Segoe UI" w:cs="Segoe UI"/>
                <w:szCs w:val="24"/>
              </w:rPr>
              <w:t xml:space="preserve">we were still awaiting to hear who would be on the Board </w:t>
            </w:r>
            <w:r w:rsidR="00DE3136">
              <w:rPr>
                <w:rFonts w:ascii="Segoe UI" w:hAnsi="Segoe UI" w:cs="Segoe UI"/>
                <w:szCs w:val="24"/>
              </w:rPr>
              <w:t xml:space="preserve">but confirmed there would be </w:t>
            </w:r>
            <w:r>
              <w:rPr>
                <w:rFonts w:ascii="Segoe UI" w:hAnsi="Segoe UI" w:cs="Segoe UI"/>
                <w:szCs w:val="24"/>
              </w:rPr>
              <w:t>a Mental Health Services representative.</w:t>
            </w:r>
          </w:p>
          <w:p w14:paraId="165DFDDF" w14:textId="2EE11700" w:rsidR="00CB5BBE" w:rsidRDefault="00CB5BBE" w:rsidP="00834633">
            <w:pPr>
              <w:jc w:val="both"/>
              <w:rPr>
                <w:rFonts w:ascii="Segoe UI" w:hAnsi="Segoe UI" w:cs="Segoe UI"/>
                <w:bCs/>
                <w:szCs w:val="24"/>
              </w:rPr>
            </w:pPr>
          </w:p>
          <w:p w14:paraId="34324ABB" w14:textId="066579EF" w:rsidR="00DE7D93" w:rsidRDefault="00DE7D93" w:rsidP="00DE7D93">
            <w:pPr>
              <w:jc w:val="both"/>
              <w:rPr>
                <w:rFonts w:ascii="Segoe UI" w:hAnsi="Segoe UI" w:cs="Segoe UI"/>
                <w:bCs/>
                <w:szCs w:val="24"/>
              </w:rPr>
            </w:pPr>
            <w:r>
              <w:rPr>
                <w:rFonts w:ascii="Segoe UI" w:hAnsi="Segoe UI" w:cs="Segoe UI"/>
                <w:bCs/>
                <w:szCs w:val="24"/>
              </w:rPr>
              <w:t xml:space="preserve">He referenced the COVID vaccination programme and confirmed that COVID-19 was still with us and that we could not afford to be complacent.  The trust still had staff absent from work and had a small number of inpatients who were COVID </w:t>
            </w:r>
            <w:r w:rsidR="004F53C9">
              <w:rPr>
                <w:rFonts w:ascii="Segoe UI" w:hAnsi="Segoe UI" w:cs="Segoe UI"/>
                <w:bCs/>
                <w:szCs w:val="24"/>
              </w:rPr>
              <w:t>positive,</w:t>
            </w:r>
            <w:r>
              <w:rPr>
                <w:rFonts w:ascii="Segoe UI" w:hAnsi="Segoe UI" w:cs="Segoe UI"/>
                <w:bCs/>
                <w:szCs w:val="24"/>
              </w:rPr>
              <w:t xml:space="preserve"> but the numbers were falling.  It was anticipated that this would become a seasonal infection much like influenza and therefore there may be a requirement to deliver a seasonal COVID vaccination programme.</w:t>
            </w:r>
          </w:p>
          <w:p w14:paraId="6C8A8FCF" w14:textId="77777777" w:rsidR="00DE7D93" w:rsidRDefault="00DE7D93" w:rsidP="00834633">
            <w:pPr>
              <w:jc w:val="both"/>
              <w:rPr>
                <w:rFonts w:ascii="Segoe UI" w:hAnsi="Segoe UI" w:cs="Segoe UI"/>
                <w:bCs/>
                <w:szCs w:val="24"/>
              </w:rPr>
            </w:pPr>
          </w:p>
          <w:p w14:paraId="1DEFC58D" w14:textId="60CDF8DE" w:rsidR="00B47E49" w:rsidRDefault="00DE7D93" w:rsidP="00B47E49">
            <w:pPr>
              <w:jc w:val="both"/>
              <w:rPr>
                <w:rFonts w:ascii="Segoe UI" w:hAnsi="Segoe UI" w:cs="Segoe UI"/>
                <w:bCs/>
                <w:szCs w:val="24"/>
              </w:rPr>
            </w:pPr>
            <w:r>
              <w:rPr>
                <w:rFonts w:ascii="Segoe UI" w:hAnsi="Segoe UI" w:cs="Segoe UI"/>
                <w:szCs w:val="24"/>
              </w:rPr>
              <w:t xml:space="preserve">Further to his report, and progress against the Trust’s Strategic Objective 2 (be a great place to work), </w:t>
            </w:r>
            <w:r w:rsidR="00B47E49">
              <w:rPr>
                <w:rFonts w:ascii="Segoe UI" w:hAnsi="Segoe UI" w:cs="Segoe UI"/>
                <w:bCs/>
                <w:szCs w:val="24"/>
              </w:rPr>
              <w:t xml:space="preserve">he welcomed </w:t>
            </w:r>
            <w:r w:rsidR="008A126E" w:rsidRPr="008A126E">
              <w:rPr>
                <w:rFonts w:ascii="Segoe UI" w:hAnsi="Segoe UI" w:cs="Segoe UI"/>
                <w:szCs w:val="24"/>
                <w:lang w:val="en-US"/>
              </w:rPr>
              <w:t>Amélie</w:t>
            </w:r>
            <w:r w:rsidR="00B47E49">
              <w:rPr>
                <w:rFonts w:ascii="Segoe UI" w:hAnsi="Segoe UI" w:cs="Segoe UI"/>
                <w:bCs/>
                <w:szCs w:val="24"/>
              </w:rPr>
              <w:t xml:space="preserve"> Bages who ha</w:t>
            </w:r>
            <w:r w:rsidR="008A126E">
              <w:rPr>
                <w:rFonts w:ascii="Segoe UI" w:hAnsi="Segoe UI" w:cs="Segoe UI"/>
                <w:bCs/>
                <w:szCs w:val="24"/>
              </w:rPr>
              <w:t>d</w:t>
            </w:r>
            <w:r w:rsidR="00B47E49">
              <w:rPr>
                <w:rFonts w:ascii="Segoe UI" w:hAnsi="Segoe UI" w:cs="Segoe UI"/>
                <w:bCs/>
                <w:szCs w:val="24"/>
              </w:rPr>
              <w:t xml:space="preserve"> joined </w:t>
            </w:r>
            <w:r w:rsidR="008A126E">
              <w:rPr>
                <w:rFonts w:ascii="Segoe UI" w:hAnsi="Segoe UI" w:cs="Segoe UI"/>
                <w:bCs/>
                <w:szCs w:val="24"/>
              </w:rPr>
              <w:t>the trust</w:t>
            </w:r>
            <w:r w:rsidR="00B47E49">
              <w:rPr>
                <w:rFonts w:ascii="Segoe UI" w:hAnsi="Segoe UI" w:cs="Segoe UI"/>
                <w:bCs/>
                <w:szCs w:val="24"/>
              </w:rPr>
              <w:t xml:space="preserve"> as Executive Director of Strategy and Partnerships.  He also confirmed that Heather Smith would be joining the trust as our new Chief Finance Officer on 11 July 2022.</w:t>
            </w:r>
          </w:p>
          <w:p w14:paraId="3815BA83" w14:textId="127A633B" w:rsidR="00DE7D93" w:rsidRDefault="00DE7D93" w:rsidP="00834633">
            <w:pPr>
              <w:jc w:val="both"/>
              <w:rPr>
                <w:rFonts w:ascii="Segoe UI" w:hAnsi="Segoe UI" w:cs="Segoe UI"/>
                <w:bCs/>
                <w:szCs w:val="24"/>
              </w:rPr>
            </w:pPr>
          </w:p>
          <w:p w14:paraId="22871B62" w14:textId="71A65059" w:rsidR="00DE7D93" w:rsidRDefault="00B47E49" w:rsidP="00834633">
            <w:pPr>
              <w:jc w:val="both"/>
              <w:rPr>
                <w:rFonts w:ascii="Segoe UI" w:hAnsi="Segoe UI" w:cs="Segoe UI"/>
                <w:bCs/>
                <w:szCs w:val="24"/>
              </w:rPr>
            </w:pPr>
            <w:r>
              <w:rPr>
                <w:rFonts w:ascii="Segoe UI" w:hAnsi="Segoe UI" w:cs="Segoe UI"/>
                <w:bCs/>
                <w:szCs w:val="24"/>
              </w:rPr>
              <w:t>Further to his report, and progress against the Trust’s Strategic Objective 3 (make the best use of our resources and protect the environment), he</w:t>
            </w:r>
          </w:p>
          <w:p w14:paraId="3873FA6E" w14:textId="3FBAF759" w:rsidR="000838B6" w:rsidRDefault="00075833" w:rsidP="00834633">
            <w:pPr>
              <w:jc w:val="both"/>
              <w:rPr>
                <w:rFonts w:ascii="Segoe UI" w:hAnsi="Segoe UI" w:cs="Segoe UI"/>
                <w:bCs/>
                <w:szCs w:val="24"/>
              </w:rPr>
            </w:pPr>
            <w:r>
              <w:rPr>
                <w:rFonts w:ascii="Segoe UI" w:hAnsi="Segoe UI" w:cs="Segoe UI"/>
                <w:bCs/>
                <w:szCs w:val="24"/>
              </w:rPr>
              <w:t>confirmed that</w:t>
            </w:r>
            <w:r w:rsidR="0015449E">
              <w:rPr>
                <w:rFonts w:ascii="Segoe UI" w:hAnsi="Segoe UI" w:cs="Segoe UI"/>
                <w:bCs/>
                <w:szCs w:val="24"/>
              </w:rPr>
              <w:t xml:space="preserve"> </w:t>
            </w:r>
            <w:r w:rsidR="00FC1DD1">
              <w:rPr>
                <w:rFonts w:ascii="Segoe UI" w:hAnsi="Segoe UI" w:cs="Segoe UI"/>
                <w:bCs/>
                <w:szCs w:val="24"/>
              </w:rPr>
              <w:t xml:space="preserve">the </w:t>
            </w:r>
            <w:r>
              <w:rPr>
                <w:rFonts w:ascii="Segoe UI" w:hAnsi="Segoe UI" w:cs="Segoe UI"/>
                <w:bCs/>
                <w:szCs w:val="24"/>
              </w:rPr>
              <w:t>Fuller Stocktake report had now been published and was available on the internet</w:t>
            </w:r>
            <w:r w:rsidR="00A441C2">
              <w:rPr>
                <w:rFonts w:ascii="Segoe UI" w:hAnsi="Segoe UI" w:cs="Segoe UI"/>
                <w:bCs/>
                <w:szCs w:val="24"/>
              </w:rPr>
              <w:t xml:space="preserve">.  </w:t>
            </w:r>
            <w:r w:rsidR="00B47E49">
              <w:rPr>
                <w:rFonts w:ascii="Segoe UI" w:hAnsi="Segoe UI" w:cs="Segoe UI"/>
                <w:bCs/>
                <w:szCs w:val="24"/>
              </w:rPr>
              <w:t>He confirmed that the stocktake methodology had included a mental health task and finish group which he had chaired.  The purpose of the group was to bring together key stakeholders and review the proposals derived from the wider stocktake on the delivery of mental health care in primary care.  The feedback from the group would form an important part of the final report which in turn would be a central component to the overall post-pandemic NHS plan</w:t>
            </w:r>
            <w:r w:rsidR="004F720D">
              <w:rPr>
                <w:rFonts w:ascii="Segoe UI" w:hAnsi="Segoe UI" w:cs="Segoe UI"/>
                <w:bCs/>
                <w:szCs w:val="24"/>
              </w:rPr>
              <w:t>.</w:t>
            </w:r>
          </w:p>
          <w:p w14:paraId="4868F144" w14:textId="77777777" w:rsidR="000838B6" w:rsidRDefault="000838B6" w:rsidP="00834633">
            <w:pPr>
              <w:jc w:val="both"/>
              <w:rPr>
                <w:rFonts w:ascii="Segoe UI" w:hAnsi="Segoe UI" w:cs="Segoe UI"/>
                <w:bCs/>
                <w:szCs w:val="24"/>
              </w:rPr>
            </w:pPr>
          </w:p>
          <w:p w14:paraId="0AF256EB" w14:textId="58D1585B" w:rsidR="00CD132E" w:rsidRPr="00014167" w:rsidRDefault="00B47E49" w:rsidP="00834633">
            <w:pPr>
              <w:jc w:val="both"/>
              <w:rPr>
                <w:rFonts w:ascii="Segoe UI" w:hAnsi="Segoe UI" w:cs="Segoe UI"/>
                <w:bCs/>
                <w:szCs w:val="24"/>
              </w:rPr>
            </w:pPr>
            <w:r>
              <w:rPr>
                <w:rFonts w:ascii="Segoe UI" w:hAnsi="Segoe UI" w:cs="Segoe UI"/>
                <w:bCs/>
                <w:szCs w:val="24"/>
              </w:rPr>
              <w:t xml:space="preserve">Further to his report, and progress against the Trust’s Strategic Objective 4 (become a leader in healthcare research and education), he </w:t>
            </w:r>
            <w:r w:rsidR="00CD132E" w:rsidRPr="00014167">
              <w:rPr>
                <w:rFonts w:ascii="Segoe UI" w:hAnsi="Segoe UI" w:cs="Segoe UI"/>
                <w:bCs/>
                <w:szCs w:val="24"/>
              </w:rPr>
              <w:t xml:space="preserve">spoke about biomedical research and confirmed we were still awaiting the outcome of our renewal application </w:t>
            </w:r>
            <w:r w:rsidR="00FA39A8" w:rsidRPr="00014167">
              <w:rPr>
                <w:rFonts w:ascii="Segoe UI" w:hAnsi="Segoe UI" w:cs="Segoe UI"/>
                <w:bCs/>
                <w:szCs w:val="24"/>
              </w:rPr>
              <w:t>of the Biomedical Research Centre (</w:t>
            </w:r>
            <w:r w:rsidR="00FA39A8" w:rsidRPr="00014167">
              <w:rPr>
                <w:rFonts w:ascii="Segoe UI" w:hAnsi="Segoe UI" w:cs="Segoe UI"/>
                <w:b/>
                <w:szCs w:val="24"/>
              </w:rPr>
              <w:t>BRC</w:t>
            </w:r>
            <w:r w:rsidR="00FA39A8" w:rsidRPr="00014167">
              <w:rPr>
                <w:rFonts w:ascii="Segoe UI" w:hAnsi="Segoe UI" w:cs="Segoe UI"/>
                <w:bCs/>
                <w:szCs w:val="24"/>
              </w:rPr>
              <w:t>), reiterating that we wer</w:t>
            </w:r>
            <w:r w:rsidR="004E4656" w:rsidRPr="00014167">
              <w:rPr>
                <w:rFonts w:ascii="Segoe UI" w:hAnsi="Segoe UI" w:cs="Segoe UI"/>
                <w:bCs/>
                <w:szCs w:val="24"/>
              </w:rPr>
              <w:t xml:space="preserve">e one of only 2 centres in the Country that focussed on brain science.  </w:t>
            </w:r>
            <w:r w:rsidR="004E40A3" w:rsidRPr="00014167">
              <w:rPr>
                <w:rFonts w:ascii="Segoe UI" w:hAnsi="Segoe UI" w:cs="Segoe UI"/>
                <w:bCs/>
                <w:szCs w:val="24"/>
              </w:rPr>
              <w:t xml:space="preserve">If our application was </w:t>
            </w:r>
            <w:r w:rsidR="004F53C9" w:rsidRPr="00014167">
              <w:rPr>
                <w:rFonts w:ascii="Segoe UI" w:hAnsi="Segoe UI" w:cs="Segoe UI"/>
                <w:bCs/>
                <w:szCs w:val="24"/>
              </w:rPr>
              <w:t>successful,</w:t>
            </w:r>
            <w:r w:rsidR="004E40A3" w:rsidRPr="00014167">
              <w:rPr>
                <w:rFonts w:ascii="Segoe UI" w:hAnsi="Segoe UI" w:cs="Segoe UI"/>
                <w:bCs/>
                <w:szCs w:val="24"/>
              </w:rPr>
              <w:t xml:space="preserve"> it would see a 3-fold increase in funding for our research activities over the next 5 years</w:t>
            </w:r>
            <w:r w:rsidR="00FA4D8F" w:rsidRPr="00014167">
              <w:rPr>
                <w:rFonts w:ascii="Segoe UI" w:hAnsi="Segoe UI" w:cs="Segoe UI"/>
                <w:bCs/>
                <w:szCs w:val="24"/>
              </w:rPr>
              <w:t xml:space="preserve">.  In </w:t>
            </w:r>
            <w:r w:rsidR="004F53C9" w:rsidRPr="00014167">
              <w:rPr>
                <w:rFonts w:ascii="Segoe UI" w:hAnsi="Segoe UI" w:cs="Segoe UI"/>
                <w:bCs/>
                <w:szCs w:val="24"/>
              </w:rPr>
              <w:t>addition,</w:t>
            </w:r>
            <w:r w:rsidR="00FA4D8F" w:rsidRPr="00014167">
              <w:rPr>
                <w:rFonts w:ascii="Segoe UI" w:hAnsi="Segoe UI" w:cs="Segoe UI"/>
                <w:bCs/>
                <w:szCs w:val="24"/>
              </w:rPr>
              <w:t xml:space="preserve"> our organisation would be </w:t>
            </w:r>
            <w:r w:rsidR="00C54591" w:rsidRPr="00014167">
              <w:rPr>
                <w:rFonts w:ascii="Segoe UI" w:hAnsi="Segoe UI" w:cs="Segoe UI"/>
                <w:bCs/>
                <w:szCs w:val="24"/>
              </w:rPr>
              <w:t>part of a Hub supporting various spokes of research an</w:t>
            </w:r>
            <w:r w:rsidR="00AA6552" w:rsidRPr="00014167">
              <w:rPr>
                <w:rFonts w:ascii="Segoe UI" w:hAnsi="Segoe UI" w:cs="Segoe UI"/>
                <w:bCs/>
                <w:szCs w:val="24"/>
              </w:rPr>
              <w:t xml:space="preserve">d </w:t>
            </w:r>
            <w:proofErr w:type="spellStart"/>
            <w:r w:rsidR="00AA6552" w:rsidRPr="00014167">
              <w:rPr>
                <w:rFonts w:ascii="Segoe UI" w:hAnsi="Segoe UI" w:cs="Segoe UI"/>
                <w:bCs/>
                <w:szCs w:val="24"/>
              </w:rPr>
              <w:t>we</w:t>
            </w:r>
            <w:r w:rsidR="00691E06">
              <w:rPr>
                <w:rFonts w:ascii="Segoe UI" w:hAnsi="Segoe UI" w:cs="Segoe UI"/>
                <w:bCs/>
                <w:szCs w:val="24"/>
              </w:rPr>
              <w:t>we</w:t>
            </w:r>
            <w:r w:rsidR="00AA6552" w:rsidRPr="00014167">
              <w:rPr>
                <w:rFonts w:ascii="Segoe UI" w:hAnsi="Segoe UI" w:cs="Segoe UI"/>
                <w:bCs/>
                <w:szCs w:val="24"/>
              </w:rPr>
              <w:t>re</w:t>
            </w:r>
            <w:proofErr w:type="spellEnd"/>
            <w:r w:rsidR="00AA6552" w:rsidRPr="00014167">
              <w:rPr>
                <w:rFonts w:ascii="Segoe UI" w:hAnsi="Segoe UI" w:cs="Segoe UI"/>
                <w:bCs/>
                <w:szCs w:val="24"/>
              </w:rPr>
              <w:t xml:space="preserve"> already developing links to academic centres in Liverpool, Newcastle, </w:t>
            </w:r>
            <w:r w:rsidR="001F22EC" w:rsidRPr="00014167">
              <w:rPr>
                <w:rFonts w:ascii="Segoe UI" w:hAnsi="Segoe UI" w:cs="Segoe UI"/>
                <w:bCs/>
                <w:szCs w:val="24"/>
              </w:rPr>
              <w:t>Sheffield,</w:t>
            </w:r>
            <w:r w:rsidR="00AA6552" w:rsidRPr="00014167">
              <w:rPr>
                <w:rFonts w:ascii="Segoe UI" w:hAnsi="Segoe UI" w:cs="Segoe UI"/>
                <w:bCs/>
                <w:szCs w:val="24"/>
              </w:rPr>
              <w:t xml:space="preserve"> and Birmingham</w:t>
            </w:r>
            <w:r w:rsidR="00014167" w:rsidRPr="00014167">
              <w:rPr>
                <w:rFonts w:ascii="Segoe UI" w:hAnsi="Segoe UI" w:cs="Segoe UI"/>
                <w:bCs/>
                <w:szCs w:val="24"/>
              </w:rPr>
              <w:t xml:space="preserve">.  </w:t>
            </w:r>
          </w:p>
          <w:p w14:paraId="424EB2F0" w14:textId="77777777" w:rsidR="00CD132E" w:rsidRDefault="00CD132E" w:rsidP="00834633">
            <w:pPr>
              <w:jc w:val="both"/>
              <w:rPr>
                <w:rFonts w:ascii="Segoe UI" w:hAnsi="Segoe UI" w:cs="Segoe UI"/>
                <w:bCs/>
                <w:szCs w:val="24"/>
                <w:highlight w:val="yellow"/>
              </w:rPr>
            </w:pPr>
          </w:p>
          <w:p w14:paraId="08BAA1B5" w14:textId="723770A0" w:rsidR="00B47E49" w:rsidRDefault="00E719AA" w:rsidP="00B47E49">
            <w:pPr>
              <w:jc w:val="both"/>
              <w:rPr>
                <w:rFonts w:ascii="Segoe UI" w:hAnsi="Segoe UI" w:cs="Segoe UI"/>
                <w:bCs/>
                <w:szCs w:val="24"/>
              </w:rPr>
            </w:pPr>
            <w:r>
              <w:rPr>
                <w:rFonts w:ascii="Segoe UI" w:hAnsi="Segoe UI" w:cs="Segoe UI"/>
                <w:bCs/>
                <w:szCs w:val="24"/>
              </w:rPr>
              <w:t xml:space="preserve">Finally, </w:t>
            </w:r>
            <w:r w:rsidR="00EC1291">
              <w:rPr>
                <w:rFonts w:ascii="Segoe UI" w:hAnsi="Segoe UI" w:cs="Segoe UI"/>
                <w:bCs/>
                <w:szCs w:val="24"/>
              </w:rPr>
              <w:t xml:space="preserve">since this was the last Council of Governors Meeting for the Director of </w:t>
            </w:r>
            <w:r w:rsidR="004F53C9">
              <w:rPr>
                <w:rFonts w:ascii="Segoe UI" w:hAnsi="Segoe UI" w:cs="Segoe UI"/>
                <w:bCs/>
                <w:szCs w:val="24"/>
              </w:rPr>
              <w:t>Finance,</w:t>
            </w:r>
            <w:r w:rsidR="00691E06">
              <w:rPr>
                <w:rFonts w:ascii="Segoe UI" w:hAnsi="Segoe UI" w:cs="Segoe UI"/>
                <w:bCs/>
                <w:szCs w:val="24"/>
              </w:rPr>
              <w:t xml:space="preserve"> Mike McEnaney</w:t>
            </w:r>
            <w:r w:rsidR="00EC1291">
              <w:rPr>
                <w:rFonts w:ascii="Segoe UI" w:hAnsi="Segoe UI" w:cs="Segoe UI"/>
                <w:bCs/>
                <w:szCs w:val="24"/>
              </w:rPr>
              <w:t xml:space="preserve"> he took the opportunity to thank </w:t>
            </w:r>
            <w:r w:rsidR="00691E06">
              <w:rPr>
                <w:rFonts w:ascii="Segoe UI" w:hAnsi="Segoe UI" w:cs="Segoe UI"/>
                <w:bCs/>
                <w:szCs w:val="24"/>
              </w:rPr>
              <w:t>Mike</w:t>
            </w:r>
            <w:r w:rsidR="00EC1291">
              <w:rPr>
                <w:rFonts w:ascii="Segoe UI" w:hAnsi="Segoe UI" w:cs="Segoe UI"/>
                <w:bCs/>
                <w:szCs w:val="24"/>
              </w:rPr>
              <w:t xml:space="preserve"> for his work</w:t>
            </w:r>
            <w:r w:rsidR="00691E06">
              <w:rPr>
                <w:rFonts w:ascii="Segoe UI" w:hAnsi="Segoe UI" w:cs="Segoe UI"/>
                <w:bCs/>
                <w:szCs w:val="24"/>
              </w:rPr>
              <w:t xml:space="preserve"> and dedication</w:t>
            </w:r>
            <w:r w:rsidR="00EC1291">
              <w:rPr>
                <w:rFonts w:ascii="Segoe UI" w:hAnsi="Segoe UI" w:cs="Segoe UI"/>
                <w:bCs/>
                <w:szCs w:val="24"/>
              </w:rPr>
              <w:t xml:space="preserve"> over the last decade and wished him well in his retirement. </w:t>
            </w:r>
          </w:p>
          <w:p w14:paraId="6A1368D4" w14:textId="7ADA577F" w:rsidR="009D06C3" w:rsidRDefault="009D06C3" w:rsidP="00834633">
            <w:pPr>
              <w:jc w:val="both"/>
              <w:rPr>
                <w:rFonts w:ascii="Segoe UI" w:hAnsi="Segoe UI" w:cs="Segoe UI"/>
                <w:bCs/>
                <w:szCs w:val="24"/>
              </w:rPr>
            </w:pPr>
          </w:p>
          <w:p w14:paraId="128C6CDA" w14:textId="275CB79F" w:rsidR="006B6BD1" w:rsidRPr="006B6BD1" w:rsidRDefault="006B6BD1" w:rsidP="00834633">
            <w:pPr>
              <w:jc w:val="both"/>
              <w:rPr>
                <w:rFonts w:ascii="Segoe UI" w:hAnsi="Segoe UI" w:cs="Segoe UI"/>
                <w:b/>
                <w:szCs w:val="24"/>
              </w:rPr>
            </w:pPr>
            <w:r w:rsidRPr="006B6BD1">
              <w:rPr>
                <w:rFonts w:ascii="Segoe UI" w:hAnsi="Segoe UI" w:cs="Segoe UI"/>
                <w:b/>
                <w:szCs w:val="24"/>
              </w:rPr>
              <w:t>Q&amp;A</w:t>
            </w:r>
          </w:p>
          <w:p w14:paraId="6F1D1E3A" w14:textId="77777777" w:rsidR="006B6BD1" w:rsidRDefault="006B6BD1" w:rsidP="00834633">
            <w:pPr>
              <w:jc w:val="both"/>
              <w:rPr>
                <w:rFonts w:ascii="Segoe UI" w:hAnsi="Segoe UI" w:cs="Segoe UI"/>
                <w:bCs/>
                <w:szCs w:val="24"/>
              </w:rPr>
            </w:pPr>
          </w:p>
          <w:p w14:paraId="26E82A17" w14:textId="05C13AF7" w:rsidR="00FA79DC" w:rsidRDefault="009D06C3" w:rsidP="00834633">
            <w:pPr>
              <w:jc w:val="both"/>
              <w:rPr>
                <w:rFonts w:ascii="Segoe UI" w:hAnsi="Segoe UI" w:cs="Segoe UI"/>
                <w:bCs/>
                <w:szCs w:val="24"/>
              </w:rPr>
            </w:pPr>
            <w:r>
              <w:rPr>
                <w:rFonts w:ascii="Segoe UI" w:hAnsi="Segoe UI" w:cs="Segoe UI"/>
                <w:bCs/>
                <w:szCs w:val="24"/>
              </w:rPr>
              <w:t xml:space="preserve">Vicki </w:t>
            </w:r>
            <w:r w:rsidR="00AF1807">
              <w:rPr>
                <w:rFonts w:ascii="Segoe UI" w:hAnsi="Segoe UI" w:cs="Segoe UI"/>
                <w:bCs/>
                <w:szCs w:val="24"/>
              </w:rPr>
              <w:t xml:space="preserve">Power asked whether he </w:t>
            </w:r>
            <w:r>
              <w:rPr>
                <w:rFonts w:ascii="Segoe UI" w:hAnsi="Segoe UI" w:cs="Segoe UI"/>
                <w:bCs/>
                <w:szCs w:val="24"/>
              </w:rPr>
              <w:t xml:space="preserve">had </w:t>
            </w:r>
            <w:r w:rsidR="005E223D">
              <w:rPr>
                <w:rFonts w:ascii="Segoe UI" w:hAnsi="Segoe UI" w:cs="Segoe UI"/>
                <w:bCs/>
                <w:szCs w:val="24"/>
              </w:rPr>
              <w:t xml:space="preserve">read the report </w:t>
            </w:r>
            <w:r w:rsidR="00D52B5F">
              <w:rPr>
                <w:rFonts w:ascii="Segoe UI" w:hAnsi="Segoe UI" w:cs="Segoe UI"/>
                <w:bCs/>
                <w:szCs w:val="24"/>
              </w:rPr>
              <w:t>issued by Gordon Messenger on the leadership of the NHS</w:t>
            </w:r>
            <w:r w:rsidR="002B7E4E">
              <w:rPr>
                <w:rFonts w:ascii="Segoe UI" w:hAnsi="Segoe UI" w:cs="Segoe UI"/>
                <w:bCs/>
                <w:szCs w:val="24"/>
              </w:rPr>
              <w:t xml:space="preserve"> and what his thoughts were?  The Chief Executive responded that he had read a summary of the report and felt it was hard to disagree with the content</w:t>
            </w:r>
            <w:r w:rsidR="00FA79DC">
              <w:rPr>
                <w:rFonts w:ascii="Segoe UI" w:hAnsi="Segoe UI" w:cs="Segoe UI"/>
                <w:bCs/>
                <w:szCs w:val="24"/>
              </w:rPr>
              <w:t xml:space="preserve"> </w:t>
            </w:r>
            <w:r w:rsidR="00262478">
              <w:rPr>
                <w:rFonts w:ascii="Segoe UI" w:hAnsi="Segoe UI" w:cs="Segoe UI"/>
                <w:bCs/>
                <w:szCs w:val="24"/>
              </w:rPr>
              <w:t xml:space="preserve">and felt it was a good report.  </w:t>
            </w:r>
            <w:r w:rsidR="00B64BD9">
              <w:rPr>
                <w:rFonts w:ascii="Segoe UI" w:hAnsi="Segoe UI" w:cs="Segoe UI"/>
                <w:bCs/>
                <w:szCs w:val="24"/>
              </w:rPr>
              <w:t xml:space="preserve">It echoed conversations taking place in </w:t>
            </w:r>
            <w:r w:rsidR="00AF026F">
              <w:rPr>
                <w:rFonts w:ascii="Segoe UI" w:hAnsi="Segoe UI" w:cs="Segoe UI"/>
                <w:bCs/>
                <w:szCs w:val="24"/>
              </w:rPr>
              <w:t>our organisation that leadership exists at every level and that was the take home message.</w:t>
            </w:r>
          </w:p>
          <w:p w14:paraId="23C3EF26" w14:textId="77777777" w:rsidR="00FA79DC" w:rsidRDefault="00FA79DC" w:rsidP="00834633">
            <w:pPr>
              <w:jc w:val="both"/>
              <w:rPr>
                <w:rFonts w:ascii="Segoe UI" w:hAnsi="Segoe UI" w:cs="Segoe UI"/>
                <w:bCs/>
                <w:szCs w:val="24"/>
              </w:rPr>
            </w:pPr>
          </w:p>
          <w:p w14:paraId="65F8A285" w14:textId="52657141" w:rsidR="00E70369" w:rsidRDefault="00AF026F" w:rsidP="00834633">
            <w:pPr>
              <w:jc w:val="both"/>
              <w:rPr>
                <w:rFonts w:ascii="Segoe UI" w:hAnsi="Segoe UI" w:cs="Segoe UI"/>
                <w:bCs/>
                <w:szCs w:val="24"/>
              </w:rPr>
            </w:pPr>
            <w:r>
              <w:rPr>
                <w:rFonts w:ascii="Segoe UI" w:hAnsi="Segoe UI" w:cs="Segoe UI"/>
                <w:bCs/>
                <w:szCs w:val="24"/>
              </w:rPr>
              <w:t xml:space="preserve">Mike Hobbs </w:t>
            </w:r>
            <w:r w:rsidR="001C4C0B">
              <w:rPr>
                <w:rFonts w:ascii="Segoe UI" w:hAnsi="Segoe UI" w:cs="Segoe UI"/>
                <w:bCs/>
                <w:szCs w:val="24"/>
              </w:rPr>
              <w:t xml:space="preserve">spoke about </w:t>
            </w:r>
            <w:r w:rsidR="00985C28">
              <w:rPr>
                <w:rFonts w:ascii="Segoe UI" w:hAnsi="Segoe UI" w:cs="Segoe UI"/>
                <w:bCs/>
                <w:szCs w:val="24"/>
              </w:rPr>
              <w:t>the consultation on a</w:t>
            </w:r>
            <w:r w:rsidR="00574F26">
              <w:rPr>
                <w:rFonts w:ascii="Segoe UI" w:hAnsi="Segoe UI" w:cs="Segoe UI"/>
                <w:bCs/>
                <w:szCs w:val="24"/>
              </w:rPr>
              <w:t xml:space="preserve"> new</w:t>
            </w:r>
            <w:r w:rsidR="00985C28">
              <w:rPr>
                <w:rFonts w:ascii="Segoe UI" w:hAnsi="Segoe UI" w:cs="Segoe UI"/>
                <w:bCs/>
                <w:szCs w:val="24"/>
              </w:rPr>
              <w:t xml:space="preserve"> </w:t>
            </w:r>
            <w:r w:rsidR="004F53C9">
              <w:rPr>
                <w:rFonts w:ascii="Segoe UI" w:hAnsi="Segoe UI" w:cs="Segoe UI"/>
                <w:bCs/>
                <w:szCs w:val="24"/>
              </w:rPr>
              <w:t>10-year</w:t>
            </w:r>
            <w:r w:rsidR="00985C28">
              <w:rPr>
                <w:rFonts w:ascii="Segoe UI" w:hAnsi="Segoe UI" w:cs="Segoe UI"/>
                <w:bCs/>
                <w:szCs w:val="24"/>
              </w:rPr>
              <w:t xml:space="preserve"> Mental Health Plan mentioned in the CEO’s report </w:t>
            </w:r>
            <w:r w:rsidR="00574F26">
              <w:rPr>
                <w:rFonts w:ascii="Segoe UI" w:hAnsi="Segoe UI" w:cs="Segoe UI"/>
                <w:bCs/>
                <w:szCs w:val="24"/>
              </w:rPr>
              <w:t xml:space="preserve">and wondered whether this was a consultation </w:t>
            </w:r>
            <w:r w:rsidR="00691E06">
              <w:rPr>
                <w:rFonts w:ascii="Segoe UI" w:hAnsi="Segoe UI" w:cs="Segoe UI"/>
                <w:bCs/>
                <w:szCs w:val="24"/>
              </w:rPr>
              <w:t>to which</w:t>
            </w:r>
            <w:r w:rsidR="00574F26">
              <w:rPr>
                <w:rFonts w:ascii="Segoe UI" w:hAnsi="Segoe UI" w:cs="Segoe UI"/>
                <w:bCs/>
                <w:szCs w:val="24"/>
              </w:rPr>
              <w:t xml:space="preserve"> the public, </w:t>
            </w:r>
            <w:r w:rsidR="001F22EC">
              <w:rPr>
                <w:rFonts w:ascii="Segoe UI" w:hAnsi="Segoe UI" w:cs="Segoe UI"/>
                <w:bCs/>
                <w:szCs w:val="24"/>
              </w:rPr>
              <w:t>governors,</w:t>
            </w:r>
            <w:r w:rsidR="00574F26">
              <w:rPr>
                <w:rFonts w:ascii="Segoe UI" w:hAnsi="Segoe UI" w:cs="Segoe UI"/>
                <w:bCs/>
                <w:szCs w:val="24"/>
              </w:rPr>
              <w:t xml:space="preserve"> and services users were able to contribute.  He confirmed that </w:t>
            </w:r>
            <w:r w:rsidR="003D55F4">
              <w:rPr>
                <w:rFonts w:ascii="Segoe UI" w:hAnsi="Segoe UI" w:cs="Segoe UI"/>
                <w:bCs/>
                <w:szCs w:val="24"/>
              </w:rPr>
              <w:t>it was.</w:t>
            </w:r>
          </w:p>
          <w:p w14:paraId="12732C01" w14:textId="77777777" w:rsidR="003E4D3F" w:rsidRDefault="003E4D3F" w:rsidP="00834633">
            <w:pPr>
              <w:jc w:val="both"/>
              <w:rPr>
                <w:rFonts w:ascii="Segoe UI" w:hAnsi="Segoe UI" w:cs="Segoe UI"/>
                <w:b/>
                <w:szCs w:val="24"/>
              </w:rPr>
            </w:pPr>
          </w:p>
          <w:p w14:paraId="2CFB04D2" w14:textId="33429721" w:rsidR="0075350C" w:rsidRPr="0075350C" w:rsidRDefault="0075350C" w:rsidP="00834633">
            <w:pPr>
              <w:jc w:val="both"/>
              <w:rPr>
                <w:rFonts w:ascii="Segoe UI" w:hAnsi="Segoe UI" w:cs="Segoe UI"/>
                <w:b/>
                <w:szCs w:val="24"/>
              </w:rPr>
            </w:pPr>
            <w:r>
              <w:rPr>
                <w:rFonts w:ascii="Segoe UI" w:hAnsi="Segoe UI" w:cs="Segoe UI"/>
                <w:b/>
                <w:szCs w:val="24"/>
              </w:rPr>
              <w:t>The Council noted the report.</w:t>
            </w:r>
          </w:p>
        </w:tc>
        <w:tc>
          <w:tcPr>
            <w:tcW w:w="1338" w:type="dxa"/>
          </w:tcPr>
          <w:p w14:paraId="34F4AB01" w14:textId="77777777" w:rsidR="00484B57" w:rsidRPr="00A02543" w:rsidRDefault="00484B57" w:rsidP="00834633">
            <w:pPr>
              <w:jc w:val="both"/>
              <w:rPr>
                <w:rFonts w:ascii="Segoe UI" w:hAnsi="Segoe UI" w:cs="Segoe UI"/>
                <w:color w:val="0070C0"/>
                <w:szCs w:val="24"/>
              </w:rPr>
            </w:pPr>
          </w:p>
        </w:tc>
      </w:tr>
      <w:tr w:rsidR="00D718A8" w:rsidRPr="00A02543" w14:paraId="1ACFCE5D" w14:textId="77777777" w:rsidTr="004856D3">
        <w:tc>
          <w:tcPr>
            <w:tcW w:w="963" w:type="dxa"/>
          </w:tcPr>
          <w:p w14:paraId="23942A81" w14:textId="2CB0EE1C" w:rsidR="00D718A8" w:rsidRPr="00A02543" w:rsidRDefault="0075350C" w:rsidP="00834633">
            <w:pPr>
              <w:jc w:val="both"/>
              <w:rPr>
                <w:rFonts w:ascii="Segoe UI" w:hAnsi="Segoe UI" w:cs="Segoe UI"/>
                <w:b/>
                <w:bCs/>
                <w:szCs w:val="24"/>
              </w:rPr>
            </w:pPr>
            <w:r>
              <w:rPr>
                <w:rFonts w:ascii="Segoe UI" w:hAnsi="Segoe UI" w:cs="Segoe UI"/>
                <w:b/>
                <w:bCs/>
                <w:szCs w:val="24"/>
              </w:rPr>
              <w:t>9</w:t>
            </w:r>
            <w:r w:rsidR="00D718A8" w:rsidRPr="00A02543">
              <w:rPr>
                <w:rFonts w:ascii="Segoe UI" w:hAnsi="Segoe UI" w:cs="Segoe UI"/>
                <w:b/>
                <w:bCs/>
                <w:szCs w:val="24"/>
              </w:rPr>
              <w:t>.</w:t>
            </w:r>
          </w:p>
          <w:p w14:paraId="062F52BC" w14:textId="77777777" w:rsidR="00D718A8" w:rsidRPr="00A02543" w:rsidRDefault="00D718A8" w:rsidP="00834633">
            <w:pPr>
              <w:jc w:val="both"/>
              <w:rPr>
                <w:rFonts w:ascii="Segoe UI" w:hAnsi="Segoe UI" w:cs="Segoe UI"/>
                <w:szCs w:val="24"/>
              </w:rPr>
            </w:pPr>
          </w:p>
          <w:p w14:paraId="3DD319CF" w14:textId="2F8B900D" w:rsidR="00F368B6" w:rsidRDefault="00F368B6" w:rsidP="00834633">
            <w:pPr>
              <w:jc w:val="both"/>
              <w:rPr>
                <w:rFonts w:ascii="Segoe UI" w:hAnsi="Segoe UI" w:cs="Segoe UI"/>
                <w:szCs w:val="24"/>
              </w:rPr>
            </w:pPr>
            <w:r>
              <w:rPr>
                <w:rFonts w:ascii="Segoe UI" w:hAnsi="Segoe UI" w:cs="Segoe UI"/>
                <w:szCs w:val="24"/>
              </w:rPr>
              <w:t>a</w:t>
            </w:r>
          </w:p>
          <w:p w14:paraId="18221752" w14:textId="6EE55B09" w:rsidR="00F368B6" w:rsidRDefault="00F368B6" w:rsidP="00834633">
            <w:pPr>
              <w:jc w:val="both"/>
              <w:rPr>
                <w:rFonts w:ascii="Segoe UI" w:hAnsi="Segoe UI" w:cs="Segoe UI"/>
                <w:szCs w:val="24"/>
              </w:rPr>
            </w:pPr>
          </w:p>
          <w:p w14:paraId="6FE25596" w14:textId="58FA5C4B" w:rsidR="00F368B6" w:rsidRDefault="00F368B6" w:rsidP="00834633">
            <w:pPr>
              <w:jc w:val="both"/>
              <w:rPr>
                <w:rFonts w:ascii="Segoe UI" w:hAnsi="Segoe UI" w:cs="Segoe UI"/>
                <w:szCs w:val="24"/>
              </w:rPr>
            </w:pPr>
          </w:p>
          <w:p w14:paraId="17B38C61" w14:textId="5E1D24A0" w:rsidR="00F368B6" w:rsidRDefault="00F368B6" w:rsidP="00834633">
            <w:pPr>
              <w:jc w:val="both"/>
              <w:rPr>
                <w:rFonts w:ascii="Segoe UI" w:hAnsi="Segoe UI" w:cs="Segoe UI"/>
                <w:szCs w:val="24"/>
              </w:rPr>
            </w:pPr>
          </w:p>
          <w:p w14:paraId="1F130198" w14:textId="3730D42C" w:rsidR="00F368B6" w:rsidRDefault="00F368B6" w:rsidP="00834633">
            <w:pPr>
              <w:jc w:val="both"/>
              <w:rPr>
                <w:rFonts w:ascii="Segoe UI" w:hAnsi="Segoe UI" w:cs="Segoe UI"/>
                <w:szCs w:val="24"/>
              </w:rPr>
            </w:pPr>
          </w:p>
          <w:p w14:paraId="67487F6A" w14:textId="634CE0C5" w:rsidR="00F368B6" w:rsidRDefault="00F368B6" w:rsidP="00834633">
            <w:pPr>
              <w:jc w:val="both"/>
              <w:rPr>
                <w:rFonts w:ascii="Segoe UI" w:hAnsi="Segoe UI" w:cs="Segoe UI"/>
                <w:szCs w:val="24"/>
              </w:rPr>
            </w:pPr>
          </w:p>
          <w:p w14:paraId="1757C88D" w14:textId="1DB57AAE" w:rsidR="00F368B6" w:rsidRDefault="00F368B6" w:rsidP="00834633">
            <w:pPr>
              <w:jc w:val="both"/>
              <w:rPr>
                <w:rFonts w:ascii="Segoe UI" w:hAnsi="Segoe UI" w:cs="Segoe UI"/>
                <w:szCs w:val="24"/>
              </w:rPr>
            </w:pPr>
          </w:p>
          <w:p w14:paraId="56301431" w14:textId="0D83715F" w:rsidR="00F368B6" w:rsidRDefault="00F368B6" w:rsidP="00834633">
            <w:pPr>
              <w:jc w:val="both"/>
              <w:rPr>
                <w:rFonts w:ascii="Segoe UI" w:hAnsi="Segoe UI" w:cs="Segoe UI"/>
                <w:szCs w:val="24"/>
              </w:rPr>
            </w:pPr>
          </w:p>
          <w:p w14:paraId="79AC61A1" w14:textId="506A97C8" w:rsidR="00F368B6" w:rsidRPr="00A02543" w:rsidRDefault="00F368B6" w:rsidP="00834633">
            <w:pPr>
              <w:jc w:val="both"/>
              <w:rPr>
                <w:rFonts w:ascii="Segoe UI" w:hAnsi="Segoe UI" w:cs="Segoe UI"/>
                <w:szCs w:val="24"/>
              </w:rPr>
            </w:pPr>
            <w:r>
              <w:rPr>
                <w:rFonts w:ascii="Segoe UI" w:hAnsi="Segoe UI" w:cs="Segoe UI"/>
                <w:szCs w:val="24"/>
              </w:rPr>
              <w:t>b</w:t>
            </w:r>
          </w:p>
          <w:p w14:paraId="3245BE03" w14:textId="77777777" w:rsidR="00D718A8" w:rsidRPr="00A02543" w:rsidRDefault="00D718A8" w:rsidP="00834633">
            <w:pPr>
              <w:jc w:val="both"/>
              <w:rPr>
                <w:rFonts w:ascii="Segoe UI" w:hAnsi="Segoe UI" w:cs="Segoe UI"/>
                <w:szCs w:val="24"/>
              </w:rPr>
            </w:pPr>
          </w:p>
          <w:p w14:paraId="38973A0E" w14:textId="77777777" w:rsidR="00D718A8" w:rsidRPr="00A02543" w:rsidRDefault="00D718A8" w:rsidP="00834633">
            <w:pPr>
              <w:jc w:val="both"/>
              <w:rPr>
                <w:rFonts w:ascii="Segoe UI" w:hAnsi="Segoe UI" w:cs="Segoe UI"/>
                <w:szCs w:val="24"/>
              </w:rPr>
            </w:pPr>
          </w:p>
          <w:p w14:paraId="1C9AF112" w14:textId="77777777" w:rsidR="00D718A8" w:rsidRPr="00A02543" w:rsidRDefault="00D718A8" w:rsidP="00834633">
            <w:pPr>
              <w:jc w:val="both"/>
              <w:rPr>
                <w:rFonts w:ascii="Segoe UI" w:hAnsi="Segoe UI" w:cs="Segoe UI"/>
                <w:szCs w:val="24"/>
              </w:rPr>
            </w:pPr>
          </w:p>
          <w:p w14:paraId="7F1F0C0A" w14:textId="77777777" w:rsidR="00D718A8" w:rsidRPr="00A02543" w:rsidRDefault="00D718A8" w:rsidP="00834633">
            <w:pPr>
              <w:jc w:val="both"/>
              <w:rPr>
                <w:rFonts w:ascii="Segoe UI" w:hAnsi="Segoe UI" w:cs="Segoe UI"/>
                <w:szCs w:val="24"/>
              </w:rPr>
            </w:pPr>
          </w:p>
          <w:p w14:paraId="651DC6EE" w14:textId="77777777" w:rsidR="00D718A8" w:rsidRPr="00A02543" w:rsidRDefault="00D718A8" w:rsidP="00834633">
            <w:pPr>
              <w:jc w:val="both"/>
              <w:rPr>
                <w:rFonts w:ascii="Segoe UI" w:hAnsi="Segoe UI" w:cs="Segoe UI"/>
                <w:szCs w:val="24"/>
              </w:rPr>
            </w:pPr>
          </w:p>
          <w:p w14:paraId="4265767F" w14:textId="4540B927" w:rsidR="00D718A8" w:rsidRDefault="00D718A8" w:rsidP="00834633">
            <w:pPr>
              <w:jc w:val="both"/>
              <w:rPr>
                <w:rFonts w:ascii="Segoe UI" w:hAnsi="Segoe UI" w:cs="Segoe UI"/>
                <w:szCs w:val="24"/>
              </w:rPr>
            </w:pPr>
          </w:p>
          <w:p w14:paraId="5F0BF3BE" w14:textId="53815BD8" w:rsidR="0075350C" w:rsidRDefault="004B77FF" w:rsidP="00834633">
            <w:pPr>
              <w:jc w:val="both"/>
              <w:rPr>
                <w:rFonts w:ascii="Segoe UI" w:hAnsi="Segoe UI" w:cs="Segoe UI"/>
                <w:szCs w:val="24"/>
              </w:rPr>
            </w:pPr>
            <w:r>
              <w:rPr>
                <w:rFonts w:ascii="Segoe UI" w:hAnsi="Segoe UI" w:cs="Segoe UI"/>
                <w:szCs w:val="24"/>
              </w:rPr>
              <w:t>c</w:t>
            </w:r>
          </w:p>
          <w:p w14:paraId="5CD64B7F" w14:textId="43749669" w:rsidR="00D718A8" w:rsidRPr="000A3241" w:rsidRDefault="00D718A8" w:rsidP="00834633">
            <w:pPr>
              <w:jc w:val="both"/>
              <w:rPr>
                <w:rFonts w:ascii="Segoe UI" w:hAnsi="Segoe UI" w:cs="Segoe UI"/>
                <w:szCs w:val="24"/>
              </w:rPr>
            </w:pPr>
          </w:p>
        </w:tc>
        <w:tc>
          <w:tcPr>
            <w:tcW w:w="7867" w:type="dxa"/>
            <w:gridSpan w:val="2"/>
          </w:tcPr>
          <w:p w14:paraId="3F56A97E" w14:textId="7C428E8C" w:rsidR="0075350C" w:rsidRDefault="000A3241" w:rsidP="00CF7D1A">
            <w:pPr>
              <w:jc w:val="both"/>
              <w:rPr>
                <w:rFonts w:ascii="Segoe UI" w:eastAsiaTheme="minorHAnsi" w:hAnsi="Segoe UI" w:cs="Segoe UI"/>
                <w:szCs w:val="24"/>
              </w:rPr>
            </w:pPr>
            <w:r w:rsidRPr="00D1413A">
              <w:rPr>
                <w:rFonts w:ascii="Segoe UI" w:hAnsi="Segoe UI" w:cs="Segoe UI"/>
                <w:b/>
                <w:szCs w:val="24"/>
              </w:rPr>
              <w:t>Lead Governor update</w:t>
            </w:r>
          </w:p>
          <w:p w14:paraId="33A4F4A8" w14:textId="2063964F" w:rsidR="0075350C" w:rsidRDefault="0075350C" w:rsidP="00834633">
            <w:pPr>
              <w:spacing w:line="259" w:lineRule="auto"/>
              <w:jc w:val="both"/>
              <w:rPr>
                <w:rFonts w:ascii="Segoe UI" w:eastAsiaTheme="minorHAnsi" w:hAnsi="Segoe UI" w:cs="Segoe UI"/>
                <w:szCs w:val="24"/>
              </w:rPr>
            </w:pPr>
          </w:p>
          <w:p w14:paraId="278A1B82" w14:textId="48CB424B" w:rsidR="00CF7D1A" w:rsidRDefault="00CF7D1A" w:rsidP="00834633">
            <w:pPr>
              <w:spacing w:line="259" w:lineRule="auto"/>
              <w:jc w:val="both"/>
              <w:rPr>
                <w:rFonts w:ascii="Segoe UI" w:eastAsiaTheme="minorHAnsi" w:hAnsi="Segoe UI" w:cs="Segoe UI"/>
                <w:szCs w:val="24"/>
              </w:rPr>
            </w:pPr>
            <w:r>
              <w:rPr>
                <w:rFonts w:ascii="Segoe UI" w:eastAsiaTheme="minorHAnsi" w:hAnsi="Segoe UI" w:cs="Segoe UI"/>
                <w:szCs w:val="24"/>
              </w:rPr>
              <w:t xml:space="preserve">Mike Hobbs, Lead Governor </w:t>
            </w:r>
            <w:r w:rsidR="009E1A36">
              <w:rPr>
                <w:rFonts w:ascii="Segoe UI" w:eastAsiaTheme="minorHAnsi" w:hAnsi="Segoe UI" w:cs="Segoe UI"/>
                <w:szCs w:val="24"/>
              </w:rPr>
              <w:t>highlig</w:t>
            </w:r>
            <w:r w:rsidR="00C46DF1">
              <w:rPr>
                <w:rFonts w:ascii="Segoe UI" w:eastAsiaTheme="minorHAnsi" w:hAnsi="Segoe UI" w:cs="Segoe UI"/>
                <w:szCs w:val="24"/>
              </w:rPr>
              <w:t xml:space="preserve">hted the emphasis he had given to </w:t>
            </w:r>
            <w:r w:rsidR="00855929">
              <w:rPr>
                <w:rFonts w:ascii="Segoe UI" w:eastAsiaTheme="minorHAnsi" w:hAnsi="Segoe UI" w:cs="Segoe UI"/>
                <w:szCs w:val="24"/>
              </w:rPr>
              <w:t>the responsibility of governors to engage with their constituents and wider public</w:t>
            </w:r>
            <w:r w:rsidR="00CF4769">
              <w:rPr>
                <w:rFonts w:ascii="Segoe UI" w:eastAsiaTheme="minorHAnsi" w:hAnsi="Segoe UI" w:cs="Segoe UI"/>
                <w:szCs w:val="24"/>
              </w:rPr>
              <w:t xml:space="preserve"> and took the opportunity to emphasise </w:t>
            </w:r>
            <w:r w:rsidR="00A64394">
              <w:rPr>
                <w:rFonts w:ascii="Segoe UI" w:eastAsiaTheme="minorHAnsi" w:hAnsi="Segoe UI" w:cs="Segoe UI"/>
                <w:szCs w:val="24"/>
              </w:rPr>
              <w:t xml:space="preserve">the value they would attach to being able to engage with young people </w:t>
            </w:r>
            <w:r w:rsidR="00C759D9">
              <w:rPr>
                <w:rFonts w:ascii="Segoe UI" w:eastAsiaTheme="minorHAnsi" w:hAnsi="Segoe UI" w:cs="Segoe UI"/>
                <w:szCs w:val="24"/>
              </w:rPr>
              <w:t xml:space="preserve">and to move towards a discussion at least on creating </w:t>
            </w:r>
            <w:r w:rsidR="00A25D0C">
              <w:rPr>
                <w:rFonts w:ascii="Segoe UI" w:eastAsiaTheme="minorHAnsi" w:hAnsi="Segoe UI" w:cs="Segoe UI"/>
                <w:szCs w:val="24"/>
              </w:rPr>
              <w:t>spaces for young governors on the Council of Governors wh</w:t>
            </w:r>
            <w:r w:rsidR="00F368B6">
              <w:rPr>
                <w:rFonts w:ascii="Segoe UI" w:eastAsiaTheme="minorHAnsi" w:hAnsi="Segoe UI" w:cs="Segoe UI"/>
                <w:szCs w:val="24"/>
              </w:rPr>
              <w:t>ose direct input would be extremely invaluable.</w:t>
            </w:r>
          </w:p>
          <w:p w14:paraId="38BB1EDF" w14:textId="7D9C32DD" w:rsidR="00F368B6" w:rsidRDefault="00F368B6" w:rsidP="00834633">
            <w:pPr>
              <w:spacing w:line="259" w:lineRule="auto"/>
              <w:jc w:val="both"/>
              <w:rPr>
                <w:rFonts w:ascii="Segoe UI" w:eastAsiaTheme="minorHAnsi" w:hAnsi="Segoe UI" w:cs="Segoe UI"/>
                <w:szCs w:val="24"/>
              </w:rPr>
            </w:pPr>
          </w:p>
          <w:p w14:paraId="6C585107" w14:textId="029EE615" w:rsidR="00F368B6" w:rsidRDefault="00F368B6" w:rsidP="00834633">
            <w:pPr>
              <w:spacing w:line="259" w:lineRule="auto"/>
              <w:jc w:val="both"/>
              <w:rPr>
                <w:rFonts w:ascii="Segoe UI" w:eastAsiaTheme="minorHAnsi" w:hAnsi="Segoe UI" w:cs="Segoe UI"/>
                <w:szCs w:val="24"/>
              </w:rPr>
            </w:pPr>
            <w:r>
              <w:rPr>
                <w:rFonts w:ascii="Segoe UI" w:eastAsiaTheme="minorHAnsi" w:hAnsi="Segoe UI" w:cs="Segoe UI"/>
                <w:szCs w:val="24"/>
              </w:rPr>
              <w:t xml:space="preserve">He picked up on the earlier reference to the Complex Needs Service </w:t>
            </w:r>
            <w:r w:rsidR="00426CCF">
              <w:rPr>
                <w:rFonts w:ascii="Segoe UI" w:eastAsiaTheme="minorHAnsi" w:hAnsi="Segoe UI" w:cs="Segoe UI"/>
                <w:szCs w:val="24"/>
              </w:rPr>
              <w:t xml:space="preserve">and confirmed they were in the process of finalising a virtual workshop for governors </w:t>
            </w:r>
            <w:r w:rsidR="00C048F9">
              <w:rPr>
                <w:rFonts w:ascii="Segoe UI" w:eastAsiaTheme="minorHAnsi" w:hAnsi="Segoe UI" w:cs="Segoe UI"/>
                <w:szCs w:val="24"/>
              </w:rPr>
              <w:t>about the Personality Disorder Pathway</w:t>
            </w:r>
            <w:r w:rsidR="00C44FF2">
              <w:rPr>
                <w:rFonts w:ascii="Segoe UI" w:eastAsiaTheme="minorHAnsi" w:hAnsi="Segoe UI" w:cs="Segoe UI"/>
                <w:szCs w:val="24"/>
              </w:rPr>
              <w:t xml:space="preserve"> which he hoped all governors would wish to attend.  This would be an opportunity to ask questions </w:t>
            </w:r>
            <w:r w:rsidR="00F5394C">
              <w:rPr>
                <w:rFonts w:ascii="Segoe UI" w:eastAsiaTheme="minorHAnsi" w:hAnsi="Segoe UI" w:cs="Segoe UI"/>
                <w:szCs w:val="24"/>
              </w:rPr>
              <w:t xml:space="preserve">about </w:t>
            </w:r>
            <w:r w:rsidR="00C44FF2">
              <w:rPr>
                <w:rFonts w:ascii="Segoe UI" w:eastAsiaTheme="minorHAnsi" w:hAnsi="Segoe UI" w:cs="Segoe UI"/>
                <w:szCs w:val="24"/>
              </w:rPr>
              <w:t xml:space="preserve">and interrogate </w:t>
            </w:r>
            <w:r w:rsidR="00F5394C">
              <w:rPr>
                <w:rFonts w:ascii="Segoe UI" w:eastAsiaTheme="minorHAnsi" w:hAnsi="Segoe UI" w:cs="Segoe UI"/>
                <w:szCs w:val="24"/>
              </w:rPr>
              <w:t>the age limits and other limits that apply to the service and pressures they are currently facing</w:t>
            </w:r>
          </w:p>
          <w:p w14:paraId="586A3E8F" w14:textId="77777777" w:rsidR="000A3241" w:rsidRPr="00A02543" w:rsidRDefault="000A3241" w:rsidP="00834633">
            <w:pPr>
              <w:spacing w:line="259" w:lineRule="auto"/>
              <w:jc w:val="both"/>
              <w:rPr>
                <w:rFonts w:ascii="Segoe UI" w:eastAsiaTheme="minorHAnsi" w:hAnsi="Segoe UI" w:cs="Segoe UI"/>
                <w:szCs w:val="24"/>
              </w:rPr>
            </w:pPr>
          </w:p>
          <w:p w14:paraId="5EFD2F68" w14:textId="18374613" w:rsidR="00D718A8" w:rsidRPr="0075350C" w:rsidRDefault="00D718A8" w:rsidP="00834633">
            <w:pPr>
              <w:jc w:val="both"/>
              <w:rPr>
                <w:rFonts w:ascii="Segoe UI" w:hAnsi="Segoe UI" w:cs="Segoe UI"/>
                <w:b/>
                <w:szCs w:val="24"/>
              </w:rPr>
            </w:pPr>
            <w:r w:rsidRPr="00A02543">
              <w:rPr>
                <w:rFonts w:ascii="Segoe UI" w:hAnsi="Segoe UI" w:cs="Segoe UI"/>
                <w:b/>
                <w:szCs w:val="24"/>
              </w:rPr>
              <w:t xml:space="preserve">The Council noted the </w:t>
            </w:r>
            <w:r w:rsidR="000A3241">
              <w:rPr>
                <w:rFonts w:ascii="Segoe UI" w:hAnsi="Segoe UI" w:cs="Segoe UI"/>
                <w:b/>
                <w:szCs w:val="24"/>
              </w:rPr>
              <w:t>report</w:t>
            </w:r>
            <w:r w:rsidRPr="00A02543">
              <w:rPr>
                <w:rFonts w:ascii="Segoe UI" w:hAnsi="Segoe UI" w:cs="Segoe UI"/>
                <w:b/>
                <w:szCs w:val="24"/>
              </w:rPr>
              <w:t xml:space="preserve">. </w:t>
            </w:r>
          </w:p>
        </w:tc>
        <w:tc>
          <w:tcPr>
            <w:tcW w:w="1338" w:type="dxa"/>
          </w:tcPr>
          <w:p w14:paraId="32109DBF" w14:textId="77777777" w:rsidR="00D718A8" w:rsidRPr="00A02543" w:rsidRDefault="00D718A8" w:rsidP="00834633">
            <w:pPr>
              <w:jc w:val="both"/>
              <w:rPr>
                <w:rFonts w:ascii="Segoe UI" w:hAnsi="Segoe UI" w:cs="Segoe UI"/>
                <w:color w:val="0070C0"/>
                <w:szCs w:val="24"/>
              </w:rPr>
            </w:pPr>
          </w:p>
          <w:p w14:paraId="4280709E" w14:textId="77777777" w:rsidR="00D718A8" w:rsidRPr="00A02543" w:rsidRDefault="00D718A8" w:rsidP="00834633">
            <w:pPr>
              <w:jc w:val="both"/>
              <w:rPr>
                <w:rFonts w:ascii="Segoe UI" w:hAnsi="Segoe UI" w:cs="Segoe UI"/>
                <w:color w:val="0070C0"/>
                <w:szCs w:val="24"/>
              </w:rPr>
            </w:pPr>
          </w:p>
          <w:p w14:paraId="546D3B22" w14:textId="77777777" w:rsidR="00D718A8" w:rsidRPr="00A02543" w:rsidRDefault="00D718A8" w:rsidP="00834633">
            <w:pPr>
              <w:jc w:val="both"/>
              <w:rPr>
                <w:rFonts w:ascii="Segoe UI" w:hAnsi="Segoe UI" w:cs="Segoe UI"/>
                <w:color w:val="0070C0"/>
                <w:szCs w:val="24"/>
              </w:rPr>
            </w:pPr>
          </w:p>
          <w:p w14:paraId="7D826A1B" w14:textId="77777777" w:rsidR="00D718A8" w:rsidRPr="00A02543" w:rsidRDefault="00D718A8" w:rsidP="00834633">
            <w:pPr>
              <w:jc w:val="both"/>
              <w:rPr>
                <w:rFonts w:ascii="Segoe UI" w:hAnsi="Segoe UI" w:cs="Segoe UI"/>
                <w:color w:val="0070C0"/>
                <w:szCs w:val="24"/>
              </w:rPr>
            </w:pPr>
          </w:p>
          <w:p w14:paraId="0F2D7716" w14:textId="77777777" w:rsidR="00D718A8" w:rsidRPr="00A02543" w:rsidRDefault="00D718A8" w:rsidP="00834633">
            <w:pPr>
              <w:jc w:val="both"/>
              <w:rPr>
                <w:rFonts w:ascii="Segoe UI" w:hAnsi="Segoe UI" w:cs="Segoe UI"/>
                <w:color w:val="0070C0"/>
                <w:szCs w:val="24"/>
              </w:rPr>
            </w:pPr>
          </w:p>
          <w:p w14:paraId="5E3E4269" w14:textId="77777777" w:rsidR="00D718A8" w:rsidRPr="00A02543" w:rsidRDefault="00D718A8" w:rsidP="00834633">
            <w:pPr>
              <w:jc w:val="both"/>
              <w:rPr>
                <w:rFonts w:ascii="Segoe UI" w:hAnsi="Segoe UI" w:cs="Segoe UI"/>
                <w:color w:val="0070C0"/>
                <w:szCs w:val="24"/>
              </w:rPr>
            </w:pPr>
          </w:p>
          <w:p w14:paraId="1586918F" w14:textId="77777777" w:rsidR="00D718A8" w:rsidRPr="00A02543" w:rsidRDefault="00D718A8" w:rsidP="00834633">
            <w:pPr>
              <w:jc w:val="both"/>
              <w:rPr>
                <w:rFonts w:ascii="Segoe UI" w:hAnsi="Segoe UI" w:cs="Segoe UI"/>
                <w:color w:val="0070C0"/>
                <w:szCs w:val="24"/>
              </w:rPr>
            </w:pPr>
          </w:p>
          <w:p w14:paraId="668AE580" w14:textId="77777777" w:rsidR="00D718A8" w:rsidRPr="00A02543" w:rsidRDefault="00D718A8" w:rsidP="00834633">
            <w:pPr>
              <w:jc w:val="both"/>
              <w:rPr>
                <w:rFonts w:ascii="Segoe UI" w:hAnsi="Segoe UI" w:cs="Segoe UI"/>
                <w:color w:val="0070C0"/>
                <w:szCs w:val="24"/>
              </w:rPr>
            </w:pPr>
          </w:p>
          <w:p w14:paraId="7993556F" w14:textId="77777777" w:rsidR="00D718A8" w:rsidRPr="00A02543" w:rsidRDefault="00D718A8" w:rsidP="00834633">
            <w:pPr>
              <w:jc w:val="both"/>
              <w:rPr>
                <w:rFonts w:ascii="Segoe UI" w:hAnsi="Segoe UI" w:cs="Segoe UI"/>
                <w:color w:val="0070C0"/>
                <w:szCs w:val="24"/>
              </w:rPr>
            </w:pPr>
          </w:p>
          <w:p w14:paraId="24417FC8" w14:textId="77777777" w:rsidR="00D718A8" w:rsidRPr="00A02543" w:rsidRDefault="00D718A8" w:rsidP="00834633">
            <w:pPr>
              <w:jc w:val="both"/>
              <w:rPr>
                <w:rFonts w:ascii="Segoe UI" w:hAnsi="Segoe UI" w:cs="Segoe UI"/>
                <w:color w:val="0070C0"/>
                <w:szCs w:val="24"/>
              </w:rPr>
            </w:pPr>
          </w:p>
          <w:p w14:paraId="7FCFEA41" w14:textId="77777777" w:rsidR="00D718A8" w:rsidRPr="00A02543" w:rsidRDefault="00D718A8" w:rsidP="00834633">
            <w:pPr>
              <w:jc w:val="both"/>
              <w:rPr>
                <w:rFonts w:ascii="Segoe UI" w:hAnsi="Segoe UI" w:cs="Segoe UI"/>
                <w:color w:val="0070C0"/>
                <w:szCs w:val="24"/>
              </w:rPr>
            </w:pPr>
          </w:p>
          <w:p w14:paraId="665AAE35" w14:textId="77777777" w:rsidR="00D718A8" w:rsidRPr="00A02543" w:rsidRDefault="00D718A8" w:rsidP="00834633">
            <w:pPr>
              <w:jc w:val="both"/>
              <w:rPr>
                <w:rFonts w:ascii="Segoe UI" w:hAnsi="Segoe UI" w:cs="Segoe UI"/>
                <w:color w:val="0070C0"/>
                <w:szCs w:val="24"/>
              </w:rPr>
            </w:pPr>
          </w:p>
          <w:p w14:paraId="3FDA04FD" w14:textId="77777777" w:rsidR="00D718A8" w:rsidRPr="00A02543" w:rsidRDefault="00D718A8" w:rsidP="00834633">
            <w:pPr>
              <w:jc w:val="both"/>
              <w:rPr>
                <w:rFonts w:ascii="Segoe UI" w:hAnsi="Segoe UI" w:cs="Segoe UI"/>
                <w:color w:val="0070C0"/>
                <w:szCs w:val="24"/>
              </w:rPr>
            </w:pPr>
          </w:p>
          <w:p w14:paraId="29FE40AB" w14:textId="77777777" w:rsidR="00D718A8" w:rsidRPr="00A02543" w:rsidRDefault="00D718A8" w:rsidP="00834633">
            <w:pPr>
              <w:jc w:val="both"/>
              <w:rPr>
                <w:rFonts w:ascii="Segoe UI" w:hAnsi="Segoe UI" w:cs="Segoe UI"/>
                <w:color w:val="0070C0"/>
                <w:szCs w:val="24"/>
              </w:rPr>
            </w:pPr>
          </w:p>
          <w:p w14:paraId="1A03A309" w14:textId="77777777" w:rsidR="00D718A8" w:rsidRPr="00A02543" w:rsidRDefault="00D718A8" w:rsidP="00834633">
            <w:pPr>
              <w:jc w:val="both"/>
              <w:rPr>
                <w:rFonts w:ascii="Segoe UI" w:hAnsi="Segoe UI" w:cs="Segoe UI"/>
                <w:color w:val="0070C0"/>
                <w:szCs w:val="24"/>
              </w:rPr>
            </w:pPr>
          </w:p>
          <w:p w14:paraId="18924B9E" w14:textId="77777777" w:rsidR="00D718A8" w:rsidRPr="00A02543" w:rsidRDefault="00D718A8" w:rsidP="00834633">
            <w:pPr>
              <w:jc w:val="both"/>
              <w:rPr>
                <w:rFonts w:ascii="Segoe UI" w:hAnsi="Segoe UI" w:cs="Segoe UI"/>
                <w:color w:val="0070C0"/>
                <w:szCs w:val="24"/>
              </w:rPr>
            </w:pPr>
          </w:p>
          <w:p w14:paraId="3F6B9A7B" w14:textId="77777777" w:rsidR="00D718A8" w:rsidRPr="00A02543" w:rsidRDefault="00D718A8" w:rsidP="00834633">
            <w:pPr>
              <w:jc w:val="both"/>
              <w:rPr>
                <w:rFonts w:ascii="Segoe UI" w:hAnsi="Segoe UI" w:cs="Segoe UI"/>
                <w:color w:val="0070C0"/>
                <w:szCs w:val="24"/>
              </w:rPr>
            </w:pPr>
          </w:p>
          <w:p w14:paraId="1E122F5C" w14:textId="77777777" w:rsidR="00D718A8" w:rsidRPr="00A02543" w:rsidRDefault="00D718A8" w:rsidP="00834633">
            <w:pPr>
              <w:jc w:val="both"/>
              <w:rPr>
                <w:rFonts w:ascii="Segoe UI" w:hAnsi="Segoe UI" w:cs="Segoe UI"/>
                <w:color w:val="0070C0"/>
                <w:szCs w:val="24"/>
              </w:rPr>
            </w:pPr>
          </w:p>
          <w:p w14:paraId="6EA06857" w14:textId="77777777" w:rsidR="00D718A8" w:rsidRPr="00A02543" w:rsidRDefault="00D718A8" w:rsidP="00834633">
            <w:pPr>
              <w:jc w:val="both"/>
              <w:rPr>
                <w:rFonts w:ascii="Segoe UI" w:hAnsi="Segoe UI" w:cs="Segoe UI"/>
                <w:color w:val="0070C0"/>
                <w:szCs w:val="24"/>
              </w:rPr>
            </w:pPr>
          </w:p>
        </w:tc>
      </w:tr>
      <w:tr w:rsidR="00D718A8" w:rsidRPr="00A02543" w14:paraId="0489C63F" w14:textId="77777777" w:rsidTr="004856D3">
        <w:tc>
          <w:tcPr>
            <w:tcW w:w="963" w:type="dxa"/>
          </w:tcPr>
          <w:p w14:paraId="63E109B3" w14:textId="2FD828B2" w:rsidR="00D718A8" w:rsidRPr="00A02543" w:rsidRDefault="00D718A8" w:rsidP="00834633">
            <w:pPr>
              <w:jc w:val="both"/>
              <w:rPr>
                <w:rFonts w:ascii="Segoe UI" w:hAnsi="Segoe UI" w:cs="Segoe UI"/>
                <w:b/>
                <w:szCs w:val="24"/>
              </w:rPr>
            </w:pPr>
            <w:r w:rsidRPr="00A02543">
              <w:rPr>
                <w:rFonts w:ascii="Segoe UI" w:hAnsi="Segoe UI" w:cs="Segoe UI"/>
                <w:b/>
                <w:szCs w:val="24"/>
              </w:rPr>
              <w:t>1</w:t>
            </w:r>
            <w:r w:rsidR="009C7B8F">
              <w:rPr>
                <w:rFonts w:ascii="Segoe UI" w:hAnsi="Segoe UI" w:cs="Segoe UI"/>
                <w:b/>
                <w:szCs w:val="24"/>
              </w:rPr>
              <w:t>0</w:t>
            </w:r>
            <w:r w:rsidRPr="00A02543">
              <w:rPr>
                <w:rFonts w:ascii="Segoe UI" w:hAnsi="Segoe UI" w:cs="Segoe UI"/>
                <w:b/>
                <w:szCs w:val="24"/>
              </w:rPr>
              <w:t>.</w:t>
            </w:r>
          </w:p>
          <w:p w14:paraId="4B3E0C9E" w14:textId="77777777" w:rsidR="00D718A8" w:rsidRPr="00A02543" w:rsidRDefault="00D718A8" w:rsidP="00834633">
            <w:pPr>
              <w:jc w:val="both"/>
              <w:rPr>
                <w:rFonts w:ascii="Segoe UI" w:hAnsi="Segoe UI" w:cs="Segoe UI"/>
                <w:b/>
                <w:color w:val="0070C0"/>
                <w:szCs w:val="24"/>
              </w:rPr>
            </w:pPr>
          </w:p>
          <w:p w14:paraId="2676D527" w14:textId="77777777" w:rsidR="00D718A8" w:rsidRPr="00A02543" w:rsidRDefault="00D718A8" w:rsidP="00834633">
            <w:pPr>
              <w:jc w:val="both"/>
              <w:rPr>
                <w:rFonts w:ascii="Segoe UI" w:hAnsi="Segoe UI" w:cs="Segoe UI"/>
                <w:b/>
                <w:color w:val="0070C0"/>
                <w:szCs w:val="24"/>
              </w:rPr>
            </w:pPr>
          </w:p>
          <w:p w14:paraId="05167EDD" w14:textId="3F53DBDD" w:rsidR="004873DE" w:rsidRDefault="004873DE" w:rsidP="00834633">
            <w:pPr>
              <w:jc w:val="both"/>
              <w:rPr>
                <w:rFonts w:ascii="Segoe UI" w:hAnsi="Segoe UI" w:cs="Segoe UI"/>
                <w:bCs/>
                <w:szCs w:val="24"/>
              </w:rPr>
            </w:pPr>
            <w:r>
              <w:rPr>
                <w:rFonts w:ascii="Segoe UI" w:hAnsi="Segoe UI" w:cs="Segoe UI"/>
                <w:bCs/>
                <w:szCs w:val="24"/>
              </w:rPr>
              <w:t>a</w:t>
            </w:r>
          </w:p>
          <w:p w14:paraId="0F267645" w14:textId="5193E565" w:rsidR="004873DE" w:rsidRDefault="004873DE" w:rsidP="00834633">
            <w:pPr>
              <w:jc w:val="both"/>
              <w:rPr>
                <w:rFonts w:ascii="Segoe UI" w:hAnsi="Segoe UI" w:cs="Segoe UI"/>
                <w:bCs/>
                <w:szCs w:val="24"/>
              </w:rPr>
            </w:pPr>
          </w:p>
          <w:p w14:paraId="31D4339A" w14:textId="34CC619B" w:rsidR="004873DE" w:rsidRDefault="004873DE" w:rsidP="00834633">
            <w:pPr>
              <w:jc w:val="both"/>
              <w:rPr>
                <w:rFonts w:ascii="Segoe UI" w:hAnsi="Segoe UI" w:cs="Segoe UI"/>
                <w:bCs/>
                <w:szCs w:val="24"/>
              </w:rPr>
            </w:pPr>
          </w:p>
          <w:p w14:paraId="7AC3579D" w14:textId="3AD94679" w:rsidR="004873DE" w:rsidRDefault="004873DE" w:rsidP="00834633">
            <w:pPr>
              <w:jc w:val="both"/>
              <w:rPr>
                <w:rFonts w:ascii="Segoe UI" w:hAnsi="Segoe UI" w:cs="Segoe UI"/>
                <w:bCs/>
                <w:szCs w:val="24"/>
              </w:rPr>
            </w:pPr>
            <w:r>
              <w:rPr>
                <w:rFonts w:ascii="Segoe UI" w:hAnsi="Segoe UI" w:cs="Segoe UI"/>
                <w:bCs/>
                <w:szCs w:val="24"/>
              </w:rPr>
              <w:t>b</w:t>
            </w:r>
          </w:p>
          <w:p w14:paraId="3C7152CB" w14:textId="77777777" w:rsidR="004873DE" w:rsidRPr="00A02543" w:rsidRDefault="004873DE" w:rsidP="00834633">
            <w:pPr>
              <w:jc w:val="both"/>
              <w:rPr>
                <w:rFonts w:ascii="Segoe UI" w:hAnsi="Segoe UI" w:cs="Segoe UI"/>
                <w:bCs/>
                <w:szCs w:val="24"/>
              </w:rPr>
            </w:pPr>
          </w:p>
          <w:p w14:paraId="0EBE3D54" w14:textId="77777777" w:rsidR="00D718A8" w:rsidRPr="00A02543" w:rsidRDefault="00D718A8" w:rsidP="00834633">
            <w:pPr>
              <w:jc w:val="both"/>
              <w:rPr>
                <w:rFonts w:ascii="Segoe UI" w:hAnsi="Segoe UI" w:cs="Segoe UI"/>
                <w:bCs/>
                <w:color w:val="0070C0"/>
                <w:szCs w:val="24"/>
              </w:rPr>
            </w:pPr>
          </w:p>
          <w:p w14:paraId="33436DAC" w14:textId="77777777" w:rsidR="00D718A8" w:rsidRPr="00A02543" w:rsidRDefault="00D718A8" w:rsidP="00834633">
            <w:pPr>
              <w:jc w:val="both"/>
              <w:rPr>
                <w:rFonts w:ascii="Segoe UI" w:hAnsi="Segoe UI" w:cs="Segoe UI"/>
                <w:bCs/>
                <w:color w:val="0070C0"/>
                <w:szCs w:val="24"/>
              </w:rPr>
            </w:pPr>
          </w:p>
          <w:p w14:paraId="3CD33521" w14:textId="77777777" w:rsidR="00D718A8" w:rsidRPr="00A02543" w:rsidRDefault="00D718A8" w:rsidP="00834633">
            <w:pPr>
              <w:jc w:val="both"/>
              <w:rPr>
                <w:rFonts w:ascii="Segoe UI" w:hAnsi="Segoe UI" w:cs="Segoe UI"/>
                <w:bCs/>
                <w:color w:val="0070C0"/>
                <w:szCs w:val="24"/>
              </w:rPr>
            </w:pPr>
          </w:p>
          <w:p w14:paraId="0DA9FE12" w14:textId="77777777" w:rsidR="00D718A8" w:rsidRPr="00A02543" w:rsidRDefault="00D718A8" w:rsidP="00834633">
            <w:pPr>
              <w:jc w:val="both"/>
              <w:rPr>
                <w:rFonts w:ascii="Segoe UI" w:hAnsi="Segoe UI" w:cs="Segoe UI"/>
                <w:bCs/>
                <w:color w:val="0070C0"/>
                <w:szCs w:val="24"/>
              </w:rPr>
            </w:pPr>
          </w:p>
          <w:p w14:paraId="7F5E2EE8" w14:textId="77777777" w:rsidR="00D718A8" w:rsidRPr="00A02543" w:rsidRDefault="00D718A8" w:rsidP="00834633">
            <w:pPr>
              <w:jc w:val="both"/>
              <w:rPr>
                <w:rFonts w:ascii="Segoe UI" w:hAnsi="Segoe UI" w:cs="Segoe UI"/>
                <w:bCs/>
                <w:color w:val="0070C0"/>
                <w:szCs w:val="24"/>
              </w:rPr>
            </w:pPr>
          </w:p>
          <w:p w14:paraId="5B3A7131" w14:textId="77777777" w:rsidR="00D718A8" w:rsidRPr="00A02543" w:rsidRDefault="00D718A8" w:rsidP="00834633">
            <w:pPr>
              <w:jc w:val="both"/>
              <w:rPr>
                <w:rFonts w:ascii="Segoe UI" w:hAnsi="Segoe UI" w:cs="Segoe UI"/>
                <w:bCs/>
                <w:color w:val="0070C0"/>
                <w:szCs w:val="24"/>
              </w:rPr>
            </w:pPr>
          </w:p>
          <w:p w14:paraId="6C1548D4" w14:textId="00247978" w:rsidR="00D718A8" w:rsidRPr="00A02543" w:rsidRDefault="00D2286C" w:rsidP="00834633">
            <w:pPr>
              <w:jc w:val="both"/>
              <w:rPr>
                <w:rFonts w:ascii="Segoe UI" w:hAnsi="Segoe UI" w:cs="Segoe UI"/>
                <w:bCs/>
                <w:szCs w:val="24"/>
              </w:rPr>
            </w:pPr>
            <w:r>
              <w:rPr>
                <w:rFonts w:ascii="Segoe UI" w:hAnsi="Segoe UI" w:cs="Segoe UI"/>
                <w:bCs/>
                <w:szCs w:val="24"/>
              </w:rPr>
              <w:t>c</w:t>
            </w:r>
          </w:p>
          <w:p w14:paraId="0797D9AA" w14:textId="77777777" w:rsidR="00D718A8" w:rsidRPr="00A02543" w:rsidRDefault="00D718A8" w:rsidP="00834633">
            <w:pPr>
              <w:jc w:val="both"/>
              <w:rPr>
                <w:rFonts w:ascii="Segoe UI" w:hAnsi="Segoe UI" w:cs="Segoe UI"/>
                <w:bCs/>
                <w:color w:val="0070C0"/>
                <w:szCs w:val="24"/>
              </w:rPr>
            </w:pPr>
          </w:p>
          <w:p w14:paraId="678610EB" w14:textId="77777777" w:rsidR="00D718A8" w:rsidRPr="00A02543" w:rsidRDefault="00D718A8" w:rsidP="00834633">
            <w:pPr>
              <w:jc w:val="both"/>
              <w:rPr>
                <w:rFonts w:ascii="Segoe UI" w:hAnsi="Segoe UI" w:cs="Segoe UI"/>
                <w:bCs/>
                <w:color w:val="0070C0"/>
                <w:szCs w:val="24"/>
              </w:rPr>
            </w:pPr>
          </w:p>
          <w:p w14:paraId="1D43F020" w14:textId="77777777" w:rsidR="00D718A8" w:rsidRPr="00A02543" w:rsidRDefault="00D718A8" w:rsidP="00834633">
            <w:pPr>
              <w:jc w:val="both"/>
              <w:rPr>
                <w:rFonts w:ascii="Segoe UI" w:hAnsi="Segoe UI" w:cs="Segoe UI"/>
                <w:bCs/>
                <w:color w:val="0070C0"/>
                <w:szCs w:val="24"/>
              </w:rPr>
            </w:pPr>
          </w:p>
          <w:p w14:paraId="525FAC8D" w14:textId="77777777" w:rsidR="00D718A8" w:rsidRPr="00A02543" w:rsidRDefault="00D718A8" w:rsidP="00834633">
            <w:pPr>
              <w:jc w:val="both"/>
              <w:rPr>
                <w:rFonts w:ascii="Segoe UI" w:hAnsi="Segoe UI" w:cs="Segoe UI"/>
                <w:bCs/>
                <w:color w:val="0070C0"/>
                <w:szCs w:val="24"/>
              </w:rPr>
            </w:pPr>
          </w:p>
          <w:p w14:paraId="3B6B8E84" w14:textId="77777777" w:rsidR="00D718A8" w:rsidRPr="00A02543" w:rsidRDefault="00D718A8" w:rsidP="00834633">
            <w:pPr>
              <w:jc w:val="both"/>
              <w:rPr>
                <w:rFonts w:ascii="Segoe UI" w:hAnsi="Segoe UI" w:cs="Segoe UI"/>
                <w:bCs/>
                <w:color w:val="0070C0"/>
                <w:szCs w:val="24"/>
              </w:rPr>
            </w:pPr>
          </w:p>
          <w:p w14:paraId="28472A02" w14:textId="77777777" w:rsidR="00D718A8" w:rsidRPr="00A02543" w:rsidRDefault="00D718A8" w:rsidP="00834633">
            <w:pPr>
              <w:jc w:val="both"/>
              <w:rPr>
                <w:rFonts w:ascii="Segoe UI" w:hAnsi="Segoe UI" w:cs="Segoe UI"/>
                <w:bCs/>
                <w:color w:val="0070C0"/>
                <w:szCs w:val="24"/>
              </w:rPr>
            </w:pPr>
          </w:p>
          <w:p w14:paraId="4D235037" w14:textId="77777777" w:rsidR="00D718A8" w:rsidRPr="00A02543" w:rsidRDefault="00D718A8" w:rsidP="00834633">
            <w:pPr>
              <w:jc w:val="both"/>
              <w:rPr>
                <w:rFonts w:ascii="Segoe UI" w:hAnsi="Segoe UI" w:cs="Segoe UI"/>
                <w:bCs/>
                <w:color w:val="0070C0"/>
                <w:szCs w:val="24"/>
              </w:rPr>
            </w:pPr>
          </w:p>
          <w:p w14:paraId="5EC91E61" w14:textId="77777777" w:rsidR="00D718A8" w:rsidRPr="00A02543" w:rsidRDefault="00D718A8" w:rsidP="00834633">
            <w:pPr>
              <w:jc w:val="both"/>
              <w:rPr>
                <w:rFonts w:ascii="Segoe UI" w:hAnsi="Segoe UI" w:cs="Segoe UI"/>
                <w:bCs/>
                <w:color w:val="0070C0"/>
                <w:szCs w:val="24"/>
              </w:rPr>
            </w:pPr>
          </w:p>
          <w:p w14:paraId="649F4541" w14:textId="77777777" w:rsidR="00D718A8" w:rsidRPr="00A02543" w:rsidRDefault="00D718A8" w:rsidP="00834633">
            <w:pPr>
              <w:jc w:val="both"/>
              <w:rPr>
                <w:rFonts w:ascii="Segoe UI" w:hAnsi="Segoe UI" w:cs="Segoe UI"/>
                <w:bCs/>
                <w:color w:val="0070C0"/>
                <w:szCs w:val="24"/>
              </w:rPr>
            </w:pPr>
          </w:p>
          <w:p w14:paraId="4D30BC88" w14:textId="2CD6D053" w:rsidR="00D718A8" w:rsidRDefault="00D718A8" w:rsidP="00834633">
            <w:pPr>
              <w:jc w:val="both"/>
              <w:rPr>
                <w:rFonts w:ascii="Segoe UI" w:hAnsi="Segoe UI" w:cs="Segoe UI"/>
                <w:bCs/>
                <w:color w:val="0070C0"/>
                <w:szCs w:val="24"/>
              </w:rPr>
            </w:pPr>
          </w:p>
          <w:p w14:paraId="4802D220" w14:textId="32970846" w:rsidR="002015F8" w:rsidRDefault="002015F8" w:rsidP="00834633">
            <w:pPr>
              <w:jc w:val="both"/>
              <w:rPr>
                <w:rFonts w:ascii="Segoe UI" w:hAnsi="Segoe UI" w:cs="Segoe UI"/>
                <w:bCs/>
                <w:color w:val="0070C0"/>
                <w:szCs w:val="24"/>
              </w:rPr>
            </w:pPr>
          </w:p>
          <w:p w14:paraId="67252352" w14:textId="16C8DBFB" w:rsidR="002015F8" w:rsidRDefault="002015F8" w:rsidP="00834633">
            <w:pPr>
              <w:jc w:val="both"/>
              <w:rPr>
                <w:rFonts w:ascii="Segoe UI" w:hAnsi="Segoe UI" w:cs="Segoe UI"/>
                <w:bCs/>
                <w:color w:val="0070C0"/>
                <w:szCs w:val="24"/>
              </w:rPr>
            </w:pPr>
          </w:p>
          <w:p w14:paraId="32ABE1D5" w14:textId="42B136D6" w:rsidR="002015F8" w:rsidRDefault="002015F8" w:rsidP="00834633">
            <w:pPr>
              <w:jc w:val="both"/>
              <w:rPr>
                <w:rFonts w:ascii="Segoe UI" w:hAnsi="Segoe UI" w:cs="Segoe UI"/>
                <w:bCs/>
                <w:color w:val="0070C0"/>
                <w:szCs w:val="24"/>
              </w:rPr>
            </w:pPr>
          </w:p>
          <w:p w14:paraId="61BD9927" w14:textId="096E4C3C" w:rsidR="00D718A8" w:rsidRDefault="00D718A8" w:rsidP="00834633">
            <w:pPr>
              <w:jc w:val="both"/>
              <w:rPr>
                <w:rFonts w:ascii="Segoe UI" w:hAnsi="Segoe UI" w:cs="Segoe UI"/>
                <w:bCs/>
                <w:color w:val="0070C0"/>
                <w:szCs w:val="24"/>
              </w:rPr>
            </w:pPr>
          </w:p>
          <w:p w14:paraId="676F59EF" w14:textId="35DA123F" w:rsidR="003D55F4" w:rsidRDefault="003D55F4" w:rsidP="00834633">
            <w:pPr>
              <w:jc w:val="both"/>
              <w:rPr>
                <w:rFonts w:ascii="Segoe UI" w:hAnsi="Segoe UI" w:cs="Segoe UI"/>
                <w:bCs/>
                <w:color w:val="0070C0"/>
                <w:szCs w:val="24"/>
              </w:rPr>
            </w:pPr>
          </w:p>
          <w:p w14:paraId="09FACE5C" w14:textId="77777777" w:rsidR="003D55F4" w:rsidRPr="00A02543" w:rsidRDefault="003D55F4" w:rsidP="00834633">
            <w:pPr>
              <w:jc w:val="both"/>
              <w:rPr>
                <w:rFonts w:ascii="Segoe UI" w:hAnsi="Segoe UI" w:cs="Segoe UI"/>
                <w:bCs/>
                <w:color w:val="0070C0"/>
                <w:szCs w:val="24"/>
              </w:rPr>
            </w:pPr>
          </w:p>
          <w:p w14:paraId="33302651" w14:textId="77777777" w:rsidR="00CA40B2" w:rsidRDefault="00CA40B2" w:rsidP="00834633">
            <w:pPr>
              <w:jc w:val="both"/>
              <w:rPr>
                <w:rFonts w:ascii="Segoe UI" w:hAnsi="Segoe UI" w:cs="Segoe UI"/>
                <w:bCs/>
                <w:szCs w:val="24"/>
              </w:rPr>
            </w:pPr>
            <w:r>
              <w:rPr>
                <w:rFonts w:ascii="Segoe UI" w:hAnsi="Segoe UI" w:cs="Segoe UI"/>
                <w:bCs/>
                <w:szCs w:val="24"/>
              </w:rPr>
              <w:t>d</w:t>
            </w:r>
          </w:p>
          <w:p w14:paraId="3C61863C" w14:textId="77777777" w:rsidR="00CA40B2" w:rsidRDefault="00CA40B2" w:rsidP="00834633">
            <w:pPr>
              <w:jc w:val="both"/>
              <w:rPr>
                <w:rFonts w:ascii="Segoe UI" w:hAnsi="Segoe UI" w:cs="Segoe UI"/>
                <w:bCs/>
                <w:szCs w:val="24"/>
              </w:rPr>
            </w:pPr>
          </w:p>
          <w:p w14:paraId="10370A25" w14:textId="77777777" w:rsidR="00CA40B2" w:rsidRDefault="00CA40B2" w:rsidP="00834633">
            <w:pPr>
              <w:jc w:val="both"/>
              <w:rPr>
                <w:rFonts w:ascii="Segoe UI" w:hAnsi="Segoe UI" w:cs="Segoe UI"/>
                <w:bCs/>
                <w:szCs w:val="24"/>
              </w:rPr>
            </w:pPr>
          </w:p>
          <w:p w14:paraId="786F969E" w14:textId="77777777" w:rsidR="00CA40B2" w:rsidRDefault="00CA40B2" w:rsidP="00834633">
            <w:pPr>
              <w:jc w:val="both"/>
              <w:rPr>
                <w:rFonts w:ascii="Segoe UI" w:hAnsi="Segoe UI" w:cs="Segoe UI"/>
                <w:bCs/>
                <w:szCs w:val="24"/>
              </w:rPr>
            </w:pPr>
          </w:p>
          <w:p w14:paraId="460952E6" w14:textId="77777777" w:rsidR="00CA40B2" w:rsidRDefault="00CA40B2" w:rsidP="00834633">
            <w:pPr>
              <w:jc w:val="both"/>
              <w:rPr>
                <w:rFonts w:ascii="Segoe UI" w:hAnsi="Segoe UI" w:cs="Segoe UI"/>
                <w:bCs/>
                <w:szCs w:val="24"/>
              </w:rPr>
            </w:pPr>
          </w:p>
          <w:p w14:paraId="0FC03143" w14:textId="77777777" w:rsidR="00CA40B2" w:rsidRDefault="00CA40B2" w:rsidP="00834633">
            <w:pPr>
              <w:jc w:val="both"/>
              <w:rPr>
                <w:rFonts w:ascii="Segoe UI" w:hAnsi="Segoe UI" w:cs="Segoe UI"/>
                <w:bCs/>
                <w:szCs w:val="24"/>
              </w:rPr>
            </w:pPr>
          </w:p>
          <w:p w14:paraId="234B48B4" w14:textId="77777777" w:rsidR="00CA40B2" w:rsidRDefault="00CA40B2" w:rsidP="00834633">
            <w:pPr>
              <w:jc w:val="both"/>
              <w:rPr>
                <w:rFonts w:ascii="Segoe UI" w:hAnsi="Segoe UI" w:cs="Segoe UI"/>
                <w:bCs/>
                <w:szCs w:val="24"/>
              </w:rPr>
            </w:pPr>
          </w:p>
          <w:p w14:paraId="0462CF73" w14:textId="77777777" w:rsidR="00CA40B2" w:rsidRDefault="00CA40B2" w:rsidP="00834633">
            <w:pPr>
              <w:jc w:val="both"/>
              <w:rPr>
                <w:rFonts w:ascii="Segoe UI" w:hAnsi="Segoe UI" w:cs="Segoe UI"/>
                <w:bCs/>
                <w:szCs w:val="24"/>
              </w:rPr>
            </w:pPr>
          </w:p>
          <w:p w14:paraId="43D19829" w14:textId="77777777" w:rsidR="00CA40B2" w:rsidRDefault="00CA40B2" w:rsidP="00834633">
            <w:pPr>
              <w:jc w:val="both"/>
              <w:rPr>
                <w:rFonts w:ascii="Segoe UI" w:hAnsi="Segoe UI" w:cs="Segoe UI"/>
                <w:bCs/>
                <w:szCs w:val="24"/>
              </w:rPr>
            </w:pPr>
          </w:p>
          <w:p w14:paraId="2CC042E8" w14:textId="77777777" w:rsidR="00033516" w:rsidRDefault="00033516" w:rsidP="00834633">
            <w:pPr>
              <w:jc w:val="both"/>
              <w:rPr>
                <w:rFonts w:ascii="Segoe UI" w:hAnsi="Segoe UI" w:cs="Segoe UI"/>
                <w:bCs/>
                <w:szCs w:val="24"/>
              </w:rPr>
            </w:pPr>
            <w:r>
              <w:rPr>
                <w:rFonts w:ascii="Segoe UI" w:hAnsi="Segoe UI" w:cs="Segoe UI"/>
                <w:bCs/>
                <w:szCs w:val="24"/>
              </w:rPr>
              <w:t>e</w:t>
            </w:r>
          </w:p>
          <w:p w14:paraId="5AF357CD" w14:textId="77777777" w:rsidR="00033516" w:rsidRDefault="00033516" w:rsidP="00834633">
            <w:pPr>
              <w:jc w:val="both"/>
              <w:rPr>
                <w:rFonts w:ascii="Segoe UI" w:hAnsi="Segoe UI" w:cs="Segoe UI"/>
                <w:bCs/>
                <w:szCs w:val="24"/>
              </w:rPr>
            </w:pPr>
          </w:p>
          <w:p w14:paraId="6A816C21" w14:textId="77777777" w:rsidR="00033516" w:rsidRDefault="00033516" w:rsidP="00834633">
            <w:pPr>
              <w:jc w:val="both"/>
              <w:rPr>
                <w:rFonts w:ascii="Segoe UI" w:hAnsi="Segoe UI" w:cs="Segoe UI"/>
                <w:bCs/>
                <w:szCs w:val="24"/>
              </w:rPr>
            </w:pPr>
          </w:p>
          <w:p w14:paraId="58CDF744" w14:textId="77777777" w:rsidR="00033516" w:rsidRDefault="00033516" w:rsidP="00834633">
            <w:pPr>
              <w:jc w:val="both"/>
              <w:rPr>
                <w:rFonts w:ascii="Segoe UI" w:hAnsi="Segoe UI" w:cs="Segoe UI"/>
                <w:bCs/>
                <w:szCs w:val="24"/>
              </w:rPr>
            </w:pPr>
          </w:p>
          <w:p w14:paraId="7463DC40" w14:textId="77777777" w:rsidR="00033516" w:rsidRDefault="00033516" w:rsidP="00834633">
            <w:pPr>
              <w:jc w:val="both"/>
              <w:rPr>
                <w:rFonts w:ascii="Segoe UI" w:hAnsi="Segoe UI" w:cs="Segoe UI"/>
                <w:bCs/>
                <w:szCs w:val="24"/>
              </w:rPr>
            </w:pPr>
          </w:p>
          <w:p w14:paraId="087A79F7" w14:textId="77777777" w:rsidR="00033516" w:rsidRDefault="00033516" w:rsidP="00834633">
            <w:pPr>
              <w:jc w:val="both"/>
              <w:rPr>
                <w:rFonts w:ascii="Segoe UI" w:hAnsi="Segoe UI" w:cs="Segoe UI"/>
                <w:bCs/>
                <w:szCs w:val="24"/>
              </w:rPr>
            </w:pPr>
          </w:p>
          <w:p w14:paraId="395BCCF3" w14:textId="77777777" w:rsidR="00033516" w:rsidRDefault="00033516" w:rsidP="00834633">
            <w:pPr>
              <w:jc w:val="both"/>
              <w:rPr>
                <w:rFonts w:ascii="Segoe UI" w:hAnsi="Segoe UI" w:cs="Segoe UI"/>
                <w:bCs/>
                <w:szCs w:val="24"/>
              </w:rPr>
            </w:pPr>
          </w:p>
          <w:p w14:paraId="4F118CD2" w14:textId="77777777" w:rsidR="00033516" w:rsidRDefault="00033516" w:rsidP="00834633">
            <w:pPr>
              <w:jc w:val="both"/>
              <w:rPr>
                <w:rFonts w:ascii="Segoe UI" w:hAnsi="Segoe UI" w:cs="Segoe UI"/>
                <w:bCs/>
                <w:szCs w:val="24"/>
              </w:rPr>
            </w:pPr>
          </w:p>
          <w:p w14:paraId="0ABFA212" w14:textId="77777777" w:rsidR="00033516" w:rsidRDefault="00033516" w:rsidP="00834633">
            <w:pPr>
              <w:jc w:val="both"/>
              <w:rPr>
                <w:rFonts w:ascii="Segoe UI" w:hAnsi="Segoe UI" w:cs="Segoe UI"/>
                <w:bCs/>
                <w:szCs w:val="24"/>
              </w:rPr>
            </w:pPr>
          </w:p>
          <w:p w14:paraId="01B16CF1" w14:textId="77777777" w:rsidR="00033516" w:rsidRDefault="00033516" w:rsidP="00834633">
            <w:pPr>
              <w:jc w:val="both"/>
              <w:rPr>
                <w:rFonts w:ascii="Segoe UI" w:hAnsi="Segoe UI" w:cs="Segoe UI"/>
                <w:bCs/>
                <w:szCs w:val="24"/>
              </w:rPr>
            </w:pPr>
          </w:p>
          <w:p w14:paraId="1CEE38D8" w14:textId="77777777" w:rsidR="00033516" w:rsidRDefault="00033516" w:rsidP="00834633">
            <w:pPr>
              <w:jc w:val="both"/>
              <w:rPr>
                <w:rFonts w:ascii="Segoe UI" w:hAnsi="Segoe UI" w:cs="Segoe UI"/>
                <w:bCs/>
                <w:szCs w:val="24"/>
              </w:rPr>
            </w:pPr>
          </w:p>
          <w:p w14:paraId="0C71F851" w14:textId="77777777" w:rsidR="00033516" w:rsidRDefault="00033516" w:rsidP="00834633">
            <w:pPr>
              <w:jc w:val="both"/>
              <w:rPr>
                <w:rFonts w:ascii="Segoe UI" w:hAnsi="Segoe UI" w:cs="Segoe UI"/>
                <w:bCs/>
                <w:szCs w:val="24"/>
              </w:rPr>
            </w:pPr>
          </w:p>
          <w:p w14:paraId="178F42EF" w14:textId="77777777" w:rsidR="00033516" w:rsidRDefault="00033516" w:rsidP="00834633">
            <w:pPr>
              <w:jc w:val="both"/>
              <w:rPr>
                <w:rFonts w:ascii="Segoe UI" w:hAnsi="Segoe UI" w:cs="Segoe UI"/>
                <w:bCs/>
                <w:szCs w:val="24"/>
              </w:rPr>
            </w:pPr>
          </w:p>
          <w:p w14:paraId="31AA5474" w14:textId="77777777" w:rsidR="00033516" w:rsidRDefault="00033516" w:rsidP="00834633">
            <w:pPr>
              <w:jc w:val="both"/>
              <w:rPr>
                <w:rFonts w:ascii="Segoe UI" w:hAnsi="Segoe UI" w:cs="Segoe UI"/>
                <w:bCs/>
                <w:szCs w:val="24"/>
              </w:rPr>
            </w:pPr>
          </w:p>
          <w:p w14:paraId="5CDDCFC9" w14:textId="77777777" w:rsidR="00033516" w:rsidRDefault="00033516" w:rsidP="00834633">
            <w:pPr>
              <w:jc w:val="both"/>
              <w:rPr>
                <w:rFonts w:ascii="Segoe UI" w:hAnsi="Segoe UI" w:cs="Segoe UI"/>
                <w:bCs/>
                <w:szCs w:val="24"/>
              </w:rPr>
            </w:pPr>
          </w:p>
          <w:p w14:paraId="7926D67C" w14:textId="77777777" w:rsidR="00033516" w:rsidRDefault="00033516" w:rsidP="00834633">
            <w:pPr>
              <w:jc w:val="both"/>
              <w:rPr>
                <w:rFonts w:ascii="Segoe UI" w:hAnsi="Segoe UI" w:cs="Segoe UI"/>
                <w:bCs/>
                <w:szCs w:val="24"/>
              </w:rPr>
            </w:pPr>
          </w:p>
          <w:p w14:paraId="1ADED35D" w14:textId="77777777" w:rsidR="00033516" w:rsidRDefault="00033516" w:rsidP="00834633">
            <w:pPr>
              <w:jc w:val="both"/>
              <w:rPr>
                <w:rFonts w:ascii="Segoe UI" w:hAnsi="Segoe UI" w:cs="Segoe UI"/>
                <w:bCs/>
                <w:szCs w:val="24"/>
              </w:rPr>
            </w:pPr>
          </w:p>
          <w:p w14:paraId="6F7A2077" w14:textId="77777777" w:rsidR="00033516" w:rsidRDefault="00033516" w:rsidP="00834633">
            <w:pPr>
              <w:jc w:val="both"/>
              <w:rPr>
                <w:rFonts w:ascii="Segoe UI" w:hAnsi="Segoe UI" w:cs="Segoe UI"/>
                <w:bCs/>
                <w:szCs w:val="24"/>
              </w:rPr>
            </w:pPr>
          </w:p>
          <w:p w14:paraId="199FF301" w14:textId="77777777" w:rsidR="00033516" w:rsidRDefault="00033516" w:rsidP="00834633">
            <w:pPr>
              <w:jc w:val="both"/>
              <w:rPr>
                <w:rFonts w:ascii="Segoe UI" w:hAnsi="Segoe UI" w:cs="Segoe UI"/>
                <w:bCs/>
                <w:szCs w:val="24"/>
              </w:rPr>
            </w:pPr>
          </w:p>
          <w:p w14:paraId="5BA2ABE7" w14:textId="77777777" w:rsidR="00033516" w:rsidRDefault="00033516" w:rsidP="00834633">
            <w:pPr>
              <w:jc w:val="both"/>
              <w:rPr>
                <w:rFonts w:ascii="Segoe UI" w:hAnsi="Segoe UI" w:cs="Segoe UI"/>
                <w:bCs/>
                <w:szCs w:val="24"/>
              </w:rPr>
            </w:pPr>
          </w:p>
          <w:p w14:paraId="280936A4" w14:textId="77777777" w:rsidR="00033516" w:rsidRDefault="00033516" w:rsidP="00834633">
            <w:pPr>
              <w:jc w:val="both"/>
              <w:rPr>
                <w:rFonts w:ascii="Segoe UI" w:hAnsi="Segoe UI" w:cs="Segoe UI"/>
                <w:bCs/>
                <w:szCs w:val="24"/>
              </w:rPr>
            </w:pPr>
          </w:p>
          <w:p w14:paraId="526A9829" w14:textId="75CB603B" w:rsidR="00081537" w:rsidRDefault="00081537" w:rsidP="00834633">
            <w:pPr>
              <w:jc w:val="both"/>
              <w:rPr>
                <w:rFonts w:ascii="Segoe UI" w:hAnsi="Segoe UI" w:cs="Segoe UI"/>
                <w:bCs/>
                <w:szCs w:val="24"/>
              </w:rPr>
            </w:pPr>
          </w:p>
          <w:p w14:paraId="1637BC36" w14:textId="77777777" w:rsidR="003D55F4" w:rsidRDefault="003D55F4" w:rsidP="00834633">
            <w:pPr>
              <w:jc w:val="both"/>
              <w:rPr>
                <w:rFonts w:ascii="Segoe UI" w:hAnsi="Segoe UI" w:cs="Segoe UI"/>
                <w:bCs/>
                <w:szCs w:val="24"/>
              </w:rPr>
            </w:pPr>
          </w:p>
          <w:p w14:paraId="1AD2877B" w14:textId="77777777" w:rsidR="00033516" w:rsidRDefault="00033516" w:rsidP="00834633">
            <w:pPr>
              <w:jc w:val="both"/>
              <w:rPr>
                <w:rFonts w:ascii="Segoe UI" w:hAnsi="Segoe UI" w:cs="Segoe UI"/>
                <w:bCs/>
                <w:szCs w:val="24"/>
              </w:rPr>
            </w:pPr>
          </w:p>
          <w:p w14:paraId="717BD219" w14:textId="19A42871" w:rsidR="00033516" w:rsidRPr="009C7B8F" w:rsidRDefault="00033516" w:rsidP="00834633">
            <w:pPr>
              <w:jc w:val="both"/>
              <w:rPr>
                <w:rFonts w:ascii="Segoe UI" w:hAnsi="Segoe UI" w:cs="Segoe UI"/>
                <w:bCs/>
                <w:szCs w:val="24"/>
              </w:rPr>
            </w:pPr>
            <w:r>
              <w:rPr>
                <w:rFonts w:ascii="Segoe UI" w:hAnsi="Segoe UI" w:cs="Segoe UI"/>
                <w:bCs/>
                <w:szCs w:val="24"/>
              </w:rPr>
              <w:t>f</w:t>
            </w:r>
          </w:p>
        </w:tc>
        <w:tc>
          <w:tcPr>
            <w:tcW w:w="7867" w:type="dxa"/>
            <w:gridSpan w:val="2"/>
          </w:tcPr>
          <w:p w14:paraId="36380158" w14:textId="0E7EC469" w:rsidR="00D718A8" w:rsidRDefault="0075350C" w:rsidP="00834633">
            <w:pPr>
              <w:jc w:val="both"/>
              <w:rPr>
                <w:rFonts w:ascii="Segoe UI" w:hAnsi="Segoe UI" w:cs="Segoe UI"/>
                <w:b/>
                <w:szCs w:val="24"/>
              </w:rPr>
            </w:pPr>
            <w:r>
              <w:rPr>
                <w:rFonts w:ascii="Segoe UI" w:hAnsi="Segoe UI" w:cs="Segoe UI"/>
                <w:b/>
                <w:szCs w:val="24"/>
              </w:rPr>
              <w:t>Quarterly Trust Perfor</w:t>
            </w:r>
            <w:r w:rsidR="00C679A5">
              <w:rPr>
                <w:rFonts w:ascii="Segoe UI" w:hAnsi="Segoe UI" w:cs="Segoe UI"/>
                <w:b/>
                <w:szCs w:val="24"/>
              </w:rPr>
              <w:t>mance</w:t>
            </w:r>
          </w:p>
          <w:p w14:paraId="71D92B49" w14:textId="2670B815" w:rsidR="00446BFB" w:rsidRPr="00A02543" w:rsidRDefault="00446BFB" w:rsidP="00834633">
            <w:pPr>
              <w:jc w:val="both"/>
              <w:rPr>
                <w:rFonts w:ascii="Segoe UI" w:hAnsi="Segoe UI" w:cs="Segoe UI"/>
                <w:b/>
                <w:szCs w:val="24"/>
              </w:rPr>
            </w:pPr>
            <w:r>
              <w:rPr>
                <w:rFonts w:ascii="Segoe UI" w:hAnsi="Segoe UI" w:cs="Segoe UI"/>
                <w:b/>
                <w:szCs w:val="24"/>
              </w:rPr>
              <w:t>Q&amp;A Section</w:t>
            </w:r>
          </w:p>
          <w:p w14:paraId="1D9854FA" w14:textId="77777777" w:rsidR="00D718A8" w:rsidRPr="00A02543" w:rsidRDefault="00D718A8" w:rsidP="00834633">
            <w:pPr>
              <w:spacing w:line="259" w:lineRule="auto"/>
              <w:jc w:val="both"/>
              <w:rPr>
                <w:rFonts w:ascii="Segoe UI" w:eastAsiaTheme="minorHAnsi" w:hAnsi="Segoe UI" w:cs="Segoe UI"/>
                <w:szCs w:val="24"/>
              </w:rPr>
            </w:pPr>
          </w:p>
          <w:p w14:paraId="3AE8DB6A" w14:textId="6DAB7E55" w:rsidR="008709FC" w:rsidRDefault="004C3FAD" w:rsidP="00834633">
            <w:pPr>
              <w:spacing w:line="259" w:lineRule="auto"/>
              <w:jc w:val="both"/>
              <w:rPr>
                <w:rFonts w:ascii="Segoe UI" w:eastAsiaTheme="minorHAnsi" w:hAnsi="Segoe UI" w:cs="Segoe UI"/>
                <w:szCs w:val="24"/>
              </w:rPr>
            </w:pPr>
            <w:r>
              <w:rPr>
                <w:rFonts w:ascii="Segoe UI" w:eastAsiaTheme="minorHAnsi" w:hAnsi="Segoe UI" w:cs="Segoe UI"/>
                <w:szCs w:val="24"/>
              </w:rPr>
              <w:t>The Chair highlighted the paper</w:t>
            </w:r>
            <w:r w:rsidR="00E26298">
              <w:rPr>
                <w:rFonts w:ascii="Segoe UI" w:eastAsiaTheme="minorHAnsi" w:hAnsi="Segoe UI" w:cs="Segoe UI"/>
                <w:szCs w:val="24"/>
              </w:rPr>
              <w:t>s</w:t>
            </w:r>
            <w:r>
              <w:rPr>
                <w:rFonts w:ascii="Segoe UI" w:eastAsiaTheme="minorHAnsi" w:hAnsi="Segoe UI" w:cs="Segoe UI"/>
                <w:szCs w:val="24"/>
              </w:rPr>
              <w:t xml:space="preserve"> available in the Reading Room </w:t>
            </w:r>
            <w:r w:rsidR="004873DE">
              <w:rPr>
                <w:rFonts w:ascii="Segoe UI" w:eastAsiaTheme="minorHAnsi" w:hAnsi="Segoe UI" w:cs="Segoe UI"/>
                <w:szCs w:val="24"/>
              </w:rPr>
              <w:t>relating to this item including one o</w:t>
            </w:r>
            <w:r>
              <w:rPr>
                <w:rFonts w:ascii="Segoe UI" w:eastAsiaTheme="minorHAnsi" w:hAnsi="Segoe UI" w:cs="Segoe UI"/>
                <w:szCs w:val="24"/>
              </w:rPr>
              <w:t>n Oxevision</w:t>
            </w:r>
            <w:r w:rsidR="004873DE">
              <w:rPr>
                <w:rFonts w:ascii="Segoe UI" w:eastAsiaTheme="minorHAnsi" w:hAnsi="Segoe UI" w:cs="Segoe UI"/>
                <w:szCs w:val="24"/>
              </w:rPr>
              <w:t>.</w:t>
            </w:r>
          </w:p>
          <w:p w14:paraId="671A7BF6" w14:textId="7E127A95" w:rsidR="004873DE" w:rsidRDefault="004873DE" w:rsidP="00834633">
            <w:pPr>
              <w:spacing w:line="259" w:lineRule="auto"/>
              <w:jc w:val="both"/>
              <w:rPr>
                <w:rFonts w:ascii="Segoe UI" w:eastAsiaTheme="minorHAnsi" w:hAnsi="Segoe UI" w:cs="Segoe UI"/>
                <w:szCs w:val="24"/>
              </w:rPr>
            </w:pPr>
          </w:p>
          <w:p w14:paraId="25F5ADC0" w14:textId="68727137" w:rsidR="004873DE" w:rsidRDefault="004873DE" w:rsidP="00834633">
            <w:pPr>
              <w:spacing w:line="259" w:lineRule="auto"/>
              <w:jc w:val="both"/>
              <w:rPr>
                <w:rFonts w:ascii="Segoe UI" w:eastAsiaTheme="minorHAnsi" w:hAnsi="Segoe UI" w:cs="Segoe UI"/>
                <w:szCs w:val="24"/>
              </w:rPr>
            </w:pPr>
            <w:r>
              <w:rPr>
                <w:rFonts w:ascii="Segoe UI" w:eastAsiaTheme="minorHAnsi" w:hAnsi="Segoe UI" w:cs="Segoe UI"/>
                <w:szCs w:val="24"/>
              </w:rPr>
              <w:t xml:space="preserve">The Executive Director, Digital and </w:t>
            </w:r>
            <w:r w:rsidR="003D55F4">
              <w:rPr>
                <w:rFonts w:ascii="Segoe UI" w:eastAsiaTheme="minorHAnsi" w:hAnsi="Segoe UI" w:cs="Segoe UI"/>
                <w:szCs w:val="24"/>
              </w:rPr>
              <w:t>Transformation confirmed</w:t>
            </w:r>
            <w:r w:rsidR="00EF700F">
              <w:rPr>
                <w:rFonts w:ascii="Segoe UI" w:eastAsiaTheme="minorHAnsi" w:hAnsi="Segoe UI" w:cs="Segoe UI"/>
                <w:szCs w:val="24"/>
              </w:rPr>
              <w:t xml:space="preserve"> the Integrated Performance Report </w:t>
            </w:r>
            <w:r w:rsidR="00EF700F" w:rsidRPr="00EF700F">
              <w:rPr>
                <w:rFonts w:ascii="Segoe UI" w:eastAsiaTheme="minorHAnsi" w:hAnsi="Segoe UI" w:cs="Segoe UI"/>
                <w:szCs w:val="24"/>
              </w:rPr>
              <w:t>(</w:t>
            </w:r>
            <w:r w:rsidR="00EF700F" w:rsidRPr="00EF700F">
              <w:rPr>
                <w:rFonts w:ascii="Segoe UI" w:eastAsiaTheme="minorHAnsi" w:hAnsi="Segoe UI" w:cs="Segoe UI"/>
                <w:b/>
                <w:bCs/>
                <w:szCs w:val="24"/>
              </w:rPr>
              <w:t>IPR</w:t>
            </w:r>
            <w:r w:rsidR="00EF700F">
              <w:rPr>
                <w:rFonts w:ascii="Segoe UI" w:eastAsiaTheme="minorHAnsi" w:hAnsi="Segoe UI" w:cs="Segoe UI"/>
                <w:szCs w:val="24"/>
              </w:rPr>
              <w:t xml:space="preserve">) contained detailed reports which had been presented to the </w:t>
            </w:r>
            <w:r w:rsidR="00CF207F">
              <w:rPr>
                <w:rFonts w:ascii="Segoe UI" w:eastAsiaTheme="minorHAnsi" w:hAnsi="Segoe UI" w:cs="Segoe UI"/>
                <w:szCs w:val="24"/>
              </w:rPr>
              <w:t>Board during the public session.  He</w:t>
            </w:r>
            <w:r w:rsidR="00262A6C">
              <w:rPr>
                <w:rFonts w:ascii="Segoe UI" w:eastAsiaTheme="minorHAnsi" w:hAnsi="Segoe UI" w:cs="Segoe UI"/>
                <w:szCs w:val="24"/>
              </w:rPr>
              <w:t xml:space="preserve"> </w:t>
            </w:r>
            <w:r w:rsidR="0041238F">
              <w:rPr>
                <w:rFonts w:ascii="Segoe UI" w:eastAsiaTheme="minorHAnsi" w:hAnsi="Segoe UI" w:cs="Segoe UI"/>
                <w:szCs w:val="24"/>
              </w:rPr>
              <w:t xml:space="preserve">acknowledged this was an opportunity for any questions </w:t>
            </w:r>
            <w:r w:rsidR="00172BA5">
              <w:rPr>
                <w:rFonts w:ascii="Segoe UI" w:eastAsiaTheme="minorHAnsi" w:hAnsi="Segoe UI" w:cs="Segoe UI"/>
                <w:szCs w:val="24"/>
              </w:rPr>
              <w:t xml:space="preserve">to be asked regarding the IPR </w:t>
            </w:r>
            <w:r w:rsidR="00D2286C">
              <w:rPr>
                <w:rFonts w:ascii="Segoe UI" w:eastAsiaTheme="minorHAnsi" w:hAnsi="Segoe UI" w:cs="Segoe UI"/>
                <w:szCs w:val="24"/>
              </w:rPr>
              <w:t xml:space="preserve">including about quality, people, sustainability, </w:t>
            </w:r>
            <w:r w:rsidR="001F22EC">
              <w:rPr>
                <w:rFonts w:ascii="Segoe UI" w:eastAsiaTheme="minorHAnsi" w:hAnsi="Segoe UI" w:cs="Segoe UI"/>
                <w:szCs w:val="24"/>
              </w:rPr>
              <w:t>research,</w:t>
            </w:r>
            <w:r w:rsidR="00D2286C">
              <w:rPr>
                <w:rFonts w:ascii="Segoe UI" w:eastAsiaTheme="minorHAnsi" w:hAnsi="Segoe UI" w:cs="Segoe UI"/>
                <w:szCs w:val="24"/>
              </w:rPr>
              <w:t xml:space="preserve"> and education.</w:t>
            </w:r>
          </w:p>
          <w:p w14:paraId="795B2976" w14:textId="39528C5A" w:rsidR="00AE7C5F" w:rsidRDefault="00AE7C5F" w:rsidP="00834633">
            <w:pPr>
              <w:spacing w:line="259" w:lineRule="auto"/>
              <w:jc w:val="both"/>
              <w:rPr>
                <w:rFonts w:ascii="Segoe UI" w:eastAsiaTheme="minorHAnsi" w:hAnsi="Segoe UI" w:cs="Segoe UI"/>
                <w:szCs w:val="24"/>
              </w:rPr>
            </w:pPr>
          </w:p>
          <w:p w14:paraId="55BC65FA" w14:textId="43D9BE54" w:rsidR="00D2286C" w:rsidRDefault="00F74107" w:rsidP="00834633">
            <w:pPr>
              <w:spacing w:line="259" w:lineRule="auto"/>
              <w:jc w:val="both"/>
              <w:rPr>
                <w:rFonts w:ascii="Segoe UI" w:eastAsiaTheme="minorHAnsi" w:hAnsi="Segoe UI" w:cs="Segoe UI"/>
                <w:szCs w:val="24"/>
              </w:rPr>
            </w:pPr>
            <w:r>
              <w:rPr>
                <w:rFonts w:ascii="Segoe UI" w:eastAsiaTheme="minorHAnsi" w:hAnsi="Segoe UI" w:cs="Segoe UI"/>
                <w:szCs w:val="24"/>
              </w:rPr>
              <w:t>Davina Logan</w:t>
            </w:r>
            <w:r w:rsidR="00BC10AA">
              <w:rPr>
                <w:rFonts w:ascii="Segoe UI" w:eastAsiaTheme="minorHAnsi" w:hAnsi="Segoe UI" w:cs="Segoe UI"/>
                <w:szCs w:val="24"/>
              </w:rPr>
              <w:t xml:space="preserve"> spoke about the activity levels (page 41) and wondered how much the Executives had been su</w:t>
            </w:r>
            <w:r w:rsidR="00EE0914">
              <w:rPr>
                <w:rFonts w:ascii="Segoe UI" w:eastAsiaTheme="minorHAnsi" w:hAnsi="Segoe UI" w:cs="Segoe UI"/>
                <w:szCs w:val="24"/>
              </w:rPr>
              <w:t xml:space="preserve">rprised by the </w:t>
            </w:r>
            <w:r w:rsidR="004F53C9">
              <w:rPr>
                <w:rFonts w:ascii="Segoe UI" w:eastAsiaTheme="minorHAnsi" w:hAnsi="Segoe UI" w:cs="Segoe UI"/>
                <w:szCs w:val="24"/>
              </w:rPr>
              <w:t>number</w:t>
            </w:r>
            <w:r w:rsidR="00EE0914">
              <w:rPr>
                <w:rFonts w:ascii="Segoe UI" w:eastAsiaTheme="minorHAnsi" w:hAnsi="Segoe UI" w:cs="Segoe UI"/>
                <w:szCs w:val="24"/>
              </w:rPr>
              <w:t xml:space="preserve"> of activities and demand </w:t>
            </w:r>
            <w:r w:rsidR="00A62767">
              <w:rPr>
                <w:rFonts w:ascii="Segoe UI" w:eastAsiaTheme="minorHAnsi" w:hAnsi="Segoe UI" w:cs="Segoe UI"/>
                <w:szCs w:val="24"/>
              </w:rPr>
              <w:t xml:space="preserve">and </w:t>
            </w:r>
            <w:r w:rsidR="00691E06">
              <w:rPr>
                <w:rFonts w:ascii="Segoe UI" w:eastAsiaTheme="minorHAnsi" w:hAnsi="Segoe UI" w:cs="Segoe UI"/>
                <w:szCs w:val="24"/>
              </w:rPr>
              <w:t xml:space="preserve">asked if they </w:t>
            </w:r>
            <w:r w:rsidR="00A62767">
              <w:rPr>
                <w:rFonts w:ascii="Segoe UI" w:eastAsiaTheme="minorHAnsi" w:hAnsi="Segoe UI" w:cs="Segoe UI"/>
                <w:szCs w:val="24"/>
              </w:rPr>
              <w:t>ha</w:t>
            </w:r>
            <w:r w:rsidR="005F0496">
              <w:rPr>
                <w:rFonts w:ascii="Segoe UI" w:eastAsiaTheme="minorHAnsi" w:hAnsi="Segoe UI" w:cs="Segoe UI"/>
                <w:szCs w:val="24"/>
              </w:rPr>
              <w:t>d  plans in place to mitigate this in the future  The Exec</w:t>
            </w:r>
            <w:r w:rsidR="00953366">
              <w:rPr>
                <w:rFonts w:ascii="Segoe UI" w:eastAsiaTheme="minorHAnsi" w:hAnsi="Segoe UI" w:cs="Segoe UI"/>
                <w:szCs w:val="24"/>
              </w:rPr>
              <w:t xml:space="preserve">utive Director, Digital and Transformation </w:t>
            </w:r>
            <w:r w:rsidR="000A7393">
              <w:rPr>
                <w:rFonts w:ascii="Segoe UI" w:eastAsiaTheme="minorHAnsi" w:hAnsi="Segoe UI" w:cs="Segoe UI"/>
                <w:szCs w:val="24"/>
              </w:rPr>
              <w:t xml:space="preserve">confirmed </w:t>
            </w:r>
            <w:r w:rsidR="005B0845">
              <w:rPr>
                <w:rFonts w:ascii="Segoe UI" w:eastAsiaTheme="minorHAnsi" w:hAnsi="Segoe UI" w:cs="Segoe UI"/>
                <w:szCs w:val="24"/>
              </w:rPr>
              <w:t xml:space="preserve">that there was a constant increase across services and that we were seeing a difference in </w:t>
            </w:r>
            <w:r w:rsidR="00ED2BB9">
              <w:rPr>
                <w:rFonts w:ascii="Segoe UI" w:eastAsiaTheme="minorHAnsi" w:hAnsi="Segoe UI" w:cs="Segoe UI"/>
                <w:szCs w:val="24"/>
              </w:rPr>
              <w:t>referral priorities</w:t>
            </w:r>
            <w:r w:rsidR="007051C2">
              <w:rPr>
                <w:rFonts w:ascii="Segoe UI" w:eastAsiaTheme="minorHAnsi" w:hAnsi="Segoe UI" w:cs="Segoe UI"/>
                <w:szCs w:val="24"/>
              </w:rPr>
              <w:t xml:space="preserve"> confirming that we performed well in emergency and urgent </w:t>
            </w:r>
            <w:r w:rsidR="00081537">
              <w:rPr>
                <w:rFonts w:ascii="Segoe UI" w:eastAsiaTheme="minorHAnsi" w:hAnsi="Segoe UI" w:cs="Segoe UI"/>
                <w:szCs w:val="24"/>
              </w:rPr>
              <w:t xml:space="preserve">referrals </w:t>
            </w:r>
            <w:r w:rsidR="007051C2">
              <w:rPr>
                <w:rFonts w:ascii="Segoe UI" w:eastAsiaTheme="minorHAnsi" w:hAnsi="Segoe UI" w:cs="Segoe UI"/>
                <w:szCs w:val="24"/>
              </w:rPr>
              <w:t xml:space="preserve">but struggle </w:t>
            </w:r>
            <w:r w:rsidR="001F65BD">
              <w:rPr>
                <w:rFonts w:ascii="Segoe UI" w:eastAsiaTheme="minorHAnsi" w:hAnsi="Segoe UI" w:cs="Segoe UI"/>
                <w:szCs w:val="24"/>
              </w:rPr>
              <w:t xml:space="preserve">in routine referrals.  </w:t>
            </w:r>
            <w:r w:rsidR="009E41ED">
              <w:rPr>
                <w:rFonts w:ascii="Segoe UI" w:eastAsiaTheme="minorHAnsi" w:hAnsi="Segoe UI" w:cs="Segoe UI"/>
                <w:szCs w:val="24"/>
              </w:rPr>
              <w:t xml:space="preserve">He confirmed the trust were looking </w:t>
            </w:r>
            <w:r w:rsidR="004F53C9">
              <w:rPr>
                <w:rFonts w:ascii="Segoe UI" w:eastAsiaTheme="minorHAnsi" w:hAnsi="Segoe UI" w:cs="Segoe UI"/>
                <w:szCs w:val="24"/>
              </w:rPr>
              <w:t>at how</w:t>
            </w:r>
            <w:r w:rsidR="003901B7">
              <w:rPr>
                <w:rFonts w:ascii="Segoe UI" w:eastAsiaTheme="minorHAnsi" w:hAnsi="Segoe UI" w:cs="Segoe UI"/>
                <w:szCs w:val="24"/>
              </w:rPr>
              <w:t xml:space="preserve"> digital </w:t>
            </w:r>
            <w:r w:rsidR="00081537">
              <w:rPr>
                <w:rFonts w:ascii="Segoe UI" w:eastAsiaTheme="minorHAnsi" w:hAnsi="Segoe UI" w:cs="Segoe UI"/>
                <w:szCs w:val="24"/>
              </w:rPr>
              <w:t xml:space="preserve">technology </w:t>
            </w:r>
            <w:r w:rsidR="003901B7">
              <w:rPr>
                <w:rFonts w:ascii="Segoe UI" w:eastAsiaTheme="minorHAnsi" w:hAnsi="Segoe UI" w:cs="Segoe UI"/>
                <w:szCs w:val="24"/>
              </w:rPr>
              <w:t xml:space="preserve">might provide </w:t>
            </w:r>
            <w:r w:rsidR="009E41ED">
              <w:rPr>
                <w:rFonts w:ascii="Segoe UI" w:eastAsiaTheme="minorHAnsi" w:hAnsi="Segoe UI" w:cs="Segoe UI"/>
                <w:szCs w:val="24"/>
              </w:rPr>
              <w:t xml:space="preserve">alternative solutions and highlighted that during COVID </w:t>
            </w:r>
            <w:r w:rsidR="00C1525E">
              <w:rPr>
                <w:rFonts w:ascii="Segoe UI" w:eastAsiaTheme="minorHAnsi" w:hAnsi="Segoe UI" w:cs="Segoe UI"/>
                <w:szCs w:val="24"/>
              </w:rPr>
              <w:t xml:space="preserve">one of the areas that helped us was the conversion </w:t>
            </w:r>
            <w:r w:rsidR="0087549E">
              <w:rPr>
                <w:rFonts w:ascii="Segoe UI" w:eastAsiaTheme="minorHAnsi" w:hAnsi="Segoe UI" w:cs="Segoe UI"/>
                <w:szCs w:val="24"/>
              </w:rPr>
              <w:t xml:space="preserve">to digital </w:t>
            </w:r>
            <w:r w:rsidR="00DA7652">
              <w:rPr>
                <w:rFonts w:ascii="Segoe UI" w:eastAsiaTheme="minorHAnsi" w:hAnsi="Segoe UI" w:cs="Segoe UI"/>
                <w:szCs w:val="24"/>
              </w:rPr>
              <w:t xml:space="preserve">but also pointed out this was not the solution to everything.  </w:t>
            </w:r>
            <w:r w:rsidR="002B7489">
              <w:rPr>
                <w:rFonts w:ascii="Segoe UI" w:eastAsiaTheme="minorHAnsi" w:hAnsi="Segoe UI" w:cs="Segoe UI"/>
                <w:szCs w:val="24"/>
              </w:rPr>
              <w:t xml:space="preserve">He confirmed that the trust </w:t>
            </w:r>
            <w:r w:rsidR="004F53C9">
              <w:rPr>
                <w:rFonts w:ascii="Segoe UI" w:eastAsiaTheme="minorHAnsi" w:hAnsi="Segoe UI" w:cs="Segoe UI"/>
                <w:szCs w:val="24"/>
              </w:rPr>
              <w:t>was</w:t>
            </w:r>
            <w:r w:rsidR="002B7489">
              <w:rPr>
                <w:rFonts w:ascii="Segoe UI" w:eastAsiaTheme="minorHAnsi" w:hAnsi="Segoe UI" w:cs="Segoe UI"/>
                <w:szCs w:val="24"/>
              </w:rPr>
              <w:t xml:space="preserve"> not surprised by the activity levels as these had been forecast</w:t>
            </w:r>
            <w:r w:rsidR="001827E2">
              <w:rPr>
                <w:rFonts w:ascii="Segoe UI" w:eastAsiaTheme="minorHAnsi" w:hAnsi="Segoe UI" w:cs="Segoe UI"/>
                <w:szCs w:val="24"/>
              </w:rPr>
              <w:t xml:space="preserve">.  He acknowledged that the ICS were looking at this also </w:t>
            </w:r>
            <w:r w:rsidR="00C061EC">
              <w:rPr>
                <w:rFonts w:ascii="Segoe UI" w:eastAsiaTheme="minorHAnsi" w:hAnsi="Segoe UI" w:cs="Segoe UI"/>
                <w:szCs w:val="24"/>
              </w:rPr>
              <w:t>and therefore how we responded to increases in demand would be looked at as a whole system</w:t>
            </w:r>
            <w:r w:rsidR="002015F8">
              <w:rPr>
                <w:rFonts w:ascii="Segoe UI" w:eastAsiaTheme="minorHAnsi" w:hAnsi="Segoe UI" w:cs="Segoe UI"/>
                <w:szCs w:val="24"/>
              </w:rPr>
              <w:t xml:space="preserve"> and not just ourselves.</w:t>
            </w:r>
          </w:p>
          <w:p w14:paraId="3807DBC3" w14:textId="77777777" w:rsidR="00D2286C" w:rsidRDefault="00D2286C" w:rsidP="00834633">
            <w:pPr>
              <w:spacing w:line="259" w:lineRule="auto"/>
              <w:jc w:val="both"/>
              <w:rPr>
                <w:rFonts w:ascii="Segoe UI" w:eastAsiaTheme="minorHAnsi" w:hAnsi="Segoe UI" w:cs="Segoe UI"/>
                <w:szCs w:val="24"/>
              </w:rPr>
            </w:pPr>
          </w:p>
          <w:p w14:paraId="422C18DD" w14:textId="04B86146" w:rsidR="00CA3E7C" w:rsidRDefault="00ED3563" w:rsidP="00834633">
            <w:pPr>
              <w:spacing w:line="259" w:lineRule="auto"/>
              <w:jc w:val="both"/>
              <w:rPr>
                <w:rFonts w:ascii="Segoe UI" w:eastAsiaTheme="minorHAnsi" w:hAnsi="Segoe UI" w:cs="Segoe UI"/>
                <w:szCs w:val="24"/>
              </w:rPr>
            </w:pPr>
            <w:r>
              <w:rPr>
                <w:rFonts w:ascii="Segoe UI" w:eastAsiaTheme="minorHAnsi" w:hAnsi="Segoe UI" w:cs="Segoe UI"/>
                <w:szCs w:val="24"/>
              </w:rPr>
              <w:t xml:space="preserve">Davina </w:t>
            </w:r>
            <w:r w:rsidR="007A6360">
              <w:rPr>
                <w:rFonts w:ascii="Segoe UI" w:eastAsiaTheme="minorHAnsi" w:hAnsi="Segoe UI" w:cs="Segoe UI"/>
                <w:szCs w:val="24"/>
              </w:rPr>
              <w:t xml:space="preserve">Logan then posed the question of whether we could move into the </w:t>
            </w:r>
            <w:r>
              <w:rPr>
                <w:rFonts w:ascii="Segoe UI" w:eastAsiaTheme="minorHAnsi" w:hAnsi="Segoe UI" w:cs="Segoe UI"/>
                <w:szCs w:val="24"/>
              </w:rPr>
              <w:t>prevention side of things</w:t>
            </w:r>
            <w:r w:rsidR="00627DF9">
              <w:rPr>
                <w:rFonts w:ascii="Segoe UI" w:eastAsiaTheme="minorHAnsi" w:hAnsi="Segoe UI" w:cs="Segoe UI"/>
                <w:szCs w:val="24"/>
              </w:rPr>
              <w:t xml:space="preserve"> </w:t>
            </w:r>
            <w:r w:rsidR="00CA3E7C">
              <w:rPr>
                <w:rFonts w:ascii="Segoe UI" w:eastAsiaTheme="minorHAnsi" w:hAnsi="Segoe UI" w:cs="Segoe UI"/>
                <w:szCs w:val="24"/>
              </w:rPr>
              <w:t>to prevent</w:t>
            </w:r>
            <w:r w:rsidR="00627DF9">
              <w:rPr>
                <w:rFonts w:ascii="Segoe UI" w:eastAsiaTheme="minorHAnsi" w:hAnsi="Segoe UI" w:cs="Segoe UI"/>
                <w:szCs w:val="24"/>
              </w:rPr>
              <w:t xml:space="preserve"> people needing access to our services</w:t>
            </w:r>
            <w:r w:rsidR="00691E06">
              <w:rPr>
                <w:rFonts w:ascii="Segoe UI" w:eastAsiaTheme="minorHAnsi" w:hAnsi="Segoe UI" w:cs="Segoe UI"/>
                <w:szCs w:val="24"/>
              </w:rPr>
              <w:t>.</w:t>
            </w:r>
            <w:r w:rsidR="00627DF9">
              <w:rPr>
                <w:rFonts w:ascii="Segoe UI" w:eastAsiaTheme="minorHAnsi" w:hAnsi="Segoe UI" w:cs="Segoe UI"/>
                <w:szCs w:val="24"/>
              </w:rPr>
              <w:t xml:space="preserve"> </w:t>
            </w:r>
            <w:r w:rsidR="00CA3E7C">
              <w:rPr>
                <w:rFonts w:ascii="Segoe UI" w:eastAsiaTheme="minorHAnsi" w:hAnsi="Segoe UI" w:cs="Segoe UI"/>
                <w:szCs w:val="24"/>
              </w:rPr>
              <w:t xml:space="preserve"> The Executive Director, Digital and Transformation </w:t>
            </w:r>
            <w:r w:rsidR="00EF3825">
              <w:rPr>
                <w:rFonts w:ascii="Segoe UI" w:eastAsiaTheme="minorHAnsi" w:hAnsi="Segoe UI" w:cs="Segoe UI"/>
                <w:szCs w:val="24"/>
              </w:rPr>
              <w:t xml:space="preserve">explained that as we were working more closely with Local Authorities </w:t>
            </w:r>
            <w:r w:rsidR="00691E06">
              <w:rPr>
                <w:rFonts w:ascii="Segoe UI" w:eastAsiaTheme="minorHAnsi" w:hAnsi="Segoe UI" w:cs="Segoe UI"/>
                <w:szCs w:val="24"/>
              </w:rPr>
              <w:t>as</w:t>
            </w:r>
            <w:r w:rsidR="00EF3825">
              <w:rPr>
                <w:rFonts w:ascii="Segoe UI" w:eastAsiaTheme="minorHAnsi" w:hAnsi="Segoe UI" w:cs="Segoe UI"/>
                <w:szCs w:val="24"/>
              </w:rPr>
              <w:t xml:space="preserve"> a system </w:t>
            </w:r>
            <w:r w:rsidR="00CA68AB">
              <w:rPr>
                <w:rFonts w:ascii="Segoe UI" w:eastAsiaTheme="minorHAnsi" w:hAnsi="Segoe UI" w:cs="Segoe UI"/>
                <w:szCs w:val="24"/>
              </w:rPr>
              <w:t>it would enable us to</w:t>
            </w:r>
            <w:r w:rsidR="00EF3825">
              <w:rPr>
                <w:rFonts w:ascii="Segoe UI" w:eastAsiaTheme="minorHAnsi" w:hAnsi="Segoe UI" w:cs="Segoe UI"/>
                <w:szCs w:val="24"/>
              </w:rPr>
              <w:t xml:space="preserve"> share </w:t>
            </w:r>
            <w:r w:rsidR="00CA68AB">
              <w:rPr>
                <w:rFonts w:ascii="Segoe UI" w:eastAsiaTheme="minorHAnsi" w:hAnsi="Segoe UI" w:cs="Segoe UI"/>
                <w:szCs w:val="24"/>
              </w:rPr>
              <w:t xml:space="preserve">interventions </w:t>
            </w:r>
            <w:r w:rsidR="00F644AD">
              <w:rPr>
                <w:rFonts w:ascii="Segoe UI" w:eastAsiaTheme="minorHAnsi" w:hAnsi="Segoe UI" w:cs="Segoe UI"/>
                <w:szCs w:val="24"/>
              </w:rPr>
              <w:t xml:space="preserve">but he commented that there were no magic solutions but there needed to be better visibility of </w:t>
            </w:r>
            <w:r w:rsidR="00CA40B2">
              <w:rPr>
                <w:rFonts w:ascii="Segoe UI" w:eastAsiaTheme="minorHAnsi" w:hAnsi="Segoe UI" w:cs="Segoe UI"/>
                <w:szCs w:val="24"/>
              </w:rPr>
              <w:t xml:space="preserve">some of those </w:t>
            </w:r>
            <w:r w:rsidR="00F644AD">
              <w:rPr>
                <w:rFonts w:ascii="Segoe UI" w:eastAsiaTheme="minorHAnsi" w:hAnsi="Segoe UI" w:cs="Segoe UI"/>
                <w:szCs w:val="24"/>
              </w:rPr>
              <w:t>underlying issues.</w:t>
            </w:r>
          </w:p>
          <w:p w14:paraId="3A6F7054" w14:textId="77777777" w:rsidR="00CA3E7C" w:rsidRDefault="00CA3E7C" w:rsidP="00834633">
            <w:pPr>
              <w:spacing w:line="259" w:lineRule="auto"/>
              <w:jc w:val="both"/>
              <w:rPr>
                <w:rFonts w:ascii="Segoe UI" w:eastAsiaTheme="minorHAnsi" w:hAnsi="Segoe UI" w:cs="Segoe UI"/>
                <w:szCs w:val="24"/>
              </w:rPr>
            </w:pPr>
          </w:p>
          <w:p w14:paraId="0EF7AE1C" w14:textId="30788090" w:rsidR="0041714B" w:rsidRPr="00BC7B8B" w:rsidRDefault="00CA40B2" w:rsidP="00834633">
            <w:pPr>
              <w:spacing w:line="259" w:lineRule="auto"/>
              <w:jc w:val="both"/>
              <w:rPr>
                <w:rFonts w:ascii="Segoe UI" w:hAnsi="Segoe UI" w:cs="Segoe UI"/>
                <w:szCs w:val="24"/>
                <w:lang w:eastAsia="en-GB"/>
              </w:rPr>
            </w:pPr>
            <w:r>
              <w:rPr>
                <w:rFonts w:ascii="Segoe UI" w:eastAsiaTheme="minorHAnsi" w:hAnsi="Segoe UI" w:cs="Segoe UI"/>
                <w:szCs w:val="24"/>
              </w:rPr>
              <w:t xml:space="preserve">Mike Hobbs </w:t>
            </w:r>
            <w:r w:rsidR="00982643">
              <w:rPr>
                <w:rFonts w:ascii="Segoe UI" w:eastAsiaTheme="minorHAnsi" w:hAnsi="Segoe UI" w:cs="Segoe UI"/>
                <w:szCs w:val="24"/>
              </w:rPr>
              <w:t xml:space="preserve">referred to the earlier presentation </w:t>
            </w:r>
            <w:r w:rsidR="006D6029">
              <w:rPr>
                <w:rFonts w:ascii="Segoe UI" w:eastAsiaTheme="minorHAnsi" w:hAnsi="Segoe UI" w:cs="Segoe UI"/>
                <w:szCs w:val="24"/>
              </w:rPr>
              <w:t xml:space="preserve">by the Youth Board </w:t>
            </w:r>
            <w:r w:rsidR="00D53D5D">
              <w:rPr>
                <w:rFonts w:ascii="Segoe UI" w:eastAsiaTheme="minorHAnsi" w:hAnsi="Segoe UI" w:cs="Segoe UI"/>
                <w:szCs w:val="24"/>
              </w:rPr>
              <w:t xml:space="preserve">and commented that the presenters had raised, quite rightly and understandably, the concern of </w:t>
            </w:r>
            <w:r w:rsidR="00FE7D65">
              <w:rPr>
                <w:rFonts w:ascii="Segoe UI" w:eastAsiaTheme="minorHAnsi" w:hAnsi="Segoe UI" w:cs="Segoe UI"/>
                <w:szCs w:val="24"/>
              </w:rPr>
              <w:t>young people about mental health</w:t>
            </w:r>
            <w:r w:rsidR="006C1050">
              <w:rPr>
                <w:rFonts w:ascii="Segoe UI" w:eastAsiaTheme="minorHAnsi" w:hAnsi="Segoe UI" w:cs="Segoe UI"/>
                <w:szCs w:val="24"/>
              </w:rPr>
              <w:t>.</w:t>
            </w:r>
            <w:r w:rsidR="00FE7D65">
              <w:rPr>
                <w:rFonts w:ascii="Segoe UI" w:eastAsiaTheme="minorHAnsi" w:hAnsi="Segoe UI" w:cs="Segoe UI"/>
                <w:szCs w:val="24"/>
              </w:rPr>
              <w:t xml:space="preserve"> </w:t>
            </w:r>
            <w:r w:rsidR="006C1050">
              <w:rPr>
                <w:rFonts w:ascii="Segoe UI" w:eastAsiaTheme="minorHAnsi" w:hAnsi="Segoe UI" w:cs="Segoe UI"/>
                <w:szCs w:val="24"/>
              </w:rPr>
              <w:t xml:space="preserve">  He acknowledged that </w:t>
            </w:r>
            <w:r w:rsidR="00931632">
              <w:rPr>
                <w:rFonts w:ascii="Segoe UI" w:eastAsiaTheme="minorHAnsi" w:hAnsi="Segoe UI" w:cs="Segoe UI"/>
                <w:szCs w:val="24"/>
              </w:rPr>
              <w:t xml:space="preserve">there was a wealth of data in the performance reports about mental health </w:t>
            </w:r>
            <w:r w:rsidR="001A74E6">
              <w:rPr>
                <w:rFonts w:ascii="Segoe UI" w:eastAsiaTheme="minorHAnsi" w:hAnsi="Segoe UI" w:cs="Segoe UI"/>
                <w:szCs w:val="24"/>
              </w:rPr>
              <w:t>services</w:t>
            </w:r>
            <w:r w:rsidR="0066546D">
              <w:rPr>
                <w:rFonts w:ascii="Segoe UI" w:eastAsiaTheme="minorHAnsi" w:hAnsi="Segoe UI" w:cs="Segoe UI"/>
                <w:szCs w:val="24"/>
              </w:rPr>
              <w:t xml:space="preserve"> for young people, </w:t>
            </w:r>
            <w:r w:rsidR="001A74E6">
              <w:rPr>
                <w:rFonts w:ascii="Segoe UI" w:eastAsiaTheme="minorHAnsi" w:hAnsi="Segoe UI" w:cs="Segoe UI"/>
                <w:szCs w:val="24"/>
              </w:rPr>
              <w:t xml:space="preserve">both </w:t>
            </w:r>
            <w:r w:rsidR="0066546D">
              <w:rPr>
                <w:rFonts w:ascii="Segoe UI" w:eastAsiaTheme="minorHAnsi" w:hAnsi="Segoe UI" w:cs="Segoe UI"/>
                <w:szCs w:val="24"/>
              </w:rPr>
              <w:t>CAMHS generally but also for young people with eating disorders, young people with neuro</w:t>
            </w:r>
            <w:r w:rsidR="001A74E6">
              <w:rPr>
                <w:rFonts w:ascii="Segoe UI" w:eastAsiaTheme="minorHAnsi" w:hAnsi="Segoe UI" w:cs="Segoe UI"/>
                <w:szCs w:val="24"/>
              </w:rPr>
              <w:t xml:space="preserve">-developmental conditions and the waiting times </w:t>
            </w:r>
            <w:r w:rsidR="001C2325">
              <w:rPr>
                <w:rFonts w:ascii="Segoe UI" w:eastAsiaTheme="minorHAnsi" w:hAnsi="Segoe UI" w:cs="Segoe UI"/>
                <w:szCs w:val="24"/>
              </w:rPr>
              <w:t xml:space="preserve">have been a concern for everyone.  He asked whether it would be possible to receive a digest about waiting times for these services and how they are being addressed.  </w:t>
            </w:r>
            <w:r w:rsidR="0066546D">
              <w:rPr>
                <w:rFonts w:ascii="Segoe UI" w:eastAsiaTheme="minorHAnsi" w:hAnsi="Segoe UI" w:cs="Segoe UI"/>
                <w:szCs w:val="24"/>
              </w:rPr>
              <w:t xml:space="preserve"> </w:t>
            </w:r>
            <w:r w:rsidR="000F78AD">
              <w:rPr>
                <w:rFonts w:ascii="Segoe UI" w:eastAsiaTheme="minorHAnsi" w:hAnsi="Segoe UI" w:cs="Segoe UI"/>
                <w:szCs w:val="24"/>
              </w:rPr>
              <w:t xml:space="preserve">The </w:t>
            </w:r>
            <w:r w:rsidR="000F78AD" w:rsidRPr="00835969">
              <w:rPr>
                <w:rFonts w:ascii="Segoe UI" w:hAnsi="Segoe UI" w:cs="Segoe UI"/>
                <w:szCs w:val="24"/>
                <w:lang w:eastAsia="en-GB"/>
              </w:rPr>
              <w:t>Executive Managing Director for Mental Health &amp; Learning Disabilities</w:t>
            </w:r>
            <w:r w:rsidR="000F78AD">
              <w:rPr>
                <w:rFonts w:ascii="Segoe UI" w:hAnsi="Segoe UI" w:cs="Segoe UI"/>
                <w:szCs w:val="24"/>
                <w:lang w:eastAsia="en-GB"/>
              </w:rPr>
              <w:t xml:space="preserve"> </w:t>
            </w:r>
            <w:r w:rsidR="00CF67D6">
              <w:rPr>
                <w:rFonts w:ascii="Segoe UI" w:hAnsi="Segoe UI" w:cs="Segoe UI"/>
                <w:szCs w:val="24"/>
                <w:lang w:eastAsia="en-GB"/>
              </w:rPr>
              <w:t>spoke about the different groups</w:t>
            </w:r>
            <w:r w:rsidR="009960EC">
              <w:rPr>
                <w:rFonts w:ascii="Segoe UI" w:hAnsi="Segoe UI" w:cs="Segoe UI"/>
                <w:szCs w:val="24"/>
                <w:lang w:eastAsia="en-GB"/>
              </w:rPr>
              <w:t xml:space="preserve"> for young people and </w:t>
            </w:r>
            <w:r w:rsidR="00081537">
              <w:rPr>
                <w:rFonts w:ascii="Segoe UI" w:hAnsi="Segoe UI" w:cs="Segoe UI"/>
                <w:szCs w:val="24"/>
                <w:lang w:eastAsia="en-GB"/>
              </w:rPr>
              <w:t xml:space="preserve">explained that </w:t>
            </w:r>
            <w:r w:rsidR="009960EC">
              <w:rPr>
                <w:rFonts w:ascii="Segoe UI" w:hAnsi="Segoe UI" w:cs="Segoe UI"/>
                <w:szCs w:val="24"/>
                <w:lang w:eastAsia="en-GB"/>
              </w:rPr>
              <w:t>each carried different w</w:t>
            </w:r>
            <w:r w:rsidR="00081537">
              <w:rPr>
                <w:rFonts w:ascii="Segoe UI" w:hAnsi="Segoe UI" w:cs="Segoe UI"/>
                <w:szCs w:val="24"/>
                <w:lang w:eastAsia="en-GB"/>
              </w:rPr>
              <w:t>aits</w:t>
            </w:r>
            <w:r w:rsidR="009960EC">
              <w:rPr>
                <w:rFonts w:ascii="Segoe UI" w:hAnsi="Segoe UI" w:cs="Segoe UI"/>
                <w:szCs w:val="24"/>
                <w:lang w:eastAsia="en-GB"/>
              </w:rPr>
              <w:t xml:space="preserve"> but </w:t>
            </w:r>
            <w:r w:rsidR="00BC7B8B">
              <w:rPr>
                <w:rFonts w:ascii="Segoe UI" w:hAnsi="Segoe UI" w:cs="Segoe UI"/>
                <w:szCs w:val="24"/>
                <w:lang w:eastAsia="en-GB"/>
              </w:rPr>
              <w:t xml:space="preserve">confirmed that the average wait </w:t>
            </w:r>
            <w:r w:rsidR="00C047FF">
              <w:rPr>
                <w:rFonts w:ascii="Segoe UI" w:hAnsi="Segoe UI" w:cs="Segoe UI"/>
                <w:szCs w:val="24"/>
                <w:lang w:eastAsia="en-GB"/>
              </w:rPr>
              <w:t>was</w:t>
            </w:r>
            <w:r w:rsidR="00BC7B8B">
              <w:rPr>
                <w:rFonts w:ascii="Segoe UI" w:hAnsi="Segoe UI" w:cs="Segoe UI"/>
                <w:szCs w:val="24"/>
                <w:lang w:eastAsia="en-GB"/>
              </w:rPr>
              <w:t xml:space="preserve"> 280 days in the trust </w:t>
            </w:r>
            <w:r w:rsidR="00C047FF">
              <w:rPr>
                <w:rFonts w:ascii="Segoe UI" w:hAnsi="Segoe UI" w:cs="Segoe UI"/>
                <w:szCs w:val="24"/>
                <w:lang w:eastAsia="en-GB"/>
              </w:rPr>
              <w:t xml:space="preserve">and for general CAMHS, </w:t>
            </w:r>
            <w:r w:rsidR="004F53C9">
              <w:rPr>
                <w:rFonts w:ascii="Segoe UI" w:hAnsi="Segoe UI" w:cs="Segoe UI"/>
                <w:szCs w:val="24"/>
                <w:lang w:eastAsia="en-GB"/>
              </w:rPr>
              <w:t>depending on</w:t>
            </w:r>
            <w:r w:rsidR="00C047FF">
              <w:rPr>
                <w:rFonts w:ascii="Segoe UI" w:hAnsi="Segoe UI" w:cs="Segoe UI"/>
                <w:szCs w:val="24"/>
                <w:lang w:eastAsia="en-GB"/>
              </w:rPr>
              <w:t xml:space="preserve"> where you </w:t>
            </w:r>
            <w:r w:rsidR="009960EC">
              <w:rPr>
                <w:rFonts w:ascii="Segoe UI" w:hAnsi="Segoe UI" w:cs="Segoe UI"/>
                <w:szCs w:val="24"/>
                <w:lang w:eastAsia="en-GB"/>
              </w:rPr>
              <w:t>were</w:t>
            </w:r>
            <w:r w:rsidR="00FA77DA">
              <w:rPr>
                <w:rFonts w:ascii="Segoe UI" w:hAnsi="Segoe UI" w:cs="Segoe UI"/>
                <w:szCs w:val="24"/>
                <w:lang w:eastAsia="en-GB"/>
              </w:rPr>
              <w:t xml:space="preserve"> i.e. Buckinghamshire or Oxfordshire it was less than that</w:t>
            </w:r>
            <w:r w:rsidR="009960EC">
              <w:rPr>
                <w:rFonts w:ascii="Segoe UI" w:hAnsi="Segoe UI" w:cs="Segoe UI"/>
                <w:szCs w:val="24"/>
                <w:lang w:eastAsia="en-GB"/>
              </w:rPr>
              <w:t xml:space="preserve">.  </w:t>
            </w:r>
            <w:r w:rsidR="00227301">
              <w:rPr>
                <w:rFonts w:ascii="Segoe UI" w:hAnsi="Segoe UI" w:cs="Segoe UI"/>
                <w:szCs w:val="24"/>
                <w:lang w:eastAsia="en-GB"/>
              </w:rPr>
              <w:t xml:space="preserve">He acknowledged this was a </w:t>
            </w:r>
            <w:r w:rsidR="004F53C9">
              <w:rPr>
                <w:rFonts w:ascii="Segoe UI" w:hAnsi="Segoe UI" w:cs="Segoe UI"/>
                <w:szCs w:val="24"/>
                <w:lang w:eastAsia="en-GB"/>
              </w:rPr>
              <w:t>significant issue</w:t>
            </w:r>
            <w:r w:rsidR="00227301">
              <w:rPr>
                <w:rFonts w:ascii="Segoe UI" w:hAnsi="Segoe UI" w:cs="Segoe UI"/>
                <w:szCs w:val="24"/>
                <w:lang w:eastAsia="en-GB"/>
              </w:rPr>
              <w:t xml:space="preserve"> and did concern us.  Our primary focus </w:t>
            </w:r>
            <w:r w:rsidR="001064CF">
              <w:rPr>
                <w:rFonts w:ascii="Segoe UI" w:hAnsi="Segoe UI" w:cs="Segoe UI"/>
                <w:szCs w:val="24"/>
                <w:lang w:eastAsia="en-GB"/>
              </w:rPr>
              <w:t xml:space="preserve">due to where the greatest problem is </w:t>
            </w:r>
            <w:r w:rsidR="00977FF6">
              <w:rPr>
                <w:rFonts w:ascii="Segoe UI" w:hAnsi="Segoe UI" w:cs="Segoe UI"/>
                <w:szCs w:val="24"/>
                <w:lang w:eastAsia="en-GB"/>
              </w:rPr>
              <w:t xml:space="preserve">in terms of backlog and in terms of distress to families is around </w:t>
            </w:r>
            <w:r w:rsidR="003B5150">
              <w:rPr>
                <w:rFonts w:ascii="Segoe UI" w:hAnsi="Segoe UI" w:cs="Segoe UI"/>
                <w:szCs w:val="24"/>
                <w:lang w:eastAsia="en-GB"/>
              </w:rPr>
              <w:t>look</w:t>
            </w:r>
            <w:r w:rsidR="008777C0">
              <w:rPr>
                <w:rFonts w:ascii="Segoe UI" w:hAnsi="Segoe UI" w:cs="Segoe UI"/>
                <w:szCs w:val="24"/>
                <w:lang w:eastAsia="en-GB"/>
              </w:rPr>
              <w:t xml:space="preserve">ing at whether people are getting assessed and supported for </w:t>
            </w:r>
            <w:r w:rsidR="003C1AF2">
              <w:rPr>
                <w:rFonts w:ascii="Segoe UI" w:hAnsi="Segoe UI" w:cs="Segoe UI"/>
                <w:szCs w:val="24"/>
                <w:lang w:eastAsia="en-GB"/>
              </w:rPr>
              <w:t>autism</w:t>
            </w:r>
            <w:r w:rsidR="008777C0">
              <w:rPr>
                <w:rFonts w:ascii="Segoe UI" w:hAnsi="Segoe UI" w:cs="Segoe UI"/>
                <w:szCs w:val="24"/>
                <w:lang w:eastAsia="en-GB"/>
              </w:rPr>
              <w:t xml:space="preserve"> and A</w:t>
            </w:r>
            <w:r w:rsidR="00CA2A6E">
              <w:rPr>
                <w:rFonts w:ascii="Segoe UI" w:hAnsi="Segoe UI" w:cs="Segoe UI"/>
                <w:szCs w:val="24"/>
                <w:lang w:eastAsia="en-GB"/>
              </w:rPr>
              <w:t xml:space="preserve">DHD.  </w:t>
            </w:r>
            <w:r w:rsidR="001343A5">
              <w:rPr>
                <w:rFonts w:ascii="Segoe UI" w:hAnsi="Segoe UI" w:cs="Segoe UI"/>
                <w:szCs w:val="24"/>
                <w:lang w:eastAsia="en-GB"/>
              </w:rPr>
              <w:t xml:space="preserve">Our focus is very much </w:t>
            </w:r>
            <w:r w:rsidR="00751AD9">
              <w:rPr>
                <w:rFonts w:ascii="Segoe UI" w:hAnsi="Segoe UI" w:cs="Segoe UI"/>
                <w:szCs w:val="24"/>
                <w:lang w:eastAsia="en-GB"/>
              </w:rPr>
              <w:t xml:space="preserve">on trying to </w:t>
            </w:r>
            <w:proofErr w:type="gramStart"/>
            <w:r w:rsidR="00751AD9">
              <w:rPr>
                <w:rFonts w:ascii="Segoe UI" w:hAnsi="Segoe UI" w:cs="Segoe UI"/>
                <w:szCs w:val="24"/>
                <w:lang w:eastAsia="en-GB"/>
              </w:rPr>
              <w:t>ensure  young</w:t>
            </w:r>
            <w:proofErr w:type="gramEnd"/>
            <w:r w:rsidR="00751AD9">
              <w:rPr>
                <w:rFonts w:ascii="Segoe UI" w:hAnsi="Segoe UI" w:cs="Segoe UI"/>
                <w:szCs w:val="24"/>
                <w:lang w:eastAsia="en-GB"/>
              </w:rPr>
              <w:t xml:space="preserve"> people </w:t>
            </w:r>
            <w:r w:rsidR="001013DA">
              <w:rPr>
                <w:rFonts w:ascii="Segoe UI" w:hAnsi="Segoe UI" w:cs="Segoe UI"/>
                <w:szCs w:val="24"/>
                <w:lang w:eastAsia="en-GB"/>
              </w:rPr>
              <w:t xml:space="preserve">with challenges </w:t>
            </w:r>
            <w:r w:rsidR="00751AD9">
              <w:rPr>
                <w:rFonts w:ascii="Segoe UI" w:hAnsi="Segoe UI" w:cs="Segoe UI"/>
                <w:szCs w:val="24"/>
                <w:lang w:eastAsia="en-GB"/>
              </w:rPr>
              <w:t xml:space="preserve">get seen </w:t>
            </w:r>
            <w:r w:rsidR="00423AAA">
              <w:rPr>
                <w:rFonts w:ascii="Segoe UI" w:hAnsi="Segoe UI" w:cs="Segoe UI"/>
                <w:szCs w:val="24"/>
                <w:lang w:eastAsia="en-GB"/>
              </w:rPr>
              <w:t>promptly</w:t>
            </w:r>
            <w:r w:rsidR="00E45E09">
              <w:rPr>
                <w:rFonts w:ascii="Segoe UI" w:hAnsi="Segoe UI" w:cs="Segoe UI"/>
                <w:szCs w:val="24"/>
                <w:lang w:eastAsia="en-GB"/>
              </w:rPr>
              <w:t>.  He commented that it was not a challenge unique to our</w:t>
            </w:r>
            <w:r w:rsidR="005C3DED">
              <w:rPr>
                <w:rFonts w:ascii="Segoe UI" w:hAnsi="Segoe UI" w:cs="Segoe UI"/>
                <w:szCs w:val="24"/>
                <w:lang w:eastAsia="en-GB"/>
              </w:rPr>
              <w:t xml:space="preserve"> trust and would be happy to talk offline </w:t>
            </w:r>
            <w:r w:rsidR="00033516">
              <w:rPr>
                <w:rFonts w:ascii="Segoe UI" w:hAnsi="Segoe UI" w:cs="Segoe UI"/>
                <w:szCs w:val="24"/>
                <w:lang w:eastAsia="en-GB"/>
              </w:rPr>
              <w:t>with governors</w:t>
            </w:r>
            <w:r w:rsidR="005C3DED">
              <w:rPr>
                <w:rFonts w:ascii="Segoe UI" w:hAnsi="Segoe UI" w:cs="Segoe UI"/>
                <w:szCs w:val="24"/>
                <w:lang w:eastAsia="en-GB"/>
              </w:rPr>
              <w:t>.</w:t>
            </w:r>
          </w:p>
          <w:p w14:paraId="1C667E7A" w14:textId="77777777" w:rsidR="009C7B8F" w:rsidRDefault="009C7B8F" w:rsidP="00834633">
            <w:pPr>
              <w:spacing w:line="259" w:lineRule="auto"/>
              <w:jc w:val="both"/>
              <w:rPr>
                <w:rFonts w:ascii="Segoe UI" w:eastAsiaTheme="minorHAnsi" w:hAnsi="Segoe UI" w:cs="Segoe UI"/>
                <w:b/>
                <w:bCs/>
                <w:szCs w:val="24"/>
              </w:rPr>
            </w:pPr>
          </w:p>
          <w:p w14:paraId="607516C1" w14:textId="790E6DDD" w:rsidR="00D718A8" w:rsidRPr="00A02543" w:rsidRDefault="00D718A8" w:rsidP="00834633">
            <w:pPr>
              <w:spacing w:line="259" w:lineRule="auto"/>
              <w:jc w:val="both"/>
              <w:rPr>
                <w:rFonts w:ascii="Segoe UI" w:eastAsiaTheme="minorHAnsi" w:hAnsi="Segoe UI" w:cs="Segoe UI"/>
                <w:b/>
                <w:bCs/>
                <w:szCs w:val="24"/>
              </w:rPr>
            </w:pPr>
            <w:r w:rsidRPr="00A02543">
              <w:rPr>
                <w:rFonts w:ascii="Segoe UI" w:eastAsiaTheme="minorHAnsi" w:hAnsi="Segoe UI" w:cs="Segoe UI"/>
                <w:b/>
                <w:bCs/>
                <w:szCs w:val="24"/>
              </w:rPr>
              <w:t xml:space="preserve">The Council noted the </w:t>
            </w:r>
            <w:r w:rsidR="001C423B">
              <w:rPr>
                <w:rFonts w:ascii="Segoe UI" w:eastAsiaTheme="minorHAnsi" w:hAnsi="Segoe UI" w:cs="Segoe UI"/>
                <w:b/>
                <w:bCs/>
                <w:szCs w:val="24"/>
              </w:rPr>
              <w:t xml:space="preserve">report </w:t>
            </w:r>
            <w:r w:rsidRPr="00A02543">
              <w:rPr>
                <w:rFonts w:ascii="Segoe UI" w:eastAsiaTheme="minorHAnsi" w:hAnsi="Segoe UI" w:cs="Segoe UI"/>
                <w:b/>
                <w:bCs/>
                <w:szCs w:val="24"/>
              </w:rPr>
              <w:t>and Question and Answer section.</w:t>
            </w:r>
          </w:p>
          <w:p w14:paraId="06F6E034" w14:textId="77777777" w:rsidR="00D718A8" w:rsidRPr="00A02543" w:rsidRDefault="00D718A8" w:rsidP="00834633">
            <w:pPr>
              <w:spacing w:line="259" w:lineRule="auto"/>
              <w:jc w:val="both"/>
              <w:rPr>
                <w:rFonts w:ascii="Segoe UI" w:hAnsi="Segoe UI" w:cs="Segoe UI"/>
                <w:color w:val="0070C0"/>
                <w:szCs w:val="24"/>
              </w:rPr>
            </w:pPr>
          </w:p>
        </w:tc>
        <w:tc>
          <w:tcPr>
            <w:tcW w:w="1338" w:type="dxa"/>
          </w:tcPr>
          <w:p w14:paraId="4803E88E" w14:textId="77777777" w:rsidR="00D718A8" w:rsidRPr="00A02543" w:rsidRDefault="00D718A8" w:rsidP="00834633">
            <w:pPr>
              <w:jc w:val="both"/>
              <w:rPr>
                <w:rFonts w:ascii="Segoe UI" w:hAnsi="Segoe UI" w:cs="Segoe UI"/>
                <w:bCs/>
                <w:color w:val="0070C0"/>
                <w:szCs w:val="24"/>
              </w:rPr>
            </w:pPr>
          </w:p>
          <w:p w14:paraId="58FD7C3B" w14:textId="77777777" w:rsidR="00D718A8" w:rsidRPr="00A02543" w:rsidRDefault="00D718A8" w:rsidP="00834633">
            <w:pPr>
              <w:jc w:val="both"/>
              <w:rPr>
                <w:rFonts w:ascii="Segoe UI" w:hAnsi="Segoe UI" w:cs="Segoe UI"/>
                <w:bCs/>
                <w:color w:val="0070C0"/>
                <w:szCs w:val="24"/>
              </w:rPr>
            </w:pPr>
          </w:p>
          <w:p w14:paraId="0F93CBD0" w14:textId="77777777" w:rsidR="00D718A8" w:rsidRPr="00A02543" w:rsidRDefault="00D718A8" w:rsidP="00834633">
            <w:pPr>
              <w:jc w:val="both"/>
              <w:rPr>
                <w:rFonts w:ascii="Segoe UI" w:hAnsi="Segoe UI" w:cs="Segoe UI"/>
                <w:bCs/>
                <w:color w:val="0070C0"/>
                <w:szCs w:val="24"/>
              </w:rPr>
            </w:pPr>
          </w:p>
          <w:p w14:paraId="33FE9F03" w14:textId="77777777" w:rsidR="00D718A8" w:rsidRPr="00A02543" w:rsidRDefault="00D718A8" w:rsidP="00834633">
            <w:pPr>
              <w:jc w:val="both"/>
              <w:rPr>
                <w:rFonts w:ascii="Segoe UI" w:hAnsi="Segoe UI" w:cs="Segoe UI"/>
                <w:bCs/>
                <w:color w:val="0070C0"/>
                <w:szCs w:val="24"/>
              </w:rPr>
            </w:pPr>
          </w:p>
          <w:p w14:paraId="4A2715A0" w14:textId="77777777" w:rsidR="00D718A8" w:rsidRPr="00A02543" w:rsidRDefault="00D718A8" w:rsidP="00834633">
            <w:pPr>
              <w:jc w:val="both"/>
              <w:rPr>
                <w:rFonts w:ascii="Segoe UI" w:hAnsi="Segoe UI" w:cs="Segoe UI"/>
                <w:bCs/>
                <w:color w:val="0070C0"/>
                <w:szCs w:val="24"/>
              </w:rPr>
            </w:pPr>
          </w:p>
          <w:p w14:paraId="5875654E" w14:textId="77777777" w:rsidR="00D718A8" w:rsidRPr="00A02543" w:rsidRDefault="00D718A8" w:rsidP="00834633">
            <w:pPr>
              <w:jc w:val="both"/>
              <w:rPr>
                <w:rFonts w:ascii="Segoe UI" w:hAnsi="Segoe UI" w:cs="Segoe UI"/>
                <w:bCs/>
                <w:color w:val="0070C0"/>
                <w:szCs w:val="24"/>
              </w:rPr>
            </w:pPr>
          </w:p>
          <w:p w14:paraId="2ABC346F" w14:textId="77777777" w:rsidR="00D718A8" w:rsidRPr="00A02543" w:rsidRDefault="00D718A8" w:rsidP="00834633">
            <w:pPr>
              <w:jc w:val="both"/>
              <w:rPr>
                <w:rFonts w:ascii="Segoe UI" w:hAnsi="Segoe UI" w:cs="Segoe UI"/>
                <w:bCs/>
                <w:color w:val="0070C0"/>
                <w:szCs w:val="24"/>
              </w:rPr>
            </w:pPr>
          </w:p>
          <w:p w14:paraId="11344AA9" w14:textId="77777777" w:rsidR="00D718A8" w:rsidRPr="00A02543" w:rsidRDefault="00D718A8" w:rsidP="00834633">
            <w:pPr>
              <w:jc w:val="both"/>
              <w:rPr>
                <w:rFonts w:ascii="Segoe UI" w:hAnsi="Segoe UI" w:cs="Segoe UI"/>
                <w:bCs/>
                <w:color w:val="0070C0"/>
                <w:szCs w:val="24"/>
              </w:rPr>
            </w:pPr>
          </w:p>
          <w:p w14:paraId="1E21020C" w14:textId="77777777" w:rsidR="00D718A8" w:rsidRPr="00A02543" w:rsidRDefault="00D718A8" w:rsidP="00834633">
            <w:pPr>
              <w:jc w:val="both"/>
              <w:rPr>
                <w:rFonts w:ascii="Segoe UI" w:hAnsi="Segoe UI" w:cs="Segoe UI"/>
                <w:bCs/>
                <w:color w:val="0070C0"/>
                <w:szCs w:val="24"/>
              </w:rPr>
            </w:pPr>
          </w:p>
          <w:p w14:paraId="7358593A" w14:textId="77777777" w:rsidR="00D718A8" w:rsidRPr="00A02543" w:rsidRDefault="00D718A8" w:rsidP="00834633">
            <w:pPr>
              <w:jc w:val="both"/>
              <w:rPr>
                <w:rFonts w:ascii="Segoe UI" w:hAnsi="Segoe UI" w:cs="Segoe UI"/>
                <w:bCs/>
                <w:color w:val="0070C0"/>
                <w:szCs w:val="24"/>
              </w:rPr>
            </w:pPr>
          </w:p>
          <w:p w14:paraId="1F64023B" w14:textId="77777777" w:rsidR="00D718A8" w:rsidRPr="00A02543" w:rsidRDefault="00D718A8" w:rsidP="00834633">
            <w:pPr>
              <w:jc w:val="both"/>
              <w:rPr>
                <w:rFonts w:ascii="Segoe UI" w:hAnsi="Segoe UI" w:cs="Segoe UI"/>
                <w:bCs/>
                <w:color w:val="0070C0"/>
                <w:szCs w:val="24"/>
              </w:rPr>
            </w:pPr>
          </w:p>
          <w:p w14:paraId="5AB64429" w14:textId="77777777" w:rsidR="00D718A8" w:rsidRPr="00A02543" w:rsidRDefault="00D718A8" w:rsidP="00834633">
            <w:pPr>
              <w:jc w:val="both"/>
              <w:rPr>
                <w:rFonts w:ascii="Segoe UI" w:hAnsi="Segoe UI" w:cs="Segoe UI"/>
                <w:bCs/>
                <w:color w:val="0070C0"/>
                <w:szCs w:val="24"/>
              </w:rPr>
            </w:pPr>
          </w:p>
          <w:p w14:paraId="1D61B19D" w14:textId="77777777" w:rsidR="00D718A8" w:rsidRPr="00A02543" w:rsidRDefault="00D718A8" w:rsidP="00834633">
            <w:pPr>
              <w:jc w:val="both"/>
              <w:rPr>
                <w:rFonts w:ascii="Segoe UI" w:hAnsi="Segoe UI" w:cs="Segoe UI"/>
                <w:bCs/>
                <w:color w:val="0070C0"/>
                <w:szCs w:val="24"/>
              </w:rPr>
            </w:pPr>
          </w:p>
          <w:p w14:paraId="47E789E9" w14:textId="77777777" w:rsidR="00D718A8" w:rsidRPr="00A02543" w:rsidRDefault="00D718A8" w:rsidP="00834633">
            <w:pPr>
              <w:jc w:val="both"/>
              <w:rPr>
                <w:rFonts w:ascii="Segoe UI" w:hAnsi="Segoe UI" w:cs="Segoe UI"/>
                <w:bCs/>
                <w:color w:val="0070C0"/>
                <w:szCs w:val="24"/>
              </w:rPr>
            </w:pPr>
          </w:p>
          <w:p w14:paraId="18A27A20" w14:textId="77777777" w:rsidR="00D718A8" w:rsidRPr="00A02543" w:rsidRDefault="00D718A8" w:rsidP="00834633">
            <w:pPr>
              <w:jc w:val="both"/>
              <w:rPr>
                <w:rFonts w:ascii="Segoe UI" w:hAnsi="Segoe UI" w:cs="Segoe UI"/>
                <w:bCs/>
                <w:color w:val="0070C0"/>
                <w:szCs w:val="24"/>
              </w:rPr>
            </w:pPr>
          </w:p>
          <w:p w14:paraId="2C33E63B" w14:textId="77777777" w:rsidR="00D718A8" w:rsidRPr="00A02543" w:rsidRDefault="00D718A8" w:rsidP="00834633">
            <w:pPr>
              <w:jc w:val="both"/>
              <w:rPr>
                <w:rFonts w:ascii="Segoe UI" w:hAnsi="Segoe UI" w:cs="Segoe UI"/>
                <w:bCs/>
                <w:color w:val="0070C0"/>
                <w:szCs w:val="24"/>
              </w:rPr>
            </w:pPr>
          </w:p>
          <w:p w14:paraId="5E143FA5" w14:textId="77777777" w:rsidR="00D718A8" w:rsidRPr="00A02543" w:rsidRDefault="00D718A8" w:rsidP="00834633">
            <w:pPr>
              <w:jc w:val="both"/>
              <w:rPr>
                <w:rFonts w:ascii="Segoe UI" w:hAnsi="Segoe UI" w:cs="Segoe UI"/>
                <w:bCs/>
                <w:color w:val="0070C0"/>
                <w:szCs w:val="24"/>
              </w:rPr>
            </w:pPr>
          </w:p>
          <w:p w14:paraId="49DA9174" w14:textId="77777777" w:rsidR="00D718A8" w:rsidRPr="00A02543" w:rsidRDefault="00D718A8" w:rsidP="00834633">
            <w:pPr>
              <w:jc w:val="both"/>
              <w:rPr>
                <w:rFonts w:ascii="Segoe UI" w:hAnsi="Segoe UI" w:cs="Segoe UI"/>
                <w:bCs/>
                <w:color w:val="0070C0"/>
                <w:szCs w:val="24"/>
              </w:rPr>
            </w:pPr>
          </w:p>
          <w:p w14:paraId="610AFA49" w14:textId="77777777" w:rsidR="00D718A8" w:rsidRPr="00A02543" w:rsidRDefault="00D718A8" w:rsidP="00834633">
            <w:pPr>
              <w:jc w:val="both"/>
              <w:rPr>
                <w:rFonts w:ascii="Segoe UI" w:hAnsi="Segoe UI" w:cs="Segoe UI"/>
                <w:bCs/>
                <w:color w:val="0070C0"/>
                <w:szCs w:val="24"/>
              </w:rPr>
            </w:pPr>
          </w:p>
          <w:p w14:paraId="7D30B8FA" w14:textId="77777777" w:rsidR="00D718A8" w:rsidRPr="00A02543" w:rsidRDefault="00D718A8" w:rsidP="00834633">
            <w:pPr>
              <w:jc w:val="both"/>
              <w:rPr>
                <w:rFonts w:ascii="Segoe UI" w:hAnsi="Segoe UI" w:cs="Segoe UI"/>
                <w:bCs/>
                <w:color w:val="0070C0"/>
                <w:szCs w:val="24"/>
              </w:rPr>
            </w:pPr>
          </w:p>
          <w:p w14:paraId="513555B1" w14:textId="77777777" w:rsidR="00D718A8" w:rsidRPr="00A02543" w:rsidRDefault="00D718A8" w:rsidP="00834633">
            <w:pPr>
              <w:jc w:val="both"/>
              <w:rPr>
                <w:rFonts w:ascii="Segoe UI" w:hAnsi="Segoe UI" w:cs="Segoe UI"/>
                <w:bCs/>
                <w:color w:val="0070C0"/>
                <w:szCs w:val="24"/>
              </w:rPr>
            </w:pPr>
          </w:p>
          <w:p w14:paraId="06253F58" w14:textId="77777777" w:rsidR="00D718A8" w:rsidRPr="00A02543" w:rsidRDefault="00D718A8" w:rsidP="00834633">
            <w:pPr>
              <w:jc w:val="both"/>
              <w:rPr>
                <w:rFonts w:ascii="Segoe UI" w:hAnsi="Segoe UI" w:cs="Segoe UI"/>
                <w:bCs/>
                <w:color w:val="0070C0"/>
                <w:szCs w:val="24"/>
              </w:rPr>
            </w:pPr>
          </w:p>
          <w:p w14:paraId="5DFBD6DA" w14:textId="77777777" w:rsidR="00D718A8" w:rsidRPr="00A02543" w:rsidRDefault="00D718A8" w:rsidP="00834633">
            <w:pPr>
              <w:jc w:val="both"/>
              <w:rPr>
                <w:rFonts w:ascii="Segoe UI" w:hAnsi="Segoe UI" w:cs="Segoe UI"/>
                <w:bCs/>
                <w:color w:val="0070C0"/>
                <w:szCs w:val="24"/>
              </w:rPr>
            </w:pPr>
          </w:p>
          <w:p w14:paraId="216E58C4" w14:textId="77777777" w:rsidR="00D718A8" w:rsidRPr="00A02543" w:rsidRDefault="00D718A8" w:rsidP="00834633">
            <w:pPr>
              <w:jc w:val="both"/>
              <w:rPr>
                <w:rFonts w:ascii="Segoe UI" w:hAnsi="Segoe UI" w:cs="Segoe UI"/>
                <w:bCs/>
                <w:color w:val="0070C0"/>
                <w:szCs w:val="24"/>
              </w:rPr>
            </w:pPr>
          </w:p>
          <w:p w14:paraId="21501C70" w14:textId="77777777" w:rsidR="00D718A8" w:rsidRPr="00A02543" w:rsidRDefault="00D718A8" w:rsidP="00834633">
            <w:pPr>
              <w:jc w:val="both"/>
              <w:rPr>
                <w:rFonts w:ascii="Segoe UI" w:hAnsi="Segoe UI" w:cs="Segoe UI"/>
                <w:bCs/>
                <w:color w:val="0070C0"/>
                <w:szCs w:val="24"/>
              </w:rPr>
            </w:pPr>
          </w:p>
          <w:p w14:paraId="195FC83C" w14:textId="77777777" w:rsidR="00D718A8" w:rsidRPr="00A02543" w:rsidRDefault="00D718A8" w:rsidP="00834633">
            <w:pPr>
              <w:jc w:val="both"/>
              <w:rPr>
                <w:rFonts w:ascii="Segoe UI" w:hAnsi="Segoe UI" w:cs="Segoe UI"/>
                <w:bCs/>
                <w:color w:val="0070C0"/>
                <w:szCs w:val="24"/>
              </w:rPr>
            </w:pPr>
          </w:p>
          <w:p w14:paraId="0A916D95" w14:textId="77777777" w:rsidR="00D718A8" w:rsidRPr="00A02543" w:rsidRDefault="00D718A8" w:rsidP="00834633">
            <w:pPr>
              <w:jc w:val="both"/>
              <w:rPr>
                <w:rFonts w:ascii="Segoe UI" w:hAnsi="Segoe UI" w:cs="Segoe UI"/>
                <w:bCs/>
                <w:color w:val="0070C0"/>
                <w:szCs w:val="24"/>
              </w:rPr>
            </w:pPr>
          </w:p>
          <w:p w14:paraId="0825A10F" w14:textId="77777777" w:rsidR="00D718A8" w:rsidRPr="00A02543" w:rsidRDefault="00D718A8" w:rsidP="00834633">
            <w:pPr>
              <w:jc w:val="both"/>
              <w:rPr>
                <w:rFonts w:ascii="Segoe UI" w:hAnsi="Segoe UI" w:cs="Segoe UI"/>
                <w:bCs/>
                <w:color w:val="0070C0"/>
                <w:szCs w:val="24"/>
              </w:rPr>
            </w:pPr>
          </w:p>
          <w:p w14:paraId="26A06B35" w14:textId="77777777" w:rsidR="00D718A8" w:rsidRPr="00A02543" w:rsidRDefault="00D718A8" w:rsidP="00834633">
            <w:pPr>
              <w:jc w:val="both"/>
              <w:rPr>
                <w:rFonts w:ascii="Segoe UI" w:hAnsi="Segoe UI" w:cs="Segoe UI"/>
                <w:bCs/>
                <w:color w:val="0070C0"/>
                <w:szCs w:val="24"/>
              </w:rPr>
            </w:pPr>
          </w:p>
          <w:p w14:paraId="675A0BF6" w14:textId="3157D044" w:rsidR="00D718A8" w:rsidRPr="009C7B8F" w:rsidRDefault="00D718A8" w:rsidP="00834633">
            <w:pPr>
              <w:jc w:val="both"/>
              <w:rPr>
                <w:rFonts w:ascii="Segoe UI" w:hAnsi="Segoe UI" w:cs="Segoe UI"/>
                <w:b/>
                <w:szCs w:val="24"/>
              </w:rPr>
            </w:pPr>
          </w:p>
        </w:tc>
      </w:tr>
      <w:tr w:rsidR="008D13EF" w:rsidRPr="00A02543" w14:paraId="1A2ACFA8" w14:textId="77777777" w:rsidTr="004856D3">
        <w:tc>
          <w:tcPr>
            <w:tcW w:w="963" w:type="dxa"/>
          </w:tcPr>
          <w:p w14:paraId="72E0D689" w14:textId="77777777" w:rsidR="008D13EF" w:rsidRDefault="008D13EF" w:rsidP="00834633">
            <w:pPr>
              <w:jc w:val="both"/>
              <w:rPr>
                <w:rFonts w:ascii="Segoe UI" w:hAnsi="Segoe UI" w:cs="Segoe UI"/>
                <w:b/>
                <w:szCs w:val="24"/>
              </w:rPr>
            </w:pPr>
            <w:r>
              <w:rPr>
                <w:rFonts w:ascii="Segoe UI" w:hAnsi="Segoe UI" w:cs="Segoe UI"/>
                <w:b/>
                <w:szCs w:val="24"/>
              </w:rPr>
              <w:t>11.</w:t>
            </w:r>
          </w:p>
          <w:p w14:paraId="4835B28E" w14:textId="77777777" w:rsidR="00BF6C21" w:rsidRDefault="00BF6C21" w:rsidP="00834633">
            <w:pPr>
              <w:jc w:val="both"/>
              <w:rPr>
                <w:rFonts w:ascii="Segoe UI" w:hAnsi="Segoe UI" w:cs="Segoe UI"/>
                <w:b/>
                <w:szCs w:val="24"/>
              </w:rPr>
            </w:pPr>
          </w:p>
          <w:p w14:paraId="7AD23477" w14:textId="77777777" w:rsidR="00BF6C21" w:rsidRDefault="00BF6C21" w:rsidP="00834633">
            <w:pPr>
              <w:jc w:val="both"/>
              <w:rPr>
                <w:rFonts w:ascii="Segoe UI" w:hAnsi="Segoe UI" w:cs="Segoe UI"/>
                <w:bCs/>
                <w:szCs w:val="24"/>
              </w:rPr>
            </w:pPr>
            <w:r>
              <w:rPr>
                <w:rFonts w:ascii="Segoe UI" w:hAnsi="Segoe UI" w:cs="Segoe UI"/>
                <w:bCs/>
                <w:szCs w:val="24"/>
              </w:rPr>
              <w:t>a</w:t>
            </w:r>
          </w:p>
          <w:p w14:paraId="745AC946" w14:textId="77777777" w:rsidR="00BF6C21" w:rsidRDefault="00BF6C21" w:rsidP="00834633">
            <w:pPr>
              <w:jc w:val="both"/>
              <w:rPr>
                <w:rFonts w:ascii="Segoe UI" w:hAnsi="Segoe UI" w:cs="Segoe UI"/>
                <w:bCs/>
                <w:szCs w:val="24"/>
              </w:rPr>
            </w:pPr>
          </w:p>
          <w:p w14:paraId="44CEF64B" w14:textId="77777777" w:rsidR="00BF6C21" w:rsidRDefault="00BF6C21" w:rsidP="00834633">
            <w:pPr>
              <w:jc w:val="both"/>
              <w:rPr>
                <w:rFonts w:ascii="Segoe UI" w:hAnsi="Segoe UI" w:cs="Segoe UI"/>
                <w:bCs/>
                <w:szCs w:val="24"/>
              </w:rPr>
            </w:pPr>
          </w:p>
          <w:p w14:paraId="12FD185A" w14:textId="733C11FF" w:rsidR="00081537" w:rsidRDefault="00081537" w:rsidP="00834633">
            <w:pPr>
              <w:jc w:val="both"/>
              <w:rPr>
                <w:rFonts w:ascii="Segoe UI" w:hAnsi="Segoe UI" w:cs="Segoe UI"/>
                <w:bCs/>
                <w:szCs w:val="24"/>
              </w:rPr>
            </w:pPr>
          </w:p>
          <w:p w14:paraId="628B4E2F" w14:textId="77777777" w:rsidR="003D55F4" w:rsidRDefault="003D55F4" w:rsidP="00834633">
            <w:pPr>
              <w:jc w:val="both"/>
              <w:rPr>
                <w:rFonts w:ascii="Segoe UI" w:hAnsi="Segoe UI" w:cs="Segoe UI"/>
                <w:bCs/>
                <w:szCs w:val="24"/>
              </w:rPr>
            </w:pPr>
          </w:p>
          <w:p w14:paraId="36B78908" w14:textId="1F20A465" w:rsidR="00BF6C21" w:rsidRDefault="00BF6C21" w:rsidP="00834633">
            <w:pPr>
              <w:jc w:val="both"/>
              <w:rPr>
                <w:rFonts w:ascii="Segoe UI" w:hAnsi="Segoe UI" w:cs="Segoe UI"/>
                <w:bCs/>
                <w:szCs w:val="24"/>
              </w:rPr>
            </w:pPr>
            <w:r>
              <w:rPr>
                <w:rFonts w:ascii="Segoe UI" w:hAnsi="Segoe UI" w:cs="Segoe UI"/>
                <w:bCs/>
                <w:szCs w:val="24"/>
              </w:rPr>
              <w:t>b</w:t>
            </w:r>
          </w:p>
          <w:p w14:paraId="424F83CB" w14:textId="7F7FD90F" w:rsidR="00BF6C21" w:rsidRDefault="00BF6C21" w:rsidP="00834633">
            <w:pPr>
              <w:jc w:val="both"/>
              <w:rPr>
                <w:rFonts w:ascii="Segoe UI" w:hAnsi="Segoe UI" w:cs="Segoe UI"/>
                <w:bCs/>
                <w:szCs w:val="24"/>
              </w:rPr>
            </w:pPr>
          </w:p>
          <w:p w14:paraId="66B71E3E" w14:textId="1A100BDD" w:rsidR="00BF6C21" w:rsidRDefault="00BF6C21" w:rsidP="00834633">
            <w:pPr>
              <w:jc w:val="both"/>
              <w:rPr>
                <w:rFonts w:ascii="Segoe UI" w:hAnsi="Segoe UI" w:cs="Segoe UI"/>
                <w:bCs/>
                <w:szCs w:val="24"/>
              </w:rPr>
            </w:pPr>
          </w:p>
          <w:p w14:paraId="74A3E0DE" w14:textId="4DF69EB5" w:rsidR="00BF6C21" w:rsidRDefault="00BF6C21" w:rsidP="00834633">
            <w:pPr>
              <w:jc w:val="both"/>
              <w:rPr>
                <w:rFonts w:ascii="Segoe UI" w:hAnsi="Segoe UI" w:cs="Segoe UI"/>
                <w:bCs/>
                <w:szCs w:val="24"/>
              </w:rPr>
            </w:pPr>
          </w:p>
          <w:p w14:paraId="044B7D20" w14:textId="58B3F3AE" w:rsidR="00BF6C21" w:rsidRDefault="00BF6C21" w:rsidP="00834633">
            <w:pPr>
              <w:jc w:val="both"/>
              <w:rPr>
                <w:rFonts w:ascii="Segoe UI" w:hAnsi="Segoe UI" w:cs="Segoe UI"/>
                <w:bCs/>
                <w:szCs w:val="24"/>
              </w:rPr>
            </w:pPr>
          </w:p>
          <w:p w14:paraId="0A9844FD" w14:textId="0E9B4B2C" w:rsidR="00A96D3A" w:rsidRDefault="00A96D3A" w:rsidP="00834633">
            <w:pPr>
              <w:jc w:val="both"/>
              <w:rPr>
                <w:rFonts w:ascii="Segoe UI" w:hAnsi="Segoe UI" w:cs="Segoe UI"/>
                <w:bCs/>
                <w:szCs w:val="24"/>
              </w:rPr>
            </w:pPr>
          </w:p>
          <w:p w14:paraId="769F7F5E" w14:textId="77777777" w:rsidR="00A96D3A" w:rsidRDefault="00A96D3A" w:rsidP="00834633">
            <w:pPr>
              <w:jc w:val="both"/>
              <w:rPr>
                <w:rFonts w:ascii="Segoe UI" w:hAnsi="Segoe UI" w:cs="Segoe UI"/>
                <w:bCs/>
                <w:szCs w:val="24"/>
              </w:rPr>
            </w:pPr>
          </w:p>
          <w:p w14:paraId="44587307" w14:textId="1D433588" w:rsidR="00BF6C21" w:rsidRDefault="00BF6C21" w:rsidP="00834633">
            <w:pPr>
              <w:jc w:val="both"/>
              <w:rPr>
                <w:rFonts w:ascii="Segoe UI" w:hAnsi="Segoe UI" w:cs="Segoe UI"/>
                <w:bCs/>
                <w:szCs w:val="24"/>
              </w:rPr>
            </w:pPr>
            <w:r>
              <w:rPr>
                <w:rFonts w:ascii="Segoe UI" w:hAnsi="Segoe UI" w:cs="Segoe UI"/>
                <w:bCs/>
                <w:szCs w:val="24"/>
              </w:rPr>
              <w:t>c</w:t>
            </w:r>
          </w:p>
          <w:p w14:paraId="3669573B" w14:textId="4DF81CAA" w:rsidR="00757F80" w:rsidRDefault="00757F80" w:rsidP="00834633">
            <w:pPr>
              <w:jc w:val="both"/>
              <w:rPr>
                <w:rFonts w:ascii="Segoe UI" w:hAnsi="Segoe UI" w:cs="Segoe UI"/>
                <w:bCs/>
                <w:szCs w:val="24"/>
              </w:rPr>
            </w:pPr>
          </w:p>
          <w:p w14:paraId="427095DA" w14:textId="74319BD7" w:rsidR="00757F80" w:rsidRDefault="00757F80" w:rsidP="00834633">
            <w:pPr>
              <w:jc w:val="both"/>
              <w:rPr>
                <w:rFonts w:ascii="Segoe UI" w:hAnsi="Segoe UI" w:cs="Segoe UI"/>
                <w:bCs/>
                <w:szCs w:val="24"/>
              </w:rPr>
            </w:pPr>
          </w:p>
          <w:p w14:paraId="2E348A88" w14:textId="30B34DF6" w:rsidR="00757F80" w:rsidRDefault="00757F80" w:rsidP="00834633">
            <w:pPr>
              <w:jc w:val="both"/>
              <w:rPr>
                <w:rFonts w:ascii="Segoe UI" w:hAnsi="Segoe UI" w:cs="Segoe UI"/>
                <w:bCs/>
                <w:szCs w:val="24"/>
              </w:rPr>
            </w:pPr>
          </w:p>
          <w:p w14:paraId="69C2A5F0" w14:textId="6B64E4A4" w:rsidR="00757F80" w:rsidRDefault="00757F80" w:rsidP="00834633">
            <w:pPr>
              <w:jc w:val="both"/>
              <w:rPr>
                <w:rFonts w:ascii="Segoe UI" w:hAnsi="Segoe UI" w:cs="Segoe UI"/>
                <w:bCs/>
                <w:szCs w:val="24"/>
              </w:rPr>
            </w:pPr>
          </w:p>
          <w:p w14:paraId="18A45C78" w14:textId="747C28DA" w:rsidR="00757F80" w:rsidRDefault="00757F80" w:rsidP="00834633">
            <w:pPr>
              <w:jc w:val="both"/>
              <w:rPr>
                <w:rFonts w:ascii="Segoe UI" w:hAnsi="Segoe UI" w:cs="Segoe UI"/>
                <w:bCs/>
                <w:szCs w:val="24"/>
              </w:rPr>
            </w:pPr>
          </w:p>
          <w:p w14:paraId="5A383B6A" w14:textId="3A4C340A" w:rsidR="00757F80" w:rsidRDefault="00757F80" w:rsidP="00834633">
            <w:pPr>
              <w:jc w:val="both"/>
              <w:rPr>
                <w:rFonts w:ascii="Segoe UI" w:hAnsi="Segoe UI" w:cs="Segoe UI"/>
                <w:bCs/>
                <w:szCs w:val="24"/>
              </w:rPr>
            </w:pPr>
          </w:p>
          <w:p w14:paraId="18753801" w14:textId="63F24611" w:rsidR="00757F80" w:rsidRDefault="00757F80" w:rsidP="00834633">
            <w:pPr>
              <w:jc w:val="both"/>
              <w:rPr>
                <w:rFonts w:ascii="Segoe UI" w:hAnsi="Segoe UI" w:cs="Segoe UI"/>
                <w:bCs/>
                <w:szCs w:val="24"/>
              </w:rPr>
            </w:pPr>
          </w:p>
          <w:p w14:paraId="6076F3DC" w14:textId="4E761829" w:rsidR="00757F80" w:rsidRDefault="00757F80" w:rsidP="00834633">
            <w:pPr>
              <w:jc w:val="both"/>
              <w:rPr>
                <w:rFonts w:ascii="Segoe UI" w:hAnsi="Segoe UI" w:cs="Segoe UI"/>
                <w:bCs/>
                <w:szCs w:val="24"/>
              </w:rPr>
            </w:pPr>
          </w:p>
          <w:p w14:paraId="3F8E3FF2" w14:textId="79A7D5C9" w:rsidR="00757F80" w:rsidRDefault="00757F80" w:rsidP="00834633">
            <w:pPr>
              <w:jc w:val="both"/>
              <w:rPr>
                <w:rFonts w:ascii="Segoe UI" w:hAnsi="Segoe UI" w:cs="Segoe UI"/>
                <w:bCs/>
                <w:szCs w:val="24"/>
              </w:rPr>
            </w:pPr>
            <w:r>
              <w:rPr>
                <w:rFonts w:ascii="Segoe UI" w:hAnsi="Segoe UI" w:cs="Segoe UI"/>
                <w:bCs/>
                <w:szCs w:val="24"/>
              </w:rPr>
              <w:t>d</w:t>
            </w:r>
          </w:p>
          <w:p w14:paraId="36C17B5A" w14:textId="37A604F0" w:rsidR="00801033" w:rsidRDefault="00801033" w:rsidP="00834633">
            <w:pPr>
              <w:jc w:val="both"/>
              <w:rPr>
                <w:rFonts w:ascii="Segoe UI" w:hAnsi="Segoe UI" w:cs="Segoe UI"/>
                <w:bCs/>
                <w:szCs w:val="24"/>
              </w:rPr>
            </w:pPr>
          </w:p>
          <w:p w14:paraId="77182B79" w14:textId="7548BB50" w:rsidR="00801033" w:rsidRDefault="00801033" w:rsidP="00834633">
            <w:pPr>
              <w:jc w:val="both"/>
              <w:rPr>
                <w:rFonts w:ascii="Segoe UI" w:hAnsi="Segoe UI" w:cs="Segoe UI"/>
                <w:bCs/>
                <w:szCs w:val="24"/>
              </w:rPr>
            </w:pPr>
          </w:p>
          <w:p w14:paraId="0246DDBC" w14:textId="73B51789" w:rsidR="00801033" w:rsidRDefault="00801033" w:rsidP="00834633">
            <w:pPr>
              <w:jc w:val="both"/>
              <w:rPr>
                <w:rFonts w:ascii="Segoe UI" w:hAnsi="Segoe UI" w:cs="Segoe UI"/>
                <w:bCs/>
                <w:szCs w:val="24"/>
              </w:rPr>
            </w:pPr>
          </w:p>
          <w:p w14:paraId="0554E35A" w14:textId="24A2B290" w:rsidR="00801033" w:rsidRDefault="00801033" w:rsidP="00834633">
            <w:pPr>
              <w:jc w:val="both"/>
              <w:rPr>
                <w:rFonts w:ascii="Segoe UI" w:hAnsi="Segoe UI" w:cs="Segoe UI"/>
                <w:bCs/>
                <w:szCs w:val="24"/>
              </w:rPr>
            </w:pPr>
          </w:p>
          <w:p w14:paraId="10A90100" w14:textId="3E9829CD" w:rsidR="00801033" w:rsidRDefault="00801033" w:rsidP="00834633">
            <w:pPr>
              <w:jc w:val="both"/>
              <w:rPr>
                <w:rFonts w:ascii="Segoe UI" w:hAnsi="Segoe UI" w:cs="Segoe UI"/>
                <w:bCs/>
                <w:szCs w:val="24"/>
              </w:rPr>
            </w:pPr>
          </w:p>
          <w:p w14:paraId="6E887E47" w14:textId="05615DB6" w:rsidR="00801033" w:rsidRDefault="00801033" w:rsidP="00834633">
            <w:pPr>
              <w:jc w:val="both"/>
              <w:rPr>
                <w:rFonts w:ascii="Segoe UI" w:hAnsi="Segoe UI" w:cs="Segoe UI"/>
                <w:bCs/>
                <w:szCs w:val="24"/>
              </w:rPr>
            </w:pPr>
          </w:p>
          <w:p w14:paraId="3F850583" w14:textId="65000F2A" w:rsidR="00D706E9" w:rsidRDefault="00D706E9" w:rsidP="00834633">
            <w:pPr>
              <w:jc w:val="both"/>
              <w:rPr>
                <w:rFonts w:ascii="Segoe UI" w:hAnsi="Segoe UI" w:cs="Segoe UI"/>
                <w:bCs/>
                <w:szCs w:val="24"/>
              </w:rPr>
            </w:pPr>
            <w:r>
              <w:rPr>
                <w:rFonts w:ascii="Segoe UI" w:hAnsi="Segoe UI" w:cs="Segoe UI"/>
                <w:bCs/>
                <w:szCs w:val="24"/>
              </w:rPr>
              <w:t>e</w:t>
            </w:r>
          </w:p>
          <w:p w14:paraId="4E52BB50" w14:textId="56E8CBF8" w:rsidR="00D706E9" w:rsidRDefault="00D706E9" w:rsidP="00834633">
            <w:pPr>
              <w:jc w:val="both"/>
              <w:rPr>
                <w:rFonts w:ascii="Segoe UI" w:hAnsi="Segoe UI" w:cs="Segoe UI"/>
                <w:bCs/>
                <w:szCs w:val="24"/>
              </w:rPr>
            </w:pPr>
          </w:p>
          <w:p w14:paraId="3BE5D61D" w14:textId="7B53FB63" w:rsidR="00D706E9" w:rsidRDefault="00D706E9" w:rsidP="00834633">
            <w:pPr>
              <w:jc w:val="both"/>
              <w:rPr>
                <w:rFonts w:ascii="Segoe UI" w:hAnsi="Segoe UI" w:cs="Segoe UI"/>
                <w:bCs/>
                <w:szCs w:val="24"/>
              </w:rPr>
            </w:pPr>
          </w:p>
          <w:p w14:paraId="5FDFF189" w14:textId="2D41F641" w:rsidR="00D706E9" w:rsidRDefault="00D706E9" w:rsidP="00834633">
            <w:pPr>
              <w:jc w:val="both"/>
              <w:rPr>
                <w:rFonts w:ascii="Segoe UI" w:hAnsi="Segoe UI" w:cs="Segoe UI"/>
                <w:bCs/>
                <w:szCs w:val="24"/>
              </w:rPr>
            </w:pPr>
          </w:p>
          <w:p w14:paraId="5690DB27" w14:textId="0E344236" w:rsidR="00D706E9" w:rsidRDefault="00D706E9" w:rsidP="00834633">
            <w:pPr>
              <w:jc w:val="both"/>
              <w:rPr>
                <w:rFonts w:ascii="Segoe UI" w:hAnsi="Segoe UI" w:cs="Segoe UI"/>
                <w:bCs/>
                <w:szCs w:val="24"/>
              </w:rPr>
            </w:pPr>
          </w:p>
          <w:p w14:paraId="05DCB955" w14:textId="167A1C25" w:rsidR="00D706E9" w:rsidRDefault="00D706E9" w:rsidP="00834633">
            <w:pPr>
              <w:jc w:val="both"/>
              <w:rPr>
                <w:rFonts w:ascii="Segoe UI" w:hAnsi="Segoe UI" w:cs="Segoe UI"/>
                <w:bCs/>
                <w:szCs w:val="24"/>
              </w:rPr>
            </w:pPr>
            <w:r>
              <w:rPr>
                <w:rFonts w:ascii="Segoe UI" w:hAnsi="Segoe UI" w:cs="Segoe UI"/>
                <w:bCs/>
                <w:szCs w:val="24"/>
              </w:rPr>
              <w:t>f</w:t>
            </w:r>
          </w:p>
          <w:p w14:paraId="6596873D" w14:textId="5ACF1A28" w:rsidR="00286B28" w:rsidRDefault="00286B28" w:rsidP="00834633">
            <w:pPr>
              <w:jc w:val="both"/>
              <w:rPr>
                <w:rFonts w:ascii="Segoe UI" w:hAnsi="Segoe UI" w:cs="Segoe UI"/>
                <w:bCs/>
                <w:szCs w:val="24"/>
              </w:rPr>
            </w:pPr>
          </w:p>
          <w:p w14:paraId="562B590E" w14:textId="580456D6" w:rsidR="00286B28" w:rsidRDefault="00286B28" w:rsidP="00834633">
            <w:pPr>
              <w:jc w:val="both"/>
              <w:rPr>
                <w:rFonts w:ascii="Segoe UI" w:hAnsi="Segoe UI" w:cs="Segoe UI"/>
                <w:bCs/>
                <w:szCs w:val="24"/>
              </w:rPr>
            </w:pPr>
          </w:p>
          <w:p w14:paraId="39842709" w14:textId="1DDA4F33" w:rsidR="00286B28" w:rsidRDefault="00286B28" w:rsidP="00834633">
            <w:pPr>
              <w:jc w:val="both"/>
              <w:rPr>
                <w:rFonts w:ascii="Segoe UI" w:hAnsi="Segoe UI" w:cs="Segoe UI"/>
                <w:bCs/>
                <w:szCs w:val="24"/>
              </w:rPr>
            </w:pPr>
          </w:p>
          <w:p w14:paraId="5B1D2394" w14:textId="07EACC9F" w:rsidR="00286B28" w:rsidRDefault="00286B28" w:rsidP="00834633">
            <w:pPr>
              <w:jc w:val="both"/>
              <w:rPr>
                <w:rFonts w:ascii="Segoe UI" w:hAnsi="Segoe UI" w:cs="Segoe UI"/>
                <w:bCs/>
                <w:szCs w:val="24"/>
              </w:rPr>
            </w:pPr>
          </w:p>
          <w:p w14:paraId="55B899CC" w14:textId="60E09755" w:rsidR="00286B28" w:rsidRDefault="00286B28" w:rsidP="00834633">
            <w:pPr>
              <w:jc w:val="both"/>
              <w:rPr>
                <w:rFonts w:ascii="Segoe UI" w:hAnsi="Segoe UI" w:cs="Segoe UI"/>
                <w:bCs/>
                <w:szCs w:val="24"/>
              </w:rPr>
            </w:pPr>
            <w:r>
              <w:rPr>
                <w:rFonts w:ascii="Segoe UI" w:hAnsi="Segoe UI" w:cs="Segoe UI"/>
                <w:bCs/>
                <w:szCs w:val="24"/>
              </w:rPr>
              <w:t>g</w:t>
            </w:r>
          </w:p>
          <w:p w14:paraId="231A9396" w14:textId="4D9CB70F" w:rsidR="00E90052" w:rsidRDefault="00E90052" w:rsidP="00834633">
            <w:pPr>
              <w:jc w:val="both"/>
              <w:rPr>
                <w:rFonts w:ascii="Segoe UI" w:hAnsi="Segoe UI" w:cs="Segoe UI"/>
                <w:bCs/>
                <w:szCs w:val="24"/>
              </w:rPr>
            </w:pPr>
          </w:p>
          <w:p w14:paraId="1027A4ED" w14:textId="5BEECFD8" w:rsidR="00E90052" w:rsidRDefault="00E90052" w:rsidP="00834633">
            <w:pPr>
              <w:jc w:val="both"/>
              <w:rPr>
                <w:rFonts w:ascii="Segoe UI" w:hAnsi="Segoe UI" w:cs="Segoe UI"/>
                <w:bCs/>
                <w:szCs w:val="24"/>
              </w:rPr>
            </w:pPr>
          </w:p>
          <w:p w14:paraId="73A870B3" w14:textId="1FF87E10" w:rsidR="00E90052" w:rsidRDefault="00E90052" w:rsidP="00834633">
            <w:pPr>
              <w:jc w:val="both"/>
              <w:rPr>
                <w:rFonts w:ascii="Segoe UI" w:hAnsi="Segoe UI" w:cs="Segoe UI"/>
                <w:bCs/>
                <w:szCs w:val="24"/>
              </w:rPr>
            </w:pPr>
          </w:p>
          <w:p w14:paraId="1B08E92E" w14:textId="3FE65A7C" w:rsidR="00E90052" w:rsidRDefault="00E90052" w:rsidP="00834633">
            <w:pPr>
              <w:jc w:val="both"/>
              <w:rPr>
                <w:rFonts w:ascii="Segoe UI" w:hAnsi="Segoe UI" w:cs="Segoe UI"/>
                <w:bCs/>
                <w:szCs w:val="24"/>
              </w:rPr>
            </w:pPr>
          </w:p>
          <w:p w14:paraId="032A198C" w14:textId="0122C2D1" w:rsidR="00E90052" w:rsidRDefault="00E90052" w:rsidP="00834633">
            <w:pPr>
              <w:jc w:val="both"/>
              <w:rPr>
                <w:rFonts w:ascii="Segoe UI" w:hAnsi="Segoe UI" w:cs="Segoe UI"/>
                <w:bCs/>
                <w:szCs w:val="24"/>
              </w:rPr>
            </w:pPr>
          </w:p>
          <w:p w14:paraId="2D986CD3" w14:textId="4B939B29" w:rsidR="00E90052" w:rsidRDefault="00E90052" w:rsidP="00834633">
            <w:pPr>
              <w:jc w:val="both"/>
              <w:rPr>
                <w:rFonts w:ascii="Segoe UI" w:hAnsi="Segoe UI" w:cs="Segoe UI"/>
                <w:bCs/>
                <w:szCs w:val="24"/>
              </w:rPr>
            </w:pPr>
          </w:p>
          <w:p w14:paraId="78B449A6" w14:textId="377A4E0E" w:rsidR="00E90052" w:rsidRDefault="00E90052" w:rsidP="00834633">
            <w:pPr>
              <w:jc w:val="both"/>
              <w:rPr>
                <w:rFonts w:ascii="Segoe UI" w:hAnsi="Segoe UI" w:cs="Segoe UI"/>
                <w:bCs/>
                <w:szCs w:val="24"/>
              </w:rPr>
            </w:pPr>
          </w:p>
          <w:p w14:paraId="6A114686" w14:textId="33CB81E9" w:rsidR="00E90052" w:rsidRDefault="00E90052" w:rsidP="00834633">
            <w:pPr>
              <w:jc w:val="both"/>
              <w:rPr>
                <w:rFonts w:ascii="Segoe UI" w:hAnsi="Segoe UI" w:cs="Segoe UI"/>
                <w:bCs/>
                <w:szCs w:val="24"/>
              </w:rPr>
            </w:pPr>
          </w:p>
          <w:p w14:paraId="21438B75" w14:textId="3749C9BE" w:rsidR="00E90052" w:rsidRDefault="00E90052" w:rsidP="00834633">
            <w:pPr>
              <w:jc w:val="both"/>
              <w:rPr>
                <w:rFonts w:ascii="Segoe UI" w:hAnsi="Segoe UI" w:cs="Segoe UI"/>
                <w:bCs/>
                <w:szCs w:val="24"/>
              </w:rPr>
            </w:pPr>
          </w:p>
          <w:p w14:paraId="24CD4761" w14:textId="72382768" w:rsidR="00E90052" w:rsidRDefault="00E90052" w:rsidP="00834633">
            <w:pPr>
              <w:jc w:val="both"/>
              <w:rPr>
                <w:rFonts w:ascii="Segoe UI" w:hAnsi="Segoe UI" w:cs="Segoe UI"/>
                <w:bCs/>
                <w:szCs w:val="24"/>
              </w:rPr>
            </w:pPr>
          </w:p>
          <w:p w14:paraId="6F4CB272" w14:textId="55D73564" w:rsidR="00E90052" w:rsidRDefault="00E90052" w:rsidP="00834633">
            <w:pPr>
              <w:jc w:val="both"/>
              <w:rPr>
                <w:rFonts w:ascii="Segoe UI" w:hAnsi="Segoe UI" w:cs="Segoe UI"/>
                <w:bCs/>
                <w:szCs w:val="24"/>
              </w:rPr>
            </w:pPr>
          </w:p>
          <w:p w14:paraId="3C2817D8" w14:textId="77777777" w:rsidR="005457F3" w:rsidRDefault="005457F3" w:rsidP="00834633">
            <w:pPr>
              <w:jc w:val="both"/>
              <w:rPr>
                <w:rFonts w:ascii="Segoe UI" w:hAnsi="Segoe UI" w:cs="Segoe UI"/>
                <w:bCs/>
                <w:szCs w:val="24"/>
              </w:rPr>
            </w:pPr>
          </w:p>
          <w:p w14:paraId="73A2DD49" w14:textId="4036AA8E" w:rsidR="00BF6C21" w:rsidRDefault="00E90052" w:rsidP="00834633">
            <w:pPr>
              <w:jc w:val="both"/>
              <w:rPr>
                <w:rFonts w:ascii="Segoe UI" w:hAnsi="Segoe UI" w:cs="Segoe UI"/>
                <w:bCs/>
                <w:szCs w:val="24"/>
              </w:rPr>
            </w:pPr>
            <w:r>
              <w:rPr>
                <w:rFonts w:ascii="Segoe UI" w:hAnsi="Segoe UI" w:cs="Segoe UI"/>
                <w:bCs/>
                <w:szCs w:val="24"/>
              </w:rPr>
              <w:t>h</w:t>
            </w:r>
          </w:p>
          <w:p w14:paraId="0C290C1F" w14:textId="4A103706" w:rsidR="00BF6C21" w:rsidRPr="00BF6C21" w:rsidRDefault="00BF6C21" w:rsidP="00834633">
            <w:pPr>
              <w:jc w:val="both"/>
              <w:rPr>
                <w:rFonts w:ascii="Segoe UI" w:hAnsi="Segoe UI" w:cs="Segoe UI"/>
                <w:bCs/>
                <w:szCs w:val="24"/>
              </w:rPr>
            </w:pPr>
          </w:p>
        </w:tc>
        <w:tc>
          <w:tcPr>
            <w:tcW w:w="7867" w:type="dxa"/>
            <w:gridSpan w:val="2"/>
          </w:tcPr>
          <w:p w14:paraId="08161A1C" w14:textId="77777777" w:rsidR="008D13EF" w:rsidRDefault="008D13EF" w:rsidP="00834633">
            <w:pPr>
              <w:jc w:val="both"/>
              <w:rPr>
                <w:rFonts w:ascii="Segoe UI" w:hAnsi="Segoe UI" w:cs="Segoe UI"/>
                <w:b/>
                <w:szCs w:val="24"/>
              </w:rPr>
            </w:pPr>
            <w:r>
              <w:rPr>
                <w:rFonts w:ascii="Segoe UI" w:hAnsi="Segoe UI" w:cs="Segoe UI"/>
                <w:b/>
                <w:szCs w:val="24"/>
              </w:rPr>
              <w:t>Trust Green Plan</w:t>
            </w:r>
          </w:p>
          <w:p w14:paraId="50FAAB9F" w14:textId="77777777" w:rsidR="00C5235E" w:rsidRDefault="00C5235E" w:rsidP="00834633">
            <w:pPr>
              <w:jc w:val="both"/>
              <w:rPr>
                <w:rFonts w:ascii="Segoe UI" w:hAnsi="Segoe UI" w:cs="Segoe UI"/>
                <w:bCs/>
                <w:szCs w:val="24"/>
              </w:rPr>
            </w:pPr>
          </w:p>
          <w:p w14:paraId="13ED632E" w14:textId="5DFE4AED" w:rsidR="00BF6C21" w:rsidRDefault="00BF6C21" w:rsidP="00BF6C21">
            <w:pPr>
              <w:jc w:val="both"/>
              <w:rPr>
                <w:rFonts w:ascii="Segoe UI" w:hAnsi="Segoe UI" w:cs="Segoe UI"/>
                <w:szCs w:val="24"/>
              </w:rPr>
            </w:pPr>
            <w:r>
              <w:rPr>
                <w:rFonts w:ascii="Segoe UI" w:hAnsi="Segoe UI" w:cs="Segoe UI"/>
                <w:szCs w:val="24"/>
              </w:rPr>
              <w:t xml:space="preserve">The Executive Director for Digital &amp; Transformation introduced the plan at paper </w:t>
            </w:r>
            <w:r w:rsidR="00E93C95">
              <w:rPr>
                <w:rFonts w:ascii="Segoe UI" w:hAnsi="Segoe UI" w:cs="Segoe UI"/>
                <w:szCs w:val="24"/>
              </w:rPr>
              <w:t>CoG 11</w:t>
            </w:r>
            <w:r>
              <w:rPr>
                <w:rFonts w:ascii="Segoe UI" w:hAnsi="Segoe UI" w:cs="Segoe UI"/>
                <w:szCs w:val="24"/>
              </w:rPr>
              <w:t xml:space="preserve">/2022, confirming approval </w:t>
            </w:r>
            <w:r w:rsidR="00731457">
              <w:rPr>
                <w:rFonts w:ascii="Segoe UI" w:hAnsi="Segoe UI" w:cs="Segoe UI"/>
                <w:szCs w:val="24"/>
              </w:rPr>
              <w:t>had been</w:t>
            </w:r>
            <w:r>
              <w:rPr>
                <w:rFonts w:ascii="Segoe UI" w:hAnsi="Segoe UI" w:cs="Segoe UI"/>
                <w:szCs w:val="24"/>
              </w:rPr>
              <w:t xml:space="preserve"> </w:t>
            </w:r>
            <w:r w:rsidR="00A20A07">
              <w:rPr>
                <w:rFonts w:ascii="Segoe UI" w:hAnsi="Segoe UI" w:cs="Segoe UI"/>
                <w:szCs w:val="24"/>
              </w:rPr>
              <w:t>gained</w:t>
            </w:r>
            <w:r>
              <w:rPr>
                <w:rFonts w:ascii="Segoe UI" w:hAnsi="Segoe UI" w:cs="Segoe UI"/>
                <w:szCs w:val="24"/>
              </w:rPr>
              <w:t xml:space="preserve"> </w:t>
            </w:r>
            <w:r w:rsidR="00731457">
              <w:rPr>
                <w:rFonts w:ascii="Segoe UI" w:hAnsi="Segoe UI" w:cs="Segoe UI"/>
                <w:szCs w:val="24"/>
              </w:rPr>
              <w:t xml:space="preserve">from the Board </w:t>
            </w:r>
            <w:r>
              <w:rPr>
                <w:rFonts w:ascii="Segoe UI" w:hAnsi="Segoe UI" w:cs="Segoe UI"/>
                <w:szCs w:val="24"/>
              </w:rPr>
              <w:t>for the Green Plan to be published in the public domain and introduced John Upham, the Sustainability Lead for the Trust.</w:t>
            </w:r>
          </w:p>
          <w:p w14:paraId="15029542" w14:textId="77777777" w:rsidR="00BF6C21" w:rsidRDefault="00BF6C21" w:rsidP="00BF6C21">
            <w:pPr>
              <w:jc w:val="both"/>
              <w:rPr>
                <w:rFonts w:ascii="Segoe UI" w:hAnsi="Segoe UI" w:cs="Segoe UI"/>
                <w:szCs w:val="24"/>
              </w:rPr>
            </w:pPr>
          </w:p>
          <w:p w14:paraId="1F24CBA3" w14:textId="19E8EEC1" w:rsidR="00BF6C21" w:rsidRDefault="00BF6C21" w:rsidP="00BF6C21">
            <w:pPr>
              <w:jc w:val="both"/>
              <w:rPr>
                <w:rFonts w:ascii="Segoe UI" w:hAnsi="Segoe UI" w:cs="Segoe UI"/>
                <w:szCs w:val="24"/>
              </w:rPr>
            </w:pPr>
            <w:r>
              <w:rPr>
                <w:rFonts w:ascii="Segoe UI" w:hAnsi="Segoe UI" w:cs="Segoe UI"/>
                <w:szCs w:val="24"/>
              </w:rPr>
              <w:t xml:space="preserve">John Upham highlighted the 2 clear targets in the aim to reach Net </w:t>
            </w:r>
            <w:r w:rsidR="00691E06">
              <w:rPr>
                <w:rFonts w:ascii="Segoe UI" w:hAnsi="Segoe UI" w:cs="Segoe UI"/>
                <w:szCs w:val="24"/>
              </w:rPr>
              <w:t>Zero</w:t>
            </w:r>
            <w:r>
              <w:rPr>
                <w:rFonts w:ascii="Segoe UI" w:hAnsi="Segoe UI" w:cs="Segoe UI"/>
                <w:szCs w:val="24"/>
              </w:rPr>
              <w:t xml:space="preserve"> carbon:</w:t>
            </w:r>
          </w:p>
          <w:p w14:paraId="61A4EAB4" w14:textId="181C1ECF" w:rsidR="00BF6C21" w:rsidRDefault="00BF6C21" w:rsidP="00BF6C21">
            <w:pPr>
              <w:pStyle w:val="ListParagraph"/>
              <w:numPr>
                <w:ilvl w:val="0"/>
                <w:numId w:val="40"/>
              </w:numPr>
              <w:jc w:val="both"/>
              <w:rPr>
                <w:rFonts w:ascii="Segoe UI" w:hAnsi="Segoe UI" w:cs="Segoe UI"/>
                <w:szCs w:val="24"/>
              </w:rPr>
            </w:pPr>
            <w:r>
              <w:rPr>
                <w:rFonts w:ascii="Segoe UI" w:hAnsi="Segoe UI" w:cs="Segoe UI"/>
                <w:szCs w:val="24"/>
              </w:rPr>
              <w:t xml:space="preserve">by 2040 reduce all the emissions we control in the NHS to Net </w:t>
            </w:r>
            <w:r w:rsidR="00691E06">
              <w:rPr>
                <w:rFonts w:ascii="Segoe UI" w:hAnsi="Segoe UI" w:cs="Segoe UI"/>
                <w:szCs w:val="24"/>
              </w:rPr>
              <w:t>Zero</w:t>
            </w:r>
            <w:r>
              <w:rPr>
                <w:rFonts w:ascii="Segoe UI" w:hAnsi="Segoe UI" w:cs="Segoe UI"/>
                <w:szCs w:val="24"/>
              </w:rPr>
              <w:t>; and</w:t>
            </w:r>
          </w:p>
          <w:p w14:paraId="0ECCE7F7" w14:textId="29C328B8" w:rsidR="00BF6C21" w:rsidRDefault="00BF6C21" w:rsidP="00BF6C21">
            <w:pPr>
              <w:pStyle w:val="ListParagraph"/>
              <w:numPr>
                <w:ilvl w:val="0"/>
                <w:numId w:val="40"/>
              </w:numPr>
              <w:jc w:val="both"/>
              <w:rPr>
                <w:rFonts w:ascii="Segoe UI" w:hAnsi="Segoe UI" w:cs="Segoe UI"/>
                <w:szCs w:val="24"/>
              </w:rPr>
            </w:pPr>
            <w:r>
              <w:rPr>
                <w:rFonts w:ascii="Segoe UI" w:hAnsi="Segoe UI" w:cs="Segoe UI"/>
                <w:szCs w:val="24"/>
              </w:rPr>
              <w:t>by 2045 to reduce the emissions we can influence from our suppliers and partners.</w:t>
            </w:r>
          </w:p>
          <w:p w14:paraId="3EFDE626" w14:textId="77777777" w:rsidR="00A96D3A" w:rsidRDefault="00A96D3A" w:rsidP="00A96D3A">
            <w:pPr>
              <w:pStyle w:val="ListParagraph"/>
              <w:jc w:val="both"/>
              <w:rPr>
                <w:rFonts w:ascii="Segoe UI" w:hAnsi="Segoe UI" w:cs="Segoe UI"/>
                <w:szCs w:val="24"/>
              </w:rPr>
            </w:pPr>
          </w:p>
          <w:p w14:paraId="1CDCEFDE" w14:textId="09D6A3A0" w:rsidR="00BF6C21" w:rsidRDefault="00BF6C21" w:rsidP="00BF6C21">
            <w:pPr>
              <w:jc w:val="both"/>
              <w:rPr>
                <w:rFonts w:ascii="Segoe UI" w:hAnsi="Segoe UI" w:cs="Segoe UI"/>
                <w:szCs w:val="24"/>
              </w:rPr>
            </w:pPr>
            <w:r>
              <w:rPr>
                <w:rFonts w:ascii="Segoe UI" w:hAnsi="Segoe UI" w:cs="Segoe UI"/>
                <w:szCs w:val="24"/>
              </w:rPr>
              <w:t xml:space="preserve">To coordinate all the efforts within the NHS in reaching Net </w:t>
            </w:r>
            <w:r w:rsidR="00691E06">
              <w:rPr>
                <w:rFonts w:ascii="Segoe UI" w:hAnsi="Segoe UI" w:cs="Segoe UI"/>
                <w:szCs w:val="24"/>
              </w:rPr>
              <w:t>Zero</w:t>
            </w:r>
            <w:r>
              <w:rPr>
                <w:rFonts w:ascii="Segoe UI" w:hAnsi="Segoe UI" w:cs="Segoe UI"/>
                <w:szCs w:val="24"/>
              </w:rPr>
              <w:t xml:space="preserve"> carbon, all NHS Trusts were now required to develop and publish a Board approved Green Plan.  This plan sets out the 3-year approach 2022-2025 on reducing carbon emissions by 2040 and 2045.  The key focus areas were set out in more detail in the report but included sustainable travel options, air quality, energy saving and efficiency, waste reduction and collaboration with suppliers and partners.  The Trust had already made steps in reducing carbon emissions by 38% since 2014.</w:t>
            </w:r>
          </w:p>
          <w:p w14:paraId="22AA07D4" w14:textId="77777777" w:rsidR="00C5235E" w:rsidRDefault="00C5235E" w:rsidP="00834633">
            <w:pPr>
              <w:jc w:val="both"/>
              <w:rPr>
                <w:rFonts w:ascii="Segoe UI" w:hAnsi="Segoe UI" w:cs="Segoe UI"/>
                <w:bCs/>
                <w:szCs w:val="24"/>
              </w:rPr>
            </w:pPr>
          </w:p>
          <w:p w14:paraId="78B31474" w14:textId="4EFEB68B" w:rsidR="00A06951" w:rsidRDefault="00FC01D1" w:rsidP="00834633">
            <w:pPr>
              <w:jc w:val="both"/>
              <w:rPr>
                <w:rFonts w:ascii="Segoe UI" w:hAnsi="Segoe UI" w:cs="Segoe UI"/>
                <w:bCs/>
                <w:szCs w:val="24"/>
              </w:rPr>
            </w:pPr>
            <w:r>
              <w:rPr>
                <w:rFonts w:ascii="Segoe UI" w:hAnsi="Segoe UI" w:cs="Segoe UI"/>
                <w:bCs/>
                <w:szCs w:val="24"/>
              </w:rPr>
              <w:t xml:space="preserve">John Collins </w:t>
            </w:r>
            <w:r w:rsidR="00B7679B">
              <w:rPr>
                <w:rFonts w:ascii="Segoe UI" w:hAnsi="Segoe UI" w:cs="Segoe UI"/>
                <w:bCs/>
                <w:szCs w:val="24"/>
              </w:rPr>
              <w:t>asked whether the possibility of solar panels had been explored</w:t>
            </w:r>
            <w:r w:rsidR="00BB62C0">
              <w:rPr>
                <w:rFonts w:ascii="Segoe UI" w:hAnsi="Segoe UI" w:cs="Segoe UI"/>
                <w:bCs/>
                <w:szCs w:val="24"/>
              </w:rPr>
              <w:t xml:space="preserve">?  John Upham confirmed that they were looking at solar panels and were looking at all our roofs across the estate </w:t>
            </w:r>
            <w:r w:rsidR="00D46CDA">
              <w:rPr>
                <w:rFonts w:ascii="Segoe UI" w:hAnsi="Segoe UI" w:cs="Segoe UI"/>
                <w:bCs/>
                <w:szCs w:val="24"/>
              </w:rPr>
              <w:t xml:space="preserve">to see what would be fit for purpose in terms of introducing solar panels.  He also mentioned wind turbines </w:t>
            </w:r>
            <w:r w:rsidR="00892908">
              <w:rPr>
                <w:rFonts w:ascii="Segoe UI" w:hAnsi="Segoe UI" w:cs="Segoe UI"/>
                <w:bCs/>
                <w:szCs w:val="24"/>
              </w:rPr>
              <w:t xml:space="preserve">potentially being an option for the future due to the changes in planning restrictions. </w:t>
            </w:r>
          </w:p>
          <w:p w14:paraId="5C426468" w14:textId="77777777" w:rsidR="00A06951" w:rsidRDefault="00A06951" w:rsidP="00834633">
            <w:pPr>
              <w:jc w:val="both"/>
              <w:rPr>
                <w:rFonts w:ascii="Segoe UI" w:hAnsi="Segoe UI" w:cs="Segoe UI"/>
                <w:bCs/>
                <w:szCs w:val="24"/>
              </w:rPr>
            </w:pPr>
          </w:p>
          <w:p w14:paraId="2F17C87D" w14:textId="00B1B6DA" w:rsidR="00ED07C0" w:rsidRDefault="00801033" w:rsidP="00834633">
            <w:pPr>
              <w:jc w:val="both"/>
              <w:rPr>
                <w:rFonts w:ascii="Segoe UI" w:hAnsi="Segoe UI" w:cs="Segoe UI"/>
                <w:bCs/>
                <w:szCs w:val="24"/>
              </w:rPr>
            </w:pPr>
            <w:r>
              <w:rPr>
                <w:rFonts w:ascii="Segoe UI" w:hAnsi="Segoe UI" w:cs="Segoe UI"/>
                <w:bCs/>
                <w:szCs w:val="24"/>
              </w:rPr>
              <w:t xml:space="preserve">Martyn Bradshaw </w:t>
            </w:r>
            <w:r w:rsidR="0043668C">
              <w:rPr>
                <w:rFonts w:ascii="Segoe UI" w:hAnsi="Segoe UI" w:cs="Segoe UI"/>
                <w:bCs/>
                <w:szCs w:val="24"/>
              </w:rPr>
              <w:t xml:space="preserve">asked if the work being undertaken in Oxfordshire with local transport companies etc was the same for Buckinghamshire.  John Upham </w:t>
            </w:r>
            <w:r w:rsidR="00D706E9">
              <w:rPr>
                <w:rFonts w:ascii="Segoe UI" w:hAnsi="Segoe UI" w:cs="Segoe UI"/>
                <w:bCs/>
                <w:szCs w:val="24"/>
              </w:rPr>
              <w:t>confirmed it was the same in Buckinghamshire but also commented that there was more work to be done.</w:t>
            </w:r>
          </w:p>
          <w:p w14:paraId="4664206B" w14:textId="0A3C86A6" w:rsidR="00EB6BB6" w:rsidRDefault="00EB6BB6" w:rsidP="00834633">
            <w:pPr>
              <w:jc w:val="both"/>
              <w:rPr>
                <w:rFonts w:ascii="Segoe UI" w:hAnsi="Segoe UI" w:cs="Segoe UI"/>
                <w:bCs/>
                <w:szCs w:val="24"/>
              </w:rPr>
            </w:pPr>
          </w:p>
          <w:p w14:paraId="16303ECC" w14:textId="0A4FDBFD" w:rsidR="00D40BA9" w:rsidRDefault="00D40BA9" w:rsidP="00834633">
            <w:pPr>
              <w:jc w:val="both"/>
              <w:rPr>
                <w:rFonts w:ascii="Segoe UI" w:hAnsi="Segoe UI" w:cs="Segoe UI"/>
                <w:bCs/>
                <w:szCs w:val="24"/>
              </w:rPr>
            </w:pPr>
            <w:r>
              <w:rPr>
                <w:rFonts w:ascii="Segoe UI" w:hAnsi="Segoe UI" w:cs="Segoe UI"/>
                <w:bCs/>
                <w:szCs w:val="24"/>
              </w:rPr>
              <w:t>Ben</w:t>
            </w:r>
            <w:r w:rsidR="00B529A4">
              <w:rPr>
                <w:rFonts w:ascii="Segoe UI" w:hAnsi="Segoe UI" w:cs="Segoe UI"/>
                <w:bCs/>
                <w:szCs w:val="24"/>
              </w:rPr>
              <w:t xml:space="preserve"> McCay commented that with the redevelopment of the Warneford site there was an opportunity to make this hospital as green as possible</w:t>
            </w:r>
            <w:r w:rsidR="002836BA">
              <w:rPr>
                <w:rFonts w:ascii="Segoe UI" w:hAnsi="Segoe UI" w:cs="Segoe UI"/>
                <w:bCs/>
                <w:szCs w:val="24"/>
              </w:rPr>
              <w:t xml:space="preserve">.  John Upham confirmed that </w:t>
            </w:r>
            <w:r w:rsidR="001267F2">
              <w:rPr>
                <w:rFonts w:ascii="Segoe UI" w:hAnsi="Segoe UI" w:cs="Segoe UI"/>
                <w:bCs/>
                <w:szCs w:val="24"/>
              </w:rPr>
              <w:t xml:space="preserve">within the NHS new policy document there was a requirement for all new hospitals to be Net </w:t>
            </w:r>
            <w:r w:rsidR="00691E06">
              <w:rPr>
                <w:rFonts w:ascii="Segoe UI" w:hAnsi="Segoe UI" w:cs="Segoe UI"/>
                <w:bCs/>
                <w:szCs w:val="24"/>
              </w:rPr>
              <w:t>Zero</w:t>
            </w:r>
            <w:r w:rsidR="001267F2">
              <w:rPr>
                <w:rFonts w:ascii="Segoe UI" w:hAnsi="Segoe UI" w:cs="Segoe UI"/>
                <w:bCs/>
                <w:szCs w:val="24"/>
              </w:rPr>
              <w:t xml:space="preserve"> carbon.</w:t>
            </w:r>
            <w:r w:rsidR="003777BE">
              <w:rPr>
                <w:rFonts w:ascii="Segoe UI" w:hAnsi="Segoe UI" w:cs="Segoe UI"/>
                <w:bCs/>
                <w:szCs w:val="24"/>
              </w:rPr>
              <w:t xml:space="preserve"> </w:t>
            </w:r>
          </w:p>
          <w:p w14:paraId="35D37C38" w14:textId="77777777" w:rsidR="00D40BA9" w:rsidRDefault="00D40BA9" w:rsidP="00834633">
            <w:pPr>
              <w:jc w:val="both"/>
              <w:rPr>
                <w:rFonts w:ascii="Segoe UI" w:hAnsi="Segoe UI" w:cs="Segoe UI"/>
                <w:bCs/>
                <w:szCs w:val="24"/>
              </w:rPr>
            </w:pPr>
          </w:p>
          <w:p w14:paraId="360E18FE" w14:textId="5C2BF0F9" w:rsidR="00286B28" w:rsidRDefault="00286B28" w:rsidP="00834633">
            <w:pPr>
              <w:jc w:val="both"/>
              <w:rPr>
                <w:rFonts w:ascii="Segoe UI" w:hAnsi="Segoe UI" w:cs="Segoe UI"/>
                <w:bCs/>
                <w:szCs w:val="24"/>
              </w:rPr>
            </w:pPr>
            <w:r>
              <w:rPr>
                <w:rFonts w:ascii="Segoe UI" w:hAnsi="Segoe UI" w:cs="Segoe UI"/>
                <w:bCs/>
                <w:szCs w:val="24"/>
              </w:rPr>
              <w:t xml:space="preserve">Ben Glass </w:t>
            </w:r>
            <w:r w:rsidR="0066075F">
              <w:rPr>
                <w:rFonts w:ascii="Segoe UI" w:hAnsi="Segoe UI" w:cs="Segoe UI"/>
                <w:bCs/>
                <w:szCs w:val="24"/>
              </w:rPr>
              <w:t xml:space="preserve">acknowledged </w:t>
            </w:r>
            <w:r w:rsidR="002E4D4E">
              <w:rPr>
                <w:rFonts w:ascii="Segoe UI" w:hAnsi="Segoe UI" w:cs="Segoe UI"/>
                <w:bCs/>
                <w:szCs w:val="24"/>
              </w:rPr>
              <w:t xml:space="preserve">that whilst </w:t>
            </w:r>
            <w:r w:rsidR="0066075F">
              <w:rPr>
                <w:rFonts w:ascii="Segoe UI" w:hAnsi="Segoe UI" w:cs="Segoe UI"/>
                <w:bCs/>
                <w:szCs w:val="24"/>
              </w:rPr>
              <w:t xml:space="preserve">the use of digital technology for remote meetings </w:t>
            </w:r>
            <w:r w:rsidR="002E4D4E">
              <w:rPr>
                <w:rFonts w:ascii="Segoe UI" w:hAnsi="Segoe UI" w:cs="Segoe UI"/>
                <w:bCs/>
                <w:szCs w:val="24"/>
              </w:rPr>
              <w:t xml:space="preserve">was </w:t>
            </w:r>
            <w:r w:rsidR="004F53C9">
              <w:rPr>
                <w:rFonts w:ascii="Segoe UI" w:hAnsi="Segoe UI" w:cs="Segoe UI"/>
                <w:bCs/>
                <w:szCs w:val="24"/>
              </w:rPr>
              <w:t>good,</w:t>
            </w:r>
            <w:r w:rsidR="002E4D4E">
              <w:rPr>
                <w:rFonts w:ascii="Segoe UI" w:hAnsi="Segoe UI" w:cs="Segoe UI"/>
                <w:bCs/>
                <w:szCs w:val="24"/>
              </w:rPr>
              <w:t xml:space="preserve"> he </w:t>
            </w:r>
            <w:r w:rsidR="00B038CB">
              <w:rPr>
                <w:rFonts w:ascii="Segoe UI" w:hAnsi="Segoe UI" w:cs="Segoe UI"/>
                <w:bCs/>
                <w:szCs w:val="24"/>
              </w:rPr>
              <w:t xml:space="preserve">made the point that in terms of clinical appointments </w:t>
            </w:r>
            <w:r w:rsidR="00FD3B0F">
              <w:rPr>
                <w:rFonts w:ascii="Segoe UI" w:hAnsi="Segoe UI" w:cs="Segoe UI"/>
                <w:bCs/>
                <w:szCs w:val="24"/>
              </w:rPr>
              <w:t>physical appointment</w:t>
            </w:r>
            <w:r w:rsidR="0097727F">
              <w:rPr>
                <w:rFonts w:ascii="Segoe UI" w:hAnsi="Segoe UI" w:cs="Segoe UI"/>
                <w:bCs/>
                <w:szCs w:val="24"/>
              </w:rPr>
              <w:t>s</w:t>
            </w:r>
            <w:r w:rsidR="00FD3B0F">
              <w:rPr>
                <w:rFonts w:ascii="Segoe UI" w:hAnsi="Segoe UI" w:cs="Segoe UI"/>
                <w:bCs/>
                <w:szCs w:val="24"/>
              </w:rPr>
              <w:t xml:space="preserve"> </w:t>
            </w:r>
            <w:r w:rsidR="00A93F2E">
              <w:rPr>
                <w:rFonts w:ascii="Segoe UI" w:hAnsi="Segoe UI" w:cs="Segoe UI"/>
                <w:bCs/>
                <w:szCs w:val="24"/>
              </w:rPr>
              <w:t>could be just as good for patients</w:t>
            </w:r>
            <w:r w:rsidR="0097727F">
              <w:rPr>
                <w:rFonts w:ascii="Segoe UI" w:hAnsi="Segoe UI" w:cs="Segoe UI"/>
                <w:bCs/>
                <w:szCs w:val="24"/>
              </w:rPr>
              <w:t xml:space="preserve"> as they did not miss out on seeing their coordinator face to face.  He asked whether there was a risk </w:t>
            </w:r>
            <w:r w:rsidR="001331CF">
              <w:rPr>
                <w:rFonts w:ascii="Segoe UI" w:hAnsi="Segoe UI" w:cs="Segoe UI"/>
                <w:bCs/>
                <w:szCs w:val="24"/>
              </w:rPr>
              <w:t xml:space="preserve">that the use of digital technology as part of the Green Plan could </w:t>
            </w:r>
            <w:r w:rsidR="00E52102">
              <w:rPr>
                <w:rFonts w:ascii="Segoe UI" w:hAnsi="Segoe UI" w:cs="Segoe UI"/>
                <w:bCs/>
                <w:szCs w:val="24"/>
              </w:rPr>
              <w:t>desensitise</w:t>
            </w:r>
            <w:r w:rsidR="001331CF">
              <w:rPr>
                <w:rFonts w:ascii="Segoe UI" w:hAnsi="Segoe UI" w:cs="Segoe UI"/>
                <w:bCs/>
                <w:szCs w:val="24"/>
              </w:rPr>
              <w:t xml:space="preserve"> the trust from </w:t>
            </w:r>
            <w:r w:rsidR="004F53C9">
              <w:rPr>
                <w:rFonts w:ascii="Segoe UI" w:hAnsi="Segoe UI" w:cs="Segoe UI"/>
                <w:bCs/>
                <w:szCs w:val="24"/>
              </w:rPr>
              <w:t>offering face</w:t>
            </w:r>
            <w:r w:rsidR="00E52102">
              <w:rPr>
                <w:rFonts w:ascii="Segoe UI" w:hAnsi="Segoe UI" w:cs="Segoe UI"/>
                <w:bCs/>
                <w:szCs w:val="24"/>
              </w:rPr>
              <w:t xml:space="preserve"> to face meetings for patients </w:t>
            </w:r>
            <w:r w:rsidR="00B14680">
              <w:rPr>
                <w:rFonts w:ascii="Segoe UI" w:hAnsi="Segoe UI" w:cs="Segoe UI"/>
                <w:bCs/>
                <w:szCs w:val="24"/>
              </w:rPr>
              <w:t xml:space="preserve">where there may be a clinical need for this.  John Upham </w:t>
            </w:r>
            <w:r w:rsidR="00573AAE">
              <w:rPr>
                <w:rFonts w:ascii="Segoe UI" w:hAnsi="Segoe UI" w:cs="Segoe UI"/>
                <w:bCs/>
                <w:szCs w:val="24"/>
              </w:rPr>
              <w:t xml:space="preserve">reassured him that </w:t>
            </w:r>
            <w:r w:rsidR="00D0038C">
              <w:rPr>
                <w:rFonts w:ascii="Segoe UI" w:hAnsi="Segoe UI" w:cs="Segoe UI"/>
                <w:bCs/>
                <w:szCs w:val="24"/>
              </w:rPr>
              <w:t xml:space="preserve">it would not compromise </w:t>
            </w:r>
            <w:r w:rsidR="00573AAE">
              <w:rPr>
                <w:rFonts w:ascii="Segoe UI" w:hAnsi="Segoe UI" w:cs="Segoe UI"/>
                <w:bCs/>
                <w:szCs w:val="24"/>
              </w:rPr>
              <w:t xml:space="preserve">patient healthcare. The Chief Executive </w:t>
            </w:r>
            <w:r w:rsidR="00EC1FDA">
              <w:rPr>
                <w:rFonts w:ascii="Segoe UI" w:hAnsi="Segoe UI" w:cs="Segoe UI"/>
                <w:bCs/>
                <w:szCs w:val="24"/>
              </w:rPr>
              <w:t xml:space="preserve">confirmed the trust was </w:t>
            </w:r>
            <w:r w:rsidR="003C1AF2">
              <w:rPr>
                <w:rFonts w:ascii="Segoe UI" w:hAnsi="Segoe UI" w:cs="Segoe UI"/>
                <w:bCs/>
                <w:szCs w:val="24"/>
              </w:rPr>
              <w:t>committed</w:t>
            </w:r>
            <w:r w:rsidR="00EC1FDA">
              <w:rPr>
                <w:rFonts w:ascii="Segoe UI" w:hAnsi="Segoe UI" w:cs="Segoe UI"/>
                <w:bCs/>
                <w:szCs w:val="24"/>
              </w:rPr>
              <w:t xml:space="preserve"> to </w:t>
            </w:r>
            <w:r w:rsidR="004F53C9">
              <w:rPr>
                <w:rFonts w:ascii="Segoe UI" w:hAnsi="Segoe UI" w:cs="Segoe UI"/>
                <w:bCs/>
                <w:szCs w:val="24"/>
              </w:rPr>
              <w:t>face-to-face</w:t>
            </w:r>
            <w:r w:rsidR="00EC1FDA">
              <w:rPr>
                <w:rFonts w:ascii="Segoe UI" w:hAnsi="Segoe UI" w:cs="Segoe UI"/>
                <w:bCs/>
                <w:szCs w:val="24"/>
              </w:rPr>
              <w:t xml:space="preserve"> </w:t>
            </w:r>
            <w:r w:rsidR="001F22EC">
              <w:rPr>
                <w:rFonts w:ascii="Segoe UI" w:hAnsi="Segoe UI" w:cs="Segoe UI"/>
                <w:bCs/>
                <w:szCs w:val="24"/>
              </w:rPr>
              <w:t>contact,</w:t>
            </w:r>
            <w:r w:rsidR="00EC1FDA">
              <w:rPr>
                <w:rFonts w:ascii="Segoe UI" w:hAnsi="Segoe UI" w:cs="Segoe UI"/>
                <w:bCs/>
                <w:szCs w:val="24"/>
              </w:rPr>
              <w:t xml:space="preserve"> </w:t>
            </w:r>
            <w:r w:rsidR="00FF77ED">
              <w:rPr>
                <w:rFonts w:ascii="Segoe UI" w:hAnsi="Segoe UI" w:cs="Segoe UI"/>
                <w:bCs/>
                <w:szCs w:val="24"/>
              </w:rPr>
              <w:t xml:space="preserve">but it also </w:t>
            </w:r>
            <w:r w:rsidR="003C1AF2">
              <w:rPr>
                <w:rFonts w:ascii="Segoe UI" w:hAnsi="Segoe UI" w:cs="Segoe UI"/>
                <w:bCs/>
                <w:szCs w:val="24"/>
              </w:rPr>
              <w:t>recognised</w:t>
            </w:r>
            <w:r w:rsidR="00FF77ED">
              <w:rPr>
                <w:rFonts w:ascii="Segoe UI" w:hAnsi="Segoe UI" w:cs="Segoe UI"/>
                <w:bCs/>
                <w:szCs w:val="24"/>
              </w:rPr>
              <w:t xml:space="preserve"> that for some patients it was helpful to have </w:t>
            </w:r>
            <w:r w:rsidR="003631C2">
              <w:rPr>
                <w:rFonts w:ascii="Segoe UI" w:hAnsi="Segoe UI" w:cs="Segoe UI"/>
                <w:bCs/>
                <w:szCs w:val="24"/>
              </w:rPr>
              <w:t xml:space="preserve">access to </w:t>
            </w:r>
            <w:r w:rsidR="00AD63E1">
              <w:rPr>
                <w:rFonts w:ascii="Segoe UI" w:hAnsi="Segoe UI" w:cs="Segoe UI"/>
                <w:bCs/>
                <w:szCs w:val="24"/>
              </w:rPr>
              <w:t>digital appointments and it was about getting the balance right</w:t>
            </w:r>
            <w:r w:rsidR="00E90052">
              <w:rPr>
                <w:rFonts w:ascii="Segoe UI" w:hAnsi="Segoe UI" w:cs="Segoe UI"/>
                <w:bCs/>
                <w:szCs w:val="24"/>
              </w:rPr>
              <w:t>.</w:t>
            </w:r>
            <w:r w:rsidR="00573AAE">
              <w:rPr>
                <w:rFonts w:ascii="Segoe UI" w:hAnsi="Segoe UI" w:cs="Segoe UI"/>
                <w:bCs/>
                <w:szCs w:val="24"/>
              </w:rPr>
              <w:t xml:space="preserve"> </w:t>
            </w:r>
          </w:p>
          <w:p w14:paraId="493AE50E" w14:textId="77777777" w:rsidR="00286B28" w:rsidRDefault="00286B28" w:rsidP="00834633">
            <w:pPr>
              <w:jc w:val="both"/>
              <w:rPr>
                <w:rFonts w:ascii="Segoe UI" w:hAnsi="Segoe UI" w:cs="Segoe UI"/>
                <w:bCs/>
                <w:szCs w:val="24"/>
              </w:rPr>
            </w:pPr>
          </w:p>
          <w:p w14:paraId="1DC2C9B8" w14:textId="7C2D3777" w:rsidR="008D13EF" w:rsidRPr="008D13EF" w:rsidRDefault="00E90052" w:rsidP="00834633">
            <w:pPr>
              <w:jc w:val="both"/>
              <w:rPr>
                <w:rFonts w:ascii="Segoe UI" w:hAnsi="Segoe UI" w:cs="Segoe UI"/>
                <w:b/>
                <w:szCs w:val="24"/>
              </w:rPr>
            </w:pPr>
            <w:r>
              <w:rPr>
                <w:rFonts w:ascii="Segoe UI" w:hAnsi="Segoe UI" w:cs="Segoe UI"/>
                <w:b/>
                <w:szCs w:val="24"/>
              </w:rPr>
              <w:t>T</w:t>
            </w:r>
            <w:r w:rsidR="008D13EF" w:rsidRPr="00A96D3A">
              <w:rPr>
                <w:rFonts w:ascii="Segoe UI" w:hAnsi="Segoe UI" w:cs="Segoe UI"/>
                <w:b/>
                <w:szCs w:val="24"/>
              </w:rPr>
              <w:t>he Council noted the plan.</w:t>
            </w:r>
          </w:p>
        </w:tc>
        <w:tc>
          <w:tcPr>
            <w:tcW w:w="1338" w:type="dxa"/>
          </w:tcPr>
          <w:p w14:paraId="54C1641F" w14:textId="77777777" w:rsidR="008D13EF" w:rsidRPr="00A02543" w:rsidRDefault="008D13EF" w:rsidP="00834633">
            <w:pPr>
              <w:jc w:val="both"/>
              <w:rPr>
                <w:rFonts w:ascii="Segoe UI" w:hAnsi="Segoe UI" w:cs="Segoe UI"/>
                <w:color w:val="0070C0"/>
                <w:szCs w:val="24"/>
              </w:rPr>
            </w:pPr>
          </w:p>
        </w:tc>
      </w:tr>
      <w:tr w:rsidR="00D718A8" w:rsidRPr="00A02543" w14:paraId="601C1DFB" w14:textId="77777777" w:rsidTr="004856D3">
        <w:tc>
          <w:tcPr>
            <w:tcW w:w="963" w:type="dxa"/>
          </w:tcPr>
          <w:p w14:paraId="20A56BEF" w14:textId="5A56304E" w:rsidR="00D718A8" w:rsidRDefault="00D718A8" w:rsidP="00834633">
            <w:pPr>
              <w:jc w:val="both"/>
              <w:rPr>
                <w:rFonts w:ascii="Segoe UI" w:hAnsi="Segoe UI" w:cs="Segoe UI"/>
                <w:b/>
                <w:szCs w:val="24"/>
              </w:rPr>
            </w:pPr>
            <w:r w:rsidRPr="00A02543">
              <w:rPr>
                <w:rFonts w:ascii="Segoe UI" w:hAnsi="Segoe UI" w:cs="Segoe UI"/>
                <w:b/>
                <w:szCs w:val="24"/>
              </w:rPr>
              <w:t>1</w:t>
            </w:r>
            <w:r w:rsidR="008D13EF">
              <w:rPr>
                <w:rFonts w:ascii="Segoe UI" w:hAnsi="Segoe UI" w:cs="Segoe UI"/>
                <w:b/>
                <w:szCs w:val="24"/>
              </w:rPr>
              <w:t>2</w:t>
            </w:r>
            <w:r w:rsidRPr="00A02543">
              <w:rPr>
                <w:rFonts w:ascii="Segoe UI" w:hAnsi="Segoe UI" w:cs="Segoe UI"/>
                <w:b/>
                <w:szCs w:val="24"/>
              </w:rPr>
              <w:t>.</w:t>
            </w:r>
          </w:p>
          <w:p w14:paraId="37880A6F" w14:textId="77777777" w:rsidR="008D13EF" w:rsidRPr="00A02543" w:rsidRDefault="008D13EF" w:rsidP="00834633">
            <w:pPr>
              <w:jc w:val="both"/>
              <w:rPr>
                <w:rFonts w:ascii="Segoe UI" w:hAnsi="Segoe UI" w:cs="Segoe UI"/>
                <w:b/>
                <w:szCs w:val="24"/>
              </w:rPr>
            </w:pPr>
          </w:p>
          <w:p w14:paraId="052A7E21" w14:textId="77777777" w:rsidR="00D718A8" w:rsidRPr="00A02543" w:rsidRDefault="00D718A8" w:rsidP="00834633">
            <w:pPr>
              <w:jc w:val="both"/>
              <w:rPr>
                <w:rFonts w:ascii="Segoe UI" w:hAnsi="Segoe UI" w:cs="Segoe UI"/>
                <w:szCs w:val="24"/>
              </w:rPr>
            </w:pPr>
            <w:r w:rsidRPr="00A02543">
              <w:rPr>
                <w:rFonts w:ascii="Segoe UI" w:hAnsi="Segoe UI" w:cs="Segoe UI"/>
                <w:szCs w:val="24"/>
              </w:rPr>
              <w:t>a</w:t>
            </w:r>
          </w:p>
          <w:p w14:paraId="4A356458" w14:textId="77777777" w:rsidR="00D718A8" w:rsidRPr="00A02543" w:rsidRDefault="00D718A8" w:rsidP="00834633">
            <w:pPr>
              <w:jc w:val="both"/>
              <w:rPr>
                <w:rFonts w:ascii="Segoe UI" w:hAnsi="Segoe UI" w:cs="Segoe UI"/>
                <w:szCs w:val="24"/>
              </w:rPr>
            </w:pPr>
          </w:p>
          <w:p w14:paraId="7D57722F" w14:textId="77777777" w:rsidR="00D718A8" w:rsidRPr="00A02543" w:rsidRDefault="00D718A8" w:rsidP="00834633">
            <w:pPr>
              <w:jc w:val="both"/>
              <w:rPr>
                <w:rFonts w:ascii="Segoe UI" w:hAnsi="Segoe UI" w:cs="Segoe UI"/>
                <w:szCs w:val="24"/>
              </w:rPr>
            </w:pPr>
          </w:p>
          <w:p w14:paraId="1EC47CB2" w14:textId="77777777" w:rsidR="00D718A8" w:rsidRPr="00A02543" w:rsidRDefault="00D718A8" w:rsidP="00834633">
            <w:pPr>
              <w:jc w:val="both"/>
              <w:rPr>
                <w:rFonts w:ascii="Segoe UI" w:hAnsi="Segoe UI" w:cs="Segoe UI"/>
                <w:szCs w:val="24"/>
              </w:rPr>
            </w:pPr>
          </w:p>
          <w:p w14:paraId="72F089CF" w14:textId="77777777" w:rsidR="00D718A8" w:rsidRPr="00A02543" w:rsidRDefault="00D718A8" w:rsidP="00834633">
            <w:pPr>
              <w:jc w:val="both"/>
              <w:rPr>
                <w:rFonts w:ascii="Segoe UI" w:hAnsi="Segoe UI" w:cs="Segoe UI"/>
                <w:szCs w:val="24"/>
              </w:rPr>
            </w:pPr>
          </w:p>
          <w:p w14:paraId="10E3BF8A" w14:textId="77777777" w:rsidR="00D718A8" w:rsidRPr="00A02543" w:rsidRDefault="00D718A8" w:rsidP="00834633">
            <w:pPr>
              <w:jc w:val="both"/>
              <w:rPr>
                <w:rFonts w:ascii="Segoe UI" w:hAnsi="Segoe UI" w:cs="Segoe UI"/>
                <w:szCs w:val="24"/>
              </w:rPr>
            </w:pPr>
          </w:p>
          <w:p w14:paraId="0C37D5FF" w14:textId="77777777" w:rsidR="00D718A8" w:rsidRPr="00A02543" w:rsidRDefault="00D718A8" w:rsidP="00834633">
            <w:pPr>
              <w:jc w:val="both"/>
              <w:rPr>
                <w:rFonts w:ascii="Segoe UI" w:hAnsi="Segoe UI" w:cs="Segoe UI"/>
                <w:szCs w:val="24"/>
              </w:rPr>
            </w:pPr>
          </w:p>
          <w:p w14:paraId="55194857" w14:textId="77777777" w:rsidR="00D718A8" w:rsidRPr="00A02543" w:rsidRDefault="00D718A8" w:rsidP="00834633">
            <w:pPr>
              <w:jc w:val="both"/>
              <w:rPr>
                <w:rFonts w:ascii="Segoe UI" w:hAnsi="Segoe UI" w:cs="Segoe UI"/>
                <w:szCs w:val="24"/>
              </w:rPr>
            </w:pPr>
          </w:p>
          <w:p w14:paraId="2CE0FF30" w14:textId="77777777" w:rsidR="00D718A8" w:rsidRPr="00A02543" w:rsidRDefault="00D718A8" w:rsidP="00834633">
            <w:pPr>
              <w:jc w:val="both"/>
              <w:rPr>
                <w:rFonts w:ascii="Segoe UI" w:hAnsi="Segoe UI" w:cs="Segoe UI"/>
                <w:szCs w:val="24"/>
              </w:rPr>
            </w:pPr>
          </w:p>
          <w:p w14:paraId="4EAA9267" w14:textId="77777777" w:rsidR="00D718A8" w:rsidRPr="00A02543" w:rsidRDefault="00D718A8" w:rsidP="00834633">
            <w:pPr>
              <w:jc w:val="both"/>
              <w:rPr>
                <w:rFonts w:ascii="Segoe UI" w:hAnsi="Segoe UI" w:cs="Segoe UI"/>
                <w:szCs w:val="24"/>
              </w:rPr>
            </w:pPr>
          </w:p>
          <w:p w14:paraId="00BF5B94" w14:textId="77777777" w:rsidR="00D718A8" w:rsidRPr="00A02543" w:rsidRDefault="00D718A8" w:rsidP="00834633">
            <w:pPr>
              <w:jc w:val="both"/>
              <w:rPr>
                <w:rFonts w:ascii="Segoe UI" w:hAnsi="Segoe UI" w:cs="Segoe UI"/>
                <w:szCs w:val="24"/>
              </w:rPr>
            </w:pPr>
          </w:p>
          <w:p w14:paraId="4828EE4B" w14:textId="77777777" w:rsidR="00D718A8" w:rsidRPr="00A02543" w:rsidRDefault="00D718A8" w:rsidP="00834633">
            <w:pPr>
              <w:jc w:val="both"/>
              <w:rPr>
                <w:rFonts w:ascii="Segoe UI" w:hAnsi="Segoe UI" w:cs="Segoe UI"/>
                <w:szCs w:val="24"/>
              </w:rPr>
            </w:pPr>
          </w:p>
          <w:p w14:paraId="620FE9BA" w14:textId="409B2C4C" w:rsidR="00D718A8" w:rsidRDefault="00D718A8" w:rsidP="00834633">
            <w:pPr>
              <w:jc w:val="both"/>
              <w:rPr>
                <w:rFonts w:ascii="Segoe UI" w:hAnsi="Segoe UI" w:cs="Segoe UI"/>
                <w:szCs w:val="24"/>
              </w:rPr>
            </w:pPr>
          </w:p>
          <w:p w14:paraId="1BFF23A6" w14:textId="77777777" w:rsidR="003207D9" w:rsidRPr="00A02543" w:rsidRDefault="003207D9" w:rsidP="00834633">
            <w:pPr>
              <w:jc w:val="both"/>
              <w:rPr>
                <w:rFonts w:ascii="Segoe UI" w:hAnsi="Segoe UI" w:cs="Segoe UI"/>
                <w:szCs w:val="24"/>
              </w:rPr>
            </w:pPr>
          </w:p>
          <w:p w14:paraId="4D12A928" w14:textId="77777777" w:rsidR="00594F50" w:rsidRDefault="00594F50" w:rsidP="00834633">
            <w:pPr>
              <w:jc w:val="both"/>
              <w:rPr>
                <w:rFonts w:ascii="Segoe UI" w:hAnsi="Segoe UI" w:cs="Segoe UI"/>
                <w:szCs w:val="24"/>
              </w:rPr>
            </w:pPr>
            <w:r>
              <w:rPr>
                <w:rFonts w:ascii="Segoe UI" w:hAnsi="Segoe UI" w:cs="Segoe UI"/>
                <w:szCs w:val="24"/>
              </w:rPr>
              <w:t>b</w:t>
            </w:r>
          </w:p>
          <w:p w14:paraId="1E60D7D5" w14:textId="77777777" w:rsidR="00594F50" w:rsidRDefault="00594F50" w:rsidP="00834633">
            <w:pPr>
              <w:jc w:val="both"/>
              <w:rPr>
                <w:rFonts w:ascii="Segoe UI" w:hAnsi="Segoe UI" w:cs="Segoe UI"/>
                <w:szCs w:val="24"/>
              </w:rPr>
            </w:pPr>
          </w:p>
          <w:p w14:paraId="5EA01571" w14:textId="77777777" w:rsidR="00594F50" w:rsidRDefault="00594F50" w:rsidP="00834633">
            <w:pPr>
              <w:jc w:val="both"/>
              <w:rPr>
                <w:rFonts w:ascii="Segoe UI" w:hAnsi="Segoe UI" w:cs="Segoe UI"/>
                <w:szCs w:val="24"/>
              </w:rPr>
            </w:pPr>
          </w:p>
          <w:p w14:paraId="07693B6D" w14:textId="77777777" w:rsidR="00594F50" w:rsidRDefault="00594F50" w:rsidP="00834633">
            <w:pPr>
              <w:jc w:val="both"/>
              <w:rPr>
                <w:rFonts w:ascii="Segoe UI" w:hAnsi="Segoe UI" w:cs="Segoe UI"/>
                <w:szCs w:val="24"/>
              </w:rPr>
            </w:pPr>
          </w:p>
          <w:p w14:paraId="4AC72695" w14:textId="77777777" w:rsidR="00594F50" w:rsidRDefault="00594F50" w:rsidP="00834633">
            <w:pPr>
              <w:jc w:val="both"/>
              <w:rPr>
                <w:rFonts w:ascii="Segoe UI" w:hAnsi="Segoe UI" w:cs="Segoe UI"/>
                <w:szCs w:val="24"/>
              </w:rPr>
            </w:pPr>
          </w:p>
          <w:p w14:paraId="48E9958E" w14:textId="77777777" w:rsidR="00594F50" w:rsidRDefault="00594F50" w:rsidP="00834633">
            <w:pPr>
              <w:jc w:val="both"/>
              <w:rPr>
                <w:rFonts w:ascii="Segoe UI" w:hAnsi="Segoe UI" w:cs="Segoe UI"/>
                <w:szCs w:val="24"/>
              </w:rPr>
            </w:pPr>
          </w:p>
          <w:p w14:paraId="66F248B2" w14:textId="77777777" w:rsidR="00594F50" w:rsidRDefault="00594F50" w:rsidP="00834633">
            <w:pPr>
              <w:jc w:val="both"/>
              <w:rPr>
                <w:rFonts w:ascii="Segoe UI" w:hAnsi="Segoe UI" w:cs="Segoe UI"/>
                <w:szCs w:val="24"/>
              </w:rPr>
            </w:pPr>
          </w:p>
          <w:p w14:paraId="45153641" w14:textId="77777777" w:rsidR="00594F50" w:rsidRDefault="00594F50" w:rsidP="00834633">
            <w:pPr>
              <w:jc w:val="both"/>
              <w:rPr>
                <w:rFonts w:ascii="Segoe UI" w:hAnsi="Segoe UI" w:cs="Segoe UI"/>
                <w:szCs w:val="24"/>
              </w:rPr>
            </w:pPr>
          </w:p>
          <w:p w14:paraId="7E61E7E0" w14:textId="77777777" w:rsidR="00594F50" w:rsidRDefault="00594F50" w:rsidP="00834633">
            <w:pPr>
              <w:jc w:val="both"/>
              <w:rPr>
                <w:rFonts w:ascii="Segoe UI" w:hAnsi="Segoe UI" w:cs="Segoe UI"/>
                <w:szCs w:val="24"/>
              </w:rPr>
            </w:pPr>
          </w:p>
          <w:p w14:paraId="41673B38" w14:textId="77777777" w:rsidR="00594F50" w:rsidRDefault="00594F50" w:rsidP="00834633">
            <w:pPr>
              <w:jc w:val="both"/>
              <w:rPr>
                <w:rFonts w:ascii="Segoe UI" w:hAnsi="Segoe UI" w:cs="Segoe UI"/>
                <w:szCs w:val="24"/>
              </w:rPr>
            </w:pPr>
          </w:p>
          <w:p w14:paraId="2C822DEE" w14:textId="77777777" w:rsidR="00594F50" w:rsidRDefault="00594F50" w:rsidP="00834633">
            <w:pPr>
              <w:jc w:val="both"/>
              <w:rPr>
                <w:rFonts w:ascii="Segoe UI" w:hAnsi="Segoe UI" w:cs="Segoe UI"/>
                <w:szCs w:val="24"/>
              </w:rPr>
            </w:pPr>
          </w:p>
          <w:p w14:paraId="502EBF9A" w14:textId="77777777" w:rsidR="00594F50" w:rsidRDefault="00594F50" w:rsidP="00834633">
            <w:pPr>
              <w:jc w:val="both"/>
              <w:rPr>
                <w:rFonts w:ascii="Segoe UI" w:hAnsi="Segoe UI" w:cs="Segoe UI"/>
                <w:szCs w:val="24"/>
              </w:rPr>
            </w:pPr>
          </w:p>
          <w:p w14:paraId="43F4EE03" w14:textId="77777777" w:rsidR="00594F50" w:rsidRDefault="00594F50" w:rsidP="00834633">
            <w:pPr>
              <w:jc w:val="both"/>
              <w:rPr>
                <w:rFonts w:ascii="Segoe UI" w:hAnsi="Segoe UI" w:cs="Segoe UI"/>
                <w:szCs w:val="24"/>
              </w:rPr>
            </w:pPr>
          </w:p>
          <w:p w14:paraId="299F92A5" w14:textId="77777777" w:rsidR="00594F50" w:rsidRDefault="00594F50" w:rsidP="00834633">
            <w:pPr>
              <w:jc w:val="both"/>
              <w:rPr>
                <w:rFonts w:ascii="Segoe UI" w:hAnsi="Segoe UI" w:cs="Segoe UI"/>
                <w:szCs w:val="24"/>
              </w:rPr>
            </w:pPr>
          </w:p>
          <w:p w14:paraId="71786FB8" w14:textId="77777777" w:rsidR="00594F50" w:rsidRDefault="00594F50" w:rsidP="00834633">
            <w:pPr>
              <w:jc w:val="both"/>
              <w:rPr>
                <w:rFonts w:ascii="Segoe UI" w:hAnsi="Segoe UI" w:cs="Segoe UI"/>
                <w:szCs w:val="24"/>
              </w:rPr>
            </w:pPr>
          </w:p>
          <w:p w14:paraId="26A10329" w14:textId="77777777" w:rsidR="00D32B95" w:rsidRDefault="00D32B95" w:rsidP="00834633">
            <w:pPr>
              <w:jc w:val="both"/>
              <w:rPr>
                <w:rFonts w:ascii="Segoe UI" w:hAnsi="Segoe UI" w:cs="Segoe UI"/>
                <w:szCs w:val="24"/>
              </w:rPr>
            </w:pPr>
          </w:p>
          <w:p w14:paraId="4C30C248" w14:textId="77777777" w:rsidR="00D32B95" w:rsidRDefault="00D32B95" w:rsidP="00834633">
            <w:pPr>
              <w:jc w:val="both"/>
              <w:rPr>
                <w:rFonts w:ascii="Segoe UI" w:hAnsi="Segoe UI" w:cs="Segoe UI"/>
                <w:szCs w:val="24"/>
              </w:rPr>
            </w:pPr>
          </w:p>
          <w:p w14:paraId="2552844A" w14:textId="77777777" w:rsidR="00D32B95" w:rsidRDefault="00D32B95" w:rsidP="00834633">
            <w:pPr>
              <w:jc w:val="both"/>
              <w:rPr>
                <w:rFonts w:ascii="Segoe UI" w:hAnsi="Segoe UI" w:cs="Segoe UI"/>
                <w:szCs w:val="24"/>
              </w:rPr>
            </w:pPr>
            <w:r>
              <w:rPr>
                <w:rFonts w:ascii="Segoe UI" w:hAnsi="Segoe UI" w:cs="Segoe UI"/>
                <w:szCs w:val="24"/>
              </w:rPr>
              <w:t>c</w:t>
            </w:r>
          </w:p>
          <w:p w14:paraId="33EF5371" w14:textId="77777777" w:rsidR="00D32B95" w:rsidRDefault="00D32B95" w:rsidP="00834633">
            <w:pPr>
              <w:jc w:val="both"/>
              <w:rPr>
                <w:rFonts w:ascii="Segoe UI" w:hAnsi="Segoe UI" w:cs="Segoe UI"/>
                <w:szCs w:val="24"/>
              </w:rPr>
            </w:pPr>
          </w:p>
          <w:p w14:paraId="45446AF9" w14:textId="77777777" w:rsidR="00D32B95" w:rsidRDefault="00D32B95" w:rsidP="00834633">
            <w:pPr>
              <w:jc w:val="both"/>
              <w:rPr>
                <w:rFonts w:ascii="Segoe UI" w:hAnsi="Segoe UI" w:cs="Segoe UI"/>
                <w:szCs w:val="24"/>
              </w:rPr>
            </w:pPr>
          </w:p>
          <w:p w14:paraId="6AD9E205" w14:textId="1543464E" w:rsidR="00D32B95" w:rsidRDefault="00D32B95" w:rsidP="00834633">
            <w:pPr>
              <w:jc w:val="both"/>
              <w:rPr>
                <w:rFonts w:ascii="Segoe UI" w:hAnsi="Segoe UI" w:cs="Segoe UI"/>
                <w:szCs w:val="24"/>
              </w:rPr>
            </w:pPr>
          </w:p>
          <w:p w14:paraId="50ECE105" w14:textId="77777777" w:rsidR="003D55F4" w:rsidRDefault="003D55F4" w:rsidP="00834633">
            <w:pPr>
              <w:jc w:val="both"/>
              <w:rPr>
                <w:rFonts w:ascii="Segoe UI" w:hAnsi="Segoe UI" w:cs="Segoe UI"/>
                <w:szCs w:val="24"/>
              </w:rPr>
            </w:pPr>
          </w:p>
          <w:p w14:paraId="47436F45" w14:textId="66657A6B" w:rsidR="00D32B95" w:rsidRDefault="00D32B95" w:rsidP="00834633">
            <w:pPr>
              <w:jc w:val="both"/>
              <w:rPr>
                <w:rFonts w:ascii="Segoe UI" w:hAnsi="Segoe UI" w:cs="Segoe UI"/>
                <w:szCs w:val="24"/>
              </w:rPr>
            </w:pPr>
            <w:r>
              <w:rPr>
                <w:rFonts w:ascii="Segoe UI" w:hAnsi="Segoe UI" w:cs="Segoe UI"/>
                <w:szCs w:val="24"/>
              </w:rPr>
              <w:t>d</w:t>
            </w:r>
          </w:p>
          <w:p w14:paraId="5E164485" w14:textId="174F8081" w:rsidR="003F3258" w:rsidRDefault="003F3258" w:rsidP="00834633">
            <w:pPr>
              <w:jc w:val="both"/>
              <w:rPr>
                <w:rFonts w:ascii="Segoe UI" w:hAnsi="Segoe UI" w:cs="Segoe UI"/>
                <w:szCs w:val="24"/>
              </w:rPr>
            </w:pPr>
          </w:p>
          <w:p w14:paraId="600194B3" w14:textId="37B28DF0" w:rsidR="003F3258" w:rsidRDefault="003F3258" w:rsidP="00834633">
            <w:pPr>
              <w:jc w:val="both"/>
              <w:rPr>
                <w:rFonts w:ascii="Segoe UI" w:hAnsi="Segoe UI" w:cs="Segoe UI"/>
                <w:szCs w:val="24"/>
              </w:rPr>
            </w:pPr>
          </w:p>
          <w:p w14:paraId="57FC1424" w14:textId="7C9D8EC1" w:rsidR="003F3258" w:rsidRDefault="003F3258" w:rsidP="00834633">
            <w:pPr>
              <w:jc w:val="both"/>
              <w:rPr>
                <w:rFonts w:ascii="Segoe UI" w:hAnsi="Segoe UI" w:cs="Segoe UI"/>
                <w:szCs w:val="24"/>
              </w:rPr>
            </w:pPr>
          </w:p>
          <w:p w14:paraId="437A6E9C" w14:textId="4AF2311C" w:rsidR="003F3258" w:rsidRDefault="003F3258" w:rsidP="00834633">
            <w:pPr>
              <w:jc w:val="both"/>
              <w:rPr>
                <w:rFonts w:ascii="Segoe UI" w:hAnsi="Segoe UI" w:cs="Segoe UI"/>
                <w:szCs w:val="24"/>
              </w:rPr>
            </w:pPr>
          </w:p>
          <w:p w14:paraId="4852E23A" w14:textId="2EBDA9DB" w:rsidR="003F3258" w:rsidRDefault="003F3258" w:rsidP="00834633">
            <w:pPr>
              <w:jc w:val="both"/>
              <w:rPr>
                <w:rFonts w:ascii="Segoe UI" w:hAnsi="Segoe UI" w:cs="Segoe UI"/>
                <w:szCs w:val="24"/>
              </w:rPr>
            </w:pPr>
          </w:p>
          <w:p w14:paraId="2AECD8AC" w14:textId="33E4AF5E" w:rsidR="0092526F" w:rsidRDefault="0092526F" w:rsidP="00834633">
            <w:pPr>
              <w:jc w:val="both"/>
              <w:rPr>
                <w:rFonts w:ascii="Segoe UI" w:hAnsi="Segoe UI" w:cs="Segoe UI"/>
                <w:szCs w:val="24"/>
              </w:rPr>
            </w:pPr>
          </w:p>
          <w:p w14:paraId="67288562" w14:textId="77777777" w:rsidR="0092526F" w:rsidRDefault="0092526F" w:rsidP="00834633">
            <w:pPr>
              <w:jc w:val="both"/>
              <w:rPr>
                <w:rFonts w:ascii="Segoe UI" w:hAnsi="Segoe UI" w:cs="Segoe UI"/>
                <w:szCs w:val="24"/>
              </w:rPr>
            </w:pPr>
          </w:p>
          <w:p w14:paraId="1A6F2989" w14:textId="35993646" w:rsidR="003F3258" w:rsidRDefault="003F3258" w:rsidP="00834633">
            <w:pPr>
              <w:jc w:val="both"/>
              <w:rPr>
                <w:rFonts w:ascii="Segoe UI" w:hAnsi="Segoe UI" w:cs="Segoe UI"/>
                <w:szCs w:val="24"/>
              </w:rPr>
            </w:pPr>
          </w:p>
          <w:p w14:paraId="2A68519E" w14:textId="196DC809" w:rsidR="003F3258" w:rsidRDefault="003F3258" w:rsidP="00834633">
            <w:pPr>
              <w:jc w:val="both"/>
              <w:rPr>
                <w:rFonts w:ascii="Segoe UI" w:hAnsi="Segoe UI" w:cs="Segoe UI"/>
                <w:szCs w:val="24"/>
              </w:rPr>
            </w:pPr>
            <w:r>
              <w:rPr>
                <w:rFonts w:ascii="Segoe UI" w:hAnsi="Segoe UI" w:cs="Segoe UI"/>
                <w:szCs w:val="24"/>
              </w:rPr>
              <w:t>e</w:t>
            </w:r>
          </w:p>
          <w:p w14:paraId="4E77615D" w14:textId="256C4FF0" w:rsidR="00D32B95" w:rsidRPr="00A02543" w:rsidRDefault="00D32B95" w:rsidP="00834633">
            <w:pPr>
              <w:jc w:val="both"/>
              <w:rPr>
                <w:rFonts w:ascii="Segoe UI" w:hAnsi="Segoe UI" w:cs="Segoe UI"/>
                <w:szCs w:val="24"/>
              </w:rPr>
            </w:pPr>
          </w:p>
        </w:tc>
        <w:tc>
          <w:tcPr>
            <w:tcW w:w="7867" w:type="dxa"/>
            <w:gridSpan w:val="2"/>
          </w:tcPr>
          <w:p w14:paraId="54DF154F"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Financial Reporting</w:t>
            </w:r>
          </w:p>
          <w:p w14:paraId="0D416074" w14:textId="77777777" w:rsidR="00D718A8" w:rsidRPr="00A02543" w:rsidRDefault="00D718A8" w:rsidP="00834633">
            <w:pPr>
              <w:spacing w:line="259" w:lineRule="auto"/>
              <w:jc w:val="both"/>
              <w:rPr>
                <w:rFonts w:ascii="Segoe UI" w:eastAsiaTheme="minorHAnsi" w:hAnsi="Segoe UI" w:cs="Segoe UI"/>
                <w:b/>
                <w:bCs/>
                <w:szCs w:val="24"/>
              </w:rPr>
            </w:pPr>
          </w:p>
          <w:p w14:paraId="57CCC5D9" w14:textId="34B7287E" w:rsidR="00F274D5" w:rsidRDefault="00F274D5" w:rsidP="00834633">
            <w:pPr>
              <w:spacing w:line="259" w:lineRule="auto"/>
              <w:jc w:val="both"/>
              <w:rPr>
                <w:rFonts w:ascii="Segoe UI" w:hAnsi="Segoe UI" w:cs="Segoe UI"/>
                <w:bCs/>
                <w:szCs w:val="24"/>
              </w:rPr>
            </w:pPr>
            <w:r>
              <w:rPr>
                <w:rFonts w:ascii="Segoe UI" w:hAnsi="Segoe UI" w:cs="Segoe UI"/>
                <w:bCs/>
                <w:szCs w:val="24"/>
              </w:rPr>
              <w:t xml:space="preserve">The Director of Finance provided an update on the report provided </w:t>
            </w:r>
            <w:r w:rsidR="00541D3D">
              <w:rPr>
                <w:rFonts w:ascii="Segoe UI" w:hAnsi="Segoe UI" w:cs="Segoe UI"/>
                <w:bCs/>
                <w:szCs w:val="24"/>
              </w:rPr>
              <w:t xml:space="preserve">and highlighted the performance in the first month was </w:t>
            </w:r>
            <w:r w:rsidR="007D17A6">
              <w:rPr>
                <w:rFonts w:ascii="Segoe UI" w:hAnsi="Segoe UI" w:cs="Segoe UI"/>
                <w:bCs/>
                <w:szCs w:val="24"/>
              </w:rPr>
              <w:t xml:space="preserve">a surplus of </w:t>
            </w:r>
            <w:r w:rsidR="001651B8">
              <w:rPr>
                <w:rFonts w:ascii="Segoe UI" w:hAnsi="Segoe UI" w:cs="Segoe UI"/>
                <w:bCs/>
                <w:szCs w:val="24"/>
              </w:rPr>
              <w:t>£.7million however that was £200,000 less than planned.  The impor</w:t>
            </w:r>
            <w:r w:rsidR="00662EA3">
              <w:rPr>
                <w:rFonts w:ascii="Segoe UI" w:hAnsi="Segoe UI" w:cs="Segoe UI"/>
                <w:bCs/>
                <w:szCs w:val="24"/>
              </w:rPr>
              <w:t xml:space="preserve">tant thing to understand </w:t>
            </w:r>
            <w:r w:rsidR="00956F25">
              <w:rPr>
                <w:rFonts w:ascii="Segoe UI" w:hAnsi="Segoe UI" w:cs="Segoe UI"/>
                <w:bCs/>
                <w:szCs w:val="24"/>
              </w:rPr>
              <w:t>was</w:t>
            </w:r>
            <w:r w:rsidR="00662EA3">
              <w:rPr>
                <w:rFonts w:ascii="Segoe UI" w:hAnsi="Segoe UI" w:cs="Segoe UI"/>
                <w:bCs/>
                <w:szCs w:val="24"/>
              </w:rPr>
              <w:t xml:space="preserve"> the core plan for the year besides some contractual issues with the ICS</w:t>
            </w:r>
            <w:r w:rsidR="001C5A25">
              <w:rPr>
                <w:rFonts w:ascii="Segoe UI" w:hAnsi="Segoe UI" w:cs="Segoe UI"/>
                <w:bCs/>
                <w:szCs w:val="24"/>
              </w:rPr>
              <w:t>,</w:t>
            </w:r>
            <w:r w:rsidR="00662EA3">
              <w:rPr>
                <w:rFonts w:ascii="Segoe UI" w:hAnsi="Segoe UI" w:cs="Segoe UI"/>
                <w:bCs/>
                <w:szCs w:val="24"/>
              </w:rPr>
              <w:t xml:space="preserve"> </w:t>
            </w:r>
            <w:r w:rsidR="00956F25">
              <w:rPr>
                <w:rFonts w:ascii="Segoe UI" w:hAnsi="Segoe UI" w:cs="Segoe UI"/>
                <w:bCs/>
                <w:szCs w:val="24"/>
              </w:rPr>
              <w:t xml:space="preserve">was </w:t>
            </w:r>
            <w:r w:rsidR="001C5A25">
              <w:rPr>
                <w:rFonts w:ascii="Segoe UI" w:hAnsi="Segoe UI" w:cs="Segoe UI"/>
                <w:bCs/>
                <w:szCs w:val="24"/>
              </w:rPr>
              <w:t xml:space="preserve">an underlying breakeven plan we had set which was dependent </w:t>
            </w:r>
            <w:r w:rsidR="008619FA">
              <w:rPr>
                <w:rFonts w:ascii="Segoe UI" w:hAnsi="Segoe UI" w:cs="Segoe UI"/>
                <w:bCs/>
                <w:szCs w:val="24"/>
              </w:rPr>
              <w:t>upon an £8million cost improvement programme</w:t>
            </w:r>
            <w:r w:rsidR="005457F3">
              <w:rPr>
                <w:rFonts w:ascii="Segoe UI" w:hAnsi="Segoe UI" w:cs="Segoe UI"/>
                <w:bCs/>
                <w:szCs w:val="24"/>
              </w:rPr>
              <w:t>,</w:t>
            </w:r>
            <w:r w:rsidR="008619FA">
              <w:rPr>
                <w:rFonts w:ascii="Segoe UI" w:hAnsi="Segoe UI" w:cs="Segoe UI"/>
                <w:bCs/>
                <w:szCs w:val="24"/>
              </w:rPr>
              <w:t xml:space="preserve"> </w:t>
            </w:r>
            <w:r w:rsidR="00CF426C">
              <w:rPr>
                <w:rFonts w:ascii="Segoe UI" w:hAnsi="Segoe UI" w:cs="Segoe UI"/>
                <w:bCs/>
                <w:szCs w:val="24"/>
              </w:rPr>
              <w:t xml:space="preserve">which </w:t>
            </w:r>
            <w:r w:rsidR="005457F3">
              <w:rPr>
                <w:rFonts w:ascii="Segoe UI" w:hAnsi="Segoe UI" w:cs="Segoe UI"/>
                <w:bCs/>
                <w:szCs w:val="24"/>
              </w:rPr>
              <w:t>was</w:t>
            </w:r>
            <w:r w:rsidR="00CF426C">
              <w:rPr>
                <w:rFonts w:ascii="Segoe UI" w:hAnsi="Segoe UI" w:cs="Segoe UI"/>
                <w:bCs/>
                <w:szCs w:val="24"/>
              </w:rPr>
              <w:t xml:space="preserve"> an efficiency programme</w:t>
            </w:r>
            <w:r w:rsidR="005457F3">
              <w:rPr>
                <w:rFonts w:ascii="Segoe UI" w:hAnsi="Segoe UI" w:cs="Segoe UI"/>
                <w:bCs/>
                <w:szCs w:val="24"/>
              </w:rPr>
              <w:t>,</w:t>
            </w:r>
            <w:r w:rsidR="00CF426C">
              <w:rPr>
                <w:rFonts w:ascii="Segoe UI" w:hAnsi="Segoe UI" w:cs="Segoe UI"/>
                <w:bCs/>
                <w:szCs w:val="24"/>
              </w:rPr>
              <w:t xml:space="preserve"> to reduce costs </w:t>
            </w:r>
            <w:r w:rsidR="00E6612B">
              <w:rPr>
                <w:rFonts w:ascii="Segoe UI" w:hAnsi="Segoe UI" w:cs="Segoe UI"/>
                <w:bCs/>
                <w:szCs w:val="24"/>
              </w:rPr>
              <w:t xml:space="preserve">and also COVID support being removed </w:t>
            </w:r>
            <w:r w:rsidR="004B12A6">
              <w:rPr>
                <w:rFonts w:ascii="Segoe UI" w:hAnsi="Segoe UI" w:cs="Segoe UI"/>
                <w:bCs/>
                <w:szCs w:val="24"/>
              </w:rPr>
              <w:t>meaning we ha</w:t>
            </w:r>
            <w:r w:rsidR="005457F3">
              <w:rPr>
                <w:rFonts w:ascii="Segoe UI" w:hAnsi="Segoe UI" w:cs="Segoe UI"/>
                <w:bCs/>
                <w:szCs w:val="24"/>
              </w:rPr>
              <w:t>d</w:t>
            </w:r>
            <w:r w:rsidR="004B12A6">
              <w:rPr>
                <w:rFonts w:ascii="Segoe UI" w:hAnsi="Segoe UI" w:cs="Segoe UI"/>
                <w:bCs/>
                <w:szCs w:val="24"/>
              </w:rPr>
              <w:t xml:space="preserve"> to remove £12million </w:t>
            </w:r>
            <w:r w:rsidR="00431D46">
              <w:rPr>
                <w:rFonts w:ascii="Segoe UI" w:hAnsi="Segoe UI" w:cs="Segoe UI"/>
                <w:bCs/>
                <w:szCs w:val="24"/>
              </w:rPr>
              <w:t>of spend which we had been using to support COVID operations</w:t>
            </w:r>
            <w:r w:rsidR="005E67B9">
              <w:rPr>
                <w:rFonts w:ascii="Segoe UI" w:hAnsi="Segoe UI" w:cs="Segoe UI"/>
                <w:bCs/>
                <w:szCs w:val="24"/>
              </w:rPr>
              <w:t xml:space="preserve">.  </w:t>
            </w:r>
            <w:r w:rsidR="00F67690">
              <w:rPr>
                <w:rFonts w:ascii="Segoe UI" w:hAnsi="Segoe UI" w:cs="Segoe UI"/>
                <w:bCs/>
                <w:szCs w:val="24"/>
              </w:rPr>
              <w:t>He also spoke about the agency costs and confirmed the need to reduce our reliance on agency to reduce these costs.</w:t>
            </w:r>
            <w:r w:rsidR="00794A5B">
              <w:rPr>
                <w:rFonts w:ascii="Segoe UI" w:hAnsi="Segoe UI" w:cs="Segoe UI"/>
                <w:bCs/>
                <w:szCs w:val="24"/>
              </w:rPr>
              <w:t xml:space="preserve">  He highlighted the </w:t>
            </w:r>
            <w:r w:rsidR="00BE5EC0">
              <w:rPr>
                <w:rFonts w:ascii="Segoe UI" w:hAnsi="Segoe UI" w:cs="Segoe UI"/>
                <w:bCs/>
                <w:szCs w:val="24"/>
              </w:rPr>
              <w:t xml:space="preserve">pressure of </w:t>
            </w:r>
            <w:r w:rsidR="00513095">
              <w:rPr>
                <w:rFonts w:ascii="Segoe UI" w:hAnsi="Segoe UI" w:cs="Segoe UI"/>
                <w:bCs/>
                <w:szCs w:val="24"/>
              </w:rPr>
              <w:t xml:space="preserve">demand </w:t>
            </w:r>
            <w:r w:rsidR="0092526F">
              <w:rPr>
                <w:rFonts w:ascii="Segoe UI" w:hAnsi="Segoe UI" w:cs="Segoe UI"/>
                <w:bCs/>
                <w:szCs w:val="24"/>
              </w:rPr>
              <w:t>on</w:t>
            </w:r>
            <w:r w:rsidR="00513095">
              <w:rPr>
                <w:rFonts w:ascii="Segoe UI" w:hAnsi="Segoe UI" w:cs="Segoe UI"/>
                <w:bCs/>
                <w:szCs w:val="24"/>
              </w:rPr>
              <w:t xml:space="preserve"> capacity </w:t>
            </w:r>
            <w:r w:rsidR="003207D9">
              <w:rPr>
                <w:rFonts w:ascii="Segoe UI" w:hAnsi="Segoe UI" w:cs="Segoe UI"/>
                <w:bCs/>
                <w:szCs w:val="24"/>
              </w:rPr>
              <w:t>and the need to be more efficient.</w:t>
            </w:r>
          </w:p>
          <w:p w14:paraId="4F9C61D8" w14:textId="77777777" w:rsidR="00F274D5" w:rsidRDefault="00F274D5" w:rsidP="00834633">
            <w:pPr>
              <w:spacing w:line="259" w:lineRule="auto"/>
              <w:jc w:val="both"/>
              <w:rPr>
                <w:rFonts w:ascii="Segoe UI" w:hAnsi="Segoe UI" w:cs="Segoe UI"/>
                <w:bCs/>
                <w:szCs w:val="24"/>
              </w:rPr>
            </w:pPr>
          </w:p>
          <w:p w14:paraId="4134D663" w14:textId="77777777" w:rsidR="00732216" w:rsidRDefault="003207D9" w:rsidP="00834633">
            <w:pPr>
              <w:spacing w:line="259" w:lineRule="auto"/>
              <w:jc w:val="both"/>
              <w:rPr>
                <w:rFonts w:ascii="Segoe UI" w:hAnsi="Segoe UI" w:cs="Segoe UI"/>
                <w:bCs/>
                <w:szCs w:val="24"/>
              </w:rPr>
            </w:pPr>
            <w:r>
              <w:rPr>
                <w:rFonts w:ascii="Segoe UI" w:hAnsi="Segoe UI" w:cs="Segoe UI"/>
                <w:bCs/>
                <w:szCs w:val="24"/>
              </w:rPr>
              <w:t xml:space="preserve">Mike Hobbs </w:t>
            </w:r>
            <w:r w:rsidR="00B01432">
              <w:rPr>
                <w:rFonts w:ascii="Segoe UI" w:hAnsi="Segoe UI" w:cs="Segoe UI"/>
                <w:bCs/>
                <w:szCs w:val="24"/>
              </w:rPr>
              <w:t>questioned the spend on out of area placements</w:t>
            </w:r>
            <w:r w:rsidR="006029CF">
              <w:rPr>
                <w:rFonts w:ascii="Segoe UI" w:hAnsi="Segoe UI" w:cs="Segoe UI"/>
                <w:bCs/>
                <w:szCs w:val="24"/>
              </w:rPr>
              <w:t xml:space="preserve"> and particularly planned admissions to the block contract that the trust has and asked </w:t>
            </w:r>
            <w:r w:rsidR="00732216">
              <w:rPr>
                <w:rFonts w:ascii="Segoe UI" w:hAnsi="Segoe UI" w:cs="Segoe UI"/>
                <w:bCs/>
                <w:szCs w:val="24"/>
              </w:rPr>
              <w:t>the following:</w:t>
            </w:r>
          </w:p>
          <w:p w14:paraId="60CAF1E3" w14:textId="77777777" w:rsidR="00732216" w:rsidRDefault="00732216" w:rsidP="00732216">
            <w:pPr>
              <w:pStyle w:val="ListParagraph"/>
              <w:numPr>
                <w:ilvl w:val="0"/>
                <w:numId w:val="41"/>
              </w:numPr>
              <w:spacing w:line="259" w:lineRule="auto"/>
              <w:jc w:val="both"/>
              <w:rPr>
                <w:rFonts w:ascii="Segoe UI" w:hAnsi="Segoe UI" w:cs="Segoe UI"/>
                <w:bCs/>
                <w:szCs w:val="24"/>
              </w:rPr>
            </w:pPr>
            <w:r>
              <w:rPr>
                <w:rFonts w:ascii="Segoe UI" w:hAnsi="Segoe UI" w:cs="Segoe UI"/>
                <w:bCs/>
                <w:szCs w:val="24"/>
              </w:rPr>
              <w:t>were the costs coming down?</w:t>
            </w:r>
          </w:p>
          <w:p w14:paraId="1EAAA751" w14:textId="627CA4DD" w:rsidR="00732216" w:rsidRDefault="00732216" w:rsidP="006360DA">
            <w:pPr>
              <w:pStyle w:val="ListParagraph"/>
              <w:numPr>
                <w:ilvl w:val="0"/>
                <w:numId w:val="41"/>
              </w:numPr>
              <w:spacing w:line="259" w:lineRule="auto"/>
              <w:jc w:val="both"/>
              <w:rPr>
                <w:rFonts w:ascii="Segoe UI" w:hAnsi="Segoe UI" w:cs="Segoe UI"/>
                <w:bCs/>
                <w:szCs w:val="24"/>
              </w:rPr>
            </w:pPr>
            <w:r w:rsidRPr="00732216">
              <w:rPr>
                <w:rFonts w:ascii="Segoe UI" w:hAnsi="Segoe UI" w:cs="Segoe UI"/>
                <w:bCs/>
                <w:szCs w:val="24"/>
              </w:rPr>
              <w:t xml:space="preserve">was there a plan to terminate the contact with the provider? </w:t>
            </w:r>
          </w:p>
          <w:p w14:paraId="62CD97D0" w14:textId="064B8EED" w:rsidR="006360DA" w:rsidRDefault="006360DA" w:rsidP="006360DA">
            <w:pPr>
              <w:pStyle w:val="ListParagraph"/>
              <w:numPr>
                <w:ilvl w:val="0"/>
                <w:numId w:val="41"/>
              </w:numPr>
              <w:spacing w:line="259" w:lineRule="auto"/>
              <w:jc w:val="both"/>
              <w:rPr>
                <w:rFonts w:ascii="Segoe UI" w:hAnsi="Segoe UI" w:cs="Segoe UI"/>
                <w:bCs/>
                <w:szCs w:val="24"/>
              </w:rPr>
            </w:pPr>
            <w:r>
              <w:rPr>
                <w:rFonts w:ascii="Segoe UI" w:hAnsi="Segoe UI" w:cs="Segoe UI"/>
                <w:bCs/>
                <w:szCs w:val="24"/>
              </w:rPr>
              <w:t>what are the costs at present and how can they be brought down further?</w:t>
            </w:r>
          </w:p>
          <w:p w14:paraId="57BCCB70" w14:textId="71992A5C" w:rsidR="00567D6F" w:rsidRDefault="006360DA" w:rsidP="00834633">
            <w:pPr>
              <w:spacing w:line="259" w:lineRule="auto"/>
              <w:jc w:val="both"/>
              <w:rPr>
                <w:rFonts w:ascii="Segoe UI" w:hAnsi="Segoe UI" w:cs="Segoe UI"/>
                <w:bCs/>
                <w:szCs w:val="24"/>
              </w:rPr>
            </w:pPr>
            <w:r>
              <w:rPr>
                <w:rFonts w:ascii="Segoe UI" w:hAnsi="Segoe UI" w:cs="Segoe UI"/>
                <w:bCs/>
                <w:szCs w:val="24"/>
              </w:rPr>
              <w:t xml:space="preserve">The Director of Finance </w:t>
            </w:r>
            <w:r w:rsidR="009014D6">
              <w:rPr>
                <w:rFonts w:ascii="Segoe UI" w:hAnsi="Segoe UI" w:cs="Segoe UI"/>
                <w:bCs/>
                <w:szCs w:val="24"/>
              </w:rPr>
              <w:t xml:space="preserve">commented that </w:t>
            </w:r>
            <w:r w:rsidR="00E949DE">
              <w:rPr>
                <w:rFonts w:ascii="Segoe UI" w:hAnsi="Segoe UI" w:cs="Segoe UI"/>
                <w:bCs/>
                <w:szCs w:val="24"/>
              </w:rPr>
              <w:t xml:space="preserve">a large part of the </w:t>
            </w:r>
            <w:r w:rsidR="009014D6">
              <w:rPr>
                <w:rFonts w:ascii="Segoe UI" w:hAnsi="Segoe UI" w:cs="Segoe UI"/>
                <w:bCs/>
                <w:szCs w:val="24"/>
              </w:rPr>
              <w:t xml:space="preserve">out of area placement costs </w:t>
            </w:r>
            <w:r w:rsidR="00E949DE">
              <w:rPr>
                <w:rFonts w:ascii="Segoe UI" w:hAnsi="Segoe UI" w:cs="Segoe UI"/>
                <w:bCs/>
                <w:szCs w:val="24"/>
              </w:rPr>
              <w:t>was driven</w:t>
            </w:r>
            <w:r w:rsidR="00AD450C">
              <w:rPr>
                <w:rFonts w:ascii="Segoe UI" w:hAnsi="Segoe UI" w:cs="Segoe UI"/>
                <w:bCs/>
                <w:szCs w:val="24"/>
              </w:rPr>
              <w:t xml:space="preserve"> by the COVID arrangements</w:t>
            </w:r>
            <w:r w:rsidR="004D2ED0">
              <w:rPr>
                <w:rFonts w:ascii="Segoe UI" w:hAnsi="Segoe UI" w:cs="Segoe UI"/>
                <w:bCs/>
                <w:szCs w:val="24"/>
              </w:rPr>
              <w:t xml:space="preserve">.  He confirmed there was a detailed plan to bring this down and </w:t>
            </w:r>
            <w:r w:rsidR="0092526F">
              <w:rPr>
                <w:rFonts w:ascii="Segoe UI" w:eastAsiaTheme="minorHAnsi" w:hAnsi="Segoe UI" w:cs="Segoe UI"/>
                <w:szCs w:val="24"/>
              </w:rPr>
              <w:t>t</w:t>
            </w:r>
            <w:r w:rsidR="001459CD">
              <w:rPr>
                <w:rFonts w:ascii="Segoe UI" w:eastAsiaTheme="minorHAnsi" w:hAnsi="Segoe UI" w:cs="Segoe UI"/>
                <w:szCs w:val="24"/>
              </w:rPr>
              <w:t xml:space="preserve">he </w:t>
            </w:r>
            <w:r w:rsidR="001459CD" w:rsidRPr="00835969">
              <w:rPr>
                <w:rFonts w:ascii="Segoe UI" w:hAnsi="Segoe UI" w:cs="Segoe UI"/>
                <w:szCs w:val="24"/>
                <w:lang w:eastAsia="en-GB"/>
              </w:rPr>
              <w:t>Executive Managing Director for Mental Health &amp; Learning Disabilities</w:t>
            </w:r>
            <w:r w:rsidR="001459CD">
              <w:rPr>
                <w:rFonts w:ascii="Segoe UI" w:hAnsi="Segoe UI" w:cs="Segoe UI"/>
                <w:szCs w:val="24"/>
                <w:lang w:eastAsia="en-GB"/>
              </w:rPr>
              <w:t xml:space="preserve"> was leading on this</w:t>
            </w:r>
            <w:r w:rsidR="0088720C">
              <w:rPr>
                <w:rFonts w:ascii="Segoe UI" w:hAnsi="Segoe UI" w:cs="Segoe UI"/>
                <w:szCs w:val="24"/>
                <w:lang w:eastAsia="en-GB"/>
              </w:rPr>
              <w:t>.</w:t>
            </w:r>
            <w:r w:rsidR="0027548C">
              <w:rPr>
                <w:rFonts w:ascii="Segoe UI" w:hAnsi="Segoe UI" w:cs="Segoe UI"/>
                <w:szCs w:val="24"/>
                <w:lang w:eastAsia="en-GB"/>
              </w:rPr>
              <w:t xml:space="preserve"> </w:t>
            </w:r>
          </w:p>
          <w:p w14:paraId="09D3BD1D" w14:textId="09B6E9D9" w:rsidR="001459CD" w:rsidRDefault="0090460C" w:rsidP="00834633">
            <w:pPr>
              <w:spacing w:line="259" w:lineRule="auto"/>
              <w:jc w:val="both"/>
              <w:rPr>
                <w:rFonts w:ascii="Segoe UI" w:hAnsi="Segoe UI" w:cs="Segoe UI"/>
                <w:bCs/>
                <w:szCs w:val="24"/>
              </w:rPr>
            </w:pPr>
            <w:r>
              <w:rPr>
                <w:rFonts w:ascii="Segoe UI" w:hAnsi="Segoe UI" w:cs="Segoe UI"/>
                <w:bCs/>
                <w:szCs w:val="24"/>
              </w:rPr>
              <w:t xml:space="preserve">Chris Hurst, Non-Executive Director added </w:t>
            </w:r>
            <w:r w:rsidR="00500AC6">
              <w:rPr>
                <w:rFonts w:ascii="Segoe UI" w:hAnsi="Segoe UI" w:cs="Segoe UI"/>
                <w:bCs/>
                <w:szCs w:val="24"/>
              </w:rPr>
              <w:t xml:space="preserve">that out of area placements had </w:t>
            </w:r>
            <w:r w:rsidR="00A349DD">
              <w:rPr>
                <w:rFonts w:ascii="Segoe UI" w:hAnsi="Segoe UI" w:cs="Segoe UI"/>
                <w:bCs/>
                <w:szCs w:val="24"/>
              </w:rPr>
              <w:t>been included in the internal audit plan to give assurance</w:t>
            </w:r>
            <w:r w:rsidR="00594F50">
              <w:rPr>
                <w:rFonts w:ascii="Segoe UI" w:hAnsi="Segoe UI" w:cs="Segoe UI"/>
                <w:bCs/>
                <w:szCs w:val="24"/>
              </w:rPr>
              <w:t xml:space="preserve"> although he highlighted the report would not be ready for another couple of months but would eventually give more independent insight.</w:t>
            </w:r>
          </w:p>
          <w:p w14:paraId="302A95A2" w14:textId="77777777" w:rsidR="0027548C" w:rsidRDefault="0027548C" w:rsidP="00834633">
            <w:pPr>
              <w:spacing w:line="259" w:lineRule="auto"/>
              <w:jc w:val="both"/>
              <w:rPr>
                <w:rFonts w:ascii="Segoe UI" w:hAnsi="Segoe UI" w:cs="Segoe UI"/>
                <w:bCs/>
                <w:szCs w:val="24"/>
              </w:rPr>
            </w:pPr>
          </w:p>
          <w:p w14:paraId="1C8D4865" w14:textId="3874F347" w:rsidR="00970FEB" w:rsidRDefault="00970FEB" w:rsidP="00D32B95">
            <w:pPr>
              <w:spacing w:line="259" w:lineRule="auto"/>
              <w:jc w:val="both"/>
              <w:rPr>
                <w:rFonts w:ascii="Segoe UI" w:hAnsi="Segoe UI" w:cs="Segoe UI"/>
                <w:bCs/>
                <w:szCs w:val="24"/>
              </w:rPr>
            </w:pPr>
            <w:r>
              <w:rPr>
                <w:rFonts w:ascii="Segoe UI" w:hAnsi="Segoe UI" w:cs="Segoe UI"/>
                <w:bCs/>
                <w:szCs w:val="24"/>
              </w:rPr>
              <w:t>Mike Hobbs</w:t>
            </w:r>
            <w:r w:rsidR="00652BB2">
              <w:rPr>
                <w:rFonts w:ascii="Segoe UI" w:hAnsi="Segoe UI" w:cs="Segoe UI"/>
                <w:bCs/>
                <w:szCs w:val="24"/>
              </w:rPr>
              <w:t xml:space="preserve"> thanked the Director of Finance on behalf of the Council of Governors for the tremendous support he had given them </w:t>
            </w:r>
            <w:r w:rsidR="00D32B95">
              <w:rPr>
                <w:rFonts w:ascii="Segoe UI" w:hAnsi="Segoe UI" w:cs="Segoe UI"/>
                <w:bCs/>
                <w:szCs w:val="24"/>
              </w:rPr>
              <w:t>and wished him well.</w:t>
            </w:r>
          </w:p>
          <w:p w14:paraId="2AE72CDA" w14:textId="01B0640B" w:rsidR="00BF5C73" w:rsidRDefault="00BF5C73" w:rsidP="00834633">
            <w:pPr>
              <w:spacing w:line="259" w:lineRule="auto"/>
              <w:jc w:val="both"/>
              <w:rPr>
                <w:rFonts w:ascii="Segoe UI" w:hAnsi="Segoe UI" w:cs="Segoe UI"/>
                <w:bCs/>
                <w:szCs w:val="24"/>
              </w:rPr>
            </w:pPr>
          </w:p>
          <w:p w14:paraId="506E3DFC" w14:textId="5DA1116A" w:rsidR="00BF5C73" w:rsidRDefault="00BF5C73" w:rsidP="00834633">
            <w:pPr>
              <w:spacing w:line="259" w:lineRule="auto"/>
              <w:jc w:val="both"/>
              <w:rPr>
                <w:rFonts w:ascii="Segoe UI" w:hAnsi="Segoe UI" w:cs="Segoe UI"/>
                <w:bCs/>
                <w:szCs w:val="24"/>
              </w:rPr>
            </w:pPr>
            <w:r>
              <w:rPr>
                <w:rFonts w:ascii="Segoe UI" w:hAnsi="Segoe UI" w:cs="Segoe UI"/>
                <w:bCs/>
                <w:szCs w:val="24"/>
              </w:rPr>
              <w:t>John Collins</w:t>
            </w:r>
            <w:r w:rsidR="008675A0">
              <w:rPr>
                <w:rFonts w:ascii="Segoe UI" w:hAnsi="Segoe UI" w:cs="Segoe UI"/>
                <w:bCs/>
                <w:szCs w:val="24"/>
              </w:rPr>
              <w:t xml:space="preserve"> </w:t>
            </w:r>
            <w:r w:rsidR="003D55F4">
              <w:rPr>
                <w:rFonts w:ascii="Segoe UI" w:hAnsi="Segoe UI" w:cs="Segoe UI"/>
                <w:bCs/>
                <w:szCs w:val="24"/>
              </w:rPr>
              <w:t>asked about</w:t>
            </w:r>
            <w:r w:rsidR="0092526F">
              <w:rPr>
                <w:rFonts w:ascii="Segoe UI" w:hAnsi="Segoe UI" w:cs="Segoe UI"/>
                <w:bCs/>
                <w:szCs w:val="24"/>
              </w:rPr>
              <w:t xml:space="preserve"> the trust’s use of </w:t>
            </w:r>
            <w:r w:rsidR="0049498F">
              <w:rPr>
                <w:rFonts w:ascii="Segoe UI" w:hAnsi="Segoe UI" w:cs="Segoe UI"/>
                <w:bCs/>
                <w:szCs w:val="24"/>
              </w:rPr>
              <w:t xml:space="preserve">any outside </w:t>
            </w:r>
            <w:r w:rsidR="001675E3">
              <w:rPr>
                <w:rFonts w:ascii="Segoe UI" w:hAnsi="Segoe UI" w:cs="Segoe UI"/>
                <w:bCs/>
                <w:szCs w:val="24"/>
              </w:rPr>
              <w:t>non-clinical consultants currently.  The Director of Finance confirmed we used a low level</w:t>
            </w:r>
            <w:r w:rsidR="00381753">
              <w:rPr>
                <w:rFonts w:ascii="Segoe UI" w:hAnsi="Segoe UI" w:cs="Segoe UI"/>
                <w:bCs/>
                <w:szCs w:val="24"/>
              </w:rPr>
              <w:t xml:space="preserve"> which was targeted at project type work</w:t>
            </w:r>
            <w:r w:rsidR="009E59D3">
              <w:rPr>
                <w:rFonts w:ascii="Segoe UI" w:hAnsi="Segoe UI" w:cs="Segoe UI"/>
                <w:bCs/>
                <w:szCs w:val="24"/>
              </w:rPr>
              <w:t xml:space="preserve"> which was not ongoing but was very specialist requirements where either we </w:t>
            </w:r>
            <w:r w:rsidR="00AF692F">
              <w:rPr>
                <w:rFonts w:ascii="Segoe UI" w:hAnsi="Segoe UI" w:cs="Segoe UI"/>
                <w:bCs/>
                <w:szCs w:val="24"/>
              </w:rPr>
              <w:t xml:space="preserve">do not have the skills </w:t>
            </w:r>
            <w:r w:rsidR="004F53C9">
              <w:rPr>
                <w:rFonts w:ascii="Segoe UI" w:hAnsi="Segoe UI" w:cs="Segoe UI"/>
                <w:bCs/>
                <w:szCs w:val="24"/>
              </w:rPr>
              <w:t>in-house,</w:t>
            </w:r>
            <w:r w:rsidR="00AF692F">
              <w:rPr>
                <w:rFonts w:ascii="Segoe UI" w:hAnsi="Segoe UI" w:cs="Segoe UI"/>
                <w:bCs/>
                <w:szCs w:val="24"/>
              </w:rPr>
              <w:t xml:space="preserve"> or we do not have the capacity.  John Collins commented that it was not included in the accounts.  The Director of Finance </w:t>
            </w:r>
            <w:r w:rsidR="003F3258">
              <w:rPr>
                <w:rFonts w:ascii="Segoe UI" w:hAnsi="Segoe UI" w:cs="Segoe UI"/>
                <w:bCs/>
                <w:szCs w:val="24"/>
              </w:rPr>
              <w:t xml:space="preserve">confirmed that </w:t>
            </w:r>
            <w:r w:rsidR="001F22EC">
              <w:rPr>
                <w:rFonts w:ascii="Segoe UI" w:hAnsi="Segoe UI" w:cs="Segoe UI"/>
                <w:bCs/>
                <w:szCs w:val="24"/>
              </w:rPr>
              <w:t xml:space="preserve">this </w:t>
            </w:r>
            <w:r w:rsidR="003F3258">
              <w:rPr>
                <w:rFonts w:ascii="Segoe UI" w:hAnsi="Segoe UI" w:cs="Segoe UI"/>
                <w:bCs/>
                <w:szCs w:val="24"/>
              </w:rPr>
              <w:t xml:space="preserve">information could be </w:t>
            </w:r>
            <w:r w:rsidR="0092526F">
              <w:rPr>
                <w:rFonts w:ascii="Segoe UI" w:hAnsi="Segoe UI" w:cs="Segoe UI"/>
                <w:bCs/>
                <w:szCs w:val="24"/>
              </w:rPr>
              <w:t xml:space="preserve">easily </w:t>
            </w:r>
            <w:r w:rsidR="003F3258">
              <w:rPr>
                <w:rFonts w:ascii="Segoe UI" w:hAnsi="Segoe UI" w:cs="Segoe UI"/>
                <w:bCs/>
                <w:szCs w:val="24"/>
              </w:rPr>
              <w:t>provided</w:t>
            </w:r>
            <w:r w:rsidR="0092526F">
              <w:rPr>
                <w:rFonts w:ascii="Segoe UI" w:hAnsi="Segoe UI" w:cs="Segoe UI"/>
                <w:bCs/>
                <w:szCs w:val="24"/>
              </w:rPr>
              <w:t xml:space="preserve"> but that the annual report had a specific reference to annual consultancy spend</w:t>
            </w:r>
            <w:r w:rsidR="003F3258">
              <w:rPr>
                <w:rFonts w:ascii="Segoe UI" w:hAnsi="Segoe UI" w:cs="Segoe UI"/>
                <w:bCs/>
                <w:szCs w:val="24"/>
              </w:rPr>
              <w:t>.</w:t>
            </w:r>
          </w:p>
          <w:p w14:paraId="30F29C5D" w14:textId="77777777" w:rsidR="003F3258" w:rsidRDefault="003F3258" w:rsidP="00834633">
            <w:pPr>
              <w:spacing w:line="259" w:lineRule="auto"/>
              <w:jc w:val="both"/>
              <w:rPr>
                <w:rFonts w:ascii="Segoe UI" w:hAnsi="Segoe UI" w:cs="Segoe UI"/>
                <w:b/>
                <w:bCs/>
                <w:szCs w:val="24"/>
              </w:rPr>
            </w:pPr>
          </w:p>
          <w:p w14:paraId="7F84F1F9" w14:textId="7AEEA9BC" w:rsidR="00D718A8" w:rsidRDefault="009C7B8F" w:rsidP="00834633">
            <w:pPr>
              <w:spacing w:line="259" w:lineRule="auto"/>
              <w:jc w:val="both"/>
              <w:rPr>
                <w:rFonts w:ascii="Segoe UI" w:hAnsi="Segoe UI" w:cs="Segoe UI"/>
                <w:b/>
                <w:bCs/>
                <w:szCs w:val="24"/>
              </w:rPr>
            </w:pPr>
            <w:r>
              <w:rPr>
                <w:rFonts w:ascii="Segoe UI" w:hAnsi="Segoe UI" w:cs="Segoe UI"/>
                <w:b/>
                <w:bCs/>
                <w:szCs w:val="24"/>
              </w:rPr>
              <w:t>The Council noted the oral update</w:t>
            </w:r>
            <w:r w:rsidR="00D718A8" w:rsidRPr="00A02543">
              <w:rPr>
                <w:rFonts w:ascii="Segoe UI" w:hAnsi="Segoe UI" w:cs="Segoe UI"/>
                <w:b/>
                <w:bCs/>
                <w:szCs w:val="24"/>
              </w:rPr>
              <w:t>.</w:t>
            </w:r>
          </w:p>
          <w:p w14:paraId="0B477D76" w14:textId="0C4CF5F8" w:rsidR="008D13EF" w:rsidRPr="00A02543" w:rsidRDefault="008D13EF" w:rsidP="00834633">
            <w:pPr>
              <w:spacing w:line="259" w:lineRule="auto"/>
              <w:jc w:val="both"/>
              <w:rPr>
                <w:rFonts w:ascii="Segoe UI" w:hAnsi="Segoe UI" w:cs="Segoe UI"/>
                <w:b/>
                <w:color w:val="ED7D31" w:themeColor="accent2"/>
                <w:szCs w:val="24"/>
              </w:rPr>
            </w:pPr>
          </w:p>
        </w:tc>
        <w:tc>
          <w:tcPr>
            <w:tcW w:w="1338" w:type="dxa"/>
          </w:tcPr>
          <w:p w14:paraId="50A4DF6C" w14:textId="77777777" w:rsidR="00D718A8" w:rsidRPr="00A02543" w:rsidRDefault="00D718A8" w:rsidP="00834633">
            <w:pPr>
              <w:jc w:val="both"/>
              <w:rPr>
                <w:rFonts w:ascii="Segoe UI" w:hAnsi="Segoe UI" w:cs="Segoe UI"/>
                <w:color w:val="0070C0"/>
                <w:szCs w:val="24"/>
              </w:rPr>
            </w:pPr>
          </w:p>
        </w:tc>
      </w:tr>
      <w:tr w:rsidR="00D718A8" w:rsidRPr="00A02543" w14:paraId="40CC714D" w14:textId="77777777" w:rsidTr="004856D3">
        <w:tc>
          <w:tcPr>
            <w:tcW w:w="963" w:type="dxa"/>
          </w:tcPr>
          <w:p w14:paraId="31B707AB" w14:textId="0F671D43" w:rsidR="00D718A8" w:rsidRPr="00A02543" w:rsidRDefault="00D718A8" w:rsidP="00834633">
            <w:pPr>
              <w:jc w:val="both"/>
              <w:rPr>
                <w:rFonts w:ascii="Segoe UI" w:hAnsi="Segoe UI" w:cs="Segoe UI"/>
                <w:b/>
                <w:szCs w:val="24"/>
              </w:rPr>
            </w:pPr>
            <w:r w:rsidRPr="00A02543">
              <w:rPr>
                <w:rFonts w:ascii="Segoe UI" w:hAnsi="Segoe UI" w:cs="Segoe UI"/>
                <w:b/>
                <w:szCs w:val="24"/>
              </w:rPr>
              <w:t>1</w:t>
            </w:r>
            <w:r w:rsidR="00C76C38">
              <w:rPr>
                <w:rFonts w:ascii="Segoe UI" w:hAnsi="Segoe UI" w:cs="Segoe UI"/>
                <w:b/>
                <w:szCs w:val="24"/>
              </w:rPr>
              <w:t>3</w:t>
            </w:r>
            <w:r w:rsidRPr="00A02543">
              <w:rPr>
                <w:rFonts w:ascii="Segoe UI" w:hAnsi="Segoe UI" w:cs="Segoe UI"/>
                <w:b/>
                <w:szCs w:val="24"/>
              </w:rPr>
              <w:t>.</w:t>
            </w:r>
          </w:p>
          <w:p w14:paraId="55ADEAA9" w14:textId="77777777" w:rsidR="00D718A8" w:rsidRPr="00A02543" w:rsidRDefault="00D718A8" w:rsidP="00834633">
            <w:pPr>
              <w:jc w:val="both"/>
              <w:rPr>
                <w:rFonts w:ascii="Segoe UI" w:hAnsi="Segoe UI" w:cs="Segoe UI"/>
                <w:b/>
                <w:szCs w:val="24"/>
              </w:rPr>
            </w:pPr>
          </w:p>
          <w:p w14:paraId="0C103070"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641EE066" w14:textId="77777777" w:rsidR="00D718A8" w:rsidRPr="00A02543" w:rsidRDefault="00D718A8" w:rsidP="00834633">
            <w:pPr>
              <w:jc w:val="both"/>
              <w:rPr>
                <w:rFonts w:ascii="Segoe UI" w:hAnsi="Segoe UI" w:cs="Segoe UI"/>
                <w:b/>
                <w:szCs w:val="24"/>
              </w:rPr>
            </w:pPr>
          </w:p>
          <w:p w14:paraId="0F938D3D" w14:textId="77777777" w:rsidR="00D718A8" w:rsidRPr="00A02543" w:rsidRDefault="00D718A8" w:rsidP="00834633">
            <w:pPr>
              <w:jc w:val="both"/>
              <w:rPr>
                <w:rFonts w:ascii="Segoe UI" w:hAnsi="Segoe UI" w:cs="Segoe UI"/>
                <w:b/>
                <w:szCs w:val="24"/>
              </w:rPr>
            </w:pPr>
          </w:p>
          <w:p w14:paraId="2A9E0B05" w14:textId="77777777" w:rsidR="00D718A8" w:rsidRPr="00A02543" w:rsidRDefault="00D718A8" w:rsidP="00834633">
            <w:pPr>
              <w:jc w:val="both"/>
              <w:rPr>
                <w:rFonts w:ascii="Segoe UI" w:hAnsi="Segoe UI" w:cs="Segoe UI"/>
                <w:b/>
                <w:szCs w:val="24"/>
              </w:rPr>
            </w:pPr>
          </w:p>
          <w:p w14:paraId="0C197897" w14:textId="77777777" w:rsidR="00D718A8" w:rsidRPr="00A02543" w:rsidRDefault="00D718A8" w:rsidP="00834633">
            <w:pPr>
              <w:jc w:val="both"/>
              <w:rPr>
                <w:rFonts w:ascii="Segoe UI" w:hAnsi="Segoe UI" w:cs="Segoe UI"/>
                <w:b/>
                <w:szCs w:val="24"/>
              </w:rPr>
            </w:pPr>
          </w:p>
          <w:p w14:paraId="61BD75EC" w14:textId="77777777" w:rsidR="00D718A8" w:rsidRPr="00A02543" w:rsidRDefault="00D718A8" w:rsidP="00834633">
            <w:pPr>
              <w:jc w:val="both"/>
              <w:rPr>
                <w:rFonts w:ascii="Segoe UI" w:hAnsi="Segoe UI" w:cs="Segoe UI"/>
                <w:b/>
                <w:szCs w:val="24"/>
              </w:rPr>
            </w:pPr>
          </w:p>
          <w:p w14:paraId="3C61CC94" w14:textId="3774E509" w:rsidR="00D718A8" w:rsidRDefault="00D718A8" w:rsidP="00834633">
            <w:pPr>
              <w:jc w:val="both"/>
              <w:rPr>
                <w:rFonts w:ascii="Segoe UI" w:hAnsi="Segoe UI" w:cs="Segoe UI"/>
                <w:b/>
                <w:szCs w:val="24"/>
              </w:rPr>
            </w:pPr>
          </w:p>
          <w:p w14:paraId="1A836E9A" w14:textId="1127F75D" w:rsidR="0092526F" w:rsidRDefault="0092526F" w:rsidP="00834633">
            <w:pPr>
              <w:jc w:val="both"/>
              <w:rPr>
                <w:rFonts w:ascii="Segoe UI" w:hAnsi="Segoe UI" w:cs="Segoe UI"/>
                <w:b/>
                <w:szCs w:val="24"/>
              </w:rPr>
            </w:pPr>
          </w:p>
          <w:p w14:paraId="454965D4" w14:textId="77777777" w:rsidR="0092526F" w:rsidRPr="00A02543" w:rsidRDefault="0092526F" w:rsidP="00834633">
            <w:pPr>
              <w:jc w:val="both"/>
              <w:rPr>
                <w:rFonts w:ascii="Segoe UI" w:hAnsi="Segoe UI" w:cs="Segoe UI"/>
                <w:b/>
                <w:szCs w:val="24"/>
              </w:rPr>
            </w:pPr>
          </w:p>
          <w:p w14:paraId="0EF22E8C" w14:textId="77777777" w:rsidR="00D718A8" w:rsidRPr="00A02543" w:rsidRDefault="00D718A8" w:rsidP="00834633">
            <w:pPr>
              <w:jc w:val="both"/>
              <w:rPr>
                <w:rFonts w:ascii="Segoe UI" w:hAnsi="Segoe UI" w:cs="Segoe UI"/>
                <w:b/>
                <w:szCs w:val="24"/>
              </w:rPr>
            </w:pPr>
          </w:p>
          <w:p w14:paraId="170F5923"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b</w:t>
            </w:r>
          </w:p>
          <w:p w14:paraId="56EED0DE" w14:textId="219CF978" w:rsidR="00D718A8" w:rsidRPr="003A1181" w:rsidRDefault="00D718A8" w:rsidP="00834633">
            <w:pPr>
              <w:jc w:val="both"/>
              <w:rPr>
                <w:rFonts w:ascii="Segoe UI" w:hAnsi="Segoe UI" w:cs="Segoe UI"/>
                <w:bCs/>
                <w:szCs w:val="24"/>
              </w:rPr>
            </w:pPr>
          </w:p>
        </w:tc>
        <w:tc>
          <w:tcPr>
            <w:tcW w:w="7867" w:type="dxa"/>
            <w:gridSpan w:val="2"/>
          </w:tcPr>
          <w:p w14:paraId="22CFA5CC" w14:textId="2A3E93C2" w:rsidR="00D718A8" w:rsidRDefault="00C76C38" w:rsidP="00834633">
            <w:pPr>
              <w:jc w:val="both"/>
              <w:rPr>
                <w:rFonts w:ascii="Segoe UI" w:hAnsi="Segoe UI" w:cs="Segoe UI"/>
                <w:b/>
                <w:bCs/>
                <w:szCs w:val="24"/>
              </w:rPr>
            </w:pPr>
            <w:r>
              <w:rPr>
                <w:rFonts w:ascii="Segoe UI" w:hAnsi="Segoe UI" w:cs="Segoe UI"/>
                <w:b/>
                <w:bCs/>
                <w:szCs w:val="24"/>
              </w:rPr>
              <w:t>Provider licence self-certification</w:t>
            </w:r>
          </w:p>
          <w:p w14:paraId="43CE5390" w14:textId="77777777" w:rsidR="003F3258" w:rsidRDefault="003F3258" w:rsidP="00834633">
            <w:pPr>
              <w:jc w:val="both"/>
              <w:rPr>
                <w:rFonts w:ascii="Segoe UI" w:hAnsi="Segoe UI" w:cs="Segoe UI"/>
                <w:szCs w:val="24"/>
              </w:rPr>
            </w:pPr>
          </w:p>
          <w:p w14:paraId="2BB19BBD" w14:textId="3753936A" w:rsidR="00A30CD9" w:rsidRDefault="00792927" w:rsidP="00175426">
            <w:pPr>
              <w:jc w:val="both"/>
              <w:rPr>
                <w:rFonts w:ascii="Segoe UI" w:hAnsi="Segoe UI" w:cs="Segoe UI"/>
                <w:bCs/>
                <w:szCs w:val="24"/>
              </w:rPr>
            </w:pPr>
            <w:r>
              <w:rPr>
                <w:rFonts w:ascii="Segoe UI" w:hAnsi="Segoe UI" w:cs="Segoe UI"/>
                <w:bCs/>
                <w:szCs w:val="24"/>
              </w:rPr>
              <w:t xml:space="preserve">The Director of Corporate Affairs &amp; Company Secretary </w:t>
            </w:r>
            <w:r w:rsidR="00C8217A">
              <w:rPr>
                <w:rFonts w:ascii="Segoe UI" w:hAnsi="Segoe UI" w:cs="Segoe UI"/>
                <w:bCs/>
                <w:szCs w:val="24"/>
              </w:rPr>
              <w:t xml:space="preserve">explained this was an annual process </w:t>
            </w:r>
            <w:r w:rsidR="00725A90">
              <w:rPr>
                <w:rFonts w:ascii="Segoe UI" w:hAnsi="Segoe UI" w:cs="Segoe UI"/>
                <w:bCs/>
                <w:szCs w:val="24"/>
              </w:rPr>
              <w:t xml:space="preserve">whereby the governors </w:t>
            </w:r>
            <w:r w:rsidR="0092526F">
              <w:rPr>
                <w:rFonts w:ascii="Segoe UI" w:hAnsi="Segoe UI" w:cs="Segoe UI"/>
                <w:bCs/>
                <w:szCs w:val="24"/>
              </w:rPr>
              <w:t>are required to confirm their</w:t>
            </w:r>
            <w:r w:rsidR="00725A90">
              <w:rPr>
                <w:rFonts w:ascii="Segoe UI" w:hAnsi="Segoe UI" w:cs="Segoe UI"/>
                <w:bCs/>
                <w:szCs w:val="24"/>
              </w:rPr>
              <w:t xml:space="preserve"> support for a declaration that the Board </w:t>
            </w:r>
            <w:proofErr w:type="gramStart"/>
            <w:r w:rsidR="00A55D1F">
              <w:rPr>
                <w:rFonts w:ascii="Segoe UI" w:hAnsi="Segoe UI" w:cs="Segoe UI"/>
                <w:bCs/>
                <w:szCs w:val="24"/>
              </w:rPr>
              <w:t>have to</w:t>
            </w:r>
            <w:proofErr w:type="gramEnd"/>
            <w:r w:rsidR="00A55D1F">
              <w:rPr>
                <w:rFonts w:ascii="Segoe UI" w:hAnsi="Segoe UI" w:cs="Segoe UI"/>
                <w:bCs/>
                <w:szCs w:val="24"/>
              </w:rPr>
              <w:t xml:space="preserve"> make each year in accordance with some</w:t>
            </w:r>
            <w:r w:rsidR="00562BB1">
              <w:rPr>
                <w:rFonts w:ascii="Segoe UI" w:hAnsi="Segoe UI" w:cs="Segoe UI"/>
                <w:bCs/>
                <w:szCs w:val="24"/>
              </w:rPr>
              <w:t xml:space="preserve"> of the conditions </w:t>
            </w:r>
            <w:r w:rsidR="00DD0304">
              <w:rPr>
                <w:rFonts w:ascii="Segoe UI" w:hAnsi="Segoe UI" w:cs="Segoe UI"/>
                <w:bCs/>
                <w:szCs w:val="24"/>
              </w:rPr>
              <w:t>of the NHS Act and H</w:t>
            </w:r>
            <w:r w:rsidR="002D7F4E">
              <w:rPr>
                <w:rFonts w:ascii="Segoe UI" w:hAnsi="Segoe UI" w:cs="Segoe UI"/>
                <w:bCs/>
                <w:szCs w:val="24"/>
              </w:rPr>
              <w:t xml:space="preserve">ealth &amp; </w:t>
            </w:r>
            <w:r w:rsidR="00DD0304">
              <w:rPr>
                <w:rFonts w:ascii="Segoe UI" w:hAnsi="Segoe UI" w:cs="Segoe UI"/>
                <w:bCs/>
                <w:szCs w:val="24"/>
              </w:rPr>
              <w:t>S</w:t>
            </w:r>
            <w:r w:rsidR="002D7F4E">
              <w:rPr>
                <w:rFonts w:ascii="Segoe UI" w:hAnsi="Segoe UI" w:cs="Segoe UI"/>
                <w:bCs/>
                <w:szCs w:val="24"/>
              </w:rPr>
              <w:t xml:space="preserve">ocial </w:t>
            </w:r>
            <w:r w:rsidR="00DD0304">
              <w:rPr>
                <w:rFonts w:ascii="Segoe UI" w:hAnsi="Segoe UI" w:cs="Segoe UI"/>
                <w:bCs/>
                <w:szCs w:val="24"/>
              </w:rPr>
              <w:t>C</w:t>
            </w:r>
            <w:r w:rsidR="002D7F4E">
              <w:rPr>
                <w:rFonts w:ascii="Segoe UI" w:hAnsi="Segoe UI" w:cs="Segoe UI"/>
                <w:bCs/>
                <w:szCs w:val="24"/>
              </w:rPr>
              <w:t>are</w:t>
            </w:r>
            <w:r w:rsidR="00DD0304">
              <w:rPr>
                <w:rFonts w:ascii="Segoe UI" w:hAnsi="Segoe UI" w:cs="Segoe UI"/>
                <w:bCs/>
                <w:szCs w:val="24"/>
              </w:rPr>
              <w:t xml:space="preserve"> Act</w:t>
            </w:r>
            <w:r w:rsidR="002D7F4E">
              <w:rPr>
                <w:rFonts w:ascii="Segoe UI" w:hAnsi="Segoe UI" w:cs="Segoe UI"/>
                <w:bCs/>
                <w:szCs w:val="24"/>
              </w:rPr>
              <w:t xml:space="preserve">.  These are </w:t>
            </w:r>
            <w:r w:rsidR="0092526F">
              <w:rPr>
                <w:rFonts w:ascii="Segoe UI" w:hAnsi="Segoe UI" w:cs="Segoe UI"/>
                <w:bCs/>
                <w:szCs w:val="24"/>
              </w:rPr>
              <w:t>L</w:t>
            </w:r>
            <w:r w:rsidR="002D7F4E">
              <w:rPr>
                <w:rFonts w:ascii="Segoe UI" w:hAnsi="Segoe UI" w:cs="Segoe UI"/>
                <w:bCs/>
                <w:szCs w:val="24"/>
              </w:rPr>
              <w:t xml:space="preserve">icense </w:t>
            </w:r>
            <w:r w:rsidR="00016B31">
              <w:rPr>
                <w:rFonts w:ascii="Segoe UI" w:hAnsi="Segoe UI" w:cs="Segoe UI"/>
                <w:bCs/>
                <w:szCs w:val="24"/>
              </w:rPr>
              <w:t xml:space="preserve">conditions, part of which requires the Board to </w:t>
            </w:r>
            <w:r w:rsidR="004F53C9">
              <w:rPr>
                <w:rFonts w:ascii="Segoe UI" w:hAnsi="Segoe UI" w:cs="Segoe UI"/>
                <w:bCs/>
                <w:szCs w:val="24"/>
              </w:rPr>
              <w:t>self-certify</w:t>
            </w:r>
            <w:r w:rsidR="00016B31">
              <w:rPr>
                <w:rFonts w:ascii="Segoe UI" w:hAnsi="Segoe UI" w:cs="Segoe UI"/>
                <w:bCs/>
                <w:szCs w:val="24"/>
              </w:rPr>
              <w:t xml:space="preserve"> that </w:t>
            </w:r>
            <w:r w:rsidR="00B74AC2">
              <w:rPr>
                <w:rFonts w:ascii="Segoe UI" w:hAnsi="Segoe UI" w:cs="Segoe UI"/>
                <w:bCs/>
                <w:szCs w:val="24"/>
              </w:rPr>
              <w:t>it is confident</w:t>
            </w:r>
            <w:r w:rsidR="0053081E">
              <w:rPr>
                <w:rFonts w:ascii="Segoe UI" w:hAnsi="Segoe UI" w:cs="Segoe UI"/>
                <w:bCs/>
                <w:szCs w:val="24"/>
              </w:rPr>
              <w:t xml:space="preserve"> that it has given appropriate training to its Council of Governors </w:t>
            </w:r>
            <w:proofErr w:type="gramStart"/>
            <w:r w:rsidR="0053081E">
              <w:rPr>
                <w:rFonts w:ascii="Segoe UI" w:hAnsi="Segoe UI" w:cs="Segoe UI"/>
                <w:bCs/>
                <w:szCs w:val="24"/>
              </w:rPr>
              <w:t>in order for</w:t>
            </w:r>
            <w:proofErr w:type="gramEnd"/>
            <w:r w:rsidR="0053081E">
              <w:rPr>
                <w:rFonts w:ascii="Segoe UI" w:hAnsi="Segoe UI" w:cs="Segoe UI"/>
                <w:bCs/>
                <w:szCs w:val="24"/>
              </w:rPr>
              <w:t xml:space="preserve"> them to fulfil their statutory duties.</w:t>
            </w:r>
            <w:r w:rsidR="00FF0D06">
              <w:rPr>
                <w:rFonts w:ascii="Segoe UI" w:hAnsi="Segoe UI" w:cs="Segoe UI"/>
                <w:bCs/>
                <w:szCs w:val="24"/>
              </w:rPr>
              <w:t xml:space="preserve"> </w:t>
            </w:r>
            <w:r w:rsidR="0062243D">
              <w:rPr>
                <w:rFonts w:ascii="Segoe UI" w:hAnsi="Segoe UI" w:cs="Segoe UI"/>
                <w:bCs/>
                <w:szCs w:val="24"/>
              </w:rPr>
              <w:t xml:space="preserve"> </w:t>
            </w:r>
            <w:r w:rsidR="00175426">
              <w:rPr>
                <w:rFonts w:ascii="Segoe UI" w:hAnsi="Segoe UI" w:cs="Segoe UI"/>
                <w:bCs/>
                <w:szCs w:val="24"/>
              </w:rPr>
              <w:t xml:space="preserve"> </w:t>
            </w:r>
            <w:r w:rsidR="0092526F">
              <w:rPr>
                <w:rFonts w:ascii="Segoe UI" w:hAnsi="Segoe UI" w:cs="Segoe UI"/>
                <w:bCs/>
                <w:szCs w:val="24"/>
              </w:rPr>
              <w:t>She invited comment from the governors were there any areas of training the governors would welcome in future.</w:t>
            </w:r>
          </w:p>
          <w:p w14:paraId="19F7A561" w14:textId="4C90453E" w:rsidR="00175426" w:rsidRDefault="00175426" w:rsidP="00175426">
            <w:pPr>
              <w:jc w:val="both"/>
              <w:rPr>
                <w:rFonts w:ascii="Segoe UI" w:hAnsi="Segoe UI" w:cs="Segoe UI"/>
                <w:szCs w:val="24"/>
              </w:rPr>
            </w:pPr>
          </w:p>
          <w:p w14:paraId="538A28B1" w14:textId="7E2B7A8C" w:rsidR="00D718A8" w:rsidRPr="00A02543" w:rsidRDefault="00D718A8" w:rsidP="00834633">
            <w:pPr>
              <w:spacing w:line="259" w:lineRule="auto"/>
              <w:jc w:val="both"/>
              <w:rPr>
                <w:rFonts w:ascii="Segoe UI" w:hAnsi="Segoe UI" w:cs="Segoe UI"/>
                <w:b/>
                <w:color w:val="C00000"/>
                <w:szCs w:val="24"/>
              </w:rPr>
            </w:pPr>
            <w:r w:rsidRPr="00BE7F62">
              <w:rPr>
                <w:rFonts w:ascii="Segoe UI" w:hAnsi="Segoe UI" w:cs="Segoe UI"/>
                <w:b/>
                <w:szCs w:val="24"/>
              </w:rPr>
              <w:t xml:space="preserve">The Council </w:t>
            </w:r>
            <w:r w:rsidR="00C76C38" w:rsidRPr="00BE7F62">
              <w:rPr>
                <w:rFonts w:ascii="Segoe UI" w:hAnsi="Segoe UI" w:cs="Segoe UI"/>
                <w:b/>
                <w:szCs w:val="24"/>
              </w:rPr>
              <w:t>approved the self-certification</w:t>
            </w:r>
            <w:r w:rsidRPr="00BE7F62">
              <w:rPr>
                <w:rFonts w:ascii="Segoe UI" w:hAnsi="Segoe UI" w:cs="Segoe UI"/>
                <w:b/>
                <w:szCs w:val="24"/>
              </w:rPr>
              <w:t>.</w:t>
            </w:r>
          </w:p>
        </w:tc>
        <w:tc>
          <w:tcPr>
            <w:tcW w:w="1338" w:type="dxa"/>
          </w:tcPr>
          <w:p w14:paraId="7647EFEE" w14:textId="77777777" w:rsidR="00D718A8" w:rsidRPr="00A02543" w:rsidRDefault="00D718A8" w:rsidP="00834633">
            <w:pPr>
              <w:jc w:val="both"/>
              <w:rPr>
                <w:rFonts w:ascii="Segoe UI" w:hAnsi="Segoe UI" w:cs="Segoe UI"/>
                <w:color w:val="0070C0"/>
                <w:szCs w:val="24"/>
              </w:rPr>
            </w:pPr>
          </w:p>
        </w:tc>
      </w:tr>
      <w:tr w:rsidR="00D718A8" w:rsidRPr="00A02543" w14:paraId="4E22994F" w14:textId="77777777" w:rsidTr="004856D3">
        <w:tc>
          <w:tcPr>
            <w:tcW w:w="963" w:type="dxa"/>
          </w:tcPr>
          <w:p w14:paraId="7E2369EA" w14:textId="30E3F04D" w:rsidR="00D718A8" w:rsidRPr="00A02543" w:rsidRDefault="00D718A8" w:rsidP="00834633">
            <w:pPr>
              <w:jc w:val="both"/>
              <w:rPr>
                <w:rFonts w:ascii="Segoe UI" w:hAnsi="Segoe UI" w:cs="Segoe UI"/>
                <w:b/>
                <w:szCs w:val="24"/>
              </w:rPr>
            </w:pPr>
            <w:r w:rsidRPr="00A02543">
              <w:rPr>
                <w:rFonts w:ascii="Segoe UI" w:hAnsi="Segoe UI" w:cs="Segoe UI"/>
                <w:b/>
                <w:szCs w:val="24"/>
              </w:rPr>
              <w:t>1</w:t>
            </w:r>
            <w:r w:rsidR="00C76C38">
              <w:rPr>
                <w:rFonts w:ascii="Segoe UI" w:hAnsi="Segoe UI" w:cs="Segoe UI"/>
                <w:b/>
                <w:szCs w:val="24"/>
              </w:rPr>
              <w:t>4</w:t>
            </w:r>
            <w:r w:rsidRPr="00A02543">
              <w:rPr>
                <w:rFonts w:ascii="Segoe UI" w:hAnsi="Segoe UI" w:cs="Segoe UI"/>
                <w:b/>
                <w:szCs w:val="24"/>
              </w:rPr>
              <w:t>.</w:t>
            </w:r>
          </w:p>
          <w:p w14:paraId="2FA33922" w14:textId="77777777" w:rsidR="00D718A8" w:rsidRPr="00A02543" w:rsidRDefault="00D718A8" w:rsidP="00834633">
            <w:pPr>
              <w:jc w:val="both"/>
              <w:rPr>
                <w:rFonts w:ascii="Segoe UI" w:hAnsi="Segoe UI" w:cs="Segoe UI"/>
                <w:b/>
                <w:color w:val="0070C0"/>
                <w:szCs w:val="24"/>
              </w:rPr>
            </w:pPr>
          </w:p>
          <w:p w14:paraId="23D3A266"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0909DCC1" w14:textId="77777777" w:rsidR="00D718A8" w:rsidRPr="00A02543" w:rsidRDefault="00D718A8" w:rsidP="00834633">
            <w:pPr>
              <w:jc w:val="both"/>
              <w:rPr>
                <w:rFonts w:ascii="Segoe UI" w:hAnsi="Segoe UI" w:cs="Segoe UI"/>
                <w:bCs/>
                <w:szCs w:val="24"/>
              </w:rPr>
            </w:pPr>
          </w:p>
          <w:p w14:paraId="5A668658" w14:textId="77777777" w:rsidR="00D718A8" w:rsidRPr="00A02543" w:rsidRDefault="00D718A8" w:rsidP="00834633">
            <w:pPr>
              <w:jc w:val="both"/>
              <w:rPr>
                <w:rFonts w:ascii="Segoe UI" w:hAnsi="Segoe UI" w:cs="Segoe UI"/>
                <w:bCs/>
                <w:szCs w:val="24"/>
              </w:rPr>
            </w:pPr>
          </w:p>
          <w:p w14:paraId="2A3CBA95" w14:textId="672714E5" w:rsidR="00D718A8" w:rsidRDefault="00D718A8" w:rsidP="00834633">
            <w:pPr>
              <w:jc w:val="both"/>
              <w:rPr>
                <w:rFonts w:ascii="Segoe UI" w:hAnsi="Segoe UI" w:cs="Segoe UI"/>
                <w:bCs/>
                <w:szCs w:val="24"/>
              </w:rPr>
            </w:pPr>
          </w:p>
          <w:p w14:paraId="61597732" w14:textId="403EA97B" w:rsidR="00C76C38" w:rsidRDefault="00C76C38" w:rsidP="00834633">
            <w:pPr>
              <w:jc w:val="both"/>
              <w:rPr>
                <w:rFonts w:ascii="Segoe UI" w:hAnsi="Segoe UI" w:cs="Segoe UI"/>
                <w:bCs/>
                <w:szCs w:val="24"/>
              </w:rPr>
            </w:pPr>
          </w:p>
          <w:p w14:paraId="3EF8B83D" w14:textId="63986CFE" w:rsidR="00C76C38" w:rsidRDefault="00C76C38" w:rsidP="00834633">
            <w:pPr>
              <w:jc w:val="both"/>
              <w:rPr>
                <w:rFonts w:ascii="Segoe UI" w:hAnsi="Segoe UI" w:cs="Segoe UI"/>
                <w:bCs/>
                <w:szCs w:val="24"/>
              </w:rPr>
            </w:pPr>
          </w:p>
          <w:p w14:paraId="699A41E9" w14:textId="5DDF683A" w:rsidR="00566881" w:rsidRDefault="00566881" w:rsidP="00834633">
            <w:pPr>
              <w:jc w:val="both"/>
              <w:rPr>
                <w:rFonts w:ascii="Segoe UI" w:hAnsi="Segoe UI" w:cs="Segoe UI"/>
                <w:bCs/>
                <w:szCs w:val="24"/>
              </w:rPr>
            </w:pPr>
          </w:p>
          <w:p w14:paraId="5EAE5814" w14:textId="77777777" w:rsidR="00566881" w:rsidRPr="00A02543" w:rsidRDefault="00566881" w:rsidP="00834633">
            <w:pPr>
              <w:jc w:val="both"/>
              <w:rPr>
                <w:rFonts w:ascii="Segoe UI" w:hAnsi="Segoe UI" w:cs="Segoe UI"/>
                <w:bCs/>
                <w:szCs w:val="24"/>
              </w:rPr>
            </w:pPr>
          </w:p>
          <w:p w14:paraId="76CEAD15"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b</w:t>
            </w:r>
          </w:p>
          <w:p w14:paraId="71D2FF5A" w14:textId="77777777" w:rsidR="00D718A8" w:rsidRPr="00A02543" w:rsidRDefault="00D718A8" w:rsidP="00834633">
            <w:pPr>
              <w:jc w:val="both"/>
              <w:rPr>
                <w:rFonts w:ascii="Segoe UI" w:hAnsi="Segoe UI" w:cs="Segoe UI"/>
                <w:b/>
                <w:color w:val="0070C0"/>
                <w:szCs w:val="24"/>
              </w:rPr>
            </w:pPr>
          </w:p>
        </w:tc>
        <w:tc>
          <w:tcPr>
            <w:tcW w:w="7867" w:type="dxa"/>
            <w:gridSpan w:val="2"/>
          </w:tcPr>
          <w:p w14:paraId="469B224C" w14:textId="7397B897" w:rsidR="00D718A8" w:rsidRPr="00A02543" w:rsidRDefault="00C76C38" w:rsidP="00834633">
            <w:pPr>
              <w:spacing w:line="259" w:lineRule="auto"/>
              <w:jc w:val="both"/>
              <w:rPr>
                <w:rFonts w:ascii="Segoe UI" w:eastAsiaTheme="minorHAnsi" w:hAnsi="Segoe UI" w:cs="Segoe UI"/>
                <w:b/>
                <w:bCs/>
                <w:szCs w:val="24"/>
              </w:rPr>
            </w:pPr>
            <w:r>
              <w:rPr>
                <w:rFonts w:ascii="Segoe UI" w:eastAsiaTheme="minorHAnsi" w:hAnsi="Segoe UI" w:cs="Segoe UI"/>
                <w:b/>
                <w:bCs/>
                <w:szCs w:val="24"/>
              </w:rPr>
              <w:t>Annual appointment of Lead and Deputy Lead Governor</w:t>
            </w:r>
          </w:p>
          <w:p w14:paraId="19E92C60" w14:textId="0637FD5D" w:rsidR="003A1181" w:rsidRDefault="003A1181" w:rsidP="00834633">
            <w:pPr>
              <w:spacing w:line="259" w:lineRule="auto"/>
              <w:jc w:val="both"/>
              <w:rPr>
                <w:rFonts w:ascii="Segoe UI" w:eastAsiaTheme="minorHAnsi" w:hAnsi="Segoe UI" w:cs="Segoe UI"/>
                <w:b/>
                <w:bCs/>
                <w:szCs w:val="24"/>
              </w:rPr>
            </w:pPr>
          </w:p>
          <w:p w14:paraId="71AF242A" w14:textId="079B15E6" w:rsidR="00BE7F62" w:rsidRDefault="00BE7F62" w:rsidP="00834633">
            <w:pPr>
              <w:spacing w:line="259" w:lineRule="auto"/>
              <w:jc w:val="both"/>
              <w:rPr>
                <w:rFonts w:ascii="Segoe UI" w:eastAsiaTheme="minorHAnsi" w:hAnsi="Segoe UI" w:cs="Segoe UI"/>
                <w:szCs w:val="24"/>
              </w:rPr>
            </w:pPr>
            <w:r>
              <w:rPr>
                <w:rFonts w:ascii="Segoe UI" w:hAnsi="Segoe UI" w:cs="Segoe UI"/>
                <w:bCs/>
                <w:szCs w:val="24"/>
              </w:rPr>
              <w:t xml:space="preserve">The Director of Corporate Affairs &amp; Company Secretary </w:t>
            </w:r>
            <w:r w:rsidR="002023D1">
              <w:rPr>
                <w:rFonts w:ascii="Segoe UI" w:hAnsi="Segoe UI" w:cs="Segoe UI"/>
                <w:bCs/>
                <w:szCs w:val="24"/>
              </w:rPr>
              <w:t xml:space="preserve">explained the annual process of inviting governors to express their interest </w:t>
            </w:r>
            <w:r w:rsidR="009B1E9E">
              <w:rPr>
                <w:rFonts w:ascii="Segoe UI" w:hAnsi="Segoe UI" w:cs="Segoe UI"/>
                <w:bCs/>
                <w:szCs w:val="24"/>
              </w:rPr>
              <w:t xml:space="preserve">in taking up the role of Lead Governor.  </w:t>
            </w:r>
            <w:r w:rsidR="00730EEE">
              <w:rPr>
                <w:rFonts w:ascii="Segoe UI" w:hAnsi="Segoe UI" w:cs="Segoe UI"/>
                <w:bCs/>
                <w:szCs w:val="24"/>
              </w:rPr>
              <w:t>Mike Hobbs ha</w:t>
            </w:r>
            <w:r w:rsidR="0092526F">
              <w:rPr>
                <w:rFonts w:ascii="Segoe UI" w:hAnsi="Segoe UI" w:cs="Segoe UI"/>
                <w:bCs/>
                <w:szCs w:val="24"/>
              </w:rPr>
              <w:t>d</w:t>
            </w:r>
            <w:r w:rsidR="00730EEE">
              <w:rPr>
                <w:rFonts w:ascii="Segoe UI" w:hAnsi="Segoe UI" w:cs="Segoe UI"/>
                <w:bCs/>
                <w:szCs w:val="24"/>
              </w:rPr>
              <w:t xml:space="preserve"> kindly agreed to undertake another 12 months </w:t>
            </w:r>
            <w:r w:rsidR="00C0367F">
              <w:rPr>
                <w:rFonts w:ascii="Segoe UI" w:hAnsi="Segoe UI" w:cs="Segoe UI"/>
                <w:bCs/>
                <w:szCs w:val="24"/>
              </w:rPr>
              <w:t>in the role and as</w:t>
            </w:r>
            <w:r w:rsidR="00730EEE">
              <w:rPr>
                <w:rFonts w:ascii="Segoe UI" w:hAnsi="Segoe UI" w:cs="Segoe UI"/>
                <w:bCs/>
                <w:szCs w:val="24"/>
              </w:rPr>
              <w:t xml:space="preserve"> no other governor ha</w:t>
            </w:r>
            <w:r w:rsidR="0092526F">
              <w:rPr>
                <w:rFonts w:ascii="Segoe UI" w:hAnsi="Segoe UI" w:cs="Segoe UI"/>
                <w:bCs/>
                <w:szCs w:val="24"/>
              </w:rPr>
              <w:t>d</w:t>
            </w:r>
            <w:r w:rsidR="00730EEE">
              <w:rPr>
                <w:rFonts w:ascii="Segoe UI" w:hAnsi="Segoe UI" w:cs="Segoe UI"/>
                <w:bCs/>
                <w:szCs w:val="24"/>
              </w:rPr>
              <w:t xml:space="preserve"> expressed interest at this time</w:t>
            </w:r>
            <w:r w:rsidR="00C0367F">
              <w:rPr>
                <w:rFonts w:ascii="Segoe UI" w:hAnsi="Segoe UI" w:cs="Segoe UI"/>
                <w:bCs/>
                <w:szCs w:val="24"/>
              </w:rPr>
              <w:t xml:space="preserve"> it was proposed that </w:t>
            </w:r>
            <w:r w:rsidR="00566881">
              <w:rPr>
                <w:rFonts w:ascii="Segoe UI" w:hAnsi="Segoe UI" w:cs="Segoe UI"/>
                <w:bCs/>
                <w:szCs w:val="24"/>
              </w:rPr>
              <w:t>his appointment be approved by the Council.</w:t>
            </w:r>
          </w:p>
          <w:p w14:paraId="37E75FCF" w14:textId="77777777" w:rsidR="00BE7F62" w:rsidRDefault="00BE7F62" w:rsidP="00834633">
            <w:pPr>
              <w:spacing w:line="259" w:lineRule="auto"/>
              <w:jc w:val="both"/>
              <w:rPr>
                <w:rFonts w:ascii="Segoe UI" w:eastAsiaTheme="minorHAnsi" w:hAnsi="Segoe UI" w:cs="Segoe UI"/>
                <w:szCs w:val="24"/>
              </w:rPr>
            </w:pPr>
          </w:p>
          <w:p w14:paraId="0FA7FDF8" w14:textId="38A59DAB" w:rsidR="00D718A8" w:rsidRDefault="00D718A8" w:rsidP="00834633">
            <w:pPr>
              <w:spacing w:line="259" w:lineRule="auto"/>
              <w:jc w:val="both"/>
              <w:rPr>
                <w:rFonts w:ascii="Segoe UI" w:eastAsiaTheme="minorHAnsi" w:hAnsi="Segoe UI" w:cs="Segoe UI"/>
                <w:b/>
                <w:bCs/>
                <w:szCs w:val="24"/>
              </w:rPr>
            </w:pPr>
            <w:r w:rsidRPr="009D4CA9">
              <w:rPr>
                <w:rFonts w:ascii="Segoe UI" w:eastAsiaTheme="minorHAnsi" w:hAnsi="Segoe UI" w:cs="Segoe UI"/>
                <w:b/>
                <w:bCs/>
                <w:szCs w:val="24"/>
              </w:rPr>
              <w:t xml:space="preserve">The Council </w:t>
            </w:r>
            <w:r w:rsidR="00C76C38" w:rsidRPr="009D4CA9">
              <w:rPr>
                <w:rFonts w:ascii="Segoe UI" w:eastAsiaTheme="minorHAnsi" w:hAnsi="Segoe UI" w:cs="Segoe UI"/>
                <w:b/>
                <w:bCs/>
                <w:szCs w:val="24"/>
              </w:rPr>
              <w:t>approved the appointment</w:t>
            </w:r>
            <w:r w:rsidR="0092526F">
              <w:rPr>
                <w:rFonts w:ascii="Segoe UI" w:eastAsiaTheme="minorHAnsi" w:hAnsi="Segoe UI" w:cs="Segoe UI"/>
                <w:b/>
                <w:bCs/>
                <w:szCs w:val="24"/>
              </w:rPr>
              <w:t xml:space="preserve"> for a further 12 months</w:t>
            </w:r>
            <w:r w:rsidRPr="009D4CA9">
              <w:rPr>
                <w:rFonts w:ascii="Segoe UI" w:eastAsiaTheme="minorHAnsi" w:hAnsi="Segoe UI" w:cs="Segoe UI"/>
                <w:b/>
                <w:bCs/>
                <w:szCs w:val="24"/>
              </w:rPr>
              <w:t>.</w:t>
            </w:r>
          </w:p>
          <w:p w14:paraId="5282FB79" w14:textId="008BD646" w:rsidR="0062243D" w:rsidRPr="003A1181" w:rsidRDefault="0062243D" w:rsidP="00834633">
            <w:pPr>
              <w:spacing w:line="259" w:lineRule="auto"/>
              <w:jc w:val="both"/>
              <w:rPr>
                <w:rFonts w:ascii="Segoe UI" w:eastAsiaTheme="minorHAnsi" w:hAnsi="Segoe UI" w:cs="Segoe UI"/>
                <w:b/>
                <w:bCs/>
                <w:szCs w:val="24"/>
              </w:rPr>
            </w:pPr>
          </w:p>
        </w:tc>
        <w:tc>
          <w:tcPr>
            <w:tcW w:w="1338" w:type="dxa"/>
          </w:tcPr>
          <w:p w14:paraId="05F61F7C" w14:textId="77777777" w:rsidR="00D718A8" w:rsidRPr="00A02543" w:rsidRDefault="00D718A8" w:rsidP="00834633">
            <w:pPr>
              <w:jc w:val="both"/>
              <w:rPr>
                <w:rFonts w:ascii="Segoe UI" w:hAnsi="Segoe UI" w:cs="Segoe UI"/>
                <w:color w:val="0070C0"/>
                <w:szCs w:val="24"/>
              </w:rPr>
            </w:pPr>
          </w:p>
        </w:tc>
      </w:tr>
      <w:tr w:rsidR="00D718A8" w:rsidRPr="00A02543" w14:paraId="7E938D66" w14:textId="77777777" w:rsidTr="004856D3">
        <w:tc>
          <w:tcPr>
            <w:tcW w:w="963" w:type="dxa"/>
          </w:tcPr>
          <w:p w14:paraId="20604D8F" w14:textId="489A98B7" w:rsidR="00D718A8" w:rsidRPr="00A02543" w:rsidRDefault="00D718A8" w:rsidP="00834633">
            <w:pPr>
              <w:jc w:val="both"/>
              <w:rPr>
                <w:rFonts w:ascii="Segoe UI" w:hAnsi="Segoe UI" w:cs="Segoe UI"/>
                <w:b/>
                <w:szCs w:val="24"/>
              </w:rPr>
            </w:pPr>
            <w:r w:rsidRPr="00A02543">
              <w:rPr>
                <w:rFonts w:ascii="Segoe UI" w:hAnsi="Segoe UI" w:cs="Segoe UI"/>
                <w:b/>
                <w:szCs w:val="24"/>
              </w:rPr>
              <w:t>1</w:t>
            </w:r>
            <w:r w:rsidR="00C76C38">
              <w:rPr>
                <w:rFonts w:ascii="Segoe UI" w:hAnsi="Segoe UI" w:cs="Segoe UI"/>
                <w:b/>
                <w:szCs w:val="24"/>
              </w:rPr>
              <w:t>5</w:t>
            </w:r>
            <w:r w:rsidRPr="00A02543">
              <w:rPr>
                <w:rFonts w:ascii="Segoe UI" w:hAnsi="Segoe UI" w:cs="Segoe UI"/>
                <w:b/>
                <w:szCs w:val="24"/>
              </w:rPr>
              <w:t>.</w:t>
            </w:r>
          </w:p>
          <w:p w14:paraId="298C22F8" w14:textId="77777777" w:rsidR="00D718A8" w:rsidRPr="00A02543" w:rsidRDefault="00D718A8" w:rsidP="00834633">
            <w:pPr>
              <w:jc w:val="both"/>
              <w:rPr>
                <w:rFonts w:ascii="Segoe UI" w:hAnsi="Segoe UI" w:cs="Segoe UI"/>
                <w:bCs/>
                <w:szCs w:val="24"/>
              </w:rPr>
            </w:pPr>
          </w:p>
          <w:p w14:paraId="00264A88"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tc>
        <w:tc>
          <w:tcPr>
            <w:tcW w:w="7867" w:type="dxa"/>
            <w:gridSpan w:val="2"/>
          </w:tcPr>
          <w:p w14:paraId="5805ECFE"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Questions from the public</w:t>
            </w:r>
          </w:p>
          <w:p w14:paraId="76619ED8" w14:textId="5D2584AC" w:rsidR="00D718A8" w:rsidRDefault="00D718A8" w:rsidP="00834633">
            <w:pPr>
              <w:jc w:val="both"/>
              <w:rPr>
                <w:rFonts w:ascii="Segoe UI" w:hAnsi="Segoe UI" w:cs="Segoe UI"/>
                <w:bCs/>
                <w:szCs w:val="24"/>
              </w:rPr>
            </w:pPr>
          </w:p>
          <w:p w14:paraId="035F9095" w14:textId="3EF39CCE" w:rsidR="001E3E6E" w:rsidRPr="00A02543" w:rsidRDefault="009D4CA9" w:rsidP="00834633">
            <w:pPr>
              <w:jc w:val="both"/>
              <w:rPr>
                <w:rFonts w:ascii="Segoe UI" w:hAnsi="Segoe UI" w:cs="Segoe UI"/>
                <w:bCs/>
                <w:szCs w:val="24"/>
              </w:rPr>
            </w:pPr>
            <w:r>
              <w:rPr>
                <w:rFonts w:ascii="Segoe UI" w:hAnsi="Segoe UI" w:cs="Segoe UI"/>
                <w:bCs/>
                <w:szCs w:val="24"/>
              </w:rPr>
              <w:t>None.</w:t>
            </w:r>
          </w:p>
          <w:p w14:paraId="1A402A7F" w14:textId="439C69A4" w:rsidR="00042FDA" w:rsidRPr="00A02543" w:rsidRDefault="00042FDA" w:rsidP="00C76C38">
            <w:pPr>
              <w:jc w:val="both"/>
              <w:rPr>
                <w:rFonts w:ascii="Segoe UI" w:hAnsi="Segoe UI" w:cs="Segoe UI"/>
                <w:bCs/>
                <w:szCs w:val="24"/>
              </w:rPr>
            </w:pPr>
          </w:p>
        </w:tc>
        <w:tc>
          <w:tcPr>
            <w:tcW w:w="1338" w:type="dxa"/>
          </w:tcPr>
          <w:p w14:paraId="2AAB0961" w14:textId="77777777" w:rsidR="00D718A8" w:rsidRPr="00A02543" w:rsidRDefault="00D718A8" w:rsidP="00834633">
            <w:pPr>
              <w:jc w:val="both"/>
              <w:rPr>
                <w:rFonts w:ascii="Segoe UI" w:hAnsi="Segoe UI" w:cs="Segoe UI"/>
                <w:color w:val="0070C0"/>
                <w:szCs w:val="24"/>
              </w:rPr>
            </w:pPr>
          </w:p>
        </w:tc>
      </w:tr>
      <w:tr w:rsidR="00D718A8" w:rsidRPr="00A02543" w14:paraId="1AB75767" w14:textId="77777777" w:rsidTr="004856D3">
        <w:tc>
          <w:tcPr>
            <w:tcW w:w="963" w:type="dxa"/>
          </w:tcPr>
          <w:p w14:paraId="7DA486F9" w14:textId="3193C4BF" w:rsidR="00D718A8" w:rsidRPr="00A02543" w:rsidRDefault="00D718A8" w:rsidP="00834633">
            <w:pPr>
              <w:jc w:val="both"/>
              <w:rPr>
                <w:rFonts w:ascii="Segoe UI" w:hAnsi="Segoe UI" w:cs="Segoe UI"/>
                <w:b/>
                <w:szCs w:val="24"/>
              </w:rPr>
            </w:pPr>
            <w:r w:rsidRPr="00A02543">
              <w:rPr>
                <w:rFonts w:ascii="Segoe UI" w:hAnsi="Segoe UI" w:cs="Segoe UI"/>
                <w:b/>
                <w:szCs w:val="24"/>
              </w:rPr>
              <w:t>1</w:t>
            </w:r>
            <w:r w:rsidR="00C76C38">
              <w:rPr>
                <w:rFonts w:ascii="Segoe UI" w:hAnsi="Segoe UI" w:cs="Segoe UI"/>
                <w:b/>
                <w:szCs w:val="24"/>
              </w:rPr>
              <w:t>6</w:t>
            </w:r>
            <w:r w:rsidRPr="00A02543">
              <w:rPr>
                <w:rFonts w:ascii="Segoe UI" w:hAnsi="Segoe UI" w:cs="Segoe UI"/>
                <w:b/>
                <w:szCs w:val="24"/>
              </w:rPr>
              <w:t>.</w:t>
            </w:r>
          </w:p>
          <w:p w14:paraId="2BDB07A7" w14:textId="77777777" w:rsidR="00D718A8" w:rsidRPr="00A02543" w:rsidRDefault="00D718A8" w:rsidP="00834633">
            <w:pPr>
              <w:jc w:val="both"/>
              <w:rPr>
                <w:rFonts w:ascii="Segoe UI" w:hAnsi="Segoe UI" w:cs="Segoe UI"/>
                <w:b/>
                <w:szCs w:val="24"/>
              </w:rPr>
            </w:pPr>
          </w:p>
          <w:p w14:paraId="0CC15BA0"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70E4C750" w14:textId="77777777" w:rsidR="00D718A8" w:rsidRPr="00A02543" w:rsidRDefault="00D718A8" w:rsidP="00834633">
            <w:pPr>
              <w:jc w:val="both"/>
              <w:rPr>
                <w:rFonts w:ascii="Segoe UI" w:hAnsi="Segoe UI" w:cs="Segoe UI"/>
                <w:bCs/>
                <w:szCs w:val="24"/>
              </w:rPr>
            </w:pPr>
          </w:p>
        </w:tc>
        <w:tc>
          <w:tcPr>
            <w:tcW w:w="7867" w:type="dxa"/>
            <w:gridSpan w:val="2"/>
          </w:tcPr>
          <w:p w14:paraId="13BF3F20"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AOB</w:t>
            </w:r>
          </w:p>
          <w:p w14:paraId="2AE57A3B" w14:textId="77777777" w:rsidR="00D718A8" w:rsidRPr="00A02543" w:rsidRDefault="00D718A8" w:rsidP="00834633">
            <w:pPr>
              <w:jc w:val="both"/>
              <w:rPr>
                <w:rFonts w:ascii="Segoe UI" w:hAnsi="Segoe UI" w:cs="Segoe UI"/>
                <w:b/>
                <w:szCs w:val="24"/>
              </w:rPr>
            </w:pPr>
          </w:p>
          <w:p w14:paraId="099A41E0" w14:textId="50D498C8" w:rsidR="002260E6" w:rsidRDefault="00A320A3" w:rsidP="00834633">
            <w:pPr>
              <w:spacing w:line="259" w:lineRule="auto"/>
              <w:jc w:val="both"/>
              <w:rPr>
                <w:rFonts w:ascii="Segoe UI" w:eastAsiaTheme="minorHAnsi" w:hAnsi="Segoe UI" w:cs="Segoe UI"/>
                <w:szCs w:val="24"/>
              </w:rPr>
            </w:pPr>
            <w:r>
              <w:rPr>
                <w:rFonts w:ascii="Segoe UI" w:eastAsiaTheme="minorHAnsi" w:hAnsi="Segoe UI" w:cs="Segoe UI"/>
                <w:szCs w:val="24"/>
              </w:rPr>
              <w:t xml:space="preserve">Lucy Weston, Non-Executive Director </w:t>
            </w:r>
            <w:r w:rsidR="00A45A82">
              <w:rPr>
                <w:rFonts w:ascii="Segoe UI" w:eastAsiaTheme="minorHAnsi" w:hAnsi="Segoe UI" w:cs="Segoe UI"/>
                <w:szCs w:val="24"/>
              </w:rPr>
              <w:t xml:space="preserve">highlighted that the governors have responsibility to appoint external auditors of the trust.  </w:t>
            </w:r>
            <w:r w:rsidR="00540801">
              <w:rPr>
                <w:rFonts w:ascii="Segoe UI" w:eastAsiaTheme="minorHAnsi" w:hAnsi="Segoe UI" w:cs="Segoe UI"/>
                <w:szCs w:val="24"/>
              </w:rPr>
              <w:t xml:space="preserve">The Director of Finance gave an update of the process </w:t>
            </w:r>
            <w:r w:rsidR="005854EA">
              <w:rPr>
                <w:rFonts w:ascii="Segoe UI" w:eastAsiaTheme="minorHAnsi" w:hAnsi="Segoe UI" w:cs="Segoe UI"/>
                <w:szCs w:val="24"/>
              </w:rPr>
              <w:t>confirming that 2 or 3 governors would be needed</w:t>
            </w:r>
            <w:r w:rsidR="002260E6">
              <w:rPr>
                <w:rFonts w:ascii="Segoe UI" w:eastAsiaTheme="minorHAnsi" w:hAnsi="Segoe UI" w:cs="Segoe UI"/>
                <w:szCs w:val="24"/>
              </w:rPr>
              <w:t xml:space="preserve"> </w:t>
            </w:r>
            <w:r w:rsidR="00292A84">
              <w:rPr>
                <w:rFonts w:ascii="Segoe UI" w:eastAsiaTheme="minorHAnsi" w:hAnsi="Segoe UI" w:cs="Segoe UI"/>
                <w:szCs w:val="24"/>
              </w:rPr>
              <w:t>for</w:t>
            </w:r>
            <w:r w:rsidR="002260E6">
              <w:rPr>
                <w:rFonts w:ascii="Segoe UI" w:eastAsiaTheme="minorHAnsi" w:hAnsi="Segoe UI" w:cs="Segoe UI"/>
                <w:szCs w:val="24"/>
              </w:rPr>
              <w:t xml:space="preserve"> the two key </w:t>
            </w:r>
            <w:r w:rsidR="001E3AB7">
              <w:rPr>
                <w:rFonts w:ascii="Segoe UI" w:eastAsiaTheme="minorHAnsi" w:hAnsi="Segoe UI" w:cs="Segoe UI"/>
                <w:szCs w:val="24"/>
              </w:rPr>
              <w:t>tasks</w:t>
            </w:r>
            <w:r w:rsidR="00175D17">
              <w:rPr>
                <w:rFonts w:ascii="Segoe UI" w:eastAsiaTheme="minorHAnsi" w:hAnsi="Segoe UI" w:cs="Segoe UI"/>
                <w:szCs w:val="24"/>
              </w:rPr>
              <w:t xml:space="preserve"> listed below</w:t>
            </w:r>
            <w:r w:rsidR="002260E6">
              <w:rPr>
                <w:rFonts w:ascii="Segoe UI" w:eastAsiaTheme="minorHAnsi" w:hAnsi="Segoe UI" w:cs="Segoe UI"/>
                <w:szCs w:val="24"/>
              </w:rPr>
              <w:t>:</w:t>
            </w:r>
          </w:p>
          <w:p w14:paraId="44BDF367" w14:textId="52DA405C" w:rsidR="002260E6" w:rsidRDefault="00292A84" w:rsidP="002260E6">
            <w:pPr>
              <w:pStyle w:val="ListParagraph"/>
              <w:numPr>
                <w:ilvl w:val="0"/>
                <w:numId w:val="42"/>
              </w:numPr>
              <w:spacing w:line="259" w:lineRule="auto"/>
              <w:jc w:val="both"/>
              <w:rPr>
                <w:rFonts w:ascii="Segoe UI" w:eastAsiaTheme="minorHAnsi" w:hAnsi="Segoe UI" w:cs="Segoe UI"/>
                <w:szCs w:val="24"/>
              </w:rPr>
            </w:pPr>
            <w:r>
              <w:rPr>
                <w:rFonts w:ascii="Segoe UI" w:eastAsiaTheme="minorHAnsi" w:hAnsi="Segoe UI" w:cs="Segoe UI"/>
                <w:szCs w:val="24"/>
              </w:rPr>
              <w:t>review the applications</w:t>
            </w:r>
            <w:r w:rsidR="00175D17">
              <w:rPr>
                <w:rFonts w:ascii="Segoe UI" w:eastAsiaTheme="minorHAnsi" w:hAnsi="Segoe UI" w:cs="Segoe UI"/>
                <w:szCs w:val="24"/>
              </w:rPr>
              <w:t>; and</w:t>
            </w:r>
          </w:p>
          <w:p w14:paraId="19E3E2D0" w14:textId="63A3CC1A" w:rsidR="00175D17" w:rsidRPr="002260E6" w:rsidRDefault="0092526F" w:rsidP="002260E6">
            <w:pPr>
              <w:pStyle w:val="ListParagraph"/>
              <w:numPr>
                <w:ilvl w:val="0"/>
                <w:numId w:val="42"/>
              </w:numPr>
              <w:spacing w:line="259" w:lineRule="auto"/>
              <w:jc w:val="both"/>
              <w:rPr>
                <w:rFonts w:ascii="Segoe UI" w:eastAsiaTheme="minorHAnsi" w:hAnsi="Segoe UI" w:cs="Segoe UI"/>
                <w:szCs w:val="24"/>
              </w:rPr>
            </w:pPr>
            <w:r>
              <w:rPr>
                <w:rFonts w:ascii="Segoe UI" w:eastAsiaTheme="minorHAnsi" w:hAnsi="Segoe UI" w:cs="Segoe UI"/>
                <w:szCs w:val="24"/>
              </w:rPr>
              <w:t>attend</w:t>
            </w:r>
            <w:r w:rsidR="00175D17">
              <w:rPr>
                <w:rFonts w:ascii="Segoe UI" w:eastAsiaTheme="minorHAnsi" w:hAnsi="Segoe UI" w:cs="Segoe UI"/>
                <w:szCs w:val="24"/>
              </w:rPr>
              <w:t xml:space="preserve"> the presentation and be able to make a final decision</w:t>
            </w:r>
            <w:r>
              <w:rPr>
                <w:rFonts w:ascii="Segoe UI" w:eastAsiaTheme="minorHAnsi" w:hAnsi="Segoe UI" w:cs="Segoe UI"/>
                <w:szCs w:val="24"/>
              </w:rPr>
              <w:t xml:space="preserve"> on the appointment</w:t>
            </w:r>
          </w:p>
          <w:p w14:paraId="01610409" w14:textId="77777777" w:rsidR="00523040" w:rsidRDefault="00523040" w:rsidP="00834633">
            <w:pPr>
              <w:spacing w:line="259" w:lineRule="auto"/>
              <w:jc w:val="both"/>
              <w:rPr>
                <w:rFonts w:ascii="Segoe UI" w:eastAsiaTheme="minorHAnsi" w:hAnsi="Segoe UI" w:cs="Segoe UI"/>
                <w:szCs w:val="24"/>
              </w:rPr>
            </w:pPr>
          </w:p>
          <w:p w14:paraId="1CF8A002" w14:textId="2A8106D1" w:rsidR="00523040" w:rsidRDefault="00523040" w:rsidP="00834633">
            <w:pPr>
              <w:spacing w:line="259" w:lineRule="auto"/>
              <w:jc w:val="both"/>
              <w:rPr>
                <w:rFonts w:ascii="Segoe UI" w:eastAsiaTheme="minorHAnsi" w:hAnsi="Segoe UI" w:cs="Segoe UI"/>
                <w:szCs w:val="24"/>
              </w:rPr>
            </w:pPr>
            <w:r>
              <w:rPr>
                <w:rFonts w:ascii="Segoe UI" w:eastAsiaTheme="minorHAnsi" w:hAnsi="Segoe UI" w:cs="Segoe UI"/>
                <w:szCs w:val="24"/>
              </w:rPr>
              <w:t>Mike Hobbs</w:t>
            </w:r>
            <w:r w:rsidR="001E3AB7">
              <w:rPr>
                <w:rFonts w:ascii="Segoe UI" w:eastAsiaTheme="minorHAnsi" w:hAnsi="Segoe UI" w:cs="Segoe UI"/>
                <w:szCs w:val="24"/>
              </w:rPr>
              <w:t xml:space="preserve"> confirmed that he would liaise with the </w:t>
            </w:r>
            <w:r w:rsidR="001E3AB7">
              <w:rPr>
                <w:rFonts w:ascii="Segoe UI" w:hAnsi="Segoe UI" w:cs="Segoe UI"/>
                <w:bCs/>
                <w:szCs w:val="24"/>
              </w:rPr>
              <w:t xml:space="preserve">Director of Corporate Affairs &amp; Company Secretary and provide names </w:t>
            </w:r>
            <w:r w:rsidR="0043032A">
              <w:rPr>
                <w:rFonts w:ascii="Segoe UI" w:hAnsi="Segoe UI" w:cs="Segoe UI"/>
                <w:bCs/>
                <w:szCs w:val="24"/>
              </w:rPr>
              <w:t>by the following day before he goes on leave.</w:t>
            </w:r>
          </w:p>
          <w:p w14:paraId="408EE779" w14:textId="32EF54D2" w:rsidR="00523040" w:rsidRPr="00A02543" w:rsidRDefault="00523040" w:rsidP="00834633">
            <w:pPr>
              <w:spacing w:line="259" w:lineRule="auto"/>
              <w:jc w:val="both"/>
              <w:rPr>
                <w:rFonts w:ascii="Segoe UI" w:eastAsiaTheme="minorHAnsi" w:hAnsi="Segoe UI" w:cs="Segoe UI"/>
                <w:szCs w:val="24"/>
              </w:rPr>
            </w:pPr>
          </w:p>
        </w:tc>
        <w:tc>
          <w:tcPr>
            <w:tcW w:w="1338" w:type="dxa"/>
          </w:tcPr>
          <w:p w14:paraId="4552F615" w14:textId="77777777" w:rsidR="00D718A8" w:rsidRPr="00A02543" w:rsidRDefault="00D718A8" w:rsidP="00834633">
            <w:pPr>
              <w:jc w:val="both"/>
              <w:rPr>
                <w:rFonts w:ascii="Segoe UI" w:hAnsi="Segoe UI" w:cs="Segoe UI"/>
                <w:color w:val="0070C0"/>
                <w:szCs w:val="24"/>
              </w:rPr>
            </w:pPr>
          </w:p>
        </w:tc>
      </w:tr>
      <w:tr w:rsidR="00D718A8" w:rsidRPr="00A02543" w14:paraId="16C2913A" w14:textId="77777777" w:rsidTr="004856D3">
        <w:tc>
          <w:tcPr>
            <w:tcW w:w="963" w:type="dxa"/>
          </w:tcPr>
          <w:p w14:paraId="06A0C0BF" w14:textId="5E5D23B4" w:rsidR="00D718A8" w:rsidRPr="00A02543" w:rsidRDefault="00D718A8" w:rsidP="00834633">
            <w:pPr>
              <w:jc w:val="both"/>
              <w:rPr>
                <w:rFonts w:ascii="Segoe UI" w:hAnsi="Segoe UI" w:cs="Segoe UI"/>
                <w:bCs/>
                <w:szCs w:val="24"/>
              </w:rPr>
            </w:pPr>
            <w:r w:rsidRPr="00A02543">
              <w:rPr>
                <w:rFonts w:ascii="Segoe UI" w:hAnsi="Segoe UI" w:cs="Segoe UI"/>
                <w:b/>
                <w:szCs w:val="24"/>
              </w:rPr>
              <w:t>1</w:t>
            </w:r>
            <w:r w:rsidR="00C76C38">
              <w:rPr>
                <w:rFonts w:ascii="Segoe UI" w:hAnsi="Segoe UI" w:cs="Segoe UI"/>
                <w:b/>
                <w:szCs w:val="24"/>
              </w:rPr>
              <w:t>7</w:t>
            </w:r>
            <w:r w:rsidRPr="00A02543">
              <w:rPr>
                <w:rFonts w:ascii="Segoe UI" w:hAnsi="Segoe UI" w:cs="Segoe UI"/>
                <w:b/>
                <w:szCs w:val="24"/>
              </w:rPr>
              <w:t>.</w:t>
            </w:r>
          </w:p>
          <w:p w14:paraId="600F06F2" w14:textId="77777777" w:rsidR="00D718A8" w:rsidRPr="00A02543" w:rsidRDefault="00D718A8" w:rsidP="00834633">
            <w:pPr>
              <w:jc w:val="both"/>
              <w:rPr>
                <w:rFonts w:ascii="Segoe UI" w:hAnsi="Segoe UI" w:cs="Segoe UI"/>
                <w:bCs/>
                <w:szCs w:val="24"/>
              </w:rPr>
            </w:pPr>
          </w:p>
          <w:p w14:paraId="3B8A6E85" w14:textId="77777777" w:rsidR="00D718A8" w:rsidRPr="00A02543" w:rsidRDefault="00D718A8" w:rsidP="00834633">
            <w:pPr>
              <w:jc w:val="both"/>
              <w:rPr>
                <w:rFonts w:ascii="Segoe UI" w:hAnsi="Segoe UI" w:cs="Segoe UI"/>
                <w:bCs/>
                <w:szCs w:val="24"/>
              </w:rPr>
            </w:pPr>
            <w:r w:rsidRPr="00A02543">
              <w:rPr>
                <w:rFonts w:ascii="Segoe UI" w:hAnsi="Segoe UI" w:cs="Segoe UI"/>
                <w:bCs/>
                <w:szCs w:val="24"/>
              </w:rPr>
              <w:t>a</w:t>
            </w:r>
          </w:p>
          <w:p w14:paraId="48BEC0C7" w14:textId="77777777" w:rsidR="00D718A8" w:rsidRPr="00A02543" w:rsidRDefault="00D718A8" w:rsidP="00834633">
            <w:pPr>
              <w:jc w:val="both"/>
              <w:rPr>
                <w:rFonts w:ascii="Segoe UI" w:hAnsi="Segoe UI" w:cs="Segoe UI"/>
                <w:bCs/>
                <w:color w:val="0070C0"/>
                <w:szCs w:val="24"/>
              </w:rPr>
            </w:pPr>
          </w:p>
        </w:tc>
        <w:tc>
          <w:tcPr>
            <w:tcW w:w="7867" w:type="dxa"/>
            <w:gridSpan w:val="2"/>
          </w:tcPr>
          <w:p w14:paraId="58F671AD" w14:textId="77777777" w:rsidR="00D718A8" w:rsidRPr="00A02543" w:rsidRDefault="00D718A8" w:rsidP="00834633">
            <w:pPr>
              <w:jc w:val="both"/>
              <w:rPr>
                <w:rFonts w:ascii="Segoe UI" w:hAnsi="Segoe UI" w:cs="Segoe UI"/>
                <w:b/>
                <w:szCs w:val="24"/>
              </w:rPr>
            </w:pPr>
            <w:r w:rsidRPr="00A02543">
              <w:rPr>
                <w:rFonts w:ascii="Segoe UI" w:hAnsi="Segoe UI" w:cs="Segoe UI"/>
                <w:b/>
                <w:szCs w:val="24"/>
              </w:rPr>
              <w:t>Close of meeting</w:t>
            </w:r>
          </w:p>
          <w:p w14:paraId="0173DC75" w14:textId="77777777" w:rsidR="00D718A8" w:rsidRPr="00A02543" w:rsidRDefault="00D718A8" w:rsidP="00834633">
            <w:pPr>
              <w:jc w:val="both"/>
              <w:rPr>
                <w:rFonts w:ascii="Segoe UI" w:hAnsi="Segoe UI" w:cs="Segoe UI"/>
                <w:bCs/>
                <w:color w:val="0070C0"/>
                <w:szCs w:val="24"/>
              </w:rPr>
            </w:pPr>
          </w:p>
          <w:p w14:paraId="44F6D73E" w14:textId="77777777" w:rsidR="00D718A8" w:rsidRDefault="00D718A8" w:rsidP="00834633">
            <w:pPr>
              <w:jc w:val="both"/>
              <w:rPr>
                <w:rFonts w:ascii="Segoe UI" w:hAnsi="Segoe UI" w:cs="Segoe UI"/>
                <w:bCs/>
                <w:szCs w:val="24"/>
              </w:rPr>
            </w:pPr>
            <w:r w:rsidRPr="00A02543">
              <w:rPr>
                <w:rFonts w:ascii="Segoe UI" w:hAnsi="Segoe UI" w:cs="Segoe UI"/>
                <w:bCs/>
                <w:szCs w:val="24"/>
              </w:rPr>
              <w:t xml:space="preserve">Meeting closed at </w:t>
            </w:r>
            <w:r w:rsidRPr="002C2310">
              <w:rPr>
                <w:rFonts w:ascii="Segoe UI" w:hAnsi="Segoe UI" w:cs="Segoe UI"/>
                <w:bCs/>
                <w:szCs w:val="24"/>
              </w:rPr>
              <w:t>19:</w:t>
            </w:r>
            <w:r w:rsidR="00523040" w:rsidRPr="002C2310">
              <w:rPr>
                <w:rFonts w:ascii="Segoe UI" w:hAnsi="Segoe UI" w:cs="Segoe UI"/>
                <w:bCs/>
                <w:szCs w:val="24"/>
              </w:rPr>
              <w:t>50</w:t>
            </w:r>
          </w:p>
          <w:p w14:paraId="54DD297A" w14:textId="345A3630" w:rsidR="00322508" w:rsidRPr="00A02543" w:rsidRDefault="00322508" w:rsidP="00834633">
            <w:pPr>
              <w:jc w:val="both"/>
              <w:rPr>
                <w:rFonts w:ascii="Segoe UI" w:hAnsi="Segoe UI" w:cs="Segoe UI"/>
                <w:bCs/>
                <w:color w:val="0070C0"/>
                <w:szCs w:val="24"/>
              </w:rPr>
            </w:pPr>
          </w:p>
        </w:tc>
        <w:tc>
          <w:tcPr>
            <w:tcW w:w="1338" w:type="dxa"/>
          </w:tcPr>
          <w:p w14:paraId="438D1745" w14:textId="77777777" w:rsidR="00D718A8" w:rsidRPr="00A02543" w:rsidRDefault="00D718A8" w:rsidP="00834633">
            <w:pPr>
              <w:jc w:val="both"/>
              <w:rPr>
                <w:rFonts w:ascii="Segoe UI" w:hAnsi="Segoe UI" w:cs="Segoe UI"/>
                <w:color w:val="0070C0"/>
                <w:szCs w:val="24"/>
              </w:rPr>
            </w:pPr>
          </w:p>
        </w:tc>
      </w:tr>
      <w:tr w:rsidR="00D718A8" w:rsidRPr="007C0B5F" w14:paraId="030E9A4F" w14:textId="77777777" w:rsidTr="004856D3">
        <w:tc>
          <w:tcPr>
            <w:tcW w:w="10168" w:type="dxa"/>
            <w:gridSpan w:val="4"/>
          </w:tcPr>
          <w:p w14:paraId="414A2BC5" w14:textId="77777777" w:rsidR="00D718A8" w:rsidRPr="00A02543" w:rsidRDefault="00D718A8" w:rsidP="00834633">
            <w:pPr>
              <w:jc w:val="both"/>
              <w:rPr>
                <w:rFonts w:ascii="Segoe UI" w:hAnsi="Segoe UI" w:cs="Segoe UI"/>
                <w:bCs/>
                <w:color w:val="0070C0"/>
                <w:szCs w:val="24"/>
              </w:rPr>
            </w:pPr>
          </w:p>
          <w:p w14:paraId="557E0C44" w14:textId="06670DD7" w:rsidR="00D718A8" w:rsidRPr="003D55F4" w:rsidRDefault="00D718A8" w:rsidP="00834633">
            <w:pPr>
              <w:jc w:val="both"/>
              <w:rPr>
                <w:rFonts w:ascii="Segoe UI" w:hAnsi="Segoe UI" w:cs="Segoe UI"/>
                <w:bCs/>
                <w:i/>
                <w:iCs/>
                <w:szCs w:val="24"/>
              </w:rPr>
            </w:pPr>
            <w:r w:rsidRPr="00A02543">
              <w:rPr>
                <w:rFonts w:ascii="Segoe UI" w:hAnsi="Segoe UI" w:cs="Segoe UI"/>
                <w:bCs/>
                <w:szCs w:val="24"/>
              </w:rPr>
              <w:t xml:space="preserve">Date of next meeting: </w:t>
            </w:r>
            <w:r w:rsidR="00C512AC">
              <w:rPr>
                <w:rFonts w:ascii="Segoe UI" w:hAnsi="Segoe UI" w:cs="Segoe UI"/>
                <w:bCs/>
                <w:szCs w:val="24"/>
              </w:rPr>
              <w:t>15 September 2022</w:t>
            </w:r>
            <w:r w:rsidRPr="00A02543">
              <w:rPr>
                <w:rFonts w:ascii="Segoe UI" w:hAnsi="Segoe UI" w:cs="Segoe UI"/>
                <w:bCs/>
                <w:szCs w:val="24"/>
              </w:rPr>
              <w:t xml:space="preserve"> </w:t>
            </w:r>
            <w:r w:rsidR="003D55F4">
              <w:rPr>
                <w:rFonts w:ascii="Segoe UI" w:hAnsi="Segoe UI" w:cs="Segoe UI"/>
                <w:bCs/>
                <w:i/>
                <w:iCs/>
                <w:szCs w:val="24"/>
              </w:rPr>
              <w:t>This meeting was cancelled due to Royal Mourning</w:t>
            </w:r>
          </w:p>
          <w:p w14:paraId="5FA97587" w14:textId="77777777" w:rsidR="00D718A8" w:rsidRPr="003901F3" w:rsidRDefault="00D718A8" w:rsidP="00834633">
            <w:pPr>
              <w:jc w:val="both"/>
              <w:rPr>
                <w:rFonts w:ascii="Segoe UI" w:hAnsi="Segoe UI" w:cs="Segoe UI"/>
                <w:bCs/>
                <w:color w:val="0070C0"/>
                <w:szCs w:val="24"/>
              </w:rPr>
            </w:pPr>
          </w:p>
        </w:tc>
      </w:tr>
    </w:tbl>
    <w:p w14:paraId="2056C88F" w14:textId="202D3566" w:rsidR="005569FB" w:rsidRPr="00CD178C" w:rsidRDefault="005569FB" w:rsidP="00834633">
      <w:pPr>
        <w:jc w:val="both"/>
        <w:rPr>
          <w:rFonts w:ascii="Segoe UI" w:hAnsi="Segoe UI" w:cs="Segoe UI"/>
          <w:color w:val="4472C4" w:themeColor="accent1"/>
          <w:highlight w:val="yellow"/>
        </w:rPr>
      </w:pPr>
    </w:p>
    <w:p w14:paraId="12B6E51A" w14:textId="77777777" w:rsidR="00496178" w:rsidRPr="00956C6B" w:rsidRDefault="00496178" w:rsidP="00834633">
      <w:pPr>
        <w:rPr>
          <w:color w:val="4472C4" w:themeColor="accent1"/>
        </w:rPr>
      </w:pPr>
    </w:p>
    <w:p w14:paraId="5FFB914E" w14:textId="51023C32" w:rsidR="00496178" w:rsidRPr="00956C6B" w:rsidRDefault="00496178" w:rsidP="004125F6">
      <w:pPr>
        <w:jc w:val="both"/>
        <w:rPr>
          <w:rFonts w:ascii="Segoe UI" w:hAnsi="Segoe UI" w:cs="Segoe UI"/>
          <w:color w:val="4472C4" w:themeColor="accent1"/>
        </w:rPr>
      </w:pPr>
    </w:p>
    <w:p w14:paraId="7805AE9E" w14:textId="77777777" w:rsidR="00ED180D" w:rsidRDefault="00ED180D">
      <w:pPr>
        <w:spacing w:after="160" w:line="259" w:lineRule="auto"/>
        <w:rPr>
          <w:rFonts w:ascii="Segoe UI" w:hAnsi="Segoe UI" w:cs="Segoe UI"/>
          <w:color w:val="4472C4" w:themeColor="accent1"/>
        </w:rPr>
      </w:pPr>
    </w:p>
    <w:p w14:paraId="0D90616A" w14:textId="77777777" w:rsidR="009529C3" w:rsidRPr="009E173D" w:rsidRDefault="009529C3" w:rsidP="009E173D">
      <w:pPr>
        <w:jc w:val="both"/>
        <w:rPr>
          <w:rFonts w:ascii="Segoe UI" w:hAnsi="Segoe UI" w:cs="Segoe UI"/>
          <w:szCs w:val="24"/>
        </w:rPr>
      </w:pPr>
    </w:p>
    <w:sectPr w:rsidR="009529C3" w:rsidRPr="009E173D" w:rsidSect="0030037D">
      <w:headerReference w:type="default" r:id="rId12"/>
      <w:footerReference w:type="default" r:id="rId13"/>
      <w:headerReference w:type="first" r:id="rId14"/>
      <w:pgSz w:w="11906" w:h="16838" w:code="9"/>
      <w:pgMar w:top="1008" w:right="864" w:bottom="864" w:left="86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1D43" w14:textId="77777777" w:rsidR="002C31E1" w:rsidRDefault="002C31E1" w:rsidP="00AC6582">
      <w:r>
        <w:separator/>
      </w:r>
    </w:p>
  </w:endnote>
  <w:endnote w:type="continuationSeparator" w:id="0">
    <w:p w14:paraId="7DB20094" w14:textId="77777777" w:rsidR="002C31E1" w:rsidRDefault="002C31E1" w:rsidP="00A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FF5D" w14:textId="2778216C" w:rsidR="00B5401B" w:rsidRPr="006C2B3F" w:rsidRDefault="003D55F4" w:rsidP="006C2B3F">
    <w:pPr>
      <w:pStyle w:val="Footer"/>
      <w:tabs>
        <w:tab w:val="clear" w:pos="4513"/>
        <w:tab w:val="clear" w:pos="9026"/>
      </w:tabs>
      <w:jc w:val="center"/>
      <w:rPr>
        <w:rFonts w:ascii="Segoe UI" w:hAnsi="Segoe UI" w:cs="Segoe UI"/>
        <w:sz w:val="20"/>
      </w:rPr>
    </w:pPr>
    <w:sdt>
      <w:sdtPr>
        <w:rPr>
          <w:rFonts w:ascii="Segoe UI" w:hAnsi="Segoe UI" w:cs="Segoe UI"/>
          <w:sz w:val="20"/>
        </w:rPr>
        <w:id w:val="1853691567"/>
        <w:docPartObj>
          <w:docPartGallery w:val="Page Numbers (Bottom of Page)"/>
          <w:docPartUnique/>
        </w:docPartObj>
      </w:sdtPr>
      <w:sdtEndPr>
        <w:rPr>
          <w:noProof/>
        </w:rPr>
      </w:sdtEndPr>
      <w:sdtContent>
        <w:r w:rsidR="00B5401B" w:rsidRPr="006C2B3F">
          <w:rPr>
            <w:rFonts w:ascii="Segoe UI" w:hAnsi="Segoe UI" w:cs="Segoe UI"/>
            <w:sz w:val="20"/>
          </w:rPr>
          <w:fldChar w:fldCharType="begin"/>
        </w:r>
        <w:r w:rsidR="00B5401B" w:rsidRPr="006C2B3F">
          <w:rPr>
            <w:rFonts w:ascii="Segoe UI" w:hAnsi="Segoe UI" w:cs="Segoe UI"/>
            <w:sz w:val="20"/>
          </w:rPr>
          <w:instrText xml:space="preserve"> PAGE   \* MERGEFORMAT </w:instrText>
        </w:r>
        <w:r w:rsidR="00B5401B" w:rsidRPr="006C2B3F">
          <w:rPr>
            <w:rFonts w:ascii="Segoe UI" w:hAnsi="Segoe UI" w:cs="Segoe UI"/>
            <w:sz w:val="20"/>
          </w:rPr>
          <w:fldChar w:fldCharType="separate"/>
        </w:r>
        <w:r w:rsidR="00B5401B" w:rsidRPr="006C2B3F">
          <w:rPr>
            <w:rFonts w:ascii="Segoe UI" w:hAnsi="Segoe UI" w:cs="Segoe UI"/>
            <w:noProof/>
            <w:sz w:val="20"/>
          </w:rPr>
          <w:t>15</w:t>
        </w:r>
        <w:r w:rsidR="00B5401B" w:rsidRPr="006C2B3F">
          <w:rPr>
            <w:rFonts w:ascii="Segoe UI" w:hAnsi="Segoe UI" w:cs="Segoe U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6FCF" w14:textId="77777777" w:rsidR="002C31E1" w:rsidRDefault="002C31E1" w:rsidP="00AC6582">
      <w:r>
        <w:separator/>
      </w:r>
    </w:p>
  </w:footnote>
  <w:footnote w:type="continuationSeparator" w:id="0">
    <w:p w14:paraId="2782AAF4" w14:textId="77777777" w:rsidR="002C31E1" w:rsidRDefault="002C31E1" w:rsidP="00AC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CF9D" w14:textId="686E8E8D" w:rsidR="00B5401B" w:rsidRPr="006C2B3F" w:rsidRDefault="00B5401B" w:rsidP="00E54CE9">
    <w:pPr>
      <w:pStyle w:val="Header"/>
      <w:tabs>
        <w:tab w:val="clear" w:pos="4513"/>
        <w:tab w:val="clear" w:pos="9026"/>
      </w:tabs>
      <w:jc w:val="center"/>
      <w:rPr>
        <w:rFonts w:ascii="Segoe UI" w:hAnsi="Segoe UI" w:cs="Segoe UI"/>
        <w:b/>
        <w:bCs/>
        <w:i/>
        <w:sz w:val="20"/>
      </w:rPr>
    </w:pPr>
    <w:r w:rsidRPr="006C2B3F">
      <w:rPr>
        <w:rFonts w:ascii="Segoe UI" w:hAnsi="Segoe UI" w:cs="Segoe UI"/>
        <w:b/>
        <w:bCs/>
        <w:i/>
        <w:sz w:val="20"/>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D616" w14:textId="4227E4DD" w:rsidR="00B5401B" w:rsidRPr="00B53931" w:rsidRDefault="00B5401B" w:rsidP="00B53931">
    <w:pPr>
      <w:pStyle w:val="Header"/>
      <w:tabs>
        <w:tab w:val="clear" w:pos="4513"/>
        <w:tab w:val="clear" w:pos="9026"/>
      </w:tabs>
      <w:jc w:val="center"/>
      <w:rPr>
        <w:rFonts w:ascii="Segoe UI" w:hAnsi="Segoe UI" w:cs="Segoe UI"/>
        <w:b/>
        <w:i/>
        <w:color w:val="A6A6A6" w:themeColor="background1" w:themeShade="A6"/>
        <w:sz w:val="20"/>
      </w:rPr>
    </w:pPr>
    <w:r>
      <w:rPr>
        <w:rFonts w:ascii="Segoe UI" w:hAnsi="Segoe UI" w:cs="Segoe UI"/>
        <w:b/>
        <w:i/>
        <w:color w:val="A6A6A6" w:themeColor="background1" w:themeShade="A6"/>
        <w:sz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2F9"/>
    <w:multiLevelType w:val="hybridMultilevel"/>
    <w:tmpl w:val="B91609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387C27"/>
    <w:multiLevelType w:val="hybridMultilevel"/>
    <w:tmpl w:val="E634DF70"/>
    <w:lvl w:ilvl="0" w:tplc="BB264B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23385"/>
    <w:multiLevelType w:val="hybridMultilevel"/>
    <w:tmpl w:val="44CC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6BB3"/>
    <w:multiLevelType w:val="hybridMultilevel"/>
    <w:tmpl w:val="F53E0E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4BF3"/>
    <w:multiLevelType w:val="hybridMultilevel"/>
    <w:tmpl w:val="CFCED1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51643"/>
    <w:multiLevelType w:val="hybridMultilevel"/>
    <w:tmpl w:val="5D82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2CE7"/>
    <w:multiLevelType w:val="hybridMultilevel"/>
    <w:tmpl w:val="7B562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C37A6"/>
    <w:multiLevelType w:val="hybridMultilevel"/>
    <w:tmpl w:val="5890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0830"/>
    <w:multiLevelType w:val="hybridMultilevel"/>
    <w:tmpl w:val="EBA0E8EE"/>
    <w:lvl w:ilvl="0" w:tplc="73F28E1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C0E2A"/>
    <w:multiLevelType w:val="hybridMultilevel"/>
    <w:tmpl w:val="2122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E5FCA"/>
    <w:multiLevelType w:val="hybridMultilevel"/>
    <w:tmpl w:val="0D54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9172B"/>
    <w:multiLevelType w:val="hybridMultilevel"/>
    <w:tmpl w:val="70DE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24945"/>
    <w:multiLevelType w:val="hybridMultilevel"/>
    <w:tmpl w:val="1A82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A2F99"/>
    <w:multiLevelType w:val="hybridMultilevel"/>
    <w:tmpl w:val="72828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67E45"/>
    <w:multiLevelType w:val="hybridMultilevel"/>
    <w:tmpl w:val="A634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61CB0"/>
    <w:multiLevelType w:val="hybridMultilevel"/>
    <w:tmpl w:val="851C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47BEB"/>
    <w:multiLevelType w:val="hybridMultilevel"/>
    <w:tmpl w:val="6B3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E4D0A"/>
    <w:multiLevelType w:val="hybridMultilevel"/>
    <w:tmpl w:val="7C0C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B4724"/>
    <w:multiLevelType w:val="hybridMultilevel"/>
    <w:tmpl w:val="07F0E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94F4D"/>
    <w:multiLevelType w:val="hybridMultilevel"/>
    <w:tmpl w:val="1438FF1C"/>
    <w:lvl w:ilvl="0" w:tplc="77E867D6">
      <w:start w:val="1"/>
      <w:numFmt w:val="bullet"/>
      <w:lvlText w:val="•"/>
      <w:lvlJc w:val="left"/>
      <w:pPr>
        <w:tabs>
          <w:tab w:val="num" w:pos="720"/>
        </w:tabs>
        <w:ind w:left="720" w:hanging="360"/>
      </w:pPr>
      <w:rPr>
        <w:rFonts w:ascii="Arial" w:hAnsi="Arial" w:hint="default"/>
      </w:rPr>
    </w:lvl>
    <w:lvl w:ilvl="1" w:tplc="DA3605EE" w:tentative="1">
      <w:start w:val="1"/>
      <w:numFmt w:val="bullet"/>
      <w:lvlText w:val="•"/>
      <w:lvlJc w:val="left"/>
      <w:pPr>
        <w:tabs>
          <w:tab w:val="num" w:pos="1440"/>
        </w:tabs>
        <w:ind w:left="1440" w:hanging="360"/>
      </w:pPr>
      <w:rPr>
        <w:rFonts w:ascii="Arial" w:hAnsi="Arial" w:hint="default"/>
      </w:rPr>
    </w:lvl>
    <w:lvl w:ilvl="2" w:tplc="D26AC28A">
      <w:start w:val="1"/>
      <w:numFmt w:val="bullet"/>
      <w:lvlText w:val="•"/>
      <w:lvlJc w:val="left"/>
      <w:pPr>
        <w:tabs>
          <w:tab w:val="num" w:pos="2160"/>
        </w:tabs>
        <w:ind w:left="2160" w:hanging="360"/>
      </w:pPr>
      <w:rPr>
        <w:rFonts w:ascii="Arial" w:hAnsi="Arial" w:hint="default"/>
      </w:rPr>
    </w:lvl>
    <w:lvl w:ilvl="3" w:tplc="C936ACD4" w:tentative="1">
      <w:start w:val="1"/>
      <w:numFmt w:val="bullet"/>
      <w:lvlText w:val="•"/>
      <w:lvlJc w:val="left"/>
      <w:pPr>
        <w:tabs>
          <w:tab w:val="num" w:pos="2880"/>
        </w:tabs>
        <w:ind w:left="2880" w:hanging="360"/>
      </w:pPr>
      <w:rPr>
        <w:rFonts w:ascii="Arial" w:hAnsi="Arial" w:hint="default"/>
      </w:rPr>
    </w:lvl>
    <w:lvl w:ilvl="4" w:tplc="F63861D2" w:tentative="1">
      <w:start w:val="1"/>
      <w:numFmt w:val="bullet"/>
      <w:lvlText w:val="•"/>
      <w:lvlJc w:val="left"/>
      <w:pPr>
        <w:tabs>
          <w:tab w:val="num" w:pos="3600"/>
        </w:tabs>
        <w:ind w:left="3600" w:hanging="360"/>
      </w:pPr>
      <w:rPr>
        <w:rFonts w:ascii="Arial" w:hAnsi="Arial" w:hint="default"/>
      </w:rPr>
    </w:lvl>
    <w:lvl w:ilvl="5" w:tplc="30662F48" w:tentative="1">
      <w:start w:val="1"/>
      <w:numFmt w:val="bullet"/>
      <w:lvlText w:val="•"/>
      <w:lvlJc w:val="left"/>
      <w:pPr>
        <w:tabs>
          <w:tab w:val="num" w:pos="4320"/>
        </w:tabs>
        <w:ind w:left="4320" w:hanging="360"/>
      </w:pPr>
      <w:rPr>
        <w:rFonts w:ascii="Arial" w:hAnsi="Arial" w:hint="default"/>
      </w:rPr>
    </w:lvl>
    <w:lvl w:ilvl="6" w:tplc="5C6ADAB8" w:tentative="1">
      <w:start w:val="1"/>
      <w:numFmt w:val="bullet"/>
      <w:lvlText w:val="•"/>
      <w:lvlJc w:val="left"/>
      <w:pPr>
        <w:tabs>
          <w:tab w:val="num" w:pos="5040"/>
        </w:tabs>
        <w:ind w:left="5040" w:hanging="360"/>
      </w:pPr>
      <w:rPr>
        <w:rFonts w:ascii="Arial" w:hAnsi="Arial" w:hint="default"/>
      </w:rPr>
    </w:lvl>
    <w:lvl w:ilvl="7" w:tplc="7DCA145C" w:tentative="1">
      <w:start w:val="1"/>
      <w:numFmt w:val="bullet"/>
      <w:lvlText w:val="•"/>
      <w:lvlJc w:val="left"/>
      <w:pPr>
        <w:tabs>
          <w:tab w:val="num" w:pos="5760"/>
        </w:tabs>
        <w:ind w:left="5760" w:hanging="360"/>
      </w:pPr>
      <w:rPr>
        <w:rFonts w:ascii="Arial" w:hAnsi="Arial" w:hint="default"/>
      </w:rPr>
    </w:lvl>
    <w:lvl w:ilvl="8" w:tplc="6EFC4E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EA6068"/>
    <w:multiLevelType w:val="hybridMultilevel"/>
    <w:tmpl w:val="8CF8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3039D"/>
    <w:multiLevelType w:val="hybridMultilevel"/>
    <w:tmpl w:val="D216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A0632"/>
    <w:multiLevelType w:val="hybridMultilevel"/>
    <w:tmpl w:val="995C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D3F58"/>
    <w:multiLevelType w:val="hybridMultilevel"/>
    <w:tmpl w:val="73309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545D7"/>
    <w:multiLevelType w:val="hybridMultilevel"/>
    <w:tmpl w:val="08AA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C69A8"/>
    <w:multiLevelType w:val="hybridMultilevel"/>
    <w:tmpl w:val="23C0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103A4"/>
    <w:multiLevelType w:val="hybridMultilevel"/>
    <w:tmpl w:val="B4C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278D0"/>
    <w:multiLevelType w:val="hybridMultilevel"/>
    <w:tmpl w:val="0CA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30A5A"/>
    <w:multiLevelType w:val="hybridMultilevel"/>
    <w:tmpl w:val="BF98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97510B"/>
    <w:multiLevelType w:val="hybridMultilevel"/>
    <w:tmpl w:val="BBEE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831A1"/>
    <w:multiLevelType w:val="hybridMultilevel"/>
    <w:tmpl w:val="7404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C7324"/>
    <w:multiLevelType w:val="hybridMultilevel"/>
    <w:tmpl w:val="1CBE1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F5D3C"/>
    <w:multiLevelType w:val="hybridMultilevel"/>
    <w:tmpl w:val="4C18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F61941"/>
    <w:multiLevelType w:val="hybridMultilevel"/>
    <w:tmpl w:val="26BE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9638E"/>
    <w:multiLevelType w:val="hybridMultilevel"/>
    <w:tmpl w:val="FA1E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32532"/>
    <w:multiLevelType w:val="hybridMultilevel"/>
    <w:tmpl w:val="3AD08F88"/>
    <w:lvl w:ilvl="0" w:tplc="BB264BA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5720E5"/>
    <w:multiLevelType w:val="hybridMultilevel"/>
    <w:tmpl w:val="2FF0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95492"/>
    <w:multiLevelType w:val="hybridMultilevel"/>
    <w:tmpl w:val="52C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15B5F"/>
    <w:multiLevelType w:val="hybridMultilevel"/>
    <w:tmpl w:val="3E024D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A2E68"/>
    <w:multiLevelType w:val="hybridMultilevel"/>
    <w:tmpl w:val="7844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1666E"/>
    <w:multiLevelType w:val="hybridMultilevel"/>
    <w:tmpl w:val="99A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E1DA6"/>
    <w:multiLevelType w:val="hybridMultilevel"/>
    <w:tmpl w:val="6D467090"/>
    <w:lvl w:ilvl="0" w:tplc="45507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74380">
    <w:abstractNumId w:val="31"/>
  </w:num>
  <w:num w:numId="2" w16cid:durableId="531070837">
    <w:abstractNumId w:val="3"/>
  </w:num>
  <w:num w:numId="3" w16cid:durableId="973370155">
    <w:abstractNumId w:val="12"/>
  </w:num>
  <w:num w:numId="4" w16cid:durableId="334918374">
    <w:abstractNumId w:val="2"/>
  </w:num>
  <w:num w:numId="5" w16cid:durableId="823472036">
    <w:abstractNumId w:val="7"/>
  </w:num>
  <w:num w:numId="6" w16cid:durableId="656885097">
    <w:abstractNumId w:val="16"/>
  </w:num>
  <w:num w:numId="7" w16cid:durableId="698235696">
    <w:abstractNumId w:val="38"/>
  </w:num>
  <w:num w:numId="8" w16cid:durableId="338890861">
    <w:abstractNumId w:val="13"/>
  </w:num>
  <w:num w:numId="9" w16cid:durableId="577518334">
    <w:abstractNumId w:val="41"/>
  </w:num>
  <w:num w:numId="10" w16cid:durableId="1147895568">
    <w:abstractNumId w:val="32"/>
  </w:num>
  <w:num w:numId="11" w16cid:durableId="169804364">
    <w:abstractNumId w:val="14"/>
  </w:num>
  <w:num w:numId="12" w16cid:durableId="132992424">
    <w:abstractNumId w:val="8"/>
  </w:num>
  <w:num w:numId="13" w16cid:durableId="1560021021">
    <w:abstractNumId w:val="20"/>
  </w:num>
  <w:num w:numId="14" w16cid:durableId="550268380">
    <w:abstractNumId w:val="1"/>
  </w:num>
  <w:num w:numId="15" w16cid:durableId="181628966">
    <w:abstractNumId w:val="35"/>
  </w:num>
  <w:num w:numId="16" w16cid:durableId="1250313935">
    <w:abstractNumId w:val="19"/>
  </w:num>
  <w:num w:numId="17" w16cid:durableId="2049790014">
    <w:abstractNumId w:val="29"/>
  </w:num>
  <w:num w:numId="18" w16cid:durableId="742609353">
    <w:abstractNumId w:val="24"/>
  </w:num>
  <w:num w:numId="19" w16cid:durableId="1932346268">
    <w:abstractNumId w:val="37"/>
  </w:num>
  <w:num w:numId="20" w16cid:durableId="1807774945">
    <w:abstractNumId w:val="26"/>
  </w:num>
  <w:num w:numId="21" w16cid:durableId="1681271177">
    <w:abstractNumId w:val="28"/>
  </w:num>
  <w:num w:numId="22" w16cid:durableId="1225751113">
    <w:abstractNumId w:val="36"/>
  </w:num>
  <w:num w:numId="23" w16cid:durableId="880820766">
    <w:abstractNumId w:val="21"/>
  </w:num>
  <w:num w:numId="24" w16cid:durableId="175267865">
    <w:abstractNumId w:val="9"/>
  </w:num>
  <w:num w:numId="25" w16cid:durableId="292299246">
    <w:abstractNumId w:val="22"/>
  </w:num>
  <w:num w:numId="26" w16cid:durableId="430974402">
    <w:abstractNumId w:val="39"/>
  </w:num>
  <w:num w:numId="27" w16cid:durableId="2025207021">
    <w:abstractNumId w:val="4"/>
  </w:num>
  <w:num w:numId="28" w16cid:durableId="267084635">
    <w:abstractNumId w:val="0"/>
  </w:num>
  <w:num w:numId="29" w16cid:durableId="1532844861">
    <w:abstractNumId w:val="11"/>
  </w:num>
  <w:num w:numId="30" w16cid:durableId="1579290105">
    <w:abstractNumId w:val="18"/>
  </w:num>
  <w:num w:numId="31" w16cid:durableId="125701977">
    <w:abstractNumId w:val="23"/>
  </w:num>
  <w:num w:numId="32" w16cid:durableId="856387191">
    <w:abstractNumId w:val="10"/>
  </w:num>
  <w:num w:numId="33" w16cid:durableId="1459488273">
    <w:abstractNumId w:val="33"/>
  </w:num>
  <w:num w:numId="34" w16cid:durableId="180559328">
    <w:abstractNumId w:val="25"/>
  </w:num>
  <w:num w:numId="35" w16cid:durableId="553276469">
    <w:abstractNumId w:val="15"/>
  </w:num>
  <w:num w:numId="36" w16cid:durableId="776752192">
    <w:abstractNumId w:val="30"/>
  </w:num>
  <w:num w:numId="37" w16cid:durableId="1292243534">
    <w:abstractNumId w:val="34"/>
  </w:num>
  <w:num w:numId="38" w16cid:durableId="821191563">
    <w:abstractNumId w:val="5"/>
  </w:num>
  <w:num w:numId="39" w16cid:durableId="430275306">
    <w:abstractNumId w:val="17"/>
  </w:num>
  <w:num w:numId="40" w16cid:durableId="993219192">
    <w:abstractNumId w:val="6"/>
  </w:num>
  <w:num w:numId="41" w16cid:durableId="1293246713">
    <w:abstractNumId w:val="40"/>
  </w:num>
  <w:num w:numId="42" w16cid:durableId="18885696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82"/>
    <w:rsid w:val="00001045"/>
    <w:rsid w:val="00001247"/>
    <w:rsid w:val="000017F4"/>
    <w:rsid w:val="00001A15"/>
    <w:rsid w:val="00001BAB"/>
    <w:rsid w:val="00001D46"/>
    <w:rsid w:val="00002461"/>
    <w:rsid w:val="000029BA"/>
    <w:rsid w:val="00002A4C"/>
    <w:rsid w:val="00003498"/>
    <w:rsid w:val="000045DE"/>
    <w:rsid w:val="00004688"/>
    <w:rsid w:val="00004ADC"/>
    <w:rsid w:val="00005908"/>
    <w:rsid w:val="00005A50"/>
    <w:rsid w:val="00005C16"/>
    <w:rsid w:val="00005DFC"/>
    <w:rsid w:val="00005F81"/>
    <w:rsid w:val="0000604F"/>
    <w:rsid w:val="00006A24"/>
    <w:rsid w:val="00007410"/>
    <w:rsid w:val="0000773F"/>
    <w:rsid w:val="0000774D"/>
    <w:rsid w:val="000101BB"/>
    <w:rsid w:val="000106DE"/>
    <w:rsid w:val="0001075C"/>
    <w:rsid w:val="00010C97"/>
    <w:rsid w:val="00011683"/>
    <w:rsid w:val="00011AD9"/>
    <w:rsid w:val="00011B1A"/>
    <w:rsid w:val="00011C1B"/>
    <w:rsid w:val="0001224B"/>
    <w:rsid w:val="0001291B"/>
    <w:rsid w:val="00012B89"/>
    <w:rsid w:val="00013383"/>
    <w:rsid w:val="0001385C"/>
    <w:rsid w:val="00014167"/>
    <w:rsid w:val="00014379"/>
    <w:rsid w:val="000145FB"/>
    <w:rsid w:val="000153C9"/>
    <w:rsid w:val="00016239"/>
    <w:rsid w:val="00016301"/>
    <w:rsid w:val="00016521"/>
    <w:rsid w:val="000165D9"/>
    <w:rsid w:val="000165DF"/>
    <w:rsid w:val="0001673B"/>
    <w:rsid w:val="000167A9"/>
    <w:rsid w:val="00016B31"/>
    <w:rsid w:val="000170EE"/>
    <w:rsid w:val="00017336"/>
    <w:rsid w:val="0001778A"/>
    <w:rsid w:val="00017E8C"/>
    <w:rsid w:val="0002039B"/>
    <w:rsid w:val="000214D3"/>
    <w:rsid w:val="000217EB"/>
    <w:rsid w:val="00021C01"/>
    <w:rsid w:val="00022109"/>
    <w:rsid w:val="0002244C"/>
    <w:rsid w:val="000224E2"/>
    <w:rsid w:val="00022545"/>
    <w:rsid w:val="00022680"/>
    <w:rsid w:val="00022E32"/>
    <w:rsid w:val="00023705"/>
    <w:rsid w:val="00023FC7"/>
    <w:rsid w:val="000246F7"/>
    <w:rsid w:val="00024B28"/>
    <w:rsid w:val="00024F6D"/>
    <w:rsid w:val="00025010"/>
    <w:rsid w:val="0002509F"/>
    <w:rsid w:val="00025AFC"/>
    <w:rsid w:val="00025E1C"/>
    <w:rsid w:val="000260ED"/>
    <w:rsid w:val="000261E1"/>
    <w:rsid w:val="00026234"/>
    <w:rsid w:val="00026736"/>
    <w:rsid w:val="000269AC"/>
    <w:rsid w:val="00026B18"/>
    <w:rsid w:val="000272FB"/>
    <w:rsid w:val="00027805"/>
    <w:rsid w:val="0002798E"/>
    <w:rsid w:val="00027E5E"/>
    <w:rsid w:val="00027EE8"/>
    <w:rsid w:val="000300AB"/>
    <w:rsid w:val="00030466"/>
    <w:rsid w:val="0003074E"/>
    <w:rsid w:val="00030A01"/>
    <w:rsid w:val="00030A96"/>
    <w:rsid w:val="00031076"/>
    <w:rsid w:val="000318D7"/>
    <w:rsid w:val="000319A6"/>
    <w:rsid w:val="00032046"/>
    <w:rsid w:val="00032A68"/>
    <w:rsid w:val="00033516"/>
    <w:rsid w:val="000340E7"/>
    <w:rsid w:val="00034868"/>
    <w:rsid w:val="000349BE"/>
    <w:rsid w:val="00034B8D"/>
    <w:rsid w:val="00034C18"/>
    <w:rsid w:val="0003541E"/>
    <w:rsid w:val="00035727"/>
    <w:rsid w:val="000362CF"/>
    <w:rsid w:val="00036E97"/>
    <w:rsid w:val="00037541"/>
    <w:rsid w:val="0003786A"/>
    <w:rsid w:val="00037DE2"/>
    <w:rsid w:val="00037E3E"/>
    <w:rsid w:val="00037F9F"/>
    <w:rsid w:val="00037FB5"/>
    <w:rsid w:val="00040773"/>
    <w:rsid w:val="00040A55"/>
    <w:rsid w:val="00040F2E"/>
    <w:rsid w:val="0004213D"/>
    <w:rsid w:val="000422B4"/>
    <w:rsid w:val="0004230A"/>
    <w:rsid w:val="000425C6"/>
    <w:rsid w:val="00042909"/>
    <w:rsid w:val="00042FDA"/>
    <w:rsid w:val="00043B48"/>
    <w:rsid w:val="00043DF1"/>
    <w:rsid w:val="00043F64"/>
    <w:rsid w:val="00044B1B"/>
    <w:rsid w:val="0004536D"/>
    <w:rsid w:val="000455E2"/>
    <w:rsid w:val="0004573B"/>
    <w:rsid w:val="000457A0"/>
    <w:rsid w:val="00045FD8"/>
    <w:rsid w:val="000460BE"/>
    <w:rsid w:val="00046612"/>
    <w:rsid w:val="0004693C"/>
    <w:rsid w:val="00046CC6"/>
    <w:rsid w:val="00046F13"/>
    <w:rsid w:val="000500E5"/>
    <w:rsid w:val="00050426"/>
    <w:rsid w:val="00050861"/>
    <w:rsid w:val="00050AEF"/>
    <w:rsid w:val="00050E3C"/>
    <w:rsid w:val="000517BC"/>
    <w:rsid w:val="00051BB8"/>
    <w:rsid w:val="0005237F"/>
    <w:rsid w:val="00052537"/>
    <w:rsid w:val="00052D34"/>
    <w:rsid w:val="0005387F"/>
    <w:rsid w:val="00053D8D"/>
    <w:rsid w:val="000547D3"/>
    <w:rsid w:val="00054B20"/>
    <w:rsid w:val="00054CF7"/>
    <w:rsid w:val="000552E5"/>
    <w:rsid w:val="000557B9"/>
    <w:rsid w:val="000557BD"/>
    <w:rsid w:val="0005605C"/>
    <w:rsid w:val="00056774"/>
    <w:rsid w:val="00056D71"/>
    <w:rsid w:val="00057128"/>
    <w:rsid w:val="00057842"/>
    <w:rsid w:val="00060116"/>
    <w:rsid w:val="000609A8"/>
    <w:rsid w:val="00060C66"/>
    <w:rsid w:val="00060D4B"/>
    <w:rsid w:val="00061E20"/>
    <w:rsid w:val="00061F2C"/>
    <w:rsid w:val="00061FCA"/>
    <w:rsid w:val="000622E7"/>
    <w:rsid w:val="0006329A"/>
    <w:rsid w:val="00063626"/>
    <w:rsid w:val="00064145"/>
    <w:rsid w:val="00064161"/>
    <w:rsid w:val="00064425"/>
    <w:rsid w:val="0006467E"/>
    <w:rsid w:val="00064967"/>
    <w:rsid w:val="000650E7"/>
    <w:rsid w:val="00066105"/>
    <w:rsid w:val="00066C6E"/>
    <w:rsid w:val="000673F0"/>
    <w:rsid w:val="000675EE"/>
    <w:rsid w:val="000676AD"/>
    <w:rsid w:val="000677A1"/>
    <w:rsid w:val="00067FEB"/>
    <w:rsid w:val="00070B25"/>
    <w:rsid w:val="00070E67"/>
    <w:rsid w:val="00070F7B"/>
    <w:rsid w:val="00071125"/>
    <w:rsid w:val="00071216"/>
    <w:rsid w:val="0007131B"/>
    <w:rsid w:val="00071408"/>
    <w:rsid w:val="00071B68"/>
    <w:rsid w:val="00071BCF"/>
    <w:rsid w:val="00071BFA"/>
    <w:rsid w:val="00071C26"/>
    <w:rsid w:val="00071E80"/>
    <w:rsid w:val="00071EE8"/>
    <w:rsid w:val="0007212F"/>
    <w:rsid w:val="00072916"/>
    <w:rsid w:val="00072C57"/>
    <w:rsid w:val="0007316E"/>
    <w:rsid w:val="00073B3E"/>
    <w:rsid w:val="00073C61"/>
    <w:rsid w:val="00073E4A"/>
    <w:rsid w:val="000743B6"/>
    <w:rsid w:val="00074857"/>
    <w:rsid w:val="00074E0F"/>
    <w:rsid w:val="0007542B"/>
    <w:rsid w:val="00075540"/>
    <w:rsid w:val="00075833"/>
    <w:rsid w:val="0007631B"/>
    <w:rsid w:val="00076530"/>
    <w:rsid w:val="00076781"/>
    <w:rsid w:val="00076983"/>
    <w:rsid w:val="00076FC6"/>
    <w:rsid w:val="00077201"/>
    <w:rsid w:val="00077D31"/>
    <w:rsid w:val="00080711"/>
    <w:rsid w:val="00080E77"/>
    <w:rsid w:val="00081492"/>
    <w:rsid w:val="00081537"/>
    <w:rsid w:val="00081693"/>
    <w:rsid w:val="000816CA"/>
    <w:rsid w:val="00081B59"/>
    <w:rsid w:val="00081F61"/>
    <w:rsid w:val="0008232F"/>
    <w:rsid w:val="000824F3"/>
    <w:rsid w:val="00082500"/>
    <w:rsid w:val="00082C86"/>
    <w:rsid w:val="00082FCD"/>
    <w:rsid w:val="000838B6"/>
    <w:rsid w:val="0008396B"/>
    <w:rsid w:val="00083E28"/>
    <w:rsid w:val="00084863"/>
    <w:rsid w:val="00084C21"/>
    <w:rsid w:val="00084F26"/>
    <w:rsid w:val="000853E8"/>
    <w:rsid w:val="000858D7"/>
    <w:rsid w:val="00085B80"/>
    <w:rsid w:val="00085C46"/>
    <w:rsid w:val="00085F9C"/>
    <w:rsid w:val="0008631E"/>
    <w:rsid w:val="00086B2D"/>
    <w:rsid w:val="00087750"/>
    <w:rsid w:val="000878E8"/>
    <w:rsid w:val="00087E9E"/>
    <w:rsid w:val="0009056B"/>
    <w:rsid w:val="00090AF8"/>
    <w:rsid w:val="00090C01"/>
    <w:rsid w:val="00090C20"/>
    <w:rsid w:val="00090FCD"/>
    <w:rsid w:val="000919BD"/>
    <w:rsid w:val="00091DB6"/>
    <w:rsid w:val="00092175"/>
    <w:rsid w:val="0009231C"/>
    <w:rsid w:val="00092C6B"/>
    <w:rsid w:val="00093164"/>
    <w:rsid w:val="000932A1"/>
    <w:rsid w:val="0009358A"/>
    <w:rsid w:val="000935C6"/>
    <w:rsid w:val="0009388F"/>
    <w:rsid w:val="00093B6A"/>
    <w:rsid w:val="00093E0E"/>
    <w:rsid w:val="0009458C"/>
    <w:rsid w:val="00094E6C"/>
    <w:rsid w:val="000950D7"/>
    <w:rsid w:val="00095301"/>
    <w:rsid w:val="00095E23"/>
    <w:rsid w:val="00095E65"/>
    <w:rsid w:val="000961C5"/>
    <w:rsid w:val="000962ED"/>
    <w:rsid w:val="00096568"/>
    <w:rsid w:val="000968F2"/>
    <w:rsid w:val="00097816"/>
    <w:rsid w:val="00097910"/>
    <w:rsid w:val="00097B2A"/>
    <w:rsid w:val="000A00A3"/>
    <w:rsid w:val="000A05B2"/>
    <w:rsid w:val="000A0812"/>
    <w:rsid w:val="000A0C37"/>
    <w:rsid w:val="000A0D4A"/>
    <w:rsid w:val="000A1410"/>
    <w:rsid w:val="000A1907"/>
    <w:rsid w:val="000A1B1F"/>
    <w:rsid w:val="000A1B95"/>
    <w:rsid w:val="000A1DE8"/>
    <w:rsid w:val="000A1F37"/>
    <w:rsid w:val="000A249A"/>
    <w:rsid w:val="000A2661"/>
    <w:rsid w:val="000A2DA0"/>
    <w:rsid w:val="000A3241"/>
    <w:rsid w:val="000A367C"/>
    <w:rsid w:val="000A369F"/>
    <w:rsid w:val="000A4463"/>
    <w:rsid w:val="000A4986"/>
    <w:rsid w:val="000A4FB8"/>
    <w:rsid w:val="000A5C93"/>
    <w:rsid w:val="000A637B"/>
    <w:rsid w:val="000A6A02"/>
    <w:rsid w:val="000A6B57"/>
    <w:rsid w:val="000A6BBC"/>
    <w:rsid w:val="000A7393"/>
    <w:rsid w:val="000A75AC"/>
    <w:rsid w:val="000A7755"/>
    <w:rsid w:val="000B0767"/>
    <w:rsid w:val="000B0C92"/>
    <w:rsid w:val="000B1B29"/>
    <w:rsid w:val="000B265F"/>
    <w:rsid w:val="000B2E66"/>
    <w:rsid w:val="000B4331"/>
    <w:rsid w:val="000B4B17"/>
    <w:rsid w:val="000B60F7"/>
    <w:rsid w:val="000B7258"/>
    <w:rsid w:val="000B759D"/>
    <w:rsid w:val="000B7A4B"/>
    <w:rsid w:val="000B7C82"/>
    <w:rsid w:val="000B7D0A"/>
    <w:rsid w:val="000C1196"/>
    <w:rsid w:val="000C1961"/>
    <w:rsid w:val="000C1B50"/>
    <w:rsid w:val="000C1ED6"/>
    <w:rsid w:val="000C25ED"/>
    <w:rsid w:val="000C32AA"/>
    <w:rsid w:val="000C3506"/>
    <w:rsid w:val="000C352D"/>
    <w:rsid w:val="000C35B4"/>
    <w:rsid w:val="000C38E5"/>
    <w:rsid w:val="000C3C7A"/>
    <w:rsid w:val="000C4495"/>
    <w:rsid w:val="000C4BEC"/>
    <w:rsid w:val="000C5067"/>
    <w:rsid w:val="000C558F"/>
    <w:rsid w:val="000C5A4B"/>
    <w:rsid w:val="000C5D4F"/>
    <w:rsid w:val="000C7039"/>
    <w:rsid w:val="000C74EE"/>
    <w:rsid w:val="000C7D2B"/>
    <w:rsid w:val="000C7E27"/>
    <w:rsid w:val="000C7FF9"/>
    <w:rsid w:val="000D0192"/>
    <w:rsid w:val="000D0670"/>
    <w:rsid w:val="000D0806"/>
    <w:rsid w:val="000D0AE5"/>
    <w:rsid w:val="000D11E8"/>
    <w:rsid w:val="000D131D"/>
    <w:rsid w:val="000D1569"/>
    <w:rsid w:val="000D1A92"/>
    <w:rsid w:val="000D1A9D"/>
    <w:rsid w:val="000D1D56"/>
    <w:rsid w:val="000D1D7E"/>
    <w:rsid w:val="000D1FBF"/>
    <w:rsid w:val="000D2083"/>
    <w:rsid w:val="000D2623"/>
    <w:rsid w:val="000D2696"/>
    <w:rsid w:val="000D2B4F"/>
    <w:rsid w:val="000D31C3"/>
    <w:rsid w:val="000D33B6"/>
    <w:rsid w:val="000D3AED"/>
    <w:rsid w:val="000D3F53"/>
    <w:rsid w:val="000D467E"/>
    <w:rsid w:val="000D4A1D"/>
    <w:rsid w:val="000D5563"/>
    <w:rsid w:val="000D55AA"/>
    <w:rsid w:val="000D5752"/>
    <w:rsid w:val="000D575F"/>
    <w:rsid w:val="000D5AA8"/>
    <w:rsid w:val="000D5B25"/>
    <w:rsid w:val="000D5EBC"/>
    <w:rsid w:val="000D6786"/>
    <w:rsid w:val="000D6CB4"/>
    <w:rsid w:val="000D6D2E"/>
    <w:rsid w:val="000D6D4D"/>
    <w:rsid w:val="000D724F"/>
    <w:rsid w:val="000D7356"/>
    <w:rsid w:val="000D7F33"/>
    <w:rsid w:val="000E0A8C"/>
    <w:rsid w:val="000E0F10"/>
    <w:rsid w:val="000E1053"/>
    <w:rsid w:val="000E10B1"/>
    <w:rsid w:val="000E13B5"/>
    <w:rsid w:val="000E1B29"/>
    <w:rsid w:val="000E1F81"/>
    <w:rsid w:val="000E20F9"/>
    <w:rsid w:val="000E229A"/>
    <w:rsid w:val="000E2783"/>
    <w:rsid w:val="000E2D0A"/>
    <w:rsid w:val="000E323F"/>
    <w:rsid w:val="000E36F7"/>
    <w:rsid w:val="000E37A3"/>
    <w:rsid w:val="000E3A41"/>
    <w:rsid w:val="000E3EA6"/>
    <w:rsid w:val="000E3F89"/>
    <w:rsid w:val="000E4A09"/>
    <w:rsid w:val="000E51F6"/>
    <w:rsid w:val="000E54B7"/>
    <w:rsid w:val="000E5AD3"/>
    <w:rsid w:val="000E5E80"/>
    <w:rsid w:val="000E639C"/>
    <w:rsid w:val="000E6750"/>
    <w:rsid w:val="000E6EC0"/>
    <w:rsid w:val="000E6EFA"/>
    <w:rsid w:val="000E73AE"/>
    <w:rsid w:val="000E77FA"/>
    <w:rsid w:val="000E7A23"/>
    <w:rsid w:val="000E7ED3"/>
    <w:rsid w:val="000F06B2"/>
    <w:rsid w:val="000F0F71"/>
    <w:rsid w:val="000F13E3"/>
    <w:rsid w:val="000F19E0"/>
    <w:rsid w:val="000F1DEB"/>
    <w:rsid w:val="000F1E71"/>
    <w:rsid w:val="000F2393"/>
    <w:rsid w:val="000F24C3"/>
    <w:rsid w:val="000F2A57"/>
    <w:rsid w:val="000F2E36"/>
    <w:rsid w:val="000F3937"/>
    <w:rsid w:val="000F3938"/>
    <w:rsid w:val="000F3B15"/>
    <w:rsid w:val="000F40F1"/>
    <w:rsid w:val="000F4200"/>
    <w:rsid w:val="000F4933"/>
    <w:rsid w:val="000F4948"/>
    <w:rsid w:val="000F4EFA"/>
    <w:rsid w:val="000F510E"/>
    <w:rsid w:val="000F5561"/>
    <w:rsid w:val="000F5A82"/>
    <w:rsid w:val="000F5A8E"/>
    <w:rsid w:val="000F6175"/>
    <w:rsid w:val="000F627E"/>
    <w:rsid w:val="000F65E6"/>
    <w:rsid w:val="000F6DEB"/>
    <w:rsid w:val="000F7277"/>
    <w:rsid w:val="000F75CA"/>
    <w:rsid w:val="000F78AD"/>
    <w:rsid w:val="000F7E6A"/>
    <w:rsid w:val="0010059A"/>
    <w:rsid w:val="00100729"/>
    <w:rsid w:val="001009E2"/>
    <w:rsid w:val="00101097"/>
    <w:rsid w:val="00101169"/>
    <w:rsid w:val="001013DA"/>
    <w:rsid w:val="00101891"/>
    <w:rsid w:val="00101A14"/>
    <w:rsid w:val="00101AC3"/>
    <w:rsid w:val="00101D00"/>
    <w:rsid w:val="00101F1E"/>
    <w:rsid w:val="00101FA8"/>
    <w:rsid w:val="001023B9"/>
    <w:rsid w:val="001024FD"/>
    <w:rsid w:val="00102602"/>
    <w:rsid w:val="00102853"/>
    <w:rsid w:val="00102EB8"/>
    <w:rsid w:val="0010363F"/>
    <w:rsid w:val="001038D3"/>
    <w:rsid w:val="00103D35"/>
    <w:rsid w:val="001042B9"/>
    <w:rsid w:val="0010505E"/>
    <w:rsid w:val="00106085"/>
    <w:rsid w:val="001062F4"/>
    <w:rsid w:val="001064CF"/>
    <w:rsid w:val="00106A9E"/>
    <w:rsid w:val="001077FD"/>
    <w:rsid w:val="00107950"/>
    <w:rsid w:val="001102E5"/>
    <w:rsid w:val="001103E4"/>
    <w:rsid w:val="00110425"/>
    <w:rsid w:val="0011081A"/>
    <w:rsid w:val="00110D80"/>
    <w:rsid w:val="00111351"/>
    <w:rsid w:val="0011138F"/>
    <w:rsid w:val="001114EC"/>
    <w:rsid w:val="00111582"/>
    <w:rsid w:val="0011202C"/>
    <w:rsid w:val="00112A72"/>
    <w:rsid w:val="00112B21"/>
    <w:rsid w:val="00112C5C"/>
    <w:rsid w:val="00113286"/>
    <w:rsid w:val="00113987"/>
    <w:rsid w:val="00113A52"/>
    <w:rsid w:val="00113E45"/>
    <w:rsid w:val="001140BD"/>
    <w:rsid w:val="00114563"/>
    <w:rsid w:val="001147E9"/>
    <w:rsid w:val="00114F85"/>
    <w:rsid w:val="00115189"/>
    <w:rsid w:val="00115512"/>
    <w:rsid w:val="00115EFE"/>
    <w:rsid w:val="00115F2B"/>
    <w:rsid w:val="0011743D"/>
    <w:rsid w:val="0011747B"/>
    <w:rsid w:val="00120353"/>
    <w:rsid w:val="00120797"/>
    <w:rsid w:val="00120CB6"/>
    <w:rsid w:val="0012193F"/>
    <w:rsid w:val="001219D6"/>
    <w:rsid w:val="00121B27"/>
    <w:rsid w:val="00121F5E"/>
    <w:rsid w:val="00122CEA"/>
    <w:rsid w:val="001236AB"/>
    <w:rsid w:val="001249DB"/>
    <w:rsid w:val="00124F75"/>
    <w:rsid w:val="0012582D"/>
    <w:rsid w:val="00125E73"/>
    <w:rsid w:val="00125E92"/>
    <w:rsid w:val="0012618D"/>
    <w:rsid w:val="0012632F"/>
    <w:rsid w:val="001263BA"/>
    <w:rsid w:val="001267F2"/>
    <w:rsid w:val="00126AD3"/>
    <w:rsid w:val="00127702"/>
    <w:rsid w:val="00127A97"/>
    <w:rsid w:val="0013011D"/>
    <w:rsid w:val="0013021C"/>
    <w:rsid w:val="00130A12"/>
    <w:rsid w:val="00130B42"/>
    <w:rsid w:val="001310A5"/>
    <w:rsid w:val="00131322"/>
    <w:rsid w:val="00131A0E"/>
    <w:rsid w:val="00131C45"/>
    <w:rsid w:val="00131D2E"/>
    <w:rsid w:val="00131E47"/>
    <w:rsid w:val="00132429"/>
    <w:rsid w:val="00132766"/>
    <w:rsid w:val="001327ED"/>
    <w:rsid w:val="00132DAE"/>
    <w:rsid w:val="001331CF"/>
    <w:rsid w:val="00133E46"/>
    <w:rsid w:val="00133FB0"/>
    <w:rsid w:val="001343A5"/>
    <w:rsid w:val="001343D7"/>
    <w:rsid w:val="00134704"/>
    <w:rsid w:val="001347C3"/>
    <w:rsid w:val="001357F9"/>
    <w:rsid w:val="00135898"/>
    <w:rsid w:val="001359F8"/>
    <w:rsid w:val="00135BBD"/>
    <w:rsid w:val="0013699C"/>
    <w:rsid w:val="00136C68"/>
    <w:rsid w:val="00136C6A"/>
    <w:rsid w:val="0013732E"/>
    <w:rsid w:val="00137715"/>
    <w:rsid w:val="00137C44"/>
    <w:rsid w:val="00137EE8"/>
    <w:rsid w:val="00137FCC"/>
    <w:rsid w:val="0014007D"/>
    <w:rsid w:val="001401AF"/>
    <w:rsid w:val="001401E4"/>
    <w:rsid w:val="00140458"/>
    <w:rsid w:val="00140E2A"/>
    <w:rsid w:val="00140EA6"/>
    <w:rsid w:val="00140F74"/>
    <w:rsid w:val="00141181"/>
    <w:rsid w:val="00141191"/>
    <w:rsid w:val="00141226"/>
    <w:rsid w:val="001418DD"/>
    <w:rsid w:val="00141EDD"/>
    <w:rsid w:val="00142738"/>
    <w:rsid w:val="00142C21"/>
    <w:rsid w:val="00142FEE"/>
    <w:rsid w:val="00143613"/>
    <w:rsid w:val="00143FB7"/>
    <w:rsid w:val="00144101"/>
    <w:rsid w:val="001443D2"/>
    <w:rsid w:val="0014494F"/>
    <w:rsid w:val="00144E12"/>
    <w:rsid w:val="001451AE"/>
    <w:rsid w:val="0014562B"/>
    <w:rsid w:val="001459CD"/>
    <w:rsid w:val="00145E25"/>
    <w:rsid w:val="001461B2"/>
    <w:rsid w:val="00147170"/>
    <w:rsid w:val="00150198"/>
    <w:rsid w:val="001506F4"/>
    <w:rsid w:val="00151888"/>
    <w:rsid w:val="00151F47"/>
    <w:rsid w:val="00152325"/>
    <w:rsid w:val="001527DE"/>
    <w:rsid w:val="00152A86"/>
    <w:rsid w:val="0015305F"/>
    <w:rsid w:val="00153E2A"/>
    <w:rsid w:val="0015429F"/>
    <w:rsid w:val="0015449E"/>
    <w:rsid w:val="00154C8B"/>
    <w:rsid w:val="00154D90"/>
    <w:rsid w:val="00154DAF"/>
    <w:rsid w:val="001552C2"/>
    <w:rsid w:val="001553A5"/>
    <w:rsid w:val="001556A4"/>
    <w:rsid w:val="00155A58"/>
    <w:rsid w:val="00156306"/>
    <w:rsid w:val="0015654D"/>
    <w:rsid w:val="00156591"/>
    <w:rsid w:val="00157685"/>
    <w:rsid w:val="001602AA"/>
    <w:rsid w:val="00160CA8"/>
    <w:rsid w:val="00160E96"/>
    <w:rsid w:val="00161357"/>
    <w:rsid w:val="00162313"/>
    <w:rsid w:val="0016249D"/>
    <w:rsid w:val="00162845"/>
    <w:rsid w:val="00162D19"/>
    <w:rsid w:val="00162FBE"/>
    <w:rsid w:val="001631B9"/>
    <w:rsid w:val="00163D4A"/>
    <w:rsid w:val="0016417A"/>
    <w:rsid w:val="001651B8"/>
    <w:rsid w:val="00165505"/>
    <w:rsid w:val="00165BD5"/>
    <w:rsid w:val="00165F42"/>
    <w:rsid w:val="00166221"/>
    <w:rsid w:val="001662AF"/>
    <w:rsid w:val="00166D86"/>
    <w:rsid w:val="001675E3"/>
    <w:rsid w:val="00167BB5"/>
    <w:rsid w:val="00167D12"/>
    <w:rsid w:val="00170254"/>
    <w:rsid w:val="001707C6"/>
    <w:rsid w:val="00170847"/>
    <w:rsid w:val="00170872"/>
    <w:rsid w:val="001709F8"/>
    <w:rsid w:val="00170ADD"/>
    <w:rsid w:val="00170BAC"/>
    <w:rsid w:val="00171601"/>
    <w:rsid w:val="001716CF"/>
    <w:rsid w:val="00171B8C"/>
    <w:rsid w:val="00171F53"/>
    <w:rsid w:val="00172435"/>
    <w:rsid w:val="0017287B"/>
    <w:rsid w:val="001728EF"/>
    <w:rsid w:val="00172BA5"/>
    <w:rsid w:val="00172F12"/>
    <w:rsid w:val="00173894"/>
    <w:rsid w:val="00173C43"/>
    <w:rsid w:val="00173E7B"/>
    <w:rsid w:val="00173F21"/>
    <w:rsid w:val="001740FA"/>
    <w:rsid w:val="001742FB"/>
    <w:rsid w:val="0017481E"/>
    <w:rsid w:val="00175426"/>
    <w:rsid w:val="00175427"/>
    <w:rsid w:val="001754B7"/>
    <w:rsid w:val="00175658"/>
    <w:rsid w:val="00175D17"/>
    <w:rsid w:val="00175DF3"/>
    <w:rsid w:val="00175EC8"/>
    <w:rsid w:val="00175F20"/>
    <w:rsid w:val="00176168"/>
    <w:rsid w:val="00176244"/>
    <w:rsid w:val="00176528"/>
    <w:rsid w:val="001766D1"/>
    <w:rsid w:val="001768C3"/>
    <w:rsid w:val="00176D0F"/>
    <w:rsid w:val="001777F2"/>
    <w:rsid w:val="00181707"/>
    <w:rsid w:val="00181872"/>
    <w:rsid w:val="00181F04"/>
    <w:rsid w:val="00182348"/>
    <w:rsid w:val="001826C0"/>
    <w:rsid w:val="001827E2"/>
    <w:rsid w:val="00182CE3"/>
    <w:rsid w:val="00183777"/>
    <w:rsid w:val="00184099"/>
    <w:rsid w:val="001841EF"/>
    <w:rsid w:val="00184E26"/>
    <w:rsid w:val="001851B9"/>
    <w:rsid w:val="00185C71"/>
    <w:rsid w:val="00186470"/>
    <w:rsid w:val="001864B8"/>
    <w:rsid w:val="00186917"/>
    <w:rsid w:val="00186BD8"/>
    <w:rsid w:val="00186CD2"/>
    <w:rsid w:val="0018733D"/>
    <w:rsid w:val="00187A9D"/>
    <w:rsid w:val="00187DAB"/>
    <w:rsid w:val="0019021D"/>
    <w:rsid w:val="00190C67"/>
    <w:rsid w:val="00190CA7"/>
    <w:rsid w:val="00190D75"/>
    <w:rsid w:val="001912A8"/>
    <w:rsid w:val="00191332"/>
    <w:rsid w:val="001919E7"/>
    <w:rsid w:val="00191EBE"/>
    <w:rsid w:val="0019201F"/>
    <w:rsid w:val="00193763"/>
    <w:rsid w:val="00194606"/>
    <w:rsid w:val="001951D6"/>
    <w:rsid w:val="00195C44"/>
    <w:rsid w:val="00195C6F"/>
    <w:rsid w:val="00195ECD"/>
    <w:rsid w:val="00196167"/>
    <w:rsid w:val="0019633E"/>
    <w:rsid w:val="00197194"/>
    <w:rsid w:val="00197208"/>
    <w:rsid w:val="00197598"/>
    <w:rsid w:val="00197B8E"/>
    <w:rsid w:val="001A010A"/>
    <w:rsid w:val="001A0190"/>
    <w:rsid w:val="001A06D9"/>
    <w:rsid w:val="001A07C8"/>
    <w:rsid w:val="001A096A"/>
    <w:rsid w:val="001A0EF8"/>
    <w:rsid w:val="001A14E1"/>
    <w:rsid w:val="001A1A38"/>
    <w:rsid w:val="001A2C8E"/>
    <w:rsid w:val="001A3423"/>
    <w:rsid w:val="001A3A72"/>
    <w:rsid w:val="001A3B96"/>
    <w:rsid w:val="001A3BCA"/>
    <w:rsid w:val="001A3D64"/>
    <w:rsid w:val="001A4BA2"/>
    <w:rsid w:val="001A50A3"/>
    <w:rsid w:val="001A5228"/>
    <w:rsid w:val="001A556D"/>
    <w:rsid w:val="001A5A23"/>
    <w:rsid w:val="001A5B0A"/>
    <w:rsid w:val="001A5C58"/>
    <w:rsid w:val="001A64DF"/>
    <w:rsid w:val="001A6BE6"/>
    <w:rsid w:val="001A74E6"/>
    <w:rsid w:val="001A770C"/>
    <w:rsid w:val="001B04BC"/>
    <w:rsid w:val="001B0518"/>
    <w:rsid w:val="001B08F4"/>
    <w:rsid w:val="001B0957"/>
    <w:rsid w:val="001B0AC0"/>
    <w:rsid w:val="001B1CB1"/>
    <w:rsid w:val="001B21B8"/>
    <w:rsid w:val="001B2268"/>
    <w:rsid w:val="001B2500"/>
    <w:rsid w:val="001B2AF7"/>
    <w:rsid w:val="001B2BE4"/>
    <w:rsid w:val="001B2FC8"/>
    <w:rsid w:val="001B301F"/>
    <w:rsid w:val="001B3AA2"/>
    <w:rsid w:val="001B3B00"/>
    <w:rsid w:val="001B3F46"/>
    <w:rsid w:val="001B44EF"/>
    <w:rsid w:val="001B4525"/>
    <w:rsid w:val="001B457C"/>
    <w:rsid w:val="001B48C3"/>
    <w:rsid w:val="001B59DA"/>
    <w:rsid w:val="001B5C76"/>
    <w:rsid w:val="001B61A2"/>
    <w:rsid w:val="001B6358"/>
    <w:rsid w:val="001B69B5"/>
    <w:rsid w:val="001B69C0"/>
    <w:rsid w:val="001B6DC8"/>
    <w:rsid w:val="001B6F98"/>
    <w:rsid w:val="001B7188"/>
    <w:rsid w:val="001B7380"/>
    <w:rsid w:val="001B74B7"/>
    <w:rsid w:val="001B7522"/>
    <w:rsid w:val="001B7644"/>
    <w:rsid w:val="001B788E"/>
    <w:rsid w:val="001B7AEE"/>
    <w:rsid w:val="001B7B8E"/>
    <w:rsid w:val="001B7C8B"/>
    <w:rsid w:val="001C0842"/>
    <w:rsid w:val="001C0DFA"/>
    <w:rsid w:val="001C13E1"/>
    <w:rsid w:val="001C1458"/>
    <w:rsid w:val="001C1DE2"/>
    <w:rsid w:val="001C1E16"/>
    <w:rsid w:val="001C2325"/>
    <w:rsid w:val="001C2479"/>
    <w:rsid w:val="001C26B7"/>
    <w:rsid w:val="001C2DF1"/>
    <w:rsid w:val="001C3A71"/>
    <w:rsid w:val="001C3E9F"/>
    <w:rsid w:val="001C423B"/>
    <w:rsid w:val="001C456E"/>
    <w:rsid w:val="001C4767"/>
    <w:rsid w:val="001C4C0B"/>
    <w:rsid w:val="001C525E"/>
    <w:rsid w:val="001C5A25"/>
    <w:rsid w:val="001C6180"/>
    <w:rsid w:val="001C634A"/>
    <w:rsid w:val="001C645F"/>
    <w:rsid w:val="001C69F4"/>
    <w:rsid w:val="001C6A01"/>
    <w:rsid w:val="001C7663"/>
    <w:rsid w:val="001C7AE4"/>
    <w:rsid w:val="001C7D43"/>
    <w:rsid w:val="001D052E"/>
    <w:rsid w:val="001D0CB6"/>
    <w:rsid w:val="001D0FB7"/>
    <w:rsid w:val="001D19AD"/>
    <w:rsid w:val="001D2787"/>
    <w:rsid w:val="001D3400"/>
    <w:rsid w:val="001D3544"/>
    <w:rsid w:val="001D35C8"/>
    <w:rsid w:val="001D3EF1"/>
    <w:rsid w:val="001D411E"/>
    <w:rsid w:val="001D413A"/>
    <w:rsid w:val="001D4A42"/>
    <w:rsid w:val="001D4BE0"/>
    <w:rsid w:val="001D4CA8"/>
    <w:rsid w:val="001D4DED"/>
    <w:rsid w:val="001D5763"/>
    <w:rsid w:val="001D71BD"/>
    <w:rsid w:val="001D720B"/>
    <w:rsid w:val="001E06B5"/>
    <w:rsid w:val="001E0944"/>
    <w:rsid w:val="001E0D0F"/>
    <w:rsid w:val="001E0EF7"/>
    <w:rsid w:val="001E1618"/>
    <w:rsid w:val="001E1A46"/>
    <w:rsid w:val="001E1BED"/>
    <w:rsid w:val="001E24F0"/>
    <w:rsid w:val="001E2559"/>
    <w:rsid w:val="001E282D"/>
    <w:rsid w:val="001E2A97"/>
    <w:rsid w:val="001E2ADB"/>
    <w:rsid w:val="001E2EEC"/>
    <w:rsid w:val="001E3708"/>
    <w:rsid w:val="001E3A70"/>
    <w:rsid w:val="001E3AB7"/>
    <w:rsid w:val="001E3E6E"/>
    <w:rsid w:val="001E40F7"/>
    <w:rsid w:val="001E4296"/>
    <w:rsid w:val="001E43A6"/>
    <w:rsid w:val="001E5023"/>
    <w:rsid w:val="001E5228"/>
    <w:rsid w:val="001E534C"/>
    <w:rsid w:val="001E54C7"/>
    <w:rsid w:val="001E5D51"/>
    <w:rsid w:val="001E6A6D"/>
    <w:rsid w:val="001E6A96"/>
    <w:rsid w:val="001E73A2"/>
    <w:rsid w:val="001E76BD"/>
    <w:rsid w:val="001E77D5"/>
    <w:rsid w:val="001E7938"/>
    <w:rsid w:val="001E793C"/>
    <w:rsid w:val="001E7BC6"/>
    <w:rsid w:val="001F07E9"/>
    <w:rsid w:val="001F0CB1"/>
    <w:rsid w:val="001F0EF1"/>
    <w:rsid w:val="001F1470"/>
    <w:rsid w:val="001F16CC"/>
    <w:rsid w:val="001F1970"/>
    <w:rsid w:val="001F1B79"/>
    <w:rsid w:val="001F1BA2"/>
    <w:rsid w:val="001F1BB1"/>
    <w:rsid w:val="001F2005"/>
    <w:rsid w:val="001F216F"/>
    <w:rsid w:val="001F21FB"/>
    <w:rsid w:val="001F22EC"/>
    <w:rsid w:val="001F2A13"/>
    <w:rsid w:val="001F2BD4"/>
    <w:rsid w:val="001F2DB5"/>
    <w:rsid w:val="001F2E86"/>
    <w:rsid w:val="001F3105"/>
    <w:rsid w:val="001F3BB7"/>
    <w:rsid w:val="001F3DAB"/>
    <w:rsid w:val="001F4231"/>
    <w:rsid w:val="001F4F6B"/>
    <w:rsid w:val="001F4FB3"/>
    <w:rsid w:val="001F5495"/>
    <w:rsid w:val="001F585F"/>
    <w:rsid w:val="001F5CFF"/>
    <w:rsid w:val="001F65BD"/>
    <w:rsid w:val="001F684C"/>
    <w:rsid w:val="001F68CB"/>
    <w:rsid w:val="001F69CB"/>
    <w:rsid w:val="001F6A6A"/>
    <w:rsid w:val="001F6F9C"/>
    <w:rsid w:val="001F783B"/>
    <w:rsid w:val="001F79DC"/>
    <w:rsid w:val="001F7F2A"/>
    <w:rsid w:val="00200147"/>
    <w:rsid w:val="00200BD1"/>
    <w:rsid w:val="002015F8"/>
    <w:rsid w:val="002016C3"/>
    <w:rsid w:val="0020194C"/>
    <w:rsid w:val="00201A04"/>
    <w:rsid w:val="00201A78"/>
    <w:rsid w:val="00201D6C"/>
    <w:rsid w:val="002023D1"/>
    <w:rsid w:val="00202414"/>
    <w:rsid w:val="002024D2"/>
    <w:rsid w:val="0020251D"/>
    <w:rsid w:val="002027EA"/>
    <w:rsid w:val="00203164"/>
    <w:rsid w:val="00203E5D"/>
    <w:rsid w:val="00204E4C"/>
    <w:rsid w:val="002051B3"/>
    <w:rsid w:val="00205396"/>
    <w:rsid w:val="0020587C"/>
    <w:rsid w:val="00205B17"/>
    <w:rsid w:val="002063DE"/>
    <w:rsid w:val="00206537"/>
    <w:rsid w:val="0020654C"/>
    <w:rsid w:val="00206BD2"/>
    <w:rsid w:val="00206D52"/>
    <w:rsid w:val="00206DA6"/>
    <w:rsid w:val="002070E6"/>
    <w:rsid w:val="0020775D"/>
    <w:rsid w:val="00207B32"/>
    <w:rsid w:val="00207E7A"/>
    <w:rsid w:val="00207EBD"/>
    <w:rsid w:val="00210D5E"/>
    <w:rsid w:val="00212401"/>
    <w:rsid w:val="00212A48"/>
    <w:rsid w:val="00212EA0"/>
    <w:rsid w:val="00213658"/>
    <w:rsid w:val="00213EB0"/>
    <w:rsid w:val="00215230"/>
    <w:rsid w:val="0021705E"/>
    <w:rsid w:val="002172B5"/>
    <w:rsid w:val="00217F48"/>
    <w:rsid w:val="00217FA6"/>
    <w:rsid w:val="0022069E"/>
    <w:rsid w:val="002215AB"/>
    <w:rsid w:val="00221738"/>
    <w:rsid w:val="00221E86"/>
    <w:rsid w:val="00222235"/>
    <w:rsid w:val="002227AE"/>
    <w:rsid w:val="002229D4"/>
    <w:rsid w:val="00223637"/>
    <w:rsid w:val="00223A39"/>
    <w:rsid w:val="0022426D"/>
    <w:rsid w:val="002247ED"/>
    <w:rsid w:val="00224803"/>
    <w:rsid w:val="00225287"/>
    <w:rsid w:val="00225D84"/>
    <w:rsid w:val="002260E6"/>
    <w:rsid w:val="00227044"/>
    <w:rsid w:val="00227301"/>
    <w:rsid w:val="002274BE"/>
    <w:rsid w:val="002277F8"/>
    <w:rsid w:val="00227981"/>
    <w:rsid w:val="00227CC2"/>
    <w:rsid w:val="002300F9"/>
    <w:rsid w:val="00230CAE"/>
    <w:rsid w:val="00230FF4"/>
    <w:rsid w:val="00231C40"/>
    <w:rsid w:val="002321AA"/>
    <w:rsid w:val="00232489"/>
    <w:rsid w:val="002324A2"/>
    <w:rsid w:val="00232585"/>
    <w:rsid w:val="002330C8"/>
    <w:rsid w:val="002331D3"/>
    <w:rsid w:val="0023360C"/>
    <w:rsid w:val="00233F57"/>
    <w:rsid w:val="00234930"/>
    <w:rsid w:val="00234A06"/>
    <w:rsid w:val="00234E79"/>
    <w:rsid w:val="002353C1"/>
    <w:rsid w:val="00235864"/>
    <w:rsid w:val="00235D20"/>
    <w:rsid w:val="00235EC5"/>
    <w:rsid w:val="002362BE"/>
    <w:rsid w:val="00236AC4"/>
    <w:rsid w:val="002376F5"/>
    <w:rsid w:val="0023772A"/>
    <w:rsid w:val="00237B3D"/>
    <w:rsid w:val="00237EC1"/>
    <w:rsid w:val="00237EE6"/>
    <w:rsid w:val="002401C0"/>
    <w:rsid w:val="002404B5"/>
    <w:rsid w:val="00240747"/>
    <w:rsid w:val="00240AD7"/>
    <w:rsid w:val="00241082"/>
    <w:rsid w:val="0024132A"/>
    <w:rsid w:val="00241705"/>
    <w:rsid w:val="00241784"/>
    <w:rsid w:val="00241FF0"/>
    <w:rsid w:val="0024202D"/>
    <w:rsid w:val="00242255"/>
    <w:rsid w:val="00242427"/>
    <w:rsid w:val="002427C4"/>
    <w:rsid w:val="00242BBD"/>
    <w:rsid w:val="00243C11"/>
    <w:rsid w:val="002442CC"/>
    <w:rsid w:val="00244386"/>
    <w:rsid w:val="002447CF"/>
    <w:rsid w:val="002447EE"/>
    <w:rsid w:val="00244DCA"/>
    <w:rsid w:val="0024532D"/>
    <w:rsid w:val="00245932"/>
    <w:rsid w:val="002463CB"/>
    <w:rsid w:val="0024657D"/>
    <w:rsid w:val="00246BCB"/>
    <w:rsid w:val="00247007"/>
    <w:rsid w:val="00247217"/>
    <w:rsid w:val="00247335"/>
    <w:rsid w:val="00247567"/>
    <w:rsid w:val="002476C7"/>
    <w:rsid w:val="00247DCE"/>
    <w:rsid w:val="00250222"/>
    <w:rsid w:val="00250312"/>
    <w:rsid w:val="002504C3"/>
    <w:rsid w:val="00250A36"/>
    <w:rsid w:val="00250D24"/>
    <w:rsid w:val="00251452"/>
    <w:rsid w:val="00251623"/>
    <w:rsid w:val="00251D2E"/>
    <w:rsid w:val="002522B5"/>
    <w:rsid w:val="002524D5"/>
    <w:rsid w:val="00252741"/>
    <w:rsid w:val="00252AFC"/>
    <w:rsid w:val="00253561"/>
    <w:rsid w:val="002537C7"/>
    <w:rsid w:val="00253CE0"/>
    <w:rsid w:val="002545B5"/>
    <w:rsid w:val="002549B3"/>
    <w:rsid w:val="00254D78"/>
    <w:rsid w:val="00254D8E"/>
    <w:rsid w:val="00254DC3"/>
    <w:rsid w:val="0025520E"/>
    <w:rsid w:val="00256142"/>
    <w:rsid w:val="0025624F"/>
    <w:rsid w:val="0025646F"/>
    <w:rsid w:val="00256720"/>
    <w:rsid w:val="00256D8E"/>
    <w:rsid w:val="002571B1"/>
    <w:rsid w:val="002572A7"/>
    <w:rsid w:val="002578A1"/>
    <w:rsid w:val="00257ED3"/>
    <w:rsid w:val="002603B5"/>
    <w:rsid w:val="00260478"/>
    <w:rsid w:val="00260619"/>
    <w:rsid w:val="0026070F"/>
    <w:rsid w:val="00260768"/>
    <w:rsid w:val="002608E6"/>
    <w:rsid w:val="00260CE1"/>
    <w:rsid w:val="00261991"/>
    <w:rsid w:val="00261A24"/>
    <w:rsid w:val="00261B86"/>
    <w:rsid w:val="00261D78"/>
    <w:rsid w:val="00261F17"/>
    <w:rsid w:val="00261F45"/>
    <w:rsid w:val="00262478"/>
    <w:rsid w:val="0026269A"/>
    <w:rsid w:val="0026285A"/>
    <w:rsid w:val="002628AA"/>
    <w:rsid w:val="002628AC"/>
    <w:rsid w:val="00262A6C"/>
    <w:rsid w:val="00262B03"/>
    <w:rsid w:val="00262DDB"/>
    <w:rsid w:val="0026308D"/>
    <w:rsid w:val="00263270"/>
    <w:rsid w:val="002632FC"/>
    <w:rsid w:val="0026339D"/>
    <w:rsid w:val="002638F9"/>
    <w:rsid w:val="00263C32"/>
    <w:rsid w:val="00263ED7"/>
    <w:rsid w:val="00264161"/>
    <w:rsid w:val="0026431A"/>
    <w:rsid w:val="00264378"/>
    <w:rsid w:val="00264B1A"/>
    <w:rsid w:val="0026588F"/>
    <w:rsid w:val="00265D8B"/>
    <w:rsid w:val="0026609E"/>
    <w:rsid w:val="00266267"/>
    <w:rsid w:val="00266475"/>
    <w:rsid w:val="00266B69"/>
    <w:rsid w:val="00266B7C"/>
    <w:rsid w:val="0026712F"/>
    <w:rsid w:val="002676E7"/>
    <w:rsid w:val="00267DAB"/>
    <w:rsid w:val="00270080"/>
    <w:rsid w:val="0027009A"/>
    <w:rsid w:val="0027015B"/>
    <w:rsid w:val="0027045F"/>
    <w:rsid w:val="00270A1B"/>
    <w:rsid w:val="00270EB9"/>
    <w:rsid w:val="00270F35"/>
    <w:rsid w:val="00270FD4"/>
    <w:rsid w:val="0027103C"/>
    <w:rsid w:val="00271405"/>
    <w:rsid w:val="0027142A"/>
    <w:rsid w:val="00271AB4"/>
    <w:rsid w:val="002720F3"/>
    <w:rsid w:val="0027281E"/>
    <w:rsid w:val="002729C4"/>
    <w:rsid w:val="002730A6"/>
    <w:rsid w:val="00273344"/>
    <w:rsid w:val="00273470"/>
    <w:rsid w:val="0027354B"/>
    <w:rsid w:val="00273587"/>
    <w:rsid w:val="00273F7C"/>
    <w:rsid w:val="00274598"/>
    <w:rsid w:val="00274748"/>
    <w:rsid w:val="00274DAB"/>
    <w:rsid w:val="00275437"/>
    <w:rsid w:val="0027548C"/>
    <w:rsid w:val="00275DBE"/>
    <w:rsid w:val="002764A9"/>
    <w:rsid w:val="0027716A"/>
    <w:rsid w:val="002771B7"/>
    <w:rsid w:val="00277B0F"/>
    <w:rsid w:val="0028021F"/>
    <w:rsid w:val="0028028E"/>
    <w:rsid w:val="00280869"/>
    <w:rsid w:val="002808B1"/>
    <w:rsid w:val="00280948"/>
    <w:rsid w:val="00280ADF"/>
    <w:rsid w:val="00280CA9"/>
    <w:rsid w:val="00281329"/>
    <w:rsid w:val="0028140C"/>
    <w:rsid w:val="00281703"/>
    <w:rsid w:val="002817CB"/>
    <w:rsid w:val="0028184D"/>
    <w:rsid w:val="00281893"/>
    <w:rsid w:val="00281B2D"/>
    <w:rsid w:val="00281DF1"/>
    <w:rsid w:val="00281ED3"/>
    <w:rsid w:val="002826A3"/>
    <w:rsid w:val="00282831"/>
    <w:rsid w:val="00282A00"/>
    <w:rsid w:val="00283134"/>
    <w:rsid w:val="002833C9"/>
    <w:rsid w:val="002836BA"/>
    <w:rsid w:val="00283910"/>
    <w:rsid w:val="00283F3D"/>
    <w:rsid w:val="002842D8"/>
    <w:rsid w:val="00284518"/>
    <w:rsid w:val="00284859"/>
    <w:rsid w:val="0028499B"/>
    <w:rsid w:val="00284D37"/>
    <w:rsid w:val="00284E65"/>
    <w:rsid w:val="002851CE"/>
    <w:rsid w:val="0028536B"/>
    <w:rsid w:val="00285649"/>
    <w:rsid w:val="002865C6"/>
    <w:rsid w:val="0028663E"/>
    <w:rsid w:val="00286B28"/>
    <w:rsid w:val="00287052"/>
    <w:rsid w:val="00287AB3"/>
    <w:rsid w:val="00287C0E"/>
    <w:rsid w:val="00290988"/>
    <w:rsid w:val="00290AA1"/>
    <w:rsid w:val="00291EFB"/>
    <w:rsid w:val="00292287"/>
    <w:rsid w:val="00292472"/>
    <w:rsid w:val="00292748"/>
    <w:rsid w:val="00292A3B"/>
    <w:rsid w:val="00292A84"/>
    <w:rsid w:val="0029323D"/>
    <w:rsid w:val="002933A8"/>
    <w:rsid w:val="00293753"/>
    <w:rsid w:val="0029396C"/>
    <w:rsid w:val="00293C19"/>
    <w:rsid w:val="00294604"/>
    <w:rsid w:val="00294BA1"/>
    <w:rsid w:val="00294C2B"/>
    <w:rsid w:val="00294EC5"/>
    <w:rsid w:val="00295805"/>
    <w:rsid w:val="00295AB3"/>
    <w:rsid w:val="00295E01"/>
    <w:rsid w:val="00295EBB"/>
    <w:rsid w:val="00296121"/>
    <w:rsid w:val="0029643A"/>
    <w:rsid w:val="00296B3C"/>
    <w:rsid w:val="002971B0"/>
    <w:rsid w:val="00297BDD"/>
    <w:rsid w:val="002A0CEE"/>
    <w:rsid w:val="002A111E"/>
    <w:rsid w:val="002A1718"/>
    <w:rsid w:val="002A1950"/>
    <w:rsid w:val="002A1ECD"/>
    <w:rsid w:val="002A22C4"/>
    <w:rsid w:val="002A2CF0"/>
    <w:rsid w:val="002A2E80"/>
    <w:rsid w:val="002A39D5"/>
    <w:rsid w:val="002A3AEB"/>
    <w:rsid w:val="002A3F62"/>
    <w:rsid w:val="002A40BB"/>
    <w:rsid w:val="002A445E"/>
    <w:rsid w:val="002A4B10"/>
    <w:rsid w:val="002A5152"/>
    <w:rsid w:val="002A5296"/>
    <w:rsid w:val="002A59E6"/>
    <w:rsid w:val="002A5CCA"/>
    <w:rsid w:val="002A5DD9"/>
    <w:rsid w:val="002A5F3D"/>
    <w:rsid w:val="002A6314"/>
    <w:rsid w:val="002A65F2"/>
    <w:rsid w:val="002A6B45"/>
    <w:rsid w:val="002A6E69"/>
    <w:rsid w:val="002A6F2C"/>
    <w:rsid w:val="002A748B"/>
    <w:rsid w:val="002B089B"/>
    <w:rsid w:val="002B1247"/>
    <w:rsid w:val="002B1BA9"/>
    <w:rsid w:val="002B1C06"/>
    <w:rsid w:val="002B25D5"/>
    <w:rsid w:val="002B3F7D"/>
    <w:rsid w:val="002B407C"/>
    <w:rsid w:val="002B40EF"/>
    <w:rsid w:val="002B4149"/>
    <w:rsid w:val="002B44F0"/>
    <w:rsid w:val="002B4AD3"/>
    <w:rsid w:val="002B516D"/>
    <w:rsid w:val="002B5A34"/>
    <w:rsid w:val="002B5D11"/>
    <w:rsid w:val="002B6191"/>
    <w:rsid w:val="002B6EC6"/>
    <w:rsid w:val="002B710B"/>
    <w:rsid w:val="002B71AC"/>
    <w:rsid w:val="002B7489"/>
    <w:rsid w:val="002B75CC"/>
    <w:rsid w:val="002B7D30"/>
    <w:rsid w:val="002B7E4E"/>
    <w:rsid w:val="002C014B"/>
    <w:rsid w:val="002C01A1"/>
    <w:rsid w:val="002C05AF"/>
    <w:rsid w:val="002C09A6"/>
    <w:rsid w:val="002C1190"/>
    <w:rsid w:val="002C1747"/>
    <w:rsid w:val="002C2310"/>
    <w:rsid w:val="002C27A6"/>
    <w:rsid w:val="002C2801"/>
    <w:rsid w:val="002C2E01"/>
    <w:rsid w:val="002C2E33"/>
    <w:rsid w:val="002C31E1"/>
    <w:rsid w:val="002C3655"/>
    <w:rsid w:val="002C387F"/>
    <w:rsid w:val="002C39EE"/>
    <w:rsid w:val="002C3AD1"/>
    <w:rsid w:val="002C3B14"/>
    <w:rsid w:val="002C3F99"/>
    <w:rsid w:val="002C40DC"/>
    <w:rsid w:val="002C470B"/>
    <w:rsid w:val="002C4B30"/>
    <w:rsid w:val="002C51A3"/>
    <w:rsid w:val="002C630C"/>
    <w:rsid w:val="002C79D0"/>
    <w:rsid w:val="002C7AD4"/>
    <w:rsid w:val="002D0330"/>
    <w:rsid w:val="002D0BF8"/>
    <w:rsid w:val="002D0CE9"/>
    <w:rsid w:val="002D1361"/>
    <w:rsid w:val="002D15F0"/>
    <w:rsid w:val="002D1670"/>
    <w:rsid w:val="002D2464"/>
    <w:rsid w:val="002D35A9"/>
    <w:rsid w:val="002D3D48"/>
    <w:rsid w:val="002D44AC"/>
    <w:rsid w:val="002D495A"/>
    <w:rsid w:val="002D4BE1"/>
    <w:rsid w:val="002D5168"/>
    <w:rsid w:val="002D51A1"/>
    <w:rsid w:val="002D580F"/>
    <w:rsid w:val="002D583F"/>
    <w:rsid w:val="002D5A08"/>
    <w:rsid w:val="002D68C8"/>
    <w:rsid w:val="002D69BF"/>
    <w:rsid w:val="002D6DD6"/>
    <w:rsid w:val="002D70CE"/>
    <w:rsid w:val="002D74EB"/>
    <w:rsid w:val="002D795A"/>
    <w:rsid w:val="002D79BB"/>
    <w:rsid w:val="002D7F13"/>
    <w:rsid w:val="002D7F4E"/>
    <w:rsid w:val="002E0030"/>
    <w:rsid w:val="002E104F"/>
    <w:rsid w:val="002E1209"/>
    <w:rsid w:val="002E163F"/>
    <w:rsid w:val="002E1A30"/>
    <w:rsid w:val="002E1C4D"/>
    <w:rsid w:val="002E204A"/>
    <w:rsid w:val="002E21B0"/>
    <w:rsid w:val="002E2432"/>
    <w:rsid w:val="002E2490"/>
    <w:rsid w:val="002E29C9"/>
    <w:rsid w:val="002E2D44"/>
    <w:rsid w:val="002E3288"/>
    <w:rsid w:val="002E367D"/>
    <w:rsid w:val="002E3C23"/>
    <w:rsid w:val="002E4232"/>
    <w:rsid w:val="002E44A7"/>
    <w:rsid w:val="002E4BA6"/>
    <w:rsid w:val="002E4D4E"/>
    <w:rsid w:val="002E4D59"/>
    <w:rsid w:val="002E4EFC"/>
    <w:rsid w:val="002E5561"/>
    <w:rsid w:val="002E55FC"/>
    <w:rsid w:val="002E5710"/>
    <w:rsid w:val="002E5A7F"/>
    <w:rsid w:val="002E6120"/>
    <w:rsid w:val="002E639C"/>
    <w:rsid w:val="002E6854"/>
    <w:rsid w:val="002E69FC"/>
    <w:rsid w:val="002E6A5B"/>
    <w:rsid w:val="002E6DCF"/>
    <w:rsid w:val="002E6FE1"/>
    <w:rsid w:val="002E76A3"/>
    <w:rsid w:val="002E77B7"/>
    <w:rsid w:val="002E7B7D"/>
    <w:rsid w:val="002F02A9"/>
    <w:rsid w:val="002F0B71"/>
    <w:rsid w:val="002F0D45"/>
    <w:rsid w:val="002F1268"/>
    <w:rsid w:val="002F12A8"/>
    <w:rsid w:val="002F1796"/>
    <w:rsid w:val="002F1809"/>
    <w:rsid w:val="002F1A99"/>
    <w:rsid w:val="002F1CDE"/>
    <w:rsid w:val="002F1FE1"/>
    <w:rsid w:val="002F233F"/>
    <w:rsid w:val="002F353B"/>
    <w:rsid w:val="002F3906"/>
    <w:rsid w:val="002F4AED"/>
    <w:rsid w:val="002F6892"/>
    <w:rsid w:val="002F6C67"/>
    <w:rsid w:val="002F6CF9"/>
    <w:rsid w:val="002F70FB"/>
    <w:rsid w:val="002F7943"/>
    <w:rsid w:val="002F7BC1"/>
    <w:rsid w:val="002F7CA3"/>
    <w:rsid w:val="0030037D"/>
    <w:rsid w:val="00300E87"/>
    <w:rsid w:val="00301254"/>
    <w:rsid w:val="00301D51"/>
    <w:rsid w:val="0030200F"/>
    <w:rsid w:val="003024B3"/>
    <w:rsid w:val="0030253F"/>
    <w:rsid w:val="003028F7"/>
    <w:rsid w:val="00302AA7"/>
    <w:rsid w:val="00303A5E"/>
    <w:rsid w:val="00303DAB"/>
    <w:rsid w:val="00303DDF"/>
    <w:rsid w:val="003042EE"/>
    <w:rsid w:val="00304FC7"/>
    <w:rsid w:val="00305331"/>
    <w:rsid w:val="00305510"/>
    <w:rsid w:val="003055E3"/>
    <w:rsid w:val="00305640"/>
    <w:rsid w:val="00305934"/>
    <w:rsid w:val="00305A88"/>
    <w:rsid w:val="00305AC8"/>
    <w:rsid w:val="00305D6D"/>
    <w:rsid w:val="00306336"/>
    <w:rsid w:val="0030655F"/>
    <w:rsid w:val="003067A8"/>
    <w:rsid w:val="00306AB7"/>
    <w:rsid w:val="00306AF8"/>
    <w:rsid w:val="003078DE"/>
    <w:rsid w:val="003079F9"/>
    <w:rsid w:val="00307B55"/>
    <w:rsid w:val="00307CD1"/>
    <w:rsid w:val="00307EDF"/>
    <w:rsid w:val="003104F4"/>
    <w:rsid w:val="00310973"/>
    <w:rsid w:val="00310E6D"/>
    <w:rsid w:val="00311102"/>
    <w:rsid w:val="003113C8"/>
    <w:rsid w:val="00311474"/>
    <w:rsid w:val="003114CC"/>
    <w:rsid w:val="00311711"/>
    <w:rsid w:val="00311B36"/>
    <w:rsid w:val="00311D02"/>
    <w:rsid w:val="00311D62"/>
    <w:rsid w:val="00312BA7"/>
    <w:rsid w:val="00312CCF"/>
    <w:rsid w:val="00312ED3"/>
    <w:rsid w:val="00313173"/>
    <w:rsid w:val="00313752"/>
    <w:rsid w:val="00314096"/>
    <w:rsid w:val="0031431D"/>
    <w:rsid w:val="00314D0C"/>
    <w:rsid w:val="0031571A"/>
    <w:rsid w:val="00315975"/>
    <w:rsid w:val="00316B54"/>
    <w:rsid w:val="00316B67"/>
    <w:rsid w:val="00316BD4"/>
    <w:rsid w:val="00316EDC"/>
    <w:rsid w:val="0031765E"/>
    <w:rsid w:val="00317B0B"/>
    <w:rsid w:val="00317B43"/>
    <w:rsid w:val="00317DE3"/>
    <w:rsid w:val="003207D9"/>
    <w:rsid w:val="00320D0F"/>
    <w:rsid w:val="00320F93"/>
    <w:rsid w:val="00321505"/>
    <w:rsid w:val="00322468"/>
    <w:rsid w:val="00322508"/>
    <w:rsid w:val="003228A6"/>
    <w:rsid w:val="0032328D"/>
    <w:rsid w:val="0032332C"/>
    <w:rsid w:val="0032493E"/>
    <w:rsid w:val="00324A4B"/>
    <w:rsid w:val="00324C1D"/>
    <w:rsid w:val="00324F54"/>
    <w:rsid w:val="0032548F"/>
    <w:rsid w:val="00325BFF"/>
    <w:rsid w:val="0032663B"/>
    <w:rsid w:val="0032716D"/>
    <w:rsid w:val="003273A4"/>
    <w:rsid w:val="003276F0"/>
    <w:rsid w:val="003276FA"/>
    <w:rsid w:val="00327CEB"/>
    <w:rsid w:val="00330093"/>
    <w:rsid w:val="00330915"/>
    <w:rsid w:val="0033121A"/>
    <w:rsid w:val="00331ACE"/>
    <w:rsid w:val="00331E52"/>
    <w:rsid w:val="00332459"/>
    <w:rsid w:val="00332BF6"/>
    <w:rsid w:val="00332FED"/>
    <w:rsid w:val="003331E2"/>
    <w:rsid w:val="00333257"/>
    <w:rsid w:val="00333A55"/>
    <w:rsid w:val="00333C5A"/>
    <w:rsid w:val="003340AA"/>
    <w:rsid w:val="003341F4"/>
    <w:rsid w:val="00334D88"/>
    <w:rsid w:val="00334F44"/>
    <w:rsid w:val="003352E4"/>
    <w:rsid w:val="00335602"/>
    <w:rsid w:val="00335A37"/>
    <w:rsid w:val="00335C9F"/>
    <w:rsid w:val="00335F19"/>
    <w:rsid w:val="00336084"/>
    <w:rsid w:val="003371CD"/>
    <w:rsid w:val="00337BD0"/>
    <w:rsid w:val="00337E4B"/>
    <w:rsid w:val="00340A07"/>
    <w:rsid w:val="003410FC"/>
    <w:rsid w:val="003418AB"/>
    <w:rsid w:val="00342157"/>
    <w:rsid w:val="003424BD"/>
    <w:rsid w:val="00342A33"/>
    <w:rsid w:val="00342A94"/>
    <w:rsid w:val="00342B3B"/>
    <w:rsid w:val="00342F70"/>
    <w:rsid w:val="00343756"/>
    <w:rsid w:val="003437DE"/>
    <w:rsid w:val="00343DEE"/>
    <w:rsid w:val="003446F8"/>
    <w:rsid w:val="00344AB0"/>
    <w:rsid w:val="00344D66"/>
    <w:rsid w:val="00345462"/>
    <w:rsid w:val="003456B2"/>
    <w:rsid w:val="00346247"/>
    <w:rsid w:val="00346268"/>
    <w:rsid w:val="00346609"/>
    <w:rsid w:val="00346C61"/>
    <w:rsid w:val="00346C8F"/>
    <w:rsid w:val="00346DE2"/>
    <w:rsid w:val="00346E17"/>
    <w:rsid w:val="00346FBE"/>
    <w:rsid w:val="00347890"/>
    <w:rsid w:val="00347A15"/>
    <w:rsid w:val="00347B47"/>
    <w:rsid w:val="00347D70"/>
    <w:rsid w:val="0035007B"/>
    <w:rsid w:val="003502DB"/>
    <w:rsid w:val="00350489"/>
    <w:rsid w:val="00350B2D"/>
    <w:rsid w:val="0035162A"/>
    <w:rsid w:val="00351F33"/>
    <w:rsid w:val="003527A7"/>
    <w:rsid w:val="00353289"/>
    <w:rsid w:val="00353452"/>
    <w:rsid w:val="003536A9"/>
    <w:rsid w:val="00353BE7"/>
    <w:rsid w:val="00354063"/>
    <w:rsid w:val="003540B1"/>
    <w:rsid w:val="003545B6"/>
    <w:rsid w:val="00354E86"/>
    <w:rsid w:val="00355330"/>
    <w:rsid w:val="0035585F"/>
    <w:rsid w:val="00356136"/>
    <w:rsid w:val="0035639D"/>
    <w:rsid w:val="00356C74"/>
    <w:rsid w:val="00357670"/>
    <w:rsid w:val="00357B97"/>
    <w:rsid w:val="0036027D"/>
    <w:rsid w:val="00360547"/>
    <w:rsid w:val="00360D05"/>
    <w:rsid w:val="00361358"/>
    <w:rsid w:val="0036158D"/>
    <w:rsid w:val="0036233E"/>
    <w:rsid w:val="00362805"/>
    <w:rsid w:val="00362951"/>
    <w:rsid w:val="00362D2F"/>
    <w:rsid w:val="0036303E"/>
    <w:rsid w:val="003631C2"/>
    <w:rsid w:val="00363380"/>
    <w:rsid w:val="00363A14"/>
    <w:rsid w:val="00364133"/>
    <w:rsid w:val="00364464"/>
    <w:rsid w:val="00365484"/>
    <w:rsid w:val="00366529"/>
    <w:rsid w:val="0036677A"/>
    <w:rsid w:val="003667AF"/>
    <w:rsid w:val="003670AF"/>
    <w:rsid w:val="00367116"/>
    <w:rsid w:val="00367406"/>
    <w:rsid w:val="003676EA"/>
    <w:rsid w:val="003677EA"/>
    <w:rsid w:val="00367D18"/>
    <w:rsid w:val="00367E95"/>
    <w:rsid w:val="00370062"/>
    <w:rsid w:val="00370227"/>
    <w:rsid w:val="00370468"/>
    <w:rsid w:val="00370C4B"/>
    <w:rsid w:val="00370E47"/>
    <w:rsid w:val="003713FF"/>
    <w:rsid w:val="00371424"/>
    <w:rsid w:val="00371653"/>
    <w:rsid w:val="00372465"/>
    <w:rsid w:val="003726EC"/>
    <w:rsid w:val="00372BB2"/>
    <w:rsid w:val="0037303E"/>
    <w:rsid w:val="003736A5"/>
    <w:rsid w:val="0037405E"/>
    <w:rsid w:val="003742C1"/>
    <w:rsid w:val="00374409"/>
    <w:rsid w:val="00374792"/>
    <w:rsid w:val="00374DBF"/>
    <w:rsid w:val="00375284"/>
    <w:rsid w:val="003759B5"/>
    <w:rsid w:val="00375BC1"/>
    <w:rsid w:val="00375DDC"/>
    <w:rsid w:val="00375F50"/>
    <w:rsid w:val="003773A0"/>
    <w:rsid w:val="003775EF"/>
    <w:rsid w:val="003777BE"/>
    <w:rsid w:val="00377F26"/>
    <w:rsid w:val="00377F8B"/>
    <w:rsid w:val="003801B0"/>
    <w:rsid w:val="0038071A"/>
    <w:rsid w:val="00380BCE"/>
    <w:rsid w:val="00380C93"/>
    <w:rsid w:val="00380E28"/>
    <w:rsid w:val="00380E7C"/>
    <w:rsid w:val="0038148D"/>
    <w:rsid w:val="00381753"/>
    <w:rsid w:val="00381DF6"/>
    <w:rsid w:val="00382150"/>
    <w:rsid w:val="003825BD"/>
    <w:rsid w:val="003827D6"/>
    <w:rsid w:val="00382971"/>
    <w:rsid w:val="0038297E"/>
    <w:rsid w:val="003829BA"/>
    <w:rsid w:val="00382A9B"/>
    <w:rsid w:val="00382B25"/>
    <w:rsid w:val="003837DC"/>
    <w:rsid w:val="00383AFD"/>
    <w:rsid w:val="00383EB9"/>
    <w:rsid w:val="00383FCD"/>
    <w:rsid w:val="003842BB"/>
    <w:rsid w:val="00384D7C"/>
    <w:rsid w:val="00384E6E"/>
    <w:rsid w:val="00385358"/>
    <w:rsid w:val="0038540C"/>
    <w:rsid w:val="003854EB"/>
    <w:rsid w:val="00385628"/>
    <w:rsid w:val="00385826"/>
    <w:rsid w:val="00386272"/>
    <w:rsid w:val="00386F25"/>
    <w:rsid w:val="003874EE"/>
    <w:rsid w:val="003877B9"/>
    <w:rsid w:val="00387DA1"/>
    <w:rsid w:val="00387F8E"/>
    <w:rsid w:val="00387FAD"/>
    <w:rsid w:val="003901B7"/>
    <w:rsid w:val="00390276"/>
    <w:rsid w:val="003906D4"/>
    <w:rsid w:val="003906E7"/>
    <w:rsid w:val="00390E19"/>
    <w:rsid w:val="00391C3C"/>
    <w:rsid w:val="00391E08"/>
    <w:rsid w:val="00392220"/>
    <w:rsid w:val="00393770"/>
    <w:rsid w:val="00393876"/>
    <w:rsid w:val="00393C69"/>
    <w:rsid w:val="003940C7"/>
    <w:rsid w:val="00394C98"/>
    <w:rsid w:val="00394CD2"/>
    <w:rsid w:val="00395107"/>
    <w:rsid w:val="003954CD"/>
    <w:rsid w:val="003956D1"/>
    <w:rsid w:val="00395D82"/>
    <w:rsid w:val="00395FD0"/>
    <w:rsid w:val="00396056"/>
    <w:rsid w:val="003968D9"/>
    <w:rsid w:val="00396A8F"/>
    <w:rsid w:val="00396B51"/>
    <w:rsid w:val="003970F1"/>
    <w:rsid w:val="0039735A"/>
    <w:rsid w:val="003A023A"/>
    <w:rsid w:val="003A041A"/>
    <w:rsid w:val="003A0501"/>
    <w:rsid w:val="003A1181"/>
    <w:rsid w:val="003A1962"/>
    <w:rsid w:val="003A1B47"/>
    <w:rsid w:val="003A1B61"/>
    <w:rsid w:val="003A1D17"/>
    <w:rsid w:val="003A1F37"/>
    <w:rsid w:val="003A204E"/>
    <w:rsid w:val="003A29B0"/>
    <w:rsid w:val="003A2B59"/>
    <w:rsid w:val="003A2F7E"/>
    <w:rsid w:val="003A3DDA"/>
    <w:rsid w:val="003A41B1"/>
    <w:rsid w:val="003A4354"/>
    <w:rsid w:val="003A4394"/>
    <w:rsid w:val="003A4C02"/>
    <w:rsid w:val="003A51C1"/>
    <w:rsid w:val="003A53FD"/>
    <w:rsid w:val="003A5674"/>
    <w:rsid w:val="003A60BC"/>
    <w:rsid w:val="003A7115"/>
    <w:rsid w:val="003A72C3"/>
    <w:rsid w:val="003A7A1E"/>
    <w:rsid w:val="003B0548"/>
    <w:rsid w:val="003B081F"/>
    <w:rsid w:val="003B083D"/>
    <w:rsid w:val="003B10F3"/>
    <w:rsid w:val="003B17EC"/>
    <w:rsid w:val="003B1B2F"/>
    <w:rsid w:val="003B1BED"/>
    <w:rsid w:val="003B29BB"/>
    <w:rsid w:val="003B2A0A"/>
    <w:rsid w:val="003B2C52"/>
    <w:rsid w:val="003B3300"/>
    <w:rsid w:val="003B3785"/>
    <w:rsid w:val="003B3846"/>
    <w:rsid w:val="003B38F8"/>
    <w:rsid w:val="003B3916"/>
    <w:rsid w:val="003B3B2D"/>
    <w:rsid w:val="003B5150"/>
    <w:rsid w:val="003B51F3"/>
    <w:rsid w:val="003B5C2E"/>
    <w:rsid w:val="003B5DDC"/>
    <w:rsid w:val="003B69AA"/>
    <w:rsid w:val="003B6B09"/>
    <w:rsid w:val="003B6D46"/>
    <w:rsid w:val="003B79E9"/>
    <w:rsid w:val="003C0249"/>
    <w:rsid w:val="003C12C6"/>
    <w:rsid w:val="003C1AF2"/>
    <w:rsid w:val="003C2426"/>
    <w:rsid w:val="003C2496"/>
    <w:rsid w:val="003C2609"/>
    <w:rsid w:val="003C2894"/>
    <w:rsid w:val="003C28DF"/>
    <w:rsid w:val="003C2C4B"/>
    <w:rsid w:val="003C3449"/>
    <w:rsid w:val="003C3AF6"/>
    <w:rsid w:val="003C4E79"/>
    <w:rsid w:val="003C60F8"/>
    <w:rsid w:val="003C65EC"/>
    <w:rsid w:val="003C69E0"/>
    <w:rsid w:val="003C6EC5"/>
    <w:rsid w:val="003C70FB"/>
    <w:rsid w:val="003C72E3"/>
    <w:rsid w:val="003C7436"/>
    <w:rsid w:val="003C7575"/>
    <w:rsid w:val="003C7742"/>
    <w:rsid w:val="003C79EC"/>
    <w:rsid w:val="003C7FF6"/>
    <w:rsid w:val="003D0156"/>
    <w:rsid w:val="003D0958"/>
    <w:rsid w:val="003D0961"/>
    <w:rsid w:val="003D0A7B"/>
    <w:rsid w:val="003D10DF"/>
    <w:rsid w:val="003D140A"/>
    <w:rsid w:val="003D1745"/>
    <w:rsid w:val="003D1803"/>
    <w:rsid w:val="003D1FAF"/>
    <w:rsid w:val="003D22F5"/>
    <w:rsid w:val="003D260A"/>
    <w:rsid w:val="003D31EE"/>
    <w:rsid w:val="003D364C"/>
    <w:rsid w:val="003D39F7"/>
    <w:rsid w:val="003D3EE1"/>
    <w:rsid w:val="003D408D"/>
    <w:rsid w:val="003D43D9"/>
    <w:rsid w:val="003D4491"/>
    <w:rsid w:val="003D467C"/>
    <w:rsid w:val="003D4746"/>
    <w:rsid w:val="003D4E6D"/>
    <w:rsid w:val="003D4E72"/>
    <w:rsid w:val="003D5423"/>
    <w:rsid w:val="003D55C5"/>
    <w:rsid w:val="003D55F4"/>
    <w:rsid w:val="003D57CC"/>
    <w:rsid w:val="003D5C09"/>
    <w:rsid w:val="003D5ED2"/>
    <w:rsid w:val="003D625B"/>
    <w:rsid w:val="003D64E2"/>
    <w:rsid w:val="003D78BD"/>
    <w:rsid w:val="003D799B"/>
    <w:rsid w:val="003D7B03"/>
    <w:rsid w:val="003D7E2A"/>
    <w:rsid w:val="003D7ECE"/>
    <w:rsid w:val="003E03EA"/>
    <w:rsid w:val="003E0E77"/>
    <w:rsid w:val="003E0E7D"/>
    <w:rsid w:val="003E1BA5"/>
    <w:rsid w:val="003E1C0F"/>
    <w:rsid w:val="003E1E5D"/>
    <w:rsid w:val="003E30DA"/>
    <w:rsid w:val="003E3E80"/>
    <w:rsid w:val="003E3EC6"/>
    <w:rsid w:val="003E4D3F"/>
    <w:rsid w:val="003E7C9A"/>
    <w:rsid w:val="003E7DE8"/>
    <w:rsid w:val="003F0039"/>
    <w:rsid w:val="003F0134"/>
    <w:rsid w:val="003F0867"/>
    <w:rsid w:val="003F08DC"/>
    <w:rsid w:val="003F0928"/>
    <w:rsid w:val="003F0F5B"/>
    <w:rsid w:val="003F0F75"/>
    <w:rsid w:val="003F1089"/>
    <w:rsid w:val="003F1323"/>
    <w:rsid w:val="003F1834"/>
    <w:rsid w:val="003F1B55"/>
    <w:rsid w:val="003F2059"/>
    <w:rsid w:val="003F2797"/>
    <w:rsid w:val="003F3258"/>
    <w:rsid w:val="003F3297"/>
    <w:rsid w:val="003F334A"/>
    <w:rsid w:val="003F3ACE"/>
    <w:rsid w:val="003F41D7"/>
    <w:rsid w:val="003F449C"/>
    <w:rsid w:val="003F4674"/>
    <w:rsid w:val="003F4841"/>
    <w:rsid w:val="003F4C30"/>
    <w:rsid w:val="003F5553"/>
    <w:rsid w:val="003F65AC"/>
    <w:rsid w:val="003F72CC"/>
    <w:rsid w:val="00400676"/>
    <w:rsid w:val="00400905"/>
    <w:rsid w:val="00400AC5"/>
    <w:rsid w:val="00400B68"/>
    <w:rsid w:val="00401420"/>
    <w:rsid w:val="0040145D"/>
    <w:rsid w:val="00401EFE"/>
    <w:rsid w:val="004028EF"/>
    <w:rsid w:val="00402BC8"/>
    <w:rsid w:val="00402FB3"/>
    <w:rsid w:val="00403367"/>
    <w:rsid w:val="004038A8"/>
    <w:rsid w:val="00404774"/>
    <w:rsid w:val="0040510E"/>
    <w:rsid w:val="00405C15"/>
    <w:rsid w:val="00405F01"/>
    <w:rsid w:val="0040687F"/>
    <w:rsid w:val="00407700"/>
    <w:rsid w:val="00407931"/>
    <w:rsid w:val="004079DB"/>
    <w:rsid w:val="00407B18"/>
    <w:rsid w:val="00410329"/>
    <w:rsid w:val="0041070E"/>
    <w:rsid w:val="00410AB1"/>
    <w:rsid w:val="00410BDC"/>
    <w:rsid w:val="00410FFE"/>
    <w:rsid w:val="00411079"/>
    <w:rsid w:val="004118C8"/>
    <w:rsid w:val="00411C97"/>
    <w:rsid w:val="00411DF6"/>
    <w:rsid w:val="00411EF3"/>
    <w:rsid w:val="0041238F"/>
    <w:rsid w:val="004125F6"/>
    <w:rsid w:val="004136FD"/>
    <w:rsid w:val="00413A3B"/>
    <w:rsid w:val="00413DC4"/>
    <w:rsid w:val="00413ECA"/>
    <w:rsid w:val="00414580"/>
    <w:rsid w:val="004147F4"/>
    <w:rsid w:val="00414A5B"/>
    <w:rsid w:val="00414D82"/>
    <w:rsid w:val="00415B5E"/>
    <w:rsid w:val="00415FAB"/>
    <w:rsid w:val="00416835"/>
    <w:rsid w:val="00416C1F"/>
    <w:rsid w:val="0041714B"/>
    <w:rsid w:val="00417272"/>
    <w:rsid w:val="004173B4"/>
    <w:rsid w:val="004208E5"/>
    <w:rsid w:val="00420927"/>
    <w:rsid w:val="004211A3"/>
    <w:rsid w:val="0042120A"/>
    <w:rsid w:val="004212AA"/>
    <w:rsid w:val="004216A7"/>
    <w:rsid w:val="00421C84"/>
    <w:rsid w:val="00422057"/>
    <w:rsid w:val="0042273D"/>
    <w:rsid w:val="00423085"/>
    <w:rsid w:val="004230CF"/>
    <w:rsid w:val="00423229"/>
    <w:rsid w:val="00423275"/>
    <w:rsid w:val="00423AAA"/>
    <w:rsid w:val="00423C4D"/>
    <w:rsid w:val="004240B3"/>
    <w:rsid w:val="00424152"/>
    <w:rsid w:val="00424242"/>
    <w:rsid w:val="00424C10"/>
    <w:rsid w:val="00424D42"/>
    <w:rsid w:val="00424FD2"/>
    <w:rsid w:val="0042523D"/>
    <w:rsid w:val="004258C7"/>
    <w:rsid w:val="00425939"/>
    <w:rsid w:val="00425C55"/>
    <w:rsid w:val="004263DE"/>
    <w:rsid w:val="004267AF"/>
    <w:rsid w:val="00426937"/>
    <w:rsid w:val="00426CCF"/>
    <w:rsid w:val="00426FE6"/>
    <w:rsid w:val="00427E66"/>
    <w:rsid w:val="004302C0"/>
    <w:rsid w:val="0043032A"/>
    <w:rsid w:val="00430958"/>
    <w:rsid w:val="00430A47"/>
    <w:rsid w:val="00430E59"/>
    <w:rsid w:val="004311DF"/>
    <w:rsid w:val="00431C14"/>
    <w:rsid w:val="00431CD7"/>
    <w:rsid w:val="00431CE1"/>
    <w:rsid w:val="00431D46"/>
    <w:rsid w:val="00432069"/>
    <w:rsid w:val="0043214F"/>
    <w:rsid w:val="004328DC"/>
    <w:rsid w:val="00432A4E"/>
    <w:rsid w:val="0043302C"/>
    <w:rsid w:val="004336E9"/>
    <w:rsid w:val="004337E0"/>
    <w:rsid w:val="00433CEB"/>
    <w:rsid w:val="00434508"/>
    <w:rsid w:val="004350A9"/>
    <w:rsid w:val="00436018"/>
    <w:rsid w:val="00436167"/>
    <w:rsid w:val="004364E3"/>
    <w:rsid w:val="0043654F"/>
    <w:rsid w:val="00436667"/>
    <w:rsid w:val="0043668C"/>
    <w:rsid w:val="004374AD"/>
    <w:rsid w:val="00437D37"/>
    <w:rsid w:val="0044029F"/>
    <w:rsid w:val="004403F2"/>
    <w:rsid w:val="0044068C"/>
    <w:rsid w:val="00440912"/>
    <w:rsid w:val="00440C39"/>
    <w:rsid w:val="0044111A"/>
    <w:rsid w:val="0044126C"/>
    <w:rsid w:val="004416CE"/>
    <w:rsid w:val="00441950"/>
    <w:rsid w:val="004419FF"/>
    <w:rsid w:val="00441F17"/>
    <w:rsid w:val="004426BA"/>
    <w:rsid w:val="00442861"/>
    <w:rsid w:val="004428E7"/>
    <w:rsid w:val="004429AA"/>
    <w:rsid w:val="00442B47"/>
    <w:rsid w:val="00442C25"/>
    <w:rsid w:val="0044346D"/>
    <w:rsid w:val="00444049"/>
    <w:rsid w:val="004443A7"/>
    <w:rsid w:val="004443AE"/>
    <w:rsid w:val="004449A6"/>
    <w:rsid w:val="00444DEC"/>
    <w:rsid w:val="00445105"/>
    <w:rsid w:val="004452D8"/>
    <w:rsid w:val="0044558D"/>
    <w:rsid w:val="004457F7"/>
    <w:rsid w:val="00445D54"/>
    <w:rsid w:val="004462A8"/>
    <w:rsid w:val="0044666A"/>
    <w:rsid w:val="004469F2"/>
    <w:rsid w:val="00446B4D"/>
    <w:rsid w:val="00446BFB"/>
    <w:rsid w:val="00446EFD"/>
    <w:rsid w:val="00447346"/>
    <w:rsid w:val="004477B4"/>
    <w:rsid w:val="00447AAB"/>
    <w:rsid w:val="00447D2F"/>
    <w:rsid w:val="00450360"/>
    <w:rsid w:val="004506B9"/>
    <w:rsid w:val="00450D4E"/>
    <w:rsid w:val="00451230"/>
    <w:rsid w:val="00451552"/>
    <w:rsid w:val="004521D7"/>
    <w:rsid w:val="004527BE"/>
    <w:rsid w:val="004529E2"/>
    <w:rsid w:val="00452E56"/>
    <w:rsid w:val="00453A97"/>
    <w:rsid w:val="00453B73"/>
    <w:rsid w:val="00453F88"/>
    <w:rsid w:val="004543BA"/>
    <w:rsid w:val="004548C9"/>
    <w:rsid w:val="00455058"/>
    <w:rsid w:val="004554D5"/>
    <w:rsid w:val="00455534"/>
    <w:rsid w:val="0045555F"/>
    <w:rsid w:val="00455E7F"/>
    <w:rsid w:val="00455F1E"/>
    <w:rsid w:val="00456282"/>
    <w:rsid w:val="004562CA"/>
    <w:rsid w:val="00456421"/>
    <w:rsid w:val="004564C9"/>
    <w:rsid w:val="00456B44"/>
    <w:rsid w:val="00456D80"/>
    <w:rsid w:val="00456E2F"/>
    <w:rsid w:val="00456FC5"/>
    <w:rsid w:val="0045767D"/>
    <w:rsid w:val="00457B86"/>
    <w:rsid w:val="00457CBE"/>
    <w:rsid w:val="0046010B"/>
    <w:rsid w:val="004602B6"/>
    <w:rsid w:val="004608E4"/>
    <w:rsid w:val="004608EF"/>
    <w:rsid w:val="00460AAB"/>
    <w:rsid w:val="00460BAF"/>
    <w:rsid w:val="00460DD0"/>
    <w:rsid w:val="00460F07"/>
    <w:rsid w:val="00461021"/>
    <w:rsid w:val="0046160C"/>
    <w:rsid w:val="00461690"/>
    <w:rsid w:val="00461BE4"/>
    <w:rsid w:val="0046210A"/>
    <w:rsid w:val="004621C2"/>
    <w:rsid w:val="004621F6"/>
    <w:rsid w:val="004622A8"/>
    <w:rsid w:val="00462777"/>
    <w:rsid w:val="00462875"/>
    <w:rsid w:val="00462C9B"/>
    <w:rsid w:val="00462CE4"/>
    <w:rsid w:val="00462FB5"/>
    <w:rsid w:val="004636A4"/>
    <w:rsid w:val="004636B5"/>
    <w:rsid w:val="00464265"/>
    <w:rsid w:val="00464456"/>
    <w:rsid w:val="004646F5"/>
    <w:rsid w:val="00464720"/>
    <w:rsid w:val="00464CA8"/>
    <w:rsid w:val="00464F6C"/>
    <w:rsid w:val="004654F2"/>
    <w:rsid w:val="00466D57"/>
    <w:rsid w:val="00467201"/>
    <w:rsid w:val="0046746D"/>
    <w:rsid w:val="00467693"/>
    <w:rsid w:val="00467AEB"/>
    <w:rsid w:val="00467E00"/>
    <w:rsid w:val="0047027E"/>
    <w:rsid w:val="0047032E"/>
    <w:rsid w:val="00470562"/>
    <w:rsid w:val="004706E6"/>
    <w:rsid w:val="004706EA"/>
    <w:rsid w:val="00470AB3"/>
    <w:rsid w:val="00470E61"/>
    <w:rsid w:val="004710DA"/>
    <w:rsid w:val="004718D0"/>
    <w:rsid w:val="0047280C"/>
    <w:rsid w:val="00473047"/>
    <w:rsid w:val="00473194"/>
    <w:rsid w:val="00473668"/>
    <w:rsid w:val="00473A53"/>
    <w:rsid w:val="00473B35"/>
    <w:rsid w:val="00473F9E"/>
    <w:rsid w:val="00473FE3"/>
    <w:rsid w:val="00474D12"/>
    <w:rsid w:val="004753BC"/>
    <w:rsid w:val="0047621A"/>
    <w:rsid w:val="0047700E"/>
    <w:rsid w:val="00477431"/>
    <w:rsid w:val="00477633"/>
    <w:rsid w:val="004779D0"/>
    <w:rsid w:val="00477C65"/>
    <w:rsid w:val="004808F4"/>
    <w:rsid w:val="0048097E"/>
    <w:rsid w:val="00480A72"/>
    <w:rsid w:val="00480D4E"/>
    <w:rsid w:val="00480DB2"/>
    <w:rsid w:val="00481298"/>
    <w:rsid w:val="00481ACF"/>
    <w:rsid w:val="00481C9A"/>
    <w:rsid w:val="00481D1F"/>
    <w:rsid w:val="0048290A"/>
    <w:rsid w:val="0048361F"/>
    <w:rsid w:val="00483748"/>
    <w:rsid w:val="0048377B"/>
    <w:rsid w:val="00483784"/>
    <w:rsid w:val="00483907"/>
    <w:rsid w:val="00484468"/>
    <w:rsid w:val="00484A24"/>
    <w:rsid w:val="00484B57"/>
    <w:rsid w:val="00484CB3"/>
    <w:rsid w:val="00485B73"/>
    <w:rsid w:val="00486633"/>
    <w:rsid w:val="00486C81"/>
    <w:rsid w:val="00486FEC"/>
    <w:rsid w:val="004873DE"/>
    <w:rsid w:val="00487A49"/>
    <w:rsid w:val="00487CE3"/>
    <w:rsid w:val="00487DCD"/>
    <w:rsid w:val="0049026A"/>
    <w:rsid w:val="00490ED8"/>
    <w:rsid w:val="00491128"/>
    <w:rsid w:val="0049197B"/>
    <w:rsid w:val="00491A0B"/>
    <w:rsid w:val="00492522"/>
    <w:rsid w:val="0049274C"/>
    <w:rsid w:val="00492754"/>
    <w:rsid w:val="004927B2"/>
    <w:rsid w:val="00493853"/>
    <w:rsid w:val="0049399A"/>
    <w:rsid w:val="00493AAC"/>
    <w:rsid w:val="00493B91"/>
    <w:rsid w:val="0049434D"/>
    <w:rsid w:val="0049498F"/>
    <w:rsid w:val="00494CD7"/>
    <w:rsid w:val="00494D7D"/>
    <w:rsid w:val="00495003"/>
    <w:rsid w:val="0049596E"/>
    <w:rsid w:val="00495DA2"/>
    <w:rsid w:val="0049610B"/>
    <w:rsid w:val="00496178"/>
    <w:rsid w:val="0049629A"/>
    <w:rsid w:val="0049681C"/>
    <w:rsid w:val="0049684B"/>
    <w:rsid w:val="00496986"/>
    <w:rsid w:val="00496B6E"/>
    <w:rsid w:val="00496E06"/>
    <w:rsid w:val="004972B5"/>
    <w:rsid w:val="004979BB"/>
    <w:rsid w:val="00497DB7"/>
    <w:rsid w:val="004A0AC8"/>
    <w:rsid w:val="004A1BC6"/>
    <w:rsid w:val="004A1D1D"/>
    <w:rsid w:val="004A2459"/>
    <w:rsid w:val="004A2E6F"/>
    <w:rsid w:val="004A3A87"/>
    <w:rsid w:val="004A49A9"/>
    <w:rsid w:val="004A4B35"/>
    <w:rsid w:val="004A4C12"/>
    <w:rsid w:val="004A4DFE"/>
    <w:rsid w:val="004A5091"/>
    <w:rsid w:val="004A6025"/>
    <w:rsid w:val="004A60E1"/>
    <w:rsid w:val="004A6221"/>
    <w:rsid w:val="004A6DA6"/>
    <w:rsid w:val="004A6FAF"/>
    <w:rsid w:val="004A75B3"/>
    <w:rsid w:val="004A76C6"/>
    <w:rsid w:val="004A7DAA"/>
    <w:rsid w:val="004B0317"/>
    <w:rsid w:val="004B07D6"/>
    <w:rsid w:val="004B0A27"/>
    <w:rsid w:val="004B0D23"/>
    <w:rsid w:val="004B12A6"/>
    <w:rsid w:val="004B12B1"/>
    <w:rsid w:val="004B1302"/>
    <w:rsid w:val="004B130E"/>
    <w:rsid w:val="004B188F"/>
    <w:rsid w:val="004B1DBA"/>
    <w:rsid w:val="004B1F85"/>
    <w:rsid w:val="004B2450"/>
    <w:rsid w:val="004B27F7"/>
    <w:rsid w:val="004B2B3E"/>
    <w:rsid w:val="004B2BDC"/>
    <w:rsid w:val="004B2ED4"/>
    <w:rsid w:val="004B2F4A"/>
    <w:rsid w:val="004B39E6"/>
    <w:rsid w:val="004B421F"/>
    <w:rsid w:val="004B4270"/>
    <w:rsid w:val="004B4D7E"/>
    <w:rsid w:val="004B4E61"/>
    <w:rsid w:val="004B4EBA"/>
    <w:rsid w:val="004B4FD1"/>
    <w:rsid w:val="004B5794"/>
    <w:rsid w:val="004B5B5F"/>
    <w:rsid w:val="004B6295"/>
    <w:rsid w:val="004B6D14"/>
    <w:rsid w:val="004B7667"/>
    <w:rsid w:val="004B77FF"/>
    <w:rsid w:val="004B7A47"/>
    <w:rsid w:val="004B7E89"/>
    <w:rsid w:val="004B7ED4"/>
    <w:rsid w:val="004C0006"/>
    <w:rsid w:val="004C019F"/>
    <w:rsid w:val="004C0511"/>
    <w:rsid w:val="004C07A5"/>
    <w:rsid w:val="004C084C"/>
    <w:rsid w:val="004C1404"/>
    <w:rsid w:val="004C19D8"/>
    <w:rsid w:val="004C1ACA"/>
    <w:rsid w:val="004C1E4D"/>
    <w:rsid w:val="004C229D"/>
    <w:rsid w:val="004C298C"/>
    <w:rsid w:val="004C2FB4"/>
    <w:rsid w:val="004C3135"/>
    <w:rsid w:val="004C366F"/>
    <w:rsid w:val="004C3698"/>
    <w:rsid w:val="004C3978"/>
    <w:rsid w:val="004C3A76"/>
    <w:rsid w:val="004C3FAD"/>
    <w:rsid w:val="004C4215"/>
    <w:rsid w:val="004C43F5"/>
    <w:rsid w:val="004C445C"/>
    <w:rsid w:val="004C473A"/>
    <w:rsid w:val="004C4BFF"/>
    <w:rsid w:val="004C56EB"/>
    <w:rsid w:val="004C5B3F"/>
    <w:rsid w:val="004C6460"/>
    <w:rsid w:val="004C6542"/>
    <w:rsid w:val="004C68DA"/>
    <w:rsid w:val="004C69CD"/>
    <w:rsid w:val="004C6A90"/>
    <w:rsid w:val="004C6B77"/>
    <w:rsid w:val="004C6CD2"/>
    <w:rsid w:val="004C707E"/>
    <w:rsid w:val="004C7172"/>
    <w:rsid w:val="004C7597"/>
    <w:rsid w:val="004C7BEE"/>
    <w:rsid w:val="004C7C30"/>
    <w:rsid w:val="004C7D98"/>
    <w:rsid w:val="004C7E1B"/>
    <w:rsid w:val="004C7FE9"/>
    <w:rsid w:val="004D00CA"/>
    <w:rsid w:val="004D0174"/>
    <w:rsid w:val="004D08E9"/>
    <w:rsid w:val="004D112C"/>
    <w:rsid w:val="004D1B1C"/>
    <w:rsid w:val="004D1FC4"/>
    <w:rsid w:val="004D20DB"/>
    <w:rsid w:val="004D2ED0"/>
    <w:rsid w:val="004D2F63"/>
    <w:rsid w:val="004D30DC"/>
    <w:rsid w:val="004D3CB9"/>
    <w:rsid w:val="004D3DA7"/>
    <w:rsid w:val="004D4D4E"/>
    <w:rsid w:val="004D5F69"/>
    <w:rsid w:val="004D65D6"/>
    <w:rsid w:val="004D66F5"/>
    <w:rsid w:val="004D675A"/>
    <w:rsid w:val="004D6989"/>
    <w:rsid w:val="004D69FE"/>
    <w:rsid w:val="004D6DB4"/>
    <w:rsid w:val="004D7365"/>
    <w:rsid w:val="004D7964"/>
    <w:rsid w:val="004D7B2C"/>
    <w:rsid w:val="004E0E5D"/>
    <w:rsid w:val="004E0F2E"/>
    <w:rsid w:val="004E100B"/>
    <w:rsid w:val="004E1570"/>
    <w:rsid w:val="004E1CCD"/>
    <w:rsid w:val="004E1E35"/>
    <w:rsid w:val="004E2073"/>
    <w:rsid w:val="004E208A"/>
    <w:rsid w:val="004E21C1"/>
    <w:rsid w:val="004E2789"/>
    <w:rsid w:val="004E2CE3"/>
    <w:rsid w:val="004E30B4"/>
    <w:rsid w:val="004E3697"/>
    <w:rsid w:val="004E397F"/>
    <w:rsid w:val="004E399F"/>
    <w:rsid w:val="004E3A8A"/>
    <w:rsid w:val="004E3ADC"/>
    <w:rsid w:val="004E40A3"/>
    <w:rsid w:val="004E40D2"/>
    <w:rsid w:val="004E4240"/>
    <w:rsid w:val="004E4656"/>
    <w:rsid w:val="004E572D"/>
    <w:rsid w:val="004E573C"/>
    <w:rsid w:val="004E60E3"/>
    <w:rsid w:val="004E6634"/>
    <w:rsid w:val="004E6744"/>
    <w:rsid w:val="004E692E"/>
    <w:rsid w:val="004E6F05"/>
    <w:rsid w:val="004E6FC0"/>
    <w:rsid w:val="004E7819"/>
    <w:rsid w:val="004E7D4A"/>
    <w:rsid w:val="004E7E41"/>
    <w:rsid w:val="004F0176"/>
    <w:rsid w:val="004F05D9"/>
    <w:rsid w:val="004F06B1"/>
    <w:rsid w:val="004F0757"/>
    <w:rsid w:val="004F07E5"/>
    <w:rsid w:val="004F07F5"/>
    <w:rsid w:val="004F108C"/>
    <w:rsid w:val="004F2972"/>
    <w:rsid w:val="004F2AEB"/>
    <w:rsid w:val="004F2DC2"/>
    <w:rsid w:val="004F327A"/>
    <w:rsid w:val="004F35AC"/>
    <w:rsid w:val="004F35BB"/>
    <w:rsid w:val="004F38A0"/>
    <w:rsid w:val="004F3E61"/>
    <w:rsid w:val="004F40BD"/>
    <w:rsid w:val="004F438C"/>
    <w:rsid w:val="004F4A22"/>
    <w:rsid w:val="004F4AD3"/>
    <w:rsid w:val="004F4C4C"/>
    <w:rsid w:val="004F5189"/>
    <w:rsid w:val="004F52D8"/>
    <w:rsid w:val="004F53C9"/>
    <w:rsid w:val="004F567A"/>
    <w:rsid w:val="004F5E8C"/>
    <w:rsid w:val="004F5F31"/>
    <w:rsid w:val="004F5FD8"/>
    <w:rsid w:val="004F600F"/>
    <w:rsid w:val="004F643A"/>
    <w:rsid w:val="004F6765"/>
    <w:rsid w:val="004F6BD8"/>
    <w:rsid w:val="004F6C81"/>
    <w:rsid w:val="004F6F6C"/>
    <w:rsid w:val="004F720D"/>
    <w:rsid w:val="004F7D46"/>
    <w:rsid w:val="004F7E0A"/>
    <w:rsid w:val="005008B0"/>
    <w:rsid w:val="00500AC6"/>
    <w:rsid w:val="00500D46"/>
    <w:rsid w:val="00501117"/>
    <w:rsid w:val="0050113F"/>
    <w:rsid w:val="0050119D"/>
    <w:rsid w:val="0050169C"/>
    <w:rsid w:val="00501DD1"/>
    <w:rsid w:val="005021A4"/>
    <w:rsid w:val="0050262C"/>
    <w:rsid w:val="00503036"/>
    <w:rsid w:val="00503485"/>
    <w:rsid w:val="005038A5"/>
    <w:rsid w:val="005038AA"/>
    <w:rsid w:val="00503B46"/>
    <w:rsid w:val="005040D5"/>
    <w:rsid w:val="00504347"/>
    <w:rsid w:val="00504580"/>
    <w:rsid w:val="005045DF"/>
    <w:rsid w:val="005058B3"/>
    <w:rsid w:val="005061DC"/>
    <w:rsid w:val="005061E8"/>
    <w:rsid w:val="0050654C"/>
    <w:rsid w:val="00506C02"/>
    <w:rsid w:val="00506CDD"/>
    <w:rsid w:val="00506D77"/>
    <w:rsid w:val="005073A6"/>
    <w:rsid w:val="005076AF"/>
    <w:rsid w:val="0050771C"/>
    <w:rsid w:val="0051121D"/>
    <w:rsid w:val="005115B4"/>
    <w:rsid w:val="00512EE7"/>
    <w:rsid w:val="00513095"/>
    <w:rsid w:val="005130B8"/>
    <w:rsid w:val="0051312A"/>
    <w:rsid w:val="005132FF"/>
    <w:rsid w:val="0051335C"/>
    <w:rsid w:val="005133A4"/>
    <w:rsid w:val="00513BD9"/>
    <w:rsid w:val="0051432D"/>
    <w:rsid w:val="00514388"/>
    <w:rsid w:val="0051474C"/>
    <w:rsid w:val="00514984"/>
    <w:rsid w:val="00514E7B"/>
    <w:rsid w:val="00514EFB"/>
    <w:rsid w:val="00514F0A"/>
    <w:rsid w:val="00516366"/>
    <w:rsid w:val="00516B17"/>
    <w:rsid w:val="00516C68"/>
    <w:rsid w:val="0051734D"/>
    <w:rsid w:val="00517900"/>
    <w:rsid w:val="005179A7"/>
    <w:rsid w:val="00517B54"/>
    <w:rsid w:val="005200E6"/>
    <w:rsid w:val="005211E4"/>
    <w:rsid w:val="00521476"/>
    <w:rsid w:val="00521BB7"/>
    <w:rsid w:val="005221F4"/>
    <w:rsid w:val="0052227B"/>
    <w:rsid w:val="00522732"/>
    <w:rsid w:val="00523040"/>
    <w:rsid w:val="005235A6"/>
    <w:rsid w:val="005238E4"/>
    <w:rsid w:val="00523BB2"/>
    <w:rsid w:val="005247B8"/>
    <w:rsid w:val="00524C4D"/>
    <w:rsid w:val="00524CA8"/>
    <w:rsid w:val="00524D10"/>
    <w:rsid w:val="00524F43"/>
    <w:rsid w:val="0052514A"/>
    <w:rsid w:val="0052518E"/>
    <w:rsid w:val="00525D1A"/>
    <w:rsid w:val="00525FEF"/>
    <w:rsid w:val="00526383"/>
    <w:rsid w:val="00526881"/>
    <w:rsid w:val="00526A45"/>
    <w:rsid w:val="00526FE7"/>
    <w:rsid w:val="005272F4"/>
    <w:rsid w:val="00527A5B"/>
    <w:rsid w:val="00527F8B"/>
    <w:rsid w:val="0053081E"/>
    <w:rsid w:val="00530C28"/>
    <w:rsid w:val="00530D26"/>
    <w:rsid w:val="00531504"/>
    <w:rsid w:val="00531E18"/>
    <w:rsid w:val="005321F8"/>
    <w:rsid w:val="00532363"/>
    <w:rsid w:val="00532690"/>
    <w:rsid w:val="0053277D"/>
    <w:rsid w:val="00532B4E"/>
    <w:rsid w:val="00533190"/>
    <w:rsid w:val="00533818"/>
    <w:rsid w:val="005344F3"/>
    <w:rsid w:val="0053466C"/>
    <w:rsid w:val="005348DD"/>
    <w:rsid w:val="00534A59"/>
    <w:rsid w:val="00534B70"/>
    <w:rsid w:val="00535006"/>
    <w:rsid w:val="005353ED"/>
    <w:rsid w:val="0053583E"/>
    <w:rsid w:val="005367EA"/>
    <w:rsid w:val="00536D06"/>
    <w:rsid w:val="00537415"/>
    <w:rsid w:val="00537469"/>
    <w:rsid w:val="005376FC"/>
    <w:rsid w:val="0053789D"/>
    <w:rsid w:val="00537CF7"/>
    <w:rsid w:val="00537CFF"/>
    <w:rsid w:val="00537EAF"/>
    <w:rsid w:val="00540426"/>
    <w:rsid w:val="0054063D"/>
    <w:rsid w:val="00540801"/>
    <w:rsid w:val="00540BCE"/>
    <w:rsid w:val="00540D9B"/>
    <w:rsid w:val="00540DCF"/>
    <w:rsid w:val="00541457"/>
    <w:rsid w:val="00541714"/>
    <w:rsid w:val="005419E1"/>
    <w:rsid w:val="00541AC6"/>
    <w:rsid w:val="00541D3D"/>
    <w:rsid w:val="0054270D"/>
    <w:rsid w:val="00542C4D"/>
    <w:rsid w:val="00543435"/>
    <w:rsid w:val="0054417E"/>
    <w:rsid w:val="0054418C"/>
    <w:rsid w:val="005449E0"/>
    <w:rsid w:val="005457F3"/>
    <w:rsid w:val="00545D25"/>
    <w:rsid w:val="00545F8B"/>
    <w:rsid w:val="0054633E"/>
    <w:rsid w:val="00546801"/>
    <w:rsid w:val="00546AC3"/>
    <w:rsid w:val="00546D82"/>
    <w:rsid w:val="00546FC6"/>
    <w:rsid w:val="005476DB"/>
    <w:rsid w:val="005477E7"/>
    <w:rsid w:val="0054784C"/>
    <w:rsid w:val="00547C6D"/>
    <w:rsid w:val="00547E7D"/>
    <w:rsid w:val="0055003E"/>
    <w:rsid w:val="005502EF"/>
    <w:rsid w:val="005507C2"/>
    <w:rsid w:val="00550A24"/>
    <w:rsid w:val="00550BFA"/>
    <w:rsid w:val="00550C50"/>
    <w:rsid w:val="00550DEE"/>
    <w:rsid w:val="005515F2"/>
    <w:rsid w:val="00552788"/>
    <w:rsid w:val="00552A76"/>
    <w:rsid w:val="00552DC2"/>
    <w:rsid w:val="00553034"/>
    <w:rsid w:val="00553574"/>
    <w:rsid w:val="005535B5"/>
    <w:rsid w:val="00553893"/>
    <w:rsid w:val="005541D4"/>
    <w:rsid w:val="00554220"/>
    <w:rsid w:val="005542DE"/>
    <w:rsid w:val="005542E8"/>
    <w:rsid w:val="00554564"/>
    <w:rsid w:val="0055469B"/>
    <w:rsid w:val="00554AD4"/>
    <w:rsid w:val="00554AF0"/>
    <w:rsid w:val="0055514B"/>
    <w:rsid w:val="00556174"/>
    <w:rsid w:val="00556523"/>
    <w:rsid w:val="005568D2"/>
    <w:rsid w:val="005569FB"/>
    <w:rsid w:val="00556AC6"/>
    <w:rsid w:val="00556C7E"/>
    <w:rsid w:val="005573C8"/>
    <w:rsid w:val="00557A29"/>
    <w:rsid w:val="00557F3F"/>
    <w:rsid w:val="0056014A"/>
    <w:rsid w:val="005603F0"/>
    <w:rsid w:val="005608EF"/>
    <w:rsid w:val="005608F1"/>
    <w:rsid w:val="005613FC"/>
    <w:rsid w:val="005615C3"/>
    <w:rsid w:val="00561650"/>
    <w:rsid w:val="00561A67"/>
    <w:rsid w:val="00561B89"/>
    <w:rsid w:val="00561D2B"/>
    <w:rsid w:val="00561E17"/>
    <w:rsid w:val="00561E97"/>
    <w:rsid w:val="005620DA"/>
    <w:rsid w:val="00562100"/>
    <w:rsid w:val="00562BB1"/>
    <w:rsid w:val="00562F67"/>
    <w:rsid w:val="00564054"/>
    <w:rsid w:val="0056474B"/>
    <w:rsid w:val="00564B43"/>
    <w:rsid w:val="00564CF8"/>
    <w:rsid w:val="005654CE"/>
    <w:rsid w:val="00565909"/>
    <w:rsid w:val="00565C8A"/>
    <w:rsid w:val="005660F8"/>
    <w:rsid w:val="005661BC"/>
    <w:rsid w:val="00566450"/>
    <w:rsid w:val="00566569"/>
    <w:rsid w:val="00566881"/>
    <w:rsid w:val="00566B57"/>
    <w:rsid w:val="00566F09"/>
    <w:rsid w:val="00566FBF"/>
    <w:rsid w:val="005670E4"/>
    <w:rsid w:val="00567124"/>
    <w:rsid w:val="0056728F"/>
    <w:rsid w:val="00567510"/>
    <w:rsid w:val="00567CCB"/>
    <w:rsid w:val="00567D6F"/>
    <w:rsid w:val="00570111"/>
    <w:rsid w:val="005701CF"/>
    <w:rsid w:val="00570ED1"/>
    <w:rsid w:val="00571350"/>
    <w:rsid w:val="00571514"/>
    <w:rsid w:val="005716A3"/>
    <w:rsid w:val="0057210C"/>
    <w:rsid w:val="00572A10"/>
    <w:rsid w:val="005733C9"/>
    <w:rsid w:val="005733DA"/>
    <w:rsid w:val="005733DB"/>
    <w:rsid w:val="00573AAE"/>
    <w:rsid w:val="005740EF"/>
    <w:rsid w:val="00574A9C"/>
    <w:rsid w:val="00574F26"/>
    <w:rsid w:val="00576456"/>
    <w:rsid w:val="00576A2C"/>
    <w:rsid w:val="0057758E"/>
    <w:rsid w:val="00577879"/>
    <w:rsid w:val="00577D54"/>
    <w:rsid w:val="00580EF9"/>
    <w:rsid w:val="00581381"/>
    <w:rsid w:val="00581420"/>
    <w:rsid w:val="00581570"/>
    <w:rsid w:val="00581592"/>
    <w:rsid w:val="00581BE6"/>
    <w:rsid w:val="005829F9"/>
    <w:rsid w:val="00582FCA"/>
    <w:rsid w:val="005835B6"/>
    <w:rsid w:val="005837AD"/>
    <w:rsid w:val="00583BB2"/>
    <w:rsid w:val="00584347"/>
    <w:rsid w:val="0058476B"/>
    <w:rsid w:val="00584AFF"/>
    <w:rsid w:val="005850D3"/>
    <w:rsid w:val="00585262"/>
    <w:rsid w:val="00585332"/>
    <w:rsid w:val="0058541D"/>
    <w:rsid w:val="005854EA"/>
    <w:rsid w:val="00585787"/>
    <w:rsid w:val="00585866"/>
    <w:rsid w:val="00585920"/>
    <w:rsid w:val="00585CCF"/>
    <w:rsid w:val="00585D86"/>
    <w:rsid w:val="00585D93"/>
    <w:rsid w:val="00585E79"/>
    <w:rsid w:val="00586067"/>
    <w:rsid w:val="005870B8"/>
    <w:rsid w:val="005876EF"/>
    <w:rsid w:val="00587739"/>
    <w:rsid w:val="00587BA5"/>
    <w:rsid w:val="00590035"/>
    <w:rsid w:val="005901D6"/>
    <w:rsid w:val="005908B1"/>
    <w:rsid w:val="00591691"/>
    <w:rsid w:val="005917E7"/>
    <w:rsid w:val="005923D3"/>
    <w:rsid w:val="00592928"/>
    <w:rsid w:val="005929E2"/>
    <w:rsid w:val="00592A08"/>
    <w:rsid w:val="00593631"/>
    <w:rsid w:val="00593740"/>
    <w:rsid w:val="00593FE8"/>
    <w:rsid w:val="005940B7"/>
    <w:rsid w:val="00594E57"/>
    <w:rsid w:val="00594F50"/>
    <w:rsid w:val="00595486"/>
    <w:rsid w:val="00595605"/>
    <w:rsid w:val="00595808"/>
    <w:rsid w:val="00596114"/>
    <w:rsid w:val="0059652C"/>
    <w:rsid w:val="0059694B"/>
    <w:rsid w:val="005969B9"/>
    <w:rsid w:val="00596E26"/>
    <w:rsid w:val="00597AD9"/>
    <w:rsid w:val="00597EB0"/>
    <w:rsid w:val="00597F27"/>
    <w:rsid w:val="005A03B5"/>
    <w:rsid w:val="005A0B6B"/>
    <w:rsid w:val="005A0C20"/>
    <w:rsid w:val="005A0C5A"/>
    <w:rsid w:val="005A0FA3"/>
    <w:rsid w:val="005A0FEC"/>
    <w:rsid w:val="005A10D6"/>
    <w:rsid w:val="005A15B8"/>
    <w:rsid w:val="005A1FF0"/>
    <w:rsid w:val="005A24D7"/>
    <w:rsid w:val="005A2B45"/>
    <w:rsid w:val="005A2E8B"/>
    <w:rsid w:val="005A31D5"/>
    <w:rsid w:val="005A37B5"/>
    <w:rsid w:val="005A3A9B"/>
    <w:rsid w:val="005A3D55"/>
    <w:rsid w:val="005A3EA3"/>
    <w:rsid w:val="005A48ED"/>
    <w:rsid w:val="005A52AF"/>
    <w:rsid w:val="005A52FC"/>
    <w:rsid w:val="005A5AB9"/>
    <w:rsid w:val="005A6711"/>
    <w:rsid w:val="005A6719"/>
    <w:rsid w:val="005A691B"/>
    <w:rsid w:val="005A6DCA"/>
    <w:rsid w:val="005A71F4"/>
    <w:rsid w:val="005A73F2"/>
    <w:rsid w:val="005A75DD"/>
    <w:rsid w:val="005A7747"/>
    <w:rsid w:val="005A7CC4"/>
    <w:rsid w:val="005A7D53"/>
    <w:rsid w:val="005A7E7C"/>
    <w:rsid w:val="005B05DD"/>
    <w:rsid w:val="005B0845"/>
    <w:rsid w:val="005B0BD7"/>
    <w:rsid w:val="005B0EE6"/>
    <w:rsid w:val="005B11D9"/>
    <w:rsid w:val="005B163B"/>
    <w:rsid w:val="005B1780"/>
    <w:rsid w:val="005B195E"/>
    <w:rsid w:val="005B1A00"/>
    <w:rsid w:val="005B1D75"/>
    <w:rsid w:val="005B26C2"/>
    <w:rsid w:val="005B278D"/>
    <w:rsid w:val="005B2DDE"/>
    <w:rsid w:val="005B32E9"/>
    <w:rsid w:val="005B38CD"/>
    <w:rsid w:val="005B41E8"/>
    <w:rsid w:val="005B440C"/>
    <w:rsid w:val="005B4658"/>
    <w:rsid w:val="005B4705"/>
    <w:rsid w:val="005B55BB"/>
    <w:rsid w:val="005B57CF"/>
    <w:rsid w:val="005B5D0C"/>
    <w:rsid w:val="005B5EFD"/>
    <w:rsid w:val="005B5F18"/>
    <w:rsid w:val="005B693D"/>
    <w:rsid w:val="005B6D18"/>
    <w:rsid w:val="005B6F73"/>
    <w:rsid w:val="005B78DF"/>
    <w:rsid w:val="005B7C72"/>
    <w:rsid w:val="005B7D14"/>
    <w:rsid w:val="005C0392"/>
    <w:rsid w:val="005C1841"/>
    <w:rsid w:val="005C185E"/>
    <w:rsid w:val="005C28D7"/>
    <w:rsid w:val="005C2D47"/>
    <w:rsid w:val="005C3171"/>
    <w:rsid w:val="005C319F"/>
    <w:rsid w:val="005C3AB6"/>
    <w:rsid w:val="005C3DED"/>
    <w:rsid w:val="005C3E25"/>
    <w:rsid w:val="005C3EA7"/>
    <w:rsid w:val="005C46B8"/>
    <w:rsid w:val="005C5021"/>
    <w:rsid w:val="005C568F"/>
    <w:rsid w:val="005C5C76"/>
    <w:rsid w:val="005C64C2"/>
    <w:rsid w:val="005C7072"/>
    <w:rsid w:val="005C70E8"/>
    <w:rsid w:val="005D0272"/>
    <w:rsid w:val="005D094C"/>
    <w:rsid w:val="005D0ABF"/>
    <w:rsid w:val="005D0B11"/>
    <w:rsid w:val="005D14BF"/>
    <w:rsid w:val="005D15C8"/>
    <w:rsid w:val="005D18F4"/>
    <w:rsid w:val="005D1F26"/>
    <w:rsid w:val="005D205F"/>
    <w:rsid w:val="005D2089"/>
    <w:rsid w:val="005D2191"/>
    <w:rsid w:val="005D2207"/>
    <w:rsid w:val="005D2448"/>
    <w:rsid w:val="005D2783"/>
    <w:rsid w:val="005D2F74"/>
    <w:rsid w:val="005D32A8"/>
    <w:rsid w:val="005D3EFF"/>
    <w:rsid w:val="005D3F7C"/>
    <w:rsid w:val="005D41FA"/>
    <w:rsid w:val="005D4E24"/>
    <w:rsid w:val="005D521D"/>
    <w:rsid w:val="005D65FF"/>
    <w:rsid w:val="005D67AC"/>
    <w:rsid w:val="005D69F1"/>
    <w:rsid w:val="005D6BD1"/>
    <w:rsid w:val="005D6C9D"/>
    <w:rsid w:val="005D70A4"/>
    <w:rsid w:val="005D7124"/>
    <w:rsid w:val="005D75F2"/>
    <w:rsid w:val="005E05EB"/>
    <w:rsid w:val="005E16F1"/>
    <w:rsid w:val="005E1B7F"/>
    <w:rsid w:val="005E1DEE"/>
    <w:rsid w:val="005E223D"/>
    <w:rsid w:val="005E2DD6"/>
    <w:rsid w:val="005E2F0B"/>
    <w:rsid w:val="005E3074"/>
    <w:rsid w:val="005E321F"/>
    <w:rsid w:val="005E3728"/>
    <w:rsid w:val="005E46B7"/>
    <w:rsid w:val="005E524E"/>
    <w:rsid w:val="005E5733"/>
    <w:rsid w:val="005E6071"/>
    <w:rsid w:val="005E620E"/>
    <w:rsid w:val="005E6303"/>
    <w:rsid w:val="005E6376"/>
    <w:rsid w:val="005E67B9"/>
    <w:rsid w:val="005E6ED0"/>
    <w:rsid w:val="005E70EA"/>
    <w:rsid w:val="005E71D4"/>
    <w:rsid w:val="005E7576"/>
    <w:rsid w:val="005E7866"/>
    <w:rsid w:val="005F0101"/>
    <w:rsid w:val="005F0496"/>
    <w:rsid w:val="005F0B44"/>
    <w:rsid w:val="005F0B91"/>
    <w:rsid w:val="005F1AF3"/>
    <w:rsid w:val="005F2E8D"/>
    <w:rsid w:val="005F32BB"/>
    <w:rsid w:val="005F3C37"/>
    <w:rsid w:val="005F4378"/>
    <w:rsid w:val="005F46C4"/>
    <w:rsid w:val="005F4DB0"/>
    <w:rsid w:val="005F5019"/>
    <w:rsid w:val="005F54B6"/>
    <w:rsid w:val="005F5C94"/>
    <w:rsid w:val="005F5CB3"/>
    <w:rsid w:val="005F5D80"/>
    <w:rsid w:val="005F6004"/>
    <w:rsid w:val="005F69B3"/>
    <w:rsid w:val="005F6EFB"/>
    <w:rsid w:val="005F6FA2"/>
    <w:rsid w:val="005F7645"/>
    <w:rsid w:val="005F7884"/>
    <w:rsid w:val="005F7E67"/>
    <w:rsid w:val="005F7FF5"/>
    <w:rsid w:val="00600BC5"/>
    <w:rsid w:val="00600D2A"/>
    <w:rsid w:val="00602658"/>
    <w:rsid w:val="006027C1"/>
    <w:rsid w:val="0060290D"/>
    <w:rsid w:val="006029CF"/>
    <w:rsid w:val="00602B92"/>
    <w:rsid w:val="00603653"/>
    <w:rsid w:val="006039B0"/>
    <w:rsid w:val="00603C0B"/>
    <w:rsid w:val="00604739"/>
    <w:rsid w:val="0060503D"/>
    <w:rsid w:val="00605796"/>
    <w:rsid w:val="00606A04"/>
    <w:rsid w:val="00606AD6"/>
    <w:rsid w:val="00606BAA"/>
    <w:rsid w:val="00606D44"/>
    <w:rsid w:val="0060748C"/>
    <w:rsid w:val="00607707"/>
    <w:rsid w:val="00607785"/>
    <w:rsid w:val="00607BBE"/>
    <w:rsid w:val="00607D2E"/>
    <w:rsid w:val="006100B9"/>
    <w:rsid w:val="00610552"/>
    <w:rsid w:val="00610717"/>
    <w:rsid w:val="00610D7D"/>
    <w:rsid w:val="00611312"/>
    <w:rsid w:val="00611D8B"/>
    <w:rsid w:val="00611FC8"/>
    <w:rsid w:val="00612273"/>
    <w:rsid w:val="00612D9F"/>
    <w:rsid w:val="00612F93"/>
    <w:rsid w:val="006131F2"/>
    <w:rsid w:val="00614010"/>
    <w:rsid w:val="00614027"/>
    <w:rsid w:val="0061404A"/>
    <w:rsid w:val="006143B8"/>
    <w:rsid w:val="00614A79"/>
    <w:rsid w:val="00614BFF"/>
    <w:rsid w:val="00615085"/>
    <w:rsid w:val="006152DB"/>
    <w:rsid w:val="0061561D"/>
    <w:rsid w:val="0061570F"/>
    <w:rsid w:val="00615769"/>
    <w:rsid w:val="006159AD"/>
    <w:rsid w:val="006162B9"/>
    <w:rsid w:val="006164AE"/>
    <w:rsid w:val="006164DD"/>
    <w:rsid w:val="006168C9"/>
    <w:rsid w:val="00617415"/>
    <w:rsid w:val="00617F03"/>
    <w:rsid w:val="00617F56"/>
    <w:rsid w:val="00617FA9"/>
    <w:rsid w:val="0062067E"/>
    <w:rsid w:val="00621146"/>
    <w:rsid w:val="006215FE"/>
    <w:rsid w:val="00621770"/>
    <w:rsid w:val="00621BCB"/>
    <w:rsid w:val="006220CA"/>
    <w:rsid w:val="0062243D"/>
    <w:rsid w:val="00622634"/>
    <w:rsid w:val="00623659"/>
    <w:rsid w:val="00624363"/>
    <w:rsid w:val="006244C0"/>
    <w:rsid w:val="00624BA8"/>
    <w:rsid w:val="00625417"/>
    <w:rsid w:val="00625827"/>
    <w:rsid w:val="00625960"/>
    <w:rsid w:val="00625BB1"/>
    <w:rsid w:val="00626036"/>
    <w:rsid w:val="006260A2"/>
    <w:rsid w:val="006260F3"/>
    <w:rsid w:val="00626128"/>
    <w:rsid w:val="00627524"/>
    <w:rsid w:val="006276B1"/>
    <w:rsid w:val="00627CCF"/>
    <w:rsid w:val="00627DF9"/>
    <w:rsid w:val="00627F33"/>
    <w:rsid w:val="0063066B"/>
    <w:rsid w:val="0063083E"/>
    <w:rsid w:val="00630895"/>
    <w:rsid w:val="00630AC2"/>
    <w:rsid w:val="00630BED"/>
    <w:rsid w:val="00630CF0"/>
    <w:rsid w:val="00630FBA"/>
    <w:rsid w:val="0063138C"/>
    <w:rsid w:val="00631618"/>
    <w:rsid w:val="0063161F"/>
    <w:rsid w:val="006316CC"/>
    <w:rsid w:val="00631BBE"/>
    <w:rsid w:val="0063293B"/>
    <w:rsid w:val="00633356"/>
    <w:rsid w:val="006335F8"/>
    <w:rsid w:val="00633A44"/>
    <w:rsid w:val="00633F41"/>
    <w:rsid w:val="00634705"/>
    <w:rsid w:val="006347E1"/>
    <w:rsid w:val="00634A30"/>
    <w:rsid w:val="00635315"/>
    <w:rsid w:val="0063599C"/>
    <w:rsid w:val="00635C77"/>
    <w:rsid w:val="00635DA4"/>
    <w:rsid w:val="006360DA"/>
    <w:rsid w:val="00636469"/>
    <w:rsid w:val="0063675F"/>
    <w:rsid w:val="00636D00"/>
    <w:rsid w:val="0063788D"/>
    <w:rsid w:val="00637AF6"/>
    <w:rsid w:val="00640386"/>
    <w:rsid w:val="006409D0"/>
    <w:rsid w:val="00640C55"/>
    <w:rsid w:val="006416DB"/>
    <w:rsid w:val="00641DAD"/>
    <w:rsid w:val="00641F22"/>
    <w:rsid w:val="00642043"/>
    <w:rsid w:val="0064255E"/>
    <w:rsid w:val="00642AAA"/>
    <w:rsid w:val="00642B15"/>
    <w:rsid w:val="00642CE4"/>
    <w:rsid w:val="00642F30"/>
    <w:rsid w:val="006435B4"/>
    <w:rsid w:val="006439EA"/>
    <w:rsid w:val="006439F8"/>
    <w:rsid w:val="00643B90"/>
    <w:rsid w:val="00644066"/>
    <w:rsid w:val="0064515B"/>
    <w:rsid w:val="0064561A"/>
    <w:rsid w:val="0064626C"/>
    <w:rsid w:val="006463C7"/>
    <w:rsid w:val="00646E0F"/>
    <w:rsid w:val="00646EF8"/>
    <w:rsid w:val="006474A9"/>
    <w:rsid w:val="006476DC"/>
    <w:rsid w:val="006476FF"/>
    <w:rsid w:val="00647862"/>
    <w:rsid w:val="00650BB2"/>
    <w:rsid w:val="00650DB6"/>
    <w:rsid w:val="00651055"/>
    <w:rsid w:val="006511A6"/>
    <w:rsid w:val="006511BE"/>
    <w:rsid w:val="006512A0"/>
    <w:rsid w:val="00651554"/>
    <w:rsid w:val="00651B2F"/>
    <w:rsid w:val="00651B80"/>
    <w:rsid w:val="00651E93"/>
    <w:rsid w:val="00652BB2"/>
    <w:rsid w:val="00653174"/>
    <w:rsid w:val="006533E2"/>
    <w:rsid w:val="00653FB8"/>
    <w:rsid w:val="006544B8"/>
    <w:rsid w:val="00654EC0"/>
    <w:rsid w:val="00655D70"/>
    <w:rsid w:val="006565BA"/>
    <w:rsid w:val="006566EC"/>
    <w:rsid w:val="0065684E"/>
    <w:rsid w:val="00656C08"/>
    <w:rsid w:val="00657D4B"/>
    <w:rsid w:val="00657FFD"/>
    <w:rsid w:val="00660293"/>
    <w:rsid w:val="0066075F"/>
    <w:rsid w:val="0066085D"/>
    <w:rsid w:val="00660913"/>
    <w:rsid w:val="00660E03"/>
    <w:rsid w:val="00660E53"/>
    <w:rsid w:val="006612B1"/>
    <w:rsid w:val="0066146F"/>
    <w:rsid w:val="00661479"/>
    <w:rsid w:val="0066167F"/>
    <w:rsid w:val="00661D7F"/>
    <w:rsid w:val="006621BD"/>
    <w:rsid w:val="00662689"/>
    <w:rsid w:val="00662EA3"/>
    <w:rsid w:val="0066546D"/>
    <w:rsid w:val="00665755"/>
    <w:rsid w:val="00665FAE"/>
    <w:rsid w:val="006660B7"/>
    <w:rsid w:val="00666964"/>
    <w:rsid w:val="006669EF"/>
    <w:rsid w:val="00667119"/>
    <w:rsid w:val="00667128"/>
    <w:rsid w:val="006671E9"/>
    <w:rsid w:val="006673F7"/>
    <w:rsid w:val="006673FF"/>
    <w:rsid w:val="00670211"/>
    <w:rsid w:val="006702E9"/>
    <w:rsid w:val="00670665"/>
    <w:rsid w:val="00670D1D"/>
    <w:rsid w:val="0067147C"/>
    <w:rsid w:val="006718D1"/>
    <w:rsid w:val="00671FEA"/>
    <w:rsid w:val="0067204F"/>
    <w:rsid w:val="006728E3"/>
    <w:rsid w:val="006735C6"/>
    <w:rsid w:val="00673A59"/>
    <w:rsid w:val="00673A92"/>
    <w:rsid w:val="00673BDF"/>
    <w:rsid w:val="00674A3E"/>
    <w:rsid w:val="00674A42"/>
    <w:rsid w:val="00674F4E"/>
    <w:rsid w:val="00675397"/>
    <w:rsid w:val="0067541D"/>
    <w:rsid w:val="00675914"/>
    <w:rsid w:val="00675C5B"/>
    <w:rsid w:val="00675C6C"/>
    <w:rsid w:val="00676470"/>
    <w:rsid w:val="006765B8"/>
    <w:rsid w:val="00676EB3"/>
    <w:rsid w:val="00677135"/>
    <w:rsid w:val="006776FF"/>
    <w:rsid w:val="00677B50"/>
    <w:rsid w:val="00677DAA"/>
    <w:rsid w:val="006809ED"/>
    <w:rsid w:val="00682264"/>
    <w:rsid w:val="00682C40"/>
    <w:rsid w:val="00682FB3"/>
    <w:rsid w:val="00683BFB"/>
    <w:rsid w:val="00683DF8"/>
    <w:rsid w:val="0068409F"/>
    <w:rsid w:val="00684474"/>
    <w:rsid w:val="00684E7B"/>
    <w:rsid w:val="00685050"/>
    <w:rsid w:val="00685395"/>
    <w:rsid w:val="00685470"/>
    <w:rsid w:val="006855DB"/>
    <w:rsid w:val="006855F8"/>
    <w:rsid w:val="0068569C"/>
    <w:rsid w:val="00685819"/>
    <w:rsid w:val="00685B12"/>
    <w:rsid w:val="00685D27"/>
    <w:rsid w:val="0068655C"/>
    <w:rsid w:val="00686636"/>
    <w:rsid w:val="006876C8"/>
    <w:rsid w:val="0068799C"/>
    <w:rsid w:val="00687FB6"/>
    <w:rsid w:val="0069068C"/>
    <w:rsid w:val="00690C52"/>
    <w:rsid w:val="00690D55"/>
    <w:rsid w:val="00690FA0"/>
    <w:rsid w:val="00691253"/>
    <w:rsid w:val="006916BC"/>
    <w:rsid w:val="00691E06"/>
    <w:rsid w:val="0069234A"/>
    <w:rsid w:val="0069235A"/>
    <w:rsid w:val="0069268D"/>
    <w:rsid w:val="006927D8"/>
    <w:rsid w:val="00692C1B"/>
    <w:rsid w:val="00692C96"/>
    <w:rsid w:val="00692D4B"/>
    <w:rsid w:val="00692EEB"/>
    <w:rsid w:val="00693502"/>
    <w:rsid w:val="00693C19"/>
    <w:rsid w:val="00693FBD"/>
    <w:rsid w:val="0069422B"/>
    <w:rsid w:val="006945A5"/>
    <w:rsid w:val="00694DFD"/>
    <w:rsid w:val="00694FA6"/>
    <w:rsid w:val="00695078"/>
    <w:rsid w:val="00695385"/>
    <w:rsid w:val="006956D6"/>
    <w:rsid w:val="006958D7"/>
    <w:rsid w:val="0069598B"/>
    <w:rsid w:val="006963CC"/>
    <w:rsid w:val="00696695"/>
    <w:rsid w:val="00696D00"/>
    <w:rsid w:val="0069701C"/>
    <w:rsid w:val="006973E5"/>
    <w:rsid w:val="006977BC"/>
    <w:rsid w:val="006A01FE"/>
    <w:rsid w:val="006A083D"/>
    <w:rsid w:val="006A0D62"/>
    <w:rsid w:val="006A1906"/>
    <w:rsid w:val="006A1961"/>
    <w:rsid w:val="006A1AF8"/>
    <w:rsid w:val="006A1BEB"/>
    <w:rsid w:val="006A294B"/>
    <w:rsid w:val="006A2E19"/>
    <w:rsid w:val="006A2EE1"/>
    <w:rsid w:val="006A2F5B"/>
    <w:rsid w:val="006A30EB"/>
    <w:rsid w:val="006A347A"/>
    <w:rsid w:val="006A3963"/>
    <w:rsid w:val="006A524C"/>
    <w:rsid w:val="006A56DE"/>
    <w:rsid w:val="006A6B12"/>
    <w:rsid w:val="006A6CCF"/>
    <w:rsid w:val="006A6DEE"/>
    <w:rsid w:val="006A782F"/>
    <w:rsid w:val="006A7C34"/>
    <w:rsid w:val="006A7C4B"/>
    <w:rsid w:val="006A7D01"/>
    <w:rsid w:val="006A7F18"/>
    <w:rsid w:val="006A7F98"/>
    <w:rsid w:val="006B0309"/>
    <w:rsid w:val="006B09B4"/>
    <w:rsid w:val="006B0AF0"/>
    <w:rsid w:val="006B100D"/>
    <w:rsid w:val="006B16DD"/>
    <w:rsid w:val="006B16FA"/>
    <w:rsid w:val="006B1F33"/>
    <w:rsid w:val="006B262F"/>
    <w:rsid w:val="006B284F"/>
    <w:rsid w:val="006B2A8E"/>
    <w:rsid w:val="006B2D9A"/>
    <w:rsid w:val="006B2EDF"/>
    <w:rsid w:val="006B37CF"/>
    <w:rsid w:val="006B3A37"/>
    <w:rsid w:val="006B3CC1"/>
    <w:rsid w:val="006B41FB"/>
    <w:rsid w:val="006B4389"/>
    <w:rsid w:val="006B4607"/>
    <w:rsid w:val="006B4653"/>
    <w:rsid w:val="006B4F60"/>
    <w:rsid w:val="006B552D"/>
    <w:rsid w:val="006B5CBD"/>
    <w:rsid w:val="006B5D0E"/>
    <w:rsid w:val="006B5DB1"/>
    <w:rsid w:val="006B6164"/>
    <w:rsid w:val="006B632A"/>
    <w:rsid w:val="006B638C"/>
    <w:rsid w:val="006B65A0"/>
    <w:rsid w:val="006B6BD1"/>
    <w:rsid w:val="006B6D5A"/>
    <w:rsid w:val="006B7EFF"/>
    <w:rsid w:val="006C0013"/>
    <w:rsid w:val="006C0A8A"/>
    <w:rsid w:val="006C0B9E"/>
    <w:rsid w:val="006C0E9C"/>
    <w:rsid w:val="006C0F47"/>
    <w:rsid w:val="006C1050"/>
    <w:rsid w:val="006C1362"/>
    <w:rsid w:val="006C1A9D"/>
    <w:rsid w:val="006C1ADC"/>
    <w:rsid w:val="006C1D97"/>
    <w:rsid w:val="006C1FA9"/>
    <w:rsid w:val="006C2590"/>
    <w:rsid w:val="006C2B3F"/>
    <w:rsid w:val="006C2F27"/>
    <w:rsid w:val="006C32F1"/>
    <w:rsid w:val="006C405B"/>
    <w:rsid w:val="006C4AE6"/>
    <w:rsid w:val="006C50AC"/>
    <w:rsid w:val="006C5406"/>
    <w:rsid w:val="006C5D76"/>
    <w:rsid w:val="006C61AB"/>
    <w:rsid w:val="006C63A2"/>
    <w:rsid w:val="006C6A52"/>
    <w:rsid w:val="006C7101"/>
    <w:rsid w:val="006C7255"/>
    <w:rsid w:val="006C74F3"/>
    <w:rsid w:val="006C7847"/>
    <w:rsid w:val="006C7D1F"/>
    <w:rsid w:val="006D0013"/>
    <w:rsid w:val="006D043D"/>
    <w:rsid w:val="006D07E2"/>
    <w:rsid w:val="006D1215"/>
    <w:rsid w:val="006D18C5"/>
    <w:rsid w:val="006D1984"/>
    <w:rsid w:val="006D20F7"/>
    <w:rsid w:val="006D21B7"/>
    <w:rsid w:val="006D2DC5"/>
    <w:rsid w:val="006D3368"/>
    <w:rsid w:val="006D3538"/>
    <w:rsid w:val="006D39B5"/>
    <w:rsid w:val="006D3F8B"/>
    <w:rsid w:val="006D46D7"/>
    <w:rsid w:val="006D48FE"/>
    <w:rsid w:val="006D5150"/>
    <w:rsid w:val="006D579C"/>
    <w:rsid w:val="006D5996"/>
    <w:rsid w:val="006D6029"/>
    <w:rsid w:val="006D6711"/>
    <w:rsid w:val="006D6B11"/>
    <w:rsid w:val="006D6CE6"/>
    <w:rsid w:val="006D6F0E"/>
    <w:rsid w:val="006D7127"/>
    <w:rsid w:val="006D7421"/>
    <w:rsid w:val="006D77B4"/>
    <w:rsid w:val="006D7A71"/>
    <w:rsid w:val="006D7DB9"/>
    <w:rsid w:val="006D7FC3"/>
    <w:rsid w:val="006E03B3"/>
    <w:rsid w:val="006E0514"/>
    <w:rsid w:val="006E0EB6"/>
    <w:rsid w:val="006E1C0C"/>
    <w:rsid w:val="006E22A5"/>
    <w:rsid w:val="006E233F"/>
    <w:rsid w:val="006E2532"/>
    <w:rsid w:val="006E25FF"/>
    <w:rsid w:val="006E2EF6"/>
    <w:rsid w:val="006E31FB"/>
    <w:rsid w:val="006E3394"/>
    <w:rsid w:val="006E3408"/>
    <w:rsid w:val="006E3471"/>
    <w:rsid w:val="006E3668"/>
    <w:rsid w:val="006E3F78"/>
    <w:rsid w:val="006E4052"/>
    <w:rsid w:val="006E45C9"/>
    <w:rsid w:val="006E5276"/>
    <w:rsid w:val="006E5500"/>
    <w:rsid w:val="006E58BA"/>
    <w:rsid w:val="006E5BEB"/>
    <w:rsid w:val="006E604E"/>
    <w:rsid w:val="006E62F4"/>
    <w:rsid w:val="006E6AB2"/>
    <w:rsid w:val="006E7549"/>
    <w:rsid w:val="006E7A6D"/>
    <w:rsid w:val="006F03E5"/>
    <w:rsid w:val="006F047C"/>
    <w:rsid w:val="006F059D"/>
    <w:rsid w:val="006F11BA"/>
    <w:rsid w:val="006F2119"/>
    <w:rsid w:val="006F2894"/>
    <w:rsid w:val="006F2A4E"/>
    <w:rsid w:val="006F2FD1"/>
    <w:rsid w:val="006F343F"/>
    <w:rsid w:val="006F3CC9"/>
    <w:rsid w:val="006F3E53"/>
    <w:rsid w:val="006F4242"/>
    <w:rsid w:val="006F5869"/>
    <w:rsid w:val="006F5C0F"/>
    <w:rsid w:val="006F64BA"/>
    <w:rsid w:val="006F6544"/>
    <w:rsid w:val="006F66D5"/>
    <w:rsid w:val="006F6DCC"/>
    <w:rsid w:val="006F71B4"/>
    <w:rsid w:val="006F7774"/>
    <w:rsid w:val="006F785D"/>
    <w:rsid w:val="007005D7"/>
    <w:rsid w:val="00700A14"/>
    <w:rsid w:val="00700CB2"/>
    <w:rsid w:val="00700F0E"/>
    <w:rsid w:val="0070118E"/>
    <w:rsid w:val="00701321"/>
    <w:rsid w:val="00701DE1"/>
    <w:rsid w:val="00702308"/>
    <w:rsid w:val="007023A2"/>
    <w:rsid w:val="00702610"/>
    <w:rsid w:val="0070289A"/>
    <w:rsid w:val="00702D2F"/>
    <w:rsid w:val="007032E2"/>
    <w:rsid w:val="007034AF"/>
    <w:rsid w:val="00703619"/>
    <w:rsid w:val="0070375A"/>
    <w:rsid w:val="00703CBD"/>
    <w:rsid w:val="00704520"/>
    <w:rsid w:val="00704568"/>
    <w:rsid w:val="00704C84"/>
    <w:rsid w:val="00704E11"/>
    <w:rsid w:val="00704F2E"/>
    <w:rsid w:val="007051C2"/>
    <w:rsid w:val="0070524C"/>
    <w:rsid w:val="0070538F"/>
    <w:rsid w:val="007053C4"/>
    <w:rsid w:val="00705648"/>
    <w:rsid w:val="00705DD4"/>
    <w:rsid w:val="0070647D"/>
    <w:rsid w:val="00706789"/>
    <w:rsid w:val="00706B3F"/>
    <w:rsid w:val="00706DA4"/>
    <w:rsid w:val="00707141"/>
    <w:rsid w:val="00707825"/>
    <w:rsid w:val="00707F72"/>
    <w:rsid w:val="0071047D"/>
    <w:rsid w:val="0071124B"/>
    <w:rsid w:val="00711836"/>
    <w:rsid w:val="00712870"/>
    <w:rsid w:val="007128BD"/>
    <w:rsid w:val="00712FD3"/>
    <w:rsid w:val="007130E8"/>
    <w:rsid w:val="00713100"/>
    <w:rsid w:val="00713A07"/>
    <w:rsid w:val="00713C0C"/>
    <w:rsid w:val="007152B0"/>
    <w:rsid w:val="00715399"/>
    <w:rsid w:val="007157BE"/>
    <w:rsid w:val="00715D06"/>
    <w:rsid w:val="007163E7"/>
    <w:rsid w:val="00716596"/>
    <w:rsid w:val="007168A0"/>
    <w:rsid w:val="00716D41"/>
    <w:rsid w:val="007174BE"/>
    <w:rsid w:val="007174D8"/>
    <w:rsid w:val="0071781C"/>
    <w:rsid w:val="00720912"/>
    <w:rsid w:val="0072094B"/>
    <w:rsid w:val="00720FF3"/>
    <w:rsid w:val="00721132"/>
    <w:rsid w:val="00721A7C"/>
    <w:rsid w:val="00721F03"/>
    <w:rsid w:val="00722326"/>
    <w:rsid w:val="00722568"/>
    <w:rsid w:val="00722EFF"/>
    <w:rsid w:val="00723404"/>
    <w:rsid w:val="00723805"/>
    <w:rsid w:val="00723A67"/>
    <w:rsid w:val="00723C6A"/>
    <w:rsid w:val="00724184"/>
    <w:rsid w:val="00724199"/>
    <w:rsid w:val="0072468D"/>
    <w:rsid w:val="007249C6"/>
    <w:rsid w:val="00724A7F"/>
    <w:rsid w:val="00724BB3"/>
    <w:rsid w:val="00725424"/>
    <w:rsid w:val="007254E9"/>
    <w:rsid w:val="00725898"/>
    <w:rsid w:val="007259FD"/>
    <w:rsid w:val="00725A90"/>
    <w:rsid w:val="00725E93"/>
    <w:rsid w:val="00726936"/>
    <w:rsid w:val="00727045"/>
    <w:rsid w:val="007276CF"/>
    <w:rsid w:val="00727F63"/>
    <w:rsid w:val="007303DC"/>
    <w:rsid w:val="00730EEE"/>
    <w:rsid w:val="007310DA"/>
    <w:rsid w:val="00731457"/>
    <w:rsid w:val="00731798"/>
    <w:rsid w:val="00731A34"/>
    <w:rsid w:val="00732095"/>
    <w:rsid w:val="00732216"/>
    <w:rsid w:val="007328E9"/>
    <w:rsid w:val="007331FE"/>
    <w:rsid w:val="0073338B"/>
    <w:rsid w:val="0073379F"/>
    <w:rsid w:val="00734096"/>
    <w:rsid w:val="007342B0"/>
    <w:rsid w:val="007348AD"/>
    <w:rsid w:val="00734BFB"/>
    <w:rsid w:val="00734C86"/>
    <w:rsid w:val="00734D18"/>
    <w:rsid w:val="00734D72"/>
    <w:rsid w:val="0073506D"/>
    <w:rsid w:val="00735461"/>
    <w:rsid w:val="00735A70"/>
    <w:rsid w:val="00735D9A"/>
    <w:rsid w:val="00735EE1"/>
    <w:rsid w:val="00735EE5"/>
    <w:rsid w:val="0073678C"/>
    <w:rsid w:val="00736D93"/>
    <w:rsid w:val="007405EE"/>
    <w:rsid w:val="00740D66"/>
    <w:rsid w:val="00741525"/>
    <w:rsid w:val="00741D47"/>
    <w:rsid w:val="00741DFF"/>
    <w:rsid w:val="00742354"/>
    <w:rsid w:val="00742868"/>
    <w:rsid w:val="0074327A"/>
    <w:rsid w:val="007437F1"/>
    <w:rsid w:val="00743C77"/>
    <w:rsid w:val="007442F3"/>
    <w:rsid w:val="0074433F"/>
    <w:rsid w:val="0074446A"/>
    <w:rsid w:val="0074501B"/>
    <w:rsid w:val="00745376"/>
    <w:rsid w:val="0074541B"/>
    <w:rsid w:val="00745DAC"/>
    <w:rsid w:val="007465F7"/>
    <w:rsid w:val="00746617"/>
    <w:rsid w:val="00746766"/>
    <w:rsid w:val="00746E5C"/>
    <w:rsid w:val="0074770D"/>
    <w:rsid w:val="00747A1D"/>
    <w:rsid w:val="00747C64"/>
    <w:rsid w:val="00747D6E"/>
    <w:rsid w:val="00750431"/>
    <w:rsid w:val="00750DE6"/>
    <w:rsid w:val="0075108F"/>
    <w:rsid w:val="00751282"/>
    <w:rsid w:val="00751632"/>
    <w:rsid w:val="00751AD9"/>
    <w:rsid w:val="00752520"/>
    <w:rsid w:val="007526EB"/>
    <w:rsid w:val="0075291A"/>
    <w:rsid w:val="00753190"/>
    <w:rsid w:val="007531DE"/>
    <w:rsid w:val="0075350C"/>
    <w:rsid w:val="007536D7"/>
    <w:rsid w:val="007539BE"/>
    <w:rsid w:val="00753D69"/>
    <w:rsid w:val="007541CA"/>
    <w:rsid w:val="00754468"/>
    <w:rsid w:val="0075488B"/>
    <w:rsid w:val="00754962"/>
    <w:rsid w:val="00754BC8"/>
    <w:rsid w:val="00754BD4"/>
    <w:rsid w:val="00754C57"/>
    <w:rsid w:val="00754DFB"/>
    <w:rsid w:val="0075515D"/>
    <w:rsid w:val="007551D1"/>
    <w:rsid w:val="007553CF"/>
    <w:rsid w:val="00755682"/>
    <w:rsid w:val="00755762"/>
    <w:rsid w:val="00755B00"/>
    <w:rsid w:val="00755D43"/>
    <w:rsid w:val="0075623C"/>
    <w:rsid w:val="0075649A"/>
    <w:rsid w:val="00756870"/>
    <w:rsid w:val="00756F4E"/>
    <w:rsid w:val="00757083"/>
    <w:rsid w:val="00757F80"/>
    <w:rsid w:val="00757F9E"/>
    <w:rsid w:val="00760310"/>
    <w:rsid w:val="007613CE"/>
    <w:rsid w:val="00762C1A"/>
    <w:rsid w:val="0076349E"/>
    <w:rsid w:val="00763760"/>
    <w:rsid w:val="00763C04"/>
    <w:rsid w:val="00763C64"/>
    <w:rsid w:val="00763F4C"/>
    <w:rsid w:val="0076432A"/>
    <w:rsid w:val="007643DD"/>
    <w:rsid w:val="00764498"/>
    <w:rsid w:val="007646A5"/>
    <w:rsid w:val="00764765"/>
    <w:rsid w:val="00764D36"/>
    <w:rsid w:val="00764E52"/>
    <w:rsid w:val="007652D6"/>
    <w:rsid w:val="00765315"/>
    <w:rsid w:val="00765820"/>
    <w:rsid w:val="00765C32"/>
    <w:rsid w:val="00765D00"/>
    <w:rsid w:val="007663A8"/>
    <w:rsid w:val="007664A8"/>
    <w:rsid w:val="0076664B"/>
    <w:rsid w:val="007667E0"/>
    <w:rsid w:val="00766C5B"/>
    <w:rsid w:val="0076764B"/>
    <w:rsid w:val="00767A3D"/>
    <w:rsid w:val="0077088E"/>
    <w:rsid w:val="00770A97"/>
    <w:rsid w:val="00770B2B"/>
    <w:rsid w:val="00770D3C"/>
    <w:rsid w:val="00771022"/>
    <w:rsid w:val="0077140C"/>
    <w:rsid w:val="00772285"/>
    <w:rsid w:val="007724AD"/>
    <w:rsid w:val="007729BD"/>
    <w:rsid w:val="007731A6"/>
    <w:rsid w:val="0077321C"/>
    <w:rsid w:val="00773277"/>
    <w:rsid w:val="00773565"/>
    <w:rsid w:val="00773B2F"/>
    <w:rsid w:val="0077470E"/>
    <w:rsid w:val="00774E20"/>
    <w:rsid w:val="00775797"/>
    <w:rsid w:val="007757FE"/>
    <w:rsid w:val="007758C6"/>
    <w:rsid w:val="00775BF0"/>
    <w:rsid w:val="0077663C"/>
    <w:rsid w:val="00776A81"/>
    <w:rsid w:val="00776A9F"/>
    <w:rsid w:val="0077746A"/>
    <w:rsid w:val="007804C2"/>
    <w:rsid w:val="00780582"/>
    <w:rsid w:val="00780B23"/>
    <w:rsid w:val="00780B5E"/>
    <w:rsid w:val="00780BDF"/>
    <w:rsid w:val="007815E5"/>
    <w:rsid w:val="007816F2"/>
    <w:rsid w:val="00781EC6"/>
    <w:rsid w:val="00782562"/>
    <w:rsid w:val="007825E4"/>
    <w:rsid w:val="00782A91"/>
    <w:rsid w:val="00783571"/>
    <w:rsid w:val="00783602"/>
    <w:rsid w:val="0078384D"/>
    <w:rsid w:val="00783887"/>
    <w:rsid w:val="00784158"/>
    <w:rsid w:val="0078514A"/>
    <w:rsid w:val="00785947"/>
    <w:rsid w:val="00785E12"/>
    <w:rsid w:val="00785E73"/>
    <w:rsid w:val="0078614D"/>
    <w:rsid w:val="00786203"/>
    <w:rsid w:val="007864DD"/>
    <w:rsid w:val="00786968"/>
    <w:rsid w:val="00786E42"/>
    <w:rsid w:val="00786F66"/>
    <w:rsid w:val="0078705D"/>
    <w:rsid w:val="00790249"/>
    <w:rsid w:val="00790A26"/>
    <w:rsid w:val="007912E5"/>
    <w:rsid w:val="00791432"/>
    <w:rsid w:val="00791824"/>
    <w:rsid w:val="00791A92"/>
    <w:rsid w:val="00791B39"/>
    <w:rsid w:val="00791DF5"/>
    <w:rsid w:val="007921C4"/>
    <w:rsid w:val="00792927"/>
    <w:rsid w:val="007929C4"/>
    <w:rsid w:val="00792AE3"/>
    <w:rsid w:val="00793506"/>
    <w:rsid w:val="0079396B"/>
    <w:rsid w:val="0079417B"/>
    <w:rsid w:val="007942DE"/>
    <w:rsid w:val="007947FE"/>
    <w:rsid w:val="00794A21"/>
    <w:rsid w:val="00794A5B"/>
    <w:rsid w:val="00794C4A"/>
    <w:rsid w:val="00794D7C"/>
    <w:rsid w:val="00794EDF"/>
    <w:rsid w:val="00796C38"/>
    <w:rsid w:val="00796C71"/>
    <w:rsid w:val="00797104"/>
    <w:rsid w:val="007A0437"/>
    <w:rsid w:val="007A1BAB"/>
    <w:rsid w:val="007A20BD"/>
    <w:rsid w:val="007A2510"/>
    <w:rsid w:val="007A25F7"/>
    <w:rsid w:val="007A2982"/>
    <w:rsid w:val="007A2AA9"/>
    <w:rsid w:val="007A2EBA"/>
    <w:rsid w:val="007A30C4"/>
    <w:rsid w:val="007A3964"/>
    <w:rsid w:val="007A398E"/>
    <w:rsid w:val="007A3A5F"/>
    <w:rsid w:val="007A3BB0"/>
    <w:rsid w:val="007A41F8"/>
    <w:rsid w:val="007A42B5"/>
    <w:rsid w:val="007A4BE5"/>
    <w:rsid w:val="007A534D"/>
    <w:rsid w:val="007A5890"/>
    <w:rsid w:val="007A5BDB"/>
    <w:rsid w:val="007A5CDC"/>
    <w:rsid w:val="007A5D1C"/>
    <w:rsid w:val="007A60C6"/>
    <w:rsid w:val="007A617A"/>
    <w:rsid w:val="007A61CE"/>
    <w:rsid w:val="007A6360"/>
    <w:rsid w:val="007A6582"/>
    <w:rsid w:val="007A65AC"/>
    <w:rsid w:val="007A65DB"/>
    <w:rsid w:val="007A6B8B"/>
    <w:rsid w:val="007A6CF7"/>
    <w:rsid w:val="007A79EE"/>
    <w:rsid w:val="007A7EFD"/>
    <w:rsid w:val="007A7F30"/>
    <w:rsid w:val="007B03C6"/>
    <w:rsid w:val="007B06B1"/>
    <w:rsid w:val="007B0F31"/>
    <w:rsid w:val="007B1B28"/>
    <w:rsid w:val="007B1E9E"/>
    <w:rsid w:val="007B21E9"/>
    <w:rsid w:val="007B22F7"/>
    <w:rsid w:val="007B2845"/>
    <w:rsid w:val="007B3128"/>
    <w:rsid w:val="007B343F"/>
    <w:rsid w:val="007B374D"/>
    <w:rsid w:val="007B3AF3"/>
    <w:rsid w:val="007B43EF"/>
    <w:rsid w:val="007B46D3"/>
    <w:rsid w:val="007B476E"/>
    <w:rsid w:val="007B4C16"/>
    <w:rsid w:val="007B4C37"/>
    <w:rsid w:val="007B4D05"/>
    <w:rsid w:val="007B4DB8"/>
    <w:rsid w:val="007B5663"/>
    <w:rsid w:val="007B5668"/>
    <w:rsid w:val="007B593E"/>
    <w:rsid w:val="007B5D03"/>
    <w:rsid w:val="007B621E"/>
    <w:rsid w:val="007B64A7"/>
    <w:rsid w:val="007B6615"/>
    <w:rsid w:val="007B6A3E"/>
    <w:rsid w:val="007B6C8E"/>
    <w:rsid w:val="007B78C3"/>
    <w:rsid w:val="007B7A2B"/>
    <w:rsid w:val="007B7AA9"/>
    <w:rsid w:val="007C00B5"/>
    <w:rsid w:val="007C028C"/>
    <w:rsid w:val="007C05BB"/>
    <w:rsid w:val="007C099F"/>
    <w:rsid w:val="007C0B0C"/>
    <w:rsid w:val="007C0C46"/>
    <w:rsid w:val="007C0E9B"/>
    <w:rsid w:val="007C1679"/>
    <w:rsid w:val="007C1682"/>
    <w:rsid w:val="007C1837"/>
    <w:rsid w:val="007C1B88"/>
    <w:rsid w:val="007C1F5F"/>
    <w:rsid w:val="007C2020"/>
    <w:rsid w:val="007C29A6"/>
    <w:rsid w:val="007C3377"/>
    <w:rsid w:val="007C371E"/>
    <w:rsid w:val="007C3A18"/>
    <w:rsid w:val="007C3D21"/>
    <w:rsid w:val="007C4513"/>
    <w:rsid w:val="007C4617"/>
    <w:rsid w:val="007C46B9"/>
    <w:rsid w:val="007C4A35"/>
    <w:rsid w:val="007C5444"/>
    <w:rsid w:val="007C54E6"/>
    <w:rsid w:val="007C5D0C"/>
    <w:rsid w:val="007C653B"/>
    <w:rsid w:val="007C666E"/>
    <w:rsid w:val="007C6903"/>
    <w:rsid w:val="007C6975"/>
    <w:rsid w:val="007C6982"/>
    <w:rsid w:val="007C698E"/>
    <w:rsid w:val="007C6E27"/>
    <w:rsid w:val="007C725C"/>
    <w:rsid w:val="007C7500"/>
    <w:rsid w:val="007C7795"/>
    <w:rsid w:val="007C77F6"/>
    <w:rsid w:val="007C78E6"/>
    <w:rsid w:val="007C7906"/>
    <w:rsid w:val="007C7E3A"/>
    <w:rsid w:val="007D011A"/>
    <w:rsid w:val="007D06B7"/>
    <w:rsid w:val="007D0CB9"/>
    <w:rsid w:val="007D0E42"/>
    <w:rsid w:val="007D0E86"/>
    <w:rsid w:val="007D10B2"/>
    <w:rsid w:val="007D1469"/>
    <w:rsid w:val="007D1790"/>
    <w:rsid w:val="007D17A6"/>
    <w:rsid w:val="007D2FE6"/>
    <w:rsid w:val="007D3399"/>
    <w:rsid w:val="007D344C"/>
    <w:rsid w:val="007D352C"/>
    <w:rsid w:val="007D37CE"/>
    <w:rsid w:val="007D380A"/>
    <w:rsid w:val="007D39B8"/>
    <w:rsid w:val="007D3C9F"/>
    <w:rsid w:val="007D3E40"/>
    <w:rsid w:val="007D3EBD"/>
    <w:rsid w:val="007D42FE"/>
    <w:rsid w:val="007D4458"/>
    <w:rsid w:val="007D59A1"/>
    <w:rsid w:val="007D5BE9"/>
    <w:rsid w:val="007D5C98"/>
    <w:rsid w:val="007D5E0A"/>
    <w:rsid w:val="007D60E3"/>
    <w:rsid w:val="007D6BF4"/>
    <w:rsid w:val="007D6F3C"/>
    <w:rsid w:val="007D7111"/>
    <w:rsid w:val="007D7807"/>
    <w:rsid w:val="007D7A25"/>
    <w:rsid w:val="007D7DF2"/>
    <w:rsid w:val="007E00EE"/>
    <w:rsid w:val="007E01FF"/>
    <w:rsid w:val="007E1458"/>
    <w:rsid w:val="007E1A51"/>
    <w:rsid w:val="007E1AF0"/>
    <w:rsid w:val="007E1D7A"/>
    <w:rsid w:val="007E1E32"/>
    <w:rsid w:val="007E20EB"/>
    <w:rsid w:val="007E2140"/>
    <w:rsid w:val="007E2330"/>
    <w:rsid w:val="007E26BE"/>
    <w:rsid w:val="007E2B3A"/>
    <w:rsid w:val="007E3395"/>
    <w:rsid w:val="007E36AA"/>
    <w:rsid w:val="007E37F9"/>
    <w:rsid w:val="007E38ED"/>
    <w:rsid w:val="007E442B"/>
    <w:rsid w:val="007E48A8"/>
    <w:rsid w:val="007E4C70"/>
    <w:rsid w:val="007E4CE4"/>
    <w:rsid w:val="007E4D29"/>
    <w:rsid w:val="007E561F"/>
    <w:rsid w:val="007E56BA"/>
    <w:rsid w:val="007E56DD"/>
    <w:rsid w:val="007E5D1F"/>
    <w:rsid w:val="007E5F64"/>
    <w:rsid w:val="007E6012"/>
    <w:rsid w:val="007E628C"/>
    <w:rsid w:val="007E6372"/>
    <w:rsid w:val="007E6C52"/>
    <w:rsid w:val="007E6DC3"/>
    <w:rsid w:val="007E7060"/>
    <w:rsid w:val="007E7541"/>
    <w:rsid w:val="007F0393"/>
    <w:rsid w:val="007F090A"/>
    <w:rsid w:val="007F0AA9"/>
    <w:rsid w:val="007F0ED6"/>
    <w:rsid w:val="007F0F95"/>
    <w:rsid w:val="007F1078"/>
    <w:rsid w:val="007F1185"/>
    <w:rsid w:val="007F171A"/>
    <w:rsid w:val="007F1AF4"/>
    <w:rsid w:val="007F246B"/>
    <w:rsid w:val="007F26B6"/>
    <w:rsid w:val="007F2A18"/>
    <w:rsid w:val="007F2E94"/>
    <w:rsid w:val="007F3807"/>
    <w:rsid w:val="007F3B4C"/>
    <w:rsid w:val="007F45B6"/>
    <w:rsid w:val="007F47AE"/>
    <w:rsid w:val="007F4A3A"/>
    <w:rsid w:val="007F4A52"/>
    <w:rsid w:val="007F570A"/>
    <w:rsid w:val="007F671D"/>
    <w:rsid w:val="007F6AE1"/>
    <w:rsid w:val="007F72DA"/>
    <w:rsid w:val="007F76DE"/>
    <w:rsid w:val="007F7B17"/>
    <w:rsid w:val="007F7F71"/>
    <w:rsid w:val="008000FA"/>
    <w:rsid w:val="00800E7E"/>
    <w:rsid w:val="00800EB5"/>
    <w:rsid w:val="00801033"/>
    <w:rsid w:val="0080113E"/>
    <w:rsid w:val="00801969"/>
    <w:rsid w:val="00801D5D"/>
    <w:rsid w:val="00803186"/>
    <w:rsid w:val="008041B9"/>
    <w:rsid w:val="00804757"/>
    <w:rsid w:val="00804AAC"/>
    <w:rsid w:val="008052DB"/>
    <w:rsid w:val="0080545F"/>
    <w:rsid w:val="008056E3"/>
    <w:rsid w:val="0080583A"/>
    <w:rsid w:val="00805EF7"/>
    <w:rsid w:val="00805F9B"/>
    <w:rsid w:val="0080654E"/>
    <w:rsid w:val="00806E34"/>
    <w:rsid w:val="008079CF"/>
    <w:rsid w:val="00810276"/>
    <w:rsid w:val="008109F9"/>
    <w:rsid w:val="00810CC1"/>
    <w:rsid w:val="00810CCA"/>
    <w:rsid w:val="00810EBE"/>
    <w:rsid w:val="00810F38"/>
    <w:rsid w:val="0081122A"/>
    <w:rsid w:val="00811317"/>
    <w:rsid w:val="0081186C"/>
    <w:rsid w:val="008119A4"/>
    <w:rsid w:val="00811ECB"/>
    <w:rsid w:val="00813341"/>
    <w:rsid w:val="008136CF"/>
    <w:rsid w:val="00813721"/>
    <w:rsid w:val="0081389D"/>
    <w:rsid w:val="00813AA2"/>
    <w:rsid w:val="00813BDF"/>
    <w:rsid w:val="00814360"/>
    <w:rsid w:val="00814824"/>
    <w:rsid w:val="0081517E"/>
    <w:rsid w:val="0081549C"/>
    <w:rsid w:val="008154D7"/>
    <w:rsid w:val="00815568"/>
    <w:rsid w:val="00815B02"/>
    <w:rsid w:val="0081635D"/>
    <w:rsid w:val="00816553"/>
    <w:rsid w:val="008166D4"/>
    <w:rsid w:val="0081680C"/>
    <w:rsid w:val="00816C85"/>
    <w:rsid w:val="00817410"/>
    <w:rsid w:val="008174EA"/>
    <w:rsid w:val="00817E63"/>
    <w:rsid w:val="00820E07"/>
    <w:rsid w:val="00821216"/>
    <w:rsid w:val="00821721"/>
    <w:rsid w:val="00821F10"/>
    <w:rsid w:val="008225E5"/>
    <w:rsid w:val="00822846"/>
    <w:rsid w:val="00822A5D"/>
    <w:rsid w:val="00822C0E"/>
    <w:rsid w:val="00822E7C"/>
    <w:rsid w:val="008231CC"/>
    <w:rsid w:val="00823238"/>
    <w:rsid w:val="0082376C"/>
    <w:rsid w:val="008237AC"/>
    <w:rsid w:val="0082380B"/>
    <w:rsid w:val="008238E2"/>
    <w:rsid w:val="00823998"/>
    <w:rsid w:val="00824426"/>
    <w:rsid w:val="00824476"/>
    <w:rsid w:val="008244CE"/>
    <w:rsid w:val="0082469D"/>
    <w:rsid w:val="0082478C"/>
    <w:rsid w:val="00824D05"/>
    <w:rsid w:val="00824D22"/>
    <w:rsid w:val="0082546D"/>
    <w:rsid w:val="00825DC3"/>
    <w:rsid w:val="008260AF"/>
    <w:rsid w:val="008261B2"/>
    <w:rsid w:val="0082643A"/>
    <w:rsid w:val="00826CF3"/>
    <w:rsid w:val="008276A7"/>
    <w:rsid w:val="0082784E"/>
    <w:rsid w:val="008306A2"/>
    <w:rsid w:val="0083084F"/>
    <w:rsid w:val="008316E0"/>
    <w:rsid w:val="00831BB5"/>
    <w:rsid w:val="008325C4"/>
    <w:rsid w:val="00832695"/>
    <w:rsid w:val="00832CD1"/>
    <w:rsid w:val="00832E0C"/>
    <w:rsid w:val="00833679"/>
    <w:rsid w:val="008336C9"/>
    <w:rsid w:val="00833D1B"/>
    <w:rsid w:val="00834083"/>
    <w:rsid w:val="0083421B"/>
    <w:rsid w:val="00834633"/>
    <w:rsid w:val="00834A53"/>
    <w:rsid w:val="00835969"/>
    <w:rsid w:val="00835A18"/>
    <w:rsid w:val="0083644E"/>
    <w:rsid w:val="00836C66"/>
    <w:rsid w:val="00836FE5"/>
    <w:rsid w:val="00837166"/>
    <w:rsid w:val="00837477"/>
    <w:rsid w:val="00837711"/>
    <w:rsid w:val="00837A25"/>
    <w:rsid w:val="00837BBD"/>
    <w:rsid w:val="00837FD1"/>
    <w:rsid w:val="00840626"/>
    <w:rsid w:val="0084178C"/>
    <w:rsid w:val="00842193"/>
    <w:rsid w:val="0084250A"/>
    <w:rsid w:val="008428D8"/>
    <w:rsid w:val="00842DB5"/>
    <w:rsid w:val="008430CF"/>
    <w:rsid w:val="00843222"/>
    <w:rsid w:val="008436BF"/>
    <w:rsid w:val="00843C67"/>
    <w:rsid w:val="00843E33"/>
    <w:rsid w:val="00844333"/>
    <w:rsid w:val="00844364"/>
    <w:rsid w:val="008449F2"/>
    <w:rsid w:val="00844E4F"/>
    <w:rsid w:val="00844EB9"/>
    <w:rsid w:val="0084502D"/>
    <w:rsid w:val="008454A4"/>
    <w:rsid w:val="00845855"/>
    <w:rsid w:val="00845DCC"/>
    <w:rsid w:val="008462EC"/>
    <w:rsid w:val="00846811"/>
    <w:rsid w:val="00846AC5"/>
    <w:rsid w:val="00846DF3"/>
    <w:rsid w:val="008470A4"/>
    <w:rsid w:val="00847472"/>
    <w:rsid w:val="008475B7"/>
    <w:rsid w:val="008476DC"/>
    <w:rsid w:val="00847DE8"/>
    <w:rsid w:val="00847E0A"/>
    <w:rsid w:val="00850295"/>
    <w:rsid w:val="0085093B"/>
    <w:rsid w:val="00850AC0"/>
    <w:rsid w:val="00850B35"/>
    <w:rsid w:val="008520CB"/>
    <w:rsid w:val="00852118"/>
    <w:rsid w:val="008523C2"/>
    <w:rsid w:val="00852A99"/>
    <w:rsid w:val="00852C44"/>
    <w:rsid w:val="00852C52"/>
    <w:rsid w:val="00852EEA"/>
    <w:rsid w:val="00852F02"/>
    <w:rsid w:val="00853038"/>
    <w:rsid w:val="008536AE"/>
    <w:rsid w:val="008544E8"/>
    <w:rsid w:val="00854A2C"/>
    <w:rsid w:val="00854C1F"/>
    <w:rsid w:val="0085524B"/>
    <w:rsid w:val="008556B4"/>
    <w:rsid w:val="00855929"/>
    <w:rsid w:val="008561DD"/>
    <w:rsid w:val="00856624"/>
    <w:rsid w:val="00856F70"/>
    <w:rsid w:val="008579C0"/>
    <w:rsid w:val="00857B7B"/>
    <w:rsid w:val="0086001D"/>
    <w:rsid w:val="0086029A"/>
    <w:rsid w:val="008602C5"/>
    <w:rsid w:val="00860415"/>
    <w:rsid w:val="008605F5"/>
    <w:rsid w:val="008606A8"/>
    <w:rsid w:val="00860AD2"/>
    <w:rsid w:val="00860C8A"/>
    <w:rsid w:val="00860E47"/>
    <w:rsid w:val="008617AC"/>
    <w:rsid w:val="008619FA"/>
    <w:rsid w:val="00862263"/>
    <w:rsid w:val="008625D3"/>
    <w:rsid w:val="00862A9D"/>
    <w:rsid w:val="00862DBD"/>
    <w:rsid w:val="0086300D"/>
    <w:rsid w:val="00863409"/>
    <w:rsid w:val="00863487"/>
    <w:rsid w:val="0086364B"/>
    <w:rsid w:val="00863A42"/>
    <w:rsid w:val="00863B57"/>
    <w:rsid w:val="00863DE3"/>
    <w:rsid w:val="00864060"/>
    <w:rsid w:val="00864293"/>
    <w:rsid w:val="008643AA"/>
    <w:rsid w:val="00864921"/>
    <w:rsid w:val="008649D5"/>
    <w:rsid w:val="00864D80"/>
    <w:rsid w:val="00864F2E"/>
    <w:rsid w:val="008651C1"/>
    <w:rsid w:val="00865314"/>
    <w:rsid w:val="00865716"/>
    <w:rsid w:val="00865E27"/>
    <w:rsid w:val="0086607B"/>
    <w:rsid w:val="00866554"/>
    <w:rsid w:val="008668C0"/>
    <w:rsid w:val="00867007"/>
    <w:rsid w:val="0086742F"/>
    <w:rsid w:val="008675A0"/>
    <w:rsid w:val="00867D69"/>
    <w:rsid w:val="00867DE1"/>
    <w:rsid w:val="00867E32"/>
    <w:rsid w:val="00870565"/>
    <w:rsid w:val="008709FC"/>
    <w:rsid w:val="008710D7"/>
    <w:rsid w:val="0087117B"/>
    <w:rsid w:val="008718AC"/>
    <w:rsid w:val="0087315B"/>
    <w:rsid w:val="00873B81"/>
    <w:rsid w:val="00873F7C"/>
    <w:rsid w:val="00874558"/>
    <w:rsid w:val="008745AC"/>
    <w:rsid w:val="00874E37"/>
    <w:rsid w:val="00875314"/>
    <w:rsid w:val="0087549E"/>
    <w:rsid w:val="00875F2D"/>
    <w:rsid w:val="0087654C"/>
    <w:rsid w:val="00876786"/>
    <w:rsid w:val="008769B1"/>
    <w:rsid w:val="00876D4F"/>
    <w:rsid w:val="0087705A"/>
    <w:rsid w:val="008777C0"/>
    <w:rsid w:val="00877FC3"/>
    <w:rsid w:val="00880051"/>
    <w:rsid w:val="0088008F"/>
    <w:rsid w:val="0088067F"/>
    <w:rsid w:val="00880B98"/>
    <w:rsid w:val="00880D55"/>
    <w:rsid w:val="008815DF"/>
    <w:rsid w:val="008816E4"/>
    <w:rsid w:val="00882237"/>
    <w:rsid w:val="00883E23"/>
    <w:rsid w:val="00884378"/>
    <w:rsid w:val="00884810"/>
    <w:rsid w:val="008852AA"/>
    <w:rsid w:val="0088563A"/>
    <w:rsid w:val="008858A3"/>
    <w:rsid w:val="00885A89"/>
    <w:rsid w:val="00885AD0"/>
    <w:rsid w:val="00886DEE"/>
    <w:rsid w:val="00887185"/>
    <w:rsid w:val="0088720C"/>
    <w:rsid w:val="00887239"/>
    <w:rsid w:val="008872BF"/>
    <w:rsid w:val="0088740A"/>
    <w:rsid w:val="008876AF"/>
    <w:rsid w:val="00887AB3"/>
    <w:rsid w:val="00887F2F"/>
    <w:rsid w:val="00887F8F"/>
    <w:rsid w:val="00890413"/>
    <w:rsid w:val="008907FE"/>
    <w:rsid w:val="00890A44"/>
    <w:rsid w:val="00891C27"/>
    <w:rsid w:val="008921B6"/>
    <w:rsid w:val="00892359"/>
    <w:rsid w:val="008927CA"/>
    <w:rsid w:val="00892908"/>
    <w:rsid w:val="00892B74"/>
    <w:rsid w:val="0089300A"/>
    <w:rsid w:val="00893331"/>
    <w:rsid w:val="0089370B"/>
    <w:rsid w:val="00893800"/>
    <w:rsid w:val="00893852"/>
    <w:rsid w:val="00893C4C"/>
    <w:rsid w:val="00894414"/>
    <w:rsid w:val="008950B7"/>
    <w:rsid w:val="00895EAB"/>
    <w:rsid w:val="00896041"/>
    <w:rsid w:val="00896D87"/>
    <w:rsid w:val="00896DB4"/>
    <w:rsid w:val="0089725B"/>
    <w:rsid w:val="008A0672"/>
    <w:rsid w:val="008A077C"/>
    <w:rsid w:val="008A0B18"/>
    <w:rsid w:val="008A0C21"/>
    <w:rsid w:val="008A106B"/>
    <w:rsid w:val="008A126E"/>
    <w:rsid w:val="008A19CD"/>
    <w:rsid w:val="008A1E4B"/>
    <w:rsid w:val="008A1EEB"/>
    <w:rsid w:val="008A222A"/>
    <w:rsid w:val="008A226B"/>
    <w:rsid w:val="008A2381"/>
    <w:rsid w:val="008A23B5"/>
    <w:rsid w:val="008A2587"/>
    <w:rsid w:val="008A2824"/>
    <w:rsid w:val="008A2904"/>
    <w:rsid w:val="008A29F3"/>
    <w:rsid w:val="008A2C1F"/>
    <w:rsid w:val="008A2C52"/>
    <w:rsid w:val="008A2F9F"/>
    <w:rsid w:val="008A30F2"/>
    <w:rsid w:val="008A3148"/>
    <w:rsid w:val="008A34D0"/>
    <w:rsid w:val="008A3B04"/>
    <w:rsid w:val="008A4C7D"/>
    <w:rsid w:val="008A5264"/>
    <w:rsid w:val="008A5699"/>
    <w:rsid w:val="008A5D34"/>
    <w:rsid w:val="008A6604"/>
    <w:rsid w:val="008A68BB"/>
    <w:rsid w:val="008A70FB"/>
    <w:rsid w:val="008A714F"/>
    <w:rsid w:val="008A7245"/>
    <w:rsid w:val="008A72C1"/>
    <w:rsid w:val="008B03C4"/>
    <w:rsid w:val="008B0474"/>
    <w:rsid w:val="008B08F8"/>
    <w:rsid w:val="008B0A4C"/>
    <w:rsid w:val="008B0C9B"/>
    <w:rsid w:val="008B0D1C"/>
    <w:rsid w:val="008B0E1B"/>
    <w:rsid w:val="008B0E4B"/>
    <w:rsid w:val="008B1560"/>
    <w:rsid w:val="008B23D8"/>
    <w:rsid w:val="008B27AE"/>
    <w:rsid w:val="008B2FD9"/>
    <w:rsid w:val="008B30F2"/>
    <w:rsid w:val="008B331F"/>
    <w:rsid w:val="008B3934"/>
    <w:rsid w:val="008B3E41"/>
    <w:rsid w:val="008B4EF1"/>
    <w:rsid w:val="008B4F9A"/>
    <w:rsid w:val="008B5334"/>
    <w:rsid w:val="008B5397"/>
    <w:rsid w:val="008B5427"/>
    <w:rsid w:val="008B5EE6"/>
    <w:rsid w:val="008B6217"/>
    <w:rsid w:val="008B648F"/>
    <w:rsid w:val="008B6B34"/>
    <w:rsid w:val="008B6F0A"/>
    <w:rsid w:val="008B72BD"/>
    <w:rsid w:val="008B72CB"/>
    <w:rsid w:val="008B72FE"/>
    <w:rsid w:val="008C0783"/>
    <w:rsid w:val="008C0794"/>
    <w:rsid w:val="008C0A4A"/>
    <w:rsid w:val="008C0B3F"/>
    <w:rsid w:val="008C136F"/>
    <w:rsid w:val="008C1ACE"/>
    <w:rsid w:val="008C1B77"/>
    <w:rsid w:val="008C2F0D"/>
    <w:rsid w:val="008C3987"/>
    <w:rsid w:val="008C3A06"/>
    <w:rsid w:val="008C4524"/>
    <w:rsid w:val="008C4F06"/>
    <w:rsid w:val="008C6271"/>
    <w:rsid w:val="008C6AF0"/>
    <w:rsid w:val="008C6F24"/>
    <w:rsid w:val="008C7889"/>
    <w:rsid w:val="008D03F9"/>
    <w:rsid w:val="008D0E75"/>
    <w:rsid w:val="008D13EF"/>
    <w:rsid w:val="008D1805"/>
    <w:rsid w:val="008D1833"/>
    <w:rsid w:val="008D1F1B"/>
    <w:rsid w:val="008D207F"/>
    <w:rsid w:val="008D2D71"/>
    <w:rsid w:val="008D2E38"/>
    <w:rsid w:val="008D45FF"/>
    <w:rsid w:val="008D59AF"/>
    <w:rsid w:val="008D7152"/>
    <w:rsid w:val="008D7B52"/>
    <w:rsid w:val="008D7D07"/>
    <w:rsid w:val="008E0028"/>
    <w:rsid w:val="008E03B8"/>
    <w:rsid w:val="008E0BE4"/>
    <w:rsid w:val="008E0DE7"/>
    <w:rsid w:val="008E1698"/>
    <w:rsid w:val="008E1AFF"/>
    <w:rsid w:val="008E1BE1"/>
    <w:rsid w:val="008E1D7D"/>
    <w:rsid w:val="008E2076"/>
    <w:rsid w:val="008E210A"/>
    <w:rsid w:val="008E255C"/>
    <w:rsid w:val="008E2D49"/>
    <w:rsid w:val="008E305C"/>
    <w:rsid w:val="008E3170"/>
    <w:rsid w:val="008E3C21"/>
    <w:rsid w:val="008E447F"/>
    <w:rsid w:val="008E4C2B"/>
    <w:rsid w:val="008E4C71"/>
    <w:rsid w:val="008E4E46"/>
    <w:rsid w:val="008E4F79"/>
    <w:rsid w:val="008E5550"/>
    <w:rsid w:val="008E602D"/>
    <w:rsid w:val="008E63B9"/>
    <w:rsid w:val="008E6451"/>
    <w:rsid w:val="008E676C"/>
    <w:rsid w:val="008E75EC"/>
    <w:rsid w:val="008E7EC2"/>
    <w:rsid w:val="008F02EF"/>
    <w:rsid w:val="008F0B2D"/>
    <w:rsid w:val="008F211E"/>
    <w:rsid w:val="008F2287"/>
    <w:rsid w:val="008F2459"/>
    <w:rsid w:val="008F2735"/>
    <w:rsid w:val="008F2938"/>
    <w:rsid w:val="008F37CF"/>
    <w:rsid w:val="008F3AB2"/>
    <w:rsid w:val="008F3F74"/>
    <w:rsid w:val="008F40D2"/>
    <w:rsid w:val="008F41F6"/>
    <w:rsid w:val="008F4477"/>
    <w:rsid w:val="008F4566"/>
    <w:rsid w:val="008F54EE"/>
    <w:rsid w:val="008F57FE"/>
    <w:rsid w:val="008F58B8"/>
    <w:rsid w:val="008F5F25"/>
    <w:rsid w:val="008F5F97"/>
    <w:rsid w:val="008F6119"/>
    <w:rsid w:val="008F615C"/>
    <w:rsid w:val="008F6571"/>
    <w:rsid w:val="008F678C"/>
    <w:rsid w:val="008F68E8"/>
    <w:rsid w:val="008F6946"/>
    <w:rsid w:val="008F7060"/>
    <w:rsid w:val="008F75E1"/>
    <w:rsid w:val="008F76DB"/>
    <w:rsid w:val="008F7A8E"/>
    <w:rsid w:val="009002E7"/>
    <w:rsid w:val="009014D6"/>
    <w:rsid w:val="0090182C"/>
    <w:rsid w:val="00901B1D"/>
    <w:rsid w:val="00901F0E"/>
    <w:rsid w:val="00902812"/>
    <w:rsid w:val="00902FA4"/>
    <w:rsid w:val="00903524"/>
    <w:rsid w:val="0090355B"/>
    <w:rsid w:val="0090367F"/>
    <w:rsid w:val="00903955"/>
    <w:rsid w:val="009039EC"/>
    <w:rsid w:val="00903ECA"/>
    <w:rsid w:val="009043A6"/>
    <w:rsid w:val="009044AF"/>
    <w:rsid w:val="009044D9"/>
    <w:rsid w:val="0090456C"/>
    <w:rsid w:val="0090460C"/>
    <w:rsid w:val="00904731"/>
    <w:rsid w:val="00904F36"/>
    <w:rsid w:val="00904FCE"/>
    <w:rsid w:val="009055CC"/>
    <w:rsid w:val="009057EE"/>
    <w:rsid w:val="00905AF3"/>
    <w:rsid w:val="009064F3"/>
    <w:rsid w:val="00906E48"/>
    <w:rsid w:val="009078EC"/>
    <w:rsid w:val="00910153"/>
    <w:rsid w:val="0091054E"/>
    <w:rsid w:val="00910C6A"/>
    <w:rsid w:val="00910E26"/>
    <w:rsid w:val="00911320"/>
    <w:rsid w:val="00911500"/>
    <w:rsid w:val="00911715"/>
    <w:rsid w:val="0091193D"/>
    <w:rsid w:val="0091212E"/>
    <w:rsid w:val="00912406"/>
    <w:rsid w:val="0091250A"/>
    <w:rsid w:val="00912745"/>
    <w:rsid w:val="00912C76"/>
    <w:rsid w:val="00913100"/>
    <w:rsid w:val="00913482"/>
    <w:rsid w:val="00913545"/>
    <w:rsid w:val="009148C0"/>
    <w:rsid w:val="00914AF8"/>
    <w:rsid w:val="00914B0C"/>
    <w:rsid w:val="00914D58"/>
    <w:rsid w:val="00915145"/>
    <w:rsid w:val="00915EBE"/>
    <w:rsid w:val="0091621D"/>
    <w:rsid w:val="00916F15"/>
    <w:rsid w:val="00916F1A"/>
    <w:rsid w:val="00917D5E"/>
    <w:rsid w:val="0092006D"/>
    <w:rsid w:val="00920387"/>
    <w:rsid w:val="009205A5"/>
    <w:rsid w:val="009205CD"/>
    <w:rsid w:val="009209BE"/>
    <w:rsid w:val="00921346"/>
    <w:rsid w:val="0092159D"/>
    <w:rsid w:val="00921A0A"/>
    <w:rsid w:val="00921DB7"/>
    <w:rsid w:val="00921FA1"/>
    <w:rsid w:val="0092200B"/>
    <w:rsid w:val="00922185"/>
    <w:rsid w:val="00922589"/>
    <w:rsid w:val="009226FA"/>
    <w:rsid w:val="00922980"/>
    <w:rsid w:val="00922EE3"/>
    <w:rsid w:val="00923511"/>
    <w:rsid w:val="0092378E"/>
    <w:rsid w:val="00923C66"/>
    <w:rsid w:val="00923C7D"/>
    <w:rsid w:val="00923E1A"/>
    <w:rsid w:val="00924072"/>
    <w:rsid w:val="0092446B"/>
    <w:rsid w:val="009246E5"/>
    <w:rsid w:val="00924D44"/>
    <w:rsid w:val="00924E05"/>
    <w:rsid w:val="00924EFD"/>
    <w:rsid w:val="0092526F"/>
    <w:rsid w:val="009253C4"/>
    <w:rsid w:val="00925E16"/>
    <w:rsid w:val="00925F18"/>
    <w:rsid w:val="00926195"/>
    <w:rsid w:val="00926575"/>
    <w:rsid w:val="00927046"/>
    <w:rsid w:val="00927DD0"/>
    <w:rsid w:val="00930009"/>
    <w:rsid w:val="00930608"/>
    <w:rsid w:val="00930AD3"/>
    <w:rsid w:val="0093144A"/>
    <w:rsid w:val="0093161B"/>
    <w:rsid w:val="00931632"/>
    <w:rsid w:val="00931FEA"/>
    <w:rsid w:val="00932C12"/>
    <w:rsid w:val="00932DA9"/>
    <w:rsid w:val="00933073"/>
    <w:rsid w:val="00933E2A"/>
    <w:rsid w:val="0093436D"/>
    <w:rsid w:val="00934966"/>
    <w:rsid w:val="00934AD6"/>
    <w:rsid w:val="009350C7"/>
    <w:rsid w:val="0093547C"/>
    <w:rsid w:val="00935544"/>
    <w:rsid w:val="00935694"/>
    <w:rsid w:val="0093583B"/>
    <w:rsid w:val="00935AA8"/>
    <w:rsid w:val="00935F5B"/>
    <w:rsid w:val="009365E3"/>
    <w:rsid w:val="009365F6"/>
    <w:rsid w:val="00936924"/>
    <w:rsid w:val="0093697D"/>
    <w:rsid w:val="00936A48"/>
    <w:rsid w:val="009370D6"/>
    <w:rsid w:val="009374EF"/>
    <w:rsid w:val="0093751D"/>
    <w:rsid w:val="0093772F"/>
    <w:rsid w:val="00937B4B"/>
    <w:rsid w:val="0094025F"/>
    <w:rsid w:val="009405C4"/>
    <w:rsid w:val="00940749"/>
    <w:rsid w:val="00940991"/>
    <w:rsid w:val="00941235"/>
    <w:rsid w:val="00941534"/>
    <w:rsid w:val="00941768"/>
    <w:rsid w:val="00941D80"/>
    <w:rsid w:val="009421C4"/>
    <w:rsid w:val="0094231C"/>
    <w:rsid w:val="0094286E"/>
    <w:rsid w:val="00942884"/>
    <w:rsid w:val="009428EE"/>
    <w:rsid w:val="00942ABF"/>
    <w:rsid w:val="00942E22"/>
    <w:rsid w:val="009434BB"/>
    <w:rsid w:val="009435E9"/>
    <w:rsid w:val="00943A52"/>
    <w:rsid w:val="00943CA6"/>
    <w:rsid w:val="00945015"/>
    <w:rsid w:val="00945D5C"/>
    <w:rsid w:val="00945F22"/>
    <w:rsid w:val="00947452"/>
    <w:rsid w:val="00947956"/>
    <w:rsid w:val="009479FF"/>
    <w:rsid w:val="00950457"/>
    <w:rsid w:val="0095050A"/>
    <w:rsid w:val="0095064E"/>
    <w:rsid w:val="009506F9"/>
    <w:rsid w:val="00950F92"/>
    <w:rsid w:val="009514A7"/>
    <w:rsid w:val="009514B6"/>
    <w:rsid w:val="00951C42"/>
    <w:rsid w:val="0095288C"/>
    <w:rsid w:val="009529C3"/>
    <w:rsid w:val="00953366"/>
    <w:rsid w:val="0095377C"/>
    <w:rsid w:val="00953EAE"/>
    <w:rsid w:val="0095426F"/>
    <w:rsid w:val="00954502"/>
    <w:rsid w:val="00954811"/>
    <w:rsid w:val="00954A9B"/>
    <w:rsid w:val="00954DA6"/>
    <w:rsid w:val="009555D1"/>
    <w:rsid w:val="009557ED"/>
    <w:rsid w:val="00955822"/>
    <w:rsid w:val="00955A93"/>
    <w:rsid w:val="00955C08"/>
    <w:rsid w:val="00955FFA"/>
    <w:rsid w:val="009561AB"/>
    <w:rsid w:val="009567E0"/>
    <w:rsid w:val="00956B2E"/>
    <w:rsid w:val="00956C6B"/>
    <w:rsid w:val="00956CD5"/>
    <w:rsid w:val="00956F0C"/>
    <w:rsid w:val="00956F25"/>
    <w:rsid w:val="00956F3E"/>
    <w:rsid w:val="00957060"/>
    <w:rsid w:val="00957087"/>
    <w:rsid w:val="00957105"/>
    <w:rsid w:val="009571E5"/>
    <w:rsid w:val="009574DD"/>
    <w:rsid w:val="00957D28"/>
    <w:rsid w:val="00960A28"/>
    <w:rsid w:val="00960A85"/>
    <w:rsid w:val="00960DAA"/>
    <w:rsid w:val="00961087"/>
    <w:rsid w:val="0096114E"/>
    <w:rsid w:val="00961873"/>
    <w:rsid w:val="00961995"/>
    <w:rsid w:val="00961C33"/>
    <w:rsid w:val="009620B4"/>
    <w:rsid w:val="009624D1"/>
    <w:rsid w:val="00962C68"/>
    <w:rsid w:val="00962D29"/>
    <w:rsid w:val="00963105"/>
    <w:rsid w:val="009634D9"/>
    <w:rsid w:val="0096384B"/>
    <w:rsid w:val="00963872"/>
    <w:rsid w:val="00963E8D"/>
    <w:rsid w:val="00963F8D"/>
    <w:rsid w:val="0096426C"/>
    <w:rsid w:val="00964FC9"/>
    <w:rsid w:val="0096514D"/>
    <w:rsid w:val="0096585D"/>
    <w:rsid w:val="00965973"/>
    <w:rsid w:val="00966BE6"/>
    <w:rsid w:val="00966F46"/>
    <w:rsid w:val="009672A3"/>
    <w:rsid w:val="009678DE"/>
    <w:rsid w:val="0097038C"/>
    <w:rsid w:val="00970579"/>
    <w:rsid w:val="00970FEB"/>
    <w:rsid w:val="009712A9"/>
    <w:rsid w:val="00971BB2"/>
    <w:rsid w:val="009722B9"/>
    <w:rsid w:val="00973061"/>
    <w:rsid w:val="009736A4"/>
    <w:rsid w:val="009742D2"/>
    <w:rsid w:val="009749A4"/>
    <w:rsid w:val="009749C5"/>
    <w:rsid w:val="009749F3"/>
    <w:rsid w:val="00974AD1"/>
    <w:rsid w:val="009760F9"/>
    <w:rsid w:val="00976416"/>
    <w:rsid w:val="00976BB7"/>
    <w:rsid w:val="00976D84"/>
    <w:rsid w:val="0097727F"/>
    <w:rsid w:val="009777F9"/>
    <w:rsid w:val="00977934"/>
    <w:rsid w:val="00977D11"/>
    <w:rsid w:val="00977DE6"/>
    <w:rsid w:val="00977FF6"/>
    <w:rsid w:val="00980157"/>
    <w:rsid w:val="00980A32"/>
    <w:rsid w:val="00981566"/>
    <w:rsid w:val="00981B07"/>
    <w:rsid w:val="00981DD4"/>
    <w:rsid w:val="009822D0"/>
    <w:rsid w:val="00982643"/>
    <w:rsid w:val="00982937"/>
    <w:rsid w:val="00982F47"/>
    <w:rsid w:val="0098318D"/>
    <w:rsid w:val="009834B8"/>
    <w:rsid w:val="009834F3"/>
    <w:rsid w:val="0098385E"/>
    <w:rsid w:val="00984052"/>
    <w:rsid w:val="0098419E"/>
    <w:rsid w:val="00984698"/>
    <w:rsid w:val="0098494F"/>
    <w:rsid w:val="00984A29"/>
    <w:rsid w:val="00984B81"/>
    <w:rsid w:val="00984F4B"/>
    <w:rsid w:val="0098554C"/>
    <w:rsid w:val="00985C28"/>
    <w:rsid w:val="009860E1"/>
    <w:rsid w:val="0098634F"/>
    <w:rsid w:val="009864B3"/>
    <w:rsid w:val="009867B3"/>
    <w:rsid w:val="00986A54"/>
    <w:rsid w:val="009871DA"/>
    <w:rsid w:val="00987217"/>
    <w:rsid w:val="00987BD4"/>
    <w:rsid w:val="0099038C"/>
    <w:rsid w:val="0099085A"/>
    <w:rsid w:val="009909F0"/>
    <w:rsid w:val="00990EF1"/>
    <w:rsid w:val="00991250"/>
    <w:rsid w:val="0099129C"/>
    <w:rsid w:val="00991D0C"/>
    <w:rsid w:val="009922B9"/>
    <w:rsid w:val="0099239D"/>
    <w:rsid w:val="009925CB"/>
    <w:rsid w:val="009925DE"/>
    <w:rsid w:val="00992FF4"/>
    <w:rsid w:val="009936D2"/>
    <w:rsid w:val="00993832"/>
    <w:rsid w:val="00993B23"/>
    <w:rsid w:val="00993FB8"/>
    <w:rsid w:val="009940C1"/>
    <w:rsid w:val="009943C7"/>
    <w:rsid w:val="009947BA"/>
    <w:rsid w:val="00994A9D"/>
    <w:rsid w:val="00994DB7"/>
    <w:rsid w:val="00995A27"/>
    <w:rsid w:val="00995BEF"/>
    <w:rsid w:val="009960EC"/>
    <w:rsid w:val="0099639A"/>
    <w:rsid w:val="00996AFE"/>
    <w:rsid w:val="00996E1E"/>
    <w:rsid w:val="00996FA5"/>
    <w:rsid w:val="009974AE"/>
    <w:rsid w:val="009A0146"/>
    <w:rsid w:val="009A03E3"/>
    <w:rsid w:val="009A10F7"/>
    <w:rsid w:val="009A1405"/>
    <w:rsid w:val="009A1928"/>
    <w:rsid w:val="009A1F36"/>
    <w:rsid w:val="009A26CE"/>
    <w:rsid w:val="009A2827"/>
    <w:rsid w:val="009A28CA"/>
    <w:rsid w:val="009A2BD8"/>
    <w:rsid w:val="009A2C99"/>
    <w:rsid w:val="009A2D80"/>
    <w:rsid w:val="009A307F"/>
    <w:rsid w:val="009A35B9"/>
    <w:rsid w:val="009A4B73"/>
    <w:rsid w:val="009A4C91"/>
    <w:rsid w:val="009A4F10"/>
    <w:rsid w:val="009A68CD"/>
    <w:rsid w:val="009A6B91"/>
    <w:rsid w:val="009A7385"/>
    <w:rsid w:val="009A78FD"/>
    <w:rsid w:val="009A79AB"/>
    <w:rsid w:val="009A7C8B"/>
    <w:rsid w:val="009A7CF2"/>
    <w:rsid w:val="009B014A"/>
    <w:rsid w:val="009B0305"/>
    <w:rsid w:val="009B092D"/>
    <w:rsid w:val="009B094B"/>
    <w:rsid w:val="009B0AC6"/>
    <w:rsid w:val="009B0E02"/>
    <w:rsid w:val="009B105F"/>
    <w:rsid w:val="009B1219"/>
    <w:rsid w:val="009B177F"/>
    <w:rsid w:val="009B1D4F"/>
    <w:rsid w:val="009B1E9E"/>
    <w:rsid w:val="009B2530"/>
    <w:rsid w:val="009B2892"/>
    <w:rsid w:val="009B2C6D"/>
    <w:rsid w:val="009B2C9C"/>
    <w:rsid w:val="009B2EF2"/>
    <w:rsid w:val="009B2FE4"/>
    <w:rsid w:val="009B31C9"/>
    <w:rsid w:val="009B3406"/>
    <w:rsid w:val="009B34A4"/>
    <w:rsid w:val="009B3EEF"/>
    <w:rsid w:val="009B47CF"/>
    <w:rsid w:val="009B4E5E"/>
    <w:rsid w:val="009B4EB5"/>
    <w:rsid w:val="009B52A2"/>
    <w:rsid w:val="009B5727"/>
    <w:rsid w:val="009B57F1"/>
    <w:rsid w:val="009B5B90"/>
    <w:rsid w:val="009B7020"/>
    <w:rsid w:val="009B774B"/>
    <w:rsid w:val="009B7BC8"/>
    <w:rsid w:val="009C0296"/>
    <w:rsid w:val="009C03D1"/>
    <w:rsid w:val="009C0728"/>
    <w:rsid w:val="009C0CA2"/>
    <w:rsid w:val="009C112E"/>
    <w:rsid w:val="009C11A0"/>
    <w:rsid w:val="009C1BC3"/>
    <w:rsid w:val="009C1D76"/>
    <w:rsid w:val="009C2454"/>
    <w:rsid w:val="009C29B6"/>
    <w:rsid w:val="009C3BB8"/>
    <w:rsid w:val="009C3CC1"/>
    <w:rsid w:val="009C3F8A"/>
    <w:rsid w:val="009C4560"/>
    <w:rsid w:val="009C4733"/>
    <w:rsid w:val="009C4B91"/>
    <w:rsid w:val="009C575D"/>
    <w:rsid w:val="009C5FC6"/>
    <w:rsid w:val="009C637A"/>
    <w:rsid w:val="009C64DB"/>
    <w:rsid w:val="009C66DF"/>
    <w:rsid w:val="009C6C7C"/>
    <w:rsid w:val="009C6E51"/>
    <w:rsid w:val="009C77A0"/>
    <w:rsid w:val="009C79D7"/>
    <w:rsid w:val="009C7A60"/>
    <w:rsid w:val="009C7B8F"/>
    <w:rsid w:val="009C7D81"/>
    <w:rsid w:val="009C7E8B"/>
    <w:rsid w:val="009D02C1"/>
    <w:rsid w:val="009D06C3"/>
    <w:rsid w:val="009D0762"/>
    <w:rsid w:val="009D08A6"/>
    <w:rsid w:val="009D0AE6"/>
    <w:rsid w:val="009D0BF0"/>
    <w:rsid w:val="009D2436"/>
    <w:rsid w:val="009D2496"/>
    <w:rsid w:val="009D24DB"/>
    <w:rsid w:val="009D2FDE"/>
    <w:rsid w:val="009D345C"/>
    <w:rsid w:val="009D39A2"/>
    <w:rsid w:val="009D3C50"/>
    <w:rsid w:val="009D3FC3"/>
    <w:rsid w:val="009D4287"/>
    <w:rsid w:val="009D432C"/>
    <w:rsid w:val="009D434D"/>
    <w:rsid w:val="009D47B9"/>
    <w:rsid w:val="009D4908"/>
    <w:rsid w:val="009D4CA9"/>
    <w:rsid w:val="009D5091"/>
    <w:rsid w:val="009D50C5"/>
    <w:rsid w:val="009D51B6"/>
    <w:rsid w:val="009D5403"/>
    <w:rsid w:val="009D5E77"/>
    <w:rsid w:val="009D6636"/>
    <w:rsid w:val="009D68EC"/>
    <w:rsid w:val="009D6919"/>
    <w:rsid w:val="009D6CF4"/>
    <w:rsid w:val="009D750B"/>
    <w:rsid w:val="009D7781"/>
    <w:rsid w:val="009D7B77"/>
    <w:rsid w:val="009D7C38"/>
    <w:rsid w:val="009E088E"/>
    <w:rsid w:val="009E13EA"/>
    <w:rsid w:val="009E15C1"/>
    <w:rsid w:val="009E173D"/>
    <w:rsid w:val="009E178F"/>
    <w:rsid w:val="009E1A36"/>
    <w:rsid w:val="009E1C3E"/>
    <w:rsid w:val="009E1D19"/>
    <w:rsid w:val="009E1E20"/>
    <w:rsid w:val="009E24E8"/>
    <w:rsid w:val="009E2575"/>
    <w:rsid w:val="009E269B"/>
    <w:rsid w:val="009E2709"/>
    <w:rsid w:val="009E2A53"/>
    <w:rsid w:val="009E34F4"/>
    <w:rsid w:val="009E40D6"/>
    <w:rsid w:val="009E41ED"/>
    <w:rsid w:val="009E4751"/>
    <w:rsid w:val="009E4B14"/>
    <w:rsid w:val="009E4D13"/>
    <w:rsid w:val="009E500E"/>
    <w:rsid w:val="009E506F"/>
    <w:rsid w:val="009E5209"/>
    <w:rsid w:val="009E5237"/>
    <w:rsid w:val="009E58F7"/>
    <w:rsid w:val="009E59D3"/>
    <w:rsid w:val="009E697A"/>
    <w:rsid w:val="009E70C1"/>
    <w:rsid w:val="009E7147"/>
    <w:rsid w:val="009E7733"/>
    <w:rsid w:val="009E794A"/>
    <w:rsid w:val="009F0640"/>
    <w:rsid w:val="009F0934"/>
    <w:rsid w:val="009F0D1B"/>
    <w:rsid w:val="009F0D33"/>
    <w:rsid w:val="009F0D3E"/>
    <w:rsid w:val="009F0E03"/>
    <w:rsid w:val="009F106D"/>
    <w:rsid w:val="009F1463"/>
    <w:rsid w:val="009F16D2"/>
    <w:rsid w:val="009F1D50"/>
    <w:rsid w:val="009F2262"/>
    <w:rsid w:val="009F229D"/>
    <w:rsid w:val="009F2771"/>
    <w:rsid w:val="009F3967"/>
    <w:rsid w:val="009F3A72"/>
    <w:rsid w:val="009F4179"/>
    <w:rsid w:val="009F4487"/>
    <w:rsid w:val="009F4841"/>
    <w:rsid w:val="009F4E74"/>
    <w:rsid w:val="009F4F16"/>
    <w:rsid w:val="009F5364"/>
    <w:rsid w:val="009F56D7"/>
    <w:rsid w:val="009F5D7F"/>
    <w:rsid w:val="009F6AA6"/>
    <w:rsid w:val="009F6BD6"/>
    <w:rsid w:val="009F6FB0"/>
    <w:rsid w:val="009F7849"/>
    <w:rsid w:val="00A00328"/>
    <w:rsid w:val="00A00398"/>
    <w:rsid w:val="00A00B99"/>
    <w:rsid w:val="00A013D5"/>
    <w:rsid w:val="00A01B8B"/>
    <w:rsid w:val="00A01E57"/>
    <w:rsid w:val="00A0230B"/>
    <w:rsid w:val="00A0242C"/>
    <w:rsid w:val="00A02BFD"/>
    <w:rsid w:val="00A02F9E"/>
    <w:rsid w:val="00A03D8D"/>
    <w:rsid w:val="00A04072"/>
    <w:rsid w:val="00A04329"/>
    <w:rsid w:val="00A04F5C"/>
    <w:rsid w:val="00A05095"/>
    <w:rsid w:val="00A051AC"/>
    <w:rsid w:val="00A0580A"/>
    <w:rsid w:val="00A05F47"/>
    <w:rsid w:val="00A06095"/>
    <w:rsid w:val="00A063CD"/>
    <w:rsid w:val="00A06951"/>
    <w:rsid w:val="00A06C73"/>
    <w:rsid w:val="00A07158"/>
    <w:rsid w:val="00A07872"/>
    <w:rsid w:val="00A10C9B"/>
    <w:rsid w:val="00A115A3"/>
    <w:rsid w:val="00A11966"/>
    <w:rsid w:val="00A12133"/>
    <w:rsid w:val="00A12291"/>
    <w:rsid w:val="00A12355"/>
    <w:rsid w:val="00A123A4"/>
    <w:rsid w:val="00A12B0B"/>
    <w:rsid w:val="00A132AE"/>
    <w:rsid w:val="00A13E94"/>
    <w:rsid w:val="00A14C79"/>
    <w:rsid w:val="00A14D31"/>
    <w:rsid w:val="00A14E31"/>
    <w:rsid w:val="00A14F03"/>
    <w:rsid w:val="00A150A4"/>
    <w:rsid w:val="00A15745"/>
    <w:rsid w:val="00A15A26"/>
    <w:rsid w:val="00A15BC5"/>
    <w:rsid w:val="00A15E01"/>
    <w:rsid w:val="00A15FDD"/>
    <w:rsid w:val="00A161C1"/>
    <w:rsid w:val="00A164A0"/>
    <w:rsid w:val="00A16B08"/>
    <w:rsid w:val="00A16C00"/>
    <w:rsid w:val="00A16C23"/>
    <w:rsid w:val="00A16C59"/>
    <w:rsid w:val="00A16C6F"/>
    <w:rsid w:val="00A16CDD"/>
    <w:rsid w:val="00A16DCF"/>
    <w:rsid w:val="00A17082"/>
    <w:rsid w:val="00A17244"/>
    <w:rsid w:val="00A2058F"/>
    <w:rsid w:val="00A20A07"/>
    <w:rsid w:val="00A20E4A"/>
    <w:rsid w:val="00A214AC"/>
    <w:rsid w:val="00A216F8"/>
    <w:rsid w:val="00A21924"/>
    <w:rsid w:val="00A2238E"/>
    <w:rsid w:val="00A22E59"/>
    <w:rsid w:val="00A232EF"/>
    <w:rsid w:val="00A23365"/>
    <w:rsid w:val="00A24546"/>
    <w:rsid w:val="00A24579"/>
    <w:rsid w:val="00A25B12"/>
    <w:rsid w:val="00A25C88"/>
    <w:rsid w:val="00A25D0C"/>
    <w:rsid w:val="00A25D4F"/>
    <w:rsid w:val="00A25EEB"/>
    <w:rsid w:val="00A264E8"/>
    <w:rsid w:val="00A26555"/>
    <w:rsid w:val="00A26DD3"/>
    <w:rsid w:val="00A26F93"/>
    <w:rsid w:val="00A270E3"/>
    <w:rsid w:val="00A27162"/>
    <w:rsid w:val="00A27641"/>
    <w:rsid w:val="00A278FD"/>
    <w:rsid w:val="00A27C34"/>
    <w:rsid w:val="00A30693"/>
    <w:rsid w:val="00A30880"/>
    <w:rsid w:val="00A309DD"/>
    <w:rsid w:val="00A30A10"/>
    <w:rsid w:val="00A30CD9"/>
    <w:rsid w:val="00A31227"/>
    <w:rsid w:val="00A314B6"/>
    <w:rsid w:val="00A31F39"/>
    <w:rsid w:val="00A320A3"/>
    <w:rsid w:val="00A321AB"/>
    <w:rsid w:val="00A32208"/>
    <w:rsid w:val="00A32573"/>
    <w:rsid w:val="00A32925"/>
    <w:rsid w:val="00A32A2E"/>
    <w:rsid w:val="00A32EC7"/>
    <w:rsid w:val="00A33417"/>
    <w:rsid w:val="00A3360D"/>
    <w:rsid w:val="00A33B0A"/>
    <w:rsid w:val="00A33E1D"/>
    <w:rsid w:val="00A33F8B"/>
    <w:rsid w:val="00A33FDA"/>
    <w:rsid w:val="00A341AC"/>
    <w:rsid w:val="00A341F2"/>
    <w:rsid w:val="00A343F0"/>
    <w:rsid w:val="00A347DA"/>
    <w:rsid w:val="00A349DD"/>
    <w:rsid w:val="00A351E9"/>
    <w:rsid w:val="00A35447"/>
    <w:rsid w:val="00A356AB"/>
    <w:rsid w:val="00A35A5F"/>
    <w:rsid w:val="00A35DE1"/>
    <w:rsid w:val="00A368F2"/>
    <w:rsid w:val="00A36AD8"/>
    <w:rsid w:val="00A36BB2"/>
    <w:rsid w:val="00A36FA7"/>
    <w:rsid w:val="00A373C5"/>
    <w:rsid w:val="00A37714"/>
    <w:rsid w:val="00A4015F"/>
    <w:rsid w:val="00A4079F"/>
    <w:rsid w:val="00A407A3"/>
    <w:rsid w:val="00A409C5"/>
    <w:rsid w:val="00A40E75"/>
    <w:rsid w:val="00A41BE4"/>
    <w:rsid w:val="00A41DCF"/>
    <w:rsid w:val="00A42150"/>
    <w:rsid w:val="00A422CA"/>
    <w:rsid w:val="00A4236E"/>
    <w:rsid w:val="00A429C1"/>
    <w:rsid w:val="00A42E75"/>
    <w:rsid w:val="00A4350B"/>
    <w:rsid w:val="00A43677"/>
    <w:rsid w:val="00A436DA"/>
    <w:rsid w:val="00A43D4D"/>
    <w:rsid w:val="00A4413C"/>
    <w:rsid w:val="00A441C2"/>
    <w:rsid w:val="00A4434B"/>
    <w:rsid w:val="00A44C7C"/>
    <w:rsid w:val="00A451D7"/>
    <w:rsid w:val="00A45201"/>
    <w:rsid w:val="00A45208"/>
    <w:rsid w:val="00A45760"/>
    <w:rsid w:val="00A45951"/>
    <w:rsid w:val="00A459FD"/>
    <w:rsid w:val="00A45A82"/>
    <w:rsid w:val="00A45DE3"/>
    <w:rsid w:val="00A46056"/>
    <w:rsid w:val="00A46982"/>
    <w:rsid w:val="00A46A9E"/>
    <w:rsid w:val="00A4732A"/>
    <w:rsid w:val="00A4746D"/>
    <w:rsid w:val="00A4797B"/>
    <w:rsid w:val="00A47A6D"/>
    <w:rsid w:val="00A47DFD"/>
    <w:rsid w:val="00A47E76"/>
    <w:rsid w:val="00A500F2"/>
    <w:rsid w:val="00A506F7"/>
    <w:rsid w:val="00A5080D"/>
    <w:rsid w:val="00A50FF7"/>
    <w:rsid w:val="00A5114F"/>
    <w:rsid w:val="00A51D03"/>
    <w:rsid w:val="00A51DA9"/>
    <w:rsid w:val="00A52053"/>
    <w:rsid w:val="00A5231B"/>
    <w:rsid w:val="00A52723"/>
    <w:rsid w:val="00A52825"/>
    <w:rsid w:val="00A52E62"/>
    <w:rsid w:val="00A5309F"/>
    <w:rsid w:val="00A533C5"/>
    <w:rsid w:val="00A5353B"/>
    <w:rsid w:val="00A53781"/>
    <w:rsid w:val="00A5404A"/>
    <w:rsid w:val="00A55D1F"/>
    <w:rsid w:val="00A55E3E"/>
    <w:rsid w:val="00A55F6A"/>
    <w:rsid w:val="00A5633B"/>
    <w:rsid w:val="00A5633E"/>
    <w:rsid w:val="00A567C8"/>
    <w:rsid w:val="00A56B25"/>
    <w:rsid w:val="00A56DEB"/>
    <w:rsid w:val="00A60733"/>
    <w:rsid w:val="00A610DA"/>
    <w:rsid w:val="00A61CBE"/>
    <w:rsid w:val="00A61D58"/>
    <w:rsid w:val="00A62603"/>
    <w:rsid w:val="00A62767"/>
    <w:rsid w:val="00A627FA"/>
    <w:rsid w:val="00A62816"/>
    <w:rsid w:val="00A62C8B"/>
    <w:rsid w:val="00A62CAF"/>
    <w:rsid w:val="00A62D59"/>
    <w:rsid w:val="00A63466"/>
    <w:rsid w:val="00A64394"/>
    <w:rsid w:val="00A64B7B"/>
    <w:rsid w:val="00A64C36"/>
    <w:rsid w:val="00A64D6F"/>
    <w:rsid w:val="00A64E23"/>
    <w:rsid w:val="00A65430"/>
    <w:rsid w:val="00A6580A"/>
    <w:rsid w:val="00A65BEC"/>
    <w:rsid w:val="00A66010"/>
    <w:rsid w:val="00A66265"/>
    <w:rsid w:val="00A6628A"/>
    <w:rsid w:val="00A66341"/>
    <w:rsid w:val="00A66624"/>
    <w:rsid w:val="00A66CA7"/>
    <w:rsid w:val="00A670B5"/>
    <w:rsid w:val="00A67B91"/>
    <w:rsid w:val="00A70120"/>
    <w:rsid w:val="00A70408"/>
    <w:rsid w:val="00A70A1A"/>
    <w:rsid w:val="00A71207"/>
    <w:rsid w:val="00A7148C"/>
    <w:rsid w:val="00A71978"/>
    <w:rsid w:val="00A71B75"/>
    <w:rsid w:val="00A723A7"/>
    <w:rsid w:val="00A7254C"/>
    <w:rsid w:val="00A72624"/>
    <w:rsid w:val="00A72787"/>
    <w:rsid w:val="00A73364"/>
    <w:rsid w:val="00A757BB"/>
    <w:rsid w:val="00A76DA5"/>
    <w:rsid w:val="00A76F55"/>
    <w:rsid w:val="00A77399"/>
    <w:rsid w:val="00A773E3"/>
    <w:rsid w:val="00A7741D"/>
    <w:rsid w:val="00A77701"/>
    <w:rsid w:val="00A777A6"/>
    <w:rsid w:val="00A77BD1"/>
    <w:rsid w:val="00A80207"/>
    <w:rsid w:val="00A80749"/>
    <w:rsid w:val="00A81446"/>
    <w:rsid w:val="00A8165E"/>
    <w:rsid w:val="00A81A89"/>
    <w:rsid w:val="00A81A9E"/>
    <w:rsid w:val="00A8201B"/>
    <w:rsid w:val="00A8252F"/>
    <w:rsid w:val="00A82D19"/>
    <w:rsid w:val="00A8319E"/>
    <w:rsid w:val="00A8357D"/>
    <w:rsid w:val="00A84246"/>
    <w:rsid w:val="00A843CB"/>
    <w:rsid w:val="00A845E1"/>
    <w:rsid w:val="00A84930"/>
    <w:rsid w:val="00A84C2D"/>
    <w:rsid w:val="00A85299"/>
    <w:rsid w:val="00A8534D"/>
    <w:rsid w:val="00A85DCC"/>
    <w:rsid w:val="00A86A18"/>
    <w:rsid w:val="00A86EEE"/>
    <w:rsid w:val="00A86F70"/>
    <w:rsid w:val="00A872BF"/>
    <w:rsid w:val="00A87BC5"/>
    <w:rsid w:val="00A906E2"/>
    <w:rsid w:val="00A90851"/>
    <w:rsid w:val="00A911CF"/>
    <w:rsid w:val="00A9176C"/>
    <w:rsid w:val="00A9254C"/>
    <w:rsid w:val="00A92784"/>
    <w:rsid w:val="00A92A7F"/>
    <w:rsid w:val="00A9373E"/>
    <w:rsid w:val="00A93C1C"/>
    <w:rsid w:val="00A93F2E"/>
    <w:rsid w:val="00A943CB"/>
    <w:rsid w:val="00A94AE0"/>
    <w:rsid w:val="00A950B2"/>
    <w:rsid w:val="00A9547E"/>
    <w:rsid w:val="00A95AC4"/>
    <w:rsid w:val="00A95B7A"/>
    <w:rsid w:val="00A962B7"/>
    <w:rsid w:val="00A96D3A"/>
    <w:rsid w:val="00A97CC9"/>
    <w:rsid w:val="00A97DEB"/>
    <w:rsid w:val="00AA08F4"/>
    <w:rsid w:val="00AA0CB3"/>
    <w:rsid w:val="00AA0D23"/>
    <w:rsid w:val="00AA1016"/>
    <w:rsid w:val="00AA10A3"/>
    <w:rsid w:val="00AA1569"/>
    <w:rsid w:val="00AA1C40"/>
    <w:rsid w:val="00AA1E11"/>
    <w:rsid w:val="00AA1E98"/>
    <w:rsid w:val="00AA21EB"/>
    <w:rsid w:val="00AA2BC2"/>
    <w:rsid w:val="00AA4384"/>
    <w:rsid w:val="00AA4D9E"/>
    <w:rsid w:val="00AA626A"/>
    <w:rsid w:val="00AA64EB"/>
    <w:rsid w:val="00AA6552"/>
    <w:rsid w:val="00AA6806"/>
    <w:rsid w:val="00AA685B"/>
    <w:rsid w:val="00AA68AC"/>
    <w:rsid w:val="00AA69D1"/>
    <w:rsid w:val="00AA6A9C"/>
    <w:rsid w:val="00AA6E92"/>
    <w:rsid w:val="00AA733A"/>
    <w:rsid w:val="00AA780A"/>
    <w:rsid w:val="00AB01BE"/>
    <w:rsid w:val="00AB06C3"/>
    <w:rsid w:val="00AB07FA"/>
    <w:rsid w:val="00AB1E94"/>
    <w:rsid w:val="00AB20B2"/>
    <w:rsid w:val="00AB2451"/>
    <w:rsid w:val="00AB27B5"/>
    <w:rsid w:val="00AB27BE"/>
    <w:rsid w:val="00AB289F"/>
    <w:rsid w:val="00AB2A90"/>
    <w:rsid w:val="00AB3005"/>
    <w:rsid w:val="00AB3529"/>
    <w:rsid w:val="00AB3F03"/>
    <w:rsid w:val="00AB4396"/>
    <w:rsid w:val="00AB44B0"/>
    <w:rsid w:val="00AB48D5"/>
    <w:rsid w:val="00AB4954"/>
    <w:rsid w:val="00AB522B"/>
    <w:rsid w:val="00AB5B5B"/>
    <w:rsid w:val="00AB5C75"/>
    <w:rsid w:val="00AB6457"/>
    <w:rsid w:val="00AB652A"/>
    <w:rsid w:val="00AB7353"/>
    <w:rsid w:val="00AB7C63"/>
    <w:rsid w:val="00AC00DF"/>
    <w:rsid w:val="00AC0345"/>
    <w:rsid w:val="00AC0E4F"/>
    <w:rsid w:val="00AC0F70"/>
    <w:rsid w:val="00AC10B0"/>
    <w:rsid w:val="00AC1349"/>
    <w:rsid w:val="00AC18DD"/>
    <w:rsid w:val="00AC1B3F"/>
    <w:rsid w:val="00AC2E08"/>
    <w:rsid w:val="00AC3AB2"/>
    <w:rsid w:val="00AC3E38"/>
    <w:rsid w:val="00AC3F61"/>
    <w:rsid w:val="00AC4039"/>
    <w:rsid w:val="00AC430D"/>
    <w:rsid w:val="00AC4595"/>
    <w:rsid w:val="00AC63E5"/>
    <w:rsid w:val="00AC6582"/>
    <w:rsid w:val="00AC66DA"/>
    <w:rsid w:val="00AC6857"/>
    <w:rsid w:val="00AC69E3"/>
    <w:rsid w:val="00AC6B6B"/>
    <w:rsid w:val="00AC6F90"/>
    <w:rsid w:val="00AC714B"/>
    <w:rsid w:val="00AC76DB"/>
    <w:rsid w:val="00AC77E8"/>
    <w:rsid w:val="00AC79F7"/>
    <w:rsid w:val="00AD046A"/>
    <w:rsid w:val="00AD0600"/>
    <w:rsid w:val="00AD1147"/>
    <w:rsid w:val="00AD1154"/>
    <w:rsid w:val="00AD154C"/>
    <w:rsid w:val="00AD17D4"/>
    <w:rsid w:val="00AD1DD8"/>
    <w:rsid w:val="00AD30A5"/>
    <w:rsid w:val="00AD3653"/>
    <w:rsid w:val="00AD37FC"/>
    <w:rsid w:val="00AD3D0F"/>
    <w:rsid w:val="00AD3D84"/>
    <w:rsid w:val="00AD4124"/>
    <w:rsid w:val="00AD4395"/>
    <w:rsid w:val="00AD4496"/>
    <w:rsid w:val="00AD450C"/>
    <w:rsid w:val="00AD47FB"/>
    <w:rsid w:val="00AD4C4F"/>
    <w:rsid w:val="00AD5500"/>
    <w:rsid w:val="00AD5C29"/>
    <w:rsid w:val="00AD610F"/>
    <w:rsid w:val="00AD61D1"/>
    <w:rsid w:val="00AD6267"/>
    <w:rsid w:val="00AD63E1"/>
    <w:rsid w:val="00AD6B27"/>
    <w:rsid w:val="00AD708A"/>
    <w:rsid w:val="00AD7210"/>
    <w:rsid w:val="00AD772D"/>
    <w:rsid w:val="00AD7ED3"/>
    <w:rsid w:val="00AE009D"/>
    <w:rsid w:val="00AE0433"/>
    <w:rsid w:val="00AE0DAF"/>
    <w:rsid w:val="00AE0FA6"/>
    <w:rsid w:val="00AE1E09"/>
    <w:rsid w:val="00AE1F39"/>
    <w:rsid w:val="00AE2B29"/>
    <w:rsid w:val="00AE2DED"/>
    <w:rsid w:val="00AE2E4C"/>
    <w:rsid w:val="00AE3332"/>
    <w:rsid w:val="00AE38E6"/>
    <w:rsid w:val="00AE40A4"/>
    <w:rsid w:val="00AE4203"/>
    <w:rsid w:val="00AE43FF"/>
    <w:rsid w:val="00AE4974"/>
    <w:rsid w:val="00AE4AA8"/>
    <w:rsid w:val="00AE523A"/>
    <w:rsid w:val="00AE56AC"/>
    <w:rsid w:val="00AE59C0"/>
    <w:rsid w:val="00AE5C3F"/>
    <w:rsid w:val="00AE639C"/>
    <w:rsid w:val="00AE656C"/>
    <w:rsid w:val="00AE691B"/>
    <w:rsid w:val="00AE6A76"/>
    <w:rsid w:val="00AE6C86"/>
    <w:rsid w:val="00AE6D5B"/>
    <w:rsid w:val="00AE6ED5"/>
    <w:rsid w:val="00AE7BCC"/>
    <w:rsid w:val="00AE7BD3"/>
    <w:rsid w:val="00AE7C5F"/>
    <w:rsid w:val="00AF026F"/>
    <w:rsid w:val="00AF0D44"/>
    <w:rsid w:val="00AF1147"/>
    <w:rsid w:val="00AF125C"/>
    <w:rsid w:val="00AF1807"/>
    <w:rsid w:val="00AF1A1F"/>
    <w:rsid w:val="00AF1F3C"/>
    <w:rsid w:val="00AF24D2"/>
    <w:rsid w:val="00AF27D8"/>
    <w:rsid w:val="00AF2C50"/>
    <w:rsid w:val="00AF3353"/>
    <w:rsid w:val="00AF4035"/>
    <w:rsid w:val="00AF4DBD"/>
    <w:rsid w:val="00AF533C"/>
    <w:rsid w:val="00AF546F"/>
    <w:rsid w:val="00AF57CD"/>
    <w:rsid w:val="00AF589C"/>
    <w:rsid w:val="00AF5B93"/>
    <w:rsid w:val="00AF628E"/>
    <w:rsid w:val="00AF692F"/>
    <w:rsid w:val="00AF6ED6"/>
    <w:rsid w:val="00AF6F24"/>
    <w:rsid w:val="00AF711F"/>
    <w:rsid w:val="00AF7BF9"/>
    <w:rsid w:val="00AF7CAC"/>
    <w:rsid w:val="00AF7F41"/>
    <w:rsid w:val="00B00ADF"/>
    <w:rsid w:val="00B01432"/>
    <w:rsid w:val="00B01463"/>
    <w:rsid w:val="00B0158C"/>
    <w:rsid w:val="00B01921"/>
    <w:rsid w:val="00B01AB4"/>
    <w:rsid w:val="00B01DB3"/>
    <w:rsid w:val="00B02184"/>
    <w:rsid w:val="00B025A7"/>
    <w:rsid w:val="00B02C0A"/>
    <w:rsid w:val="00B02D05"/>
    <w:rsid w:val="00B034E3"/>
    <w:rsid w:val="00B037D0"/>
    <w:rsid w:val="00B038CB"/>
    <w:rsid w:val="00B03BCC"/>
    <w:rsid w:val="00B04422"/>
    <w:rsid w:val="00B04483"/>
    <w:rsid w:val="00B0464D"/>
    <w:rsid w:val="00B046C0"/>
    <w:rsid w:val="00B04ECC"/>
    <w:rsid w:val="00B05587"/>
    <w:rsid w:val="00B0580F"/>
    <w:rsid w:val="00B05E8C"/>
    <w:rsid w:val="00B06E5B"/>
    <w:rsid w:val="00B07187"/>
    <w:rsid w:val="00B07D1C"/>
    <w:rsid w:val="00B10521"/>
    <w:rsid w:val="00B10A2B"/>
    <w:rsid w:val="00B10AE3"/>
    <w:rsid w:val="00B10EC4"/>
    <w:rsid w:val="00B1103A"/>
    <w:rsid w:val="00B1169F"/>
    <w:rsid w:val="00B11F12"/>
    <w:rsid w:val="00B12143"/>
    <w:rsid w:val="00B1219B"/>
    <w:rsid w:val="00B121A3"/>
    <w:rsid w:val="00B1290F"/>
    <w:rsid w:val="00B12A86"/>
    <w:rsid w:val="00B12D09"/>
    <w:rsid w:val="00B12D40"/>
    <w:rsid w:val="00B12F93"/>
    <w:rsid w:val="00B13EDA"/>
    <w:rsid w:val="00B14098"/>
    <w:rsid w:val="00B14680"/>
    <w:rsid w:val="00B149E3"/>
    <w:rsid w:val="00B14C70"/>
    <w:rsid w:val="00B152D9"/>
    <w:rsid w:val="00B155B7"/>
    <w:rsid w:val="00B157B7"/>
    <w:rsid w:val="00B157C6"/>
    <w:rsid w:val="00B15B4F"/>
    <w:rsid w:val="00B15FED"/>
    <w:rsid w:val="00B1609C"/>
    <w:rsid w:val="00B160FC"/>
    <w:rsid w:val="00B16B26"/>
    <w:rsid w:val="00B203F3"/>
    <w:rsid w:val="00B207C2"/>
    <w:rsid w:val="00B208C7"/>
    <w:rsid w:val="00B208D4"/>
    <w:rsid w:val="00B209A9"/>
    <w:rsid w:val="00B20C1F"/>
    <w:rsid w:val="00B20DFC"/>
    <w:rsid w:val="00B2128F"/>
    <w:rsid w:val="00B21589"/>
    <w:rsid w:val="00B2159B"/>
    <w:rsid w:val="00B216F4"/>
    <w:rsid w:val="00B21827"/>
    <w:rsid w:val="00B21CCF"/>
    <w:rsid w:val="00B22460"/>
    <w:rsid w:val="00B22689"/>
    <w:rsid w:val="00B2291F"/>
    <w:rsid w:val="00B23479"/>
    <w:rsid w:val="00B23BF3"/>
    <w:rsid w:val="00B23ED7"/>
    <w:rsid w:val="00B24246"/>
    <w:rsid w:val="00B24A98"/>
    <w:rsid w:val="00B24F41"/>
    <w:rsid w:val="00B25501"/>
    <w:rsid w:val="00B255C2"/>
    <w:rsid w:val="00B2565B"/>
    <w:rsid w:val="00B256DD"/>
    <w:rsid w:val="00B258DC"/>
    <w:rsid w:val="00B25CC4"/>
    <w:rsid w:val="00B26135"/>
    <w:rsid w:val="00B2637D"/>
    <w:rsid w:val="00B26827"/>
    <w:rsid w:val="00B310C3"/>
    <w:rsid w:val="00B31A74"/>
    <w:rsid w:val="00B31C40"/>
    <w:rsid w:val="00B31FE0"/>
    <w:rsid w:val="00B320CB"/>
    <w:rsid w:val="00B320CD"/>
    <w:rsid w:val="00B32429"/>
    <w:rsid w:val="00B32625"/>
    <w:rsid w:val="00B328DB"/>
    <w:rsid w:val="00B32D5E"/>
    <w:rsid w:val="00B3328A"/>
    <w:rsid w:val="00B3383F"/>
    <w:rsid w:val="00B33865"/>
    <w:rsid w:val="00B33AA7"/>
    <w:rsid w:val="00B346D5"/>
    <w:rsid w:val="00B347FD"/>
    <w:rsid w:val="00B34C86"/>
    <w:rsid w:val="00B355D1"/>
    <w:rsid w:val="00B35D52"/>
    <w:rsid w:val="00B35DC8"/>
    <w:rsid w:val="00B36DD8"/>
    <w:rsid w:val="00B37932"/>
    <w:rsid w:val="00B40663"/>
    <w:rsid w:val="00B40AE7"/>
    <w:rsid w:val="00B40CD7"/>
    <w:rsid w:val="00B41870"/>
    <w:rsid w:val="00B42339"/>
    <w:rsid w:val="00B42DCF"/>
    <w:rsid w:val="00B43320"/>
    <w:rsid w:val="00B43587"/>
    <w:rsid w:val="00B435E2"/>
    <w:rsid w:val="00B43954"/>
    <w:rsid w:val="00B43998"/>
    <w:rsid w:val="00B44273"/>
    <w:rsid w:val="00B4480B"/>
    <w:rsid w:val="00B4542A"/>
    <w:rsid w:val="00B46397"/>
    <w:rsid w:val="00B467E7"/>
    <w:rsid w:val="00B46814"/>
    <w:rsid w:val="00B471B9"/>
    <w:rsid w:val="00B476A6"/>
    <w:rsid w:val="00B477CD"/>
    <w:rsid w:val="00B47855"/>
    <w:rsid w:val="00B47E49"/>
    <w:rsid w:val="00B50465"/>
    <w:rsid w:val="00B50EC8"/>
    <w:rsid w:val="00B513AD"/>
    <w:rsid w:val="00B51660"/>
    <w:rsid w:val="00B52251"/>
    <w:rsid w:val="00B5238F"/>
    <w:rsid w:val="00B52755"/>
    <w:rsid w:val="00B527AF"/>
    <w:rsid w:val="00B529A4"/>
    <w:rsid w:val="00B52CA1"/>
    <w:rsid w:val="00B53322"/>
    <w:rsid w:val="00B53845"/>
    <w:rsid w:val="00B53931"/>
    <w:rsid w:val="00B539EA"/>
    <w:rsid w:val="00B53D8C"/>
    <w:rsid w:val="00B5401B"/>
    <w:rsid w:val="00B542AD"/>
    <w:rsid w:val="00B544CF"/>
    <w:rsid w:val="00B54AA7"/>
    <w:rsid w:val="00B554AD"/>
    <w:rsid w:val="00B55B8E"/>
    <w:rsid w:val="00B55CE5"/>
    <w:rsid w:val="00B5601C"/>
    <w:rsid w:val="00B56238"/>
    <w:rsid w:val="00B5624A"/>
    <w:rsid w:val="00B56348"/>
    <w:rsid w:val="00B5658C"/>
    <w:rsid w:val="00B56E89"/>
    <w:rsid w:val="00B57171"/>
    <w:rsid w:val="00B571B9"/>
    <w:rsid w:val="00B5744E"/>
    <w:rsid w:val="00B57483"/>
    <w:rsid w:val="00B57FF1"/>
    <w:rsid w:val="00B60093"/>
    <w:rsid w:val="00B60463"/>
    <w:rsid w:val="00B6073B"/>
    <w:rsid w:val="00B60800"/>
    <w:rsid w:val="00B60A02"/>
    <w:rsid w:val="00B615B3"/>
    <w:rsid w:val="00B615F4"/>
    <w:rsid w:val="00B62A0C"/>
    <w:rsid w:val="00B62FEA"/>
    <w:rsid w:val="00B62FEE"/>
    <w:rsid w:val="00B631ED"/>
    <w:rsid w:val="00B64124"/>
    <w:rsid w:val="00B6415B"/>
    <w:rsid w:val="00B64513"/>
    <w:rsid w:val="00B64991"/>
    <w:rsid w:val="00B64999"/>
    <w:rsid w:val="00B64BD9"/>
    <w:rsid w:val="00B65629"/>
    <w:rsid w:val="00B658CD"/>
    <w:rsid w:val="00B65A07"/>
    <w:rsid w:val="00B6630E"/>
    <w:rsid w:val="00B6664E"/>
    <w:rsid w:val="00B66D54"/>
    <w:rsid w:val="00B66F8C"/>
    <w:rsid w:val="00B6744D"/>
    <w:rsid w:val="00B67CD7"/>
    <w:rsid w:val="00B708F3"/>
    <w:rsid w:val="00B70E87"/>
    <w:rsid w:val="00B7112C"/>
    <w:rsid w:val="00B71864"/>
    <w:rsid w:val="00B71A47"/>
    <w:rsid w:val="00B71B01"/>
    <w:rsid w:val="00B7207B"/>
    <w:rsid w:val="00B721FD"/>
    <w:rsid w:val="00B7298B"/>
    <w:rsid w:val="00B72BAC"/>
    <w:rsid w:val="00B730C6"/>
    <w:rsid w:val="00B73C8C"/>
    <w:rsid w:val="00B73FD1"/>
    <w:rsid w:val="00B74460"/>
    <w:rsid w:val="00B74690"/>
    <w:rsid w:val="00B74AC2"/>
    <w:rsid w:val="00B74CCF"/>
    <w:rsid w:val="00B74D09"/>
    <w:rsid w:val="00B752BF"/>
    <w:rsid w:val="00B75617"/>
    <w:rsid w:val="00B75A9C"/>
    <w:rsid w:val="00B7603E"/>
    <w:rsid w:val="00B76167"/>
    <w:rsid w:val="00B76468"/>
    <w:rsid w:val="00B764EA"/>
    <w:rsid w:val="00B7679B"/>
    <w:rsid w:val="00B768F5"/>
    <w:rsid w:val="00B7693D"/>
    <w:rsid w:val="00B76AF3"/>
    <w:rsid w:val="00B7724F"/>
    <w:rsid w:val="00B7757B"/>
    <w:rsid w:val="00B7758C"/>
    <w:rsid w:val="00B7777D"/>
    <w:rsid w:val="00B778FE"/>
    <w:rsid w:val="00B77B9B"/>
    <w:rsid w:val="00B80B67"/>
    <w:rsid w:val="00B80BFA"/>
    <w:rsid w:val="00B80CAB"/>
    <w:rsid w:val="00B81DB7"/>
    <w:rsid w:val="00B81DEA"/>
    <w:rsid w:val="00B8250F"/>
    <w:rsid w:val="00B82D14"/>
    <w:rsid w:val="00B83D7A"/>
    <w:rsid w:val="00B83E2E"/>
    <w:rsid w:val="00B8413F"/>
    <w:rsid w:val="00B84160"/>
    <w:rsid w:val="00B84199"/>
    <w:rsid w:val="00B85B45"/>
    <w:rsid w:val="00B85DB1"/>
    <w:rsid w:val="00B860A0"/>
    <w:rsid w:val="00B86996"/>
    <w:rsid w:val="00B86D9C"/>
    <w:rsid w:val="00B871C5"/>
    <w:rsid w:val="00B8781A"/>
    <w:rsid w:val="00B87AB5"/>
    <w:rsid w:val="00B87CD8"/>
    <w:rsid w:val="00B900F2"/>
    <w:rsid w:val="00B90808"/>
    <w:rsid w:val="00B90E24"/>
    <w:rsid w:val="00B92629"/>
    <w:rsid w:val="00B92708"/>
    <w:rsid w:val="00B9299A"/>
    <w:rsid w:val="00B93C8A"/>
    <w:rsid w:val="00B93DC2"/>
    <w:rsid w:val="00B94C34"/>
    <w:rsid w:val="00B94C58"/>
    <w:rsid w:val="00B94D0F"/>
    <w:rsid w:val="00B94EFC"/>
    <w:rsid w:val="00B952CE"/>
    <w:rsid w:val="00B95556"/>
    <w:rsid w:val="00B9577E"/>
    <w:rsid w:val="00B95799"/>
    <w:rsid w:val="00B958FD"/>
    <w:rsid w:val="00B95C8C"/>
    <w:rsid w:val="00B96266"/>
    <w:rsid w:val="00B969A9"/>
    <w:rsid w:val="00B975ED"/>
    <w:rsid w:val="00B9777B"/>
    <w:rsid w:val="00B97865"/>
    <w:rsid w:val="00B97CCD"/>
    <w:rsid w:val="00B97D60"/>
    <w:rsid w:val="00B97F3C"/>
    <w:rsid w:val="00B97F8C"/>
    <w:rsid w:val="00BA0492"/>
    <w:rsid w:val="00BA08E5"/>
    <w:rsid w:val="00BA0CF1"/>
    <w:rsid w:val="00BA0F98"/>
    <w:rsid w:val="00BA163E"/>
    <w:rsid w:val="00BA1DC6"/>
    <w:rsid w:val="00BA234B"/>
    <w:rsid w:val="00BA2560"/>
    <w:rsid w:val="00BA256F"/>
    <w:rsid w:val="00BA2764"/>
    <w:rsid w:val="00BA31EE"/>
    <w:rsid w:val="00BA323F"/>
    <w:rsid w:val="00BA325C"/>
    <w:rsid w:val="00BA3915"/>
    <w:rsid w:val="00BA4063"/>
    <w:rsid w:val="00BA5004"/>
    <w:rsid w:val="00BA5326"/>
    <w:rsid w:val="00BA5999"/>
    <w:rsid w:val="00BA5D05"/>
    <w:rsid w:val="00BA7918"/>
    <w:rsid w:val="00BA7B7D"/>
    <w:rsid w:val="00BA7F25"/>
    <w:rsid w:val="00BB02AA"/>
    <w:rsid w:val="00BB0AF3"/>
    <w:rsid w:val="00BB1492"/>
    <w:rsid w:val="00BB1AD6"/>
    <w:rsid w:val="00BB1CA7"/>
    <w:rsid w:val="00BB248F"/>
    <w:rsid w:val="00BB2936"/>
    <w:rsid w:val="00BB45AE"/>
    <w:rsid w:val="00BB481F"/>
    <w:rsid w:val="00BB4959"/>
    <w:rsid w:val="00BB4EDB"/>
    <w:rsid w:val="00BB52DA"/>
    <w:rsid w:val="00BB5F7E"/>
    <w:rsid w:val="00BB62C0"/>
    <w:rsid w:val="00BB670A"/>
    <w:rsid w:val="00BB68E1"/>
    <w:rsid w:val="00BB7118"/>
    <w:rsid w:val="00BB7465"/>
    <w:rsid w:val="00BB7724"/>
    <w:rsid w:val="00BB77A8"/>
    <w:rsid w:val="00BB7D16"/>
    <w:rsid w:val="00BC075B"/>
    <w:rsid w:val="00BC0E17"/>
    <w:rsid w:val="00BC10AA"/>
    <w:rsid w:val="00BC11A6"/>
    <w:rsid w:val="00BC1938"/>
    <w:rsid w:val="00BC1A9E"/>
    <w:rsid w:val="00BC28BE"/>
    <w:rsid w:val="00BC2CCE"/>
    <w:rsid w:val="00BC2ED7"/>
    <w:rsid w:val="00BC316B"/>
    <w:rsid w:val="00BC328C"/>
    <w:rsid w:val="00BC35F3"/>
    <w:rsid w:val="00BC3B12"/>
    <w:rsid w:val="00BC3D2A"/>
    <w:rsid w:val="00BC3DE0"/>
    <w:rsid w:val="00BC4044"/>
    <w:rsid w:val="00BC4372"/>
    <w:rsid w:val="00BC607A"/>
    <w:rsid w:val="00BC6AF9"/>
    <w:rsid w:val="00BC6D04"/>
    <w:rsid w:val="00BC76DD"/>
    <w:rsid w:val="00BC7B8B"/>
    <w:rsid w:val="00BC7C5A"/>
    <w:rsid w:val="00BD0074"/>
    <w:rsid w:val="00BD03E1"/>
    <w:rsid w:val="00BD0773"/>
    <w:rsid w:val="00BD0BEB"/>
    <w:rsid w:val="00BD0C2D"/>
    <w:rsid w:val="00BD1358"/>
    <w:rsid w:val="00BD18A6"/>
    <w:rsid w:val="00BD1C09"/>
    <w:rsid w:val="00BD1E65"/>
    <w:rsid w:val="00BD20FD"/>
    <w:rsid w:val="00BD2EB1"/>
    <w:rsid w:val="00BD32E0"/>
    <w:rsid w:val="00BD33E1"/>
    <w:rsid w:val="00BD3543"/>
    <w:rsid w:val="00BD3651"/>
    <w:rsid w:val="00BD38B5"/>
    <w:rsid w:val="00BD43D7"/>
    <w:rsid w:val="00BD4591"/>
    <w:rsid w:val="00BD4795"/>
    <w:rsid w:val="00BD49FF"/>
    <w:rsid w:val="00BD4C00"/>
    <w:rsid w:val="00BD5141"/>
    <w:rsid w:val="00BD5CFF"/>
    <w:rsid w:val="00BD5DA5"/>
    <w:rsid w:val="00BD61B9"/>
    <w:rsid w:val="00BD6B54"/>
    <w:rsid w:val="00BD6E09"/>
    <w:rsid w:val="00BD7784"/>
    <w:rsid w:val="00BD7C79"/>
    <w:rsid w:val="00BE0043"/>
    <w:rsid w:val="00BE06E7"/>
    <w:rsid w:val="00BE0871"/>
    <w:rsid w:val="00BE1605"/>
    <w:rsid w:val="00BE20A2"/>
    <w:rsid w:val="00BE2742"/>
    <w:rsid w:val="00BE29CB"/>
    <w:rsid w:val="00BE2F27"/>
    <w:rsid w:val="00BE3111"/>
    <w:rsid w:val="00BE35A8"/>
    <w:rsid w:val="00BE364D"/>
    <w:rsid w:val="00BE3C55"/>
    <w:rsid w:val="00BE4391"/>
    <w:rsid w:val="00BE43CE"/>
    <w:rsid w:val="00BE47E6"/>
    <w:rsid w:val="00BE4FE3"/>
    <w:rsid w:val="00BE5240"/>
    <w:rsid w:val="00BE5EBA"/>
    <w:rsid w:val="00BE5EC0"/>
    <w:rsid w:val="00BE60CD"/>
    <w:rsid w:val="00BE6FCF"/>
    <w:rsid w:val="00BE7359"/>
    <w:rsid w:val="00BE7F62"/>
    <w:rsid w:val="00BF05F5"/>
    <w:rsid w:val="00BF0FE5"/>
    <w:rsid w:val="00BF120E"/>
    <w:rsid w:val="00BF1ACA"/>
    <w:rsid w:val="00BF2DF9"/>
    <w:rsid w:val="00BF335E"/>
    <w:rsid w:val="00BF36A3"/>
    <w:rsid w:val="00BF39FE"/>
    <w:rsid w:val="00BF3ABB"/>
    <w:rsid w:val="00BF4520"/>
    <w:rsid w:val="00BF475A"/>
    <w:rsid w:val="00BF4873"/>
    <w:rsid w:val="00BF4AF2"/>
    <w:rsid w:val="00BF4CE0"/>
    <w:rsid w:val="00BF535D"/>
    <w:rsid w:val="00BF5C73"/>
    <w:rsid w:val="00BF6C21"/>
    <w:rsid w:val="00BF7BC8"/>
    <w:rsid w:val="00BF7DBA"/>
    <w:rsid w:val="00C00345"/>
    <w:rsid w:val="00C004E9"/>
    <w:rsid w:val="00C007E1"/>
    <w:rsid w:val="00C01377"/>
    <w:rsid w:val="00C015DE"/>
    <w:rsid w:val="00C028DC"/>
    <w:rsid w:val="00C02BB0"/>
    <w:rsid w:val="00C02E65"/>
    <w:rsid w:val="00C0329F"/>
    <w:rsid w:val="00C03463"/>
    <w:rsid w:val="00C03655"/>
    <w:rsid w:val="00C0367F"/>
    <w:rsid w:val="00C03816"/>
    <w:rsid w:val="00C03A86"/>
    <w:rsid w:val="00C04445"/>
    <w:rsid w:val="00C044F4"/>
    <w:rsid w:val="00C04699"/>
    <w:rsid w:val="00C047FF"/>
    <w:rsid w:val="00C048F9"/>
    <w:rsid w:val="00C04B27"/>
    <w:rsid w:val="00C04C1B"/>
    <w:rsid w:val="00C04CB5"/>
    <w:rsid w:val="00C04D7E"/>
    <w:rsid w:val="00C04FF6"/>
    <w:rsid w:val="00C061EC"/>
    <w:rsid w:val="00C06233"/>
    <w:rsid w:val="00C062E7"/>
    <w:rsid w:val="00C0703E"/>
    <w:rsid w:val="00C07241"/>
    <w:rsid w:val="00C074D6"/>
    <w:rsid w:val="00C07C2E"/>
    <w:rsid w:val="00C07F4A"/>
    <w:rsid w:val="00C100E1"/>
    <w:rsid w:val="00C101FB"/>
    <w:rsid w:val="00C10471"/>
    <w:rsid w:val="00C10600"/>
    <w:rsid w:val="00C10D1B"/>
    <w:rsid w:val="00C115C5"/>
    <w:rsid w:val="00C11AF9"/>
    <w:rsid w:val="00C11D5C"/>
    <w:rsid w:val="00C12622"/>
    <w:rsid w:val="00C1278B"/>
    <w:rsid w:val="00C12C04"/>
    <w:rsid w:val="00C12CF4"/>
    <w:rsid w:val="00C132FB"/>
    <w:rsid w:val="00C13DCF"/>
    <w:rsid w:val="00C1432B"/>
    <w:rsid w:val="00C14868"/>
    <w:rsid w:val="00C14ED8"/>
    <w:rsid w:val="00C14FCA"/>
    <w:rsid w:val="00C1525E"/>
    <w:rsid w:val="00C15408"/>
    <w:rsid w:val="00C1583A"/>
    <w:rsid w:val="00C16ABB"/>
    <w:rsid w:val="00C16B6D"/>
    <w:rsid w:val="00C16BAA"/>
    <w:rsid w:val="00C16C5F"/>
    <w:rsid w:val="00C17007"/>
    <w:rsid w:val="00C17168"/>
    <w:rsid w:val="00C1727E"/>
    <w:rsid w:val="00C173A5"/>
    <w:rsid w:val="00C178E2"/>
    <w:rsid w:val="00C17BC5"/>
    <w:rsid w:val="00C2039D"/>
    <w:rsid w:val="00C2073A"/>
    <w:rsid w:val="00C20AE9"/>
    <w:rsid w:val="00C20B0B"/>
    <w:rsid w:val="00C21858"/>
    <w:rsid w:val="00C21C87"/>
    <w:rsid w:val="00C21EF5"/>
    <w:rsid w:val="00C21FFF"/>
    <w:rsid w:val="00C22937"/>
    <w:rsid w:val="00C2383A"/>
    <w:rsid w:val="00C23B48"/>
    <w:rsid w:val="00C23C5C"/>
    <w:rsid w:val="00C24894"/>
    <w:rsid w:val="00C24A83"/>
    <w:rsid w:val="00C24A89"/>
    <w:rsid w:val="00C24D82"/>
    <w:rsid w:val="00C258EE"/>
    <w:rsid w:val="00C25981"/>
    <w:rsid w:val="00C25BF0"/>
    <w:rsid w:val="00C26C64"/>
    <w:rsid w:val="00C26CD2"/>
    <w:rsid w:val="00C27248"/>
    <w:rsid w:val="00C27352"/>
    <w:rsid w:val="00C27408"/>
    <w:rsid w:val="00C2784F"/>
    <w:rsid w:val="00C3058F"/>
    <w:rsid w:val="00C307F7"/>
    <w:rsid w:val="00C30C55"/>
    <w:rsid w:val="00C30D45"/>
    <w:rsid w:val="00C315FC"/>
    <w:rsid w:val="00C31A99"/>
    <w:rsid w:val="00C32219"/>
    <w:rsid w:val="00C334CB"/>
    <w:rsid w:val="00C33CCF"/>
    <w:rsid w:val="00C33DA4"/>
    <w:rsid w:val="00C346B8"/>
    <w:rsid w:val="00C34CAB"/>
    <w:rsid w:val="00C3573E"/>
    <w:rsid w:val="00C35C95"/>
    <w:rsid w:val="00C364A4"/>
    <w:rsid w:val="00C3666C"/>
    <w:rsid w:val="00C36A3A"/>
    <w:rsid w:val="00C36D71"/>
    <w:rsid w:val="00C370D9"/>
    <w:rsid w:val="00C37465"/>
    <w:rsid w:val="00C378E8"/>
    <w:rsid w:val="00C37BBF"/>
    <w:rsid w:val="00C37EBF"/>
    <w:rsid w:val="00C401DF"/>
    <w:rsid w:val="00C40F45"/>
    <w:rsid w:val="00C40F93"/>
    <w:rsid w:val="00C4122B"/>
    <w:rsid w:val="00C41425"/>
    <w:rsid w:val="00C414FA"/>
    <w:rsid w:val="00C42385"/>
    <w:rsid w:val="00C4263C"/>
    <w:rsid w:val="00C42CA0"/>
    <w:rsid w:val="00C42E98"/>
    <w:rsid w:val="00C42EC6"/>
    <w:rsid w:val="00C43330"/>
    <w:rsid w:val="00C435FC"/>
    <w:rsid w:val="00C4470F"/>
    <w:rsid w:val="00C44D0B"/>
    <w:rsid w:val="00C44F92"/>
    <w:rsid w:val="00C44FF2"/>
    <w:rsid w:val="00C45190"/>
    <w:rsid w:val="00C451C4"/>
    <w:rsid w:val="00C45A25"/>
    <w:rsid w:val="00C45D7F"/>
    <w:rsid w:val="00C45FEE"/>
    <w:rsid w:val="00C45FF3"/>
    <w:rsid w:val="00C46230"/>
    <w:rsid w:val="00C46B08"/>
    <w:rsid w:val="00C46B8D"/>
    <w:rsid w:val="00C46C75"/>
    <w:rsid w:val="00C46DF1"/>
    <w:rsid w:val="00C46F0F"/>
    <w:rsid w:val="00C470CC"/>
    <w:rsid w:val="00C473EB"/>
    <w:rsid w:val="00C475B6"/>
    <w:rsid w:val="00C476BA"/>
    <w:rsid w:val="00C479E3"/>
    <w:rsid w:val="00C47CB4"/>
    <w:rsid w:val="00C502D6"/>
    <w:rsid w:val="00C51017"/>
    <w:rsid w:val="00C51232"/>
    <w:rsid w:val="00C512AC"/>
    <w:rsid w:val="00C51780"/>
    <w:rsid w:val="00C517DC"/>
    <w:rsid w:val="00C5235E"/>
    <w:rsid w:val="00C52672"/>
    <w:rsid w:val="00C52700"/>
    <w:rsid w:val="00C52A60"/>
    <w:rsid w:val="00C52B87"/>
    <w:rsid w:val="00C52D16"/>
    <w:rsid w:val="00C534FA"/>
    <w:rsid w:val="00C53532"/>
    <w:rsid w:val="00C5375B"/>
    <w:rsid w:val="00C53B70"/>
    <w:rsid w:val="00C54433"/>
    <w:rsid w:val="00C54591"/>
    <w:rsid w:val="00C54F53"/>
    <w:rsid w:val="00C55162"/>
    <w:rsid w:val="00C552B7"/>
    <w:rsid w:val="00C552C3"/>
    <w:rsid w:val="00C5537D"/>
    <w:rsid w:val="00C553E7"/>
    <w:rsid w:val="00C56AD0"/>
    <w:rsid w:val="00C573DF"/>
    <w:rsid w:val="00C57444"/>
    <w:rsid w:val="00C57AA3"/>
    <w:rsid w:val="00C57BDD"/>
    <w:rsid w:val="00C57D2F"/>
    <w:rsid w:val="00C60EC4"/>
    <w:rsid w:val="00C6139E"/>
    <w:rsid w:val="00C61420"/>
    <w:rsid w:val="00C61881"/>
    <w:rsid w:val="00C61E72"/>
    <w:rsid w:val="00C620CA"/>
    <w:rsid w:val="00C6219D"/>
    <w:rsid w:val="00C631C0"/>
    <w:rsid w:val="00C63341"/>
    <w:rsid w:val="00C644D3"/>
    <w:rsid w:val="00C64B51"/>
    <w:rsid w:val="00C655B2"/>
    <w:rsid w:val="00C655C9"/>
    <w:rsid w:val="00C65FEE"/>
    <w:rsid w:val="00C660B0"/>
    <w:rsid w:val="00C667E9"/>
    <w:rsid w:val="00C66BBA"/>
    <w:rsid w:val="00C67064"/>
    <w:rsid w:val="00C673C2"/>
    <w:rsid w:val="00C677E6"/>
    <w:rsid w:val="00C679A5"/>
    <w:rsid w:val="00C67DD3"/>
    <w:rsid w:val="00C7073E"/>
    <w:rsid w:val="00C70C84"/>
    <w:rsid w:val="00C718A5"/>
    <w:rsid w:val="00C720E2"/>
    <w:rsid w:val="00C720FC"/>
    <w:rsid w:val="00C72A29"/>
    <w:rsid w:val="00C732D5"/>
    <w:rsid w:val="00C73FC6"/>
    <w:rsid w:val="00C741FD"/>
    <w:rsid w:val="00C758D5"/>
    <w:rsid w:val="00C759D9"/>
    <w:rsid w:val="00C761F1"/>
    <w:rsid w:val="00C765FB"/>
    <w:rsid w:val="00C7681A"/>
    <w:rsid w:val="00C76C38"/>
    <w:rsid w:val="00C76D0B"/>
    <w:rsid w:val="00C77B27"/>
    <w:rsid w:val="00C80599"/>
    <w:rsid w:val="00C809F5"/>
    <w:rsid w:val="00C80FAA"/>
    <w:rsid w:val="00C81497"/>
    <w:rsid w:val="00C81C02"/>
    <w:rsid w:val="00C8217A"/>
    <w:rsid w:val="00C82199"/>
    <w:rsid w:val="00C825B2"/>
    <w:rsid w:val="00C8284B"/>
    <w:rsid w:val="00C8288C"/>
    <w:rsid w:val="00C829BC"/>
    <w:rsid w:val="00C82DBC"/>
    <w:rsid w:val="00C832AF"/>
    <w:rsid w:val="00C83B01"/>
    <w:rsid w:val="00C8418E"/>
    <w:rsid w:val="00C85664"/>
    <w:rsid w:val="00C8583D"/>
    <w:rsid w:val="00C85982"/>
    <w:rsid w:val="00C85A5D"/>
    <w:rsid w:val="00C8608C"/>
    <w:rsid w:val="00C86503"/>
    <w:rsid w:val="00C86AEA"/>
    <w:rsid w:val="00C87067"/>
    <w:rsid w:val="00C87379"/>
    <w:rsid w:val="00C87B42"/>
    <w:rsid w:val="00C92D5C"/>
    <w:rsid w:val="00C93126"/>
    <w:rsid w:val="00C9352D"/>
    <w:rsid w:val="00C93E98"/>
    <w:rsid w:val="00C93F95"/>
    <w:rsid w:val="00C94136"/>
    <w:rsid w:val="00C942AF"/>
    <w:rsid w:val="00C9573E"/>
    <w:rsid w:val="00C9615C"/>
    <w:rsid w:val="00C96492"/>
    <w:rsid w:val="00C97037"/>
    <w:rsid w:val="00C97317"/>
    <w:rsid w:val="00C975E5"/>
    <w:rsid w:val="00C97724"/>
    <w:rsid w:val="00C97726"/>
    <w:rsid w:val="00C979D5"/>
    <w:rsid w:val="00C97E7F"/>
    <w:rsid w:val="00CA0148"/>
    <w:rsid w:val="00CA0410"/>
    <w:rsid w:val="00CA0450"/>
    <w:rsid w:val="00CA0586"/>
    <w:rsid w:val="00CA1275"/>
    <w:rsid w:val="00CA1316"/>
    <w:rsid w:val="00CA1496"/>
    <w:rsid w:val="00CA1C70"/>
    <w:rsid w:val="00CA2722"/>
    <w:rsid w:val="00CA2A6E"/>
    <w:rsid w:val="00CA2CB8"/>
    <w:rsid w:val="00CA2EBF"/>
    <w:rsid w:val="00CA2FBC"/>
    <w:rsid w:val="00CA36F7"/>
    <w:rsid w:val="00CA3E7C"/>
    <w:rsid w:val="00CA3F99"/>
    <w:rsid w:val="00CA40B2"/>
    <w:rsid w:val="00CA4598"/>
    <w:rsid w:val="00CA4725"/>
    <w:rsid w:val="00CA4B6E"/>
    <w:rsid w:val="00CA50A6"/>
    <w:rsid w:val="00CA5707"/>
    <w:rsid w:val="00CA58CE"/>
    <w:rsid w:val="00CA5D96"/>
    <w:rsid w:val="00CA5DFB"/>
    <w:rsid w:val="00CA5F39"/>
    <w:rsid w:val="00CA6492"/>
    <w:rsid w:val="00CA68AB"/>
    <w:rsid w:val="00CA6A95"/>
    <w:rsid w:val="00CA6B94"/>
    <w:rsid w:val="00CA6BE4"/>
    <w:rsid w:val="00CA6BEE"/>
    <w:rsid w:val="00CA6D40"/>
    <w:rsid w:val="00CA7190"/>
    <w:rsid w:val="00CA7861"/>
    <w:rsid w:val="00CA7BA4"/>
    <w:rsid w:val="00CB03D6"/>
    <w:rsid w:val="00CB0592"/>
    <w:rsid w:val="00CB0A7E"/>
    <w:rsid w:val="00CB0D71"/>
    <w:rsid w:val="00CB0F2A"/>
    <w:rsid w:val="00CB0F57"/>
    <w:rsid w:val="00CB1163"/>
    <w:rsid w:val="00CB16EC"/>
    <w:rsid w:val="00CB1DB5"/>
    <w:rsid w:val="00CB28CE"/>
    <w:rsid w:val="00CB2931"/>
    <w:rsid w:val="00CB2C7E"/>
    <w:rsid w:val="00CB2FD8"/>
    <w:rsid w:val="00CB3051"/>
    <w:rsid w:val="00CB3241"/>
    <w:rsid w:val="00CB33C6"/>
    <w:rsid w:val="00CB33FA"/>
    <w:rsid w:val="00CB3490"/>
    <w:rsid w:val="00CB37AD"/>
    <w:rsid w:val="00CB3D9E"/>
    <w:rsid w:val="00CB4333"/>
    <w:rsid w:val="00CB45F6"/>
    <w:rsid w:val="00CB4650"/>
    <w:rsid w:val="00CB4C06"/>
    <w:rsid w:val="00CB5395"/>
    <w:rsid w:val="00CB5A1E"/>
    <w:rsid w:val="00CB5BBE"/>
    <w:rsid w:val="00CB6481"/>
    <w:rsid w:val="00CB652D"/>
    <w:rsid w:val="00CB6C45"/>
    <w:rsid w:val="00CB6DE6"/>
    <w:rsid w:val="00CB6FFA"/>
    <w:rsid w:val="00CB7505"/>
    <w:rsid w:val="00CB79EB"/>
    <w:rsid w:val="00CB7D90"/>
    <w:rsid w:val="00CB7EB3"/>
    <w:rsid w:val="00CC0137"/>
    <w:rsid w:val="00CC0580"/>
    <w:rsid w:val="00CC10FF"/>
    <w:rsid w:val="00CC134A"/>
    <w:rsid w:val="00CC14E6"/>
    <w:rsid w:val="00CC1E2A"/>
    <w:rsid w:val="00CC21A5"/>
    <w:rsid w:val="00CC2210"/>
    <w:rsid w:val="00CC2223"/>
    <w:rsid w:val="00CC247C"/>
    <w:rsid w:val="00CC266A"/>
    <w:rsid w:val="00CC2843"/>
    <w:rsid w:val="00CC320D"/>
    <w:rsid w:val="00CC3275"/>
    <w:rsid w:val="00CC3F4F"/>
    <w:rsid w:val="00CC4263"/>
    <w:rsid w:val="00CC42AA"/>
    <w:rsid w:val="00CC460C"/>
    <w:rsid w:val="00CC4653"/>
    <w:rsid w:val="00CC4A3C"/>
    <w:rsid w:val="00CC588C"/>
    <w:rsid w:val="00CC6311"/>
    <w:rsid w:val="00CC68FC"/>
    <w:rsid w:val="00CC6D64"/>
    <w:rsid w:val="00CC7493"/>
    <w:rsid w:val="00CC7AA7"/>
    <w:rsid w:val="00CC7C38"/>
    <w:rsid w:val="00CC7EAA"/>
    <w:rsid w:val="00CD0602"/>
    <w:rsid w:val="00CD091B"/>
    <w:rsid w:val="00CD0F14"/>
    <w:rsid w:val="00CD126B"/>
    <w:rsid w:val="00CD132E"/>
    <w:rsid w:val="00CD178C"/>
    <w:rsid w:val="00CD18B7"/>
    <w:rsid w:val="00CD1A3F"/>
    <w:rsid w:val="00CD1F10"/>
    <w:rsid w:val="00CD1F80"/>
    <w:rsid w:val="00CD213B"/>
    <w:rsid w:val="00CD2940"/>
    <w:rsid w:val="00CD2A07"/>
    <w:rsid w:val="00CD364F"/>
    <w:rsid w:val="00CD3A06"/>
    <w:rsid w:val="00CD420F"/>
    <w:rsid w:val="00CD4854"/>
    <w:rsid w:val="00CD4937"/>
    <w:rsid w:val="00CD4D05"/>
    <w:rsid w:val="00CD4F40"/>
    <w:rsid w:val="00CD5089"/>
    <w:rsid w:val="00CD5332"/>
    <w:rsid w:val="00CD5791"/>
    <w:rsid w:val="00CD611F"/>
    <w:rsid w:val="00CD6984"/>
    <w:rsid w:val="00CD6988"/>
    <w:rsid w:val="00CD7573"/>
    <w:rsid w:val="00CD7E56"/>
    <w:rsid w:val="00CD7ED3"/>
    <w:rsid w:val="00CE00FA"/>
    <w:rsid w:val="00CE03F1"/>
    <w:rsid w:val="00CE050C"/>
    <w:rsid w:val="00CE087F"/>
    <w:rsid w:val="00CE0D06"/>
    <w:rsid w:val="00CE0F15"/>
    <w:rsid w:val="00CE258C"/>
    <w:rsid w:val="00CE281B"/>
    <w:rsid w:val="00CE2890"/>
    <w:rsid w:val="00CE2FFD"/>
    <w:rsid w:val="00CE3100"/>
    <w:rsid w:val="00CE3AFA"/>
    <w:rsid w:val="00CE3CD9"/>
    <w:rsid w:val="00CE3D84"/>
    <w:rsid w:val="00CE3FD1"/>
    <w:rsid w:val="00CE440A"/>
    <w:rsid w:val="00CE489F"/>
    <w:rsid w:val="00CE4E3E"/>
    <w:rsid w:val="00CE4F7B"/>
    <w:rsid w:val="00CE5136"/>
    <w:rsid w:val="00CE51CB"/>
    <w:rsid w:val="00CE53B0"/>
    <w:rsid w:val="00CE54D7"/>
    <w:rsid w:val="00CE5688"/>
    <w:rsid w:val="00CE5867"/>
    <w:rsid w:val="00CE58FA"/>
    <w:rsid w:val="00CE5D62"/>
    <w:rsid w:val="00CE5F1C"/>
    <w:rsid w:val="00CE63A0"/>
    <w:rsid w:val="00CE6AB5"/>
    <w:rsid w:val="00CE762E"/>
    <w:rsid w:val="00CE7A83"/>
    <w:rsid w:val="00CF02FB"/>
    <w:rsid w:val="00CF074D"/>
    <w:rsid w:val="00CF0ACF"/>
    <w:rsid w:val="00CF13FF"/>
    <w:rsid w:val="00CF1A15"/>
    <w:rsid w:val="00CF1A76"/>
    <w:rsid w:val="00CF207F"/>
    <w:rsid w:val="00CF2888"/>
    <w:rsid w:val="00CF2BA1"/>
    <w:rsid w:val="00CF2BBA"/>
    <w:rsid w:val="00CF3AE9"/>
    <w:rsid w:val="00CF3BD8"/>
    <w:rsid w:val="00CF4087"/>
    <w:rsid w:val="00CF426C"/>
    <w:rsid w:val="00CF4769"/>
    <w:rsid w:val="00CF51D2"/>
    <w:rsid w:val="00CF5220"/>
    <w:rsid w:val="00CF5864"/>
    <w:rsid w:val="00CF5872"/>
    <w:rsid w:val="00CF60E6"/>
    <w:rsid w:val="00CF66A2"/>
    <w:rsid w:val="00CF66A4"/>
    <w:rsid w:val="00CF676A"/>
    <w:rsid w:val="00CF67D6"/>
    <w:rsid w:val="00CF6907"/>
    <w:rsid w:val="00CF6C17"/>
    <w:rsid w:val="00CF7BE2"/>
    <w:rsid w:val="00CF7D1A"/>
    <w:rsid w:val="00D0038C"/>
    <w:rsid w:val="00D00618"/>
    <w:rsid w:val="00D00D1D"/>
    <w:rsid w:val="00D00DD5"/>
    <w:rsid w:val="00D00F8B"/>
    <w:rsid w:val="00D01723"/>
    <w:rsid w:val="00D01F34"/>
    <w:rsid w:val="00D02A75"/>
    <w:rsid w:val="00D02B79"/>
    <w:rsid w:val="00D03136"/>
    <w:rsid w:val="00D034D2"/>
    <w:rsid w:val="00D034E6"/>
    <w:rsid w:val="00D036BA"/>
    <w:rsid w:val="00D03C5B"/>
    <w:rsid w:val="00D04595"/>
    <w:rsid w:val="00D04693"/>
    <w:rsid w:val="00D0493E"/>
    <w:rsid w:val="00D04BB4"/>
    <w:rsid w:val="00D05D09"/>
    <w:rsid w:val="00D05DEB"/>
    <w:rsid w:val="00D061C5"/>
    <w:rsid w:val="00D0634E"/>
    <w:rsid w:val="00D06363"/>
    <w:rsid w:val="00D06503"/>
    <w:rsid w:val="00D06749"/>
    <w:rsid w:val="00D06A8C"/>
    <w:rsid w:val="00D07D60"/>
    <w:rsid w:val="00D07E21"/>
    <w:rsid w:val="00D1072E"/>
    <w:rsid w:val="00D10E8B"/>
    <w:rsid w:val="00D11F5C"/>
    <w:rsid w:val="00D12437"/>
    <w:rsid w:val="00D13606"/>
    <w:rsid w:val="00D13838"/>
    <w:rsid w:val="00D13CE8"/>
    <w:rsid w:val="00D14087"/>
    <w:rsid w:val="00D14107"/>
    <w:rsid w:val="00D1413A"/>
    <w:rsid w:val="00D144EC"/>
    <w:rsid w:val="00D14D03"/>
    <w:rsid w:val="00D14E87"/>
    <w:rsid w:val="00D15227"/>
    <w:rsid w:val="00D152C3"/>
    <w:rsid w:val="00D15475"/>
    <w:rsid w:val="00D16AD9"/>
    <w:rsid w:val="00D1759C"/>
    <w:rsid w:val="00D1775D"/>
    <w:rsid w:val="00D17F4E"/>
    <w:rsid w:val="00D20191"/>
    <w:rsid w:val="00D203C2"/>
    <w:rsid w:val="00D20963"/>
    <w:rsid w:val="00D20A3D"/>
    <w:rsid w:val="00D20C8D"/>
    <w:rsid w:val="00D20D1C"/>
    <w:rsid w:val="00D21EB3"/>
    <w:rsid w:val="00D21EB8"/>
    <w:rsid w:val="00D21F8E"/>
    <w:rsid w:val="00D2224D"/>
    <w:rsid w:val="00D222FD"/>
    <w:rsid w:val="00D223BB"/>
    <w:rsid w:val="00D2256A"/>
    <w:rsid w:val="00D2286C"/>
    <w:rsid w:val="00D229B9"/>
    <w:rsid w:val="00D2305F"/>
    <w:rsid w:val="00D2428F"/>
    <w:rsid w:val="00D24ADE"/>
    <w:rsid w:val="00D256FA"/>
    <w:rsid w:val="00D2664D"/>
    <w:rsid w:val="00D26A59"/>
    <w:rsid w:val="00D26D30"/>
    <w:rsid w:val="00D2728F"/>
    <w:rsid w:val="00D273F3"/>
    <w:rsid w:val="00D27B77"/>
    <w:rsid w:val="00D308B0"/>
    <w:rsid w:val="00D3105F"/>
    <w:rsid w:val="00D3127A"/>
    <w:rsid w:val="00D31C5C"/>
    <w:rsid w:val="00D31C6C"/>
    <w:rsid w:val="00D32B95"/>
    <w:rsid w:val="00D32BFA"/>
    <w:rsid w:val="00D3302E"/>
    <w:rsid w:val="00D3338A"/>
    <w:rsid w:val="00D3355A"/>
    <w:rsid w:val="00D338F9"/>
    <w:rsid w:val="00D33A4F"/>
    <w:rsid w:val="00D349D0"/>
    <w:rsid w:val="00D34A99"/>
    <w:rsid w:val="00D35B4B"/>
    <w:rsid w:val="00D35D2F"/>
    <w:rsid w:val="00D3613F"/>
    <w:rsid w:val="00D37705"/>
    <w:rsid w:val="00D37BEB"/>
    <w:rsid w:val="00D37E27"/>
    <w:rsid w:val="00D4018B"/>
    <w:rsid w:val="00D4027C"/>
    <w:rsid w:val="00D4064B"/>
    <w:rsid w:val="00D4066F"/>
    <w:rsid w:val="00D40BA9"/>
    <w:rsid w:val="00D40F11"/>
    <w:rsid w:val="00D42344"/>
    <w:rsid w:val="00D42A02"/>
    <w:rsid w:val="00D42E4A"/>
    <w:rsid w:val="00D434D7"/>
    <w:rsid w:val="00D43916"/>
    <w:rsid w:val="00D4422E"/>
    <w:rsid w:val="00D44741"/>
    <w:rsid w:val="00D44887"/>
    <w:rsid w:val="00D44D48"/>
    <w:rsid w:val="00D44ECE"/>
    <w:rsid w:val="00D45A78"/>
    <w:rsid w:val="00D46121"/>
    <w:rsid w:val="00D463DD"/>
    <w:rsid w:val="00D46561"/>
    <w:rsid w:val="00D467E9"/>
    <w:rsid w:val="00D46CDA"/>
    <w:rsid w:val="00D47079"/>
    <w:rsid w:val="00D475E5"/>
    <w:rsid w:val="00D478D2"/>
    <w:rsid w:val="00D47903"/>
    <w:rsid w:val="00D47A95"/>
    <w:rsid w:val="00D506D0"/>
    <w:rsid w:val="00D50880"/>
    <w:rsid w:val="00D512A9"/>
    <w:rsid w:val="00D51633"/>
    <w:rsid w:val="00D51D74"/>
    <w:rsid w:val="00D52AB4"/>
    <w:rsid w:val="00D52B5F"/>
    <w:rsid w:val="00D52C10"/>
    <w:rsid w:val="00D52C74"/>
    <w:rsid w:val="00D5399E"/>
    <w:rsid w:val="00D53A26"/>
    <w:rsid w:val="00D53C76"/>
    <w:rsid w:val="00D53D5D"/>
    <w:rsid w:val="00D544E1"/>
    <w:rsid w:val="00D54876"/>
    <w:rsid w:val="00D54D3E"/>
    <w:rsid w:val="00D5548E"/>
    <w:rsid w:val="00D556DA"/>
    <w:rsid w:val="00D55736"/>
    <w:rsid w:val="00D559A6"/>
    <w:rsid w:val="00D55DC3"/>
    <w:rsid w:val="00D55F45"/>
    <w:rsid w:val="00D56033"/>
    <w:rsid w:val="00D563A1"/>
    <w:rsid w:val="00D5660A"/>
    <w:rsid w:val="00D575E2"/>
    <w:rsid w:val="00D57A76"/>
    <w:rsid w:val="00D57B14"/>
    <w:rsid w:val="00D57C8B"/>
    <w:rsid w:val="00D60199"/>
    <w:rsid w:val="00D603BA"/>
    <w:rsid w:val="00D60538"/>
    <w:rsid w:val="00D605F6"/>
    <w:rsid w:val="00D60941"/>
    <w:rsid w:val="00D60A84"/>
    <w:rsid w:val="00D60FF3"/>
    <w:rsid w:val="00D6102F"/>
    <w:rsid w:val="00D61386"/>
    <w:rsid w:val="00D61886"/>
    <w:rsid w:val="00D62E34"/>
    <w:rsid w:val="00D6330C"/>
    <w:rsid w:val="00D646BC"/>
    <w:rsid w:val="00D648A0"/>
    <w:rsid w:val="00D64A4F"/>
    <w:rsid w:val="00D64C86"/>
    <w:rsid w:val="00D6510E"/>
    <w:rsid w:val="00D6527C"/>
    <w:rsid w:val="00D65A21"/>
    <w:rsid w:val="00D65D1C"/>
    <w:rsid w:val="00D660C4"/>
    <w:rsid w:val="00D661D4"/>
    <w:rsid w:val="00D66495"/>
    <w:rsid w:val="00D6688A"/>
    <w:rsid w:val="00D669B5"/>
    <w:rsid w:val="00D66A6B"/>
    <w:rsid w:val="00D677E8"/>
    <w:rsid w:val="00D67F9D"/>
    <w:rsid w:val="00D67FA3"/>
    <w:rsid w:val="00D70050"/>
    <w:rsid w:val="00D70583"/>
    <w:rsid w:val="00D706E9"/>
    <w:rsid w:val="00D70748"/>
    <w:rsid w:val="00D70A54"/>
    <w:rsid w:val="00D7146D"/>
    <w:rsid w:val="00D716F3"/>
    <w:rsid w:val="00D718A8"/>
    <w:rsid w:val="00D71AC3"/>
    <w:rsid w:val="00D71CCC"/>
    <w:rsid w:val="00D721BE"/>
    <w:rsid w:val="00D721E7"/>
    <w:rsid w:val="00D72AA4"/>
    <w:rsid w:val="00D72AB6"/>
    <w:rsid w:val="00D72D17"/>
    <w:rsid w:val="00D735EC"/>
    <w:rsid w:val="00D748EC"/>
    <w:rsid w:val="00D75A1F"/>
    <w:rsid w:val="00D75B2A"/>
    <w:rsid w:val="00D7654B"/>
    <w:rsid w:val="00D76B14"/>
    <w:rsid w:val="00D76EA8"/>
    <w:rsid w:val="00D770A3"/>
    <w:rsid w:val="00D77239"/>
    <w:rsid w:val="00D77608"/>
    <w:rsid w:val="00D7762F"/>
    <w:rsid w:val="00D77642"/>
    <w:rsid w:val="00D77853"/>
    <w:rsid w:val="00D778A5"/>
    <w:rsid w:val="00D77C48"/>
    <w:rsid w:val="00D80388"/>
    <w:rsid w:val="00D80F0A"/>
    <w:rsid w:val="00D812FB"/>
    <w:rsid w:val="00D816A8"/>
    <w:rsid w:val="00D8177D"/>
    <w:rsid w:val="00D81EE7"/>
    <w:rsid w:val="00D81F90"/>
    <w:rsid w:val="00D82D0B"/>
    <w:rsid w:val="00D82F59"/>
    <w:rsid w:val="00D833E0"/>
    <w:rsid w:val="00D83B28"/>
    <w:rsid w:val="00D83F5A"/>
    <w:rsid w:val="00D84856"/>
    <w:rsid w:val="00D86068"/>
    <w:rsid w:val="00D862FA"/>
    <w:rsid w:val="00D86B98"/>
    <w:rsid w:val="00D87633"/>
    <w:rsid w:val="00D87DBC"/>
    <w:rsid w:val="00D87EC4"/>
    <w:rsid w:val="00D87F06"/>
    <w:rsid w:val="00D90745"/>
    <w:rsid w:val="00D90A6F"/>
    <w:rsid w:val="00D90F50"/>
    <w:rsid w:val="00D913B9"/>
    <w:rsid w:val="00D91677"/>
    <w:rsid w:val="00D9172C"/>
    <w:rsid w:val="00D91901"/>
    <w:rsid w:val="00D91ABA"/>
    <w:rsid w:val="00D9256A"/>
    <w:rsid w:val="00D9313F"/>
    <w:rsid w:val="00D93184"/>
    <w:rsid w:val="00D93E5F"/>
    <w:rsid w:val="00D942E1"/>
    <w:rsid w:val="00D94AB1"/>
    <w:rsid w:val="00D950E9"/>
    <w:rsid w:val="00D955CB"/>
    <w:rsid w:val="00D95807"/>
    <w:rsid w:val="00D95B5E"/>
    <w:rsid w:val="00D9667A"/>
    <w:rsid w:val="00D967A2"/>
    <w:rsid w:val="00D97301"/>
    <w:rsid w:val="00D97526"/>
    <w:rsid w:val="00D979DB"/>
    <w:rsid w:val="00D97FF1"/>
    <w:rsid w:val="00DA105F"/>
    <w:rsid w:val="00DA1A22"/>
    <w:rsid w:val="00DA2014"/>
    <w:rsid w:val="00DA201F"/>
    <w:rsid w:val="00DA218D"/>
    <w:rsid w:val="00DA25DD"/>
    <w:rsid w:val="00DA2636"/>
    <w:rsid w:val="00DA2779"/>
    <w:rsid w:val="00DA2D53"/>
    <w:rsid w:val="00DA3000"/>
    <w:rsid w:val="00DA3BDA"/>
    <w:rsid w:val="00DA5029"/>
    <w:rsid w:val="00DA59B2"/>
    <w:rsid w:val="00DA602A"/>
    <w:rsid w:val="00DA7189"/>
    <w:rsid w:val="00DA7366"/>
    <w:rsid w:val="00DA743F"/>
    <w:rsid w:val="00DA7652"/>
    <w:rsid w:val="00DB023E"/>
    <w:rsid w:val="00DB02E4"/>
    <w:rsid w:val="00DB0345"/>
    <w:rsid w:val="00DB0997"/>
    <w:rsid w:val="00DB0A6C"/>
    <w:rsid w:val="00DB0D04"/>
    <w:rsid w:val="00DB10DE"/>
    <w:rsid w:val="00DB158B"/>
    <w:rsid w:val="00DB187F"/>
    <w:rsid w:val="00DB188C"/>
    <w:rsid w:val="00DB1A1C"/>
    <w:rsid w:val="00DB2A40"/>
    <w:rsid w:val="00DB3029"/>
    <w:rsid w:val="00DB3DCF"/>
    <w:rsid w:val="00DB49F9"/>
    <w:rsid w:val="00DB4D1C"/>
    <w:rsid w:val="00DB6B49"/>
    <w:rsid w:val="00DB6F37"/>
    <w:rsid w:val="00DB6F58"/>
    <w:rsid w:val="00DB7D0B"/>
    <w:rsid w:val="00DC086D"/>
    <w:rsid w:val="00DC0B88"/>
    <w:rsid w:val="00DC1004"/>
    <w:rsid w:val="00DC1270"/>
    <w:rsid w:val="00DC17F2"/>
    <w:rsid w:val="00DC1F05"/>
    <w:rsid w:val="00DC208F"/>
    <w:rsid w:val="00DC2391"/>
    <w:rsid w:val="00DC26B6"/>
    <w:rsid w:val="00DC30EB"/>
    <w:rsid w:val="00DC3964"/>
    <w:rsid w:val="00DC3B7D"/>
    <w:rsid w:val="00DC414A"/>
    <w:rsid w:val="00DC4548"/>
    <w:rsid w:val="00DC477A"/>
    <w:rsid w:val="00DC4C8E"/>
    <w:rsid w:val="00DC4DD6"/>
    <w:rsid w:val="00DC6450"/>
    <w:rsid w:val="00DC70E2"/>
    <w:rsid w:val="00DC72F2"/>
    <w:rsid w:val="00DC7632"/>
    <w:rsid w:val="00DC77F8"/>
    <w:rsid w:val="00DC799B"/>
    <w:rsid w:val="00DD0304"/>
    <w:rsid w:val="00DD072F"/>
    <w:rsid w:val="00DD07AE"/>
    <w:rsid w:val="00DD0F91"/>
    <w:rsid w:val="00DD19AF"/>
    <w:rsid w:val="00DD1F33"/>
    <w:rsid w:val="00DD2288"/>
    <w:rsid w:val="00DD26FA"/>
    <w:rsid w:val="00DD3829"/>
    <w:rsid w:val="00DD3B8D"/>
    <w:rsid w:val="00DD3CAB"/>
    <w:rsid w:val="00DD3D55"/>
    <w:rsid w:val="00DD40A9"/>
    <w:rsid w:val="00DD4627"/>
    <w:rsid w:val="00DD55EC"/>
    <w:rsid w:val="00DD5EFC"/>
    <w:rsid w:val="00DD60D7"/>
    <w:rsid w:val="00DD6256"/>
    <w:rsid w:val="00DD68C4"/>
    <w:rsid w:val="00DD6E84"/>
    <w:rsid w:val="00DD6F42"/>
    <w:rsid w:val="00DD74A4"/>
    <w:rsid w:val="00DD7767"/>
    <w:rsid w:val="00DD7B7B"/>
    <w:rsid w:val="00DD7F20"/>
    <w:rsid w:val="00DE010A"/>
    <w:rsid w:val="00DE039C"/>
    <w:rsid w:val="00DE04BB"/>
    <w:rsid w:val="00DE06B9"/>
    <w:rsid w:val="00DE08FB"/>
    <w:rsid w:val="00DE1137"/>
    <w:rsid w:val="00DE1328"/>
    <w:rsid w:val="00DE13F7"/>
    <w:rsid w:val="00DE1C78"/>
    <w:rsid w:val="00DE1D2A"/>
    <w:rsid w:val="00DE1FF0"/>
    <w:rsid w:val="00DE223F"/>
    <w:rsid w:val="00DE25D0"/>
    <w:rsid w:val="00DE27A8"/>
    <w:rsid w:val="00DE3090"/>
    <w:rsid w:val="00DE3136"/>
    <w:rsid w:val="00DE3152"/>
    <w:rsid w:val="00DE36B5"/>
    <w:rsid w:val="00DE3C17"/>
    <w:rsid w:val="00DE3EE5"/>
    <w:rsid w:val="00DE4363"/>
    <w:rsid w:val="00DE4CEF"/>
    <w:rsid w:val="00DE4EE0"/>
    <w:rsid w:val="00DE5277"/>
    <w:rsid w:val="00DE5840"/>
    <w:rsid w:val="00DE5848"/>
    <w:rsid w:val="00DE5922"/>
    <w:rsid w:val="00DE60BC"/>
    <w:rsid w:val="00DE61D9"/>
    <w:rsid w:val="00DE6400"/>
    <w:rsid w:val="00DE722C"/>
    <w:rsid w:val="00DE74CC"/>
    <w:rsid w:val="00DE76B5"/>
    <w:rsid w:val="00DE79FB"/>
    <w:rsid w:val="00DE7D93"/>
    <w:rsid w:val="00DE7F08"/>
    <w:rsid w:val="00DF1409"/>
    <w:rsid w:val="00DF24A0"/>
    <w:rsid w:val="00DF25A8"/>
    <w:rsid w:val="00DF2707"/>
    <w:rsid w:val="00DF29A7"/>
    <w:rsid w:val="00DF2BF0"/>
    <w:rsid w:val="00DF3551"/>
    <w:rsid w:val="00DF359A"/>
    <w:rsid w:val="00DF36AC"/>
    <w:rsid w:val="00DF378A"/>
    <w:rsid w:val="00DF3AB1"/>
    <w:rsid w:val="00DF3BF1"/>
    <w:rsid w:val="00DF406C"/>
    <w:rsid w:val="00DF47EA"/>
    <w:rsid w:val="00DF4941"/>
    <w:rsid w:val="00DF5633"/>
    <w:rsid w:val="00DF5663"/>
    <w:rsid w:val="00DF61E6"/>
    <w:rsid w:val="00DF62F5"/>
    <w:rsid w:val="00DF6584"/>
    <w:rsid w:val="00DF67FC"/>
    <w:rsid w:val="00DF702B"/>
    <w:rsid w:val="00DF7680"/>
    <w:rsid w:val="00E00012"/>
    <w:rsid w:val="00E00257"/>
    <w:rsid w:val="00E00817"/>
    <w:rsid w:val="00E01453"/>
    <w:rsid w:val="00E0195A"/>
    <w:rsid w:val="00E01A44"/>
    <w:rsid w:val="00E02022"/>
    <w:rsid w:val="00E02366"/>
    <w:rsid w:val="00E027A1"/>
    <w:rsid w:val="00E029A2"/>
    <w:rsid w:val="00E03DA2"/>
    <w:rsid w:val="00E04908"/>
    <w:rsid w:val="00E0503E"/>
    <w:rsid w:val="00E050AF"/>
    <w:rsid w:val="00E063E4"/>
    <w:rsid w:val="00E06CC4"/>
    <w:rsid w:val="00E07382"/>
    <w:rsid w:val="00E07B13"/>
    <w:rsid w:val="00E10362"/>
    <w:rsid w:val="00E10869"/>
    <w:rsid w:val="00E10D23"/>
    <w:rsid w:val="00E1137B"/>
    <w:rsid w:val="00E11AA0"/>
    <w:rsid w:val="00E12366"/>
    <w:rsid w:val="00E12EA7"/>
    <w:rsid w:val="00E1373E"/>
    <w:rsid w:val="00E13A5D"/>
    <w:rsid w:val="00E13C78"/>
    <w:rsid w:val="00E13DEB"/>
    <w:rsid w:val="00E14277"/>
    <w:rsid w:val="00E144DB"/>
    <w:rsid w:val="00E14538"/>
    <w:rsid w:val="00E14854"/>
    <w:rsid w:val="00E14B3F"/>
    <w:rsid w:val="00E14D78"/>
    <w:rsid w:val="00E14FF9"/>
    <w:rsid w:val="00E15749"/>
    <w:rsid w:val="00E15920"/>
    <w:rsid w:val="00E15B0F"/>
    <w:rsid w:val="00E15DB9"/>
    <w:rsid w:val="00E1602C"/>
    <w:rsid w:val="00E165E3"/>
    <w:rsid w:val="00E169EC"/>
    <w:rsid w:val="00E1703E"/>
    <w:rsid w:val="00E17053"/>
    <w:rsid w:val="00E17A58"/>
    <w:rsid w:val="00E205ED"/>
    <w:rsid w:val="00E2091B"/>
    <w:rsid w:val="00E20AA3"/>
    <w:rsid w:val="00E20F83"/>
    <w:rsid w:val="00E21082"/>
    <w:rsid w:val="00E2164D"/>
    <w:rsid w:val="00E219EE"/>
    <w:rsid w:val="00E226EC"/>
    <w:rsid w:val="00E2282A"/>
    <w:rsid w:val="00E23DCA"/>
    <w:rsid w:val="00E240DD"/>
    <w:rsid w:val="00E2414B"/>
    <w:rsid w:val="00E244BE"/>
    <w:rsid w:val="00E246CE"/>
    <w:rsid w:val="00E24991"/>
    <w:rsid w:val="00E2515E"/>
    <w:rsid w:val="00E256D3"/>
    <w:rsid w:val="00E25ED1"/>
    <w:rsid w:val="00E26298"/>
    <w:rsid w:val="00E26805"/>
    <w:rsid w:val="00E26B64"/>
    <w:rsid w:val="00E26B76"/>
    <w:rsid w:val="00E276D5"/>
    <w:rsid w:val="00E27ECC"/>
    <w:rsid w:val="00E304BE"/>
    <w:rsid w:val="00E30A00"/>
    <w:rsid w:val="00E30A87"/>
    <w:rsid w:val="00E30D99"/>
    <w:rsid w:val="00E30EB8"/>
    <w:rsid w:val="00E31086"/>
    <w:rsid w:val="00E3117F"/>
    <w:rsid w:val="00E313D3"/>
    <w:rsid w:val="00E31B23"/>
    <w:rsid w:val="00E31F61"/>
    <w:rsid w:val="00E320B1"/>
    <w:rsid w:val="00E329B2"/>
    <w:rsid w:val="00E33081"/>
    <w:rsid w:val="00E33538"/>
    <w:rsid w:val="00E342D0"/>
    <w:rsid w:val="00E34D74"/>
    <w:rsid w:val="00E34DA6"/>
    <w:rsid w:val="00E35544"/>
    <w:rsid w:val="00E35CF6"/>
    <w:rsid w:val="00E35E06"/>
    <w:rsid w:val="00E36175"/>
    <w:rsid w:val="00E366CA"/>
    <w:rsid w:val="00E36B22"/>
    <w:rsid w:val="00E36CD9"/>
    <w:rsid w:val="00E36DC0"/>
    <w:rsid w:val="00E37BC3"/>
    <w:rsid w:val="00E37C38"/>
    <w:rsid w:val="00E37E72"/>
    <w:rsid w:val="00E401CB"/>
    <w:rsid w:val="00E4025D"/>
    <w:rsid w:val="00E403F5"/>
    <w:rsid w:val="00E41F22"/>
    <w:rsid w:val="00E423BF"/>
    <w:rsid w:val="00E42465"/>
    <w:rsid w:val="00E42EA5"/>
    <w:rsid w:val="00E435FA"/>
    <w:rsid w:val="00E43971"/>
    <w:rsid w:val="00E43C37"/>
    <w:rsid w:val="00E43C49"/>
    <w:rsid w:val="00E43FA7"/>
    <w:rsid w:val="00E44585"/>
    <w:rsid w:val="00E44669"/>
    <w:rsid w:val="00E44CFC"/>
    <w:rsid w:val="00E44EE9"/>
    <w:rsid w:val="00E4525F"/>
    <w:rsid w:val="00E4567C"/>
    <w:rsid w:val="00E45D04"/>
    <w:rsid w:val="00E45E09"/>
    <w:rsid w:val="00E46038"/>
    <w:rsid w:val="00E466C1"/>
    <w:rsid w:val="00E4677E"/>
    <w:rsid w:val="00E46C44"/>
    <w:rsid w:val="00E46DB5"/>
    <w:rsid w:val="00E4746D"/>
    <w:rsid w:val="00E477CE"/>
    <w:rsid w:val="00E4792E"/>
    <w:rsid w:val="00E47974"/>
    <w:rsid w:val="00E479FB"/>
    <w:rsid w:val="00E47A05"/>
    <w:rsid w:val="00E47DC3"/>
    <w:rsid w:val="00E50160"/>
    <w:rsid w:val="00E50195"/>
    <w:rsid w:val="00E504BF"/>
    <w:rsid w:val="00E507BB"/>
    <w:rsid w:val="00E50D6E"/>
    <w:rsid w:val="00E510C2"/>
    <w:rsid w:val="00E516FF"/>
    <w:rsid w:val="00E51848"/>
    <w:rsid w:val="00E51C1B"/>
    <w:rsid w:val="00E51CB8"/>
    <w:rsid w:val="00E520D0"/>
    <w:rsid w:val="00E52102"/>
    <w:rsid w:val="00E527C1"/>
    <w:rsid w:val="00E52842"/>
    <w:rsid w:val="00E52B65"/>
    <w:rsid w:val="00E52C77"/>
    <w:rsid w:val="00E52D12"/>
    <w:rsid w:val="00E52D53"/>
    <w:rsid w:val="00E532F4"/>
    <w:rsid w:val="00E539CA"/>
    <w:rsid w:val="00E54404"/>
    <w:rsid w:val="00E548A5"/>
    <w:rsid w:val="00E54AB1"/>
    <w:rsid w:val="00E54C92"/>
    <w:rsid w:val="00E54CE9"/>
    <w:rsid w:val="00E54DA3"/>
    <w:rsid w:val="00E55B5A"/>
    <w:rsid w:val="00E55E18"/>
    <w:rsid w:val="00E56269"/>
    <w:rsid w:val="00E56748"/>
    <w:rsid w:val="00E5696B"/>
    <w:rsid w:val="00E5757A"/>
    <w:rsid w:val="00E5764F"/>
    <w:rsid w:val="00E57691"/>
    <w:rsid w:val="00E57F3B"/>
    <w:rsid w:val="00E6051E"/>
    <w:rsid w:val="00E606FA"/>
    <w:rsid w:val="00E607A8"/>
    <w:rsid w:val="00E60BF8"/>
    <w:rsid w:val="00E625A6"/>
    <w:rsid w:val="00E628DD"/>
    <w:rsid w:val="00E62BB0"/>
    <w:rsid w:val="00E62D86"/>
    <w:rsid w:val="00E63234"/>
    <w:rsid w:val="00E63370"/>
    <w:rsid w:val="00E63B81"/>
    <w:rsid w:val="00E63BDE"/>
    <w:rsid w:val="00E64D17"/>
    <w:rsid w:val="00E64E8A"/>
    <w:rsid w:val="00E6530B"/>
    <w:rsid w:val="00E65480"/>
    <w:rsid w:val="00E657F4"/>
    <w:rsid w:val="00E6612B"/>
    <w:rsid w:val="00E6646C"/>
    <w:rsid w:val="00E66503"/>
    <w:rsid w:val="00E66B7F"/>
    <w:rsid w:val="00E66FA7"/>
    <w:rsid w:val="00E67469"/>
    <w:rsid w:val="00E67B2B"/>
    <w:rsid w:val="00E70054"/>
    <w:rsid w:val="00E70345"/>
    <w:rsid w:val="00E70369"/>
    <w:rsid w:val="00E7089F"/>
    <w:rsid w:val="00E708A3"/>
    <w:rsid w:val="00E70FE6"/>
    <w:rsid w:val="00E713AE"/>
    <w:rsid w:val="00E7151F"/>
    <w:rsid w:val="00E7154B"/>
    <w:rsid w:val="00E715E1"/>
    <w:rsid w:val="00E71850"/>
    <w:rsid w:val="00E719AA"/>
    <w:rsid w:val="00E71C6B"/>
    <w:rsid w:val="00E71EC2"/>
    <w:rsid w:val="00E726F0"/>
    <w:rsid w:val="00E72C01"/>
    <w:rsid w:val="00E7326C"/>
    <w:rsid w:val="00E73398"/>
    <w:rsid w:val="00E73A5D"/>
    <w:rsid w:val="00E73BA8"/>
    <w:rsid w:val="00E73C07"/>
    <w:rsid w:val="00E73C92"/>
    <w:rsid w:val="00E73FAA"/>
    <w:rsid w:val="00E7443E"/>
    <w:rsid w:val="00E746DA"/>
    <w:rsid w:val="00E754A1"/>
    <w:rsid w:val="00E763DB"/>
    <w:rsid w:val="00E76BE2"/>
    <w:rsid w:val="00E77131"/>
    <w:rsid w:val="00E80843"/>
    <w:rsid w:val="00E81552"/>
    <w:rsid w:val="00E817DF"/>
    <w:rsid w:val="00E81E48"/>
    <w:rsid w:val="00E822D5"/>
    <w:rsid w:val="00E82562"/>
    <w:rsid w:val="00E828D9"/>
    <w:rsid w:val="00E82BBC"/>
    <w:rsid w:val="00E82BC7"/>
    <w:rsid w:val="00E83B65"/>
    <w:rsid w:val="00E84440"/>
    <w:rsid w:val="00E84946"/>
    <w:rsid w:val="00E84F0E"/>
    <w:rsid w:val="00E85547"/>
    <w:rsid w:val="00E85AD2"/>
    <w:rsid w:val="00E86035"/>
    <w:rsid w:val="00E8620B"/>
    <w:rsid w:val="00E866A8"/>
    <w:rsid w:val="00E86857"/>
    <w:rsid w:val="00E86ECD"/>
    <w:rsid w:val="00E871D5"/>
    <w:rsid w:val="00E87426"/>
    <w:rsid w:val="00E87583"/>
    <w:rsid w:val="00E87AEB"/>
    <w:rsid w:val="00E87B1F"/>
    <w:rsid w:val="00E87C46"/>
    <w:rsid w:val="00E90052"/>
    <w:rsid w:val="00E90CF0"/>
    <w:rsid w:val="00E90ECD"/>
    <w:rsid w:val="00E90F6F"/>
    <w:rsid w:val="00E918FC"/>
    <w:rsid w:val="00E91D76"/>
    <w:rsid w:val="00E92209"/>
    <w:rsid w:val="00E924CD"/>
    <w:rsid w:val="00E9257B"/>
    <w:rsid w:val="00E92712"/>
    <w:rsid w:val="00E92B81"/>
    <w:rsid w:val="00E92B96"/>
    <w:rsid w:val="00E92EAD"/>
    <w:rsid w:val="00E92F03"/>
    <w:rsid w:val="00E92F06"/>
    <w:rsid w:val="00E93002"/>
    <w:rsid w:val="00E93425"/>
    <w:rsid w:val="00E93C95"/>
    <w:rsid w:val="00E944B6"/>
    <w:rsid w:val="00E949DE"/>
    <w:rsid w:val="00E954E1"/>
    <w:rsid w:val="00E95B80"/>
    <w:rsid w:val="00E96051"/>
    <w:rsid w:val="00E96CAB"/>
    <w:rsid w:val="00E97080"/>
    <w:rsid w:val="00E97192"/>
    <w:rsid w:val="00E972C6"/>
    <w:rsid w:val="00E97C50"/>
    <w:rsid w:val="00EA003D"/>
    <w:rsid w:val="00EA0144"/>
    <w:rsid w:val="00EA0209"/>
    <w:rsid w:val="00EA05E8"/>
    <w:rsid w:val="00EA0676"/>
    <w:rsid w:val="00EA15BD"/>
    <w:rsid w:val="00EA1DDF"/>
    <w:rsid w:val="00EA25AC"/>
    <w:rsid w:val="00EA2E60"/>
    <w:rsid w:val="00EA2F2A"/>
    <w:rsid w:val="00EA316D"/>
    <w:rsid w:val="00EA38A8"/>
    <w:rsid w:val="00EA3CCC"/>
    <w:rsid w:val="00EA45F5"/>
    <w:rsid w:val="00EA47E8"/>
    <w:rsid w:val="00EA51D3"/>
    <w:rsid w:val="00EA56B2"/>
    <w:rsid w:val="00EA5C01"/>
    <w:rsid w:val="00EA5FD0"/>
    <w:rsid w:val="00EA64B9"/>
    <w:rsid w:val="00EA66CD"/>
    <w:rsid w:val="00EA6AE2"/>
    <w:rsid w:val="00EA7226"/>
    <w:rsid w:val="00EA75FE"/>
    <w:rsid w:val="00EA766D"/>
    <w:rsid w:val="00EA7BEA"/>
    <w:rsid w:val="00EA7D27"/>
    <w:rsid w:val="00EB00E8"/>
    <w:rsid w:val="00EB071C"/>
    <w:rsid w:val="00EB0F93"/>
    <w:rsid w:val="00EB1378"/>
    <w:rsid w:val="00EB14E0"/>
    <w:rsid w:val="00EB17C8"/>
    <w:rsid w:val="00EB1853"/>
    <w:rsid w:val="00EB1CF2"/>
    <w:rsid w:val="00EB1F61"/>
    <w:rsid w:val="00EB200E"/>
    <w:rsid w:val="00EB2013"/>
    <w:rsid w:val="00EB2483"/>
    <w:rsid w:val="00EB25CB"/>
    <w:rsid w:val="00EB3610"/>
    <w:rsid w:val="00EB3649"/>
    <w:rsid w:val="00EB3BA5"/>
    <w:rsid w:val="00EB3D29"/>
    <w:rsid w:val="00EB43DF"/>
    <w:rsid w:val="00EB4D6D"/>
    <w:rsid w:val="00EB542E"/>
    <w:rsid w:val="00EB5A01"/>
    <w:rsid w:val="00EB5F35"/>
    <w:rsid w:val="00EB5F6F"/>
    <w:rsid w:val="00EB6090"/>
    <w:rsid w:val="00EB6983"/>
    <w:rsid w:val="00EB6BB6"/>
    <w:rsid w:val="00EB6C6E"/>
    <w:rsid w:val="00EB6DC6"/>
    <w:rsid w:val="00EB6DD9"/>
    <w:rsid w:val="00EB7201"/>
    <w:rsid w:val="00EB77EB"/>
    <w:rsid w:val="00EC0370"/>
    <w:rsid w:val="00EC0487"/>
    <w:rsid w:val="00EC0B41"/>
    <w:rsid w:val="00EC1048"/>
    <w:rsid w:val="00EC10AF"/>
    <w:rsid w:val="00EC1291"/>
    <w:rsid w:val="00EC129B"/>
    <w:rsid w:val="00EC1929"/>
    <w:rsid w:val="00EC1FDA"/>
    <w:rsid w:val="00EC207F"/>
    <w:rsid w:val="00EC2633"/>
    <w:rsid w:val="00EC26F0"/>
    <w:rsid w:val="00EC292A"/>
    <w:rsid w:val="00EC31AD"/>
    <w:rsid w:val="00EC33A7"/>
    <w:rsid w:val="00EC3B9B"/>
    <w:rsid w:val="00EC3DE9"/>
    <w:rsid w:val="00EC3E60"/>
    <w:rsid w:val="00EC3FD5"/>
    <w:rsid w:val="00EC4CC9"/>
    <w:rsid w:val="00EC4F35"/>
    <w:rsid w:val="00EC504D"/>
    <w:rsid w:val="00EC511D"/>
    <w:rsid w:val="00EC51A0"/>
    <w:rsid w:val="00EC535C"/>
    <w:rsid w:val="00EC5819"/>
    <w:rsid w:val="00EC63E1"/>
    <w:rsid w:val="00EC64D0"/>
    <w:rsid w:val="00EC67B3"/>
    <w:rsid w:val="00EC6F9B"/>
    <w:rsid w:val="00EC709E"/>
    <w:rsid w:val="00EC7453"/>
    <w:rsid w:val="00EC7C70"/>
    <w:rsid w:val="00EC7DF4"/>
    <w:rsid w:val="00ED00E3"/>
    <w:rsid w:val="00ED030A"/>
    <w:rsid w:val="00ED048E"/>
    <w:rsid w:val="00ED053E"/>
    <w:rsid w:val="00ED0573"/>
    <w:rsid w:val="00ED07C0"/>
    <w:rsid w:val="00ED0BC3"/>
    <w:rsid w:val="00ED11E2"/>
    <w:rsid w:val="00ED180D"/>
    <w:rsid w:val="00ED1F25"/>
    <w:rsid w:val="00ED2355"/>
    <w:rsid w:val="00ED2A11"/>
    <w:rsid w:val="00ED2BB9"/>
    <w:rsid w:val="00ED3062"/>
    <w:rsid w:val="00ED3563"/>
    <w:rsid w:val="00ED3E5E"/>
    <w:rsid w:val="00ED43F8"/>
    <w:rsid w:val="00ED48D7"/>
    <w:rsid w:val="00ED511E"/>
    <w:rsid w:val="00ED513E"/>
    <w:rsid w:val="00ED5207"/>
    <w:rsid w:val="00ED5A39"/>
    <w:rsid w:val="00ED5CE2"/>
    <w:rsid w:val="00ED5D92"/>
    <w:rsid w:val="00ED651E"/>
    <w:rsid w:val="00ED6B6A"/>
    <w:rsid w:val="00ED6CF3"/>
    <w:rsid w:val="00ED79FF"/>
    <w:rsid w:val="00ED7BC5"/>
    <w:rsid w:val="00EE0613"/>
    <w:rsid w:val="00EE0914"/>
    <w:rsid w:val="00EE0A44"/>
    <w:rsid w:val="00EE0B59"/>
    <w:rsid w:val="00EE0B74"/>
    <w:rsid w:val="00EE1AF6"/>
    <w:rsid w:val="00EE1BA2"/>
    <w:rsid w:val="00EE1DFF"/>
    <w:rsid w:val="00EE22BA"/>
    <w:rsid w:val="00EE2BA2"/>
    <w:rsid w:val="00EE3436"/>
    <w:rsid w:val="00EE37CA"/>
    <w:rsid w:val="00EE4773"/>
    <w:rsid w:val="00EE53E2"/>
    <w:rsid w:val="00EE5527"/>
    <w:rsid w:val="00EE5872"/>
    <w:rsid w:val="00EE58EC"/>
    <w:rsid w:val="00EE5C79"/>
    <w:rsid w:val="00EE64BA"/>
    <w:rsid w:val="00EE6632"/>
    <w:rsid w:val="00EE66A3"/>
    <w:rsid w:val="00EE66DA"/>
    <w:rsid w:val="00EE6853"/>
    <w:rsid w:val="00EE69EF"/>
    <w:rsid w:val="00EE6F62"/>
    <w:rsid w:val="00EE7686"/>
    <w:rsid w:val="00EE7721"/>
    <w:rsid w:val="00EE7989"/>
    <w:rsid w:val="00EF0126"/>
    <w:rsid w:val="00EF034A"/>
    <w:rsid w:val="00EF0383"/>
    <w:rsid w:val="00EF0641"/>
    <w:rsid w:val="00EF0AC8"/>
    <w:rsid w:val="00EF1D21"/>
    <w:rsid w:val="00EF1D3A"/>
    <w:rsid w:val="00EF283D"/>
    <w:rsid w:val="00EF2C96"/>
    <w:rsid w:val="00EF32AB"/>
    <w:rsid w:val="00EF34A0"/>
    <w:rsid w:val="00EF3825"/>
    <w:rsid w:val="00EF3B5D"/>
    <w:rsid w:val="00EF401C"/>
    <w:rsid w:val="00EF5A24"/>
    <w:rsid w:val="00EF5B35"/>
    <w:rsid w:val="00EF5BB2"/>
    <w:rsid w:val="00EF5D88"/>
    <w:rsid w:val="00EF5EB0"/>
    <w:rsid w:val="00EF5F58"/>
    <w:rsid w:val="00EF5FAB"/>
    <w:rsid w:val="00EF700F"/>
    <w:rsid w:val="00EF731F"/>
    <w:rsid w:val="00EF7367"/>
    <w:rsid w:val="00EF77F4"/>
    <w:rsid w:val="00F000D5"/>
    <w:rsid w:val="00F004CD"/>
    <w:rsid w:val="00F011D0"/>
    <w:rsid w:val="00F014BA"/>
    <w:rsid w:val="00F0184B"/>
    <w:rsid w:val="00F01AE0"/>
    <w:rsid w:val="00F020D2"/>
    <w:rsid w:val="00F035D3"/>
    <w:rsid w:val="00F03664"/>
    <w:rsid w:val="00F03723"/>
    <w:rsid w:val="00F0400F"/>
    <w:rsid w:val="00F042B2"/>
    <w:rsid w:val="00F04AF6"/>
    <w:rsid w:val="00F04DDB"/>
    <w:rsid w:val="00F054C9"/>
    <w:rsid w:val="00F054F7"/>
    <w:rsid w:val="00F0579E"/>
    <w:rsid w:val="00F05C40"/>
    <w:rsid w:val="00F06280"/>
    <w:rsid w:val="00F0705C"/>
    <w:rsid w:val="00F07799"/>
    <w:rsid w:val="00F07ED9"/>
    <w:rsid w:val="00F108A6"/>
    <w:rsid w:val="00F11322"/>
    <w:rsid w:val="00F11506"/>
    <w:rsid w:val="00F11A00"/>
    <w:rsid w:val="00F11A2C"/>
    <w:rsid w:val="00F12D53"/>
    <w:rsid w:val="00F13B98"/>
    <w:rsid w:val="00F13C44"/>
    <w:rsid w:val="00F13FB4"/>
    <w:rsid w:val="00F14187"/>
    <w:rsid w:val="00F14425"/>
    <w:rsid w:val="00F147B5"/>
    <w:rsid w:val="00F151C2"/>
    <w:rsid w:val="00F170F2"/>
    <w:rsid w:val="00F1718C"/>
    <w:rsid w:val="00F17D8A"/>
    <w:rsid w:val="00F20439"/>
    <w:rsid w:val="00F20445"/>
    <w:rsid w:val="00F20EBB"/>
    <w:rsid w:val="00F21349"/>
    <w:rsid w:val="00F22222"/>
    <w:rsid w:val="00F22693"/>
    <w:rsid w:val="00F22B42"/>
    <w:rsid w:val="00F233DA"/>
    <w:rsid w:val="00F235E4"/>
    <w:rsid w:val="00F23765"/>
    <w:rsid w:val="00F2395E"/>
    <w:rsid w:val="00F23E6E"/>
    <w:rsid w:val="00F24092"/>
    <w:rsid w:val="00F2461B"/>
    <w:rsid w:val="00F24746"/>
    <w:rsid w:val="00F2475C"/>
    <w:rsid w:val="00F247E0"/>
    <w:rsid w:val="00F248F4"/>
    <w:rsid w:val="00F24A12"/>
    <w:rsid w:val="00F24A2E"/>
    <w:rsid w:val="00F250E2"/>
    <w:rsid w:val="00F258FE"/>
    <w:rsid w:val="00F263A3"/>
    <w:rsid w:val="00F26A6C"/>
    <w:rsid w:val="00F26BAD"/>
    <w:rsid w:val="00F274D5"/>
    <w:rsid w:val="00F277C8"/>
    <w:rsid w:val="00F30326"/>
    <w:rsid w:val="00F304CA"/>
    <w:rsid w:val="00F3097B"/>
    <w:rsid w:val="00F315BA"/>
    <w:rsid w:val="00F316B9"/>
    <w:rsid w:val="00F3239A"/>
    <w:rsid w:val="00F326F9"/>
    <w:rsid w:val="00F329C2"/>
    <w:rsid w:val="00F33650"/>
    <w:rsid w:val="00F33721"/>
    <w:rsid w:val="00F337E0"/>
    <w:rsid w:val="00F33C24"/>
    <w:rsid w:val="00F33CA5"/>
    <w:rsid w:val="00F34020"/>
    <w:rsid w:val="00F341B8"/>
    <w:rsid w:val="00F3494E"/>
    <w:rsid w:val="00F34C81"/>
    <w:rsid w:val="00F34E34"/>
    <w:rsid w:val="00F34E4B"/>
    <w:rsid w:val="00F35D2A"/>
    <w:rsid w:val="00F362C6"/>
    <w:rsid w:val="00F363C0"/>
    <w:rsid w:val="00F368B6"/>
    <w:rsid w:val="00F36AC1"/>
    <w:rsid w:val="00F36CCD"/>
    <w:rsid w:val="00F36F18"/>
    <w:rsid w:val="00F373B4"/>
    <w:rsid w:val="00F375FE"/>
    <w:rsid w:val="00F37938"/>
    <w:rsid w:val="00F37F3A"/>
    <w:rsid w:val="00F4057F"/>
    <w:rsid w:val="00F4061B"/>
    <w:rsid w:val="00F40CB6"/>
    <w:rsid w:val="00F40E33"/>
    <w:rsid w:val="00F414C2"/>
    <w:rsid w:val="00F415D1"/>
    <w:rsid w:val="00F41690"/>
    <w:rsid w:val="00F4180D"/>
    <w:rsid w:val="00F4187F"/>
    <w:rsid w:val="00F41E3E"/>
    <w:rsid w:val="00F42210"/>
    <w:rsid w:val="00F42C90"/>
    <w:rsid w:val="00F434C3"/>
    <w:rsid w:val="00F438B1"/>
    <w:rsid w:val="00F444E3"/>
    <w:rsid w:val="00F4472B"/>
    <w:rsid w:val="00F44797"/>
    <w:rsid w:val="00F44C63"/>
    <w:rsid w:val="00F44D54"/>
    <w:rsid w:val="00F45384"/>
    <w:rsid w:val="00F454CB"/>
    <w:rsid w:val="00F45991"/>
    <w:rsid w:val="00F45AA2"/>
    <w:rsid w:val="00F45D5B"/>
    <w:rsid w:val="00F46709"/>
    <w:rsid w:val="00F468F9"/>
    <w:rsid w:val="00F46BAC"/>
    <w:rsid w:val="00F46C5A"/>
    <w:rsid w:val="00F46E70"/>
    <w:rsid w:val="00F46F2B"/>
    <w:rsid w:val="00F47140"/>
    <w:rsid w:val="00F47CCD"/>
    <w:rsid w:val="00F5045D"/>
    <w:rsid w:val="00F50503"/>
    <w:rsid w:val="00F50631"/>
    <w:rsid w:val="00F50C83"/>
    <w:rsid w:val="00F5139C"/>
    <w:rsid w:val="00F5172E"/>
    <w:rsid w:val="00F51799"/>
    <w:rsid w:val="00F51958"/>
    <w:rsid w:val="00F51E9D"/>
    <w:rsid w:val="00F5223D"/>
    <w:rsid w:val="00F52D9B"/>
    <w:rsid w:val="00F53360"/>
    <w:rsid w:val="00F5394C"/>
    <w:rsid w:val="00F53BD1"/>
    <w:rsid w:val="00F53ED9"/>
    <w:rsid w:val="00F54212"/>
    <w:rsid w:val="00F548F6"/>
    <w:rsid w:val="00F54D05"/>
    <w:rsid w:val="00F5562E"/>
    <w:rsid w:val="00F55A36"/>
    <w:rsid w:val="00F55C1C"/>
    <w:rsid w:val="00F55D2E"/>
    <w:rsid w:val="00F55FFB"/>
    <w:rsid w:val="00F56082"/>
    <w:rsid w:val="00F56176"/>
    <w:rsid w:val="00F56417"/>
    <w:rsid w:val="00F56AA7"/>
    <w:rsid w:val="00F5738F"/>
    <w:rsid w:val="00F57586"/>
    <w:rsid w:val="00F577A0"/>
    <w:rsid w:val="00F607EB"/>
    <w:rsid w:val="00F60AB7"/>
    <w:rsid w:val="00F60ED6"/>
    <w:rsid w:val="00F60FDC"/>
    <w:rsid w:val="00F611DB"/>
    <w:rsid w:val="00F61299"/>
    <w:rsid w:val="00F61317"/>
    <w:rsid w:val="00F61491"/>
    <w:rsid w:val="00F617F4"/>
    <w:rsid w:val="00F61DAE"/>
    <w:rsid w:val="00F61E61"/>
    <w:rsid w:val="00F621D4"/>
    <w:rsid w:val="00F62CCA"/>
    <w:rsid w:val="00F62FD7"/>
    <w:rsid w:val="00F639E1"/>
    <w:rsid w:val="00F63BE7"/>
    <w:rsid w:val="00F63F30"/>
    <w:rsid w:val="00F63FCC"/>
    <w:rsid w:val="00F64144"/>
    <w:rsid w:val="00F644AD"/>
    <w:rsid w:val="00F645CC"/>
    <w:rsid w:val="00F6492A"/>
    <w:rsid w:val="00F64E9C"/>
    <w:rsid w:val="00F6518A"/>
    <w:rsid w:val="00F65510"/>
    <w:rsid w:val="00F665E1"/>
    <w:rsid w:val="00F6727D"/>
    <w:rsid w:val="00F6760E"/>
    <w:rsid w:val="00F67690"/>
    <w:rsid w:val="00F7024B"/>
    <w:rsid w:val="00F7029B"/>
    <w:rsid w:val="00F70396"/>
    <w:rsid w:val="00F70AEA"/>
    <w:rsid w:val="00F70C26"/>
    <w:rsid w:val="00F70C4D"/>
    <w:rsid w:val="00F70DA2"/>
    <w:rsid w:val="00F70E6E"/>
    <w:rsid w:val="00F70E80"/>
    <w:rsid w:val="00F70ED2"/>
    <w:rsid w:val="00F71199"/>
    <w:rsid w:val="00F7154C"/>
    <w:rsid w:val="00F71724"/>
    <w:rsid w:val="00F71F4F"/>
    <w:rsid w:val="00F72DDC"/>
    <w:rsid w:val="00F72FA5"/>
    <w:rsid w:val="00F7399D"/>
    <w:rsid w:val="00F74107"/>
    <w:rsid w:val="00F74516"/>
    <w:rsid w:val="00F750FD"/>
    <w:rsid w:val="00F7526E"/>
    <w:rsid w:val="00F7531B"/>
    <w:rsid w:val="00F75A8E"/>
    <w:rsid w:val="00F75B02"/>
    <w:rsid w:val="00F75CBE"/>
    <w:rsid w:val="00F75F14"/>
    <w:rsid w:val="00F75FEE"/>
    <w:rsid w:val="00F76C50"/>
    <w:rsid w:val="00F771CE"/>
    <w:rsid w:val="00F7722B"/>
    <w:rsid w:val="00F803D9"/>
    <w:rsid w:val="00F80A50"/>
    <w:rsid w:val="00F80DB2"/>
    <w:rsid w:val="00F813C1"/>
    <w:rsid w:val="00F81C0E"/>
    <w:rsid w:val="00F8273C"/>
    <w:rsid w:val="00F82A20"/>
    <w:rsid w:val="00F8337D"/>
    <w:rsid w:val="00F842A2"/>
    <w:rsid w:val="00F84BDD"/>
    <w:rsid w:val="00F84F99"/>
    <w:rsid w:val="00F85126"/>
    <w:rsid w:val="00F85FD9"/>
    <w:rsid w:val="00F8633B"/>
    <w:rsid w:val="00F865D7"/>
    <w:rsid w:val="00F871C4"/>
    <w:rsid w:val="00F87253"/>
    <w:rsid w:val="00F87383"/>
    <w:rsid w:val="00F873EB"/>
    <w:rsid w:val="00F874FD"/>
    <w:rsid w:val="00F877C8"/>
    <w:rsid w:val="00F87AF1"/>
    <w:rsid w:val="00F87D60"/>
    <w:rsid w:val="00F909FA"/>
    <w:rsid w:val="00F90DCB"/>
    <w:rsid w:val="00F9132E"/>
    <w:rsid w:val="00F919C5"/>
    <w:rsid w:val="00F91BF0"/>
    <w:rsid w:val="00F925F6"/>
    <w:rsid w:val="00F92628"/>
    <w:rsid w:val="00F92693"/>
    <w:rsid w:val="00F928A8"/>
    <w:rsid w:val="00F92D04"/>
    <w:rsid w:val="00F930EB"/>
    <w:rsid w:val="00F9423D"/>
    <w:rsid w:val="00F944B1"/>
    <w:rsid w:val="00F94C19"/>
    <w:rsid w:val="00F94E1C"/>
    <w:rsid w:val="00F9529D"/>
    <w:rsid w:val="00F953F0"/>
    <w:rsid w:val="00F957CD"/>
    <w:rsid w:val="00F959D7"/>
    <w:rsid w:val="00F96464"/>
    <w:rsid w:val="00F96F99"/>
    <w:rsid w:val="00F96FD7"/>
    <w:rsid w:val="00F97A13"/>
    <w:rsid w:val="00F97AF1"/>
    <w:rsid w:val="00F97FEA"/>
    <w:rsid w:val="00FA0DED"/>
    <w:rsid w:val="00FA0E1B"/>
    <w:rsid w:val="00FA0E73"/>
    <w:rsid w:val="00FA1413"/>
    <w:rsid w:val="00FA145C"/>
    <w:rsid w:val="00FA14CA"/>
    <w:rsid w:val="00FA20D7"/>
    <w:rsid w:val="00FA275C"/>
    <w:rsid w:val="00FA282D"/>
    <w:rsid w:val="00FA3056"/>
    <w:rsid w:val="00FA393B"/>
    <w:rsid w:val="00FA39A8"/>
    <w:rsid w:val="00FA3A82"/>
    <w:rsid w:val="00FA3B33"/>
    <w:rsid w:val="00FA3D6C"/>
    <w:rsid w:val="00FA3DF2"/>
    <w:rsid w:val="00FA4A94"/>
    <w:rsid w:val="00FA4D8F"/>
    <w:rsid w:val="00FA4F1D"/>
    <w:rsid w:val="00FA548C"/>
    <w:rsid w:val="00FA55D8"/>
    <w:rsid w:val="00FA5758"/>
    <w:rsid w:val="00FA622E"/>
    <w:rsid w:val="00FA640E"/>
    <w:rsid w:val="00FA6610"/>
    <w:rsid w:val="00FA6C68"/>
    <w:rsid w:val="00FA71B3"/>
    <w:rsid w:val="00FA77DA"/>
    <w:rsid w:val="00FA78D8"/>
    <w:rsid w:val="00FA7921"/>
    <w:rsid w:val="00FA79C5"/>
    <w:rsid w:val="00FA79DC"/>
    <w:rsid w:val="00FA7B1B"/>
    <w:rsid w:val="00FB0897"/>
    <w:rsid w:val="00FB0940"/>
    <w:rsid w:val="00FB0CA1"/>
    <w:rsid w:val="00FB145F"/>
    <w:rsid w:val="00FB1511"/>
    <w:rsid w:val="00FB18A0"/>
    <w:rsid w:val="00FB1906"/>
    <w:rsid w:val="00FB1AE7"/>
    <w:rsid w:val="00FB1BC5"/>
    <w:rsid w:val="00FB2551"/>
    <w:rsid w:val="00FB27B8"/>
    <w:rsid w:val="00FB2ACB"/>
    <w:rsid w:val="00FB2BFA"/>
    <w:rsid w:val="00FB327B"/>
    <w:rsid w:val="00FB37D5"/>
    <w:rsid w:val="00FB3896"/>
    <w:rsid w:val="00FB3CB4"/>
    <w:rsid w:val="00FB490D"/>
    <w:rsid w:val="00FB5ABD"/>
    <w:rsid w:val="00FB5DA2"/>
    <w:rsid w:val="00FB5FEC"/>
    <w:rsid w:val="00FB6094"/>
    <w:rsid w:val="00FB64AA"/>
    <w:rsid w:val="00FB6AAA"/>
    <w:rsid w:val="00FB7344"/>
    <w:rsid w:val="00FB74BF"/>
    <w:rsid w:val="00FB7844"/>
    <w:rsid w:val="00FB7CC8"/>
    <w:rsid w:val="00FB7DA4"/>
    <w:rsid w:val="00FC01D1"/>
    <w:rsid w:val="00FC02C3"/>
    <w:rsid w:val="00FC09B1"/>
    <w:rsid w:val="00FC09D9"/>
    <w:rsid w:val="00FC0C9F"/>
    <w:rsid w:val="00FC0CEE"/>
    <w:rsid w:val="00FC1521"/>
    <w:rsid w:val="00FC1A06"/>
    <w:rsid w:val="00FC1DD1"/>
    <w:rsid w:val="00FC1F7C"/>
    <w:rsid w:val="00FC3024"/>
    <w:rsid w:val="00FC3404"/>
    <w:rsid w:val="00FC387E"/>
    <w:rsid w:val="00FC3FB0"/>
    <w:rsid w:val="00FC5DF5"/>
    <w:rsid w:val="00FC6607"/>
    <w:rsid w:val="00FC695B"/>
    <w:rsid w:val="00FC6EAF"/>
    <w:rsid w:val="00FC7844"/>
    <w:rsid w:val="00FC7E47"/>
    <w:rsid w:val="00FD06C1"/>
    <w:rsid w:val="00FD0751"/>
    <w:rsid w:val="00FD089F"/>
    <w:rsid w:val="00FD0D48"/>
    <w:rsid w:val="00FD1257"/>
    <w:rsid w:val="00FD12F4"/>
    <w:rsid w:val="00FD1403"/>
    <w:rsid w:val="00FD17F8"/>
    <w:rsid w:val="00FD1BE7"/>
    <w:rsid w:val="00FD1C39"/>
    <w:rsid w:val="00FD20A2"/>
    <w:rsid w:val="00FD246F"/>
    <w:rsid w:val="00FD2A84"/>
    <w:rsid w:val="00FD2C01"/>
    <w:rsid w:val="00FD31F4"/>
    <w:rsid w:val="00FD343A"/>
    <w:rsid w:val="00FD3B0F"/>
    <w:rsid w:val="00FD3E8C"/>
    <w:rsid w:val="00FD4247"/>
    <w:rsid w:val="00FD468B"/>
    <w:rsid w:val="00FD4AEA"/>
    <w:rsid w:val="00FD4AFB"/>
    <w:rsid w:val="00FD4E43"/>
    <w:rsid w:val="00FD50C5"/>
    <w:rsid w:val="00FD5144"/>
    <w:rsid w:val="00FD5177"/>
    <w:rsid w:val="00FD5323"/>
    <w:rsid w:val="00FD58D5"/>
    <w:rsid w:val="00FD5A4C"/>
    <w:rsid w:val="00FD5FF0"/>
    <w:rsid w:val="00FD66DF"/>
    <w:rsid w:val="00FD6FE9"/>
    <w:rsid w:val="00FD73C0"/>
    <w:rsid w:val="00FD74FD"/>
    <w:rsid w:val="00FD7AC1"/>
    <w:rsid w:val="00FD7D8D"/>
    <w:rsid w:val="00FE0423"/>
    <w:rsid w:val="00FE06AD"/>
    <w:rsid w:val="00FE0FA2"/>
    <w:rsid w:val="00FE1FC7"/>
    <w:rsid w:val="00FE232A"/>
    <w:rsid w:val="00FE24D2"/>
    <w:rsid w:val="00FE2636"/>
    <w:rsid w:val="00FE2871"/>
    <w:rsid w:val="00FE2B91"/>
    <w:rsid w:val="00FE33D8"/>
    <w:rsid w:val="00FE3666"/>
    <w:rsid w:val="00FE36B2"/>
    <w:rsid w:val="00FE4451"/>
    <w:rsid w:val="00FE463A"/>
    <w:rsid w:val="00FE4709"/>
    <w:rsid w:val="00FE48F5"/>
    <w:rsid w:val="00FE4E15"/>
    <w:rsid w:val="00FE50FE"/>
    <w:rsid w:val="00FE657A"/>
    <w:rsid w:val="00FE73A5"/>
    <w:rsid w:val="00FE7C51"/>
    <w:rsid w:val="00FE7D65"/>
    <w:rsid w:val="00FE7FB4"/>
    <w:rsid w:val="00FF04BE"/>
    <w:rsid w:val="00FF0D06"/>
    <w:rsid w:val="00FF0D27"/>
    <w:rsid w:val="00FF1132"/>
    <w:rsid w:val="00FF11E3"/>
    <w:rsid w:val="00FF11F2"/>
    <w:rsid w:val="00FF1690"/>
    <w:rsid w:val="00FF1962"/>
    <w:rsid w:val="00FF32DC"/>
    <w:rsid w:val="00FF34BE"/>
    <w:rsid w:val="00FF3C9F"/>
    <w:rsid w:val="00FF4042"/>
    <w:rsid w:val="00FF4C6F"/>
    <w:rsid w:val="00FF4D1F"/>
    <w:rsid w:val="00FF5A49"/>
    <w:rsid w:val="00FF5B01"/>
    <w:rsid w:val="00FF663D"/>
    <w:rsid w:val="00FF67DC"/>
    <w:rsid w:val="00FF6E99"/>
    <w:rsid w:val="00FF71C4"/>
    <w:rsid w:val="00FF7446"/>
    <w:rsid w:val="00FF77ED"/>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97B6"/>
  <w15:chartTrackingRefBased/>
  <w15:docId w15:val="{5643A066-BCF4-481A-820C-FB3FC467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8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316B9"/>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6582"/>
    <w:pPr>
      <w:tabs>
        <w:tab w:val="center" w:pos="4513"/>
        <w:tab w:val="right" w:pos="9026"/>
      </w:tabs>
    </w:pPr>
  </w:style>
  <w:style w:type="character" w:customStyle="1" w:styleId="HeaderChar">
    <w:name w:val="Header Char"/>
    <w:basedOn w:val="DefaultParagraphFont"/>
    <w:link w:val="Header"/>
    <w:rsid w:val="00AC6582"/>
  </w:style>
  <w:style w:type="paragraph" w:styleId="Footer">
    <w:name w:val="footer"/>
    <w:basedOn w:val="Normal"/>
    <w:link w:val="FooterChar"/>
    <w:uiPriority w:val="99"/>
    <w:unhideWhenUsed/>
    <w:rsid w:val="00AC6582"/>
    <w:pPr>
      <w:tabs>
        <w:tab w:val="center" w:pos="4513"/>
        <w:tab w:val="right" w:pos="9026"/>
      </w:tabs>
    </w:pPr>
  </w:style>
  <w:style w:type="character" w:customStyle="1" w:styleId="FooterChar">
    <w:name w:val="Footer Char"/>
    <w:basedOn w:val="DefaultParagraphFont"/>
    <w:link w:val="Footer"/>
    <w:uiPriority w:val="99"/>
    <w:rsid w:val="00AC6582"/>
  </w:style>
  <w:style w:type="paragraph" w:styleId="BodyText3">
    <w:name w:val="Body Text 3"/>
    <w:basedOn w:val="Normal"/>
    <w:link w:val="BodyText3Char"/>
    <w:rsid w:val="00AC6582"/>
    <w:pPr>
      <w:jc w:val="center"/>
    </w:pPr>
    <w:rPr>
      <w:rFonts w:ascii="Arial" w:hAnsi="Arial" w:cs="Arial"/>
      <w:b/>
      <w:sz w:val="28"/>
      <w:szCs w:val="24"/>
      <w:lang w:val="en-US"/>
    </w:rPr>
  </w:style>
  <w:style w:type="character" w:customStyle="1" w:styleId="BodyText3Char">
    <w:name w:val="Body Text 3 Char"/>
    <w:basedOn w:val="DefaultParagraphFont"/>
    <w:link w:val="BodyText3"/>
    <w:rsid w:val="00AC6582"/>
    <w:rPr>
      <w:rFonts w:ascii="Arial" w:eastAsia="Times New Roman" w:hAnsi="Arial" w:cs="Arial"/>
      <w:b/>
      <w:sz w:val="28"/>
      <w:szCs w:val="24"/>
      <w:lang w:val="en-US"/>
    </w:rPr>
  </w:style>
  <w:style w:type="table" w:styleId="TableGrid">
    <w:name w:val="Table Grid"/>
    <w:basedOn w:val="TableNormal"/>
    <w:uiPriority w:val="39"/>
    <w:rsid w:val="00F6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D2"/>
    <w:pPr>
      <w:ind w:left="720"/>
      <w:contextualSpacing/>
    </w:pPr>
  </w:style>
  <w:style w:type="paragraph" w:styleId="BalloonText">
    <w:name w:val="Balloon Text"/>
    <w:basedOn w:val="Normal"/>
    <w:link w:val="BalloonTextChar"/>
    <w:uiPriority w:val="99"/>
    <w:semiHidden/>
    <w:unhideWhenUsed/>
    <w:rsid w:val="00536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0A7E"/>
    <w:rPr>
      <w:sz w:val="16"/>
      <w:szCs w:val="16"/>
    </w:rPr>
  </w:style>
  <w:style w:type="paragraph" w:styleId="CommentText">
    <w:name w:val="annotation text"/>
    <w:basedOn w:val="Normal"/>
    <w:link w:val="CommentTextChar"/>
    <w:uiPriority w:val="99"/>
    <w:semiHidden/>
    <w:unhideWhenUsed/>
    <w:rsid w:val="00CB0A7E"/>
    <w:rPr>
      <w:sz w:val="20"/>
    </w:rPr>
  </w:style>
  <w:style w:type="character" w:customStyle="1" w:styleId="CommentTextChar">
    <w:name w:val="Comment Text Char"/>
    <w:basedOn w:val="DefaultParagraphFont"/>
    <w:link w:val="CommentText"/>
    <w:uiPriority w:val="99"/>
    <w:semiHidden/>
    <w:rsid w:val="00CB0A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0A7E"/>
    <w:rPr>
      <w:b/>
      <w:bCs/>
    </w:rPr>
  </w:style>
  <w:style w:type="character" w:customStyle="1" w:styleId="CommentSubjectChar">
    <w:name w:val="Comment Subject Char"/>
    <w:basedOn w:val="CommentTextChar"/>
    <w:link w:val="CommentSubject"/>
    <w:uiPriority w:val="99"/>
    <w:semiHidden/>
    <w:rsid w:val="00CB0A7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316B9"/>
    <w:rPr>
      <w:rFonts w:ascii="Times New Roman" w:eastAsia="Times New Roman" w:hAnsi="Times New Roman" w:cs="Times New Roman"/>
      <w:b/>
      <w:bCs/>
      <w:kern w:val="36"/>
      <w:sz w:val="48"/>
      <w:szCs w:val="48"/>
      <w:lang w:eastAsia="en-GB"/>
    </w:rPr>
  </w:style>
  <w:style w:type="character" w:customStyle="1" w:styleId="firstname">
    <w:name w:val="firstname"/>
    <w:basedOn w:val="DefaultParagraphFont"/>
    <w:rsid w:val="00F316B9"/>
  </w:style>
  <w:style w:type="character" w:customStyle="1" w:styleId="lastname">
    <w:name w:val="lastname"/>
    <w:basedOn w:val="DefaultParagraphFont"/>
    <w:rsid w:val="00F316B9"/>
  </w:style>
  <w:style w:type="paragraph" w:styleId="BodyText2">
    <w:name w:val="Body Text 2"/>
    <w:basedOn w:val="Normal"/>
    <w:link w:val="BodyText2Char"/>
    <w:rsid w:val="00A41DCF"/>
    <w:pPr>
      <w:spacing w:after="120" w:line="480" w:lineRule="auto"/>
    </w:pPr>
    <w:rPr>
      <w:szCs w:val="24"/>
      <w:lang w:val="en-US"/>
    </w:rPr>
  </w:style>
  <w:style w:type="character" w:customStyle="1" w:styleId="BodyText2Char">
    <w:name w:val="Body Text 2 Char"/>
    <w:basedOn w:val="DefaultParagraphFont"/>
    <w:link w:val="BodyText2"/>
    <w:rsid w:val="00A41DC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43587"/>
    <w:rPr>
      <w:sz w:val="20"/>
    </w:rPr>
  </w:style>
  <w:style w:type="character" w:customStyle="1" w:styleId="FootnoteTextChar">
    <w:name w:val="Footnote Text Char"/>
    <w:basedOn w:val="DefaultParagraphFont"/>
    <w:link w:val="FootnoteText"/>
    <w:uiPriority w:val="99"/>
    <w:semiHidden/>
    <w:rsid w:val="00B435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3587"/>
    <w:rPr>
      <w:vertAlign w:val="superscript"/>
    </w:rPr>
  </w:style>
  <w:style w:type="paragraph" w:customStyle="1" w:styleId="Default">
    <w:name w:val="Default"/>
    <w:rsid w:val="00D718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83421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329">
      <w:bodyDiv w:val="1"/>
      <w:marLeft w:val="0"/>
      <w:marRight w:val="0"/>
      <w:marTop w:val="0"/>
      <w:marBottom w:val="0"/>
      <w:divBdr>
        <w:top w:val="none" w:sz="0" w:space="0" w:color="auto"/>
        <w:left w:val="none" w:sz="0" w:space="0" w:color="auto"/>
        <w:bottom w:val="none" w:sz="0" w:space="0" w:color="auto"/>
        <w:right w:val="none" w:sz="0" w:space="0" w:color="auto"/>
      </w:divBdr>
    </w:div>
    <w:div w:id="116023910">
      <w:bodyDiv w:val="1"/>
      <w:marLeft w:val="0"/>
      <w:marRight w:val="0"/>
      <w:marTop w:val="0"/>
      <w:marBottom w:val="0"/>
      <w:divBdr>
        <w:top w:val="none" w:sz="0" w:space="0" w:color="auto"/>
        <w:left w:val="none" w:sz="0" w:space="0" w:color="auto"/>
        <w:bottom w:val="none" w:sz="0" w:space="0" w:color="auto"/>
        <w:right w:val="none" w:sz="0" w:space="0" w:color="auto"/>
      </w:divBdr>
    </w:div>
    <w:div w:id="505677549">
      <w:bodyDiv w:val="1"/>
      <w:marLeft w:val="0"/>
      <w:marRight w:val="0"/>
      <w:marTop w:val="0"/>
      <w:marBottom w:val="0"/>
      <w:divBdr>
        <w:top w:val="none" w:sz="0" w:space="0" w:color="auto"/>
        <w:left w:val="none" w:sz="0" w:space="0" w:color="auto"/>
        <w:bottom w:val="none" w:sz="0" w:space="0" w:color="auto"/>
        <w:right w:val="none" w:sz="0" w:space="0" w:color="auto"/>
      </w:divBdr>
    </w:div>
    <w:div w:id="822427577">
      <w:bodyDiv w:val="1"/>
      <w:marLeft w:val="0"/>
      <w:marRight w:val="0"/>
      <w:marTop w:val="0"/>
      <w:marBottom w:val="0"/>
      <w:divBdr>
        <w:top w:val="none" w:sz="0" w:space="0" w:color="auto"/>
        <w:left w:val="none" w:sz="0" w:space="0" w:color="auto"/>
        <w:bottom w:val="none" w:sz="0" w:space="0" w:color="auto"/>
        <w:right w:val="none" w:sz="0" w:space="0" w:color="auto"/>
      </w:divBdr>
    </w:div>
    <w:div w:id="934481022">
      <w:bodyDiv w:val="1"/>
      <w:marLeft w:val="0"/>
      <w:marRight w:val="0"/>
      <w:marTop w:val="0"/>
      <w:marBottom w:val="0"/>
      <w:divBdr>
        <w:top w:val="none" w:sz="0" w:space="0" w:color="auto"/>
        <w:left w:val="none" w:sz="0" w:space="0" w:color="auto"/>
        <w:bottom w:val="none" w:sz="0" w:space="0" w:color="auto"/>
        <w:right w:val="none" w:sz="0" w:space="0" w:color="auto"/>
      </w:divBdr>
    </w:div>
    <w:div w:id="939336604">
      <w:bodyDiv w:val="1"/>
      <w:marLeft w:val="0"/>
      <w:marRight w:val="0"/>
      <w:marTop w:val="0"/>
      <w:marBottom w:val="0"/>
      <w:divBdr>
        <w:top w:val="none" w:sz="0" w:space="0" w:color="auto"/>
        <w:left w:val="none" w:sz="0" w:space="0" w:color="auto"/>
        <w:bottom w:val="none" w:sz="0" w:space="0" w:color="auto"/>
        <w:right w:val="none" w:sz="0" w:space="0" w:color="auto"/>
      </w:divBdr>
    </w:div>
    <w:div w:id="1165166833">
      <w:bodyDiv w:val="1"/>
      <w:marLeft w:val="0"/>
      <w:marRight w:val="0"/>
      <w:marTop w:val="0"/>
      <w:marBottom w:val="0"/>
      <w:divBdr>
        <w:top w:val="none" w:sz="0" w:space="0" w:color="auto"/>
        <w:left w:val="none" w:sz="0" w:space="0" w:color="auto"/>
        <w:bottom w:val="none" w:sz="0" w:space="0" w:color="auto"/>
        <w:right w:val="none" w:sz="0" w:space="0" w:color="auto"/>
      </w:divBdr>
      <w:divsChild>
        <w:div w:id="2115591770">
          <w:marLeft w:val="0"/>
          <w:marRight w:val="0"/>
          <w:marTop w:val="0"/>
          <w:marBottom w:val="0"/>
          <w:divBdr>
            <w:top w:val="none" w:sz="0" w:space="0" w:color="auto"/>
            <w:left w:val="none" w:sz="0" w:space="0" w:color="auto"/>
            <w:bottom w:val="none" w:sz="0" w:space="0" w:color="auto"/>
            <w:right w:val="none" w:sz="0" w:space="0" w:color="auto"/>
          </w:divBdr>
        </w:div>
      </w:divsChild>
    </w:div>
    <w:div w:id="1566528048">
      <w:bodyDiv w:val="1"/>
      <w:marLeft w:val="0"/>
      <w:marRight w:val="0"/>
      <w:marTop w:val="0"/>
      <w:marBottom w:val="0"/>
      <w:divBdr>
        <w:top w:val="none" w:sz="0" w:space="0" w:color="auto"/>
        <w:left w:val="none" w:sz="0" w:space="0" w:color="auto"/>
        <w:bottom w:val="none" w:sz="0" w:space="0" w:color="auto"/>
        <w:right w:val="none" w:sz="0" w:space="0" w:color="auto"/>
      </w:divBdr>
      <w:divsChild>
        <w:div w:id="2957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8" ma:contentTypeDescription="Create a new document." ma:contentTypeScope="" ma:versionID="22e90807eaeddc140036b6f83f3a7ab0">
  <xsd:schema xmlns:xsd="http://www.w3.org/2001/XMLSchema" xmlns:xs="http://www.w3.org/2001/XMLSchema" xmlns:p="http://schemas.microsoft.com/office/2006/metadata/properties" xmlns:ns3="3efa03b1-edeb-444b-93d7-38d648168d66" targetNamespace="http://schemas.microsoft.com/office/2006/metadata/properties" ma:root="true" ma:fieldsID="63f751c1ea5f72fced1c9a73aec487d7"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E2B34-C052-4CE3-97ED-A073C7A8B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D3918-741A-4AF4-86DC-9D479B485C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5F998-4C09-4C59-A7CD-7E89BFE644F2}">
  <ds:schemaRefs>
    <ds:schemaRef ds:uri="http://schemas.openxmlformats.org/officeDocument/2006/bibliography"/>
  </ds:schemaRefs>
</ds:datastoreItem>
</file>

<file path=customXml/itemProps4.xml><?xml version="1.0" encoding="utf-8"?>
<ds:datastoreItem xmlns:ds="http://schemas.openxmlformats.org/officeDocument/2006/customXml" ds:itemID="{B9FA463F-4D74-4658-844F-1E7814C30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4415</Words>
  <Characters>25168</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Hannah (RNU) Oxford Health</dc:creator>
  <cp:keywords/>
  <dc:description/>
  <cp:lastModifiedBy>Gill Nicola (RNU) Oxford Health</cp:lastModifiedBy>
  <cp:revision>2</cp:revision>
  <cp:lastPrinted>2021-03-06T17:23:00Z</cp:lastPrinted>
  <dcterms:created xsi:type="dcterms:W3CDTF">2022-11-17T14:55:00Z</dcterms:created>
  <dcterms:modified xsi:type="dcterms:W3CDTF">2022-11-17T14:55:00Z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