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8240"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360C74DD" w:rsidR="00EF6FC3" w:rsidRPr="004E53C7" w:rsidRDefault="00EF6FC3" w:rsidP="004E53C7">
                            <w:pPr>
                              <w:jc w:val="center"/>
                              <w:rPr>
                                <w:rFonts w:ascii="Segoe UI" w:hAnsi="Segoe UI" w:cs="Segoe UI"/>
                                <w:b/>
                                <w:sz w:val="24"/>
                                <w:szCs w:val="24"/>
                              </w:rPr>
                            </w:pPr>
                            <w:r w:rsidRPr="00776C47">
                              <w:rPr>
                                <w:rFonts w:ascii="Segoe UI" w:hAnsi="Segoe UI" w:cs="Segoe UI"/>
                                <w:b/>
                                <w:sz w:val="24"/>
                                <w:szCs w:val="24"/>
                              </w:rPr>
                              <w:t xml:space="preserve">BOD </w:t>
                            </w:r>
                            <w:r w:rsidR="00A40ECA">
                              <w:rPr>
                                <w:rFonts w:ascii="Segoe UI" w:hAnsi="Segoe UI" w:cs="Segoe UI"/>
                                <w:b/>
                                <w:sz w:val="24"/>
                                <w:szCs w:val="24"/>
                              </w:rPr>
                              <w:t>68</w:t>
                            </w:r>
                            <w:r w:rsidRPr="00776C47">
                              <w:rPr>
                                <w:rFonts w:ascii="Segoe UI" w:hAnsi="Segoe UI" w:cs="Segoe UI"/>
                                <w:b/>
                                <w:sz w:val="24"/>
                                <w:szCs w:val="24"/>
                              </w:rPr>
                              <w:t>/202</w:t>
                            </w:r>
                            <w:r w:rsidR="0020213A" w:rsidRPr="00776C47">
                              <w:rPr>
                                <w:rFonts w:ascii="Segoe UI" w:hAnsi="Segoe UI" w:cs="Segoe UI"/>
                                <w:b/>
                                <w:sz w:val="24"/>
                                <w:szCs w:val="24"/>
                              </w:rPr>
                              <w:t>2</w:t>
                            </w:r>
                            <w:r w:rsidRPr="00776C47">
                              <w:rPr>
                                <w:rFonts w:ascii="Segoe UI" w:hAnsi="Segoe UI" w:cs="Segoe UI"/>
                              </w:rPr>
                              <w:br/>
                              <w:t xml:space="preserve">(Agenda item: </w:t>
                            </w:r>
                            <w:r w:rsidR="00A40ECA">
                              <w:rPr>
                                <w:rFonts w:ascii="Segoe UI" w:hAnsi="Segoe UI" w:cs="Segoe UI"/>
                              </w:rPr>
                              <w:t>04</w:t>
                            </w:r>
                            <w:r w:rsidRPr="006E6108">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">
                <v:textbox inset="0,0,0,0">
                  <w:txbxContent>
                    <w:p w14:paraId="0B3A21BD" w14:textId="360C74DD" w:rsidR="00EF6FC3" w:rsidRPr="004E53C7" w:rsidRDefault="00EF6FC3" w:rsidP="004E53C7">
                      <w:pPr>
                        <w:jc w:val="center"/>
                        <w:rPr>
                          <w:rFonts w:ascii="Segoe UI" w:hAnsi="Segoe UI" w:cs="Segoe UI"/>
                          <w:b/>
                          <w:sz w:val="24"/>
                          <w:szCs w:val="24"/>
                        </w:rPr>
                      </w:pPr>
                      <w:r w:rsidRPr="00776C47">
                        <w:rPr>
                          <w:rFonts w:ascii="Segoe UI" w:hAnsi="Segoe UI" w:cs="Segoe UI"/>
                          <w:b/>
                          <w:sz w:val="24"/>
                          <w:szCs w:val="24"/>
                        </w:rPr>
                        <w:t xml:space="preserve">BOD </w:t>
                      </w:r>
                      <w:r w:rsidR="00A40ECA">
                        <w:rPr>
                          <w:rFonts w:ascii="Segoe UI" w:hAnsi="Segoe UI" w:cs="Segoe UI"/>
                          <w:b/>
                          <w:sz w:val="24"/>
                          <w:szCs w:val="24"/>
                        </w:rPr>
                        <w:t>68</w:t>
                      </w:r>
                      <w:r w:rsidRPr="00776C47">
                        <w:rPr>
                          <w:rFonts w:ascii="Segoe UI" w:hAnsi="Segoe UI" w:cs="Segoe UI"/>
                          <w:b/>
                          <w:sz w:val="24"/>
                          <w:szCs w:val="24"/>
                        </w:rPr>
                        <w:t>/202</w:t>
                      </w:r>
                      <w:r w:rsidR="0020213A" w:rsidRPr="00776C47">
                        <w:rPr>
                          <w:rFonts w:ascii="Segoe UI" w:hAnsi="Segoe UI" w:cs="Segoe UI"/>
                          <w:b/>
                          <w:sz w:val="24"/>
                          <w:szCs w:val="24"/>
                        </w:rPr>
                        <w:t>2</w:t>
                      </w:r>
                      <w:r w:rsidRPr="00776C47">
                        <w:rPr>
                          <w:rFonts w:ascii="Segoe UI" w:hAnsi="Segoe UI" w:cs="Segoe UI"/>
                        </w:rPr>
                        <w:br/>
                        <w:t xml:space="preserve">(Agenda item: </w:t>
                      </w:r>
                      <w:r w:rsidR="00A40ECA">
                        <w:rPr>
                          <w:rFonts w:ascii="Segoe UI" w:hAnsi="Segoe UI" w:cs="Segoe UI"/>
                        </w:rPr>
                        <w:t>04</w:t>
                      </w:r>
                      <w:r w:rsidRPr="006E6108">
                        <w:rPr>
                          <w:rFonts w:ascii="Segoe UI" w:hAnsi="Segoe UI" w:cs="Segoe UI"/>
                        </w:rPr>
                        <w:t>)</w:t>
                      </w:r>
                    </w:p>
                  </w:txbxContent>
                </v:textbox>
              </v:rect>
            </w:pict>
          </mc:Fallback>
        </mc:AlternateContent>
      </w:r>
      <w:r w:rsidR="00FC7B29" w:rsidRPr="00B77878">
        <w:rPr>
          <w:noProof/>
        </w:rPr>
        <w:drawing>
          <wp:anchor distT="0" distB="0" distL="114300" distR="114300" simplePos="0" relativeHeight="251658241"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51287F37" w:rsidR="005E7CA3" w:rsidRPr="00B77878" w:rsidRDefault="00C663E1" w:rsidP="005E7CA3">
      <w:pPr>
        <w:pStyle w:val="BodyText3"/>
        <w:rPr>
          <w:rFonts w:ascii="Segoe UI" w:hAnsi="Segoe UI" w:cs="Segoe UI"/>
        </w:rPr>
      </w:pPr>
      <w:r w:rsidRPr="00C663E1">
        <w:rPr>
          <w:rFonts w:ascii="Segoe UI" w:hAnsi="Segoe UI" w:cs="Segoe UI"/>
          <w:color w:val="FF0000"/>
        </w:rPr>
        <w:t xml:space="preserve"> </w:t>
      </w:r>
      <w:r w:rsidR="005E7CA3" w:rsidRPr="00B77878">
        <w:rPr>
          <w:rFonts w:ascii="Segoe UI" w:hAnsi="Segoe UI" w:cs="Segoe UI"/>
        </w:rPr>
        <w:t xml:space="preserve">Minutes of </w:t>
      </w:r>
      <w:r w:rsidR="00306E9D" w:rsidRPr="00B77878">
        <w:rPr>
          <w:rFonts w:ascii="Segoe UI" w:hAnsi="Segoe UI" w:cs="Segoe UI"/>
        </w:rPr>
        <w:t>a</w:t>
      </w:r>
      <w:r w:rsidR="005E7CA3" w:rsidRPr="00B77878">
        <w:rPr>
          <w:rFonts w:ascii="Segoe UI" w:hAnsi="Segoe UI" w:cs="Segoe UI"/>
        </w:rPr>
        <w:t xml:space="preserve"> meeting held on </w:t>
      </w:r>
    </w:p>
    <w:p w14:paraId="7E61AFE3" w14:textId="7BF23F8F" w:rsidR="005E7CA3" w:rsidRPr="00B77878" w:rsidRDefault="00C51CDB" w:rsidP="009B044A">
      <w:pPr>
        <w:pStyle w:val="BodyText3"/>
        <w:tabs>
          <w:tab w:val="left" w:pos="345"/>
          <w:tab w:val="center" w:pos="4323"/>
        </w:tabs>
        <w:rPr>
          <w:rFonts w:ascii="Segoe UI" w:hAnsi="Segoe UI" w:cs="Segoe UI"/>
        </w:rPr>
      </w:pPr>
      <w:r>
        <w:rPr>
          <w:rFonts w:ascii="Segoe UI" w:hAnsi="Segoe UI" w:cs="Segoe UI"/>
        </w:rPr>
        <w:t>28 September 2022</w:t>
      </w:r>
      <w:r w:rsidR="002C5F70" w:rsidRPr="0020213A">
        <w:rPr>
          <w:rFonts w:ascii="Segoe UI" w:hAnsi="Segoe UI" w:cs="Segoe UI"/>
        </w:rPr>
        <w:t xml:space="preserve"> </w:t>
      </w:r>
      <w:r w:rsidR="00D73B23" w:rsidRPr="0020213A">
        <w:rPr>
          <w:rFonts w:ascii="Segoe UI" w:hAnsi="Segoe UI" w:cs="Segoe UI"/>
        </w:rPr>
        <w:t xml:space="preserve">at </w:t>
      </w:r>
      <w:r w:rsidR="00644042" w:rsidRPr="0020213A">
        <w:rPr>
          <w:rFonts w:ascii="Segoe UI" w:hAnsi="Segoe UI" w:cs="Segoe UI"/>
        </w:rPr>
        <w:t>09:</w:t>
      </w:r>
      <w:r w:rsidR="005831D8" w:rsidRPr="0020213A">
        <w:rPr>
          <w:rFonts w:ascii="Segoe UI" w:hAnsi="Segoe UI" w:cs="Segoe UI"/>
        </w:rPr>
        <w:t>0</w:t>
      </w:r>
      <w:r w:rsidR="00644042" w:rsidRPr="0020213A">
        <w:rPr>
          <w:rFonts w:ascii="Segoe UI" w:hAnsi="Segoe UI" w:cs="Segoe UI"/>
        </w:rPr>
        <w:t>0</w:t>
      </w:r>
    </w:p>
    <w:p w14:paraId="2BAFD2AA" w14:textId="6AA87A1C" w:rsidR="00D42692" w:rsidRDefault="00EE6CD2" w:rsidP="002C32E7">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5C617DEE" w14:textId="77777777" w:rsidR="00757B8A" w:rsidRDefault="00757B8A" w:rsidP="002C32E7">
      <w:pPr>
        <w:pStyle w:val="BodyText3"/>
        <w:tabs>
          <w:tab w:val="left" w:pos="345"/>
          <w:tab w:val="center" w:pos="4323"/>
        </w:tabs>
        <w:rPr>
          <w:rFonts w:ascii="Segoe UI" w:hAnsi="Segoe UI" w:cs="Segoe U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1"/>
        <w:gridCol w:w="6799"/>
      </w:tblGrid>
      <w:tr w:rsidR="00D42692" w:rsidRPr="00B77878" w14:paraId="6B007E83" w14:textId="77777777" w:rsidTr="00C749BE">
        <w:tc>
          <w:tcPr>
            <w:tcW w:w="2268" w:type="dxa"/>
          </w:tcPr>
          <w:p w14:paraId="17224533" w14:textId="77777777" w:rsidR="00D42692" w:rsidRPr="00B77878" w:rsidRDefault="00D42692" w:rsidP="002F3D79">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2"/>
            </w:r>
          </w:p>
        </w:tc>
        <w:tc>
          <w:tcPr>
            <w:tcW w:w="7650" w:type="dxa"/>
            <w:gridSpan w:val="2"/>
          </w:tcPr>
          <w:p w14:paraId="18C57AB0" w14:textId="77777777" w:rsidR="00D42692" w:rsidRPr="00B77878" w:rsidRDefault="00D42692" w:rsidP="002F3D79">
            <w:pPr>
              <w:rPr>
                <w:rFonts w:ascii="Segoe UI" w:hAnsi="Segoe UI" w:cs="Segoe UI"/>
                <w:sz w:val="24"/>
                <w:szCs w:val="24"/>
              </w:rPr>
            </w:pPr>
          </w:p>
        </w:tc>
      </w:tr>
      <w:tr w:rsidR="00CB116F" w:rsidRPr="00B77878" w14:paraId="07F7261C" w14:textId="77777777" w:rsidTr="00C749BE">
        <w:tc>
          <w:tcPr>
            <w:tcW w:w="2268" w:type="dxa"/>
          </w:tcPr>
          <w:p w14:paraId="1844F741" w14:textId="77777777" w:rsidR="00CB116F" w:rsidRPr="00B77878" w:rsidRDefault="00CB116F" w:rsidP="002F3D79">
            <w:pPr>
              <w:rPr>
                <w:rFonts w:ascii="Segoe UI" w:hAnsi="Segoe UI" w:cs="Segoe UI"/>
                <w:b/>
                <w:sz w:val="24"/>
                <w:szCs w:val="24"/>
              </w:rPr>
            </w:pPr>
          </w:p>
        </w:tc>
        <w:tc>
          <w:tcPr>
            <w:tcW w:w="7650" w:type="dxa"/>
            <w:gridSpan w:val="2"/>
          </w:tcPr>
          <w:p w14:paraId="28CE2892" w14:textId="77777777" w:rsidR="00CB116F" w:rsidRPr="00B77878" w:rsidRDefault="00CB116F" w:rsidP="002F3D79">
            <w:pPr>
              <w:rPr>
                <w:rFonts w:ascii="Segoe UI" w:hAnsi="Segoe UI" w:cs="Segoe UI"/>
                <w:sz w:val="24"/>
                <w:szCs w:val="24"/>
              </w:rPr>
            </w:pPr>
          </w:p>
        </w:tc>
      </w:tr>
      <w:tr w:rsidR="004C5869" w:rsidRPr="00C51CDB" w14:paraId="009A5A65" w14:textId="77777777" w:rsidTr="0060172B">
        <w:tc>
          <w:tcPr>
            <w:tcW w:w="3119" w:type="dxa"/>
            <w:gridSpan w:val="2"/>
          </w:tcPr>
          <w:p w14:paraId="48679E99" w14:textId="77777777" w:rsidR="004C5869" w:rsidRPr="00377603" w:rsidRDefault="004C5869" w:rsidP="0060172B">
            <w:pPr>
              <w:rPr>
                <w:rFonts w:ascii="Segoe UI" w:hAnsi="Segoe UI" w:cs="Segoe UI"/>
                <w:sz w:val="24"/>
                <w:szCs w:val="24"/>
              </w:rPr>
            </w:pPr>
            <w:r w:rsidRPr="00377603">
              <w:rPr>
                <w:rFonts w:ascii="Segoe UI" w:hAnsi="Segoe UI" w:cs="Segoe UI"/>
                <w:sz w:val="24"/>
                <w:szCs w:val="24"/>
              </w:rPr>
              <w:t>David Walker</w:t>
            </w:r>
          </w:p>
          <w:p w14:paraId="63BB9837" w14:textId="7B784D8C" w:rsidR="000F13B7" w:rsidRDefault="000F13B7" w:rsidP="0060172B">
            <w:pPr>
              <w:rPr>
                <w:rFonts w:ascii="Segoe UI" w:hAnsi="Segoe UI" w:cs="Segoe UI"/>
                <w:sz w:val="24"/>
                <w:szCs w:val="24"/>
                <w:lang w:val="en-US"/>
              </w:rPr>
            </w:pPr>
            <w:r>
              <w:rPr>
                <w:rFonts w:ascii="Segoe UI" w:hAnsi="Segoe UI" w:cs="Segoe UI"/>
                <w:sz w:val="24"/>
                <w:szCs w:val="24"/>
                <w:lang w:val="en-US"/>
              </w:rPr>
              <w:t>Nick Broughton</w:t>
            </w:r>
          </w:p>
          <w:p w14:paraId="31DB7A6E" w14:textId="02E9F07D" w:rsidR="008E0032" w:rsidRPr="00377603" w:rsidRDefault="008E0032" w:rsidP="0060172B">
            <w:pPr>
              <w:rPr>
                <w:rFonts w:ascii="Segoe UI" w:hAnsi="Segoe UI" w:cs="Segoe UI"/>
                <w:sz w:val="24"/>
                <w:szCs w:val="24"/>
              </w:rPr>
            </w:pPr>
            <w:r w:rsidRPr="00377603">
              <w:rPr>
                <w:rFonts w:ascii="Segoe UI" w:hAnsi="Segoe UI" w:cs="Segoe UI"/>
                <w:sz w:val="24"/>
                <w:szCs w:val="24"/>
                <w:lang w:val="en-US"/>
              </w:rPr>
              <w:t>Amélie Bages</w:t>
            </w:r>
          </w:p>
        </w:tc>
        <w:tc>
          <w:tcPr>
            <w:tcW w:w="6799" w:type="dxa"/>
          </w:tcPr>
          <w:p w14:paraId="4F0DDDD8" w14:textId="5143E54D" w:rsidR="004C5869" w:rsidRDefault="004C5869" w:rsidP="0060172B">
            <w:pPr>
              <w:rPr>
                <w:rFonts w:ascii="Segoe UI" w:hAnsi="Segoe UI" w:cs="Segoe UI"/>
                <w:sz w:val="24"/>
                <w:szCs w:val="24"/>
              </w:rPr>
            </w:pPr>
            <w:r w:rsidRPr="00377603">
              <w:rPr>
                <w:rFonts w:ascii="Segoe UI" w:hAnsi="Segoe UI" w:cs="Segoe UI"/>
                <w:sz w:val="24"/>
                <w:szCs w:val="24"/>
              </w:rPr>
              <w:t>Trust Chair (the Chair)</w:t>
            </w:r>
            <w:r w:rsidRPr="00377603">
              <w:rPr>
                <w:rFonts w:ascii="Segoe UI" w:hAnsi="Segoe UI" w:cs="Segoe UI"/>
                <w:b/>
                <w:sz w:val="24"/>
                <w:szCs w:val="24"/>
              </w:rPr>
              <w:t xml:space="preserve"> </w:t>
            </w:r>
            <w:r w:rsidRPr="00377603">
              <w:rPr>
                <w:rFonts w:ascii="Segoe UI" w:hAnsi="Segoe UI" w:cs="Segoe UI"/>
                <w:sz w:val="24"/>
                <w:szCs w:val="24"/>
              </w:rPr>
              <w:t>(</w:t>
            </w:r>
            <w:r w:rsidRPr="00377603">
              <w:rPr>
                <w:rFonts w:ascii="Segoe UI" w:hAnsi="Segoe UI" w:cs="Segoe UI"/>
                <w:b/>
                <w:sz w:val="24"/>
                <w:szCs w:val="24"/>
              </w:rPr>
              <w:t>DW</w:t>
            </w:r>
            <w:r w:rsidRPr="00377603">
              <w:rPr>
                <w:rFonts w:ascii="Segoe UI" w:hAnsi="Segoe UI" w:cs="Segoe UI"/>
                <w:sz w:val="24"/>
                <w:szCs w:val="24"/>
              </w:rPr>
              <w:t>)</w:t>
            </w:r>
          </w:p>
          <w:p w14:paraId="34C0951D" w14:textId="1B8EA536" w:rsidR="000F13B7" w:rsidRPr="00377603" w:rsidRDefault="000F13B7" w:rsidP="0060172B">
            <w:pPr>
              <w:rPr>
                <w:rFonts w:ascii="Segoe UI" w:hAnsi="Segoe UI" w:cs="Segoe UI"/>
                <w:sz w:val="24"/>
                <w:szCs w:val="24"/>
              </w:rPr>
            </w:pPr>
            <w:r>
              <w:rPr>
                <w:rFonts w:ascii="Segoe UI" w:hAnsi="Segoe UI" w:cs="Segoe UI"/>
                <w:sz w:val="24"/>
                <w:szCs w:val="24"/>
              </w:rPr>
              <w:t xml:space="preserve">Chief Executive Officer </w:t>
            </w:r>
            <w:r w:rsidR="008C7093">
              <w:rPr>
                <w:rFonts w:ascii="Segoe UI" w:hAnsi="Segoe UI" w:cs="Segoe UI"/>
                <w:sz w:val="24"/>
                <w:szCs w:val="24"/>
              </w:rPr>
              <w:t>(</w:t>
            </w:r>
            <w:r w:rsidR="008C7093" w:rsidRPr="008C7093">
              <w:rPr>
                <w:rFonts w:ascii="Segoe UI" w:hAnsi="Segoe UI" w:cs="Segoe UI"/>
                <w:b/>
                <w:bCs/>
                <w:sz w:val="24"/>
                <w:szCs w:val="24"/>
              </w:rPr>
              <w:t>NB</w:t>
            </w:r>
            <w:r w:rsidR="008C7093">
              <w:rPr>
                <w:rFonts w:ascii="Segoe UI" w:hAnsi="Segoe UI" w:cs="Segoe UI"/>
                <w:sz w:val="24"/>
                <w:szCs w:val="24"/>
              </w:rPr>
              <w:t>)</w:t>
            </w:r>
          </w:p>
          <w:p w14:paraId="4BF49238" w14:textId="2ECB67A7" w:rsidR="008E0032" w:rsidRPr="00377603" w:rsidRDefault="00C3509D" w:rsidP="0060172B">
            <w:pPr>
              <w:rPr>
                <w:rFonts w:ascii="Segoe UI" w:hAnsi="Segoe UI" w:cs="Segoe UI"/>
                <w:bCs/>
                <w:sz w:val="24"/>
                <w:szCs w:val="24"/>
              </w:rPr>
            </w:pPr>
            <w:r w:rsidRPr="00377603">
              <w:rPr>
                <w:rFonts w:ascii="Segoe UI" w:hAnsi="Segoe UI" w:cs="Segoe UI"/>
                <w:bCs/>
                <w:sz w:val="24"/>
                <w:szCs w:val="24"/>
                <w:lang w:val="en-US"/>
              </w:rPr>
              <w:t>Executive Director of Strategy &amp; Partnerships (</w:t>
            </w:r>
            <w:r w:rsidRPr="00377603">
              <w:rPr>
                <w:rFonts w:ascii="Segoe UI" w:hAnsi="Segoe UI" w:cs="Segoe UI"/>
                <w:b/>
                <w:sz w:val="24"/>
                <w:szCs w:val="24"/>
                <w:lang w:val="en-US"/>
              </w:rPr>
              <w:t>AB</w:t>
            </w:r>
            <w:r w:rsidRPr="00377603">
              <w:rPr>
                <w:rFonts w:ascii="Segoe UI" w:hAnsi="Segoe UI" w:cs="Segoe UI"/>
                <w:bCs/>
                <w:sz w:val="24"/>
                <w:szCs w:val="24"/>
                <w:lang w:val="en-US"/>
              </w:rPr>
              <w:t>)</w:t>
            </w:r>
            <w:r w:rsidR="009D4CDE" w:rsidRPr="00377603">
              <w:rPr>
                <w:rFonts w:ascii="Segoe UI" w:hAnsi="Segoe UI" w:cs="Segoe UI"/>
                <w:b/>
                <w:sz w:val="24"/>
                <w:szCs w:val="24"/>
              </w:rPr>
              <w:t>*</w:t>
            </w:r>
          </w:p>
        </w:tc>
      </w:tr>
      <w:tr w:rsidR="004C5869" w:rsidRPr="00C51CDB" w14:paraId="200F6738" w14:textId="77777777" w:rsidTr="0060172B">
        <w:tc>
          <w:tcPr>
            <w:tcW w:w="3119" w:type="dxa"/>
            <w:gridSpan w:val="2"/>
          </w:tcPr>
          <w:p w14:paraId="7D02B473" w14:textId="77777777" w:rsidR="004C5869" w:rsidRPr="008A298A" w:rsidRDefault="004C5869" w:rsidP="0060172B">
            <w:pPr>
              <w:rPr>
                <w:rFonts w:ascii="Segoe UI" w:hAnsi="Segoe UI" w:cs="Segoe UI"/>
                <w:sz w:val="24"/>
                <w:szCs w:val="24"/>
              </w:rPr>
            </w:pPr>
            <w:r w:rsidRPr="008A298A">
              <w:rPr>
                <w:rFonts w:ascii="Segoe UI" w:hAnsi="Segoe UI" w:cs="Segoe UI"/>
                <w:sz w:val="24"/>
                <w:szCs w:val="24"/>
              </w:rPr>
              <w:t>Marie Crofts</w:t>
            </w:r>
          </w:p>
          <w:p w14:paraId="57608D09" w14:textId="6E8E1DE6" w:rsidR="00BB0F00" w:rsidRPr="008A298A" w:rsidRDefault="00BB0F00" w:rsidP="0060172B">
            <w:pPr>
              <w:rPr>
                <w:rFonts w:ascii="Segoe UI" w:hAnsi="Segoe UI" w:cs="Segoe UI"/>
                <w:sz w:val="24"/>
                <w:szCs w:val="24"/>
              </w:rPr>
            </w:pPr>
            <w:r w:rsidRPr="008A298A">
              <w:rPr>
                <w:rFonts w:ascii="Segoe UI" w:hAnsi="Segoe UI" w:cs="Segoe UI"/>
                <w:sz w:val="24"/>
                <w:szCs w:val="24"/>
              </w:rPr>
              <w:t>Geraldine Cumberbatch</w:t>
            </w:r>
          </w:p>
        </w:tc>
        <w:tc>
          <w:tcPr>
            <w:tcW w:w="6799" w:type="dxa"/>
          </w:tcPr>
          <w:p w14:paraId="62D38703" w14:textId="77777777" w:rsidR="004C5869" w:rsidRPr="008A298A" w:rsidRDefault="004C5869" w:rsidP="0060172B">
            <w:pPr>
              <w:rPr>
                <w:rFonts w:ascii="Segoe UI" w:hAnsi="Segoe UI" w:cs="Segoe UI"/>
                <w:sz w:val="24"/>
                <w:szCs w:val="24"/>
              </w:rPr>
            </w:pPr>
            <w:r w:rsidRPr="008A298A">
              <w:rPr>
                <w:rFonts w:ascii="Segoe UI" w:hAnsi="Segoe UI" w:cs="Segoe UI"/>
                <w:sz w:val="24"/>
                <w:szCs w:val="24"/>
              </w:rPr>
              <w:t>Chief Nurse (</w:t>
            </w:r>
            <w:r w:rsidRPr="008A298A">
              <w:rPr>
                <w:rFonts w:ascii="Segoe UI" w:hAnsi="Segoe UI" w:cs="Segoe UI"/>
                <w:b/>
                <w:bCs/>
                <w:sz w:val="24"/>
                <w:szCs w:val="24"/>
              </w:rPr>
              <w:t>MC</w:t>
            </w:r>
            <w:r w:rsidRPr="008A298A">
              <w:rPr>
                <w:rFonts w:ascii="Segoe UI" w:hAnsi="Segoe UI" w:cs="Segoe UI"/>
                <w:sz w:val="24"/>
                <w:szCs w:val="24"/>
              </w:rPr>
              <w:t>)</w:t>
            </w:r>
          </w:p>
          <w:p w14:paraId="2E0F67D7" w14:textId="23ACF5EA" w:rsidR="00BB0F00" w:rsidRPr="008A298A" w:rsidRDefault="00BB0F00" w:rsidP="0060172B">
            <w:pPr>
              <w:rPr>
                <w:rFonts w:ascii="Segoe UI" w:hAnsi="Segoe UI" w:cs="Segoe UI"/>
                <w:sz w:val="24"/>
                <w:szCs w:val="24"/>
              </w:rPr>
            </w:pPr>
            <w:r w:rsidRPr="008A298A">
              <w:rPr>
                <w:rFonts w:ascii="Segoe UI" w:hAnsi="Segoe UI" w:cs="Segoe UI"/>
                <w:sz w:val="24"/>
                <w:szCs w:val="24"/>
              </w:rPr>
              <w:t>Non-Executive Director (</w:t>
            </w:r>
            <w:r w:rsidRPr="008A298A">
              <w:rPr>
                <w:rFonts w:ascii="Segoe UI" w:hAnsi="Segoe UI" w:cs="Segoe UI"/>
                <w:b/>
                <w:bCs/>
                <w:sz w:val="24"/>
                <w:szCs w:val="24"/>
              </w:rPr>
              <w:t>G</w:t>
            </w:r>
            <w:r w:rsidR="001125EC" w:rsidRPr="008A298A">
              <w:rPr>
                <w:rFonts w:ascii="Segoe UI" w:hAnsi="Segoe UI" w:cs="Segoe UI"/>
                <w:b/>
                <w:bCs/>
                <w:sz w:val="24"/>
                <w:szCs w:val="24"/>
              </w:rPr>
              <w:t>C</w:t>
            </w:r>
            <w:r w:rsidRPr="008A298A">
              <w:rPr>
                <w:rFonts w:ascii="Segoe UI" w:hAnsi="Segoe UI" w:cs="Segoe UI"/>
                <w:sz w:val="24"/>
                <w:szCs w:val="24"/>
              </w:rPr>
              <w:t>)</w:t>
            </w:r>
          </w:p>
        </w:tc>
      </w:tr>
      <w:tr w:rsidR="004C5869" w:rsidRPr="00C51CDB" w14:paraId="271AE187" w14:textId="77777777" w:rsidTr="0060172B">
        <w:tc>
          <w:tcPr>
            <w:tcW w:w="3119" w:type="dxa"/>
            <w:gridSpan w:val="2"/>
          </w:tcPr>
          <w:p w14:paraId="09F78718" w14:textId="77777777" w:rsidR="004C5869" w:rsidRPr="00093AD1" w:rsidRDefault="004C5869" w:rsidP="0060172B">
            <w:pPr>
              <w:rPr>
                <w:rFonts w:ascii="Segoe UI" w:hAnsi="Segoe UI" w:cs="Segoe UI"/>
                <w:b/>
                <w:sz w:val="24"/>
                <w:szCs w:val="24"/>
              </w:rPr>
            </w:pPr>
            <w:r w:rsidRPr="00093AD1">
              <w:rPr>
                <w:rFonts w:ascii="Segoe UI" w:hAnsi="Segoe UI" w:cs="Segoe UI"/>
                <w:bCs/>
                <w:sz w:val="24"/>
                <w:szCs w:val="24"/>
              </w:rPr>
              <w:t>Charmaine De Souza</w:t>
            </w:r>
          </w:p>
        </w:tc>
        <w:tc>
          <w:tcPr>
            <w:tcW w:w="6799" w:type="dxa"/>
          </w:tcPr>
          <w:p w14:paraId="78065C96" w14:textId="77777777" w:rsidR="004C5869" w:rsidRPr="00093AD1" w:rsidRDefault="004C5869" w:rsidP="0060172B">
            <w:pPr>
              <w:rPr>
                <w:rFonts w:ascii="Segoe UI" w:hAnsi="Segoe UI" w:cs="Segoe UI"/>
                <w:b/>
                <w:sz w:val="24"/>
                <w:szCs w:val="24"/>
              </w:rPr>
            </w:pPr>
            <w:r w:rsidRPr="00093AD1">
              <w:rPr>
                <w:rFonts w:ascii="Segoe UI" w:hAnsi="Segoe UI" w:cs="Segoe UI"/>
                <w:bCs/>
                <w:sz w:val="24"/>
                <w:szCs w:val="24"/>
              </w:rPr>
              <w:t>Chief People Officer (</w:t>
            </w:r>
            <w:r w:rsidRPr="00093AD1">
              <w:rPr>
                <w:rFonts w:ascii="Segoe UI" w:hAnsi="Segoe UI" w:cs="Segoe UI"/>
                <w:b/>
                <w:sz w:val="24"/>
                <w:szCs w:val="24"/>
              </w:rPr>
              <w:t>CDS</w:t>
            </w:r>
            <w:r w:rsidRPr="00093AD1">
              <w:rPr>
                <w:rFonts w:ascii="Segoe UI" w:hAnsi="Segoe UI" w:cs="Segoe UI"/>
                <w:bCs/>
                <w:sz w:val="24"/>
                <w:szCs w:val="24"/>
              </w:rPr>
              <w:t>)</w:t>
            </w:r>
          </w:p>
        </w:tc>
      </w:tr>
      <w:tr w:rsidR="004C5869" w:rsidRPr="00C51CDB" w14:paraId="13A002DF" w14:textId="77777777" w:rsidTr="0060172B">
        <w:tc>
          <w:tcPr>
            <w:tcW w:w="3119" w:type="dxa"/>
            <w:gridSpan w:val="2"/>
          </w:tcPr>
          <w:p w14:paraId="4D4AB569" w14:textId="77777777" w:rsidR="004C5869" w:rsidRPr="00093AD1" w:rsidRDefault="004C5869" w:rsidP="0060172B">
            <w:pPr>
              <w:rPr>
                <w:rFonts w:ascii="Segoe UI" w:hAnsi="Segoe UI" w:cs="Segoe UI"/>
                <w:sz w:val="24"/>
                <w:szCs w:val="24"/>
              </w:rPr>
            </w:pPr>
            <w:r w:rsidRPr="00093AD1">
              <w:rPr>
                <w:rFonts w:ascii="Segoe UI" w:hAnsi="Segoe UI" w:cs="Segoe UI"/>
                <w:sz w:val="24"/>
                <w:szCs w:val="24"/>
              </w:rPr>
              <w:t>Chris Hurst</w:t>
            </w:r>
          </w:p>
        </w:tc>
        <w:tc>
          <w:tcPr>
            <w:tcW w:w="6799" w:type="dxa"/>
          </w:tcPr>
          <w:p w14:paraId="461E4DEB" w14:textId="512361A8" w:rsidR="004C5869" w:rsidRPr="00093AD1" w:rsidRDefault="004C5869" w:rsidP="0060172B">
            <w:pPr>
              <w:rPr>
                <w:rFonts w:ascii="Segoe UI" w:hAnsi="Segoe UI" w:cs="Segoe UI"/>
                <w:i/>
                <w:iCs/>
                <w:sz w:val="24"/>
                <w:szCs w:val="24"/>
              </w:rPr>
            </w:pPr>
            <w:r w:rsidRPr="00093AD1">
              <w:rPr>
                <w:rFonts w:ascii="Segoe UI" w:hAnsi="Segoe UI" w:cs="Segoe UI"/>
                <w:sz w:val="24"/>
                <w:szCs w:val="24"/>
              </w:rPr>
              <w:t>Non-Executive Director (</w:t>
            </w:r>
            <w:r w:rsidRPr="00093AD1">
              <w:rPr>
                <w:rFonts w:ascii="Segoe UI" w:hAnsi="Segoe UI" w:cs="Segoe UI"/>
                <w:b/>
                <w:bCs/>
                <w:sz w:val="24"/>
                <w:szCs w:val="24"/>
              </w:rPr>
              <w:t>CMH</w:t>
            </w:r>
            <w:r w:rsidRPr="00093AD1">
              <w:rPr>
                <w:rFonts w:ascii="Segoe UI" w:hAnsi="Segoe UI" w:cs="Segoe UI"/>
                <w:sz w:val="24"/>
                <w:szCs w:val="24"/>
              </w:rPr>
              <w:t>)</w:t>
            </w:r>
          </w:p>
        </w:tc>
      </w:tr>
      <w:tr w:rsidR="004C5869" w:rsidRPr="00C51CDB" w14:paraId="6F92EADB" w14:textId="77777777" w:rsidTr="0060172B">
        <w:tc>
          <w:tcPr>
            <w:tcW w:w="3119" w:type="dxa"/>
            <w:gridSpan w:val="2"/>
          </w:tcPr>
          <w:p w14:paraId="7C9AD7F6" w14:textId="77777777" w:rsidR="004C5869" w:rsidRPr="008A298A" w:rsidRDefault="004C5869" w:rsidP="0060172B">
            <w:pPr>
              <w:rPr>
                <w:rFonts w:ascii="Segoe UI" w:hAnsi="Segoe UI" w:cs="Segoe UI"/>
                <w:sz w:val="24"/>
                <w:szCs w:val="24"/>
              </w:rPr>
            </w:pPr>
            <w:r w:rsidRPr="008A298A">
              <w:rPr>
                <w:rFonts w:ascii="Segoe UI" w:hAnsi="Segoe UI" w:cs="Segoe UI"/>
                <w:sz w:val="24"/>
                <w:szCs w:val="24"/>
              </w:rPr>
              <w:t>Grant Macdonald</w:t>
            </w:r>
          </w:p>
        </w:tc>
        <w:tc>
          <w:tcPr>
            <w:tcW w:w="6799" w:type="dxa"/>
          </w:tcPr>
          <w:p w14:paraId="5B5BE5FC" w14:textId="77777777" w:rsidR="004C5869" w:rsidRPr="008A298A" w:rsidRDefault="004C5869" w:rsidP="0060172B">
            <w:pPr>
              <w:rPr>
                <w:rFonts w:ascii="Segoe UI" w:hAnsi="Segoe UI" w:cs="Segoe UI"/>
                <w:sz w:val="24"/>
                <w:szCs w:val="24"/>
              </w:rPr>
            </w:pPr>
            <w:r w:rsidRPr="008A298A">
              <w:rPr>
                <w:rFonts w:ascii="Segoe UI" w:hAnsi="Segoe UI" w:cs="Segoe UI"/>
                <w:sz w:val="24"/>
                <w:szCs w:val="24"/>
              </w:rPr>
              <w:t>Executive Managing Director for Mental Health, Learning Disabilities and Autism (</w:t>
            </w:r>
            <w:r w:rsidRPr="008A298A">
              <w:rPr>
                <w:rFonts w:ascii="Segoe UI" w:hAnsi="Segoe UI" w:cs="Segoe UI"/>
                <w:b/>
                <w:bCs/>
                <w:sz w:val="24"/>
                <w:szCs w:val="24"/>
              </w:rPr>
              <w:t>GM</w:t>
            </w:r>
            <w:r w:rsidRPr="008A298A">
              <w:rPr>
                <w:rFonts w:ascii="Segoe UI" w:hAnsi="Segoe UI" w:cs="Segoe UI"/>
                <w:sz w:val="24"/>
                <w:szCs w:val="24"/>
              </w:rPr>
              <w:t>)</w:t>
            </w:r>
          </w:p>
        </w:tc>
      </w:tr>
      <w:tr w:rsidR="005836C2" w:rsidRPr="00C51CDB" w14:paraId="78F03476" w14:textId="77777777" w:rsidTr="0060172B">
        <w:tc>
          <w:tcPr>
            <w:tcW w:w="3119" w:type="dxa"/>
            <w:gridSpan w:val="2"/>
          </w:tcPr>
          <w:p w14:paraId="2E03BAB2" w14:textId="345848BD" w:rsidR="005836C2" w:rsidRPr="000B2709" w:rsidRDefault="005836C2" w:rsidP="0060172B">
            <w:pPr>
              <w:rPr>
                <w:rFonts w:ascii="Segoe UI" w:hAnsi="Segoe UI" w:cs="Segoe UI"/>
                <w:sz w:val="24"/>
                <w:szCs w:val="24"/>
              </w:rPr>
            </w:pPr>
            <w:r w:rsidRPr="000B2709">
              <w:rPr>
                <w:rFonts w:ascii="Segoe UI" w:hAnsi="Segoe UI" w:cs="Segoe UI"/>
                <w:sz w:val="24"/>
                <w:szCs w:val="24"/>
              </w:rPr>
              <w:t>Karl Marlowe</w:t>
            </w:r>
          </w:p>
        </w:tc>
        <w:tc>
          <w:tcPr>
            <w:tcW w:w="6799" w:type="dxa"/>
          </w:tcPr>
          <w:p w14:paraId="601DF942" w14:textId="618A39E5" w:rsidR="005836C2" w:rsidRPr="000B2709" w:rsidRDefault="005836C2" w:rsidP="0060172B">
            <w:pPr>
              <w:rPr>
                <w:rFonts w:ascii="Segoe UI" w:hAnsi="Segoe UI" w:cs="Segoe UI"/>
                <w:sz w:val="24"/>
                <w:szCs w:val="24"/>
              </w:rPr>
            </w:pPr>
            <w:r w:rsidRPr="000B2709">
              <w:rPr>
                <w:rFonts w:ascii="Segoe UI" w:hAnsi="Segoe UI" w:cs="Segoe UI"/>
                <w:sz w:val="24"/>
                <w:szCs w:val="24"/>
              </w:rPr>
              <w:t>Chief Medical Officer (</w:t>
            </w:r>
            <w:r w:rsidRPr="000B2709">
              <w:rPr>
                <w:rFonts w:ascii="Segoe UI" w:hAnsi="Segoe UI" w:cs="Segoe UI"/>
                <w:b/>
                <w:bCs/>
                <w:sz w:val="24"/>
                <w:szCs w:val="24"/>
              </w:rPr>
              <w:t>KM</w:t>
            </w:r>
            <w:r w:rsidRPr="000B2709">
              <w:rPr>
                <w:rFonts w:ascii="Segoe UI" w:hAnsi="Segoe UI" w:cs="Segoe UI"/>
                <w:sz w:val="24"/>
                <w:szCs w:val="24"/>
              </w:rPr>
              <w:t>)</w:t>
            </w:r>
          </w:p>
        </w:tc>
      </w:tr>
      <w:tr w:rsidR="00AC531A" w:rsidRPr="00C51CDB" w14:paraId="66B4F5A1" w14:textId="77777777" w:rsidTr="0060172B">
        <w:tc>
          <w:tcPr>
            <w:tcW w:w="3119" w:type="dxa"/>
            <w:gridSpan w:val="2"/>
          </w:tcPr>
          <w:p w14:paraId="03584E03" w14:textId="48EC0688" w:rsidR="00AC531A" w:rsidRPr="00756705" w:rsidRDefault="00AC531A" w:rsidP="0060172B">
            <w:pPr>
              <w:rPr>
                <w:rFonts w:ascii="Segoe UI" w:hAnsi="Segoe UI" w:cs="Segoe UI"/>
                <w:sz w:val="24"/>
                <w:szCs w:val="24"/>
              </w:rPr>
            </w:pPr>
            <w:r w:rsidRPr="00756705">
              <w:rPr>
                <w:rFonts w:ascii="Segoe UI" w:hAnsi="Segoe UI" w:cs="Segoe UI"/>
                <w:sz w:val="24"/>
                <w:szCs w:val="24"/>
              </w:rPr>
              <w:t>Ben Riley</w:t>
            </w:r>
          </w:p>
        </w:tc>
        <w:tc>
          <w:tcPr>
            <w:tcW w:w="6799" w:type="dxa"/>
          </w:tcPr>
          <w:p w14:paraId="6DB57E23" w14:textId="7A760692" w:rsidR="00AC531A" w:rsidRPr="00756705" w:rsidRDefault="00EF5CB3" w:rsidP="0060172B">
            <w:pPr>
              <w:rPr>
                <w:rFonts w:ascii="Segoe UI" w:hAnsi="Segoe UI" w:cs="Segoe UI"/>
                <w:sz w:val="24"/>
                <w:szCs w:val="24"/>
              </w:rPr>
            </w:pPr>
            <w:r w:rsidRPr="00756705">
              <w:rPr>
                <w:rFonts w:ascii="Segoe UI" w:hAnsi="Segoe UI" w:cs="Segoe UI"/>
                <w:sz w:val="24"/>
                <w:szCs w:val="24"/>
              </w:rPr>
              <w:t>Executive Managing Director for Primary</w:t>
            </w:r>
            <w:r w:rsidR="00F34357" w:rsidRPr="00756705">
              <w:rPr>
                <w:rFonts w:ascii="Segoe UI" w:hAnsi="Segoe UI" w:cs="Segoe UI"/>
                <w:sz w:val="24"/>
                <w:szCs w:val="24"/>
              </w:rPr>
              <w:t xml:space="preserve">, </w:t>
            </w:r>
            <w:r w:rsidRPr="00756705">
              <w:rPr>
                <w:rFonts w:ascii="Segoe UI" w:hAnsi="Segoe UI" w:cs="Segoe UI"/>
                <w:sz w:val="24"/>
                <w:szCs w:val="24"/>
              </w:rPr>
              <w:t>Community</w:t>
            </w:r>
            <w:r w:rsidR="00F34357" w:rsidRPr="00756705">
              <w:rPr>
                <w:rFonts w:ascii="Segoe UI" w:hAnsi="Segoe UI" w:cs="Segoe UI"/>
                <w:sz w:val="24"/>
                <w:szCs w:val="24"/>
              </w:rPr>
              <w:t xml:space="preserve"> and Dental Care</w:t>
            </w:r>
            <w:r w:rsidRPr="00756705">
              <w:rPr>
                <w:rFonts w:ascii="Segoe UI" w:hAnsi="Segoe UI" w:cs="Segoe UI"/>
                <w:sz w:val="24"/>
                <w:szCs w:val="24"/>
              </w:rPr>
              <w:t xml:space="preserve"> (</w:t>
            </w:r>
            <w:r w:rsidRPr="00756705">
              <w:rPr>
                <w:rFonts w:ascii="Segoe UI" w:hAnsi="Segoe UI" w:cs="Segoe UI"/>
                <w:b/>
                <w:bCs/>
                <w:sz w:val="24"/>
                <w:szCs w:val="24"/>
              </w:rPr>
              <w:t>BR</w:t>
            </w:r>
            <w:r w:rsidRPr="00756705">
              <w:rPr>
                <w:rFonts w:ascii="Segoe UI" w:hAnsi="Segoe UI" w:cs="Segoe UI"/>
                <w:sz w:val="24"/>
                <w:szCs w:val="24"/>
              </w:rPr>
              <w:t>)</w:t>
            </w:r>
          </w:p>
        </w:tc>
      </w:tr>
      <w:tr w:rsidR="004C5869" w:rsidRPr="00C51CDB" w14:paraId="3AFB5A34" w14:textId="77777777" w:rsidTr="0060172B">
        <w:tc>
          <w:tcPr>
            <w:tcW w:w="3119" w:type="dxa"/>
            <w:gridSpan w:val="2"/>
          </w:tcPr>
          <w:p w14:paraId="1DE0ED72" w14:textId="77777777" w:rsidR="004C5869" w:rsidRPr="00F41C09" w:rsidRDefault="004C5869" w:rsidP="0060172B">
            <w:pPr>
              <w:rPr>
                <w:rFonts w:ascii="Segoe UI" w:hAnsi="Segoe UI" w:cs="Segoe UI"/>
                <w:b/>
                <w:sz w:val="24"/>
                <w:szCs w:val="24"/>
              </w:rPr>
            </w:pPr>
            <w:r w:rsidRPr="00F41C09">
              <w:rPr>
                <w:rFonts w:ascii="Segoe UI" w:hAnsi="Segoe UI" w:cs="Segoe UI"/>
                <w:sz w:val="24"/>
                <w:szCs w:val="24"/>
              </w:rPr>
              <w:t>Kerry Rogers</w:t>
            </w:r>
          </w:p>
        </w:tc>
        <w:tc>
          <w:tcPr>
            <w:tcW w:w="6799" w:type="dxa"/>
          </w:tcPr>
          <w:p w14:paraId="5901F405" w14:textId="77777777" w:rsidR="004C5869" w:rsidRPr="00F41C09" w:rsidRDefault="004C5869" w:rsidP="0060172B">
            <w:pPr>
              <w:rPr>
                <w:rFonts w:ascii="Segoe UI" w:hAnsi="Segoe UI" w:cs="Segoe UI"/>
                <w:b/>
                <w:sz w:val="24"/>
                <w:szCs w:val="24"/>
              </w:rPr>
            </w:pPr>
            <w:r w:rsidRPr="00F41C09">
              <w:rPr>
                <w:rFonts w:ascii="Segoe UI" w:hAnsi="Segoe UI" w:cs="Segoe UI"/>
                <w:sz w:val="24"/>
                <w:szCs w:val="24"/>
              </w:rPr>
              <w:t>Director of Corporate Affairs &amp; Company Secretary (</w:t>
            </w:r>
            <w:r w:rsidRPr="00F41C09">
              <w:rPr>
                <w:rFonts w:ascii="Segoe UI" w:hAnsi="Segoe UI" w:cs="Segoe UI"/>
                <w:b/>
                <w:sz w:val="24"/>
                <w:szCs w:val="24"/>
              </w:rPr>
              <w:t>KR</w:t>
            </w:r>
            <w:r w:rsidRPr="00F41C09">
              <w:rPr>
                <w:rFonts w:ascii="Segoe UI" w:hAnsi="Segoe UI" w:cs="Segoe UI"/>
                <w:sz w:val="24"/>
                <w:szCs w:val="24"/>
              </w:rPr>
              <w:t>)</w:t>
            </w:r>
            <w:r w:rsidRPr="00F41C09">
              <w:rPr>
                <w:rFonts w:ascii="Segoe UI" w:hAnsi="Segoe UI" w:cs="Segoe UI"/>
                <w:b/>
                <w:sz w:val="24"/>
                <w:szCs w:val="24"/>
              </w:rPr>
              <w:t>*</w:t>
            </w:r>
            <w:r w:rsidRPr="00F41C09">
              <w:rPr>
                <w:rStyle w:val="FootnoteReference"/>
                <w:rFonts w:ascii="Segoe UI" w:hAnsi="Segoe UI" w:cs="Segoe UI"/>
                <w:b/>
                <w:sz w:val="24"/>
                <w:szCs w:val="24"/>
              </w:rPr>
              <w:footnoteReference w:id="3"/>
            </w:r>
          </w:p>
        </w:tc>
      </w:tr>
      <w:tr w:rsidR="004C5869" w:rsidRPr="00C51CDB" w14:paraId="5F4C0D22" w14:textId="77777777" w:rsidTr="0060172B">
        <w:tc>
          <w:tcPr>
            <w:tcW w:w="3119" w:type="dxa"/>
            <w:gridSpan w:val="2"/>
          </w:tcPr>
          <w:p w14:paraId="57C0566E" w14:textId="77777777" w:rsidR="004C5869" w:rsidRPr="00F41C09" w:rsidRDefault="004C5869" w:rsidP="0060172B">
            <w:pPr>
              <w:rPr>
                <w:rFonts w:ascii="Segoe UI" w:hAnsi="Segoe UI" w:cs="Segoe UI"/>
                <w:sz w:val="24"/>
                <w:szCs w:val="24"/>
              </w:rPr>
            </w:pPr>
            <w:r w:rsidRPr="00F41C09">
              <w:rPr>
                <w:rFonts w:ascii="Segoe UI" w:hAnsi="Segoe UI" w:cs="Segoe UI"/>
                <w:sz w:val="24"/>
                <w:szCs w:val="24"/>
              </w:rPr>
              <w:t>Philip Rutnam</w:t>
            </w:r>
          </w:p>
        </w:tc>
        <w:tc>
          <w:tcPr>
            <w:tcW w:w="6799" w:type="dxa"/>
          </w:tcPr>
          <w:p w14:paraId="08C09620" w14:textId="77777777" w:rsidR="004C5869" w:rsidRPr="00F41C09" w:rsidRDefault="004C5869" w:rsidP="0060172B">
            <w:pPr>
              <w:rPr>
                <w:rFonts w:ascii="Segoe UI" w:hAnsi="Segoe UI" w:cs="Segoe UI"/>
                <w:sz w:val="24"/>
                <w:szCs w:val="24"/>
              </w:rPr>
            </w:pPr>
            <w:r w:rsidRPr="00F41C09">
              <w:rPr>
                <w:rFonts w:ascii="Segoe UI" w:hAnsi="Segoe UI" w:cs="Segoe UI"/>
                <w:sz w:val="24"/>
                <w:szCs w:val="24"/>
              </w:rPr>
              <w:t>Non-Executive Director (</w:t>
            </w:r>
            <w:r w:rsidRPr="00F41C09">
              <w:rPr>
                <w:rFonts w:ascii="Segoe UI" w:hAnsi="Segoe UI" w:cs="Segoe UI"/>
                <w:b/>
                <w:bCs/>
                <w:sz w:val="24"/>
                <w:szCs w:val="24"/>
              </w:rPr>
              <w:t>PR</w:t>
            </w:r>
            <w:r w:rsidRPr="00F41C09">
              <w:rPr>
                <w:rFonts w:ascii="Segoe UI" w:hAnsi="Segoe UI" w:cs="Segoe UI"/>
                <w:sz w:val="24"/>
                <w:szCs w:val="24"/>
              </w:rPr>
              <w:t>)</w:t>
            </w:r>
          </w:p>
        </w:tc>
      </w:tr>
      <w:tr w:rsidR="00FF4890" w:rsidRPr="00C51CDB" w14:paraId="1F12658B" w14:textId="77777777" w:rsidTr="0060172B">
        <w:tc>
          <w:tcPr>
            <w:tcW w:w="3119" w:type="dxa"/>
            <w:gridSpan w:val="2"/>
          </w:tcPr>
          <w:p w14:paraId="0E02970A" w14:textId="27BEBC86" w:rsidR="00FF4890" w:rsidRPr="00FF4890" w:rsidRDefault="00FF4890" w:rsidP="0060172B">
            <w:pPr>
              <w:rPr>
                <w:rFonts w:ascii="Segoe UI" w:hAnsi="Segoe UI" w:cs="Segoe UI"/>
                <w:sz w:val="24"/>
                <w:szCs w:val="24"/>
              </w:rPr>
            </w:pPr>
            <w:r w:rsidRPr="00FF4890">
              <w:rPr>
                <w:rFonts w:ascii="Segoe UI" w:hAnsi="Segoe UI" w:cs="Segoe UI"/>
                <w:sz w:val="24"/>
                <w:szCs w:val="24"/>
              </w:rPr>
              <w:t>Mohinder Sawhney</w:t>
            </w:r>
          </w:p>
        </w:tc>
        <w:tc>
          <w:tcPr>
            <w:tcW w:w="6799" w:type="dxa"/>
          </w:tcPr>
          <w:p w14:paraId="146919E0" w14:textId="64221269" w:rsidR="00FF4890" w:rsidRPr="00FF4890" w:rsidRDefault="00FF4890" w:rsidP="0060172B">
            <w:pPr>
              <w:rPr>
                <w:rFonts w:ascii="Segoe UI" w:hAnsi="Segoe UI" w:cs="Segoe UI"/>
                <w:sz w:val="24"/>
                <w:szCs w:val="24"/>
              </w:rPr>
            </w:pPr>
            <w:r w:rsidRPr="00FF4890">
              <w:rPr>
                <w:rFonts w:ascii="Segoe UI" w:hAnsi="Segoe UI" w:cs="Segoe UI"/>
                <w:sz w:val="24"/>
                <w:szCs w:val="24"/>
              </w:rPr>
              <w:t>Non-Executive Director (</w:t>
            </w:r>
            <w:r w:rsidRPr="00FF4890">
              <w:rPr>
                <w:rFonts w:ascii="Segoe UI" w:hAnsi="Segoe UI" w:cs="Segoe UI"/>
                <w:b/>
                <w:bCs/>
                <w:sz w:val="24"/>
                <w:szCs w:val="24"/>
              </w:rPr>
              <w:t>MS</w:t>
            </w:r>
            <w:r w:rsidRPr="00FF4890">
              <w:rPr>
                <w:rFonts w:ascii="Segoe UI" w:hAnsi="Segoe UI" w:cs="Segoe UI"/>
                <w:sz w:val="24"/>
                <w:szCs w:val="24"/>
              </w:rPr>
              <w:t>)</w:t>
            </w:r>
          </w:p>
        </w:tc>
      </w:tr>
      <w:tr w:rsidR="004C5869" w:rsidRPr="00C51CDB" w14:paraId="51BE80D6" w14:textId="77777777" w:rsidTr="0060172B">
        <w:tc>
          <w:tcPr>
            <w:tcW w:w="3119" w:type="dxa"/>
            <w:gridSpan w:val="2"/>
          </w:tcPr>
          <w:p w14:paraId="2AE76FE4" w14:textId="77777777" w:rsidR="004C5869" w:rsidRPr="00093AD1" w:rsidRDefault="004C5869" w:rsidP="0060172B">
            <w:pPr>
              <w:rPr>
                <w:rFonts w:ascii="Segoe UI" w:hAnsi="Segoe UI" w:cs="Segoe UI"/>
                <w:sz w:val="24"/>
                <w:szCs w:val="24"/>
              </w:rPr>
            </w:pPr>
            <w:r w:rsidRPr="00093AD1">
              <w:rPr>
                <w:rFonts w:ascii="Segoe UI" w:hAnsi="Segoe UI" w:cs="Segoe UI"/>
                <w:sz w:val="24"/>
                <w:szCs w:val="24"/>
              </w:rPr>
              <w:t>Martyn Ward</w:t>
            </w:r>
          </w:p>
        </w:tc>
        <w:tc>
          <w:tcPr>
            <w:tcW w:w="6799" w:type="dxa"/>
          </w:tcPr>
          <w:p w14:paraId="0BBC4C0F" w14:textId="73F0DA5F" w:rsidR="004C5869" w:rsidRPr="00093AD1" w:rsidRDefault="004C5869" w:rsidP="0060172B">
            <w:pPr>
              <w:rPr>
                <w:rFonts w:ascii="Segoe UI" w:hAnsi="Segoe UI" w:cs="Segoe UI"/>
                <w:sz w:val="24"/>
                <w:szCs w:val="24"/>
              </w:rPr>
            </w:pPr>
            <w:r w:rsidRPr="00093AD1">
              <w:rPr>
                <w:rFonts w:ascii="Segoe UI" w:hAnsi="Segoe UI" w:cs="Segoe UI"/>
                <w:sz w:val="24"/>
                <w:szCs w:val="24"/>
              </w:rPr>
              <w:t>Executive Director for Digital &amp; Transformation (</w:t>
            </w:r>
            <w:r w:rsidRPr="00093AD1">
              <w:rPr>
                <w:rFonts w:ascii="Segoe UI" w:hAnsi="Segoe UI" w:cs="Segoe UI"/>
                <w:b/>
                <w:sz w:val="24"/>
                <w:szCs w:val="24"/>
              </w:rPr>
              <w:t>MW</w:t>
            </w:r>
            <w:r w:rsidRPr="00093AD1">
              <w:rPr>
                <w:rFonts w:ascii="Segoe UI" w:hAnsi="Segoe UI" w:cs="Segoe UI"/>
                <w:sz w:val="24"/>
                <w:szCs w:val="24"/>
              </w:rPr>
              <w:t xml:space="preserve">) </w:t>
            </w:r>
          </w:p>
        </w:tc>
      </w:tr>
      <w:tr w:rsidR="004C5869" w:rsidRPr="00C51CDB" w14:paraId="4BDB481C" w14:textId="77777777" w:rsidTr="0060172B">
        <w:tc>
          <w:tcPr>
            <w:tcW w:w="3119" w:type="dxa"/>
            <w:gridSpan w:val="2"/>
          </w:tcPr>
          <w:p w14:paraId="14618416" w14:textId="77777777" w:rsidR="004C5869" w:rsidRPr="00741489" w:rsidRDefault="004C5869" w:rsidP="0060172B">
            <w:pPr>
              <w:rPr>
                <w:rFonts w:ascii="Segoe UI" w:hAnsi="Segoe UI" w:cs="Segoe UI"/>
                <w:sz w:val="24"/>
                <w:szCs w:val="24"/>
              </w:rPr>
            </w:pPr>
            <w:r w:rsidRPr="00741489">
              <w:rPr>
                <w:rFonts w:ascii="Segoe UI" w:hAnsi="Segoe UI" w:cs="Segoe UI"/>
                <w:sz w:val="24"/>
                <w:szCs w:val="24"/>
              </w:rPr>
              <w:t>Lucy Weston</w:t>
            </w:r>
          </w:p>
        </w:tc>
        <w:tc>
          <w:tcPr>
            <w:tcW w:w="6799" w:type="dxa"/>
          </w:tcPr>
          <w:p w14:paraId="7C14FA82" w14:textId="77777777" w:rsidR="004C5869" w:rsidRPr="00741489" w:rsidRDefault="004C5869" w:rsidP="0060172B">
            <w:pPr>
              <w:rPr>
                <w:rFonts w:ascii="Segoe UI" w:hAnsi="Segoe UI" w:cs="Segoe UI"/>
                <w:sz w:val="24"/>
                <w:szCs w:val="24"/>
              </w:rPr>
            </w:pPr>
            <w:r w:rsidRPr="00741489">
              <w:rPr>
                <w:rFonts w:ascii="Segoe UI" w:hAnsi="Segoe UI" w:cs="Segoe UI"/>
                <w:sz w:val="24"/>
                <w:szCs w:val="24"/>
              </w:rPr>
              <w:t>Non-Executive Director (</w:t>
            </w:r>
            <w:r w:rsidRPr="00741489">
              <w:rPr>
                <w:rFonts w:ascii="Segoe UI" w:hAnsi="Segoe UI" w:cs="Segoe UI"/>
                <w:b/>
                <w:bCs/>
                <w:sz w:val="24"/>
                <w:szCs w:val="24"/>
              </w:rPr>
              <w:t>LW</w:t>
            </w:r>
            <w:r w:rsidRPr="00741489">
              <w:rPr>
                <w:rFonts w:ascii="Segoe UI" w:hAnsi="Segoe UI" w:cs="Segoe UI"/>
                <w:sz w:val="24"/>
                <w:szCs w:val="24"/>
              </w:rPr>
              <w:t>)</w:t>
            </w:r>
          </w:p>
        </w:tc>
      </w:tr>
      <w:tr w:rsidR="00BE43DF" w:rsidRPr="00C51CDB" w14:paraId="18D04354" w14:textId="77777777" w:rsidTr="00C749BE">
        <w:tc>
          <w:tcPr>
            <w:tcW w:w="2268" w:type="dxa"/>
          </w:tcPr>
          <w:p w14:paraId="689EF76D" w14:textId="77777777" w:rsidR="00BE43DF" w:rsidRPr="00C51CDB" w:rsidRDefault="00BE43DF" w:rsidP="002F3D79">
            <w:pPr>
              <w:rPr>
                <w:rFonts w:ascii="Segoe UI" w:hAnsi="Segoe UI" w:cs="Segoe UI"/>
                <w:sz w:val="24"/>
                <w:szCs w:val="24"/>
                <w:highlight w:val="yellow"/>
              </w:rPr>
            </w:pPr>
          </w:p>
        </w:tc>
        <w:tc>
          <w:tcPr>
            <w:tcW w:w="7650" w:type="dxa"/>
            <w:gridSpan w:val="2"/>
          </w:tcPr>
          <w:p w14:paraId="35870B7B" w14:textId="77777777" w:rsidR="00BE43DF" w:rsidRPr="00C51CDB" w:rsidRDefault="00BE43DF" w:rsidP="002F3D79">
            <w:pPr>
              <w:rPr>
                <w:rFonts w:ascii="Segoe UI" w:hAnsi="Segoe UI" w:cs="Segoe UI"/>
                <w:sz w:val="24"/>
                <w:szCs w:val="24"/>
                <w:highlight w:val="yellow"/>
              </w:rPr>
            </w:pPr>
          </w:p>
        </w:tc>
      </w:tr>
      <w:tr w:rsidR="008365A4" w:rsidRPr="00C51CDB" w14:paraId="6377E577" w14:textId="77777777" w:rsidTr="0060172B">
        <w:tc>
          <w:tcPr>
            <w:tcW w:w="9918" w:type="dxa"/>
            <w:gridSpan w:val="3"/>
          </w:tcPr>
          <w:p w14:paraId="6F31C5A3" w14:textId="77777777" w:rsidR="008365A4" w:rsidRPr="007C61AC" w:rsidRDefault="008365A4" w:rsidP="0060172B">
            <w:pPr>
              <w:rPr>
                <w:rFonts w:ascii="Segoe UI" w:hAnsi="Segoe UI" w:cs="Segoe UI"/>
                <w:b/>
                <w:sz w:val="24"/>
                <w:szCs w:val="24"/>
              </w:rPr>
            </w:pPr>
            <w:r w:rsidRPr="007C61AC">
              <w:rPr>
                <w:rFonts w:ascii="Segoe UI" w:hAnsi="Segoe UI" w:cs="Segoe UI"/>
                <w:b/>
                <w:sz w:val="24"/>
                <w:szCs w:val="24"/>
              </w:rPr>
              <w:t>In attendance</w:t>
            </w:r>
            <w:r w:rsidRPr="007C61AC">
              <w:rPr>
                <w:rStyle w:val="FootnoteReference"/>
                <w:rFonts w:ascii="Segoe UI" w:hAnsi="Segoe UI" w:cs="Segoe UI"/>
                <w:b/>
                <w:sz w:val="24"/>
                <w:szCs w:val="24"/>
              </w:rPr>
              <w:footnoteReference w:id="4"/>
            </w:r>
            <w:r w:rsidRPr="007C61AC">
              <w:rPr>
                <w:rFonts w:ascii="Segoe UI" w:hAnsi="Segoe UI" w:cs="Segoe UI"/>
                <w:b/>
                <w:sz w:val="24"/>
                <w:szCs w:val="24"/>
              </w:rPr>
              <w:t>:</w:t>
            </w:r>
          </w:p>
        </w:tc>
      </w:tr>
      <w:tr w:rsidR="001428B0" w:rsidRPr="00C51CDB" w14:paraId="75FC07F6" w14:textId="77777777" w:rsidTr="0060172B">
        <w:tc>
          <w:tcPr>
            <w:tcW w:w="9918" w:type="dxa"/>
            <w:gridSpan w:val="3"/>
            <w:shd w:val="clear" w:color="auto" w:fill="auto"/>
          </w:tcPr>
          <w:p w14:paraId="2C91F1F5" w14:textId="38861275" w:rsidR="00446AFA" w:rsidRPr="007C61AC" w:rsidRDefault="001428B0" w:rsidP="0060172B">
            <w:pPr>
              <w:rPr>
                <w:rFonts w:ascii="Segoe UI" w:hAnsi="Segoe UI" w:cs="Segoe UI"/>
                <w:i/>
                <w:iCs/>
                <w:sz w:val="24"/>
                <w:szCs w:val="24"/>
              </w:rPr>
            </w:pPr>
            <w:r w:rsidRPr="007C61AC">
              <w:rPr>
                <w:rFonts w:ascii="Segoe UI" w:hAnsi="Segoe UI" w:cs="Segoe UI"/>
                <w:i/>
                <w:iCs/>
                <w:sz w:val="24"/>
                <w:szCs w:val="24"/>
              </w:rPr>
              <w:t>Attendees from Oxford Health NHS FT</w:t>
            </w:r>
          </w:p>
        </w:tc>
      </w:tr>
      <w:tr w:rsidR="00BA3CAD" w:rsidRPr="00C51CDB" w14:paraId="5A6C3406" w14:textId="77777777" w:rsidTr="00254478">
        <w:tc>
          <w:tcPr>
            <w:tcW w:w="3119" w:type="dxa"/>
            <w:gridSpan w:val="2"/>
            <w:shd w:val="clear" w:color="auto" w:fill="auto"/>
          </w:tcPr>
          <w:p w14:paraId="52A0EB90" w14:textId="77777777" w:rsidR="00BA3CAD" w:rsidRPr="007C61AC" w:rsidRDefault="00BA3CAD" w:rsidP="00254478">
            <w:pPr>
              <w:rPr>
                <w:rFonts w:ascii="Segoe UI" w:hAnsi="Segoe UI" w:cs="Segoe UI"/>
                <w:sz w:val="24"/>
                <w:szCs w:val="24"/>
              </w:rPr>
            </w:pPr>
            <w:r w:rsidRPr="007C61AC">
              <w:rPr>
                <w:rFonts w:ascii="Segoe UI" w:hAnsi="Segoe UI" w:cs="Segoe UI"/>
                <w:sz w:val="24"/>
                <w:szCs w:val="24"/>
              </w:rPr>
              <w:t>Jo Faulkner</w:t>
            </w:r>
          </w:p>
          <w:p w14:paraId="01DA9FF7" w14:textId="5E815D87" w:rsidR="005A3724" w:rsidRPr="007C61AC" w:rsidRDefault="005A3724" w:rsidP="00254478">
            <w:pPr>
              <w:rPr>
                <w:rFonts w:ascii="Segoe UI" w:hAnsi="Segoe UI" w:cs="Segoe UI"/>
                <w:sz w:val="24"/>
                <w:szCs w:val="24"/>
              </w:rPr>
            </w:pPr>
            <w:r w:rsidRPr="007C61AC">
              <w:rPr>
                <w:rFonts w:ascii="Segoe UI" w:hAnsi="Segoe UI" w:cs="Segoe UI"/>
                <w:sz w:val="24"/>
                <w:szCs w:val="24"/>
              </w:rPr>
              <w:t>Claire Macgregor</w:t>
            </w:r>
          </w:p>
        </w:tc>
        <w:tc>
          <w:tcPr>
            <w:tcW w:w="6799" w:type="dxa"/>
            <w:shd w:val="clear" w:color="auto" w:fill="auto"/>
          </w:tcPr>
          <w:p w14:paraId="41EA99CF" w14:textId="77777777" w:rsidR="00BA3CAD" w:rsidRPr="007C61AC" w:rsidRDefault="00F36CB1" w:rsidP="00254478">
            <w:pPr>
              <w:rPr>
                <w:rFonts w:ascii="Segoe UI" w:hAnsi="Segoe UI" w:cs="Segoe UI"/>
                <w:sz w:val="24"/>
                <w:szCs w:val="24"/>
              </w:rPr>
            </w:pPr>
            <w:r w:rsidRPr="007C61AC">
              <w:rPr>
                <w:rFonts w:ascii="Segoe UI" w:hAnsi="Segoe UI" w:cs="Segoe UI"/>
                <w:sz w:val="24"/>
                <w:szCs w:val="24"/>
              </w:rPr>
              <w:t>Head of Forensic Service</w:t>
            </w:r>
          </w:p>
          <w:p w14:paraId="3B377ABB" w14:textId="1767A98F" w:rsidR="00B416F3" w:rsidRPr="007C61AC" w:rsidRDefault="0034502B" w:rsidP="00254478">
            <w:pPr>
              <w:rPr>
                <w:rFonts w:ascii="Segoe UI" w:hAnsi="Segoe UI" w:cs="Segoe UI"/>
                <w:sz w:val="24"/>
                <w:szCs w:val="24"/>
              </w:rPr>
            </w:pPr>
            <w:r w:rsidRPr="007C61AC">
              <w:rPr>
                <w:rFonts w:ascii="Segoe UI" w:hAnsi="Segoe UI" w:cs="Segoe UI"/>
                <w:sz w:val="24"/>
                <w:szCs w:val="24"/>
              </w:rPr>
              <w:t>Forensic Recovery College Coordinator</w:t>
            </w:r>
          </w:p>
        </w:tc>
      </w:tr>
      <w:tr w:rsidR="00DC1488" w:rsidRPr="00C51CDB" w14:paraId="2327FB2F" w14:textId="77777777" w:rsidTr="00254478">
        <w:tc>
          <w:tcPr>
            <w:tcW w:w="3119" w:type="dxa"/>
            <w:gridSpan w:val="2"/>
            <w:shd w:val="clear" w:color="auto" w:fill="auto"/>
          </w:tcPr>
          <w:p w14:paraId="07B3E8C2" w14:textId="35A0BFE9" w:rsidR="00DC1488" w:rsidRPr="007C61AC" w:rsidRDefault="00DC1488" w:rsidP="00254478">
            <w:pPr>
              <w:rPr>
                <w:rFonts w:ascii="Segoe UI" w:hAnsi="Segoe UI" w:cs="Segoe UI"/>
                <w:sz w:val="24"/>
                <w:szCs w:val="24"/>
              </w:rPr>
            </w:pPr>
            <w:r w:rsidRPr="007C61AC">
              <w:rPr>
                <w:rFonts w:ascii="Segoe UI" w:hAnsi="Segoe UI" w:cs="Segoe UI"/>
                <w:sz w:val="24"/>
                <w:szCs w:val="24"/>
              </w:rPr>
              <w:t>Susan Marriott</w:t>
            </w:r>
          </w:p>
        </w:tc>
        <w:tc>
          <w:tcPr>
            <w:tcW w:w="6799" w:type="dxa"/>
            <w:shd w:val="clear" w:color="auto" w:fill="auto"/>
          </w:tcPr>
          <w:p w14:paraId="1BF50E08" w14:textId="27E7DD5C" w:rsidR="00DC1488" w:rsidRPr="007C61AC" w:rsidRDefault="0072792F" w:rsidP="00254478">
            <w:pPr>
              <w:rPr>
                <w:rFonts w:ascii="Segoe UI" w:hAnsi="Segoe UI" w:cs="Segoe UI"/>
                <w:sz w:val="24"/>
                <w:szCs w:val="24"/>
              </w:rPr>
            </w:pPr>
            <w:r w:rsidRPr="007C61AC">
              <w:rPr>
                <w:rFonts w:ascii="Segoe UI" w:hAnsi="Segoe UI" w:cs="Segoe UI"/>
                <w:sz w:val="24"/>
                <w:szCs w:val="24"/>
              </w:rPr>
              <w:t>Executive Assistant</w:t>
            </w:r>
          </w:p>
        </w:tc>
      </w:tr>
      <w:tr w:rsidR="00DC1488" w:rsidRPr="00C51CDB" w14:paraId="142AB3F7" w14:textId="77777777" w:rsidTr="00254478">
        <w:tc>
          <w:tcPr>
            <w:tcW w:w="3119" w:type="dxa"/>
            <w:gridSpan w:val="2"/>
            <w:shd w:val="clear" w:color="auto" w:fill="auto"/>
          </w:tcPr>
          <w:p w14:paraId="3EFC6F47" w14:textId="34747F2A" w:rsidR="00DC1488" w:rsidRPr="007C61AC" w:rsidRDefault="00DC1488" w:rsidP="00254478">
            <w:pPr>
              <w:rPr>
                <w:rFonts w:ascii="Segoe UI" w:hAnsi="Segoe UI" w:cs="Segoe UI"/>
                <w:sz w:val="24"/>
                <w:szCs w:val="24"/>
              </w:rPr>
            </w:pPr>
            <w:r w:rsidRPr="007C61AC">
              <w:rPr>
                <w:rFonts w:ascii="Segoe UI" w:hAnsi="Segoe UI" w:cs="Segoe UI"/>
                <w:sz w:val="24"/>
                <w:szCs w:val="24"/>
              </w:rPr>
              <w:t>Petr Neckar</w:t>
            </w:r>
          </w:p>
        </w:tc>
        <w:tc>
          <w:tcPr>
            <w:tcW w:w="6799" w:type="dxa"/>
            <w:shd w:val="clear" w:color="auto" w:fill="auto"/>
          </w:tcPr>
          <w:p w14:paraId="7545DC8B" w14:textId="28A65660" w:rsidR="00DC1488" w:rsidRPr="007C61AC" w:rsidRDefault="00E57E68" w:rsidP="00254478">
            <w:pPr>
              <w:rPr>
                <w:rFonts w:ascii="Segoe UI" w:hAnsi="Segoe UI" w:cs="Segoe UI"/>
                <w:sz w:val="24"/>
                <w:szCs w:val="24"/>
              </w:rPr>
            </w:pPr>
            <w:r w:rsidRPr="007C61AC">
              <w:rPr>
                <w:rFonts w:ascii="Segoe UI" w:hAnsi="Segoe UI" w:cs="Segoe UI"/>
                <w:sz w:val="24"/>
                <w:szCs w:val="24"/>
              </w:rPr>
              <w:t>Head of Forensic Recovery College</w:t>
            </w:r>
          </w:p>
        </w:tc>
      </w:tr>
      <w:tr w:rsidR="001428B0" w:rsidRPr="00C51CDB" w14:paraId="524B9683" w14:textId="77777777" w:rsidTr="0060172B">
        <w:tc>
          <w:tcPr>
            <w:tcW w:w="3119" w:type="dxa"/>
            <w:gridSpan w:val="2"/>
            <w:shd w:val="clear" w:color="auto" w:fill="auto"/>
          </w:tcPr>
          <w:p w14:paraId="2D02CEFD" w14:textId="77777777" w:rsidR="00BA3CAD" w:rsidRDefault="00BA3CAD" w:rsidP="0060172B">
            <w:pPr>
              <w:rPr>
                <w:rFonts w:ascii="Segoe UI" w:hAnsi="Segoe UI" w:cs="Segoe UI"/>
                <w:sz w:val="24"/>
                <w:szCs w:val="24"/>
              </w:rPr>
            </w:pPr>
          </w:p>
          <w:p w14:paraId="50A43180" w14:textId="67FE9764" w:rsidR="001428B0" w:rsidRPr="007B1963" w:rsidRDefault="001428B0" w:rsidP="0060172B">
            <w:pPr>
              <w:rPr>
                <w:rFonts w:ascii="Segoe UI" w:hAnsi="Segoe UI" w:cs="Segoe UI"/>
                <w:sz w:val="24"/>
                <w:szCs w:val="24"/>
              </w:rPr>
            </w:pPr>
            <w:r w:rsidRPr="007B1963">
              <w:rPr>
                <w:rFonts w:ascii="Segoe UI" w:hAnsi="Segoe UI" w:cs="Segoe UI"/>
                <w:sz w:val="24"/>
                <w:szCs w:val="24"/>
              </w:rPr>
              <w:t>Nicola Gill</w:t>
            </w:r>
          </w:p>
        </w:tc>
        <w:tc>
          <w:tcPr>
            <w:tcW w:w="6799" w:type="dxa"/>
            <w:shd w:val="clear" w:color="auto" w:fill="auto"/>
          </w:tcPr>
          <w:p w14:paraId="214C071F" w14:textId="77777777" w:rsidR="00BA3CAD" w:rsidRDefault="00BA3CAD" w:rsidP="0060172B">
            <w:pPr>
              <w:rPr>
                <w:rFonts w:ascii="Segoe UI" w:hAnsi="Segoe UI" w:cs="Segoe UI"/>
                <w:sz w:val="24"/>
                <w:szCs w:val="24"/>
              </w:rPr>
            </w:pPr>
          </w:p>
          <w:p w14:paraId="460BEB38" w14:textId="5FCB9CD2" w:rsidR="001428B0" w:rsidRPr="007B1963" w:rsidRDefault="001428B0" w:rsidP="0060172B">
            <w:pPr>
              <w:rPr>
                <w:rFonts w:ascii="Segoe UI" w:hAnsi="Segoe UI" w:cs="Segoe UI"/>
                <w:sz w:val="24"/>
                <w:szCs w:val="24"/>
              </w:rPr>
            </w:pPr>
            <w:r w:rsidRPr="007B1963">
              <w:rPr>
                <w:rFonts w:ascii="Segoe UI" w:hAnsi="Segoe UI" w:cs="Segoe UI"/>
                <w:sz w:val="24"/>
                <w:szCs w:val="24"/>
              </w:rPr>
              <w:t>Executive Project Officer (Minutes)</w:t>
            </w:r>
          </w:p>
        </w:tc>
      </w:tr>
      <w:tr w:rsidR="008E5AEC" w:rsidRPr="00C51CDB" w14:paraId="0A99E487" w14:textId="77777777" w:rsidTr="0060172B">
        <w:tc>
          <w:tcPr>
            <w:tcW w:w="3119" w:type="dxa"/>
            <w:gridSpan w:val="2"/>
            <w:shd w:val="clear" w:color="auto" w:fill="auto"/>
          </w:tcPr>
          <w:p w14:paraId="018B3614" w14:textId="60FDCBF8" w:rsidR="008E5AEC" w:rsidRPr="00F41C09" w:rsidRDefault="008E5AEC" w:rsidP="0060172B">
            <w:pPr>
              <w:rPr>
                <w:rFonts w:ascii="Segoe UI" w:hAnsi="Segoe UI" w:cs="Segoe UI"/>
                <w:sz w:val="24"/>
                <w:szCs w:val="24"/>
              </w:rPr>
            </w:pPr>
            <w:r w:rsidRPr="00F41C09">
              <w:rPr>
                <w:rFonts w:ascii="Segoe UI" w:hAnsi="Segoe UI" w:cs="Segoe UI"/>
                <w:sz w:val="24"/>
                <w:szCs w:val="24"/>
              </w:rPr>
              <w:t>Hannah Smith</w:t>
            </w:r>
          </w:p>
        </w:tc>
        <w:tc>
          <w:tcPr>
            <w:tcW w:w="6799" w:type="dxa"/>
            <w:shd w:val="clear" w:color="auto" w:fill="auto"/>
          </w:tcPr>
          <w:p w14:paraId="54A64B0C" w14:textId="57C60902" w:rsidR="008E5AEC" w:rsidRPr="00F41C09" w:rsidRDefault="008E5AEC" w:rsidP="0060172B">
            <w:pPr>
              <w:rPr>
                <w:rFonts w:ascii="Segoe UI" w:hAnsi="Segoe UI" w:cs="Segoe UI"/>
                <w:sz w:val="24"/>
                <w:szCs w:val="24"/>
              </w:rPr>
            </w:pPr>
            <w:r w:rsidRPr="00F41C09">
              <w:rPr>
                <w:rFonts w:ascii="Segoe UI" w:hAnsi="Segoe UI" w:cs="Segoe UI"/>
                <w:sz w:val="24"/>
                <w:szCs w:val="24"/>
              </w:rPr>
              <w:t>Assistant Trust Secretary</w:t>
            </w:r>
            <w:r w:rsidR="003E46C3">
              <w:rPr>
                <w:rFonts w:ascii="Segoe UI" w:hAnsi="Segoe UI" w:cs="Segoe UI"/>
                <w:sz w:val="24"/>
                <w:szCs w:val="24"/>
              </w:rPr>
              <w:t xml:space="preserve"> (Minutes)</w:t>
            </w:r>
          </w:p>
        </w:tc>
      </w:tr>
      <w:tr w:rsidR="00F41C09" w:rsidRPr="00C51CDB" w14:paraId="4CF94454" w14:textId="77777777" w:rsidTr="0060172B">
        <w:tc>
          <w:tcPr>
            <w:tcW w:w="3119" w:type="dxa"/>
            <w:gridSpan w:val="2"/>
            <w:shd w:val="clear" w:color="auto" w:fill="auto"/>
          </w:tcPr>
          <w:p w14:paraId="4C5E2CE5" w14:textId="77777777" w:rsidR="00F41C09" w:rsidRPr="00F41C09" w:rsidRDefault="00F41C09" w:rsidP="0060172B">
            <w:pPr>
              <w:rPr>
                <w:rFonts w:ascii="Segoe UI" w:hAnsi="Segoe UI" w:cs="Segoe UI"/>
                <w:sz w:val="24"/>
                <w:szCs w:val="24"/>
              </w:rPr>
            </w:pPr>
          </w:p>
        </w:tc>
        <w:tc>
          <w:tcPr>
            <w:tcW w:w="6799" w:type="dxa"/>
            <w:shd w:val="clear" w:color="auto" w:fill="auto"/>
          </w:tcPr>
          <w:p w14:paraId="53ED2D8C" w14:textId="77777777" w:rsidR="00F41C09" w:rsidRPr="00F41C09" w:rsidRDefault="00F41C09" w:rsidP="0060172B">
            <w:pPr>
              <w:rPr>
                <w:rFonts w:ascii="Segoe UI" w:hAnsi="Segoe UI" w:cs="Segoe UI"/>
                <w:sz w:val="24"/>
                <w:szCs w:val="24"/>
              </w:rPr>
            </w:pPr>
          </w:p>
        </w:tc>
      </w:tr>
      <w:tr w:rsidR="00F434C5" w:rsidRPr="00C51CDB" w14:paraId="133C1F9A" w14:textId="77777777" w:rsidTr="004B21DD">
        <w:tc>
          <w:tcPr>
            <w:tcW w:w="9918" w:type="dxa"/>
            <w:gridSpan w:val="3"/>
          </w:tcPr>
          <w:p w14:paraId="3F0D8C56" w14:textId="77777777" w:rsidR="00F434C5" w:rsidRDefault="00F434C5" w:rsidP="0060172B">
            <w:pPr>
              <w:rPr>
                <w:rFonts w:ascii="Segoe UI" w:hAnsi="Segoe UI" w:cs="Segoe UI"/>
                <w:b/>
                <w:bCs/>
                <w:sz w:val="24"/>
                <w:szCs w:val="24"/>
              </w:rPr>
            </w:pPr>
            <w:r>
              <w:rPr>
                <w:rFonts w:ascii="Segoe UI" w:hAnsi="Segoe UI" w:cs="Segoe UI"/>
                <w:b/>
                <w:bCs/>
                <w:sz w:val="24"/>
                <w:szCs w:val="24"/>
              </w:rPr>
              <w:lastRenderedPageBreak/>
              <w:t>Good Governance Institute Observers</w:t>
            </w:r>
          </w:p>
          <w:p w14:paraId="090527BC" w14:textId="77777777" w:rsidR="00F434C5" w:rsidRPr="00BE5EA9" w:rsidRDefault="00BE5EA9" w:rsidP="0060172B">
            <w:pPr>
              <w:rPr>
                <w:rFonts w:ascii="Segoe UI" w:hAnsi="Segoe UI" w:cs="Segoe UI"/>
                <w:sz w:val="24"/>
                <w:szCs w:val="24"/>
              </w:rPr>
            </w:pPr>
            <w:r w:rsidRPr="00BE5EA9">
              <w:rPr>
                <w:rFonts w:ascii="Segoe UI" w:hAnsi="Segoe UI" w:cs="Segoe UI"/>
                <w:sz w:val="24"/>
                <w:szCs w:val="24"/>
              </w:rPr>
              <w:t>Peter Allanson</w:t>
            </w:r>
          </w:p>
          <w:p w14:paraId="135DDEE1" w14:textId="4407F5A0" w:rsidR="00BE5EA9" w:rsidRPr="00C51CDB" w:rsidRDefault="00BE5EA9" w:rsidP="0060172B">
            <w:pPr>
              <w:rPr>
                <w:rFonts w:ascii="Segoe UI" w:hAnsi="Segoe UI" w:cs="Segoe UI"/>
                <w:sz w:val="24"/>
                <w:szCs w:val="24"/>
                <w:highlight w:val="yellow"/>
              </w:rPr>
            </w:pPr>
            <w:r w:rsidRPr="00BE5EA9">
              <w:rPr>
                <w:rFonts w:ascii="Segoe UI" w:hAnsi="Segoe UI" w:cs="Segoe UI"/>
                <w:sz w:val="24"/>
                <w:szCs w:val="24"/>
              </w:rPr>
              <w:t>Joanna Watson</w:t>
            </w:r>
          </w:p>
        </w:tc>
      </w:tr>
    </w:tbl>
    <w:p w14:paraId="3AB23701" w14:textId="781FC416" w:rsidR="00B07811" w:rsidRPr="00C749BE" w:rsidRDefault="00C749BE" w:rsidP="00C749BE">
      <w:pPr>
        <w:rPr>
          <w:rFonts w:ascii="Segoe UI" w:eastAsia="Times New Roman" w:hAnsi="Segoe UI" w:cs="Segoe UI"/>
          <w:b/>
          <w:sz w:val="28"/>
          <w:szCs w:val="24"/>
          <w:lang w:val="en-US"/>
        </w:rPr>
      </w:pPr>
      <w:r>
        <w:rPr>
          <w:rFonts w:ascii="Segoe UI" w:hAnsi="Segoe UI" w:cs="Segoe UI"/>
        </w:rPr>
        <w:br w:type="page"/>
      </w:r>
    </w:p>
    <w:tbl>
      <w:tblPr>
        <w:tblStyle w:val="TableGrid"/>
        <w:tblW w:w="9645" w:type="dxa"/>
        <w:tblLook w:val="04A0" w:firstRow="1" w:lastRow="0" w:firstColumn="1" w:lastColumn="0" w:noHBand="0" w:noVBand="1"/>
      </w:tblPr>
      <w:tblGrid>
        <w:gridCol w:w="1109"/>
        <w:gridCol w:w="7588"/>
        <w:gridCol w:w="948"/>
      </w:tblGrid>
      <w:tr w:rsidR="004224CB" w:rsidRPr="00D03E48" w14:paraId="40641089" w14:textId="77777777" w:rsidTr="00062F82">
        <w:tc>
          <w:tcPr>
            <w:tcW w:w="1109" w:type="dxa"/>
          </w:tcPr>
          <w:p w14:paraId="1C987810" w14:textId="77777777" w:rsidR="00E8220F" w:rsidRPr="00D03E48" w:rsidRDefault="003B33FD" w:rsidP="00CB34CD">
            <w:pPr>
              <w:rPr>
                <w:rFonts w:ascii="Segoe UI" w:hAnsi="Segoe UI" w:cs="Segoe UI"/>
                <w:b/>
                <w:bCs/>
                <w:sz w:val="24"/>
                <w:szCs w:val="24"/>
              </w:rPr>
            </w:pPr>
            <w:r w:rsidRPr="00D03E48">
              <w:rPr>
                <w:rFonts w:ascii="Segoe UI" w:hAnsi="Segoe UI" w:cs="Segoe UI"/>
                <w:b/>
                <w:bCs/>
                <w:sz w:val="24"/>
                <w:szCs w:val="24"/>
              </w:rPr>
              <w:lastRenderedPageBreak/>
              <w:t>BOD</w:t>
            </w:r>
          </w:p>
          <w:p w14:paraId="4B2F357E" w14:textId="42833149" w:rsidR="00AE6071" w:rsidRPr="00D03E48" w:rsidRDefault="007027C2" w:rsidP="00CB34CD">
            <w:pPr>
              <w:rPr>
                <w:rFonts w:ascii="Segoe UI" w:hAnsi="Segoe UI" w:cs="Segoe UI"/>
                <w:b/>
                <w:bCs/>
                <w:sz w:val="24"/>
                <w:szCs w:val="24"/>
              </w:rPr>
            </w:pPr>
            <w:r>
              <w:rPr>
                <w:rFonts w:ascii="Segoe UI" w:hAnsi="Segoe UI" w:cs="Segoe UI"/>
                <w:b/>
                <w:bCs/>
                <w:sz w:val="24"/>
                <w:szCs w:val="24"/>
              </w:rPr>
              <w:t>7</w:t>
            </w:r>
            <w:r w:rsidR="00B26E53">
              <w:rPr>
                <w:rFonts w:ascii="Segoe UI" w:hAnsi="Segoe UI" w:cs="Segoe UI"/>
                <w:b/>
                <w:bCs/>
                <w:sz w:val="24"/>
                <w:szCs w:val="24"/>
              </w:rPr>
              <w:t>6</w:t>
            </w:r>
            <w:r w:rsidR="00D04DC7">
              <w:rPr>
                <w:rFonts w:ascii="Segoe UI" w:hAnsi="Segoe UI" w:cs="Segoe UI"/>
                <w:b/>
                <w:bCs/>
                <w:sz w:val="24"/>
                <w:szCs w:val="24"/>
              </w:rPr>
              <w:t>/22</w:t>
            </w:r>
          </w:p>
          <w:p w14:paraId="391EE68B" w14:textId="3E0B1B9D" w:rsidR="003B33FD" w:rsidRPr="00D03E48" w:rsidRDefault="00C13873" w:rsidP="00CB34CD">
            <w:pPr>
              <w:rPr>
                <w:rFonts w:ascii="Segoe UI" w:hAnsi="Segoe UI" w:cs="Segoe UI"/>
                <w:sz w:val="24"/>
                <w:szCs w:val="24"/>
              </w:rPr>
            </w:pPr>
            <w:r w:rsidRPr="00D03E48">
              <w:rPr>
                <w:rFonts w:ascii="Segoe UI" w:hAnsi="Segoe UI" w:cs="Segoe UI"/>
                <w:sz w:val="24"/>
                <w:szCs w:val="24"/>
              </w:rPr>
              <w:t>a</w:t>
            </w:r>
          </w:p>
          <w:p w14:paraId="38A0D652" w14:textId="0D4AE9B9" w:rsidR="0065184A" w:rsidRPr="00D03E48" w:rsidRDefault="0065184A" w:rsidP="00CB34CD">
            <w:pPr>
              <w:rPr>
                <w:rFonts w:ascii="Segoe UI" w:hAnsi="Segoe UI" w:cs="Segoe UI"/>
                <w:sz w:val="24"/>
                <w:szCs w:val="24"/>
              </w:rPr>
            </w:pPr>
          </w:p>
          <w:p w14:paraId="0C4A5057" w14:textId="39547869" w:rsidR="004256E6" w:rsidRPr="00D03E48" w:rsidRDefault="004256E6" w:rsidP="00CB34CD">
            <w:pPr>
              <w:rPr>
                <w:rFonts w:ascii="Segoe UI" w:hAnsi="Segoe UI" w:cs="Segoe UI"/>
                <w:sz w:val="24"/>
                <w:szCs w:val="24"/>
              </w:rPr>
            </w:pPr>
          </w:p>
          <w:p w14:paraId="789C2CB5" w14:textId="77777777" w:rsidR="002C25D3" w:rsidRPr="00D03E48" w:rsidRDefault="002C25D3" w:rsidP="00CB34CD">
            <w:pPr>
              <w:rPr>
                <w:rFonts w:ascii="Segoe UI" w:hAnsi="Segoe UI" w:cs="Segoe UI"/>
                <w:sz w:val="24"/>
                <w:szCs w:val="24"/>
              </w:rPr>
            </w:pPr>
          </w:p>
          <w:p w14:paraId="5124F987" w14:textId="77777777" w:rsidR="000C04C6" w:rsidRPr="00D03E48" w:rsidRDefault="000C04C6" w:rsidP="00CB34CD">
            <w:pPr>
              <w:rPr>
                <w:rFonts w:ascii="Segoe UI" w:hAnsi="Segoe UI" w:cs="Segoe UI"/>
                <w:sz w:val="24"/>
                <w:szCs w:val="24"/>
              </w:rPr>
            </w:pPr>
          </w:p>
          <w:p w14:paraId="2F107247" w14:textId="42400B8A" w:rsidR="0065184A" w:rsidRDefault="0065184A" w:rsidP="00CB34CD">
            <w:pPr>
              <w:rPr>
                <w:rFonts w:ascii="Segoe UI" w:hAnsi="Segoe UI" w:cs="Segoe UI"/>
                <w:sz w:val="24"/>
                <w:szCs w:val="24"/>
              </w:rPr>
            </w:pPr>
            <w:r w:rsidRPr="00D03E48">
              <w:rPr>
                <w:rFonts w:ascii="Segoe UI" w:hAnsi="Segoe UI" w:cs="Segoe UI"/>
                <w:sz w:val="24"/>
                <w:szCs w:val="24"/>
              </w:rPr>
              <w:t>b</w:t>
            </w:r>
          </w:p>
          <w:p w14:paraId="2E0796DC" w14:textId="743334B5" w:rsidR="00D72119" w:rsidRDefault="00D72119" w:rsidP="00CB34CD">
            <w:pPr>
              <w:rPr>
                <w:rFonts w:ascii="Segoe UI" w:hAnsi="Segoe UI" w:cs="Segoe UI"/>
                <w:sz w:val="24"/>
                <w:szCs w:val="24"/>
              </w:rPr>
            </w:pPr>
          </w:p>
          <w:p w14:paraId="6B7A0C32" w14:textId="25D5BF41" w:rsidR="00D72119" w:rsidRDefault="00D72119" w:rsidP="00CB34CD">
            <w:pPr>
              <w:rPr>
                <w:rFonts w:ascii="Segoe UI" w:hAnsi="Segoe UI" w:cs="Segoe UI"/>
                <w:sz w:val="24"/>
                <w:szCs w:val="24"/>
              </w:rPr>
            </w:pPr>
          </w:p>
          <w:p w14:paraId="1416DE95" w14:textId="41023470" w:rsidR="007C0567" w:rsidRDefault="007C0567" w:rsidP="00CB34CD">
            <w:pPr>
              <w:rPr>
                <w:rFonts w:ascii="Segoe UI" w:hAnsi="Segoe UI" w:cs="Segoe UI"/>
                <w:sz w:val="24"/>
                <w:szCs w:val="24"/>
              </w:rPr>
            </w:pPr>
          </w:p>
          <w:p w14:paraId="0CA27E23" w14:textId="77777777" w:rsidR="007C0567" w:rsidRDefault="007C0567" w:rsidP="00CB34CD">
            <w:pPr>
              <w:rPr>
                <w:rFonts w:ascii="Segoe UI" w:hAnsi="Segoe UI" w:cs="Segoe UI"/>
                <w:sz w:val="24"/>
                <w:szCs w:val="24"/>
              </w:rPr>
            </w:pPr>
          </w:p>
          <w:p w14:paraId="4A2F2670" w14:textId="0DE26C1C" w:rsidR="00D72119" w:rsidRPr="00D03E48" w:rsidRDefault="00D72119" w:rsidP="00CB34CD">
            <w:pPr>
              <w:rPr>
                <w:rFonts w:ascii="Segoe UI" w:hAnsi="Segoe UI" w:cs="Segoe UI"/>
                <w:sz w:val="24"/>
                <w:szCs w:val="24"/>
              </w:rPr>
            </w:pPr>
            <w:r>
              <w:rPr>
                <w:rFonts w:ascii="Segoe UI" w:hAnsi="Segoe UI" w:cs="Segoe UI"/>
                <w:sz w:val="24"/>
                <w:szCs w:val="24"/>
              </w:rPr>
              <w:t>c</w:t>
            </w:r>
          </w:p>
          <w:p w14:paraId="75768B0E" w14:textId="50BF8D68" w:rsidR="00DE2019" w:rsidRPr="00D03E48" w:rsidRDefault="00DE2019" w:rsidP="00CB34CD">
            <w:pPr>
              <w:rPr>
                <w:rFonts w:ascii="Segoe UI" w:hAnsi="Segoe UI" w:cs="Segoe UI"/>
                <w:sz w:val="24"/>
                <w:szCs w:val="24"/>
              </w:rPr>
            </w:pPr>
          </w:p>
        </w:tc>
        <w:tc>
          <w:tcPr>
            <w:tcW w:w="7588" w:type="dxa"/>
          </w:tcPr>
          <w:p w14:paraId="705B0880" w14:textId="54F88FCC" w:rsidR="00E8220F" w:rsidRPr="00D03E48" w:rsidRDefault="003B33FD" w:rsidP="00ED1EAF">
            <w:pPr>
              <w:jc w:val="both"/>
              <w:rPr>
                <w:rFonts w:ascii="Segoe UI" w:hAnsi="Segoe UI" w:cs="Segoe UI"/>
                <w:b/>
                <w:bCs/>
                <w:sz w:val="24"/>
                <w:szCs w:val="24"/>
              </w:rPr>
            </w:pPr>
            <w:r w:rsidRPr="00D03E48">
              <w:rPr>
                <w:rFonts w:ascii="Segoe UI" w:hAnsi="Segoe UI" w:cs="Segoe UI"/>
                <w:b/>
                <w:bCs/>
                <w:sz w:val="24"/>
                <w:szCs w:val="24"/>
              </w:rPr>
              <w:t>Welcome</w:t>
            </w:r>
            <w:r w:rsidR="003F75F4" w:rsidRPr="00D03E48">
              <w:rPr>
                <w:rFonts w:ascii="Segoe UI" w:hAnsi="Segoe UI" w:cs="Segoe UI"/>
                <w:b/>
                <w:bCs/>
                <w:sz w:val="24"/>
                <w:szCs w:val="24"/>
              </w:rPr>
              <w:t xml:space="preserve">, #Hellomynameis </w:t>
            </w:r>
            <w:r w:rsidRPr="00D03E48">
              <w:rPr>
                <w:rFonts w:ascii="Segoe UI" w:hAnsi="Segoe UI" w:cs="Segoe UI"/>
                <w:b/>
                <w:bCs/>
                <w:sz w:val="24"/>
                <w:szCs w:val="24"/>
              </w:rPr>
              <w:t>and Apologies for Absence</w:t>
            </w:r>
          </w:p>
          <w:p w14:paraId="208C6F09" w14:textId="77777777" w:rsidR="003B33FD" w:rsidRPr="00D03E48" w:rsidRDefault="003B33FD" w:rsidP="00ED1EAF">
            <w:pPr>
              <w:jc w:val="both"/>
              <w:rPr>
                <w:rFonts w:ascii="Segoe UI" w:hAnsi="Segoe UI" w:cs="Segoe UI"/>
                <w:b/>
                <w:bCs/>
                <w:sz w:val="24"/>
                <w:szCs w:val="24"/>
              </w:rPr>
            </w:pPr>
          </w:p>
          <w:p w14:paraId="3DD8911C" w14:textId="29FF5E64" w:rsidR="009057AF" w:rsidRPr="00E90101" w:rsidRDefault="009057AF" w:rsidP="00ED1EAF">
            <w:pPr>
              <w:jc w:val="both"/>
              <w:rPr>
                <w:rFonts w:ascii="Segoe UI" w:hAnsi="Segoe UI" w:cs="Segoe UI"/>
                <w:sz w:val="24"/>
                <w:szCs w:val="24"/>
              </w:rPr>
            </w:pPr>
            <w:r w:rsidRPr="00E90101">
              <w:rPr>
                <w:rFonts w:ascii="Segoe UI" w:hAnsi="Segoe UI" w:cs="Segoe UI"/>
                <w:sz w:val="24"/>
                <w:szCs w:val="24"/>
              </w:rPr>
              <w:t>The Trust Chair welcomed</w:t>
            </w:r>
            <w:r w:rsidR="00465CD5" w:rsidRPr="00E90101">
              <w:rPr>
                <w:rFonts w:ascii="Segoe UI" w:hAnsi="Segoe UI" w:cs="Segoe UI"/>
                <w:sz w:val="24"/>
                <w:szCs w:val="24"/>
              </w:rPr>
              <w:t xml:space="preserve"> </w:t>
            </w:r>
            <w:r w:rsidR="004D0DA1" w:rsidRPr="00E90101">
              <w:rPr>
                <w:rFonts w:ascii="Segoe UI" w:hAnsi="Segoe UI" w:cs="Segoe UI"/>
                <w:sz w:val="24"/>
                <w:szCs w:val="24"/>
              </w:rPr>
              <w:t xml:space="preserve">members of the </w:t>
            </w:r>
            <w:r w:rsidR="00465CD5" w:rsidRPr="00E90101">
              <w:rPr>
                <w:rFonts w:ascii="Segoe UI" w:hAnsi="Segoe UI" w:cs="Segoe UI"/>
                <w:sz w:val="24"/>
                <w:szCs w:val="24"/>
              </w:rPr>
              <w:t xml:space="preserve">Board </w:t>
            </w:r>
            <w:r w:rsidR="00303780" w:rsidRPr="00E90101">
              <w:rPr>
                <w:rFonts w:ascii="Segoe UI" w:hAnsi="Segoe UI" w:cs="Segoe UI"/>
                <w:sz w:val="24"/>
                <w:szCs w:val="24"/>
              </w:rPr>
              <w:t>p</w:t>
            </w:r>
            <w:r w:rsidR="00465CD5" w:rsidRPr="00E90101">
              <w:rPr>
                <w:rFonts w:ascii="Segoe UI" w:hAnsi="Segoe UI" w:cs="Segoe UI"/>
                <w:sz w:val="24"/>
                <w:szCs w:val="24"/>
              </w:rPr>
              <w:t>resent</w:t>
            </w:r>
            <w:r w:rsidR="00E758A9" w:rsidRPr="00E90101">
              <w:rPr>
                <w:rFonts w:ascii="Segoe UI" w:hAnsi="Segoe UI" w:cs="Segoe UI"/>
                <w:sz w:val="24"/>
                <w:szCs w:val="24"/>
              </w:rPr>
              <w:t xml:space="preserve"> </w:t>
            </w:r>
            <w:r w:rsidR="008A21C2" w:rsidRPr="00E90101">
              <w:rPr>
                <w:rFonts w:ascii="Segoe UI" w:hAnsi="Segoe UI" w:cs="Segoe UI"/>
                <w:sz w:val="24"/>
                <w:szCs w:val="24"/>
              </w:rPr>
              <w:t xml:space="preserve">and </w:t>
            </w:r>
            <w:r w:rsidR="00CE6C50" w:rsidRPr="00E90101">
              <w:rPr>
                <w:rFonts w:ascii="Segoe UI" w:hAnsi="Segoe UI" w:cs="Segoe UI"/>
                <w:sz w:val="24"/>
                <w:szCs w:val="24"/>
              </w:rPr>
              <w:t>staff, governors and observing members of the public</w:t>
            </w:r>
            <w:r w:rsidR="00EA1AEF" w:rsidRPr="00E90101">
              <w:rPr>
                <w:rFonts w:ascii="Segoe UI" w:hAnsi="Segoe UI" w:cs="Segoe UI"/>
                <w:sz w:val="24"/>
                <w:szCs w:val="24"/>
              </w:rPr>
              <w:t xml:space="preserve">. </w:t>
            </w:r>
            <w:r w:rsidR="00834C93" w:rsidRPr="00E90101">
              <w:rPr>
                <w:rFonts w:ascii="Segoe UI" w:hAnsi="Segoe UI" w:cs="Segoe UI"/>
                <w:sz w:val="24"/>
                <w:szCs w:val="24"/>
              </w:rPr>
              <w:t xml:space="preserve"> </w:t>
            </w:r>
            <w:r w:rsidR="000C04C6" w:rsidRPr="00E90101">
              <w:rPr>
                <w:rFonts w:ascii="Segoe UI" w:hAnsi="Segoe UI" w:cs="Segoe UI"/>
                <w:sz w:val="24"/>
                <w:szCs w:val="24"/>
              </w:rPr>
              <w:t xml:space="preserve">The Board </w:t>
            </w:r>
            <w:r w:rsidR="000B1E4B" w:rsidRPr="00E90101">
              <w:rPr>
                <w:rFonts w:ascii="Segoe UI" w:hAnsi="Segoe UI" w:cs="Segoe UI"/>
                <w:sz w:val="24"/>
                <w:szCs w:val="24"/>
              </w:rPr>
              <w:t xml:space="preserve">and those in attendance at the </w:t>
            </w:r>
            <w:r w:rsidR="00DA4ED1" w:rsidRPr="00E90101">
              <w:rPr>
                <w:rFonts w:ascii="Segoe UI" w:hAnsi="Segoe UI" w:cs="Segoe UI"/>
                <w:sz w:val="24"/>
                <w:szCs w:val="24"/>
              </w:rPr>
              <w:t xml:space="preserve">start of the </w:t>
            </w:r>
            <w:r w:rsidR="000B1E4B" w:rsidRPr="00E90101">
              <w:rPr>
                <w:rFonts w:ascii="Segoe UI" w:hAnsi="Segoe UI" w:cs="Segoe UI"/>
                <w:sz w:val="24"/>
                <w:szCs w:val="24"/>
              </w:rPr>
              <w:t xml:space="preserve">meeting </w:t>
            </w:r>
            <w:r w:rsidR="000C04C6" w:rsidRPr="00E90101">
              <w:rPr>
                <w:rFonts w:ascii="Segoe UI" w:hAnsi="Segoe UI" w:cs="Segoe UI"/>
                <w:sz w:val="24"/>
                <w:szCs w:val="24"/>
              </w:rPr>
              <w:t xml:space="preserve">introduced themselves </w:t>
            </w:r>
            <w:r w:rsidR="00E76D7B" w:rsidRPr="00E90101">
              <w:rPr>
                <w:rFonts w:ascii="Segoe UI" w:hAnsi="Segoe UI" w:cs="Segoe UI"/>
                <w:sz w:val="24"/>
                <w:szCs w:val="24"/>
              </w:rPr>
              <w:t>(#Hellomynameis)</w:t>
            </w:r>
            <w:r w:rsidR="000C04C6" w:rsidRPr="00E90101">
              <w:rPr>
                <w:rFonts w:ascii="Segoe UI" w:hAnsi="Segoe UI" w:cs="Segoe UI"/>
                <w:sz w:val="24"/>
                <w:szCs w:val="24"/>
              </w:rPr>
              <w:t xml:space="preserve">. </w:t>
            </w:r>
          </w:p>
          <w:p w14:paraId="44D4E5FD" w14:textId="3687F593" w:rsidR="00B552B7" w:rsidRDefault="00B552B7" w:rsidP="00ED1EAF">
            <w:pPr>
              <w:jc w:val="both"/>
              <w:rPr>
                <w:rFonts w:ascii="Segoe UI" w:hAnsi="Segoe UI" w:cs="Segoe UI"/>
                <w:sz w:val="24"/>
                <w:szCs w:val="24"/>
                <w:highlight w:val="yellow"/>
              </w:rPr>
            </w:pPr>
          </w:p>
          <w:p w14:paraId="1A636FD1" w14:textId="1954FE3C" w:rsidR="00904A3C" w:rsidRPr="007C0567" w:rsidRDefault="006C7EA8" w:rsidP="00ED1EAF">
            <w:pPr>
              <w:jc w:val="both"/>
              <w:rPr>
                <w:rFonts w:ascii="Segoe UI" w:hAnsi="Segoe UI" w:cs="Segoe UI"/>
                <w:sz w:val="24"/>
                <w:szCs w:val="24"/>
              </w:rPr>
            </w:pPr>
            <w:r w:rsidRPr="007C0567">
              <w:rPr>
                <w:rFonts w:ascii="Segoe UI" w:hAnsi="Segoe UI" w:cs="Segoe UI"/>
                <w:sz w:val="24"/>
                <w:szCs w:val="24"/>
              </w:rPr>
              <w:t>A</w:t>
            </w:r>
            <w:r w:rsidR="000111F3" w:rsidRPr="007C0567">
              <w:rPr>
                <w:rFonts w:ascii="Segoe UI" w:hAnsi="Segoe UI" w:cs="Segoe UI"/>
                <w:sz w:val="24"/>
                <w:szCs w:val="24"/>
              </w:rPr>
              <w:t>pologies for absence</w:t>
            </w:r>
            <w:r w:rsidRPr="007C0567">
              <w:rPr>
                <w:rFonts w:ascii="Segoe UI" w:hAnsi="Segoe UI" w:cs="Segoe UI"/>
                <w:sz w:val="24"/>
                <w:szCs w:val="24"/>
              </w:rPr>
              <w:t xml:space="preserve"> were received from</w:t>
            </w:r>
            <w:r w:rsidR="00F33046" w:rsidRPr="007C0567">
              <w:rPr>
                <w:rFonts w:ascii="Segoe UI" w:hAnsi="Segoe UI" w:cs="Segoe UI"/>
                <w:sz w:val="24"/>
                <w:szCs w:val="24"/>
              </w:rPr>
              <w:t xml:space="preserve">: </w:t>
            </w:r>
            <w:r w:rsidR="00331386" w:rsidRPr="007C0567">
              <w:rPr>
                <w:rFonts w:ascii="Segoe UI" w:hAnsi="Segoe UI" w:cs="Segoe UI"/>
                <w:sz w:val="24"/>
                <w:szCs w:val="24"/>
              </w:rPr>
              <w:t xml:space="preserve">(i) </w:t>
            </w:r>
            <w:r w:rsidR="00E653B0" w:rsidRPr="007C0567">
              <w:rPr>
                <w:rFonts w:ascii="Segoe UI" w:hAnsi="Segoe UI" w:cs="Segoe UI"/>
                <w:sz w:val="24"/>
                <w:szCs w:val="24"/>
              </w:rPr>
              <w:t xml:space="preserve">Kia Nobre, Non-Executive Director; (ii) Rick Trainor, Non-Executive Director; (iii) Andrea Young, Non-Executive Director; and (iv) </w:t>
            </w:r>
            <w:r w:rsidR="007C0567" w:rsidRPr="007C0567">
              <w:rPr>
                <w:rFonts w:ascii="Segoe UI" w:hAnsi="Segoe UI" w:cs="Segoe UI"/>
                <w:sz w:val="24"/>
                <w:szCs w:val="24"/>
              </w:rPr>
              <w:t>Dr Jude Deacon, Director of Forensic Mental Health.</w:t>
            </w:r>
          </w:p>
          <w:p w14:paraId="02E50026" w14:textId="26437445" w:rsidR="00D72119" w:rsidRDefault="00D72119" w:rsidP="00ED1EAF">
            <w:pPr>
              <w:jc w:val="both"/>
              <w:rPr>
                <w:rFonts w:ascii="Segoe UI" w:hAnsi="Segoe UI" w:cs="Segoe UI"/>
                <w:sz w:val="24"/>
                <w:szCs w:val="24"/>
              </w:rPr>
            </w:pPr>
          </w:p>
          <w:p w14:paraId="52044FA1" w14:textId="77777777" w:rsidR="00D00EBB" w:rsidRPr="00D03E48" w:rsidRDefault="00D00EBB" w:rsidP="00D00EBB">
            <w:pPr>
              <w:jc w:val="both"/>
              <w:rPr>
                <w:rFonts w:ascii="Segoe UI" w:hAnsi="Segoe UI" w:cs="Segoe UI"/>
                <w:sz w:val="24"/>
                <w:szCs w:val="24"/>
              </w:rPr>
            </w:pPr>
            <w:r>
              <w:rPr>
                <w:rFonts w:ascii="Segoe UI" w:hAnsi="Segoe UI" w:cs="Segoe UI"/>
                <w:sz w:val="24"/>
                <w:szCs w:val="24"/>
              </w:rPr>
              <w:t>The Trust Chair noted that the meeting in public would be followed by a private session of the Board, in order to transact confidential items, but he would as usual provide an update to the Lead Governor afterwards.</w:t>
            </w:r>
          </w:p>
          <w:p w14:paraId="5FC19DFB" w14:textId="4A53A11C" w:rsidR="003B33FD" w:rsidRPr="00D03E48" w:rsidRDefault="00E76D7B" w:rsidP="00ED1EAF">
            <w:pPr>
              <w:jc w:val="both"/>
              <w:rPr>
                <w:rFonts w:ascii="Segoe UI" w:hAnsi="Segoe UI" w:cs="Segoe UI"/>
                <w:sz w:val="24"/>
                <w:szCs w:val="24"/>
              </w:rPr>
            </w:pPr>
            <w:r w:rsidRPr="00D03E48">
              <w:rPr>
                <w:rFonts w:ascii="Segoe UI" w:hAnsi="Segoe UI" w:cs="Segoe UI"/>
                <w:sz w:val="24"/>
                <w:szCs w:val="24"/>
              </w:rPr>
              <w:t xml:space="preserve"> </w:t>
            </w:r>
          </w:p>
        </w:tc>
        <w:tc>
          <w:tcPr>
            <w:tcW w:w="948" w:type="dxa"/>
          </w:tcPr>
          <w:p w14:paraId="21D696CE" w14:textId="77777777" w:rsidR="00E8220F" w:rsidRPr="00D03E48" w:rsidRDefault="00E8220F" w:rsidP="00CB34CD">
            <w:pPr>
              <w:rPr>
                <w:rFonts w:ascii="Segoe UI" w:hAnsi="Segoe UI" w:cs="Segoe UI"/>
                <w:sz w:val="24"/>
                <w:szCs w:val="24"/>
              </w:rPr>
            </w:pPr>
          </w:p>
        </w:tc>
      </w:tr>
      <w:tr w:rsidR="00BD7E0F" w:rsidRPr="00D03E48" w14:paraId="2F2A6576" w14:textId="77777777" w:rsidTr="00062F82">
        <w:tc>
          <w:tcPr>
            <w:tcW w:w="1109" w:type="dxa"/>
          </w:tcPr>
          <w:p w14:paraId="631F4EA5" w14:textId="77777777" w:rsidR="00BD7E0F" w:rsidRDefault="00CE198E" w:rsidP="00CB34CD">
            <w:pPr>
              <w:rPr>
                <w:rFonts w:ascii="Segoe UI" w:hAnsi="Segoe UI" w:cs="Segoe UI"/>
                <w:b/>
                <w:bCs/>
                <w:sz w:val="24"/>
                <w:szCs w:val="24"/>
              </w:rPr>
            </w:pPr>
            <w:r>
              <w:rPr>
                <w:rFonts w:ascii="Segoe UI" w:hAnsi="Segoe UI" w:cs="Segoe UI"/>
                <w:b/>
                <w:bCs/>
                <w:sz w:val="24"/>
                <w:szCs w:val="24"/>
              </w:rPr>
              <w:t>BOD</w:t>
            </w:r>
          </w:p>
          <w:p w14:paraId="3D367422" w14:textId="1C87E601" w:rsidR="00CE198E" w:rsidRDefault="007027C2" w:rsidP="00CB34CD">
            <w:pPr>
              <w:rPr>
                <w:rFonts w:ascii="Segoe UI" w:hAnsi="Segoe UI" w:cs="Segoe UI"/>
                <w:b/>
                <w:bCs/>
                <w:sz w:val="24"/>
                <w:szCs w:val="24"/>
              </w:rPr>
            </w:pPr>
            <w:r>
              <w:rPr>
                <w:rFonts w:ascii="Segoe UI" w:hAnsi="Segoe UI" w:cs="Segoe UI"/>
                <w:b/>
                <w:bCs/>
                <w:sz w:val="24"/>
                <w:szCs w:val="24"/>
              </w:rPr>
              <w:t>7</w:t>
            </w:r>
            <w:r w:rsidR="006A3BEC">
              <w:rPr>
                <w:rFonts w:ascii="Segoe UI" w:hAnsi="Segoe UI" w:cs="Segoe UI"/>
                <w:b/>
                <w:bCs/>
                <w:sz w:val="24"/>
                <w:szCs w:val="24"/>
              </w:rPr>
              <w:t>7</w:t>
            </w:r>
            <w:r w:rsidR="00CE198E">
              <w:rPr>
                <w:rFonts w:ascii="Segoe UI" w:hAnsi="Segoe UI" w:cs="Segoe UI"/>
                <w:b/>
                <w:bCs/>
                <w:sz w:val="24"/>
                <w:szCs w:val="24"/>
              </w:rPr>
              <w:t>/22</w:t>
            </w:r>
          </w:p>
          <w:p w14:paraId="3253E3A4" w14:textId="77777777" w:rsidR="00460EEF" w:rsidRDefault="00460EEF" w:rsidP="00CB34CD">
            <w:pPr>
              <w:rPr>
                <w:rFonts w:ascii="Segoe UI" w:hAnsi="Segoe UI" w:cs="Segoe UI"/>
                <w:sz w:val="24"/>
                <w:szCs w:val="24"/>
              </w:rPr>
            </w:pPr>
            <w:r>
              <w:rPr>
                <w:rFonts w:ascii="Segoe UI" w:hAnsi="Segoe UI" w:cs="Segoe UI"/>
                <w:sz w:val="24"/>
                <w:szCs w:val="24"/>
              </w:rPr>
              <w:t>a</w:t>
            </w:r>
          </w:p>
          <w:p w14:paraId="513B9DE0" w14:textId="77777777" w:rsidR="00460EEF" w:rsidRDefault="00460EEF" w:rsidP="00CB34CD">
            <w:pPr>
              <w:rPr>
                <w:rFonts w:ascii="Segoe UI" w:hAnsi="Segoe UI" w:cs="Segoe UI"/>
                <w:sz w:val="24"/>
                <w:szCs w:val="24"/>
              </w:rPr>
            </w:pPr>
          </w:p>
          <w:p w14:paraId="4E4B9F7A" w14:textId="77777777" w:rsidR="00460EEF" w:rsidRDefault="00460EEF" w:rsidP="00CB34CD">
            <w:pPr>
              <w:rPr>
                <w:rFonts w:ascii="Segoe UI" w:hAnsi="Segoe UI" w:cs="Segoe UI"/>
                <w:sz w:val="24"/>
                <w:szCs w:val="24"/>
              </w:rPr>
            </w:pPr>
          </w:p>
          <w:p w14:paraId="048A180D" w14:textId="77777777" w:rsidR="00460EEF" w:rsidRDefault="00460EEF" w:rsidP="00CB34CD">
            <w:pPr>
              <w:rPr>
                <w:rFonts w:ascii="Segoe UI" w:hAnsi="Segoe UI" w:cs="Segoe UI"/>
                <w:sz w:val="24"/>
                <w:szCs w:val="24"/>
              </w:rPr>
            </w:pPr>
          </w:p>
          <w:p w14:paraId="08BF55BD" w14:textId="77777777" w:rsidR="00460EEF" w:rsidRDefault="00460EEF" w:rsidP="00CB34CD">
            <w:pPr>
              <w:rPr>
                <w:rFonts w:ascii="Segoe UI" w:hAnsi="Segoe UI" w:cs="Segoe UI"/>
                <w:sz w:val="24"/>
                <w:szCs w:val="24"/>
              </w:rPr>
            </w:pPr>
          </w:p>
          <w:p w14:paraId="18A494BD" w14:textId="77777777" w:rsidR="00460EEF" w:rsidRDefault="00460EEF" w:rsidP="00CB34CD">
            <w:pPr>
              <w:rPr>
                <w:rFonts w:ascii="Segoe UI" w:hAnsi="Segoe UI" w:cs="Segoe UI"/>
                <w:sz w:val="24"/>
                <w:szCs w:val="24"/>
              </w:rPr>
            </w:pPr>
          </w:p>
          <w:p w14:paraId="5A300CF2" w14:textId="77777777" w:rsidR="00DA4F75" w:rsidRDefault="00DA4F75" w:rsidP="00CB34CD">
            <w:pPr>
              <w:rPr>
                <w:rFonts w:ascii="Segoe UI" w:hAnsi="Segoe UI" w:cs="Segoe UI"/>
                <w:sz w:val="24"/>
                <w:szCs w:val="24"/>
              </w:rPr>
            </w:pPr>
          </w:p>
          <w:p w14:paraId="2174BC76" w14:textId="4FB126F3" w:rsidR="00711D17" w:rsidRDefault="00DF2F77" w:rsidP="00CB34CD">
            <w:pPr>
              <w:rPr>
                <w:rFonts w:ascii="Segoe UI" w:hAnsi="Segoe UI" w:cs="Segoe UI"/>
                <w:sz w:val="24"/>
                <w:szCs w:val="24"/>
              </w:rPr>
            </w:pPr>
            <w:r>
              <w:rPr>
                <w:rFonts w:ascii="Segoe UI" w:hAnsi="Segoe UI" w:cs="Segoe UI"/>
                <w:sz w:val="24"/>
                <w:szCs w:val="24"/>
              </w:rPr>
              <w:t>b</w:t>
            </w:r>
          </w:p>
          <w:p w14:paraId="3378C5B9" w14:textId="300A35A0" w:rsidR="00711D17" w:rsidRDefault="00711D17" w:rsidP="00CB34CD">
            <w:pPr>
              <w:rPr>
                <w:rFonts w:ascii="Segoe UI" w:hAnsi="Segoe UI" w:cs="Segoe UI"/>
                <w:sz w:val="24"/>
                <w:szCs w:val="24"/>
              </w:rPr>
            </w:pPr>
          </w:p>
          <w:p w14:paraId="12B7FDAA" w14:textId="378B21A0" w:rsidR="00984F61" w:rsidRDefault="00984F61" w:rsidP="00CB34CD">
            <w:pPr>
              <w:rPr>
                <w:rFonts w:ascii="Segoe UI" w:hAnsi="Segoe UI" w:cs="Segoe UI"/>
                <w:sz w:val="24"/>
                <w:szCs w:val="24"/>
              </w:rPr>
            </w:pPr>
          </w:p>
          <w:p w14:paraId="6F95B9CF" w14:textId="5E062D5D" w:rsidR="00984F61" w:rsidRDefault="00984F61" w:rsidP="00CB34CD">
            <w:pPr>
              <w:rPr>
                <w:rFonts w:ascii="Segoe UI" w:hAnsi="Segoe UI" w:cs="Segoe UI"/>
                <w:sz w:val="24"/>
                <w:szCs w:val="24"/>
              </w:rPr>
            </w:pPr>
          </w:p>
          <w:p w14:paraId="2E0729AB" w14:textId="63D659A3" w:rsidR="00984F61" w:rsidRDefault="00984F61" w:rsidP="00CB34CD">
            <w:pPr>
              <w:rPr>
                <w:rFonts w:ascii="Segoe UI" w:hAnsi="Segoe UI" w:cs="Segoe UI"/>
                <w:sz w:val="24"/>
                <w:szCs w:val="24"/>
              </w:rPr>
            </w:pPr>
          </w:p>
          <w:p w14:paraId="3139BE39" w14:textId="0F435BCA" w:rsidR="00984F61" w:rsidRDefault="00984F61" w:rsidP="00CB34CD">
            <w:pPr>
              <w:rPr>
                <w:rFonts w:ascii="Segoe UI" w:hAnsi="Segoe UI" w:cs="Segoe UI"/>
                <w:sz w:val="24"/>
                <w:szCs w:val="24"/>
              </w:rPr>
            </w:pPr>
          </w:p>
          <w:p w14:paraId="237A650F" w14:textId="77777777" w:rsidR="00984F61" w:rsidRDefault="00984F61" w:rsidP="00CB34CD">
            <w:pPr>
              <w:rPr>
                <w:rFonts w:ascii="Segoe UI" w:hAnsi="Segoe UI" w:cs="Segoe UI"/>
                <w:sz w:val="24"/>
                <w:szCs w:val="24"/>
              </w:rPr>
            </w:pPr>
          </w:p>
          <w:p w14:paraId="0CA9B60E" w14:textId="461A595E" w:rsidR="00C81130" w:rsidRDefault="00C81130" w:rsidP="00CB34CD">
            <w:pPr>
              <w:rPr>
                <w:rFonts w:ascii="Segoe UI" w:hAnsi="Segoe UI" w:cs="Segoe UI"/>
                <w:sz w:val="24"/>
                <w:szCs w:val="24"/>
              </w:rPr>
            </w:pPr>
            <w:r>
              <w:rPr>
                <w:rFonts w:ascii="Segoe UI" w:hAnsi="Segoe UI" w:cs="Segoe UI"/>
                <w:sz w:val="24"/>
                <w:szCs w:val="24"/>
              </w:rPr>
              <w:t>c</w:t>
            </w:r>
          </w:p>
          <w:p w14:paraId="7BE3498E" w14:textId="5989C7B1" w:rsidR="00C81130" w:rsidRDefault="00C81130" w:rsidP="00CB34CD">
            <w:pPr>
              <w:rPr>
                <w:rFonts w:ascii="Segoe UI" w:hAnsi="Segoe UI" w:cs="Segoe UI"/>
                <w:sz w:val="24"/>
                <w:szCs w:val="24"/>
              </w:rPr>
            </w:pPr>
          </w:p>
          <w:p w14:paraId="15BEBBED" w14:textId="513C38C8" w:rsidR="00C81130" w:rsidRDefault="00C81130" w:rsidP="00CB34CD">
            <w:pPr>
              <w:rPr>
                <w:rFonts w:ascii="Segoe UI" w:hAnsi="Segoe UI" w:cs="Segoe UI"/>
                <w:sz w:val="24"/>
                <w:szCs w:val="24"/>
              </w:rPr>
            </w:pPr>
          </w:p>
          <w:p w14:paraId="0E5B27A7" w14:textId="5A0CE0B9" w:rsidR="00C81130" w:rsidRDefault="00C81130" w:rsidP="00CB34CD">
            <w:pPr>
              <w:rPr>
                <w:rFonts w:ascii="Segoe UI" w:hAnsi="Segoe UI" w:cs="Segoe UI"/>
                <w:sz w:val="24"/>
                <w:szCs w:val="24"/>
              </w:rPr>
            </w:pPr>
          </w:p>
          <w:p w14:paraId="3B15F5BE" w14:textId="54816060" w:rsidR="00C81130" w:rsidRDefault="00C81130" w:rsidP="00CB34CD">
            <w:pPr>
              <w:rPr>
                <w:rFonts w:ascii="Segoe UI" w:hAnsi="Segoe UI" w:cs="Segoe UI"/>
                <w:sz w:val="24"/>
                <w:szCs w:val="24"/>
              </w:rPr>
            </w:pPr>
          </w:p>
          <w:p w14:paraId="6E0B0246" w14:textId="37631F0E" w:rsidR="00C81130" w:rsidRDefault="00C81130" w:rsidP="00CB34CD">
            <w:pPr>
              <w:rPr>
                <w:rFonts w:ascii="Segoe UI" w:hAnsi="Segoe UI" w:cs="Segoe UI"/>
                <w:sz w:val="24"/>
                <w:szCs w:val="24"/>
              </w:rPr>
            </w:pPr>
          </w:p>
          <w:p w14:paraId="70AB3E04" w14:textId="747708CD" w:rsidR="00C81130" w:rsidRDefault="00C81130" w:rsidP="00CB34CD">
            <w:pPr>
              <w:rPr>
                <w:rFonts w:ascii="Segoe UI" w:hAnsi="Segoe UI" w:cs="Segoe UI"/>
                <w:sz w:val="24"/>
                <w:szCs w:val="24"/>
              </w:rPr>
            </w:pPr>
          </w:p>
          <w:p w14:paraId="1399BEBF" w14:textId="0885058F" w:rsidR="00C81130" w:rsidRDefault="00C81130" w:rsidP="00CB34CD">
            <w:pPr>
              <w:rPr>
                <w:rFonts w:ascii="Segoe UI" w:hAnsi="Segoe UI" w:cs="Segoe UI"/>
                <w:sz w:val="24"/>
                <w:szCs w:val="24"/>
              </w:rPr>
            </w:pPr>
            <w:r>
              <w:rPr>
                <w:rFonts w:ascii="Segoe UI" w:hAnsi="Segoe UI" w:cs="Segoe UI"/>
                <w:sz w:val="24"/>
                <w:szCs w:val="24"/>
              </w:rPr>
              <w:t>d</w:t>
            </w:r>
          </w:p>
          <w:p w14:paraId="7232FB57" w14:textId="28E121E2" w:rsidR="001122F6" w:rsidRDefault="001122F6" w:rsidP="00CB34CD">
            <w:pPr>
              <w:rPr>
                <w:rFonts w:ascii="Segoe UI" w:hAnsi="Segoe UI" w:cs="Segoe UI"/>
                <w:sz w:val="24"/>
                <w:szCs w:val="24"/>
              </w:rPr>
            </w:pPr>
          </w:p>
          <w:p w14:paraId="5FDD9685" w14:textId="52E447BA" w:rsidR="001122F6" w:rsidRDefault="001122F6" w:rsidP="00CB34CD">
            <w:pPr>
              <w:rPr>
                <w:rFonts w:ascii="Segoe UI" w:hAnsi="Segoe UI" w:cs="Segoe UI"/>
                <w:sz w:val="24"/>
                <w:szCs w:val="24"/>
              </w:rPr>
            </w:pPr>
          </w:p>
          <w:p w14:paraId="43AC6EA4" w14:textId="6CCEC063" w:rsidR="001122F6" w:rsidRDefault="001122F6" w:rsidP="00CB34CD">
            <w:pPr>
              <w:rPr>
                <w:rFonts w:ascii="Segoe UI" w:hAnsi="Segoe UI" w:cs="Segoe UI"/>
                <w:sz w:val="24"/>
                <w:szCs w:val="24"/>
              </w:rPr>
            </w:pPr>
            <w:r>
              <w:rPr>
                <w:rFonts w:ascii="Segoe UI" w:hAnsi="Segoe UI" w:cs="Segoe UI"/>
                <w:sz w:val="24"/>
                <w:szCs w:val="24"/>
              </w:rPr>
              <w:lastRenderedPageBreak/>
              <w:t>e</w:t>
            </w:r>
          </w:p>
          <w:p w14:paraId="52B799D6" w14:textId="68959AF4" w:rsidR="00DC55C8" w:rsidRDefault="00DC55C8" w:rsidP="00CB34CD">
            <w:pPr>
              <w:rPr>
                <w:rFonts w:ascii="Segoe UI" w:hAnsi="Segoe UI" w:cs="Segoe UI"/>
                <w:sz w:val="24"/>
                <w:szCs w:val="24"/>
              </w:rPr>
            </w:pPr>
          </w:p>
          <w:p w14:paraId="4E667847" w14:textId="4C211C60" w:rsidR="00DC55C8" w:rsidRDefault="00DC55C8" w:rsidP="00CB34CD">
            <w:pPr>
              <w:rPr>
                <w:rFonts w:ascii="Segoe UI" w:hAnsi="Segoe UI" w:cs="Segoe UI"/>
                <w:sz w:val="24"/>
                <w:szCs w:val="24"/>
              </w:rPr>
            </w:pPr>
          </w:p>
          <w:p w14:paraId="2D4A6DE3" w14:textId="1B665D3B" w:rsidR="00DC55C8" w:rsidRDefault="00DC55C8" w:rsidP="00CB34CD">
            <w:pPr>
              <w:rPr>
                <w:rFonts w:ascii="Segoe UI" w:hAnsi="Segoe UI" w:cs="Segoe UI"/>
                <w:sz w:val="24"/>
                <w:szCs w:val="24"/>
              </w:rPr>
            </w:pPr>
          </w:p>
          <w:p w14:paraId="41136A03" w14:textId="5E54F734" w:rsidR="00DC55C8" w:rsidRDefault="00DC55C8" w:rsidP="00CB34CD">
            <w:pPr>
              <w:rPr>
                <w:rFonts w:ascii="Segoe UI" w:hAnsi="Segoe UI" w:cs="Segoe UI"/>
                <w:sz w:val="24"/>
                <w:szCs w:val="24"/>
              </w:rPr>
            </w:pPr>
            <w:r>
              <w:rPr>
                <w:rFonts w:ascii="Segoe UI" w:hAnsi="Segoe UI" w:cs="Segoe UI"/>
                <w:sz w:val="24"/>
                <w:szCs w:val="24"/>
              </w:rPr>
              <w:t>f</w:t>
            </w:r>
          </w:p>
          <w:p w14:paraId="7C9C778E" w14:textId="19A3717C" w:rsidR="00CE47A6" w:rsidRDefault="00CE47A6" w:rsidP="00CB34CD">
            <w:pPr>
              <w:rPr>
                <w:rFonts w:ascii="Segoe UI" w:hAnsi="Segoe UI" w:cs="Segoe UI"/>
                <w:sz w:val="24"/>
                <w:szCs w:val="24"/>
              </w:rPr>
            </w:pPr>
          </w:p>
          <w:p w14:paraId="2E454EEE" w14:textId="33F1D2BC" w:rsidR="00CE47A6" w:rsidRDefault="00CE47A6" w:rsidP="00CB34CD">
            <w:pPr>
              <w:rPr>
                <w:rFonts w:ascii="Segoe UI" w:hAnsi="Segoe UI" w:cs="Segoe UI"/>
                <w:sz w:val="24"/>
                <w:szCs w:val="24"/>
              </w:rPr>
            </w:pPr>
          </w:p>
          <w:p w14:paraId="5F2E3AB4" w14:textId="0B8F0561" w:rsidR="00CE47A6" w:rsidRDefault="00CE47A6" w:rsidP="00CB34CD">
            <w:pPr>
              <w:rPr>
                <w:rFonts w:ascii="Segoe UI" w:hAnsi="Segoe UI" w:cs="Segoe UI"/>
                <w:sz w:val="24"/>
                <w:szCs w:val="24"/>
              </w:rPr>
            </w:pPr>
            <w:r>
              <w:rPr>
                <w:rFonts w:ascii="Segoe UI" w:hAnsi="Segoe UI" w:cs="Segoe UI"/>
                <w:sz w:val="24"/>
                <w:szCs w:val="24"/>
              </w:rPr>
              <w:t>g</w:t>
            </w:r>
          </w:p>
          <w:p w14:paraId="6D17B8FB" w14:textId="77777777" w:rsidR="00DC55C8" w:rsidRDefault="00DC55C8" w:rsidP="00CB34CD">
            <w:pPr>
              <w:rPr>
                <w:rFonts w:ascii="Segoe UI" w:hAnsi="Segoe UI" w:cs="Segoe UI"/>
                <w:sz w:val="24"/>
                <w:szCs w:val="24"/>
              </w:rPr>
            </w:pPr>
          </w:p>
          <w:p w14:paraId="01D25660" w14:textId="7D485ACB" w:rsidR="001122F6" w:rsidRDefault="001122F6" w:rsidP="00CB34CD">
            <w:pPr>
              <w:rPr>
                <w:rFonts w:ascii="Segoe UI" w:hAnsi="Segoe UI" w:cs="Segoe UI"/>
                <w:sz w:val="24"/>
                <w:szCs w:val="24"/>
              </w:rPr>
            </w:pPr>
          </w:p>
          <w:p w14:paraId="5BD0073F" w14:textId="56B2E336" w:rsidR="001122F6" w:rsidRDefault="001122F6" w:rsidP="00CB34CD">
            <w:pPr>
              <w:rPr>
                <w:rFonts w:ascii="Segoe UI" w:hAnsi="Segoe UI" w:cs="Segoe UI"/>
                <w:sz w:val="24"/>
                <w:szCs w:val="24"/>
              </w:rPr>
            </w:pPr>
          </w:p>
          <w:p w14:paraId="27C37AF7" w14:textId="1151223C" w:rsidR="001122F6" w:rsidRDefault="001122F6" w:rsidP="00CB34CD">
            <w:pPr>
              <w:rPr>
                <w:rFonts w:ascii="Segoe UI" w:hAnsi="Segoe UI" w:cs="Segoe UI"/>
                <w:sz w:val="24"/>
                <w:szCs w:val="24"/>
              </w:rPr>
            </w:pPr>
          </w:p>
          <w:p w14:paraId="709B1CBA" w14:textId="77777777" w:rsidR="001122F6" w:rsidRDefault="001122F6" w:rsidP="00CB34CD">
            <w:pPr>
              <w:rPr>
                <w:rFonts w:ascii="Segoe UI" w:hAnsi="Segoe UI" w:cs="Segoe UI"/>
                <w:sz w:val="24"/>
                <w:szCs w:val="24"/>
              </w:rPr>
            </w:pPr>
          </w:p>
          <w:p w14:paraId="322CF34C" w14:textId="77777777" w:rsidR="00C81130" w:rsidRDefault="00C81130" w:rsidP="00CB34CD">
            <w:pPr>
              <w:rPr>
                <w:rFonts w:ascii="Segoe UI" w:hAnsi="Segoe UI" w:cs="Segoe UI"/>
                <w:sz w:val="24"/>
                <w:szCs w:val="24"/>
              </w:rPr>
            </w:pPr>
          </w:p>
          <w:p w14:paraId="2630FA28" w14:textId="391EC146" w:rsidR="004B2B06" w:rsidRPr="00691631" w:rsidRDefault="00BF71D0" w:rsidP="00CB34CD">
            <w:pPr>
              <w:rPr>
                <w:rFonts w:ascii="Segoe UI" w:hAnsi="Segoe UI" w:cs="Segoe UI"/>
                <w:sz w:val="24"/>
                <w:szCs w:val="24"/>
              </w:rPr>
            </w:pPr>
            <w:r>
              <w:rPr>
                <w:rFonts w:ascii="Segoe UI" w:hAnsi="Segoe UI" w:cs="Segoe UI"/>
                <w:sz w:val="24"/>
                <w:szCs w:val="24"/>
              </w:rPr>
              <w:t>h</w:t>
            </w:r>
          </w:p>
        </w:tc>
        <w:tc>
          <w:tcPr>
            <w:tcW w:w="7588" w:type="dxa"/>
          </w:tcPr>
          <w:p w14:paraId="51D4FD44" w14:textId="77777777" w:rsidR="00BD7E0F" w:rsidRDefault="00BD7E0F" w:rsidP="00ED1EAF">
            <w:pPr>
              <w:jc w:val="both"/>
              <w:rPr>
                <w:rFonts w:ascii="Segoe UI" w:hAnsi="Segoe UI" w:cs="Segoe UI"/>
                <w:b/>
                <w:bCs/>
                <w:sz w:val="24"/>
                <w:szCs w:val="24"/>
              </w:rPr>
            </w:pPr>
            <w:r>
              <w:rPr>
                <w:rFonts w:ascii="Segoe UI" w:hAnsi="Segoe UI" w:cs="Segoe UI"/>
                <w:b/>
                <w:bCs/>
                <w:sz w:val="24"/>
                <w:szCs w:val="24"/>
              </w:rPr>
              <w:lastRenderedPageBreak/>
              <w:t>Patient Story</w:t>
            </w:r>
          </w:p>
          <w:p w14:paraId="2A6E92A0" w14:textId="77777777" w:rsidR="006220DF" w:rsidRDefault="006220DF" w:rsidP="002668F6">
            <w:pPr>
              <w:jc w:val="both"/>
              <w:rPr>
                <w:rFonts w:ascii="Segoe UI" w:hAnsi="Segoe UI" w:cs="Segoe UI"/>
                <w:sz w:val="24"/>
                <w:szCs w:val="24"/>
              </w:rPr>
            </w:pPr>
          </w:p>
          <w:p w14:paraId="7922CC52" w14:textId="0E1BDF62" w:rsidR="00DE648B" w:rsidRDefault="00DE648B" w:rsidP="002668F6">
            <w:pPr>
              <w:jc w:val="both"/>
              <w:rPr>
                <w:rFonts w:ascii="Segoe UI" w:hAnsi="Segoe UI" w:cs="Segoe UI"/>
                <w:sz w:val="24"/>
                <w:szCs w:val="24"/>
              </w:rPr>
            </w:pPr>
            <w:r>
              <w:rPr>
                <w:rFonts w:ascii="Segoe UI" w:hAnsi="Segoe UI" w:cs="Segoe UI"/>
                <w:sz w:val="24"/>
                <w:szCs w:val="24"/>
              </w:rPr>
              <w:t xml:space="preserve">The Chief </w:t>
            </w:r>
            <w:r w:rsidR="006220DF">
              <w:rPr>
                <w:rFonts w:ascii="Segoe UI" w:hAnsi="Segoe UI" w:cs="Segoe UI"/>
                <w:sz w:val="24"/>
                <w:szCs w:val="24"/>
              </w:rPr>
              <w:t>Nurse introduced the Patient Story at Paper BOD 56/2022</w:t>
            </w:r>
            <w:r w:rsidR="00BA105D">
              <w:rPr>
                <w:rFonts w:ascii="Segoe UI" w:hAnsi="Segoe UI" w:cs="Segoe UI"/>
                <w:sz w:val="24"/>
                <w:szCs w:val="24"/>
              </w:rPr>
              <w:t xml:space="preserve"> </w:t>
            </w:r>
            <w:r w:rsidR="00F340C7">
              <w:rPr>
                <w:rFonts w:ascii="Segoe UI" w:hAnsi="Segoe UI" w:cs="Segoe UI"/>
                <w:sz w:val="24"/>
                <w:szCs w:val="24"/>
              </w:rPr>
              <w:t>which recorded the work undertaken by the Forensic Recovery College (</w:t>
            </w:r>
            <w:r w:rsidR="00F340C7" w:rsidRPr="00F340C7">
              <w:rPr>
                <w:rFonts w:ascii="Segoe UI" w:hAnsi="Segoe UI" w:cs="Segoe UI"/>
                <w:b/>
                <w:bCs/>
                <w:sz w:val="24"/>
                <w:szCs w:val="24"/>
              </w:rPr>
              <w:t>FRC</w:t>
            </w:r>
            <w:r w:rsidR="00F340C7">
              <w:rPr>
                <w:rFonts w:ascii="Segoe UI" w:hAnsi="Segoe UI" w:cs="Segoe UI"/>
                <w:sz w:val="24"/>
                <w:szCs w:val="24"/>
              </w:rPr>
              <w:t>)</w:t>
            </w:r>
            <w:r w:rsidR="006220DF">
              <w:rPr>
                <w:rFonts w:ascii="Segoe UI" w:hAnsi="Segoe UI" w:cs="Segoe UI"/>
                <w:sz w:val="24"/>
                <w:szCs w:val="24"/>
              </w:rPr>
              <w:t xml:space="preserve"> </w:t>
            </w:r>
            <w:r w:rsidR="00A457E5">
              <w:rPr>
                <w:rFonts w:ascii="Segoe UI" w:hAnsi="Segoe UI" w:cs="Segoe UI"/>
                <w:sz w:val="24"/>
                <w:szCs w:val="24"/>
              </w:rPr>
              <w:t>who had recently been shortlisted for the Health Service Journal (</w:t>
            </w:r>
            <w:r w:rsidR="00A457E5" w:rsidRPr="00A457E5">
              <w:rPr>
                <w:rFonts w:ascii="Segoe UI" w:hAnsi="Segoe UI" w:cs="Segoe UI"/>
                <w:b/>
                <w:bCs/>
                <w:sz w:val="24"/>
                <w:szCs w:val="24"/>
              </w:rPr>
              <w:t>HSJ</w:t>
            </w:r>
            <w:r w:rsidR="00A457E5">
              <w:rPr>
                <w:rFonts w:ascii="Segoe UI" w:hAnsi="Segoe UI" w:cs="Segoe UI"/>
                <w:sz w:val="24"/>
                <w:szCs w:val="24"/>
              </w:rPr>
              <w:t>) Patient Safety Awards in the Co-Production category.  She welcomed Petr Neckar</w:t>
            </w:r>
            <w:r w:rsidR="000D09FD">
              <w:rPr>
                <w:rFonts w:ascii="Segoe UI" w:hAnsi="Segoe UI" w:cs="Segoe UI"/>
                <w:sz w:val="24"/>
                <w:szCs w:val="24"/>
              </w:rPr>
              <w:t xml:space="preserve">, </w:t>
            </w:r>
            <w:r w:rsidR="00E92309" w:rsidRPr="00E92309">
              <w:rPr>
                <w:rFonts w:ascii="Segoe UI" w:hAnsi="Segoe UI" w:cs="Segoe UI"/>
                <w:sz w:val="24"/>
                <w:szCs w:val="24"/>
              </w:rPr>
              <w:t xml:space="preserve">Head of </w:t>
            </w:r>
            <w:r w:rsidR="00E8652E">
              <w:rPr>
                <w:rFonts w:ascii="Segoe UI" w:hAnsi="Segoe UI" w:cs="Segoe UI"/>
                <w:sz w:val="24"/>
                <w:szCs w:val="24"/>
              </w:rPr>
              <w:t xml:space="preserve">the </w:t>
            </w:r>
            <w:r w:rsidR="00E92309" w:rsidRPr="00E92309">
              <w:rPr>
                <w:rFonts w:ascii="Segoe UI" w:hAnsi="Segoe UI" w:cs="Segoe UI"/>
                <w:sz w:val="24"/>
                <w:szCs w:val="24"/>
              </w:rPr>
              <w:t xml:space="preserve">Forensic Recovery </w:t>
            </w:r>
            <w:r w:rsidR="00743F25" w:rsidRPr="00E92309">
              <w:rPr>
                <w:rFonts w:ascii="Segoe UI" w:hAnsi="Segoe UI" w:cs="Segoe UI"/>
                <w:sz w:val="24"/>
                <w:szCs w:val="24"/>
              </w:rPr>
              <w:t>College</w:t>
            </w:r>
            <w:r w:rsidR="00743F25">
              <w:rPr>
                <w:rFonts w:ascii="Segoe UI" w:hAnsi="Segoe UI" w:cs="Segoe UI"/>
                <w:sz w:val="24"/>
                <w:szCs w:val="24"/>
              </w:rPr>
              <w:t>,</w:t>
            </w:r>
            <w:r w:rsidR="00E92309">
              <w:rPr>
                <w:rFonts w:ascii="Segoe UI" w:hAnsi="Segoe UI" w:cs="Segoe UI"/>
                <w:sz w:val="24"/>
                <w:szCs w:val="24"/>
              </w:rPr>
              <w:t xml:space="preserve"> and Jo Faulkner, </w:t>
            </w:r>
            <w:r w:rsidR="00B31660">
              <w:rPr>
                <w:rFonts w:ascii="Segoe UI" w:hAnsi="Segoe UI" w:cs="Segoe UI"/>
                <w:sz w:val="24"/>
                <w:szCs w:val="24"/>
              </w:rPr>
              <w:t>Head of Forensic Services.</w:t>
            </w:r>
          </w:p>
          <w:p w14:paraId="3132C08B" w14:textId="77777777" w:rsidR="00DE648B" w:rsidRDefault="00DE648B" w:rsidP="002668F6">
            <w:pPr>
              <w:jc w:val="both"/>
              <w:rPr>
                <w:rFonts w:ascii="Segoe UI" w:hAnsi="Segoe UI" w:cs="Segoe UI"/>
                <w:sz w:val="24"/>
                <w:szCs w:val="24"/>
              </w:rPr>
            </w:pPr>
          </w:p>
          <w:p w14:paraId="55A1EB4A" w14:textId="0CB2E4B8" w:rsidR="00E745CF" w:rsidRDefault="00DA4F75" w:rsidP="002668F6">
            <w:pPr>
              <w:jc w:val="both"/>
              <w:rPr>
                <w:rFonts w:ascii="Segoe UI" w:hAnsi="Segoe UI" w:cs="Segoe UI"/>
                <w:sz w:val="24"/>
                <w:szCs w:val="24"/>
              </w:rPr>
            </w:pPr>
            <w:r>
              <w:rPr>
                <w:rFonts w:ascii="Segoe UI" w:hAnsi="Segoe UI" w:cs="Segoe UI"/>
                <w:sz w:val="24"/>
                <w:szCs w:val="24"/>
              </w:rPr>
              <w:t xml:space="preserve">Petr Neckar </w:t>
            </w:r>
            <w:r w:rsidR="00511905">
              <w:rPr>
                <w:rFonts w:ascii="Segoe UI" w:hAnsi="Segoe UI" w:cs="Segoe UI"/>
                <w:sz w:val="24"/>
                <w:szCs w:val="24"/>
              </w:rPr>
              <w:t xml:space="preserve">took the report as read and introduced </w:t>
            </w:r>
            <w:r w:rsidR="0046675C">
              <w:rPr>
                <w:rFonts w:ascii="Segoe UI" w:hAnsi="Segoe UI" w:cs="Segoe UI"/>
                <w:sz w:val="24"/>
                <w:szCs w:val="24"/>
              </w:rPr>
              <w:t xml:space="preserve">the presentation </w:t>
            </w:r>
            <w:r w:rsidR="005F3E2E">
              <w:rPr>
                <w:rFonts w:ascii="Segoe UI" w:hAnsi="Segoe UI" w:cs="Segoe UI"/>
                <w:sz w:val="24"/>
                <w:szCs w:val="24"/>
              </w:rPr>
              <w:t xml:space="preserve">on the work of the Forensic Recovery College </w:t>
            </w:r>
            <w:r w:rsidR="006708D9">
              <w:rPr>
                <w:rFonts w:ascii="Segoe UI" w:hAnsi="Segoe UI" w:cs="Segoe UI"/>
                <w:sz w:val="24"/>
                <w:szCs w:val="24"/>
              </w:rPr>
              <w:t xml:space="preserve">explaining that this project </w:t>
            </w:r>
            <w:r w:rsidR="00E35C3E">
              <w:rPr>
                <w:rFonts w:ascii="Segoe UI" w:hAnsi="Segoe UI" w:cs="Segoe UI"/>
                <w:sz w:val="24"/>
                <w:szCs w:val="24"/>
              </w:rPr>
              <w:t xml:space="preserve">had been </w:t>
            </w:r>
            <w:r w:rsidR="006708D9">
              <w:rPr>
                <w:rFonts w:ascii="Segoe UI" w:hAnsi="Segoe UI" w:cs="Segoe UI"/>
                <w:sz w:val="24"/>
                <w:szCs w:val="24"/>
              </w:rPr>
              <w:t xml:space="preserve">founded by </w:t>
            </w:r>
            <w:r w:rsidR="00E35C3E">
              <w:rPr>
                <w:rFonts w:ascii="Segoe UI" w:hAnsi="Segoe UI" w:cs="Segoe UI"/>
                <w:sz w:val="24"/>
                <w:szCs w:val="24"/>
              </w:rPr>
              <w:t>the</w:t>
            </w:r>
            <w:r w:rsidR="006708D9">
              <w:rPr>
                <w:rFonts w:ascii="Segoe UI" w:hAnsi="Segoe UI" w:cs="Segoe UI"/>
                <w:sz w:val="24"/>
                <w:szCs w:val="24"/>
              </w:rPr>
              <w:t xml:space="preserve"> Trust to provide adult education and promote well-being within the Thames Valley Secure Services.  </w:t>
            </w:r>
            <w:r w:rsidR="007C4BDD">
              <w:rPr>
                <w:rFonts w:ascii="Segoe UI" w:hAnsi="Segoe UI" w:cs="Segoe UI"/>
                <w:sz w:val="24"/>
                <w:szCs w:val="24"/>
              </w:rPr>
              <w:t>The College employ</w:t>
            </w:r>
            <w:r w:rsidR="00FD0AB9">
              <w:rPr>
                <w:rFonts w:ascii="Segoe UI" w:hAnsi="Segoe UI" w:cs="Segoe UI"/>
                <w:sz w:val="24"/>
                <w:szCs w:val="24"/>
              </w:rPr>
              <w:t>ed</w:t>
            </w:r>
            <w:r w:rsidR="007C4BDD">
              <w:rPr>
                <w:rFonts w:ascii="Segoe UI" w:hAnsi="Segoe UI" w:cs="Segoe UI"/>
                <w:sz w:val="24"/>
                <w:szCs w:val="24"/>
              </w:rPr>
              <w:t xml:space="preserve"> co-production </w:t>
            </w:r>
            <w:r w:rsidR="00BD063D">
              <w:rPr>
                <w:rFonts w:ascii="Segoe UI" w:hAnsi="Segoe UI" w:cs="Segoe UI"/>
                <w:sz w:val="24"/>
                <w:szCs w:val="24"/>
              </w:rPr>
              <w:t xml:space="preserve">throughout all its activities offering 3 types of courses and </w:t>
            </w:r>
            <w:r w:rsidR="00FD0AB9">
              <w:rPr>
                <w:rFonts w:ascii="Segoe UI" w:hAnsi="Segoe UI" w:cs="Segoe UI"/>
                <w:sz w:val="24"/>
                <w:szCs w:val="24"/>
              </w:rPr>
              <w:t>was</w:t>
            </w:r>
            <w:r w:rsidR="00BD063D">
              <w:rPr>
                <w:rFonts w:ascii="Segoe UI" w:hAnsi="Segoe UI" w:cs="Segoe UI"/>
                <w:sz w:val="24"/>
                <w:szCs w:val="24"/>
              </w:rPr>
              <w:t xml:space="preserve"> </w:t>
            </w:r>
            <w:r w:rsidR="00101DA6">
              <w:rPr>
                <w:rFonts w:ascii="Segoe UI" w:hAnsi="Segoe UI" w:cs="Segoe UI"/>
                <w:sz w:val="24"/>
                <w:szCs w:val="24"/>
              </w:rPr>
              <w:t xml:space="preserve">a free </w:t>
            </w:r>
            <w:r w:rsidR="00BD063D">
              <w:rPr>
                <w:rFonts w:ascii="Segoe UI" w:hAnsi="Segoe UI" w:cs="Segoe UI"/>
                <w:sz w:val="24"/>
                <w:szCs w:val="24"/>
              </w:rPr>
              <w:t>self-referred</w:t>
            </w:r>
            <w:r w:rsidR="00101DA6">
              <w:rPr>
                <w:rFonts w:ascii="Segoe UI" w:hAnsi="Segoe UI" w:cs="Segoe UI"/>
                <w:sz w:val="24"/>
                <w:szCs w:val="24"/>
              </w:rPr>
              <w:t xml:space="preserve"> service</w:t>
            </w:r>
            <w:r w:rsidR="00BD063D">
              <w:rPr>
                <w:rFonts w:ascii="Segoe UI" w:hAnsi="Segoe UI" w:cs="Segoe UI"/>
                <w:sz w:val="24"/>
                <w:szCs w:val="24"/>
              </w:rPr>
              <w:t>.</w:t>
            </w:r>
            <w:r w:rsidR="00B109B4">
              <w:rPr>
                <w:rFonts w:ascii="Segoe UI" w:hAnsi="Segoe UI" w:cs="Segoe UI"/>
                <w:sz w:val="24"/>
                <w:szCs w:val="24"/>
              </w:rPr>
              <w:t xml:space="preserve">  </w:t>
            </w:r>
          </w:p>
          <w:p w14:paraId="5580CBB8" w14:textId="77777777" w:rsidR="006708D9" w:rsidRDefault="006708D9" w:rsidP="002668F6">
            <w:pPr>
              <w:jc w:val="both"/>
              <w:rPr>
                <w:rFonts w:ascii="Segoe UI" w:hAnsi="Segoe UI" w:cs="Segoe UI"/>
                <w:sz w:val="24"/>
                <w:szCs w:val="24"/>
              </w:rPr>
            </w:pPr>
          </w:p>
          <w:p w14:paraId="2A1299C0" w14:textId="0BD19A14" w:rsidR="006708D9" w:rsidRDefault="009B0220" w:rsidP="002668F6">
            <w:pPr>
              <w:jc w:val="both"/>
              <w:rPr>
                <w:rFonts w:ascii="Segoe UI" w:hAnsi="Segoe UI" w:cs="Segoe UI"/>
                <w:sz w:val="24"/>
                <w:szCs w:val="24"/>
              </w:rPr>
            </w:pPr>
            <w:r>
              <w:rPr>
                <w:rFonts w:ascii="Segoe UI" w:hAnsi="Segoe UI" w:cs="Segoe UI"/>
                <w:sz w:val="24"/>
                <w:szCs w:val="24"/>
              </w:rPr>
              <w:t>Cla</w:t>
            </w:r>
            <w:r w:rsidR="00D22685">
              <w:rPr>
                <w:rFonts w:ascii="Segoe UI" w:hAnsi="Segoe UI" w:cs="Segoe UI"/>
                <w:sz w:val="24"/>
                <w:szCs w:val="24"/>
              </w:rPr>
              <w:t xml:space="preserve">ire Macgregor, Forensic Recovery College Co-ordinator </w:t>
            </w:r>
            <w:r w:rsidR="00E35C3E">
              <w:rPr>
                <w:rFonts w:ascii="Segoe UI" w:hAnsi="Segoe UI" w:cs="Segoe UI"/>
                <w:sz w:val="24"/>
                <w:szCs w:val="24"/>
              </w:rPr>
              <w:t xml:space="preserve">described </w:t>
            </w:r>
            <w:r w:rsidR="00D22685">
              <w:rPr>
                <w:rFonts w:ascii="Segoe UI" w:hAnsi="Segoe UI" w:cs="Segoe UI"/>
                <w:sz w:val="24"/>
                <w:szCs w:val="24"/>
              </w:rPr>
              <w:t xml:space="preserve">the impact of the service on their </w:t>
            </w:r>
            <w:r w:rsidR="00743F25">
              <w:rPr>
                <w:rFonts w:ascii="Segoe UI" w:hAnsi="Segoe UI" w:cs="Segoe UI"/>
                <w:sz w:val="24"/>
                <w:szCs w:val="24"/>
              </w:rPr>
              <w:t>students</w:t>
            </w:r>
            <w:r w:rsidR="00E35C3E">
              <w:rPr>
                <w:rFonts w:ascii="Segoe UI" w:hAnsi="Segoe UI" w:cs="Segoe UI"/>
                <w:sz w:val="24"/>
                <w:szCs w:val="24"/>
              </w:rPr>
              <w:t>.</w:t>
            </w:r>
            <w:r w:rsidR="00D22685">
              <w:rPr>
                <w:rFonts w:ascii="Segoe UI" w:hAnsi="Segoe UI" w:cs="Segoe UI"/>
                <w:sz w:val="24"/>
                <w:szCs w:val="24"/>
              </w:rPr>
              <w:t xml:space="preserve"> </w:t>
            </w:r>
            <w:r w:rsidR="00E35C3E">
              <w:rPr>
                <w:rFonts w:ascii="Segoe UI" w:hAnsi="Segoe UI" w:cs="Segoe UI"/>
                <w:sz w:val="24"/>
                <w:szCs w:val="24"/>
              </w:rPr>
              <w:t xml:space="preserve"> S</w:t>
            </w:r>
            <w:r w:rsidR="00DD313F">
              <w:rPr>
                <w:rFonts w:ascii="Segoe UI" w:hAnsi="Segoe UI" w:cs="Segoe UI"/>
                <w:sz w:val="24"/>
                <w:szCs w:val="24"/>
              </w:rPr>
              <w:t>tudents were not referred to as service users or staff</w:t>
            </w:r>
            <w:r w:rsidR="00E35C3E">
              <w:rPr>
                <w:rFonts w:ascii="Segoe UI" w:hAnsi="Segoe UI" w:cs="Segoe UI"/>
                <w:sz w:val="24"/>
                <w:szCs w:val="24"/>
              </w:rPr>
              <w:t>;</w:t>
            </w:r>
            <w:r w:rsidR="00DD313F">
              <w:rPr>
                <w:rFonts w:ascii="Segoe UI" w:hAnsi="Segoe UI" w:cs="Segoe UI"/>
                <w:sz w:val="24"/>
                <w:szCs w:val="24"/>
              </w:rPr>
              <w:t xml:space="preserve"> </w:t>
            </w:r>
            <w:r w:rsidR="00E35C3E">
              <w:rPr>
                <w:rFonts w:ascii="Segoe UI" w:hAnsi="Segoe UI" w:cs="Segoe UI"/>
                <w:sz w:val="24"/>
                <w:szCs w:val="24"/>
              </w:rPr>
              <w:t>this</w:t>
            </w:r>
            <w:r w:rsidR="00DD313F">
              <w:rPr>
                <w:rFonts w:ascii="Segoe UI" w:hAnsi="Segoe UI" w:cs="Segoe UI"/>
                <w:sz w:val="24"/>
                <w:szCs w:val="24"/>
              </w:rPr>
              <w:t xml:space="preserve"> helped build therapeutic relationships between groups</w:t>
            </w:r>
            <w:r w:rsidR="00CF28C0">
              <w:rPr>
                <w:rFonts w:ascii="Segoe UI" w:hAnsi="Segoe UI" w:cs="Segoe UI"/>
                <w:sz w:val="24"/>
                <w:szCs w:val="24"/>
              </w:rPr>
              <w:t xml:space="preserve"> and </w:t>
            </w:r>
            <w:r w:rsidR="00E35C3E">
              <w:rPr>
                <w:rFonts w:ascii="Segoe UI" w:hAnsi="Segoe UI" w:cs="Segoe UI"/>
                <w:sz w:val="24"/>
                <w:szCs w:val="24"/>
              </w:rPr>
              <w:t>promoted</w:t>
            </w:r>
            <w:r w:rsidR="009B127E">
              <w:rPr>
                <w:rFonts w:ascii="Segoe UI" w:hAnsi="Segoe UI" w:cs="Segoe UI"/>
                <w:sz w:val="24"/>
                <w:szCs w:val="24"/>
              </w:rPr>
              <w:t xml:space="preserve"> a sense of belonging </w:t>
            </w:r>
            <w:r w:rsidR="008A1DEE">
              <w:rPr>
                <w:rFonts w:ascii="Segoe UI" w:hAnsi="Segoe UI" w:cs="Segoe UI"/>
                <w:sz w:val="24"/>
                <w:szCs w:val="24"/>
              </w:rPr>
              <w:t xml:space="preserve">and </w:t>
            </w:r>
            <w:r w:rsidR="00E35C3E">
              <w:rPr>
                <w:rFonts w:ascii="Segoe UI" w:hAnsi="Segoe UI" w:cs="Segoe UI"/>
                <w:sz w:val="24"/>
                <w:szCs w:val="24"/>
              </w:rPr>
              <w:t xml:space="preserve">ownership having </w:t>
            </w:r>
            <w:r w:rsidR="00C81130">
              <w:rPr>
                <w:rFonts w:ascii="Segoe UI" w:hAnsi="Segoe UI" w:cs="Segoe UI"/>
                <w:sz w:val="24"/>
                <w:szCs w:val="24"/>
              </w:rPr>
              <w:t>made an investment in their recovery</w:t>
            </w:r>
            <w:r w:rsidR="00CF28C0">
              <w:rPr>
                <w:rFonts w:ascii="Segoe UI" w:hAnsi="Segoe UI" w:cs="Segoe UI"/>
                <w:sz w:val="24"/>
                <w:szCs w:val="24"/>
              </w:rPr>
              <w:t>.  This all contributed towards</w:t>
            </w:r>
            <w:r w:rsidR="00C81130">
              <w:rPr>
                <w:rFonts w:ascii="Segoe UI" w:hAnsi="Segoe UI" w:cs="Segoe UI"/>
                <w:sz w:val="24"/>
                <w:szCs w:val="24"/>
              </w:rPr>
              <w:t xml:space="preserve"> a positive outcome.</w:t>
            </w:r>
          </w:p>
          <w:p w14:paraId="6CE529F1" w14:textId="77777777" w:rsidR="00C81130" w:rsidRDefault="00C81130" w:rsidP="002668F6">
            <w:pPr>
              <w:jc w:val="both"/>
              <w:rPr>
                <w:rFonts w:ascii="Segoe UI" w:hAnsi="Segoe UI" w:cs="Segoe UI"/>
                <w:sz w:val="24"/>
                <w:szCs w:val="24"/>
              </w:rPr>
            </w:pPr>
          </w:p>
          <w:p w14:paraId="7868AB21" w14:textId="51A9DCF8" w:rsidR="0092555E" w:rsidRDefault="001122F6" w:rsidP="002668F6">
            <w:pPr>
              <w:jc w:val="both"/>
              <w:rPr>
                <w:rFonts w:ascii="Segoe UI" w:hAnsi="Segoe UI" w:cs="Segoe UI"/>
                <w:sz w:val="24"/>
                <w:szCs w:val="24"/>
              </w:rPr>
            </w:pPr>
            <w:r>
              <w:rPr>
                <w:rFonts w:ascii="Segoe UI" w:hAnsi="Segoe UI" w:cs="Segoe UI"/>
                <w:sz w:val="24"/>
                <w:szCs w:val="24"/>
              </w:rPr>
              <w:t>The Chief Nurse thanked the team and congratulated them on their nomination.</w:t>
            </w:r>
          </w:p>
          <w:p w14:paraId="3CBA7466" w14:textId="581041B9" w:rsidR="000F7326" w:rsidRDefault="000F7326" w:rsidP="002668F6">
            <w:pPr>
              <w:jc w:val="both"/>
              <w:rPr>
                <w:rFonts w:ascii="Segoe UI" w:hAnsi="Segoe UI" w:cs="Segoe UI"/>
                <w:sz w:val="24"/>
                <w:szCs w:val="24"/>
              </w:rPr>
            </w:pPr>
          </w:p>
          <w:p w14:paraId="5C33756F" w14:textId="2CE1E985" w:rsidR="001122F6" w:rsidRDefault="0086650E" w:rsidP="002668F6">
            <w:pPr>
              <w:jc w:val="both"/>
              <w:rPr>
                <w:rFonts w:ascii="Segoe UI" w:hAnsi="Segoe UI" w:cs="Segoe UI"/>
                <w:sz w:val="24"/>
                <w:szCs w:val="24"/>
              </w:rPr>
            </w:pPr>
            <w:r>
              <w:rPr>
                <w:rFonts w:ascii="Segoe UI" w:hAnsi="Segoe UI" w:cs="Segoe UI"/>
                <w:sz w:val="24"/>
                <w:szCs w:val="24"/>
              </w:rPr>
              <w:lastRenderedPageBreak/>
              <w:t xml:space="preserve">The Chief Executive </w:t>
            </w:r>
            <w:r w:rsidR="00B51C66">
              <w:rPr>
                <w:rFonts w:ascii="Segoe UI" w:hAnsi="Segoe UI" w:cs="Segoe UI"/>
                <w:sz w:val="24"/>
                <w:szCs w:val="24"/>
              </w:rPr>
              <w:t xml:space="preserve">thanked the team for their presentation and noted </w:t>
            </w:r>
            <w:r w:rsidR="00B51C66" w:rsidRPr="00512E4C">
              <w:rPr>
                <w:rFonts w:ascii="Segoe UI" w:hAnsi="Segoe UI" w:cs="Segoe UI"/>
                <w:sz w:val="24"/>
                <w:szCs w:val="24"/>
              </w:rPr>
              <w:t>it was important as a Board to hear from this group of pat</w:t>
            </w:r>
            <w:r w:rsidR="00DC55C8" w:rsidRPr="00512E4C">
              <w:rPr>
                <w:rFonts w:ascii="Segoe UI" w:hAnsi="Segoe UI" w:cs="Segoe UI"/>
                <w:sz w:val="24"/>
                <w:szCs w:val="24"/>
              </w:rPr>
              <w:t>ients and</w:t>
            </w:r>
            <w:r w:rsidR="00DC55C8">
              <w:rPr>
                <w:rFonts w:ascii="Segoe UI" w:hAnsi="Segoe UI" w:cs="Segoe UI"/>
                <w:sz w:val="24"/>
                <w:szCs w:val="24"/>
              </w:rPr>
              <w:t xml:space="preserve"> wished them good luck with the HSJ award.</w:t>
            </w:r>
          </w:p>
          <w:p w14:paraId="02DC1BB8" w14:textId="77777777" w:rsidR="001122F6" w:rsidRDefault="001122F6" w:rsidP="002668F6">
            <w:pPr>
              <w:jc w:val="both"/>
              <w:rPr>
                <w:rFonts w:ascii="Segoe UI" w:hAnsi="Segoe UI" w:cs="Segoe UI"/>
                <w:sz w:val="24"/>
                <w:szCs w:val="24"/>
              </w:rPr>
            </w:pPr>
          </w:p>
          <w:p w14:paraId="6F4D4ADA" w14:textId="2D441281" w:rsidR="00DC55C8" w:rsidRDefault="00DC55C8" w:rsidP="002668F6">
            <w:pPr>
              <w:jc w:val="both"/>
              <w:rPr>
                <w:rFonts w:ascii="Segoe UI" w:hAnsi="Segoe UI" w:cs="Segoe UI"/>
                <w:sz w:val="24"/>
                <w:szCs w:val="24"/>
              </w:rPr>
            </w:pPr>
            <w:r>
              <w:rPr>
                <w:rFonts w:ascii="Segoe UI" w:hAnsi="Segoe UI" w:cs="Segoe UI"/>
                <w:sz w:val="24"/>
                <w:szCs w:val="24"/>
              </w:rPr>
              <w:t xml:space="preserve">The Chief People Officer </w:t>
            </w:r>
            <w:r w:rsidR="00046E35">
              <w:rPr>
                <w:rFonts w:ascii="Segoe UI" w:hAnsi="Segoe UI" w:cs="Segoe UI"/>
                <w:sz w:val="24"/>
                <w:szCs w:val="24"/>
              </w:rPr>
              <w:t xml:space="preserve">congratulated them on the model where staff attend the Recovery College and </w:t>
            </w:r>
            <w:r w:rsidR="00512E4C">
              <w:rPr>
                <w:rFonts w:ascii="Segoe UI" w:hAnsi="Segoe UI" w:cs="Segoe UI"/>
                <w:sz w:val="24"/>
                <w:szCs w:val="24"/>
              </w:rPr>
              <w:t>were classed as</w:t>
            </w:r>
            <w:r w:rsidR="00046E35">
              <w:rPr>
                <w:rFonts w:ascii="Segoe UI" w:hAnsi="Segoe UI" w:cs="Segoe UI"/>
                <w:sz w:val="24"/>
                <w:szCs w:val="24"/>
              </w:rPr>
              <w:t xml:space="preserve"> students too</w:t>
            </w:r>
            <w:r w:rsidR="00CE47A6">
              <w:rPr>
                <w:rFonts w:ascii="Segoe UI" w:hAnsi="Segoe UI" w:cs="Segoe UI"/>
                <w:sz w:val="24"/>
                <w:szCs w:val="24"/>
              </w:rPr>
              <w:t>.</w:t>
            </w:r>
          </w:p>
          <w:p w14:paraId="57489816" w14:textId="16FF71B1" w:rsidR="00DA11E6" w:rsidRDefault="00DA11E6" w:rsidP="002668F6">
            <w:pPr>
              <w:jc w:val="both"/>
              <w:rPr>
                <w:rFonts w:ascii="Segoe UI" w:hAnsi="Segoe UI" w:cs="Segoe UI"/>
                <w:sz w:val="24"/>
                <w:szCs w:val="24"/>
                <w:highlight w:val="yellow"/>
              </w:rPr>
            </w:pPr>
          </w:p>
          <w:p w14:paraId="62478A4A" w14:textId="31FCCE25" w:rsidR="00CE47A6" w:rsidRDefault="00CE47A6" w:rsidP="002668F6">
            <w:pPr>
              <w:jc w:val="both"/>
              <w:rPr>
                <w:rFonts w:ascii="Segoe UI" w:hAnsi="Segoe UI" w:cs="Segoe UI"/>
                <w:sz w:val="24"/>
                <w:szCs w:val="24"/>
              </w:rPr>
            </w:pPr>
            <w:r>
              <w:rPr>
                <w:rFonts w:ascii="Segoe UI" w:hAnsi="Segoe UI" w:cs="Segoe UI"/>
                <w:sz w:val="24"/>
                <w:szCs w:val="24"/>
              </w:rPr>
              <w:t xml:space="preserve">The Chair asked </w:t>
            </w:r>
            <w:r w:rsidR="002B1F8A">
              <w:rPr>
                <w:rFonts w:ascii="Segoe UI" w:hAnsi="Segoe UI" w:cs="Segoe UI"/>
                <w:sz w:val="24"/>
                <w:szCs w:val="24"/>
              </w:rPr>
              <w:t xml:space="preserve">if there were any objective measures of the effectiveness of Recovery College participation for Forensic Services patients.  Petr Neckar </w:t>
            </w:r>
            <w:r w:rsidR="00FB227D">
              <w:rPr>
                <w:rFonts w:ascii="Segoe UI" w:hAnsi="Segoe UI" w:cs="Segoe UI"/>
                <w:sz w:val="24"/>
                <w:szCs w:val="24"/>
              </w:rPr>
              <w:t xml:space="preserve">responded </w:t>
            </w:r>
            <w:r w:rsidR="00BE2B40">
              <w:rPr>
                <w:rFonts w:ascii="Segoe UI" w:hAnsi="Segoe UI" w:cs="Segoe UI"/>
                <w:sz w:val="24"/>
                <w:szCs w:val="24"/>
              </w:rPr>
              <w:t xml:space="preserve">and </w:t>
            </w:r>
            <w:r w:rsidR="00FB227D">
              <w:rPr>
                <w:rFonts w:ascii="Segoe UI" w:hAnsi="Segoe UI" w:cs="Segoe UI"/>
                <w:sz w:val="24"/>
                <w:szCs w:val="24"/>
              </w:rPr>
              <w:t xml:space="preserve">explained </w:t>
            </w:r>
            <w:r w:rsidR="00F25BB5">
              <w:rPr>
                <w:rFonts w:ascii="Segoe UI" w:hAnsi="Segoe UI" w:cs="Segoe UI"/>
                <w:sz w:val="24"/>
                <w:szCs w:val="24"/>
              </w:rPr>
              <w:t>they used wellbeing measures</w:t>
            </w:r>
            <w:r w:rsidR="00E843BA">
              <w:rPr>
                <w:rFonts w:ascii="Segoe UI" w:hAnsi="Segoe UI" w:cs="Segoe UI"/>
                <w:sz w:val="24"/>
                <w:szCs w:val="24"/>
              </w:rPr>
              <w:t xml:space="preserve"> and </w:t>
            </w:r>
            <w:r w:rsidR="00743F25">
              <w:rPr>
                <w:rFonts w:ascii="Segoe UI" w:hAnsi="Segoe UI" w:cs="Segoe UI"/>
                <w:sz w:val="24"/>
                <w:szCs w:val="24"/>
              </w:rPr>
              <w:t>self-reporting</w:t>
            </w:r>
            <w:r w:rsidR="00E843BA">
              <w:rPr>
                <w:rFonts w:ascii="Segoe UI" w:hAnsi="Segoe UI" w:cs="Segoe UI"/>
                <w:sz w:val="24"/>
                <w:szCs w:val="24"/>
              </w:rPr>
              <w:t>; he</w:t>
            </w:r>
            <w:r w:rsidR="00F25BB5">
              <w:rPr>
                <w:rFonts w:ascii="Segoe UI" w:hAnsi="Segoe UI" w:cs="Segoe UI"/>
                <w:sz w:val="24"/>
                <w:szCs w:val="24"/>
              </w:rPr>
              <w:t xml:space="preserve"> confirmed </w:t>
            </w:r>
            <w:r w:rsidR="00E843BA">
              <w:rPr>
                <w:rFonts w:ascii="Segoe UI" w:hAnsi="Segoe UI" w:cs="Segoe UI"/>
                <w:sz w:val="24"/>
                <w:szCs w:val="24"/>
              </w:rPr>
              <w:t xml:space="preserve">there </w:t>
            </w:r>
            <w:r w:rsidR="00F25BB5">
              <w:rPr>
                <w:rFonts w:ascii="Segoe UI" w:hAnsi="Segoe UI" w:cs="Segoe UI"/>
                <w:sz w:val="24"/>
                <w:szCs w:val="24"/>
              </w:rPr>
              <w:t xml:space="preserve">were new recall measures specifically designed for </w:t>
            </w:r>
            <w:r w:rsidR="00E843BA">
              <w:rPr>
                <w:rFonts w:ascii="Segoe UI" w:hAnsi="Segoe UI" w:cs="Segoe UI"/>
                <w:sz w:val="24"/>
                <w:szCs w:val="24"/>
              </w:rPr>
              <w:t xml:space="preserve">colleges </w:t>
            </w:r>
            <w:r w:rsidR="00BF71D0">
              <w:rPr>
                <w:rFonts w:ascii="Segoe UI" w:hAnsi="Segoe UI" w:cs="Segoe UI"/>
                <w:sz w:val="24"/>
                <w:szCs w:val="24"/>
              </w:rPr>
              <w:t>which would be incorporated.</w:t>
            </w:r>
          </w:p>
          <w:p w14:paraId="64C82BC3" w14:textId="77777777" w:rsidR="004B2B06" w:rsidRDefault="004B2B06" w:rsidP="002668F6">
            <w:pPr>
              <w:jc w:val="both"/>
              <w:rPr>
                <w:rFonts w:ascii="Segoe UI" w:hAnsi="Segoe UI" w:cs="Segoe UI"/>
                <w:b/>
                <w:bCs/>
                <w:sz w:val="24"/>
                <w:szCs w:val="24"/>
                <w:highlight w:val="yellow"/>
              </w:rPr>
            </w:pPr>
          </w:p>
          <w:p w14:paraId="73BADF3E" w14:textId="5BA62E80" w:rsidR="002668F6" w:rsidRPr="00D03E48" w:rsidRDefault="002668F6" w:rsidP="002668F6">
            <w:pPr>
              <w:jc w:val="both"/>
              <w:rPr>
                <w:rFonts w:ascii="Segoe UI" w:hAnsi="Segoe UI" w:cs="Segoe UI"/>
                <w:b/>
                <w:bCs/>
                <w:sz w:val="24"/>
                <w:szCs w:val="24"/>
              </w:rPr>
            </w:pPr>
            <w:r w:rsidRPr="00487E36">
              <w:rPr>
                <w:rFonts w:ascii="Segoe UI" w:hAnsi="Segoe UI" w:cs="Segoe UI"/>
                <w:b/>
                <w:bCs/>
                <w:sz w:val="24"/>
                <w:szCs w:val="24"/>
              </w:rPr>
              <w:t>The Board noted the presentation.</w:t>
            </w:r>
            <w:r w:rsidRPr="00D03E48">
              <w:rPr>
                <w:rFonts w:ascii="Segoe UI" w:hAnsi="Segoe UI" w:cs="Segoe UI"/>
                <w:b/>
                <w:bCs/>
                <w:sz w:val="24"/>
                <w:szCs w:val="24"/>
              </w:rPr>
              <w:t xml:space="preserve"> </w:t>
            </w:r>
          </w:p>
          <w:p w14:paraId="3FF984AF" w14:textId="4146F44E" w:rsidR="00943556" w:rsidRPr="00BD7E0F" w:rsidRDefault="00943556" w:rsidP="006A3BEC">
            <w:pPr>
              <w:jc w:val="both"/>
              <w:rPr>
                <w:rFonts w:ascii="Segoe UI" w:hAnsi="Segoe UI" w:cs="Segoe UI"/>
                <w:sz w:val="24"/>
                <w:szCs w:val="24"/>
              </w:rPr>
            </w:pPr>
          </w:p>
        </w:tc>
        <w:tc>
          <w:tcPr>
            <w:tcW w:w="948" w:type="dxa"/>
          </w:tcPr>
          <w:p w14:paraId="6263F13C" w14:textId="77777777" w:rsidR="00BD7E0F" w:rsidRPr="00D03E48" w:rsidRDefault="00BD7E0F" w:rsidP="00CB34CD">
            <w:pPr>
              <w:rPr>
                <w:rFonts w:ascii="Segoe UI" w:hAnsi="Segoe UI" w:cs="Segoe UI"/>
                <w:sz w:val="24"/>
                <w:szCs w:val="24"/>
              </w:rPr>
            </w:pPr>
          </w:p>
        </w:tc>
      </w:tr>
      <w:tr w:rsidR="004224CB" w:rsidRPr="00D03E48" w14:paraId="5CD28CE2" w14:textId="77777777" w:rsidTr="00062F82">
        <w:tc>
          <w:tcPr>
            <w:tcW w:w="1109" w:type="dxa"/>
          </w:tcPr>
          <w:p w14:paraId="0721504E"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2412638E" w14:textId="2DB78775" w:rsidR="00830820" w:rsidRPr="00D03E48" w:rsidRDefault="007027C2" w:rsidP="00830820">
            <w:pPr>
              <w:rPr>
                <w:rFonts w:ascii="Segoe UI" w:hAnsi="Segoe UI" w:cs="Segoe UI"/>
                <w:b/>
                <w:bCs/>
                <w:sz w:val="24"/>
                <w:szCs w:val="24"/>
              </w:rPr>
            </w:pPr>
            <w:r>
              <w:rPr>
                <w:rFonts w:ascii="Segoe UI" w:hAnsi="Segoe UI" w:cs="Segoe UI"/>
                <w:b/>
                <w:bCs/>
                <w:sz w:val="24"/>
                <w:szCs w:val="24"/>
              </w:rPr>
              <w:t>7</w:t>
            </w:r>
            <w:r w:rsidR="006A3BEC">
              <w:rPr>
                <w:rFonts w:ascii="Segoe UI" w:hAnsi="Segoe UI" w:cs="Segoe UI"/>
                <w:b/>
                <w:bCs/>
                <w:sz w:val="24"/>
                <w:szCs w:val="24"/>
              </w:rPr>
              <w:t>8</w:t>
            </w:r>
            <w:r w:rsidR="00D04DC7">
              <w:rPr>
                <w:rFonts w:ascii="Segoe UI" w:hAnsi="Segoe UI" w:cs="Segoe UI"/>
                <w:b/>
                <w:bCs/>
                <w:sz w:val="24"/>
                <w:szCs w:val="24"/>
              </w:rPr>
              <w:t>/22</w:t>
            </w:r>
          </w:p>
          <w:p w14:paraId="7082004C" w14:textId="77777777"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576FE5D5" w14:textId="27A6C77E" w:rsidR="00830820" w:rsidRPr="00D03E48" w:rsidRDefault="00830820" w:rsidP="00830820">
            <w:pPr>
              <w:rPr>
                <w:rFonts w:ascii="Segoe UI" w:hAnsi="Segoe UI" w:cs="Segoe UI"/>
                <w:b/>
                <w:bCs/>
                <w:sz w:val="24"/>
                <w:szCs w:val="24"/>
              </w:rPr>
            </w:pPr>
          </w:p>
        </w:tc>
        <w:tc>
          <w:tcPr>
            <w:tcW w:w="7588" w:type="dxa"/>
          </w:tcPr>
          <w:p w14:paraId="4632760A" w14:textId="13EB3D55" w:rsidR="00830820" w:rsidRPr="00D03E48" w:rsidRDefault="002C5F70" w:rsidP="00ED1EAF">
            <w:pPr>
              <w:jc w:val="both"/>
              <w:rPr>
                <w:rFonts w:ascii="Segoe UI" w:hAnsi="Segoe UI" w:cs="Segoe UI"/>
                <w:b/>
                <w:bCs/>
                <w:sz w:val="24"/>
                <w:szCs w:val="24"/>
              </w:rPr>
            </w:pPr>
            <w:r w:rsidRPr="00D03E48">
              <w:rPr>
                <w:rFonts w:ascii="Segoe UI" w:hAnsi="Segoe UI" w:cs="Segoe UI"/>
                <w:b/>
                <w:bCs/>
                <w:sz w:val="24"/>
                <w:szCs w:val="24"/>
              </w:rPr>
              <w:t xml:space="preserve">Register of Directors’ </w:t>
            </w:r>
            <w:r w:rsidR="00830820" w:rsidRPr="00D03E48">
              <w:rPr>
                <w:rFonts w:ascii="Segoe UI" w:hAnsi="Segoe UI" w:cs="Segoe UI"/>
                <w:b/>
                <w:bCs/>
                <w:sz w:val="24"/>
                <w:szCs w:val="24"/>
              </w:rPr>
              <w:t>Interest</w:t>
            </w:r>
            <w:r w:rsidRPr="00D03E48">
              <w:rPr>
                <w:rFonts w:ascii="Segoe UI" w:hAnsi="Segoe UI" w:cs="Segoe UI"/>
                <w:b/>
                <w:bCs/>
                <w:sz w:val="24"/>
                <w:szCs w:val="24"/>
              </w:rPr>
              <w:t>s</w:t>
            </w:r>
          </w:p>
          <w:p w14:paraId="18E74928" w14:textId="77777777" w:rsidR="00830820" w:rsidRPr="00D03E48" w:rsidRDefault="00830820" w:rsidP="00ED1EAF">
            <w:pPr>
              <w:jc w:val="both"/>
              <w:rPr>
                <w:rFonts w:ascii="Segoe UI" w:hAnsi="Segoe UI" w:cs="Segoe UI"/>
                <w:b/>
                <w:bCs/>
                <w:sz w:val="24"/>
                <w:szCs w:val="24"/>
              </w:rPr>
            </w:pPr>
          </w:p>
          <w:p w14:paraId="0BA8BA93" w14:textId="435335E6" w:rsidR="006E5B4F" w:rsidRPr="00D03E48" w:rsidRDefault="007B6066" w:rsidP="00C942C6">
            <w:pPr>
              <w:keepNext/>
              <w:keepLines/>
              <w:jc w:val="both"/>
              <w:rPr>
                <w:rFonts w:ascii="Segoe UI" w:hAnsi="Segoe UI" w:cs="Segoe UI"/>
                <w:bCs/>
                <w:sz w:val="24"/>
                <w:szCs w:val="24"/>
              </w:rPr>
            </w:pPr>
            <w:r w:rsidRPr="00BF7EEF">
              <w:rPr>
                <w:rFonts w:ascii="Segoe UI" w:hAnsi="Segoe UI" w:cs="Segoe UI"/>
                <w:bCs/>
                <w:sz w:val="24"/>
                <w:szCs w:val="24"/>
              </w:rPr>
              <w:t>The Trust Chair referred to the updated Register of Directors</w:t>
            </w:r>
            <w:r w:rsidR="00A0641D" w:rsidRPr="00BF7EEF">
              <w:rPr>
                <w:rFonts w:ascii="Segoe UI" w:hAnsi="Segoe UI" w:cs="Segoe UI"/>
                <w:bCs/>
                <w:sz w:val="24"/>
                <w:szCs w:val="24"/>
              </w:rPr>
              <w:t>’</w:t>
            </w:r>
            <w:r w:rsidRPr="00BF7EEF">
              <w:rPr>
                <w:rFonts w:ascii="Segoe UI" w:hAnsi="Segoe UI" w:cs="Segoe UI"/>
                <w:bCs/>
                <w:sz w:val="24"/>
                <w:szCs w:val="24"/>
              </w:rPr>
              <w:t xml:space="preserve"> Interest</w:t>
            </w:r>
            <w:r w:rsidR="00A0641D" w:rsidRPr="00BF7EEF">
              <w:rPr>
                <w:rFonts w:ascii="Segoe UI" w:hAnsi="Segoe UI" w:cs="Segoe UI"/>
                <w:bCs/>
                <w:sz w:val="24"/>
                <w:szCs w:val="24"/>
              </w:rPr>
              <w:t xml:space="preserve">s at RR/App </w:t>
            </w:r>
            <w:r w:rsidR="001A0B12" w:rsidRPr="00BF7EEF">
              <w:rPr>
                <w:rFonts w:ascii="Segoe UI" w:hAnsi="Segoe UI" w:cs="Segoe UI"/>
                <w:bCs/>
                <w:sz w:val="24"/>
                <w:szCs w:val="24"/>
              </w:rPr>
              <w:t>46</w:t>
            </w:r>
            <w:r w:rsidR="00A0641D" w:rsidRPr="00BF7EEF">
              <w:rPr>
                <w:rFonts w:ascii="Segoe UI" w:hAnsi="Segoe UI" w:cs="Segoe UI"/>
                <w:bCs/>
                <w:sz w:val="24"/>
                <w:szCs w:val="24"/>
              </w:rPr>
              <w:t>/202</w:t>
            </w:r>
            <w:r w:rsidR="00BD7E0F" w:rsidRPr="00BF7EEF">
              <w:rPr>
                <w:rFonts w:ascii="Segoe UI" w:hAnsi="Segoe UI" w:cs="Segoe UI"/>
                <w:bCs/>
                <w:sz w:val="24"/>
                <w:szCs w:val="24"/>
              </w:rPr>
              <w:t>2</w:t>
            </w:r>
            <w:r w:rsidR="00A0641D" w:rsidRPr="00BF7EEF">
              <w:rPr>
                <w:rFonts w:ascii="Segoe UI" w:hAnsi="Segoe UI" w:cs="Segoe UI"/>
                <w:bCs/>
                <w:sz w:val="24"/>
                <w:szCs w:val="24"/>
              </w:rPr>
              <w:t xml:space="preserve">.  </w:t>
            </w:r>
            <w:r w:rsidR="00830820" w:rsidRPr="00BE2B40">
              <w:rPr>
                <w:rFonts w:ascii="Segoe UI" w:hAnsi="Segoe UI" w:cs="Segoe UI"/>
                <w:bCs/>
                <w:sz w:val="24"/>
                <w:szCs w:val="24"/>
              </w:rPr>
              <w:t>No interests were declared pertinent to matters</w:t>
            </w:r>
            <w:r w:rsidR="00830820" w:rsidRPr="00BF7EEF">
              <w:rPr>
                <w:rFonts w:ascii="Segoe UI" w:hAnsi="Segoe UI" w:cs="Segoe UI"/>
                <w:bCs/>
                <w:sz w:val="24"/>
                <w:szCs w:val="24"/>
              </w:rPr>
              <w:t xml:space="preserve"> on the agenda</w:t>
            </w:r>
            <w:r w:rsidR="006E5B4F" w:rsidRPr="00BF7EEF">
              <w:rPr>
                <w:rFonts w:ascii="Segoe UI" w:hAnsi="Segoe UI" w:cs="Segoe UI"/>
                <w:bCs/>
                <w:sz w:val="24"/>
                <w:szCs w:val="24"/>
              </w:rPr>
              <w:t>.</w:t>
            </w:r>
          </w:p>
          <w:p w14:paraId="7AD10ABF" w14:textId="430B2003" w:rsidR="008966D7" w:rsidRPr="001A0B12" w:rsidRDefault="00365BB9" w:rsidP="00C942C6">
            <w:pPr>
              <w:keepNext/>
              <w:keepLines/>
              <w:jc w:val="both"/>
              <w:rPr>
                <w:rFonts w:ascii="Segoe UI" w:hAnsi="Segoe UI" w:cs="Segoe UI"/>
                <w:bCs/>
                <w:sz w:val="24"/>
                <w:szCs w:val="24"/>
              </w:rPr>
            </w:pPr>
            <w:r w:rsidRPr="00D03E48">
              <w:rPr>
                <w:rFonts w:ascii="Segoe UI" w:hAnsi="Segoe UI" w:cs="Segoe UI"/>
                <w:bCs/>
                <w:sz w:val="24"/>
                <w:szCs w:val="24"/>
              </w:rPr>
              <w:t xml:space="preserve"> </w:t>
            </w:r>
          </w:p>
        </w:tc>
        <w:tc>
          <w:tcPr>
            <w:tcW w:w="948" w:type="dxa"/>
          </w:tcPr>
          <w:p w14:paraId="40963095" w14:textId="77777777" w:rsidR="00830820" w:rsidRPr="00D03E48" w:rsidRDefault="00830820" w:rsidP="00830820">
            <w:pPr>
              <w:rPr>
                <w:rFonts w:ascii="Segoe UI" w:hAnsi="Segoe UI" w:cs="Segoe UI"/>
                <w:sz w:val="24"/>
                <w:szCs w:val="24"/>
              </w:rPr>
            </w:pPr>
          </w:p>
        </w:tc>
      </w:tr>
      <w:tr w:rsidR="004224CB" w:rsidRPr="00D03E48" w14:paraId="67B88166" w14:textId="77777777" w:rsidTr="00062F82">
        <w:tc>
          <w:tcPr>
            <w:tcW w:w="1109" w:type="dxa"/>
          </w:tcPr>
          <w:p w14:paraId="3DEA2FD0"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63EB4A38" w14:textId="14037FB0" w:rsidR="00830820" w:rsidRPr="00D03E48" w:rsidRDefault="007027C2" w:rsidP="00830820">
            <w:pPr>
              <w:rPr>
                <w:rFonts w:ascii="Segoe UI" w:hAnsi="Segoe UI" w:cs="Segoe UI"/>
                <w:b/>
                <w:bCs/>
                <w:sz w:val="24"/>
                <w:szCs w:val="24"/>
              </w:rPr>
            </w:pPr>
            <w:r>
              <w:rPr>
                <w:rFonts w:ascii="Segoe UI" w:hAnsi="Segoe UI" w:cs="Segoe UI"/>
                <w:b/>
                <w:bCs/>
                <w:sz w:val="24"/>
                <w:szCs w:val="24"/>
              </w:rPr>
              <w:t>7</w:t>
            </w:r>
            <w:r w:rsidR="006A3BEC">
              <w:rPr>
                <w:rFonts w:ascii="Segoe UI" w:hAnsi="Segoe UI" w:cs="Segoe UI"/>
                <w:b/>
                <w:bCs/>
                <w:sz w:val="24"/>
                <w:szCs w:val="24"/>
              </w:rPr>
              <w:t>9</w:t>
            </w:r>
            <w:r w:rsidR="00172942">
              <w:rPr>
                <w:rFonts w:ascii="Segoe UI" w:hAnsi="Segoe UI" w:cs="Segoe UI"/>
                <w:b/>
                <w:bCs/>
                <w:sz w:val="24"/>
                <w:szCs w:val="24"/>
              </w:rPr>
              <w:t>/22</w:t>
            </w:r>
          </w:p>
          <w:p w14:paraId="75915474" w14:textId="4B38D4E4" w:rsidR="00FD3BEA" w:rsidRPr="00D03E48" w:rsidRDefault="00830820" w:rsidP="00830820">
            <w:pPr>
              <w:rPr>
                <w:rFonts w:ascii="Segoe UI" w:hAnsi="Segoe UI" w:cs="Segoe UI"/>
                <w:sz w:val="24"/>
                <w:szCs w:val="24"/>
              </w:rPr>
            </w:pPr>
            <w:r w:rsidRPr="00D03E48">
              <w:rPr>
                <w:rFonts w:ascii="Segoe UI" w:hAnsi="Segoe UI" w:cs="Segoe UI"/>
                <w:sz w:val="24"/>
                <w:szCs w:val="24"/>
              </w:rPr>
              <w:t>a</w:t>
            </w:r>
          </w:p>
          <w:p w14:paraId="757330B1" w14:textId="595DFC9D" w:rsidR="009C64AF" w:rsidRDefault="009C64AF" w:rsidP="00830820">
            <w:pPr>
              <w:rPr>
                <w:rFonts w:ascii="Segoe UI" w:hAnsi="Segoe UI" w:cs="Segoe UI"/>
                <w:sz w:val="24"/>
                <w:szCs w:val="24"/>
              </w:rPr>
            </w:pPr>
          </w:p>
          <w:p w14:paraId="3531FDB7" w14:textId="63DBE667" w:rsidR="002E5742" w:rsidRDefault="002E5742" w:rsidP="00830820">
            <w:pPr>
              <w:rPr>
                <w:rFonts w:ascii="Segoe UI" w:hAnsi="Segoe UI" w:cs="Segoe UI"/>
                <w:sz w:val="24"/>
                <w:szCs w:val="24"/>
              </w:rPr>
            </w:pPr>
          </w:p>
          <w:p w14:paraId="0622F95A" w14:textId="77777777" w:rsidR="00C41EF5" w:rsidRPr="00D03E48" w:rsidRDefault="00C41EF5" w:rsidP="00830820">
            <w:pPr>
              <w:rPr>
                <w:rFonts w:ascii="Segoe UI" w:hAnsi="Segoe UI" w:cs="Segoe UI"/>
                <w:sz w:val="24"/>
                <w:szCs w:val="24"/>
              </w:rPr>
            </w:pPr>
          </w:p>
          <w:p w14:paraId="0537DA52" w14:textId="076EFD38" w:rsidR="00C41EF5" w:rsidRDefault="00C41EF5" w:rsidP="00830820">
            <w:pPr>
              <w:rPr>
                <w:rFonts w:ascii="Segoe UI" w:hAnsi="Segoe UI" w:cs="Segoe UI"/>
                <w:sz w:val="24"/>
                <w:szCs w:val="24"/>
              </w:rPr>
            </w:pPr>
            <w:r>
              <w:rPr>
                <w:rFonts w:ascii="Segoe UI" w:hAnsi="Segoe UI" w:cs="Segoe UI"/>
                <w:sz w:val="24"/>
                <w:szCs w:val="24"/>
              </w:rPr>
              <w:t>b</w:t>
            </w:r>
          </w:p>
          <w:p w14:paraId="47F5077D" w14:textId="1E2D1E74" w:rsidR="000E7832" w:rsidRDefault="000E7832" w:rsidP="00830820">
            <w:pPr>
              <w:rPr>
                <w:rFonts w:ascii="Segoe UI" w:hAnsi="Segoe UI" w:cs="Segoe UI"/>
                <w:sz w:val="24"/>
                <w:szCs w:val="24"/>
              </w:rPr>
            </w:pPr>
          </w:p>
          <w:p w14:paraId="43F60C07" w14:textId="513831BF" w:rsidR="000E7832" w:rsidRDefault="000E7832" w:rsidP="00830820">
            <w:pPr>
              <w:rPr>
                <w:rFonts w:ascii="Segoe UI" w:hAnsi="Segoe UI" w:cs="Segoe UI"/>
                <w:sz w:val="24"/>
                <w:szCs w:val="24"/>
              </w:rPr>
            </w:pPr>
          </w:p>
          <w:p w14:paraId="73D957FB" w14:textId="74113217" w:rsidR="000E7832" w:rsidRDefault="000E7832" w:rsidP="00830820">
            <w:pPr>
              <w:rPr>
                <w:rFonts w:ascii="Segoe UI" w:hAnsi="Segoe UI" w:cs="Segoe UI"/>
                <w:sz w:val="24"/>
                <w:szCs w:val="24"/>
              </w:rPr>
            </w:pPr>
          </w:p>
          <w:p w14:paraId="52BB8A93" w14:textId="7FC00ABB" w:rsidR="000E7832" w:rsidRDefault="000E7832" w:rsidP="00830820">
            <w:pPr>
              <w:rPr>
                <w:rFonts w:ascii="Segoe UI" w:hAnsi="Segoe UI" w:cs="Segoe UI"/>
                <w:sz w:val="24"/>
                <w:szCs w:val="24"/>
              </w:rPr>
            </w:pPr>
          </w:p>
          <w:p w14:paraId="0568A644" w14:textId="7785DAFE" w:rsidR="000E7832" w:rsidRDefault="000E7832" w:rsidP="00830820">
            <w:pPr>
              <w:rPr>
                <w:rFonts w:ascii="Segoe UI" w:hAnsi="Segoe UI" w:cs="Segoe UI"/>
                <w:sz w:val="24"/>
                <w:szCs w:val="24"/>
              </w:rPr>
            </w:pPr>
          </w:p>
          <w:p w14:paraId="386EA1FC" w14:textId="39A561FD" w:rsidR="00C41EF5" w:rsidRDefault="000E7832" w:rsidP="00830820">
            <w:pPr>
              <w:rPr>
                <w:rFonts w:ascii="Segoe UI" w:hAnsi="Segoe UI" w:cs="Segoe UI"/>
                <w:sz w:val="24"/>
                <w:szCs w:val="24"/>
              </w:rPr>
            </w:pPr>
            <w:r>
              <w:rPr>
                <w:rFonts w:ascii="Segoe UI" w:hAnsi="Segoe UI" w:cs="Segoe UI"/>
                <w:sz w:val="24"/>
                <w:szCs w:val="24"/>
              </w:rPr>
              <w:t>c</w:t>
            </w:r>
          </w:p>
          <w:p w14:paraId="17DFB829" w14:textId="7CA8BD68" w:rsidR="00C41EF5" w:rsidRDefault="00C41EF5" w:rsidP="00830820">
            <w:pPr>
              <w:rPr>
                <w:rFonts w:ascii="Segoe UI" w:hAnsi="Segoe UI" w:cs="Segoe UI"/>
                <w:sz w:val="24"/>
                <w:szCs w:val="24"/>
              </w:rPr>
            </w:pPr>
          </w:p>
          <w:p w14:paraId="707727AE" w14:textId="263A2371" w:rsidR="00C41EF5" w:rsidRDefault="00C41EF5" w:rsidP="00830820">
            <w:pPr>
              <w:rPr>
                <w:rFonts w:ascii="Segoe UI" w:hAnsi="Segoe UI" w:cs="Segoe UI"/>
                <w:sz w:val="24"/>
                <w:szCs w:val="24"/>
              </w:rPr>
            </w:pPr>
          </w:p>
          <w:p w14:paraId="1F6E68D0" w14:textId="35BF7501" w:rsidR="00C41EF5" w:rsidRDefault="00C41EF5" w:rsidP="00830820">
            <w:pPr>
              <w:rPr>
                <w:rFonts w:ascii="Segoe UI" w:hAnsi="Segoe UI" w:cs="Segoe UI"/>
                <w:sz w:val="24"/>
                <w:szCs w:val="24"/>
              </w:rPr>
            </w:pPr>
          </w:p>
          <w:p w14:paraId="0CF88A0C" w14:textId="35D4AA4E" w:rsidR="00B011EB" w:rsidRDefault="00B011EB" w:rsidP="00830820">
            <w:pPr>
              <w:rPr>
                <w:rFonts w:ascii="Segoe UI" w:hAnsi="Segoe UI" w:cs="Segoe UI"/>
                <w:sz w:val="24"/>
                <w:szCs w:val="24"/>
              </w:rPr>
            </w:pPr>
          </w:p>
          <w:p w14:paraId="358C97CA" w14:textId="3A784A4B" w:rsidR="004540CA" w:rsidRPr="00D03E48" w:rsidRDefault="004540CA" w:rsidP="00A31796">
            <w:pPr>
              <w:rPr>
                <w:rFonts w:ascii="Segoe UI" w:hAnsi="Segoe UI" w:cs="Segoe UI"/>
                <w:sz w:val="24"/>
                <w:szCs w:val="24"/>
              </w:rPr>
            </w:pPr>
          </w:p>
        </w:tc>
        <w:tc>
          <w:tcPr>
            <w:tcW w:w="7588" w:type="dxa"/>
          </w:tcPr>
          <w:p w14:paraId="6CA80CA6" w14:textId="516BB0C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Minutes of the Meeting held on </w:t>
            </w:r>
            <w:r w:rsidR="001A0B12">
              <w:rPr>
                <w:rFonts w:ascii="Segoe UI" w:hAnsi="Segoe UI" w:cs="Segoe UI"/>
                <w:b/>
                <w:bCs/>
                <w:sz w:val="24"/>
                <w:szCs w:val="24"/>
              </w:rPr>
              <w:t>20 July</w:t>
            </w:r>
            <w:r w:rsidR="00207AB0">
              <w:rPr>
                <w:rFonts w:ascii="Segoe UI" w:hAnsi="Segoe UI" w:cs="Segoe UI"/>
                <w:b/>
                <w:bCs/>
                <w:sz w:val="24"/>
                <w:szCs w:val="24"/>
              </w:rPr>
              <w:t xml:space="preserve"> 2022</w:t>
            </w:r>
          </w:p>
          <w:p w14:paraId="5099BB7E" w14:textId="77777777" w:rsidR="005B1518" w:rsidRDefault="005B1518" w:rsidP="00BE67C8">
            <w:pPr>
              <w:jc w:val="both"/>
              <w:rPr>
                <w:rFonts w:ascii="Segoe UI" w:hAnsi="Segoe UI" w:cs="Segoe UI"/>
                <w:sz w:val="24"/>
                <w:szCs w:val="24"/>
                <w:highlight w:val="yellow"/>
              </w:rPr>
            </w:pPr>
          </w:p>
          <w:p w14:paraId="19A8C8C8" w14:textId="34BAC2D1" w:rsidR="00FF61ED" w:rsidRPr="00BE67C8" w:rsidRDefault="000E57DF" w:rsidP="00BE67C8">
            <w:pPr>
              <w:jc w:val="both"/>
              <w:rPr>
                <w:rFonts w:ascii="Segoe UI" w:hAnsi="Segoe UI" w:cs="Segoe UI"/>
                <w:sz w:val="24"/>
                <w:szCs w:val="24"/>
              </w:rPr>
            </w:pPr>
            <w:r w:rsidRPr="005B1518">
              <w:rPr>
                <w:rFonts w:ascii="Segoe UI" w:hAnsi="Segoe UI" w:cs="Segoe UI"/>
                <w:sz w:val="24"/>
                <w:szCs w:val="24"/>
              </w:rPr>
              <w:t xml:space="preserve">The Minutes of the meeting </w:t>
            </w:r>
            <w:r w:rsidR="00BE67C8" w:rsidRPr="005B1518">
              <w:rPr>
                <w:rFonts w:ascii="Segoe UI" w:hAnsi="Segoe UI" w:cs="Segoe UI"/>
                <w:sz w:val="24"/>
                <w:szCs w:val="24"/>
              </w:rPr>
              <w:t xml:space="preserve">held on </w:t>
            </w:r>
            <w:r w:rsidR="001A0B12" w:rsidRPr="005B1518">
              <w:rPr>
                <w:rFonts w:ascii="Segoe UI" w:hAnsi="Segoe UI" w:cs="Segoe UI"/>
                <w:sz w:val="24"/>
                <w:szCs w:val="24"/>
              </w:rPr>
              <w:t>20 July</w:t>
            </w:r>
            <w:r w:rsidR="00BE67C8" w:rsidRPr="005B1518">
              <w:rPr>
                <w:rFonts w:ascii="Segoe UI" w:hAnsi="Segoe UI" w:cs="Segoe UI"/>
                <w:sz w:val="24"/>
                <w:szCs w:val="24"/>
              </w:rPr>
              <w:t xml:space="preserve"> </w:t>
            </w:r>
            <w:r w:rsidRPr="005B1518">
              <w:rPr>
                <w:rFonts w:ascii="Segoe UI" w:hAnsi="Segoe UI" w:cs="Segoe UI"/>
                <w:sz w:val="24"/>
                <w:szCs w:val="24"/>
              </w:rPr>
              <w:t>were approved as a true and accurate record</w:t>
            </w:r>
            <w:r w:rsidR="00BE67C8" w:rsidRPr="005B1518">
              <w:rPr>
                <w:rFonts w:ascii="Segoe UI" w:hAnsi="Segoe UI" w:cs="Segoe UI"/>
                <w:sz w:val="24"/>
                <w:szCs w:val="24"/>
              </w:rPr>
              <w:t>.</w:t>
            </w:r>
            <w:r w:rsidR="00A97E41">
              <w:rPr>
                <w:rFonts w:ascii="Segoe UI" w:hAnsi="Segoe UI" w:cs="Segoe UI"/>
                <w:sz w:val="24"/>
                <w:szCs w:val="24"/>
              </w:rPr>
              <w:t xml:space="preserve"> </w:t>
            </w:r>
          </w:p>
          <w:p w14:paraId="261D9EB3" w14:textId="77777777" w:rsidR="002E5742" w:rsidRPr="00D03E48" w:rsidRDefault="002E5742" w:rsidP="00ED1EAF">
            <w:pPr>
              <w:jc w:val="both"/>
              <w:rPr>
                <w:rFonts w:ascii="Segoe UI" w:hAnsi="Segoe UI" w:cs="Segoe UI"/>
                <w:sz w:val="24"/>
                <w:szCs w:val="24"/>
              </w:rPr>
            </w:pPr>
          </w:p>
          <w:p w14:paraId="45969148" w14:textId="3BEF0DB7" w:rsidR="00830820" w:rsidRPr="00D03E48" w:rsidRDefault="00830820" w:rsidP="00ED1EAF">
            <w:pPr>
              <w:jc w:val="both"/>
              <w:rPr>
                <w:rFonts w:ascii="Segoe UI" w:hAnsi="Segoe UI" w:cs="Segoe UI"/>
                <w:b/>
                <w:bCs/>
                <w:i/>
                <w:iCs/>
                <w:sz w:val="24"/>
                <w:szCs w:val="24"/>
              </w:rPr>
            </w:pPr>
            <w:r w:rsidRPr="00D03E48">
              <w:rPr>
                <w:rFonts w:ascii="Segoe UI" w:hAnsi="Segoe UI" w:cs="Segoe UI"/>
                <w:b/>
                <w:bCs/>
                <w:i/>
                <w:iCs/>
                <w:sz w:val="24"/>
                <w:szCs w:val="24"/>
              </w:rPr>
              <w:t>Matters Arising</w:t>
            </w:r>
          </w:p>
          <w:p w14:paraId="388B08BE" w14:textId="03F4571F" w:rsidR="00151C88" w:rsidRDefault="00151C88" w:rsidP="00151C88">
            <w:pPr>
              <w:jc w:val="both"/>
              <w:rPr>
                <w:rFonts w:ascii="Segoe UI" w:hAnsi="Segoe UI" w:cs="Segoe UI"/>
                <w:sz w:val="24"/>
                <w:szCs w:val="24"/>
              </w:rPr>
            </w:pPr>
            <w:r>
              <w:rPr>
                <w:rFonts w:ascii="Segoe UI" w:hAnsi="Segoe UI" w:cs="Segoe UI"/>
                <w:sz w:val="24"/>
                <w:szCs w:val="24"/>
              </w:rPr>
              <w:t>The Board noted that the following action</w:t>
            </w:r>
            <w:r w:rsidR="00D171F8">
              <w:rPr>
                <w:rFonts w:ascii="Segoe UI" w:hAnsi="Segoe UI" w:cs="Segoe UI"/>
                <w:sz w:val="24"/>
                <w:szCs w:val="24"/>
              </w:rPr>
              <w:t>s</w:t>
            </w:r>
            <w:r>
              <w:rPr>
                <w:rFonts w:ascii="Segoe UI" w:hAnsi="Segoe UI" w:cs="Segoe UI"/>
                <w:sz w:val="24"/>
                <w:szCs w:val="24"/>
              </w:rPr>
              <w:t xml:space="preserve"> had been completed:</w:t>
            </w:r>
          </w:p>
          <w:p w14:paraId="4DFC8ECA" w14:textId="6A4D12E3" w:rsidR="005A1B0C" w:rsidRPr="003B138B" w:rsidRDefault="00601117" w:rsidP="00FF7158">
            <w:pPr>
              <w:pStyle w:val="ListParagraph"/>
              <w:numPr>
                <w:ilvl w:val="0"/>
                <w:numId w:val="5"/>
              </w:numPr>
              <w:jc w:val="both"/>
              <w:rPr>
                <w:rFonts w:ascii="Segoe UI" w:hAnsi="Segoe UI" w:cs="Segoe UI"/>
                <w:sz w:val="24"/>
                <w:szCs w:val="24"/>
              </w:rPr>
            </w:pPr>
            <w:r>
              <w:rPr>
                <w:rFonts w:ascii="Segoe UI" w:hAnsi="Segoe UI" w:cs="Segoe UI"/>
                <w:sz w:val="24"/>
                <w:szCs w:val="24"/>
              </w:rPr>
              <w:t xml:space="preserve">BOD 40/22(j) </w:t>
            </w:r>
            <w:r w:rsidR="008B1810">
              <w:rPr>
                <w:rFonts w:ascii="Segoe UI" w:hAnsi="Segoe UI" w:cs="Segoe UI"/>
                <w:sz w:val="24"/>
                <w:szCs w:val="24"/>
              </w:rPr>
              <w:t>–</w:t>
            </w:r>
            <w:r>
              <w:rPr>
                <w:rFonts w:ascii="Segoe UI" w:hAnsi="Segoe UI" w:cs="Segoe UI"/>
                <w:sz w:val="24"/>
                <w:szCs w:val="24"/>
              </w:rPr>
              <w:t xml:space="preserve"> </w:t>
            </w:r>
            <w:r w:rsidR="008B1810">
              <w:rPr>
                <w:rFonts w:ascii="Segoe UI" w:hAnsi="Segoe UI" w:cs="Segoe UI"/>
                <w:sz w:val="24"/>
                <w:szCs w:val="24"/>
              </w:rPr>
              <w:t xml:space="preserve">Nick Broughton and Stephen Chandler to set a date for the 2 Executive Teams to meet </w:t>
            </w:r>
            <w:r w:rsidR="0096540B">
              <w:rPr>
                <w:rFonts w:ascii="Segoe UI" w:hAnsi="Segoe UI" w:cs="Segoe UI"/>
                <w:sz w:val="24"/>
                <w:szCs w:val="24"/>
              </w:rPr>
              <w:t>–</w:t>
            </w:r>
            <w:r w:rsidR="008B1810">
              <w:rPr>
                <w:rFonts w:ascii="Segoe UI" w:hAnsi="Segoe UI" w:cs="Segoe UI"/>
                <w:sz w:val="24"/>
                <w:szCs w:val="24"/>
              </w:rPr>
              <w:t xml:space="preserve"> </w:t>
            </w:r>
            <w:r w:rsidR="0096540B">
              <w:rPr>
                <w:rFonts w:ascii="Segoe UI" w:hAnsi="Segoe UI" w:cs="Segoe UI"/>
                <w:sz w:val="24"/>
                <w:szCs w:val="24"/>
              </w:rPr>
              <w:t>the initial meeting ha</w:t>
            </w:r>
            <w:r w:rsidR="00E0681A">
              <w:rPr>
                <w:rFonts w:ascii="Segoe UI" w:hAnsi="Segoe UI" w:cs="Segoe UI"/>
                <w:sz w:val="24"/>
                <w:szCs w:val="24"/>
              </w:rPr>
              <w:t>d</w:t>
            </w:r>
            <w:r w:rsidR="0096540B">
              <w:rPr>
                <w:rFonts w:ascii="Segoe UI" w:hAnsi="Segoe UI" w:cs="Segoe UI"/>
                <w:sz w:val="24"/>
                <w:szCs w:val="24"/>
              </w:rPr>
              <w:t xml:space="preserve"> taken place with an agreed one hour catch up the following month and a </w:t>
            </w:r>
            <w:r w:rsidR="00743F25">
              <w:rPr>
                <w:rFonts w:ascii="Segoe UI" w:hAnsi="Segoe UI" w:cs="Segoe UI"/>
                <w:sz w:val="24"/>
                <w:szCs w:val="24"/>
              </w:rPr>
              <w:t>face-to-face</w:t>
            </w:r>
            <w:r w:rsidR="0096540B">
              <w:rPr>
                <w:rFonts w:ascii="Segoe UI" w:hAnsi="Segoe UI" w:cs="Segoe UI"/>
                <w:sz w:val="24"/>
                <w:szCs w:val="24"/>
              </w:rPr>
              <w:t xml:space="preserve"> meeting in November.</w:t>
            </w:r>
          </w:p>
          <w:p w14:paraId="028C5C9B" w14:textId="77777777" w:rsidR="005A1B0C" w:rsidRDefault="005A1B0C" w:rsidP="00151C88">
            <w:pPr>
              <w:jc w:val="both"/>
              <w:rPr>
                <w:rFonts w:ascii="Segoe UI" w:hAnsi="Segoe UI" w:cs="Segoe UI"/>
                <w:sz w:val="24"/>
                <w:szCs w:val="24"/>
              </w:rPr>
            </w:pPr>
          </w:p>
          <w:p w14:paraId="44105251" w14:textId="70B0C654" w:rsidR="00151C88" w:rsidRDefault="00151C88" w:rsidP="00151C88">
            <w:pPr>
              <w:jc w:val="both"/>
              <w:rPr>
                <w:rFonts w:ascii="Segoe UI" w:hAnsi="Segoe UI" w:cs="Segoe UI"/>
                <w:sz w:val="24"/>
                <w:szCs w:val="24"/>
              </w:rPr>
            </w:pPr>
            <w:r>
              <w:rPr>
                <w:rFonts w:ascii="Segoe UI" w:hAnsi="Segoe UI" w:cs="Segoe UI"/>
                <w:sz w:val="24"/>
                <w:szCs w:val="24"/>
              </w:rPr>
              <w:t>The Board noted that the following actions were being progressed but were not yet complete:</w:t>
            </w:r>
          </w:p>
          <w:p w14:paraId="3CF71445" w14:textId="77777777" w:rsidR="004441BF" w:rsidRDefault="0096540B" w:rsidP="00FF7158">
            <w:pPr>
              <w:pStyle w:val="ListParagraph"/>
              <w:numPr>
                <w:ilvl w:val="0"/>
                <w:numId w:val="1"/>
              </w:numPr>
              <w:jc w:val="both"/>
              <w:rPr>
                <w:rFonts w:ascii="Segoe UI" w:hAnsi="Segoe UI" w:cs="Segoe UI"/>
                <w:sz w:val="24"/>
                <w:szCs w:val="24"/>
              </w:rPr>
            </w:pPr>
            <w:r>
              <w:rPr>
                <w:rFonts w:ascii="Segoe UI" w:hAnsi="Segoe UI" w:cs="Segoe UI"/>
                <w:sz w:val="24"/>
                <w:szCs w:val="24"/>
              </w:rPr>
              <w:t>BOD</w:t>
            </w:r>
            <w:r w:rsidR="004540B5">
              <w:rPr>
                <w:rFonts w:ascii="Segoe UI" w:hAnsi="Segoe UI" w:cs="Segoe UI"/>
                <w:sz w:val="24"/>
                <w:szCs w:val="24"/>
              </w:rPr>
              <w:t xml:space="preserve"> 06/22(q) – Use of the Estate – optimising use of buildings – </w:t>
            </w:r>
            <w:r w:rsidR="000E7832">
              <w:rPr>
                <w:rFonts w:ascii="Segoe UI" w:hAnsi="Segoe UI" w:cs="Segoe UI"/>
                <w:sz w:val="24"/>
                <w:szCs w:val="24"/>
              </w:rPr>
              <w:t>scheduled for the Board’s private workshop/session in October 2022.</w:t>
            </w:r>
          </w:p>
          <w:p w14:paraId="31C0EE51" w14:textId="77777777" w:rsidR="00CF28C0" w:rsidRDefault="00CF28C0" w:rsidP="00CF28C0">
            <w:pPr>
              <w:jc w:val="both"/>
              <w:rPr>
                <w:rFonts w:ascii="Segoe UI" w:hAnsi="Segoe UI" w:cs="Segoe UI"/>
                <w:sz w:val="24"/>
                <w:szCs w:val="24"/>
              </w:rPr>
            </w:pPr>
          </w:p>
          <w:p w14:paraId="37775114" w14:textId="77777777" w:rsidR="00CF28C0" w:rsidRDefault="00CF28C0" w:rsidP="00CF28C0">
            <w:pPr>
              <w:jc w:val="both"/>
              <w:rPr>
                <w:rFonts w:ascii="Segoe UI" w:hAnsi="Segoe UI" w:cs="Segoe UI"/>
                <w:sz w:val="24"/>
                <w:szCs w:val="24"/>
              </w:rPr>
            </w:pPr>
          </w:p>
          <w:p w14:paraId="6DA7EBFC" w14:textId="51835C43" w:rsidR="00CF28C0" w:rsidRPr="00CF28C0" w:rsidRDefault="00CF28C0" w:rsidP="00CF28C0">
            <w:pPr>
              <w:jc w:val="both"/>
              <w:rPr>
                <w:rFonts w:ascii="Segoe UI" w:hAnsi="Segoe UI" w:cs="Segoe UI"/>
                <w:sz w:val="24"/>
                <w:szCs w:val="24"/>
              </w:rPr>
            </w:pPr>
          </w:p>
        </w:tc>
        <w:tc>
          <w:tcPr>
            <w:tcW w:w="948" w:type="dxa"/>
          </w:tcPr>
          <w:p w14:paraId="7712E4FC" w14:textId="77777777" w:rsidR="00830820" w:rsidRPr="00D03E48" w:rsidRDefault="00830820" w:rsidP="00830820">
            <w:pPr>
              <w:rPr>
                <w:rFonts w:ascii="Segoe UI" w:hAnsi="Segoe UI" w:cs="Segoe UI"/>
                <w:sz w:val="24"/>
                <w:szCs w:val="24"/>
              </w:rPr>
            </w:pPr>
          </w:p>
          <w:p w14:paraId="10DAFC54" w14:textId="77777777" w:rsidR="00830820" w:rsidRPr="00D03E48" w:rsidRDefault="00830820" w:rsidP="00830820">
            <w:pPr>
              <w:rPr>
                <w:rFonts w:ascii="Segoe UI" w:hAnsi="Segoe UI" w:cs="Segoe UI"/>
                <w:sz w:val="24"/>
                <w:szCs w:val="24"/>
              </w:rPr>
            </w:pPr>
          </w:p>
          <w:p w14:paraId="1571D6E1" w14:textId="73F63354" w:rsidR="00701237" w:rsidRPr="00D03E48" w:rsidRDefault="00701237" w:rsidP="00830820">
            <w:pPr>
              <w:rPr>
                <w:rFonts w:ascii="Segoe UI" w:hAnsi="Segoe UI" w:cs="Segoe UI"/>
                <w:b/>
                <w:bCs/>
                <w:sz w:val="24"/>
                <w:szCs w:val="24"/>
              </w:rPr>
            </w:pPr>
          </w:p>
          <w:p w14:paraId="6CC2572A" w14:textId="77777777" w:rsidR="00701237" w:rsidRPr="00D03E48" w:rsidRDefault="00701237" w:rsidP="00830820">
            <w:pPr>
              <w:rPr>
                <w:rFonts w:ascii="Segoe UI" w:hAnsi="Segoe UI" w:cs="Segoe UI"/>
                <w:b/>
                <w:bCs/>
                <w:sz w:val="24"/>
                <w:szCs w:val="24"/>
              </w:rPr>
            </w:pPr>
          </w:p>
          <w:p w14:paraId="132E6FFC" w14:textId="5ED561B5" w:rsidR="00701237" w:rsidRPr="00D03E48" w:rsidRDefault="00701237" w:rsidP="00830820">
            <w:pPr>
              <w:rPr>
                <w:rFonts w:ascii="Segoe UI" w:hAnsi="Segoe UI" w:cs="Segoe UI"/>
                <w:b/>
                <w:bCs/>
                <w:sz w:val="24"/>
                <w:szCs w:val="24"/>
              </w:rPr>
            </w:pPr>
          </w:p>
          <w:p w14:paraId="3B1234DF" w14:textId="448319DD" w:rsidR="00C7207B" w:rsidRPr="00D03E48" w:rsidRDefault="00C7207B" w:rsidP="00830820">
            <w:pPr>
              <w:rPr>
                <w:rFonts w:ascii="Segoe UI" w:hAnsi="Segoe UI" w:cs="Segoe UI"/>
                <w:b/>
                <w:bCs/>
                <w:sz w:val="24"/>
                <w:szCs w:val="24"/>
              </w:rPr>
            </w:pPr>
          </w:p>
          <w:p w14:paraId="74841EBB" w14:textId="0B9BD7E9" w:rsidR="00C7207B" w:rsidRPr="00D03E48" w:rsidRDefault="00C7207B" w:rsidP="00830820">
            <w:pPr>
              <w:rPr>
                <w:rFonts w:ascii="Segoe UI" w:hAnsi="Segoe UI" w:cs="Segoe UI"/>
                <w:b/>
                <w:bCs/>
                <w:sz w:val="24"/>
                <w:szCs w:val="24"/>
              </w:rPr>
            </w:pPr>
          </w:p>
          <w:p w14:paraId="265E9308" w14:textId="77777777" w:rsidR="008130C7" w:rsidRPr="00D03E48" w:rsidRDefault="008130C7" w:rsidP="00830820">
            <w:pPr>
              <w:rPr>
                <w:rFonts w:ascii="Segoe UI" w:hAnsi="Segoe UI" w:cs="Segoe UI"/>
                <w:b/>
                <w:bCs/>
                <w:sz w:val="24"/>
                <w:szCs w:val="24"/>
              </w:rPr>
            </w:pPr>
          </w:p>
          <w:p w14:paraId="2108A3C6" w14:textId="77777777" w:rsidR="008130C7" w:rsidRPr="00D03E48" w:rsidRDefault="008130C7" w:rsidP="00830820">
            <w:pPr>
              <w:rPr>
                <w:rFonts w:ascii="Segoe UI" w:hAnsi="Segoe UI" w:cs="Segoe UI"/>
                <w:b/>
                <w:bCs/>
                <w:sz w:val="24"/>
                <w:szCs w:val="24"/>
              </w:rPr>
            </w:pPr>
          </w:p>
          <w:p w14:paraId="326ED1CC" w14:textId="77777777" w:rsidR="008130C7" w:rsidRPr="00D03E48" w:rsidRDefault="008130C7" w:rsidP="00830820">
            <w:pPr>
              <w:rPr>
                <w:rFonts w:ascii="Segoe UI" w:hAnsi="Segoe UI" w:cs="Segoe UI"/>
                <w:b/>
                <w:bCs/>
                <w:sz w:val="24"/>
                <w:szCs w:val="24"/>
              </w:rPr>
            </w:pPr>
          </w:p>
          <w:p w14:paraId="42340A74" w14:textId="77777777" w:rsidR="008130C7" w:rsidRPr="00D03E48" w:rsidRDefault="008130C7" w:rsidP="00830820">
            <w:pPr>
              <w:rPr>
                <w:rFonts w:ascii="Segoe UI" w:hAnsi="Segoe UI" w:cs="Segoe UI"/>
                <w:b/>
                <w:bCs/>
                <w:sz w:val="24"/>
                <w:szCs w:val="24"/>
              </w:rPr>
            </w:pPr>
          </w:p>
          <w:p w14:paraId="5E1506F3" w14:textId="60734BE9" w:rsidR="008130C7" w:rsidRPr="00D03E48" w:rsidRDefault="008130C7" w:rsidP="00830820">
            <w:pPr>
              <w:rPr>
                <w:rFonts w:ascii="Segoe UI" w:hAnsi="Segoe UI" w:cs="Segoe UI"/>
                <w:b/>
                <w:bCs/>
                <w:sz w:val="24"/>
                <w:szCs w:val="24"/>
              </w:rPr>
            </w:pPr>
          </w:p>
        </w:tc>
      </w:tr>
      <w:tr w:rsidR="007973C7" w:rsidRPr="00D03E48" w14:paraId="2B89D9F9" w14:textId="77777777" w:rsidTr="00062F82">
        <w:tc>
          <w:tcPr>
            <w:tcW w:w="1109" w:type="dxa"/>
          </w:tcPr>
          <w:p w14:paraId="2279802E" w14:textId="52AAC648" w:rsidR="007973C7" w:rsidRPr="00D03E48" w:rsidRDefault="007973C7" w:rsidP="007973C7">
            <w:pPr>
              <w:rPr>
                <w:rFonts w:ascii="Segoe UI" w:hAnsi="Segoe UI" w:cs="Segoe UI"/>
                <w:sz w:val="24"/>
                <w:szCs w:val="24"/>
              </w:rPr>
            </w:pPr>
            <w:r w:rsidRPr="00D03E48">
              <w:rPr>
                <w:rFonts w:ascii="Segoe UI" w:hAnsi="Segoe UI" w:cs="Segoe UI"/>
                <w:b/>
                <w:bCs/>
                <w:sz w:val="24"/>
                <w:szCs w:val="24"/>
              </w:rPr>
              <w:lastRenderedPageBreak/>
              <w:t xml:space="preserve">BOD </w:t>
            </w:r>
            <w:r w:rsidR="007027C2">
              <w:rPr>
                <w:rFonts w:ascii="Segoe UI" w:hAnsi="Segoe UI" w:cs="Segoe UI"/>
                <w:b/>
                <w:bCs/>
                <w:sz w:val="24"/>
                <w:szCs w:val="24"/>
              </w:rPr>
              <w:t>8</w:t>
            </w:r>
            <w:r w:rsidR="004441BF">
              <w:rPr>
                <w:rFonts w:ascii="Segoe UI" w:hAnsi="Segoe UI" w:cs="Segoe UI"/>
                <w:b/>
                <w:bCs/>
                <w:sz w:val="24"/>
                <w:szCs w:val="24"/>
              </w:rPr>
              <w:t>0</w:t>
            </w:r>
            <w:r w:rsidR="00172942">
              <w:rPr>
                <w:rFonts w:ascii="Segoe UI" w:hAnsi="Segoe UI" w:cs="Segoe UI"/>
                <w:b/>
                <w:bCs/>
                <w:sz w:val="24"/>
                <w:szCs w:val="24"/>
              </w:rPr>
              <w:t>/22</w:t>
            </w:r>
          </w:p>
          <w:p w14:paraId="2A372A79" w14:textId="608A1DB4" w:rsidR="007973C7" w:rsidRPr="00D03E48" w:rsidRDefault="007973C7" w:rsidP="007973C7">
            <w:pPr>
              <w:rPr>
                <w:rFonts w:ascii="Segoe UI" w:hAnsi="Segoe UI" w:cs="Segoe UI"/>
                <w:sz w:val="24"/>
                <w:szCs w:val="24"/>
              </w:rPr>
            </w:pPr>
            <w:r w:rsidRPr="00D03E48">
              <w:rPr>
                <w:rFonts w:ascii="Segoe UI" w:hAnsi="Segoe UI" w:cs="Segoe UI"/>
                <w:sz w:val="24"/>
                <w:szCs w:val="24"/>
              </w:rPr>
              <w:t>a</w:t>
            </w:r>
          </w:p>
          <w:p w14:paraId="1DB4E03A" w14:textId="77777777" w:rsidR="007973C7" w:rsidRPr="00D03E48" w:rsidRDefault="007973C7" w:rsidP="00830820">
            <w:pPr>
              <w:rPr>
                <w:rFonts w:ascii="Segoe UI" w:hAnsi="Segoe UI" w:cs="Segoe UI"/>
                <w:b/>
                <w:bCs/>
                <w:sz w:val="24"/>
                <w:szCs w:val="24"/>
              </w:rPr>
            </w:pPr>
          </w:p>
          <w:p w14:paraId="5B28F1FF" w14:textId="77777777" w:rsidR="008B4940" w:rsidRPr="00D03E48" w:rsidRDefault="008B4940" w:rsidP="00830820">
            <w:pPr>
              <w:rPr>
                <w:rFonts w:ascii="Segoe UI" w:hAnsi="Segoe UI" w:cs="Segoe UI"/>
                <w:sz w:val="24"/>
                <w:szCs w:val="24"/>
              </w:rPr>
            </w:pPr>
          </w:p>
          <w:p w14:paraId="2D631FE4" w14:textId="6057A10A" w:rsidR="008B4940" w:rsidRDefault="008B4940" w:rsidP="00830820">
            <w:pPr>
              <w:rPr>
                <w:rFonts w:ascii="Segoe UI" w:hAnsi="Segoe UI" w:cs="Segoe UI"/>
                <w:sz w:val="24"/>
                <w:szCs w:val="24"/>
              </w:rPr>
            </w:pPr>
          </w:p>
          <w:p w14:paraId="1CC9DD5E" w14:textId="36D4C69E" w:rsidR="00D71C1B" w:rsidRDefault="00D71C1B" w:rsidP="00830820">
            <w:pPr>
              <w:rPr>
                <w:rFonts w:ascii="Segoe UI" w:hAnsi="Segoe UI" w:cs="Segoe UI"/>
                <w:sz w:val="24"/>
                <w:szCs w:val="24"/>
              </w:rPr>
            </w:pPr>
          </w:p>
          <w:p w14:paraId="1BD47C6F" w14:textId="16D04143" w:rsidR="00D71C1B" w:rsidRDefault="00D71C1B" w:rsidP="00830820">
            <w:pPr>
              <w:rPr>
                <w:rFonts w:ascii="Segoe UI" w:hAnsi="Segoe UI" w:cs="Segoe UI"/>
                <w:sz w:val="24"/>
                <w:szCs w:val="24"/>
              </w:rPr>
            </w:pPr>
          </w:p>
          <w:p w14:paraId="79A2043F" w14:textId="77777777" w:rsidR="00D71C1B" w:rsidRPr="00D03E48" w:rsidRDefault="00D71C1B" w:rsidP="00830820">
            <w:pPr>
              <w:rPr>
                <w:rFonts w:ascii="Segoe UI" w:hAnsi="Segoe UI" w:cs="Segoe UI"/>
                <w:sz w:val="24"/>
                <w:szCs w:val="24"/>
              </w:rPr>
            </w:pPr>
          </w:p>
          <w:p w14:paraId="498EF6EE" w14:textId="77777777" w:rsidR="00A23B2E" w:rsidRDefault="00A23B2E" w:rsidP="00830820">
            <w:pPr>
              <w:rPr>
                <w:rFonts w:ascii="Segoe UI" w:hAnsi="Segoe UI" w:cs="Segoe UI"/>
                <w:sz w:val="24"/>
                <w:szCs w:val="24"/>
              </w:rPr>
            </w:pPr>
          </w:p>
          <w:p w14:paraId="096390A9" w14:textId="3A53EDB1" w:rsidR="00A23B2E" w:rsidRDefault="00A23B2E" w:rsidP="00830820">
            <w:pPr>
              <w:rPr>
                <w:rFonts w:ascii="Segoe UI" w:hAnsi="Segoe UI" w:cs="Segoe UI"/>
                <w:sz w:val="24"/>
                <w:szCs w:val="24"/>
              </w:rPr>
            </w:pPr>
          </w:p>
          <w:p w14:paraId="40D264E9" w14:textId="3DCCB1D3" w:rsidR="00CC2F8A" w:rsidRDefault="00CC2F8A" w:rsidP="00830820">
            <w:pPr>
              <w:rPr>
                <w:rFonts w:ascii="Segoe UI" w:hAnsi="Segoe UI" w:cs="Segoe UI"/>
                <w:sz w:val="24"/>
                <w:szCs w:val="24"/>
              </w:rPr>
            </w:pPr>
          </w:p>
          <w:p w14:paraId="70CEB2E8" w14:textId="11739485" w:rsidR="008808EF" w:rsidRDefault="008808EF" w:rsidP="00830820">
            <w:pPr>
              <w:rPr>
                <w:rFonts w:ascii="Segoe UI" w:hAnsi="Segoe UI" w:cs="Segoe UI"/>
                <w:sz w:val="24"/>
                <w:szCs w:val="24"/>
              </w:rPr>
            </w:pPr>
          </w:p>
          <w:p w14:paraId="1A156CD7" w14:textId="42FD2243" w:rsidR="008808EF" w:rsidRDefault="008808EF" w:rsidP="00830820">
            <w:pPr>
              <w:rPr>
                <w:rFonts w:ascii="Segoe UI" w:hAnsi="Segoe UI" w:cs="Segoe UI"/>
                <w:sz w:val="24"/>
                <w:szCs w:val="24"/>
              </w:rPr>
            </w:pPr>
          </w:p>
          <w:p w14:paraId="041839FD" w14:textId="63547A40" w:rsidR="008808EF" w:rsidRDefault="008808EF" w:rsidP="00830820">
            <w:pPr>
              <w:rPr>
                <w:rFonts w:ascii="Segoe UI" w:hAnsi="Segoe UI" w:cs="Segoe UI"/>
                <w:sz w:val="24"/>
                <w:szCs w:val="24"/>
              </w:rPr>
            </w:pPr>
          </w:p>
          <w:p w14:paraId="35CD052D" w14:textId="154C5B67" w:rsidR="003E46C3" w:rsidRDefault="003E46C3" w:rsidP="00830820">
            <w:pPr>
              <w:rPr>
                <w:rFonts w:ascii="Segoe UI" w:hAnsi="Segoe UI" w:cs="Segoe UI"/>
                <w:sz w:val="24"/>
                <w:szCs w:val="24"/>
              </w:rPr>
            </w:pPr>
          </w:p>
          <w:p w14:paraId="2D5B3FE8" w14:textId="77777777" w:rsidR="003E46C3" w:rsidRDefault="003E46C3" w:rsidP="00830820">
            <w:pPr>
              <w:rPr>
                <w:rFonts w:ascii="Segoe UI" w:hAnsi="Segoe UI" w:cs="Segoe UI"/>
                <w:sz w:val="24"/>
                <w:szCs w:val="24"/>
              </w:rPr>
            </w:pPr>
          </w:p>
          <w:p w14:paraId="1DB02B1E" w14:textId="77777777" w:rsidR="008808EF" w:rsidRDefault="008808EF" w:rsidP="00830820">
            <w:pPr>
              <w:rPr>
                <w:rFonts w:ascii="Segoe UI" w:hAnsi="Segoe UI" w:cs="Segoe UI"/>
                <w:sz w:val="24"/>
                <w:szCs w:val="24"/>
              </w:rPr>
            </w:pPr>
          </w:p>
          <w:p w14:paraId="24B7A7E1" w14:textId="0CA3F7BC" w:rsidR="00E90EF5" w:rsidRDefault="00E90EF5" w:rsidP="00830820">
            <w:pPr>
              <w:rPr>
                <w:rFonts w:ascii="Segoe UI" w:hAnsi="Segoe UI" w:cs="Segoe UI"/>
                <w:sz w:val="24"/>
                <w:szCs w:val="24"/>
              </w:rPr>
            </w:pPr>
            <w:r>
              <w:rPr>
                <w:rFonts w:ascii="Segoe UI" w:hAnsi="Segoe UI" w:cs="Segoe UI"/>
                <w:sz w:val="24"/>
                <w:szCs w:val="24"/>
              </w:rPr>
              <w:t>b</w:t>
            </w:r>
          </w:p>
          <w:p w14:paraId="209C6D31" w14:textId="2DE0C544" w:rsidR="008B4940" w:rsidRPr="00D03E48" w:rsidRDefault="008B4940" w:rsidP="00830820">
            <w:pPr>
              <w:rPr>
                <w:rFonts w:ascii="Segoe UI" w:hAnsi="Segoe UI" w:cs="Segoe UI"/>
                <w:sz w:val="24"/>
                <w:szCs w:val="24"/>
              </w:rPr>
            </w:pPr>
          </w:p>
        </w:tc>
        <w:tc>
          <w:tcPr>
            <w:tcW w:w="7588" w:type="dxa"/>
          </w:tcPr>
          <w:p w14:paraId="3E8BF28B" w14:textId="139A4856" w:rsidR="00A31796" w:rsidRPr="00BD01EF" w:rsidRDefault="007973C7" w:rsidP="007973C7">
            <w:pPr>
              <w:jc w:val="both"/>
              <w:rPr>
                <w:rFonts w:ascii="Segoe UI" w:hAnsi="Segoe UI" w:cs="Segoe UI"/>
                <w:b/>
                <w:bCs/>
                <w:sz w:val="24"/>
                <w:szCs w:val="24"/>
              </w:rPr>
            </w:pPr>
            <w:r w:rsidRPr="00BB2351">
              <w:rPr>
                <w:rFonts w:ascii="Segoe UI" w:hAnsi="Segoe UI" w:cs="Segoe UI"/>
                <w:b/>
                <w:bCs/>
                <w:sz w:val="24"/>
                <w:szCs w:val="24"/>
              </w:rPr>
              <w:t xml:space="preserve">Trust Chair’s </w:t>
            </w:r>
            <w:r w:rsidR="006A68EA" w:rsidRPr="00BB2351">
              <w:rPr>
                <w:rFonts w:ascii="Segoe UI" w:hAnsi="Segoe UI" w:cs="Segoe UI"/>
                <w:b/>
                <w:bCs/>
                <w:sz w:val="24"/>
                <w:szCs w:val="24"/>
              </w:rPr>
              <w:t>R</w:t>
            </w:r>
            <w:r w:rsidRPr="00BB2351">
              <w:rPr>
                <w:rFonts w:ascii="Segoe UI" w:hAnsi="Segoe UI" w:cs="Segoe UI"/>
                <w:b/>
                <w:bCs/>
                <w:sz w:val="24"/>
                <w:szCs w:val="24"/>
              </w:rPr>
              <w:t>eport</w:t>
            </w:r>
            <w:r w:rsidR="004D7574" w:rsidRPr="00BB2351">
              <w:rPr>
                <w:rFonts w:ascii="Segoe UI" w:hAnsi="Segoe UI" w:cs="Segoe UI"/>
                <w:b/>
                <w:bCs/>
                <w:sz w:val="24"/>
                <w:szCs w:val="24"/>
              </w:rPr>
              <w:t xml:space="preserve"> and</w:t>
            </w:r>
            <w:r w:rsidR="00F94A1B" w:rsidRPr="00BB2351">
              <w:rPr>
                <w:rFonts w:ascii="Segoe UI" w:hAnsi="Segoe UI" w:cs="Segoe UI"/>
                <w:b/>
                <w:bCs/>
                <w:sz w:val="24"/>
                <w:szCs w:val="24"/>
              </w:rPr>
              <w:t xml:space="preserve"> </w:t>
            </w:r>
            <w:r w:rsidR="00A31796" w:rsidRPr="00BB2351">
              <w:rPr>
                <w:rFonts w:ascii="Segoe UI" w:hAnsi="Segoe UI" w:cs="Segoe UI"/>
                <w:b/>
                <w:bCs/>
                <w:sz w:val="24"/>
                <w:szCs w:val="24"/>
              </w:rPr>
              <w:t>system update</w:t>
            </w:r>
            <w:r w:rsidR="00A31796" w:rsidRPr="00D03E48">
              <w:rPr>
                <w:rFonts w:ascii="Segoe UI" w:hAnsi="Segoe UI" w:cs="Segoe UI"/>
                <w:sz w:val="24"/>
                <w:szCs w:val="24"/>
              </w:rPr>
              <w:t xml:space="preserve"> </w:t>
            </w:r>
          </w:p>
          <w:p w14:paraId="04BD014C" w14:textId="77777777" w:rsidR="007B1855" w:rsidRDefault="007B1855" w:rsidP="00A25128">
            <w:pPr>
              <w:jc w:val="both"/>
              <w:rPr>
                <w:rFonts w:ascii="Segoe UI" w:hAnsi="Segoe UI" w:cs="Segoe UI"/>
                <w:sz w:val="24"/>
                <w:szCs w:val="24"/>
              </w:rPr>
            </w:pPr>
          </w:p>
          <w:p w14:paraId="6B16FF8D" w14:textId="77777777" w:rsidR="00CF28C0" w:rsidRDefault="007B1855" w:rsidP="00A25128">
            <w:pPr>
              <w:jc w:val="both"/>
              <w:rPr>
                <w:rFonts w:ascii="Segoe UI" w:hAnsi="Segoe UI" w:cs="Segoe UI"/>
                <w:sz w:val="24"/>
                <w:szCs w:val="24"/>
              </w:rPr>
            </w:pPr>
            <w:r>
              <w:rPr>
                <w:rFonts w:ascii="Segoe UI" w:hAnsi="Segoe UI" w:cs="Segoe UI"/>
                <w:sz w:val="24"/>
                <w:szCs w:val="24"/>
              </w:rPr>
              <w:t xml:space="preserve">The Trust Chair took his report as read, at </w:t>
            </w:r>
            <w:r w:rsidR="001A0B12">
              <w:rPr>
                <w:rFonts w:ascii="Segoe UI" w:hAnsi="Segoe UI" w:cs="Segoe UI"/>
                <w:sz w:val="24"/>
                <w:szCs w:val="24"/>
              </w:rPr>
              <w:t xml:space="preserve">Paper </w:t>
            </w:r>
            <w:r>
              <w:rPr>
                <w:rFonts w:ascii="Segoe UI" w:hAnsi="Segoe UI" w:cs="Segoe UI"/>
                <w:sz w:val="24"/>
                <w:szCs w:val="24"/>
              </w:rPr>
              <w:t xml:space="preserve">BOD </w:t>
            </w:r>
            <w:r w:rsidR="001A0B12">
              <w:rPr>
                <w:rFonts w:ascii="Segoe UI" w:hAnsi="Segoe UI" w:cs="Segoe UI"/>
                <w:sz w:val="24"/>
                <w:szCs w:val="24"/>
              </w:rPr>
              <w:t>58/2022</w:t>
            </w:r>
            <w:r>
              <w:rPr>
                <w:rFonts w:ascii="Segoe UI" w:hAnsi="Segoe UI" w:cs="Segoe UI"/>
                <w:sz w:val="24"/>
                <w:szCs w:val="24"/>
              </w:rPr>
              <w:t xml:space="preserve">.  He </w:t>
            </w:r>
            <w:r w:rsidR="00D54BC1">
              <w:rPr>
                <w:rFonts w:ascii="Segoe UI" w:hAnsi="Segoe UI" w:cs="Segoe UI"/>
                <w:sz w:val="24"/>
                <w:szCs w:val="24"/>
              </w:rPr>
              <w:t xml:space="preserve">confirmed that the opportunity for </w:t>
            </w:r>
            <w:r w:rsidR="00743F25">
              <w:rPr>
                <w:rFonts w:ascii="Segoe UI" w:hAnsi="Segoe UI" w:cs="Segoe UI"/>
                <w:sz w:val="24"/>
                <w:szCs w:val="24"/>
              </w:rPr>
              <w:t>face-to-face</w:t>
            </w:r>
            <w:r w:rsidR="00D54BC1">
              <w:rPr>
                <w:rFonts w:ascii="Segoe UI" w:hAnsi="Segoe UI" w:cs="Segoe UI"/>
                <w:sz w:val="24"/>
                <w:szCs w:val="24"/>
              </w:rPr>
              <w:t xml:space="preserve"> meetings was being kept under review.  </w:t>
            </w:r>
            <w:r w:rsidR="00240809">
              <w:rPr>
                <w:rFonts w:ascii="Segoe UI" w:hAnsi="Segoe UI" w:cs="Segoe UI"/>
                <w:sz w:val="24"/>
                <w:szCs w:val="24"/>
              </w:rPr>
              <w:t>He highlighted tha</w:t>
            </w:r>
            <w:r w:rsidR="00CF28C0">
              <w:rPr>
                <w:rFonts w:ascii="Segoe UI" w:hAnsi="Segoe UI" w:cs="Segoe UI"/>
                <w:sz w:val="24"/>
                <w:szCs w:val="24"/>
              </w:rPr>
              <w:t xml:space="preserve">t: </w:t>
            </w:r>
          </w:p>
          <w:p w14:paraId="4246106A" w14:textId="4AC12B8C" w:rsidR="00CF28C0" w:rsidRDefault="00664D74" w:rsidP="00CF28C0">
            <w:pPr>
              <w:pStyle w:val="ListParagraph"/>
              <w:numPr>
                <w:ilvl w:val="0"/>
                <w:numId w:val="1"/>
              </w:numPr>
              <w:jc w:val="both"/>
              <w:rPr>
                <w:rFonts w:ascii="Segoe UI" w:hAnsi="Segoe UI" w:cs="Segoe UI"/>
                <w:sz w:val="24"/>
                <w:szCs w:val="24"/>
              </w:rPr>
            </w:pPr>
            <w:r w:rsidRPr="00CF28C0">
              <w:rPr>
                <w:rFonts w:ascii="Segoe UI" w:hAnsi="Segoe UI" w:cs="Segoe UI"/>
                <w:sz w:val="24"/>
                <w:szCs w:val="24"/>
              </w:rPr>
              <w:t>he had received correspondence from OFSTED</w:t>
            </w:r>
            <w:r w:rsidR="00CF28C0">
              <w:t xml:space="preserve"> (t</w:t>
            </w:r>
            <w:r w:rsidR="00CF28C0" w:rsidRPr="00CF28C0">
              <w:rPr>
                <w:rFonts w:ascii="Segoe UI" w:hAnsi="Segoe UI" w:cs="Segoe UI"/>
                <w:sz w:val="24"/>
                <w:szCs w:val="24"/>
              </w:rPr>
              <w:t>he Office of Standards in Education</w:t>
            </w:r>
            <w:r w:rsidRPr="00CF28C0">
              <w:rPr>
                <w:rFonts w:ascii="Segoe UI" w:hAnsi="Segoe UI" w:cs="Segoe UI"/>
                <w:sz w:val="24"/>
                <w:szCs w:val="24"/>
              </w:rPr>
              <w:t>)</w:t>
            </w:r>
            <w:r w:rsidR="00024100" w:rsidRPr="00CF28C0">
              <w:rPr>
                <w:rFonts w:ascii="Segoe UI" w:hAnsi="Segoe UI" w:cs="Segoe UI"/>
                <w:sz w:val="24"/>
                <w:szCs w:val="24"/>
              </w:rPr>
              <w:t xml:space="preserve"> </w:t>
            </w:r>
            <w:r w:rsidR="00DA5816" w:rsidRPr="00CF28C0">
              <w:rPr>
                <w:rFonts w:ascii="Segoe UI" w:hAnsi="Segoe UI" w:cs="Segoe UI"/>
                <w:sz w:val="24"/>
                <w:szCs w:val="24"/>
              </w:rPr>
              <w:t>who confirmed that the Trust’s management of apprenticeships had been rated Good in a recent inspection</w:t>
            </w:r>
            <w:r w:rsidR="00CF28C0">
              <w:rPr>
                <w:rFonts w:ascii="Segoe UI" w:hAnsi="Segoe UI" w:cs="Segoe UI"/>
                <w:sz w:val="24"/>
                <w:szCs w:val="24"/>
              </w:rPr>
              <w:t xml:space="preserve">; </w:t>
            </w:r>
          </w:p>
          <w:p w14:paraId="43DFCF2F" w14:textId="61F1F749" w:rsidR="00A23B2E" w:rsidRPr="00CF28C0" w:rsidRDefault="00CF28C0" w:rsidP="00CF28C0">
            <w:pPr>
              <w:pStyle w:val="ListParagraph"/>
              <w:numPr>
                <w:ilvl w:val="0"/>
                <w:numId w:val="1"/>
              </w:numPr>
              <w:jc w:val="both"/>
              <w:rPr>
                <w:rFonts w:ascii="Segoe UI" w:hAnsi="Segoe UI" w:cs="Segoe UI"/>
                <w:sz w:val="24"/>
                <w:szCs w:val="24"/>
              </w:rPr>
            </w:pPr>
            <w:r>
              <w:rPr>
                <w:rFonts w:ascii="Segoe UI" w:hAnsi="Segoe UI" w:cs="Segoe UI"/>
                <w:sz w:val="24"/>
                <w:szCs w:val="24"/>
              </w:rPr>
              <w:t>whilst the Trust was</w:t>
            </w:r>
            <w:r w:rsidR="00E7517A" w:rsidRPr="00CF28C0">
              <w:rPr>
                <w:rFonts w:ascii="Segoe UI" w:hAnsi="Segoe UI" w:cs="Segoe UI"/>
                <w:sz w:val="24"/>
                <w:szCs w:val="24"/>
              </w:rPr>
              <w:t xml:space="preserve"> a significant presence in </w:t>
            </w:r>
            <w:r w:rsidR="007642FA" w:rsidRPr="00CF28C0">
              <w:rPr>
                <w:rFonts w:ascii="Segoe UI" w:hAnsi="Segoe UI" w:cs="Segoe UI"/>
                <w:sz w:val="24"/>
                <w:szCs w:val="24"/>
              </w:rPr>
              <w:t> </w:t>
            </w:r>
            <w:r w:rsidR="00124766" w:rsidRPr="00CF28C0">
              <w:rPr>
                <w:rFonts w:ascii="Segoe UI" w:hAnsi="Segoe UI" w:cs="Segoe UI"/>
                <w:sz w:val="24"/>
                <w:szCs w:val="24"/>
              </w:rPr>
              <w:t xml:space="preserve"> the </w:t>
            </w:r>
            <w:r w:rsidR="007642FA" w:rsidRPr="00CF28C0">
              <w:rPr>
                <w:rFonts w:ascii="Segoe UI" w:hAnsi="Segoe UI" w:cs="Segoe UI"/>
                <w:sz w:val="24"/>
                <w:szCs w:val="24"/>
              </w:rPr>
              <w:t>Buckinghamshire, Oxfordshire and Berkshire West Integrated Care System</w:t>
            </w:r>
            <w:r w:rsidR="00124766" w:rsidRPr="00CF28C0">
              <w:rPr>
                <w:rFonts w:ascii="Segoe UI" w:hAnsi="Segoe UI" w:cs="Segoe UI"/>
                <w:sz w:val="24"/>
                <w:szCs w:val="24"/>
              </w:rPr>
              <w:t xml:space="preserve"> (</w:t>
            </w:r>
            <w:r w:rsidR="00124766" w:rsidRPr="00CF28C0">
              <w:rPr>
                <w:rFonts w:ascii="Segoe UI" w:hAnsi="Segoe UI" w:cs="Segoe UI"/>
                <w:b/>
                <w:bCs/>
                <w:sz w:val="24"/>
                <w:szCs w:val="24"/>
              </w:rPr>
              <w:t>BOB ICS</w:t>
            </w:r>
            <w:r w:rsidR="00124766" w:rsidRPr="00CF28C0">
              <w:rPr>
                <w:rFonts w:ascii="Segoe UI" w:hAnsi="Segoe UI" w:cs="Segoe UI"/>
                <w:sz w:val="24"/>
                <w:szCs w:val="24"/>
              </w:rPr>
              <w:t>)</w:t>
            </w:r>
            <w:r>
              <w:rPr>
                <w:rFonts w:ascii="Segoe UI" w:hAnsi="Segoe UI" w:cs="Segoe UI"/>
                <w:sz w:val="24"/>
                <w:szCs w:val="24"/>
              </w:rPr>
              <w:t>,</w:t>
            </w:r>
            <w:r w:rsidR="00124766" w:rsidRPr="00CF28C0">
              <w:rPr>
                <w:rFonts w:ascii="Segoe UI" w:hAnsi="Segoe UI" w:cs="Segoe UI"/>
                <w:sz w:val="24"/>
                <w:szCs w:val="24"/>
              </w:rPr>
              <w:t xml:space="preserve"> </w:t>
            </w:r>
            <w:r w:rsidR="008D2067" w:rsidRPr="00CF28C0">
              <w:rPr>
                <w:rFonts w:ascii="Segoe UI" w:hAnsi="Segoe UI" w:cs="Segoe UI"/>
                <w:sz w:val="24"/>
                <w:szCs w:val="24"/>
              </w:rPr>
              <w:t xml:space="preserve">and the agenda for the meeting </w:t>
            </w:r>
            <w:r>
              <w:rPr>
                <w:rFonts w:ascii="Segoe UI" w:hAnsi="Segoe UI" w:cs="Segoe UI"/>
                <w:sz w:val="24"/>
                <w:szCs w:val="24"/>
              </w:rPr>
              <w:t>referenced</w:t>
            </w:r>
            <w:r w:rsidR="008D2067" w:rsidRPr="00CF28C0">
              <w:rPr>
                <w:rFonts w:ascii="Segoe UI" w:hAnsi="Segoe UI" w:cs="Segoe UI"/>
                <w:sz w:val="24"/>
                <w:szCs w:val="24"/>
              </w:rPr>
              <w:t xml:space="preserve"> </w:t>
            </w:r>
            <w:r w:rsidR="0040255A" w:rsidRPr="00CF28C0">
              <w:rPr>
                <w:rFonts w:ascii="Segoe UI" w:hAnsi="Segoe UI" w:cs="Segoe UI"/>
                <w:sz w:val="24"/>
                <w:szCs w:val="24"/>
              </w:rPr>
              <w:t>BOB ICS</w:t>
            </w:r>
            <w:r w:rsidR="008D2067" w:rsidRPr="00CF28C0">
              <w:rPr>
                <w:rFonts w:ascii="Segoe UI" w:hAnsi="Segoe UI" w:cs="Segoe UI"/>
                <w:sz w:val="24"/>
                <w:szCs w:val="24"/>
              </w:rPr>
              <w:t xml:space="preserve"> </w:t>
            </w:r>
            <w:r>
              <w:rPr>
                <w:rFonts w:ascii="Segoe UI" w:hAnsi="Segoe UI" w:cs="Segoe UI"/>
                <w:sz w:val="24"/>
                <w:szCs w:val="24"/>
              </w:rPr>
              <w:t>matters, the Trust was</w:t>
            </w:r>
            <w:r w:rsidR="008D2067" w:rsidRPr="00CF28C0">
              <w:rPr>
                <w:rFonts w:ascii="Segoe UI" w:hAnsi="Segoe UI" w:cs="Segoe UI"/>
                <w:sz w:val="24"/>
                <w:szCs w:val="24"/>
              </w:rPr>
              <w:t xml:space="preserve"> also a member of </w:t>
            </w:r>
            <w:r>
              <w:rPr>
                <w:rFonts w:ascii="Segoe UI" w:hAnsi="Segoe UI" w:cs="Segoe UI"/>
                <w:sz w:val="24"/>
                <w:szCs w:val="24"/>
              </w:rPr>
              <w:t>t</w:t>
            </w:r>
            <w:r w:rsidR="001C2C0B" w:rsidRPr="00CF28C0">
              <w:rPr>
                <w:rFonts w:ascii="Segoe UI" w:hAnsi="Segoe UI" w:cs="Segoe UI"/>
                <w:sz w:val="24"/>
                <w:szCs w:val="24"/>
              </w:rPr>
              <w:t>he Bath and North East Somerset, Swindon and Wiltshire Integrated Care Board (</w:t>
            </w:r>
            <w:r>
              <w:rPr>
                <w:rFonts w:ascii="Segoe UI" w:hAnsi="Segoe UI" w:cs="Segoe UI"/>
                <w:b/>
                <w:bCs/>
                <w:sz w:val="24"/>
                <w:szCs w:val="24"/>
              </w:rPr>
              <w:t xml:space="preserve">BSW </w:t>
            </w:r>
            <w:r w:rsidR="001C2C0B" w:rsidRPr="00CF28C0">
              <w:rPr>
                <w:rFonts w:ascii="Segoe UI" w:hAnsi="Segoe UI" w:cs="Segoe UI"/>
                <w:b/>
                <w:bCs/>
                <w:sz w:val="24"/>
                <w:szCs w:val="24"/>
              </w:rPr>
              <w:t>ICB</w:t>
            </w:r>
            <w:r w:rsidR="001C2C0B" w:rsidRPr="00CF28C0">
              <w:rPr>
                <w:rFonts w:ascii="Segoe UI" w:hAnsi="Segoe UI" w:cs="Segoe UI"/>
                <w:sz w:val="24"/>
                <w:szCs w:val="24"/>
              </w:rPr>
              <w:t xml:space="preserve">) </w:t>
            </w:r>
            <w:r w:rsidR="0040255A" w:rsidRPr="00CF28C0">
              <w:rPr>
                <w:rFonts w:ascii="Segoe UI" w:hAnsi="Segoe UI" w:cs="Segoe UI"/>
                <w:sz w:val="24"/>
                <w:szCs w:val="24"/>
              </w:rPr>
              <w:t xml:space="preserve">and </w:t>
            </w:r>
            <w:r w:rsidR="00C345F6">
              <w:rPr>
                <w:rFonts w:ascii="Segoe UI" w:hAnsi="Segoe UI" w:cs="Segoe UI"/>
                <w:sz w:val="24"/>
                <w:szCs w:val="24"/>
              </w:rPr>
              <w:t>should</w:t>
            </w:r>
            <w:r w:rsidR="0040255A" w:rsidRPr="00CF28C0">
              <w:rPr>
                <w:rFonts w:ascii="Segoe UI" w:hAnsi="Segoe UI" w:cs="Segoe UI"/>
                <w:sz w:val="24"/>
                <w:szCs w:val="24"/>
              </w:rPr>
              <w:t xml:space="preserve"> keep abreast </w:t>
            </w:r>
            <w:r w:rsidR="00691F69" w:rsidRPr="00CF28C0">
              <w:rPr>
                <w:rFonts w:ascii="Segoe UI" w:hAnsi="Segoe UI" w:cs="Segoe UI"/>
                <w:sz w:val="24"/>
                <w:szCs w:val="24"/>
              </w:rPr>
              <w:t xml:space="preserve">of </w:t>
            </w:r>
            <w:r w:rsidR="00584667" w:rsidRPr="00CF28C0">
              <w:rPr>
                <w:rFonts w:ascii="Segoe UI" w:hAnsi="Segoe UI" w:cs="Segoe UI"/>
                <w:sz w:val="24"/>
                <w:szCs w:val="24"/>
              </w:rPr>
              <w:t>events and relationships there</w:t>
            </w:r>
            <w:r w:rsidR="00C345F6">
              <w:rPr>
                <w:rFonts w:ascii="Segoe UI" w:hAnsi="Segoe UI" w:cs="Segoe UI"/>
                <w:sz w:val="24"/>
                <w:szCs w:val="24"/>
              </w:rPr>
              <w:t>,</w:t>
            </w:r>
            <w:r w:rsidR="00584667" w:rsidRPr="00CF28C0">
              <w:rPr>
                <w:rFonts w:ascii="Segoe UI" w:hAnsi="Segoe UI" w:cs="Segoe UI"/>
                <w:sz w:val="24"/>
                <w:szCs w:val="24"/>
              </w:rPr>
              <w:t xml:space="preserve"> </w:t>
            </w:r>
            <w:r w:rsidR="00C345F6">
              <w:rPr>
                <w:rFonts w:ascii="Segoe UI" w:hAnsi="Segoe UI" w:cs="Segoe UI"/>
                <w:sz w:val="24"/>
                <w:szCs w:val="24"/>
              </w:rPr>
              <w:t xml:space="preserve">potentially through </w:t>
            </w:r>
            <w:r w:rsidR="0090535B" w:rsidRPr="00CF28C0">
              <w:rPr>
                <w:rFonts w:ascii="Segoe UI" w:hAnsi="Segoe UI" w:cs="Segoe UI"/>
                <w:sz w:val="24"/>
                <w:szCs w:val="24"/>
              </w:rPr>
              <w:t xml:space="preserve">a </w:t>
            </w:r>
            <w:r w:rsidR="00C345F6">
              <w:rPr>
                <w:rFonts w:ascii="Segoe UI" w:hAnsi="Segoe UI" w:cs="Segoe UI"/>
                <w:sz w:val="24"/>
                <w:szCs w:val="24"/>
              </w:rPr>
              <w:t>B</w:t>
            </w:r>
            <w:r w:rsidR="0090535B" w:rsidRPr="00CF28C0">
              <w:rPr>
                <w:rFonts w:ascii="Segoe UI" w:hAnsi="Segoe UI" w:cs="Segoe UI"/>
                <w:sz w:val="24"/>
                <w:szCs w:val="24"/>
              </w:rPr>
              <w:t>oard event in that area subject to availability of a suitable location.</w:t>
            </w:r>
          </w:p>
          <w:p w14:paraId="2D6C6C69" w14:textId="77777777" w:rsidR="001A0B12" w:rsidRDefault="001A0B12" w:rsidP="00A25128">
            <w:pPr>
              <w:jc w:val="both"/>
              <w:rPr>
                <w:rFonts w:ascii="Segoe UI" w:hAnsi="Segoe UI" w:cs="Segoe UI"/>
                <w:b/>
                <w:bCs/>
                <w:sz w:val="24"/>
                <w:szCs w:val="24"/>
              </w:rPr>
            </w:pPr>
          </w:p>
          <w:p w14:paraId="41BFDC5C" w14:textId="62C151CF" w:rsidR="00A25128" w:rsidRDefault="00A25128" w:rsidP="00A25128">
            <w:pPr>
              <w:jc w:val="both"/>
              <w:rPr>
                <w:rFonts w:ascii="Segoe UI" w:hAnsi="Segoe UI" w:cs="Segoe UI"/>
                <w:b/>
                <w:bCs/>
                <w:sz w:val="24"/>
                <w:szCs w:val="24"/>
              </w:rPr>
            </w:pPr>
            <w:r w:rsidRPr="00A23B2E">
              <w:rPr>
                <w:rFonts w:ascii="Segoe UI" w:hAnsi="Segoe UI" w:cs="Segoe UI"/>
                <w:b/>
                <w:bCs/>
                <w:sz w:val="24"/>
                <w:szCs w:val="24"/>
              </w:rPr>
              <w:t>The Board noted the report.</w:t>
            </w:r>
            <w:r w:rsidRPr="00D03E48">
              <w:rPr>
                <w:rFonts w:ascii="Segoe UI" w:hAnsi="Segoe UI" w:cs="Segoe UI"/>
                <w:b/>
                <w:bCs/>
                <w:sz w:val="24"/>
                <w:szCs w:val="24"/>
              </w:rPr>
              <w:t xml:space="preserve"> </w:t>
            </w:r>
          </w:p>
          <w:p w14:paraId="2C15B31D" w14:textId="206E47A9" w:rsidR="00197733" w:rsidRPr="00E90EF5" w:rsidRDefault="00197733" w:rsidP="00A25128">
            <w:pPr>
              <w:jc w:val="both"/>
              <w:rPr>
                <w:rFonts w:ascii="Segoe UI" w:hAnsi="Segoe UI" w:cs="Segoe UI"/>
                <w:b/>
                <w:bCs/>
                <w:sz w:val="24"/>
                <w:szCs w:val="24"/>
              </w:rPr>
            </w:pPr>
          </w:p>
        </w:tc>
        <w:tc>
          <w:tcPr>
            <w:tcW w:w="948" w:type="dxa"/>
          </w:tcPr>
          <w:p w14:paraId="57852FDB" w14:textId="77777777" w:rsidR="007973C7" w:rsidRPr="00D03E48" w:rsidRDefault="007973C7" w:rsidP="00830820">
            <w:pPr>
              <w:rPr>
                <w:rFonts w:ascii="Segoe UI" w:hAnsi="Segoe UI" w:cs="Segoe UI"/>
                <w:b/>
                <w:bCs/>
                <w:sz w:val="24"/>
                <w:szCs w:val="24"/>
              </w:rPr>
            </w:pPr>
          </w:p>
        </w:tc>
      </w:tr>
      <w:tr w:rsidR="00E13BB0" w:rsidRPr="00D03E48" w14:paraId="3F7141F9" w14:textId="77777777" w:rsidTr="001D785F">
        <w:tc>
          <w:tcPr>
            <w:tcW w:w="1109" w:type="dxa"/>
          </w:tcPr>
          <w:p w14:paraId="0E84B3A9" w14:textId="2BD9EE54" w:rsidR="00E13BB0" w:rsidRPr="00E13BB0" w:rsidRDefault="00E13BB0" w:rsidP="001D785F">
            <w:pPr>
              <w:rPr>
                <w:rFonts w:ascii="Segoe UI" w:hAnsi="Segoe UI" w:cs="Segoe UI"/>
                <w:sz w:val="24"/>
                <w:szCs w:val="24"/>
              </w:rPr>
            </w:pPr>
            <w:r w:rsidRPr="00E13BB0">
              <w:rPr>
                <w:rFonts w:ascii="Segoe UI" w:hAnsi="Segoe UI" w:cs="Segoe UI"/>
                <w:b/>
                <w:bCs/>
                <w:sz w:val="24"/>
                <w:szCs w:val="24"/>
              </w:rPr>
              <w:t xml:space="preserve">BOD </w:t>
            </w:r>
            <w:r w:rsidR="007027C2">
              <w:rPr>
                <w:rFonts w:ascii="Segoe UI" w:hAnsi="Segoe UI" w:cs="Segoe UI"/>
                <w:b/>
                <w:bCs/>
                <w:sz w:val="24"/>
                <w:szCs w:val="24"/>
              </w:rPr>
              <w:t>8</w:t>
            </w:r>
            <w:r w:rsidR="00B961CC">
              <w:rPr>
                <w:rFonts w:ascii="Segoe UI" w:hAnsi="Segoe UI" w:cs="Segoe UI"/>
                <w:b/>
                <w:bCs/>
                <w:sz w:val="24"/>
                <w:szCs w:val="24"/>
              </w:rPr>
              <w:t>1</w:t>
            </w:r>
            <w:r w:rsidRPr="00E13BB0">
              <w:rPr>
                <w:rFonts w:ascii="Segoe UI" w:hAnsi="Segoe UI" w:cs="Segoe UI"/>
                <w:b/>
                <w:bCs/>
                <w:sz w:val="24"/>
                <w:szCs w:val="24"/>
              </w:rPr>
              <w:t>/22</w:t>
            </w:r>
          </w:p>
          <w:p w14:paraId="55335923" w14:textId="2A8BD544" w:rsidR="007B67F1" w:rsidRDefault="007B67F1" w:rsidP="001D785F">
            <w:pPr>
              <w:rPr>
                <w:rFonts w:ascii="Segoe UI" w:hAnsi="Segoe UI" w:cs="Segoe UI"/>
                <w:sz w:val="24"/>
                <w:szCs w:val="24"/>
              </w:rPr>
            </w:pPr>
            <w:r>
              <w:rPr>
                <w:rFonts w:ascii="Segoe UI" w:hAnsi="Segoe UI" w:cs="Segoe UI"/>
                <w:sz w:val="24"/>
                <w:szCs w:val="24"/>
              </w:rPr>
              <w:t>a</w:t>
            </w:r>
          </w:p>
          <w:p w14:paraId="323B9595" w14:textId="32E6374B" w:rsidR="007B67F1" w:rsidRDefault="007B67F1" w:rsidP="001D785F">
            <w:pPr>
              <w:rPr>
                <w:rFonts w:ascii="Segoe UI" w:hAnsi="Segoe UI" w:cs="Segoe UI"/>
                <w:sz w:val="24"/>
                <w:szCs w:val="24"/>
              </w:rPr>
            </w:pPr>
          </w:p>
          <w:p w14:paraId="15403EED" w14:textId="5CBAD673" w:rsidR="005A10FB" w:rsidRDefault="005A10FB" w:rsidP="001D785F">
            <w:pPr>
              <w:rPr>
                <w:rFonts w:ascii="Segoe UI" w:hAnsi="Segoe UI" w:cs="Segoe UI"/>
                <w:sz w:val="24"/>
                <w:szCs w:val="24"/>
              </w:rPr>
            </w:pPr>
          </w:p>
          <w:p w14:paraId="06C1D724" w14:textId="77777777" w:rsidR="005A10FB" w:rsidRDefault="005A10FB" w:rsidP="001D785F">
            <w:pPr>
              <w:rPr>
                <w:rFonts w:ascii="Segoe UI" w:hAnsi="Segoe UI" w:cs="Segoe UI"/>
                <w:sz w:val="24"/>
                <w:szCs w:val="24"/>
              </w:rPr>
            </w:pPr>
          </w:p>
          <w:p w14:paraId="2789A275" w14:textId="77777777" w:rsidR="00CA357F" w:rsidRDefault="00CA357F" w:rsidP="001D785F">
            <w:pPr>
              <w:rPr>
                <w:rFonts w:ascii="Segoe UI" w:hAnsi="Segoe UI" w:cs="Segoe UI"/>
                <w:sz w:val="24"/>
                <w:szCs w:val="24"/>
              </w:rPr>
            </w:pPr>
          </w:p>
          <w:p w14:paraId="1B332A99" w14:textId="38080A8D" w:rsidR="007B67F1" w:rsidRDefault="007B67F1" w:rsidP="001D785F">
            <w:pPr>
              <w:rPr>
                <w:rFonts w:ascii="Segoe UI" w:hAnsi="Segoe UI" w:cs="Segoe UI"/>
                <w:sz w:val="24"/>
                <w:szCs w:val="24"/>
              </w:rPr>
            </w:pPr>
            <w:r>
              <w:rPr>
                <w:rFonts w:ascii="Segoe UI" w:hAnsi="Segoe UI" w:cs="Segoe UI"/>
                <w:sz w:val="24"/>
                <w:szCs w:val="24"/>
              </w:rPr>
              <w:t>b</w:t>
            </w:r>
          </w:p>
          <w:p w14:paraId="79121303" w14:textId="4570452A" w:rsidR="00630DB2" w:rsidRDefault="00630DB2" w:rsidP="001D785F">
            <w:pPr>
              <w:rPr>
                <w:rFonts w:ascii="Segoe UI" w:hAnsi="Segoe UI" w:cs="Segoe UI"/>
                <w:sz w:val="24"/>
                <w:szCs w:val="24"/>
              </w:rPr>
            </w:pPr>
          </w:p>
          <w:p w14:paraId="7F1A2576" w14:textId="291C0B77" w:rsidR="00630DB2" w:rsidRDefault="00630DB2" w:rsidP="001D785F">
            <w:pPr>
              <w:rPr>
                <w:rFonts w:ascii="Segoe UI" w:hAnsi="Segoe UI" w:cs="Segoe UI"/>
                <w:sz w:val="24"/>
                <w:szCs w:val="24"/>
              </w:rPr>
            </w:pPr>
          </w:p>
          <w:p w14:paraId="33F0A7C7" w14:textId="32614513" w:rsidR="00630DB2" w:rsidRDefault="00630DB2" w:rsidP="001D785F">
            <w:pPr>
              <w:rPr>
                <w:rFonts w:ascii="Segoe UI" w:hAnsi="Segoe UI" w:cs="Segoe UI"/>
                <w:sz w:val="24"/>
                <w:szCs w:val="24"/>
              </w:rPr>
            </w:pPr>
          </w:p>
          <w:p w14:paraId="58A3C431" w14:textId="1DAA60EC" w:rsidR="00630DB2" w:rsidRDefault="00630DB2" w:rsidP="001D785F">
            <w:pPr>
              <w:rPr>
                <w:rFonts w:ascii="Segoe UI" w:hAnsi="Segoe UI" w:cs="Segoe UI"/>
                <w:sz w:val="24"/>
                <w:szCs w:val="24"/>
              </w:rPr>
            </w:pPr>
          </w:p>
          <w:p w14:paraId="20A003CE" w14:textId="12F490D8" w:rsidR="00630DB2" w:rsidRDefault="00630DB2" w:rsidP="001D785F">
            <w:pPr>
              <w:rPr>
                <w:rFonts w:ascii="Segoe UI" w:hAnsi="Segoe UI" w:cs="Segoe UI"/>
                <w:sz w:val="24"/>
                <w:szCs w:val="24"/>
              </w:rPr>
            </w:pPr>
          </w:p>
          <w:p w14:paraId="4B6566BD" w14:textId="0C234A50" w:rsidR="00694C13" w:rsidRDefault="00694C13" w:rsidP="001D785F">
            <w:pPr>
              <w:rPr>
                <w:rFonts w:ascii="Segoe UI" w:hAnsi="Segoe UI" w:cs="Segoe UI"/>
                <w:sz w:val="24"/>
                <w:szCs w:val="24"/>
              </w:rPr>
            </w:pPr>
          </w:p>
          <w:p w14:paraId="40E696E2" w14:textId="6937424D" w:rsidR="00694C13" w:rsidRDefault="00694C13" w:rsidP="001D785F">
            <w:pPr>
              <w:rPr>
                <w:rFonts w:ascii="Segoe UI" w:hAnsi="Segoe UI" w:cs="Segoe UI"/>
                <w:sz w:val="24"/>
                <w:szCs w:val="24"/>
              </w:rPr>
            </w:pPr>
          </w:p>
          <w:p w14:paraId="26D5C0E3" w14:textId="5F93F644" w:rsidR="003E059F" w:rsidRDefault="003E059F" w:rsidP="001D785F">
            <w:pPr>
              <w:rPr>
                <w:rFonts w:ascii="Segoe UI" w:hAnsi="Segoe UI" w:cs="Segoe UI"/>
                <w:sz w:val="24"/>
                <w:szCs w:val="24"/>
              </w:rPr>
            </w:pPr>
          </w:p>
          <w:p w14:paraId="4A5B6BB0" w14:textId="303F28BD" w:rsidR="00DE6B75" w:rsidRDefault="00DE6B75" w:rsidP="001D785F">
            <w:pPr>
              <w:rPr>
                <w:rFonts w:ascii="Segoe UI" w:hAnsi="Segoe UI" w:cs="Segoe UI"/>
                <w:sz w:val="24"/>
                <w:szCs w:val="24"/>
              </w:rPr>
            </w:pPr>
          </w:p>
          <w:p w14:paraId="020AA06C" w14:textId="6CB906D4" w:rsidR="00DE6B75" w:rsidRDefault="00DE6B75" w:rsidP="001D785F">
            <w:pPr>
              <w:rPr>
                <w:rFonts w:ascii="Segoe UI" w:hAnsi="Segoe UI" w:cs="Segoe UI"/>
                <w:sz w:val="24"/>
                <w:szCs w:val="24"/>
              </w:rPr>
            </w:pPr>
          </w:p>
          <w:p w14:paraId="1147EAAE" w14:textId="0F02E2C4" w:rsidR="00DE6B75" w:rsidRDefault="00DE6B75" w:rsidP="001D785F">
            <w:pPr>
              <w:rPr>
                <w:rFonts w:ascii="Segoe UI" w:hAnsi="Segoe UI" w:cs="Segoe UI"/>
                <w:sz w:val="24"/>
                <w:szCs w:val="24"/>
              </w:rPr>
            </w:pPr>
          </w:p>
          <w:p w14:paraId="7CC22C9A" w14:textId="40360103" w:rsidR="00DE6B75" w:rsidRDefault="00DE6B75" w:rsidP="001D785F">
            <w:pPr>
              <w:rPr>
                <w:rFonts w:ascii="Segoe UI" w:hAnsi="Segoe UI" w:cs="Segoe UI"/>
                <w:sz w:val="24"/>
                <w:szCs w:val="24"/>
              </w:rPr>
            </w:pPr>
          </w:p>
          <w:p w14:paraId="72D1ADAC" w14:textId="71009AAA" w:rsidR="00DE6B75" w:rsidRDefault="00DE6B75" w:rsidP="001D785F">
            <w:pPr>
              <w:rPr>
                <w:rFonts w:ascii="Segoe UI" w:hAnsi="Segoe UI" w:cs="Segoe UI"/>
                <w:sz w:val="24"/>
                <w:szCs w:val="24"/>
              </w:rPr>
            </w:pPr>
          </w:p>
          <w:p w14:paraId="3F3A5D46" w14:textId="3D192776" w:rsidR="00DE6B75" w:rsidRDefault="00DE6B75" w:rsidP="001D785F">
            <w:pPr>
              <w:rPr>
                <w:rFonts w:ascii="Segoe UI" w:hAnsi="Segoe UI" w:cs="Segoe UI"/>
                <w:sz w:val="24"/>
                <w:szCs w:val="24"/>
              </w:rPr>
            </w:pPr>
          </w:p>
          <w:p w14:paraId="090BBC54" w14:textId="2244898E" w:rsidR="00DE6B75" w:rsidRDefault="00DE6B75" w:rsidP="001D785F">
            <w:pPr>
              <w:rPr>
                <w:rFonts w:ascii="Segoe UI" w:hAnsi="Segoe UI" w:cs="Segoe UI"/>
                <w:sz w:val="24"/>
                <w:szCs w:val="24"/>
              </w:rPr>
            </w:pPr>
          </w:p>
          <w:p w14:paraId="46F7446A" w14:textId="76E682C6" w:rsidR="00630DB2" w:rsidRDefault="00630DB2" w:rsidP="001D785F">
            <w:pPr>
              <w:rPr>
                <w:rFonts w:ascii="Segoe UI" w:hAnsi="Segoe UI" w:cs="Segoe UI"/>
                <w:sz w:val="24"/>
                <w:szCs w:val="24"/>
              </w:rPr>
            </w:pPr>
            <w:r>
              <w:rPr>
                <w:rFonts w:ascii="Segoe UI" w:hAnsi="Segoe UI" w:cs="Segoe UI"/>
                <w:sz w:val="24"/>
                <w:szCs w:val="24"/>
              </w:rPr>
              <w:lastRenderedPageBreak/>
              <w:t>c</w:t>
            </w:r>
          </w:p>
          <w:p w14:paraId="0433E071" w14:textId="553601ED" w:rsidR="00EB13AB" w:rsidRDefault="00EB13AB" w:rsidP="001D785F">
            <w:pPr>
              <w:rPr>
                <w:rFonts w:ascii="Segoe UI" w:hAnsi="Segoe UI" w:cs="Segoe UI"/>
                <w:sz w:val="24"/>
                <w:szCs w:val="24"/>
              </w:rPr>
            </w:pPr>
          </w:p>
          <w:p w14:paraId="13F4C7C1" w14:textId="309FE4BF" w:rsidR="00EB13AB" w:rsidRDefault="00EB13AB" w:rsidP="001D785F">
            <w:pPr>
              <w:rPr>
                <w:rFonts w:ascii="Segoe UI" w:hAnsi="Segoe UI" w:cs="Segoe UI"/>
                <w:sz w:val="24"/>
                <w:szCs w:val="24"/>
              </w:rPr>
            </w:pPr>
          </w:p>
          <w:p w14:paraId="01173E9E" w14:textId="73C9F4F5" w:rsidR="00EB13AB" w:rsidRDefault="00EB13AB" w:rsidP="001D785F">
            <w:pPr>
              <w:rPr>
                <w:rFonts w:ascii="Segoe UI" w:hAnsi="Segoe UI" w:cs="Segoe UI"/>
                <w:sz w:val="24"/>
                <w:szCs w:val="24"/>
              </w:rPr>
            </w:pPr>
          </w:p>
          <w:p w14:paraId="25C758BD" w14:textId="6ECC493F" w:rsidR="00EB13AB" w:rsidRDefault="00EB13AB" w:rsidP="001D785F">
            <w:pPr>
              <w:rPr>
                <w:rFonts w:ascii="Segoe UI" w:hAnsi="Segoe UI" w:cs="Segoe UI"/>
                <w:sz w:val="24"/>
                <w:szCs w:val="24"/>
              </w:rPr>
            </w:pPr>
          </w:p>
          <w:p w14:paraId="2E22DDD0" w14:textId="77777777" w:rsidR="00766A82" w:rsidRDefault="00766A82" w:rsidP="001D785F">
            <w:pPr>
              <w:rPr>
                <w:rFonts w:ascii="Segoe UI" w:hAnsi="Segoe UI" w:cs="Segoe UI"/>
                <w:sz w:val="24"/>
                <w:szCs w:val="24"/>
              </w:rPr>
            </w:pPr>
          </w:p>
          <w:p w14:paraId="3FDCBD4E" w14:textId="091E7115" w:rsidR="003A749A" w:rsidRDefault="003A749A" w:rsidP="001D785F">
            <w:pPr>
              <w:rPr>
                <w:rFonts w:ascii="Segoe UI" w:hAnsi="Segoe UI" w:cs="Segoe UI"/>
                <w:sz w:val="24"/>
                <w:szCs w:val="24"/>
              </w:rPr>
            </w:pPr>
          </w:p>
          <w:p w14:paraId="3DFBDCBA" w14:textId="77777777" w:rsidR="00A349A5" w:rsidRDefault="00A349A5" w:rsidP="001D785F">
            <w:pPr>
              <w:rPr>
                <w:rFonts w:ascii="Segoe UI" w:hAnsi="Segoe UI" w:cs="Segoe UI"/>
                <w:sz w:val="24"/>
                <w:szCs w:val="24"/>
              </w:rPr>
            </w:pPr>
          </w:p>
          <w:p w14:paraId="67F12636" w14:textId="545500B4" w:rsidR="003F2FFD" w:rsidRDefault="003F2FFD" w:rsidP="001D785F">
            <w:pPr>
              <w:rPr>
                <w:rFonts w:ascii="Segoe UI" w:hAnsi="Segoe UI" w:cs="Segoe UI"/>
                <w:sz w:val="24"/>
                <w:szCs w:val="24"/>
              </w:rPr>
            </w:pPr>
            <w:r>
              <w:rPr>
                <w:rFonts w:ascii="Segoe UI" w:hAnsi="Segoe UI" w:cs="Segoe UI"/>
                <w:sz w:val="24"/>
                <w:szCs w:val="24"/>
              </w:rPr>
              <w:t>d</w:t>
            </w:r>
          </w:p>
          <w:p w14:paraId="5C08E3DD" w14:textId="5C1A7365" w:rsidR="003F2FFD" w:rsidRDefault="003F2FFD" w:rsidP="001D785F">
            <w:pPr>
              <w:rPr>
                <w:rFonts w:ascii="Segoe UI" w:hAnsi="Segoe UI" w:cs="Segoe UI"/>
                <w:sz w:val="24"/>
                <w:szCs w:val="24"/>
              </w:rPr>
            </w:pPr>
          </w:p>
          <w:p w14:paraId="7DC9C8EC" w14:textId="412E00C4" w:rsidR="003F2FFD" w:rsidRDefault="003F2FFD" w:rsidP="001D785F">
            <w:pPr>
              <w:rPr>
                <w:rFonts w:ascii="Segoe UI" w:hAnsi="Segoe UI" w:cs="Segoe UI"/>
                <w:sz w:val="24"/>
                <w:szCs w:val="24"/>
              </w:rPr>
            </w:pPr>
          </w:p>
          <w:p w14:paraId="1CE042EF" w14:textId="62749B98" w:rsidR="003F2FFD" w:rsidRDefault="003F2FFD" w:rsidP="001D785F">
            <w:pPr>
              <w:rPr>
                <w:rFonts w:ascii="Segoe UI" w:hAnsi="Segoe UI" w:cs="Segoe UI"/>
                <w:sz w:val="24"/>
                <w:szCs w:val="24"/>
              </w:rPr>
            </w:pPr>
          </w:p>
          <w:p w14:paraId="2E820F14" w14:textId="4E894B94" w:rsidR="003F2FFD" w:rsidRDefault="003F2FFD" w:rsidP="001D785F">
            <w:pPr>
              <w:rPr>
                <w:rFonts w:ascii="Segoe UI" w:hAnsi="Segoe UI" w:cs="Segoe UI"/>
                <w:sz w:val="24"/>
                <w:szCs w:val="24"/>
              </w:rPr>
            </w:pPr>
          </w:p>
          <w:p w14:paraId="04255A64" w14:textId="280957D7" w:rsidR="003F2FFD" w:rsidRDefault="003F2FFD" w:rsidP="001D785F">
            <w:pPr>
              <w:rPr>
                <w:rFonts w:ascii="Segoe UI" w:hAnsi="Segoe UI" w:cs="Segoe UI"/>
                <w:sz w:val="24"/>
                <w:szCs w:val="24"/>
              </w:rPr>
            </w:pPr>
          </w:p>
          <w:p w14:paraId="097B9EB6" w14:textId="66846A28" w:rsidR="003F2FFD" w:rsidRDefault="003F2FFD" w:rsidP="001D785F">
            <w:pPr>
              <w:rPr>
                <w:rFonts w:ascii="Segoe UI" w:hAnsi="Segoe UI" w:cs="Segoe UI"/>
                <w:sz w:val="24"/>
                <w:szCs w:val="24"/>
              </w:rPr>
            </w:pPr>
          </w:p>
          <w:p w14:paraId="00E969A9" w14:textId="3B525969" w:rsidR="003F2FFD" w:rsidRDefault="003F2FFD" w:rsidP="001D785F">
            <w:pPr>
              <w:rPr>
                <w:rFonts w:ascii="Segoe UI" w:hAnsi="Segoe UI" w:cs="Segoe UI"/>
                <w:sz w:val="24"/>
                <w:szCs w:val="24"/>
              </w:rPr>
            </w:pPr>
          </w:p>
          <w:p w14:paraId="613CDA59" w14:textId="769173ED" w:rsidR="00574CFF" w:rsidRDefault="00574CFF" w:rsidP="001D785F">
            <w:pPr>
              <w:rPr>
                <w:rFonts w:ascii="Segoe UI" w:hAnsi="Segoe UI" w:cs="Segoe UI"/>
                <w:sz w:val="24"/>
                <w:szCs w:val="24"/>
              </w:rPr>
            </w:pPr>
          </w:p>
          <w:p w14:paraId="45194502" w14:textId="35863BE6" w:rsidR="00574CFF" w:rsidRDefault="00574CFF" w:rsidP="001D785F">
            <w:pPr>
              <w:rPr>
                <w:rFonts w:ascii="Segoe UI" w:hAnsi="Segoe UI" w:cs="Segoe UI"/>
                <w:sz w:val="24"/>
                <w:szCs w:val="24"/>
              </w:rPr>
            </w:pPr>
          </w:p>
          <w:p w14:paraId="79B4A770" w14:textId="22887F6E" w:rsidR="00C34770" w:rsidRDefault="00C34770" w:rsidP="001D785F">
            <w:pPr>
              <w:rPr>
                <w:rFonts w:ascii="Segoe UI" w:hAnsi="Segoe UI" w:cs="Segoe UI"/>
                <w:sz w:val="24"/>
                <w:szCs w:val="24"/>
              </w:rPr>
            </w:pPr>
          </w:p>
          <w:p w14:paraId="698D6FA8" w14:textId="77777777" w:rsidR="00C34770" w:rsidRDefault="00C34770" w:rsidP="001D785F">
            <w:pPr>
              <w:rPr>
                <w:rFonts w:ascii="Segoe UI" w:hAnsi="Segoe UI" w:cs="Segoe UI"/>
                <w:sz w:val="24"/>
                <w:szCs w:val="24"/>
              </w:rPr>
            </w:pPr>
          </w:p>
          <w:p w14:paraId="6F782AB7" w14:textId="700BA204" w:rsidR="003F2FFD" w:rsidRDefault="003F2FFD" w:rsidP="001D785F">
            <w:pPr>
              <w:rPr>
                <w:rFonts w:ascii="Segoe UI" w:hAnsi="Segoe UI" w:cs="Segoe UI"/>
                <w:sz w:val="24"/>
                <w:szCs w:val="24"/>
              </w:rPr>
            </w:pPr>
          </w:p>
          <w:p w14:paraId="3F2C20CB" w14:textId="2350F335" w:rsidR="00993B73" w:rsidRDefault="00993B73" w:rsidP="001D785F">
            <w:pPr>
              <w:rPr>
                <w:rFonts w:ascii="Segoe UI" w:hAnsi="Segoe UI" w:cs="Segoe UI"/>
                <w:sz w:val="24"/>
                <w:szCs w:val="24"/>
              </w:rPr>
            </w:pPr>
            <w:r>
              <w:rPr>
                <w:rFonts w:ascii="Segoe UI" w:hAnsi="Segoe UI" w:cs="Segoe UI"/>
                <w:sz w:val="24"/>
                <w:szCs w:val="24"/>
              </w:rPr>
              <w:t>e</w:t>
            </w:r>
          </w:p>
          <w:p w14:paraId="738EF0BF" w14:textId="4DB6CDF1" w:rsidR="00993B73" w:rsidRDefault="00993B73" w:rsidP="001D785F">
            <w:pPr>
              <w:rPr>
                <w:rFonts w:ascii="Segoe UI" w:hAnsi="Segoe UI" w:cs="Segoe UI"/>
                <w:sz w:val="24"/>
                <w:szCs w:val="24"/>
              </w:rPr>
            </w:pPr>
          </w:p>
          <w:p w14:paraId="79076872" w14:textId="2C3ECBB6" w:rsidR="00993B73" w:rsidRDefault="00993B73" w:rsidP="001D785F">
            <w:pPr>
              <w:rPr>
                <w:rFonts w:ascii="Segoe UI" w:hAnsi="Segoe UI" w:cs="Segoe UI"/>
                <w:sz w:val="24"/>
                <w:szCs w:val="24"/>
              </w:rPr>
            </w:pPr>
          </w:p>
          <w:p w14:paraId="0019C6FC" w14:textId="77F3580F" w:rsidR="00993B73" w:rsidRDefault="00993B73" w:rsidP="001D785F">
            <w:pPr>
              <w:rPr>
                <w:rFonts w:ascii="Segoe UI" w:hAnsi="Segoe UI" w:cs="Segoe UI"/>
                <w:sz w:val="24"/>
                <w:szCs w:val="24"/>
              </w:rPr>
            </w:pPr>
          </w:p>
          <w:p w14:paraId="4D861F3A" w14:textId="2D68CB37" w:rsidR="00993B73" w:rsidRDefault="00993B73" w:rsidP="001D785F">
            <w:pPr>
              <w:rPr>
                <w:rFonts w:ascii="Segoe UI" w:hAnsi="Segoe UI" w:cs="Segoe UI"/>
                <w:sz w:val="24"/>
                <w:szCs w:val="24"/>
              </w:rPr>
            </w:pPr>
          </w:p>
          <w:p w14:paraId="2848B9F9" w14:textId="091359C1" w:rsidR="00993B73" w:rsidRDefault="00993B73" w:rsidP="001D785F">
            <w:pPr>
              <w:rPr>
                <w:rFonts w:ascii="Segoe UI" w:hAnsi="Segoe UI" w:cs="Segoe UI"/>
                <w:sz w:val="24"/>
                <w:szCs w:val="24"/>
              </w:rPr>
            </w:pPr>
          </w:p>
          <w:p w14:paraId="466701DA" w14:textId="78BEDFA2" w:rsidR="00993B73" w:rsidRDefault="00993B73" w:rsidP="001D785F">
            <w:pPr>
              <w:rPr>
                <w:rFonts w:ascii="Segoe UI" w:hAnsi="Segoe UI" w:cs="Segoe UI"/>
                <w:sz w:val="24"/>
                <w:szCs w:val="24"/>
              </w:rPr>
            </w:pPr>
          </w:p>
          <w:p w14:paraId="22656708" w14:textId="272E5F05" w:rsidR="00993B73" w:rsidRDefault="00993B73" w:rsidP="001D785F">
            <w:pPr>
              <w:rPr>
                <w:rFonts w:ascii="Segoe UI" w:hAnsi="Segoe UI" w:cs="Segoe UI"/>
                <w:sz w:val="24"/>
                <w:szCs w:val="24"/>
              </w:rPr>
            </w:pPr>
          </w:p>
          <w:p w14:paraId="390016BD" w14:textId="537514EB" w:rsidR="00993B73" w:rsidRDefault="00993B73" w:rsidP="001D785F">
            <w:pPr>
              <w:rPr>
                <w:rFonts w:ascii="Segoe UI" w:hAnsi="Segoe UI" w:cs="Segoe UI"/>
                <w:sz w:val="24"/>
                <w:szCs w:val="24"/>
              </w:rPr>
            </w:pPr>
          </w:p>
          <w:p w14:paraId="56CE5C39" w14:textId="4B458620" w:rsidR="00DA158C" w:rsidRDefault="00DA158C" w:rsidP="001D785F">
            <w:pPr>
              <w:rPr>
                <w:rFonts w:ascii="Segoe UI" w:hAnsi="Segoe UI" w:cs="Segoe UI"/>
                <w:sz w:val="24"/>
                <w:szCs w:val="24"/>
              </w:rPr>
            </w:pPr>
            <w:r>
              <w:rPr>
                <w:rFonts w:ascii="Segoe UI" w:hAnsi="Segoe UI" w:cs="Segoe UI"/>
                <w:sz w:val="24"/>
                <w:szCs w:val="24"/>
              </w:rPr>
              <w:t>f</w:t>
            </w:r>
          </w:p>
          <w:p w14:paraId="453767C5" w14:textId="7994CADA" w:rsidR="00DA158C" w:rsidRDefault="00DA158C" w:rsidP="001D785F">
            <w:pPr>
              <w:rPr>
                <w:rFonts w:ascii="Segoe UI" w:hAnsi="Segoe UI" w:cs="Segoe UI"/>
                <w:sz w:val="24"/>
                <w:szCs w:val="24"/>
              </w:rPr>
            </w:pPr>
          </w:p>
          <w:p w14:paraId="5C3708AD" w14:textId="4654BBE0" w:rsidR="00DA158C" w:rsidRDefault="00DA158C" w:rsidP="001D785F">
            <w:pPr>
              <w:rPr>
                <w:rFonts w:ascii="Segoe UI" w:hAnsi="Segoe UI" w:cs="Segoe UI"/>
                <w:sz w:val="24"/>
                <w:szCs w:val="24"/>
              </w:rPr>
            </w:pPr>
          </w:p>
          <w:p w14:paraId="3BB850D9" w14:textId="290271D2" w:rsidR="00DA158C" w:rsidRDefault="00DA158C" w:rsidP="001D785F">
            <w:pPr>
              <w:rPr>
                <w:rFonts w:ascii="Segoe UI" w:hAnsi="Segoe UI" w:cs="Segoe UI"/>
                <w:sz w:val="24"/>
                <w:szCs w:val="24"/>
              </w:rPr>
            </w:pPr>
          </w:p>
          <w:p w14:paraId="5DD548B9" w14:textId="5A53CD54" w:rsidR="00DA158C" w:rsidRDefault="00DA158C" w:rsidP="001D785F">
            <w:pPr>
              <w:rPr>
                <w:rFonts w:ascii="Segoe UI" w:hAnsi="Segoe UI" w:cs="Segoe UI"/>
                <w:sz w:val="24"/>
                <w:szCs w:val="24"/>
              </w:rPr>
            </w:pPr>
          </w:p>
          <w:p w14:paraId="5BF8ED79" w14:textId="77BB329D" w:rsidR="00DA158C" w:rsidRDefault="00DA158C" w:rsidP="001D785F">
            <w:pPr>
              <w:rPr>
                <w:rFonts w:ascii="Segoe UI" w:hAnsi="Segoe UI" w:cs="Segoe UI"/>
                <w:sz w:val="24"/>
                <w:szCs w:val="24"/>
              </w:rPr>
            </w:pPr>
          </w:p>
          <w:p w14:paraId="7BB19F0D" w14:textId="2AAA1EF1" w:rsidR="00E84037" w:rsidRDefault="00E84037" w:rsidP="001D785F">
            <w:pPr>
              <w:rPr>
                <w:rFonts w:ascii="Segoe UI" w:hAnsi="Segoe UI" w:cs="Segoe UI"/>
                <w:sz w:val="24"/>
                <w:szCs w:val="24"/>
              </w:rPr>
            </w:pPr>
            <w:r>
              <w:rPr>
                <w:rFonts w:ascii="Segoe UI" w:hAnsi="Segoe UI" w:cs="Segoe UI"/>
                <w:sz w:val="24"/>
                <w:szCs w:val="24"/>
              </w:rPr>
              <w:t>g</w:t>
            </w:r>
          </w:p>
          <w:p w14:paraId="5B71DD9D" w14:textId="3A4FB69D" w:rsidR="00E84037" w:rsidRDefault="00E84037" w:rsidP="001D785F">
            <w:pPr>
              <w:rPr>
                <w:rFonts w:ascii="Segoe UI" w:hAnsi="Segoe UI" w:cs="Segoe UI"/>
                <w:sz w:val="24"/>
                <w:szCs w:val="24"/>
              </w:rPr>
            </w:pPr>
          </w:p>
          <w:p w14:paraId="1F1D7210" w14:textId="47AD9F29" w:rsidR="00E84037" w:rsidRDefault="00E84037" w:rsidP="001D785F">
            <w:pPr>
              <w:rPr>
                <w:rFonts w:ascii="Segoe UI" w:hAnsi="Segoe UI" w:cs="Segoe UI"/>
                <w:sz w:val="24"/>
                <w:szCs w:val="24"/>
              </w:rPr>
            </w:pPr>
          </w:p>
          <w:p w14:paraId="6ABFCF71" w14:textId="5B86234D" w:rsidR="00E84037" w:rsidRDefault="00E84037" w:rsidP="001D785F">
            <w:pPr>
              <w:rPr>
                <w:rFonts w:ascii="Segoe UI" w:hAnsi="Segoe UI" w:cs="Segoe UI"/>
                <w:sz w:val="24"/>
                <w:szCs w:val="24"/>
              </w:rPr>
            </w:pPr>
          </w:p>
          <w:p w14:paraId="4405277A" w14:textId="14C83962" w:rsidR="00E84037" w:rsidRDefault="00E84037" w:rsidP="001D785F">
            <w:pPr>
              <w:rPr>
                <w:rFonts w:ascii="Segoe UI" w:hAnsi="Segoe UI" w:cs="Segoe UI"/>
                <w:sz w:val="24"/>
                <w:szCs w:val="24"/>
              </w:rPr>
            </w:pPr>
          </w:p>
          <w:p w14:paraId="604E11B5" w14:textId="2E0A33EE" w:rsidR="00E84037" w:rsidRDefault="00E84037" w:rsidP="001D785F">
            <w:pPr>
              <w:rPr>
                <w:rFonts w:ascii="Segoe UI" w:hAnsi="Segoe UI" w:cs="Segoe UI"/>
                <w:sz w:val="24"/>
                <w:szCs w:val="24"/>
              </w:rPr>
            </w:pPr>
          </w:p>
          <w:p w14:paraId="58770FDF" w14:textId="6AA8B2C1" w:rsidR="00E84037" w:rsidRDefault="00E84037" w:rsidP="001D785F">
            <w:pPr>
              <w:rPr>
                <w:rFonts w:ascii="Segoe UI" w:hAnsi="Segoe UI" w:cs="Segoe UI"/>
                <w:sz w:val="24"/>
                <w:szCs w:val="24"/>
              </w:rPr>
            </w:pPr>
          </w:p>
          <w:p w14:paraId="64DE80A9" w14:textId="46FAB879" w:rsidR="00E84037" w:rsidRDefault="00E84037" w:rsidP="001D785F">
            <w:pPr>
              <w:rPr>
                <w:rFonts w:ascii="Segoe UI" w:hAnsi="Segoe UI" w:cs="Segoe UI"/>
                <w:sz w:val="24"/>
                <w:szCs w:val="24"/>
              </w:rPr>
            </w:pPr>
          </w:p>
          <w:p w14:paraId="1B83D513" w14:textId="2B91E896" w:rsidR="00E84037" w:rsidRDefault="00E84037" w:rsidP="001D785F">
            <w:pPr>
              <w:rPr>
                <w:rFonts w:ascii="Segoe UI" w:hAnsi="Segoe UI" w:cs="Segoe UI"/>
                <w:sz w:val="24"/>
                <w:szCs w:val="24"/>
              </w:rPr>
            </w:pPr>
          </w:p>
          <w:p w14:paraId="17947C31" w14:textId="366D1208" w:rsidR="00E84037" w:rsidRDefault="00E84037" w:rsidP="001D785F">
            <w:pPr>
              <w:rPr>
                <w:rFonts w:ascii="Segoe UI" w:hAnsi="Segoe UI" w:cs="Segoe UI"/>
                <w:sz w:val="24"/>
                <w:szCs w:val="24"/>
              </w:rPr>
            </w:pPr>
          </w:p>
          <w:p w14:paraId="11599985" w14:textId="4942408B" w:rsidR="00E84037" w:rsidRDefault="00E84037" w:rsidP="001D785F">
            <w:pPr>
              <w:rPr>
                <w:rFonts w:ascii="Segoe UI" w:hAnsi="Segoe UI" w:cs="Segoe UI"/>
                <w:sz w:val="24"/>
                <w:szCs w:val="24"/>
              </w:rPr>
            </w:pPr>
          </w:p>
          <w:p w14:paraId="0DB2E63F" w14:textId="24AB929B" w:rsidR="002B7068" w:rsidRDefault="002B7068" w:rsidP="001D785F">
            <w:pPr>
              <w:rPr>
                <w:rFonts w:ascii="Segoe UI" w:hAnsi="Segoe UI" w:cs="Segoe UI"/>
                <w:sz w:val="24"/>
                <w:szCs w:val="24"/>
              </w:rPr>
            </w:pPr>
          </w:p>
          <w:p w14:paraId="6524086B" w14:textId="77777777" w:rsidR="002B7068" w:rsidRDefault="002B7068" w:rsidP="001D785F">
            <w:pPr>
              <w:rPr>
                <w:rFonts w:ascii="Segoe UI" w:hAnsi="Segoe UI" w:cs="Segoe UI"/>
                <w:sz w:val="24"/>
                <w:szCs w:val="24"/>
              </w:rPr>
            </w:pPr>
          </w:p>
          <w:p w14:paraId="1BDE1CE6" w14:textId="77777777" w:rsidR="002B7068" w:rsidRDefault="002B7068" w:rsidP="001D785F">
            <w:pPr>
              <w:rPr>
                <w:rFonts w:ascii="Segoe UI" w:hAnsi="Segoe UI" w:cs="Segoe UI"/>
                <w:sz w:val="24"/>
                <w:szCs w:val="24"/>
              </w:rPr>
            </w:pPr>
          </w:p>
          <w:p w14:paraId="179AC567" w14:textId="6DF38825" w:rsidR="00E84037" w:rsidRDefault="00E84037" w:rsidP="001D785F">
            <w:pPr>
              <w:rPr>
                <w:rFonts w:ascii="Segoe UI" w:hAnsi="Segoe UI" w:cs="Segoe UI"/>
                <w:sz w:val="24"/>
                <w:szCs w:val="24"/>
              </w:rPr>
            </w:pPr>
            <w:r>
              <w:rPr>
                <w:rFonts w:ascii="Segoe UI" w:hAnsi="Segoe UI" w:cs="Segoe UI"/>
                <w:sz w:val="24"/>
                <w:szCs w:val="24"/>
              </w:rPr>
              <w:t>h</w:t>
            </w:r>
          </w:p>
          <w:p w14:paraId="32BAD899" w14:textId="45142173" w:rsidR="00CA513E" w:rsidRDefault="00CA513E" w:rsidP="001D785F">
            <w:pPr>
              <w:rPr>
                <w:rFonts w:ascii="Segoe UI" w:hAnsi="Segoe UI" w:cs="Segoe UI"/>
                <w:sz w:val="24"/>
                <w:szCs w:val="24"/>
              </w:rPr>
            </w:pPr>
          </w:p>
          <w:p w14:paraId="305417A3" w14:textId="251BA068" w:rsidR="00CA513E" w:rsidRDefault="00CA513E" w:rsidP="001D785F">
            <w:pPr>
              <w:rPr>
                <w:rFonts w:ascii="Segoe UI" w:hAnsi="Segoe UI" w:cs="Segoe UI"/>
                <w:sz w:val="24"/>
                <w:szCs w:val="24"/>
              </w:rPr>
            </w:pPr>
          </w:p>
          <w:p w14:paraId="2FE5879B" w14:textId="13900646" w:rsidR="00CA513E" w:rsidRDefault="00CA513E" w:rsidP="001D785F">
            <w:pPr>
              <w:rPr>
                <w:rFonts w:ascii="Segoe UI" w:hAnsi="Segoe UI" w:cs="Segoe UI"/>
                <w:sz w:val="24"/>
                <w:szCs w:val="24"/>
              </w:rPr>
            </w:pPr>
          </w:p>
          <w:p w14:paraId="174D716A" w14:textId="1104BC03" w:rsidR="00CA513E" w:rsidRDefault="00CA513E" w:rsidP="001D785F">
            <w:pPr>
              <w:rPr>
                <w:rFonts w:ascii="Segoe UI" w:hAnsi="Segoe UI" w:cs="Segoe UI"/>
                <w:sz w:val="24"/>
                <w:szCs w:val="24"/>
              </w:rPr>
            </w:pPr>
          </w:p>
          <w:p w14:paraId="7DAD8405" w14:textId="04AEB838" w:rsidR="00CA513E" w:rsidRDefault="00CA513E" w:rsidP="001D785F">
            <w:pPr>
              <w:rPr>
                <w:rFonts w:ascii="Segoe UI" w:hAnsi="Segoe UI" w:cs="Segoe UI"/>
                <w:sz w:val="24"/>
                <w:szCs w:val="24"/>
              </w:rPr>
            </w:pPr>
          </w:p>
          <w:p w14:paraId="3DDDEE52" w14:textId="060C9F8D" w:rsidR="00CA513E" w:rsidRDefault="00CA513E" w:rsidP="001D785F">
            <w:pPr>
              <w:rPr>
                <w:rFonts w:ascii="Segoe UI" w:hAnsi="Segoe UI" w:cs="Segoe UI"/>
                <w:sz w:val="24"/>
                <w:szCs w:val="24"/>
              </w:rPr>
            </w:pPr>
          </w:p>
          <w:p w14:paraId="1B9542FF" w14:textId="4837EF47" w:rsidR="00CA513E" w:rsidRDefault="00CA513E" w:rsidP="001D785F">
            <w:pPr>
              <w:rPr>
                <w:rFonts w:ascii="Segoe UI" w:hAnsi="Segoe UI" w:cs="Segoe UI"/>
                <w:sz w:val="24"/>
                <w:szCs w:val="24"/>
              </w:rPr>
            </w:pPr>
          </w:p>
          <w:p w14:paraId="24E34AF0" w14:textId="3EBEB25A" w:rsidR="00CA513E" w:rsidRDefault="00CA513E" w:rsidP="001D785F">
            <w:pPr>
              <w:rPr>
                <w:rFonts w:ascii="Segoe UI" w:hAnsi="Segoe UI" w:cs="Segoe UI"/>
                <w:sz w:val="24"/>
                <w:szCs w:val="24"/>
              </w:rPr>
            </w:pPr>
          </w:p>
          <w:p w14:paraId="64C4B617" w14:textId="0442815B" w:rsidR="00CA513E" w:rsidRDefault="00CA513E" w:rsidP="001D785F">
            <w:pPr>
              <w:rPr>
                <w:rFonts w:ascii="Segoe UI" w:hAnsi="Segoe UI" w:cs="Segoe UI"/>
                <w:sz w:val="24"/>
                <w:szCs w:val="24"/>
              </w:rPr>
            </w:pPr>
            <w:r>
              <w:rPr>
                <w:rFonts w:ascii="Segoe UI" w:hAnsi="Segoe UI" w:cs="Segoe UI"/>
                <w:sz w:val="24"/>
                <w:szCs w:val="24"/>
              </w:rPr>
              <w:t>i</w:t>
            </w:r>
          </w:p>
          <w:p w14:paraId="1CCB3586" w14:textId="3C7C482C" w:rsidR="00E13BB0" w:rsidRPr="00D03E48" w:rsidRDefault="00E13BB0" w:rsidP="001D785F">
            <w:pPr>
              <w:rPr>
                <w:rFonts w:ascii="Segoe UI" w:hAnsi="Segoe UI" w:cs="Segoe UI"/>
                <w:sz w:val="24"/>
                <w:szCs w:val="24"/>
              </w:rPr>
            </w:pPr>
          </w:p>
        </w:tc>
        <w:tc>
          <w:tcPr>
            <w:tcW w:w="7588" w:type="dxa"/>
          </w:tcPr>
          <w:p w14:paraId="3AD10436" w14:textId="77777777" w:rsidR="00E13BB0" w:rsidRPr="00D03E48" w:rsidRDefault="00E13BB0" w:rsidP="001D785F">
            <w:pPr>
              <w:jc w:val="both"/>
              <w:rPr>
                <w:rFonts w:ascii="Segoe UI" w:hAnsi="Segoe UI" w:cs="Segoe UI"/>
                <w:b/>
                <w:bCs/>
                <w:sz w:val="24"/>
                <w:szCs w:val="24"/>
              </w:rPr>
            </w:pPr>
            <w:r w:rsidRPr="00D03E48">
              <w:rPr>
                <w:rFonts w:ascii="Segoe UI" w:hAnsi="Segoe UI" w:cs="Segoe UI"/>
                <w:b/>
                <w:bCs/>
                <w:sz w:val="24"/>
                <w:szCs w:val="24"/>
              </w:rPr>
              <w:lastRenderedPageBreak/>
              <w:t>Chief Executive’s Report</w:t>
            </w:r>
          </w:p>
          <w:p w14:paraId="4788A8F2" w14:textId="77777777" w:rsidR="00402AC7" w:rsidRDefault="00402AC7" w:rsidP="001D785F">
            <w:pPr>
              <w:jc w:val="both"/>
              <w:rPr>
                <w:rFonts w:ascii="Segoe UI" w:hAnsi="Segoe UI" w:cs="Segoe UI"/>
                <w:sz w:val="24"/>
                <w:szCs w:val="24"/>
              </w:rPr>
            </w:pPr>
          </w:p>
          <w:p w14:paraId="5AB6392E" w14:textId="00AF49BA" w:rsidR="00B961CC" w:rsidRDefault="008808EF" w:rsidP="001D785F">
            <w:pPr>
              <w:jc w:val="both"/>
              <w:rPr>
                <w:rFonts w:ascii="Segoe UI" w:hAnsi="Segoe UI" w:cs="Segoe UI"/>
                <w:sz w:val="24"/>
                <w:szCs w:val="24"/>
              </w:rPr>
            </w:pPr>
            <w:r>
              <w:rPr>
                <w:rFonts w:ascii="Segoe UI" w:hAnsi="Segoe UI" w:cs="Segoe UI"/>
                <w:sz w:val="24"/>
                <w:szCs w:val="24"/>
              </w:rPr>
              <w:t>The Chief Executive took his report as read, at Paper BOD 59/2022</w:t>
            </w:r>
            <w:r w:rsidR="003867AC">
              <w:rPr>
                <w:rFonts w:ascii="Segoe UI" w:hAnsi="Segoe UI" w:cs="Segoe UI"/>
                <w:sz w:val="24"/>
                <w:szCs w:val="24"/>
              </w:rPr>
              <w:t xml:space="preserve"> and formally welcomed Heather Smith, Chief Finance Officer</w:t>
            </w:r>
            <w:r w:rsidR="00A313C8">
              <w:rPr>
                <w:rFonts w:ascii="Segoe UI" w:hAnsi="Segoe UI" w:cs="Segoe UI"/>
                <w:sz w:val="24"/>
                <w:szCs w:val="24"/>
              </w:rPr>
              <w:t>,</w:t>
            </w:r>
            <w:r w:rsidR="003867AC">
              <w:rPr>
                <w:rFonts w:ascii="Segoe UI" w:hAnsi="Segoe UI" w:cs="Segoe UI"/>
                <w:sz w:val="24"/>
                <w:szCs w:val="24"/>
              </w:rPr>
              <w:t xml:space="preserve"> to the </w:t>
            </w:r>
            <w:r w:rsidR="00A313C8">
              <w:rPr>
                <w:rFonts w:ascii="Segoe UI" w:hAnsi="Segoe UI" w:cs="Segoe UI"/>
                <w:sz w:val="24"/>
                <w:szCs w:val="24"/>
              </w:rPr>
              <w:t>Trust</w:t>
            </w:r>
            <w:r w:rsidR="003867AC">
              <w:rPr>
                <w:rFonts w:ascii="Segoe UI" w:hAnsi="Segoe UI" w:cs="Segoe UI"/>
                <w:sz w:val="24"/>
                <w:szCs w:val="24"/>
              </w:rPr>
              <w:t>.</w:t>
            </w:r>
            <w:r w:rsidR="00665B6D">
              <w:rPr>
                <w:rFonts w:ascii="Segoe UI" w:hAnsi="Segoe UI" w:cs="Segoe UI"/>
                <w:sz w:val="24"/>
                <w:szCs w:val="24"/>
              </w:rPr>
              <w:t xml:space="preserve">  He highlighted </w:t>
            </w:r>
            <w:r w:rsidR="00F575AA">
              <w:rPr>
                <w:rFonts w:ascii="Segoe UI" w:hAnsi="Segoe UI" w:cs="Segoe UI"/>
                <w:sz w:val="24"/>
                <w:szCs w:val="24"/>
              </w:rPr>
              <w:t>that the organisation continued to face some significant challenges</w:t>
            </w:r>
            <w:r w:rsidR="00AB1AAF">
              <w:rPr>
                <w:rFonts w:ascii="Segoe UI" w:hAnsi="Segoe UI" w:cs="Segoe UI"/>
                <w:sz w:val="24"/>
                <w:szCs w:val="24"/>
              </w:rPr>
              <w:t>.</w:t>
            </w:r>
          </w:p>
          <w:p w14:paraId="024639E3" w14:textId="5B277E06" w:rsidR="00AB1AAF" w:rsidRDefault="00AB1AAF" w:rsidP="001D785F">
            <w:pPr>
              <w:jc w:val="both"/>
              <w:rPr>
                <w:rFonts w:ascii="Segoe UI" w:hAnsi="Segoe UI" w:cs="Segoe UI"/>
                <w:sz w:val="24"/>
                <w:szCs w:val="24"/>
              </w:rPr>
            </w:pPr>
          </w:p>
          <w:p w14:paraId="151A8DBE" w14:textId="085355B3" w:rsidR="00AB1AAF" w:rsidRDefault="00AB1AAF" w:rsidP="001D785F">
            <w:pPr>
              <w:jc w:val="both"/>
              <w:rPr>
                <w:rFonts w:ascii="Segoe UI" w:hAnsi="Segoe UI" w:cs="Segoe UI"/>
                <w:sz w:val="24"/>
                <w:szCs w:val="24"/>
              </w:rPr>
            </w:pPr>
            <w:r w:rsidRPr="0060212A">
              <w:rPr>
                <w:rFonts w:ascii="Segoe UI" w:hAnsi="Segoe UI" w:cs="Segoe UI"/>
                <w:sz w:val="24"/>
                <w:szCs w:val="24"/>
              </w:rPr>
              <w:t xml:space="preserve">Further to </w:t>
            </w:r>
            <w:r w:rsidR="009255E6" w:rsidRPr="0060212A">
              <w:rPr>
                <w:rFonts w:ascii="Segoe UI" w:hAnsi="Segoe UI" w:cs="Segoe UI"/>
                <w:sz w:val="24"/>
                <w:szCs w:val="24"/>
              </w:rPr>
              <w:t>his report, and progress against the Trust’s Strategic</w:t>
            </w:r>
            <w:r w:rsidR="009255E6">
              <w:rPr>
                <w:rFonts w:ascii="Segoe UI" w:hAnsi="Segoe UI" w:cs="Segoe UI"/>
                <w:sz w:val="24"/>
                <w:szCs w:val="24"/>
              </w:rPr>
              <w:t xml:space="preserve"> Objective 1 (</w:t>
            </w:r>
            <w:r w:rsidR="00430BE3">
              <w:rPr>
                <w:rFonts w:ascii="Segoe UI" w:hAnsi="Segoe UI" w:cs="Segoe UI"/>
                <w:sz w:val="24"/>
                <w:szCs w:val="24"/>
              </w:rPr>
              <w:t>deliver the best possible care and outcomes)</w:t>
            </w:r>
            <w:r w:rsidR="003370CC">
              <w:rPr>
                <w:rFonts w:ascii="Segoe UI" w:hAnsi="Segoe UI" w:cs="Segoe UI"/>
                <w:sz w:val="24"/>
                <w:szCs w:val="24"/>
              </w:rPr>
              <w:t>, he:</w:t>
            </w:r>
          </w:p>
          <w:p w14:paraId="000B6EA0" w14:textId="557B2BBD" w:rsidR="003370CC" w:rsidRDefault="00574CFF" w:rsidP="00FF7158">
            <w:pPr>
              <w:pStyle w:val="ListParagraph"/>
              <w:numPr>
                <w:ilvl w:val="0"/>
                <w:numId w:val="1"/>
              </w:numPr>
              <w:jc w:val="both"/>
              <w:rPr>
                <w:rFonts w:ascii="Segoe UI" w:hAnsi="Segoe UI" w:cs="Segoe UI"/>
                <w:sz w:val="24"/>
                <w:szCs w:val="24"/>
              </w:rPr>
            </w:pPr>
            <w:r>
              <w:rPr>
                <w:rFonts w:ascii="Segoe UI" w:hAnsi="Segoe UI" w:cs="Segoe UI"/>
                <w:sz w:val="24"/>
                <w:szCs w:val="24"/>
              </w:rPr>
              <w:t>reported</w:t>
            </w:r>
            <w:r w:rsidR="00A632BC">
              <w:rPr>
                <w:rFonts w:ascii="Segoe UI" w:hAnsi="Segoe UI" w:cs="Segoe UI"/>
                <w:sz w:val="24"/>
                <w:szCs w:val="24"/>
              </w:rPr>
              <w:t xml:space="preserve"> </w:t>
            </w:r>
            <w:r w:rsidR="003270A6">
              <w:rPr>
                <w:rFonts w:ascii="Segoe UI" w:hAnsi="Segoe UI" w:cs="Segoe UI"/>
                <w:sz w:val="24"/>
                <w:szCs w:val="24"/>
              </w:rPr>
              <w:t xml:space="preserve">that the </w:t>
            </w:r>
            <w:r w:rsidR="00A313C8">
              <w:rPr>
                <w:rFonts w:ascii="Segoe UI" w:hAnsi="Segoe UI" w:cs="Segoe UI"/>
                <w:sz w:val="24"/>
                <w:szCs w:val="24"/>
              </w:rPr>
              <w:t xml:space="preserve">impact of the </w:t>
            </w:r>
            <w:r w:rsidR="003270A6">
              <w:rPr>
                <w:rFonts w:ascii="Segoe UI" w:hAnsi="Segoe UI" w:cs="Segoe UI"/>
                <w:sz w:val="24"/>
                <w:szCs w:val="24"/>
              </w:rPr>
              <w:t xml:space="preserve">cyber </w:t>
            </w:r>
            <w:r w:rsidR="00A313C8">
              <w:rPr>
                <w:rFonts w:ascii="Segoe UI" w:hAnsi="Segoe UI" w:cs="Segoe UI"/>
                <w:sz w:val="24"/>
                <w:szCs w:val="24"/>
              </w:rPr>
              <w:t xml:space="preserve">incident </w:t>
            </w:r>
            <w:r w:rsidR="003270A6">
              <w:rPr>
                <w:rFonts w:ascii="Segoe UI" w:hAnsi="Segoe UI" w:cs="Segoe UI"/>
                <w:sz w:val="24"/>
                <w:szCs w:val="24"/>
              </w:rPr>
              <w:t xml:space="preserve">on </w:t>
            </w:r>
            <w:r w:rsidR="00A313C8">
              <w:rPr>
                <w:rFonts w:ascii="Segoe UI" w:hAnsi="Segoe UI" w:cs="Segoe UI"/>
                <w:sz w:val="24"/>
                <w:szCs w:val="24"/>
              </w:rPr>
              <w:t xml:space="preserve">one of the Trust’s third party suppliers </w:t>
            </w:r>
            <w:r w:rsidR="003270A6">
              <w:rPr>
                <w:rFonts w:ascii="Segoe UI" w:hAnsi="Segoe UI" w:cs="Segoe UI"/>
                <w:sz w:val="24"/>
                <w:szCs w:val="24"/>
              </w:rPr>
              <w:t xml:space="preserve">was ongoing and </w:t>
            </w:r>
            <w:r w:rsidR="00A313C8">
              <w:rPr>
                <w:rFonts w:ascii="Segoe UI" w:hAnsi="Segoe UI" w:cs="Segoe UI"/>
                <w:sz w:val="24"/>
                <w:szCs w:val="24"/>
              </w:rPr>
              <w:t>continued to affect the Trust’s access to</w:t>
            </w:r>
            <w:r w:rsidR="003270A6">
              <w:rPr>
                <w:rFonts w:ascii="Segoe UI" w:hAnsi="Segoe UI" w:cs="Segoe UI"/>
                <w:sz w:val="24"/>
                <w:szCs w:val="24"/>
              </w:rPr>
              <w:t xml:space="preserve"> </w:t>
            </w:r>
            <w:r w:rsidR="00A313C8">
              <w:rPr>
                <w:rFonts w:ascii="Segoe UI" w:hAnsi="Segoe UI" w:cs="Segoe UI"/>
                <w:sz w:val="24"/>
                <w:szCs w:val="24"/>
              </w:rPr>
              <w:t>key</w:t>
            </w:r>
            <w:r w:rsidR="003270A6">
              <w:rPr>
                <w:rFonts w:ascii="Segoe UI" w:hAnsi="Segoe UI" w:cs="Segoe UI"/>
                <w:sz w:val="24"/>
                <w:szCs w:val="24"/>
              </w:rPr>
              <w:t xml:space="preserve"> electronic records system</w:t>
            </w:r>
            <w:r w:rsidR="00247D25">
              <w:rPr>
                <w:rFonts w:ascii="Segoe UI" w:hAnsi="Segoe UI" w:cs="Segoe UI"/>
                <w:sz w:val="24"/>
                <w:szCs w:val="24"/>
              </w:rPr>
              <w:t>s</w:t>
            </w:r>
            <w:r w:rsidR="003270A6">
              <w:rPr>
                <w:rFonts w:ascii="Segoe UI" w:hAnsi="Segoe UI" w:cs="Segoe UI"/>
                <w:sz w:val="24"/>
                <w:szCs w:val="24"/>
              </w:rPr>
              <w:t xml:space="preserve">, </w:t>
            </w:r>
            <w:r w:rsidR="00A313C8">
              <w:rPr>
                <w:rFonts w:ascii="Segoe UI" w:hAnsi="Segoe UI" w:cs="Segoe UI"/>
                <w:sz w:val="24"/>
                <w:szCs w:val="24"/>
              </w:rPr>
              <w:t>which</w:t>
            </w:r>
            <w:r w:rsidR="00D904C8">
              <w:rPr>
                <w:rFonts w:ascii="Segoe UI" w:hAnsi="Segoe UI" w:cs="Segoe UI"/>
                <w:sz w:val="24"/>
                <w:szCs w:val="24"/>
              </w:rPr>
              <w:t xml:space="preserve"> </w:t>
            </w:r>
            <w:r w:rsidR="00A313C8">
              <w:rPr>
                <w:rFonts w:ascii="Segoe UI" w:hAnsi="Segoe UI" w:cs="Segoe UI"/>
                <w:sz w:val="24"/>
                <w:szCs w:val="24"/>
              </w:rPr>
              <w:t>may</w:t>
            </w:r>
            <w:r w:rsidR="00D904C8">
              <w:rPr>
                <w:rFonts w:ascii="Segoe UI" w:hAnsi="Segoe UI" w:cs="Segoe UI"/>
                <w:sz w:val="24"/>
                <w:szCs w:val="24"/>
              </w:rPr>
              <w:t xml:space="preserve"> be the case for weeks to come;</w:t>
            </w:r>
          </w:p>
          <w:p w14:paraId="2A6448A7" w14:textId="1B126637" w:rsidR="00402AC7" w:rsidRPr="00D3418F" w:rsidRDefault="00BB6E4F" w:rsidP="00FF7158">
            <w:pPr>
              <w:pStyle w:val="ListParagraph"/>
              <w:numPr>
                <w:ilvl w:val="0"/>
                <w:numId w:val="1"/>
              </w:numPr>
              <w:jc w:val="both"/>
              <w:rPr>
                <w:rFonts w:ascii="Segoe UI" w:hAnsi="Segoe UI" w:cs="Segoe UI"/>
                <w:b/>
                <w:bCs/>
                <w:sz w:val="24"/>
                <w:szCs w:val="24"/>
              </w:rPr>
            </w:pPr>
            <w:r w:rsidRPr="00D3418F">
              <w:rPr>
                <w:rFonts w:ascii="Segoe UI" w:hAnsi="Segoe UI" w:cs="Segoe UI"/>
                <w:sz w:val="24"/>
                <w:szCs w:val="24"/>
              </w:rPr>
              <w:t xml:space="preserve">commented on Winter Preparedness and confirmed that the NHS </w:t>
            </w:r>
            <w:r w:rsidR="008E488C" w:rsidRPr="00D3418F">
              <w:rPr>
                <w:rFonts w:ascii="Segoe UI" w:hAnsi="Segoe UI" w:cs="Segoe UI"/>
                <w:sz w:val="24"/>
                <w:szCs w:val="24"/>
              </w:rPr>
              <w:t>was</w:t>
            </w:r>
            <w:r w:rsidRPr="00D3418F">
              <w:rPr>
                <w:rFonts w:ascii="Segoe UI" w:hAnsi="Segoe UI" w:cs="Segoe UI"/>
                <w:sz w:val="24"/>
                <w:szCs w:val="24"/>
              </w:rPr>
              <w:t xml:space="preserve"> concerned </w:t>
            </w:r>
            <w:r w:rsidR="00C81C8C" w:rsidRPr="00D3418F">
              <w:rPr>
                <w:rFonts w:ascii="Segoe UI" w:hAnsi="Segoe UI" w:cs="Segoe UI"/>
                <w:sz w:val="24"/>
                <w:szCs w:val="24"/>
              </w:rPr>
              <w:t xml:space="preserve">about </w:t>
            </w:r>
            <w:r w:rsidR="00D676DB" w:rsidRPr="00D3418F">
              <w:rPr>
                <w:rFonts w:ascii="Segoe UI" w:hAnsi="Segoe UI" w:cs="Segoe UI"/>
                <w:sz w:val="24"/>
                <w:szCs w:val="24"/>
              </w:rPr>
              <w:t xml:space="preserve">the risk of a further wave of COVID-19 infections </w:t>
            </w:r>
            <w:r w:rsidR="00A313C8">
              <w:rPr>
                <w:rFonts w:ascii="Segoe UI" w:hAnsi="Segoe UI" w:cs="Segoe UI"/>
                <w:sz w:val="24"/>
                <w:szCs w:val="24"/>
              </w:rPr>
              <w:t>and</w:t>
            </w:r>
            <w:r w:rsidR="00D676DB" w:rsidRPr="00D3418F">
              <w:rPr>
                <w:rFonts w:ascii="Segoe UI" w:hAnsi="Segoe UI" w:cs="Segoe UI"/>
                <w:sz w:val="24"/>
                <w:szCs w:val="24"/>
              </w:rPr>
              <w:t xml:space="preserve"> the </w:t>
            </w:r>
            <w:r w:rsidR="00D3418F" w:rsidRPr="00D3418F">
              <w:rPr>
                <w:rFonts w:ascii="Segoe UI" w:hAnsi="Segoe UI" w:cs="Segoe UI"/>
                <w:sz w:val="24"/>
                <w:szCs w:val="24"/>
              </w:rPr>
              <w:t>possibility</w:t>
            </w:r>
            <w:r w:rsidR="00D676DB" w:rsidRPr="00D3418F">
              <w:rPr>
                <w:rFonts w:ascii="Segoe UI" w:hAnsi="Segoe UI" w:cs="Segoe UI"/>
                <w:sz w:val="24"/>
                <w:szCs w:val="24"/>
              </w:rPr>
              <w:t xml:space="preserve"> of a significant flu season</w:t>
            </w:r>
            <w:r w:rsidR="00D3418F">
              <w:rPr>
                <w:rFonts w:ascii="Segoe UI" w:hAnsi="Segoe UI" w:cs="Segoe UI"/>
                <w:sz w:val="24"/>
                <w:szCs w:val="24"/>
              </w:rPr>
              <w:t>;</w:t>
            </w:r>
            <w:r w:rsidR="00D676DB" w:rsidRPr="00D3418F">
              <w:rPr>
                <w:rFonts w:ascii="Segoe UI" w:hAnsi="Segoe UI" w:cs="Segoe UI"/>
                <w:sz w:val="24"/>
                <w:szCs w:val="24"/>
              </w:rPr>
              <w:t xml:space="preserve"> </w:t>
            </w:r>
          </w:p>
          <w:p w14:paraId="73D84C46" w14:textId="79DCB59F" w:rsidR="00D3418F" w:rsidRPr="0085636C" w:rsidRDefault="00D3418F" w:rsidP="00FF7158">
            <w:pPr>
              <w:pStyle w:val="ListParagraph"/>
              <w:numPr>
                <w:ilvl w:val="0"/>
                <w:numId w:val="1"/>
              </w:numPr>
              <w:jc w:val="both"/>
              <w:rPr>
                <w:rFonts w:ascii="Segoe UI" w:hAnsi="Segoe UI" w:cs="Segoe UI"/>
                <w:b/>
                <w:bCs/>
                <w:sz w:val="24"/>
                <w:szCs w:val="24"/>
              </w:rPr>
            </w:pPr>
            <w:r>
              <w:rPr>
                <w:rFonts w:ascii="Segoe UI" w:hAnsi="Segoe UI" w:cs="Segoe UI"/>
                <w:sz w:val="24"/>
                <w:szCs w:val="24"/>
              </w:rPr>
              <w:t>report</w:t>
            </w:r>
            <w:r w:rsidR="00574CFF">
              <w:rPr>
                <w:rFonts w:ascii="Segoe UI" w:hAnsi="Segoe UI" w:cs="Segoe UI"/>
                <w:sz w:val="24"/>
                <w:szCs w:val="24"/>
              </w:rPr>
              <w:t>ed</w:t>
            </w:r>
            <w:r>
              <w:rPr>
                <w:rFonts w:ascii="Segoe UI" w:hAnsi="Segoe UI" w:cs="Segoe UI"/>
                <w:sz w:val="24"/>
                <w:szCs w:val="24"/>
              </w:rPr>
              <w:t xml:space="preserve"> </w:t>
            </w:r>
            <w:r w:rsidR="00AB1009">
              <w:rPr>
                <w:rFonts w:ascii="Segoe UI" w:hAnsi="Segoe UI" w:cs="Segoe UI"/>
                <w:sz w:val="24"/>
                <w:szCs w:val="24"/>
              </w:rPr>
              <w:t xml:space="preserve">that steady progress was being made </w:t>
            </w:r>
            <w:r w:rsidR="00574CFF">
              <w:rPr>
                <w:rFonts w:ascii="Segoe UI" w:hAnsi="Segoe UI" w:cs="Segoe UI"/>
                <w:sz w:val="24"/>
                <w:szCs w:val="24"/>
              </w:rPr>
              <w:t>with</w:t>
            </w:r>
            <w:r w:rsidR="00AB1009">
              <w:rPr>
                <w:rFonts w:ascii="Segoe UI" w:hAnsi="Segoe UI" w:cs="Segoe UI"/>
                <w:sz w:val="24"/>
                <w:szCs w:val="24"/>
              </w:rPr>
              <w:t xml:space="preserve"> the </w:t>
            </w:r>
            <w:r w:rsidR="00574CFF">
              <w:rPr>
                <w:rFonts w:ascii="Segoe UI" w:hAnsi="Segoe UI" w:cs="Segoe UI"/>
                <w:sz w:val="24"/>
                <w:szCs w:val="24"/>
              </w:rPr>
              <w:t xml:space="preserve">Warneford </w:t>
            </w:r>
            <w:r w:rsidR="00AB1009">
              <w:rPr>
                <w:rFonts w:ascii="Segoe UI" w:hAnsi="Segoe UI" w:cs="Segoe UI"/>
                <w:sz w:val="24"/>
                <w:szCs w:val="24"/>
              </w:rPr>
              <w:t xml:space="preserve">redevelopment </w:t>
            </w:r>
            <w:r w:rsidR="00574CFF">
              <w:rPr>
                <w:rFonts w:ascii="Segoe UI" w:hAnsi="Segoe UI" w:cs="Segoe UI"/>
                <w:sz w:val="24"/>
                <w:szCs w:val="24"/>
              </w:rPr>
              <w:t>project</w:t>
            </w:r>
            <w:r w:rsidR="00277826">
              <w:rPr>
                <w:rFonts w:ascii="Segoe UI" w:hAnsi="Segoe UI" w:cs="Segoe UI"/>
                <w:sz w:val="24"/>
                <w:szCs w:val="24"/>
              </w:rPr>
              <w:t xml:space="preserve"> and </w:t>
            </w:r>
            <w:r w:rsidR="00574CFF">
              <w:rPr>
                <w:rFonts w:ascii="Segoe UI" w:hAnsi="Segoe UI" w:cs="Segoe UI"/>
                <w:sz w:val="24"/>
                <w:szCs w:val="24"/>
              </w:rPr>
              <w:t>an</w:t>
            </w:r>
            <w:r w:rsidR="0085636C">
              <w:rPr>
                <w:rFonts w:ascii="Segoe UI" w:hAnsi="Segoe UI" w:cs="Segoe UI"/>
                <w:sz w:val="24"/>
                <w:szCs w:val="24"/>
              </w:rPr>
              <w:t xml:space="preserve"> Interim Programme Director</w:t>
            </w:r>
            <w:r w:rsidR="00574CFF">
              <w:rPr>
                <w:rFonts w:ascii="Segoe UI" w:hAnsi="Segoe UI" w:cs="Segoe UI"/>
                <w:sz w:val="24"/>
                <w:szCs w:val="24"/>
              </w:rPr>
              <w:t xml:space="preserve">, </w:t>
            </w:r>
            <w:r w:rsidR="00574CFF" w:rsidRPr="00574CFF">
              <w:rPr>
                <w:rFonts w:ascii="Segoe UI" w:hAnsi="Segoe UI" w:cs="Segoe UI"/>
                <w:sz w:val="24"/>
                <w:szCs w:val="24"/>
              </w:rPr>
              <w:t>Simon Cook</w:t>
            </w:r>
            <w:r w:rsidR="00574CFF">
              <w:rPr>
                <w:rFonts w:ascii="Segoe UI" w:hAnsi="Segoe UI" w:cs="Segoe UI"/>
                <w:sz w:val="24"/>
                <w:szCs w:val="24"/>
              </w:rPr>
              <w:t>, had been appointed</w:t>
            </w:r>
            <w:r w:rsidR="0085636C">
              <w:rPr>
                <w:rFonts w:ascii="Segoe UI" w:hAnsi="Segoe UI" w:cs="Segoe UI"/>
                <w:sz w:val="24"/>
                <w:szCs w:val="24"/>
              </w:rPr>
              <w:t xml:space="preserve"> for the project; and</w:t>
            </w:r>
          </w:p>
          <w:p w14:paraId="49904E42" w14:textId="78DD71C6" w:rsidR="0085636C" w:rsidRPr="00D3418F" w:rsidRDefault="00574CFF" w:rsidP="00FF7158">
            <w:pPr>
              <w:pStyle w:val="ListParagraph"/>
              <w:numPr>
                <w:ilvl w:val="0"/>
                <w:numId w:val="1"/>
              </w:numPr>
              <w:jc w:val="both"/>
              <w:rPr>
                <w:rFonts w:ascii="Segoe UI" w:hAnsi="Segoe UI" w:cs="Segoe UI"/>
                <w:b/>
                <w:bCs/>
                <w:sz w:val="24"/>
                <w:szCs w:val="24"/>
              </w:rPr>
            </w:pPr>
            <w:r>
              <w:rPr>
                <w:rFonts w:ascii="Segoe UI" w:hAnsi="Segoe UI" w:cs="Segoe UI"/>
                <w:sz w:val="24"/>
                <w:szCs w:val="24"/>
              </w:rPr>
              <w:t>reported that he</w:t>
            </w:r>
            <w:r w:rsidR="000A20C4">
              <w:rPr>
                <w:rFonts w:ascii="Segoe UI" w:hAnsi="Segoe UI" w:cs="Segoe UI"/>
                <w:sz w:val="24"/>
                <w:szCs w:val="24"/>
              </w:rPr>
              <w:t xml:space="preserve"> </w:t>
            </w:r>
            <w:r>
              <w:rPr>
                <w:rFonts w:ascii="Segoe UI" w:hAnsi="Segoe UI" w:cs="Segoe UI"/>
                <w:sz w:val="24"/>
                <w:szCs w:val="24"/>
              </w:rPr>
              <w:t>and the</w:t>
            </w:r>
            <w:r w:rsidR="000A20C4">
              <w:rPr>
                <w:rFonts w:ascii="Segoe UI" w:hAnsi="Segoe UI" w:cs="Segoe UI"/>
                <w:sz w:val="24"/>
                <w:szCs w:val="24"/>
              </w:rPr>
              <w:t xml:space="preserve"> Trust Chair had formally opened </w:t>
            </w:r>
            <w:r w:rsidR="00DE6B75">
              <w:rPr>
                <w:rFonts w:ascii="Segoe UI" w:hAnsi="Segoe UI" w:cs="Segoe UI"/>
                <w:sz w:val="24"/>
                <w:szCs w:val="24"/>
              </w:rPr>
              <w:t>the new outdoor gymnasium situation on the Littlemore Meadow</w:t>
            </w:r>
            <w:r w:rsidR="004202C3">
              <w:rPr>
                <w:rFonts w:ascii="Segoe UI" w:hAnsi="Segoe UI" w:cs="Segoe UI"/>
                <w:sz w:val="24"/>
                <w:szCs w:val="24"/>
              </w:rPr>
              <w:t>.</w:t>
            </w:r>
          </w:p>
          <w:p w14:paraId="1DFF17D2" w14:textId="77777777" w:rsidR="00402AC7" w:rsidRDefault="00402AC7" w:rsidP="001D785F">
            <w:pPr>
              <w:jc w:val="both"/>
              <w:rPr>
                <w:rFonts w:ascii="Segoe UI" w:hAnsi="Segoe UI" w:cs="Segoe UI"/>
                <w:b/>
                <w:bCs/>
                <w:sz w:val="24"/>
                <w:szCs w:val="24"/>
              </w:rPr>
            </w:pPr>
          </w:p>
          <w:p w14:paraId="16797323" w14:textId="607E6EFB" w:rsidR="004202C3" w:rsidRDefault="004202C3" w:rsidP="004202C3">
            <w:pPr>
              <w:jc w:val="both"/>
              <w:rPr>
                <w:rFonts w:ascii="Segoe UI" w:hAnsi="Segoe UI" w:cs="Segoe UI"/>
                <w:sz w:val="24"/>
                <w:szCs w:val="24"/>
              </w:rPr>
            </w:pPr>
            <w:r>
              <w:rPr>
                <w:rFonts w:ascii="Segoe UI" w:hAnsi="Segoe UI" w:cs="Segoe UI"/>
                <w:sz w:val="24"/>
                <w:szCs w:val="24"/>
              </w:rPr>
              <w:lastRenderedPageBreak/>
              <w:t>Further to his report, and progress against the Trust’s Strategic Objective 2 (be a great place to work), he</w:t>
            </w:r>
            <w:r w:rsidR="009453BC">
              <w:rPr>
                <w:rFonts w:ascii="Segoe UI" w:hAnsi="Segoe UI" w:cs="Segoe UI"/>
                <w:sz w:val="24"/>
                <w:szCs w:val="24"/>
              </w:rPr>
              <w:t xml:space="preserve"> spoke about the impact of the </w:t>
            </w:r>
            <w:r w:rsidR="00743F25">
              <w:rPr>
                <w:rFonts w:ascii="Segoe UI" w:hAnsi="Segoe UI" w:cs="Segoe UI"/>
                <w:sz w:val="24"/>
                <w:szCs w:val="24"/>
              </w:rPr>
              <w:t>cost-of-living</w:t>
            </w:r>
            <w:r w:rsidR="009453BC">
              <w:rPr>
                <w:rFonts w:ascii="Segoe UI" w:hAnsi="Segoe UI" w:cs="Segoe UI"/>
                <w:sz w:val="24"/>
                <w:szCs w:val="24"/>
              </w:rPr>
              <w:t xml:space="preserve"> crisis on </w:t>
            </w:r>
            <w:r w:rsidR="00001A00">
              <w:rPr>
                <w:rFonts w:ascii="Segoe UI" w:hAnsi="Segoe UI" w:cs="Segoe UI"/>
                <w:sz w:val="24"/>
                <w:szCs w:val="24"/>
              </w:rPr>
              <w:t>the Trust’s workforce</w:t>
            </w:r>
            <w:r w:rsidR="00574CFF">
              <w:rPr>
                <w:rFonts w:ascii="Segoe UI" w:hAnsi="Segoe UI" w:cs="Segoe UI"/>
                <w:sz w:val="24"/>
                <w:szCs w:val="24"/>
              </w:rPr>
              <w:t xml:space="preserve">. </w:t>
            </w:r>
            <w:r w:rsidR="00001A00">
              <w:rPr>
                <w:rFonts w:ascii="Segoe UI" w:hAnsi="Segoe UI" w:cs="Segoe UI"/>
                <w:sz w:val="24"/>
                <w:szCs w:val="24"/>
              </w:rPr>
              <w:t xml:space="preserve"> </w:t>
            </w:r>
            <w:r w:rsidR="00574CFF">
              <w:rPr>
                <w:rFonts w:ascii="Segoe UI" w:hAnsi="Segoe UI" w:cs="Segoe UI"/>
                <w:sz w:val="24"/>
                <w:szCs w:val="24"/>
              </w:rPr>
              <w:t xml:space="preserve"> The Trust was</w:t>
            </w:r>
            <w:r w:rsidR="001E5040">
              <w:rPr>
                <w:rFonts w:ascii="Segoe UI" w:hAnsi="Segoe UI" w:cs="Segoe UI"/>
                <w:sz w:val="24"/>
                <w:szCs w:val="24"/>
              </w:rPr>
              <w:t xml:space="preserve"> committed to support</w:t>
            </w:r>
            <w:r w:rsidR="00574CFF">
              <w:rPr>
                <w:rFonts w:ascii="Segoe UI" w:hAnsi="Segoe UI" w:cs="Segoe UI"/>
                <w:sz w:val="24"/>
                <w:szCs w:val="24"/>
              </w:rPr>
              <w:t>ing</w:t>
            </w:r>
            <w:r w:rsidR="001E5040">
              <w:rPr>
                <w:rFonts w:ascii="Segoe UI" w:hAnsi="Segoe UI" w:cs="Segoe UI"/>
                <w:sz w:val="24"/>
                <w:szCs w:val="24"/>
              </w:rPr>
              <w:t xml:space="preserve"> </w:t>
            </w:r>
            <w:r w:rsidR="00913FFF">
              <w:rPr>
                <w:rFonts w:ascii="Segoe UI" w:hAnsi="Segoe UI" w:cs="Segoe UI"/>
                <w:sz w:val="24"/>
                <w:szCs w:val="24"/>
              </w:rPr>
              <w:t>staff and</w:t>
            </w:r>
            <w:r w:rsidR="00766A82">
              <w:rPr>
                <w:rFonts w:ascii="Segoe UI" w:hAnsi="Segoe UI" w:cs="Segoe UI"/>
                <w:sz w:val="24"/>
                <w:szCs w:val="24"/>
              </w:rPr>
              <w:t xml:space="preserve"> </w:t>
            </w:r>
            <w:r w:rsidR="00574CFF">
              <w:rPr>
                <w:rFonts w:ascii="Segoe UI" w:hAnsi="Segoe UI" w:cs="Segoe UI"/>
                <w:sz w:val="24"/>
                <w:szCs w:val="24"/>
              </w:rPr>
              <w:t>was working on</w:t>
            </w:r>
            <w:r w:rsidR="00766A82">
              <w:rPr>
                <w:rFonts w:ascii="Segoe UI" w:hAnsi="Segoe UI" w:cs="Segoe UI"/>
                <w:sz w:val="24"/>
                <w:szCs w:val="24"/>
              </w:rPr>
              <w:t xml:space="preserve"> a range of interventions – some short term, and </w:t>
            </w:r>
            <w:r w:rsidR="00574CFF">
              <w:rPr>
                <w:rFonts w:ascii="Segoe UI" w:hAnsi="Segoe UI" w:cs="Segoe UI"/>
                <w:sz w:val="24"/>
                <w:szCs w:val="24"/>
              </w:rPr>
              <w:t>others</w:t>
            </w:r>
            <w:r w:rsidR="00766A82">
              <w:rPr>
                <w:rFonts w:ascii="Segoe UI" w:hAnsi="Segoe UI" w:cs="Segoe UI"/>
                <w:sz w:val="24"/>
                <w:szCs w:val="24"/>
              </w:rPr>
              <w:t xml:space="preserve"> which needed further </w:t>
            </w:r>
            <w:r w:rsidR="00763BA5">
              <w:rPr>
                <w:rFonts w:ascii="Segoe UI" w:hAnsi="Segoe UI" w:cs="Segoe UI"/>
                <w:sz w:val="24"/>
                <w:szCs w:val="24"/>
              </w:rPr>
              <w:t>planning</w:t>
            </w:r>
            <w:r w:rsidR="00766A82">
              <w:rPr>
                <w:rFonts w:ascii="Segoe UI" w:hAnsi="Segoe UI" w:cs="Segoe UI"/>
                <w:sz w:val="24"/>
                <w:szCs w:val="24"/>
              </w:rPr>
              <w:t xml:space="preserve">.  </w:t>
            </w:r>
            <w:r w:rsidR="00410771">
              <w:rPr>
                <w:rFonts w:ascii="Segoe UI" w:hAnsi="Segoe UI" w:cs="Segoe UI"/>
                <w:sz w:val="24"/>
                <w:szCs w:val="24"/>
              </w:rPr>
              <w:t xml:space="preserve">He </w:t>
            </w:r>
            <w:r w:rsidR="008460F7">
              <w:rPr>
                <w:rFonts w:ascii="Segoe UI" w:hAnsi="Segoe UI" w:cs="Segoe UI"/>
                <w:sz w:val="24"/>
                <w:szCs w:val="24"/>
              </w:rPr>
              <w:t>commented on</w:t>
            </w:r>
            <w:r w:rsidR="00410771">
              <w:rPr>
                <w:rFonts w:ascii="Segoe UI" w:hAnsi="Segoe UI" w:cs="Segoe UI"/>
                <w:sz w:val="24"/>
                <w:szCs w:val="24"/>
              </w:rPr>
              <w:t xml:space="preserve"> the </w:t>
            </w:r>
            <w:r w:rsidR="002F0E09">
              <w:rPr>
                <w:rFonts w:ascii="Segoe UI" w:hAnsi="Segoe UI" w:cs="Segoe UI"/>
                <w:sz w:val="24"/>
                <w:szCs w:val="24"/>
              </w:rPr>
              <w:t xml:space="preserve">importance of supporting </w:t>
            </w:r>
            <w:r w:rsidR="00743F25">
              <w:rPr>
                <w:rFonts w:ascii="Segoe UI" w:hAnsi="Segoe UI" w:cs="Segoe UI"/>
                <w:sz w:val="24"/>
                <w:szCs w:val="24"/>
              </w:rPr>
              <w:t>colleagues</w:t>
            </w:r>
            <w:r w:rsidR="00574CFF">
              <w:rPr>
                <w:rFonts w:ascii="Segoe UI" w:hAnsi="Segoe UI" w:cs="Segoe UI"/>
                <w:sz w:val="24"/>
                <w:szCs w:val="24"/>
              </w:rPr>
              <w:t>’</w:t>
            </w:r>
            <w:r w:rsidR="00743F25">
              <w:rPr>
                <w:rFonts w:ascii="Segoe UI" w:hAnsi="Segoe UI" w:cs="Segoe UI"/>
                <w:sz w:val="24"/>
                <w:szCs w:val="24"/>
              </w:rPr>
              <w:t xml:space="preserve"> emotional</w:t>
            </w:r>
            <w:r w:rsidR="008460F7">
              <w:rPr>
                <w:rFonts w:ascii="Segoe UI" w:hAnsi="Segoe UI" w:cs="Segoe UI"/>
                <w:sz w:val="24"/>
                <w:szCs w:val="24"/>
              </w:rPr>
              <w:t xml:space="preserve"> and physical wellbeing</w:t>
            </w:r>
            <w:r w:rsidR="00A349A5">
              <w:rPr>
                <w:rFonts w:ascii="Segoe UI" w:hAnsi="Segoe UI" w:cs="Segoe UI"/>
                <w:sz w:val="24"/>
                <w:szCs w:val="24"/>
              </w:rPr>
              <w:t xml:space="preserve"> during such difficult times.</w:t>
            </w:r>
          </w:p>
          <w:p w14:paraId="0BAEBC0C" w14:textId="4970D354" w:rsidR="000A3E87" w:rsidRDefault="000A3E87" w:rsidP="001D785F">
            <w:pPr>
              <w:jc w:val="both"/>
              <w:rPr>
                <w:rFonts w:ascii="Segoe UI" w:hAnsi="Segoe UI" w:cs="Segoe UI"/>
                <w:sz w:val="24"/>
                <w:szCs w:val="24"/>
              </w:rPr>
            </w:pPr>
          </w:p>
          <w:p w14:paraId="1D8F7927" w14:textId="674DFA3F" w:rsidR="00C34770" w:rsidRDefault="00BC3440" w:rsidP="00C34770">
            <w:pPr>
              <w:jc w:val="both"/>
              <w:rPr>
                <w:rFonts w:ascii="Segoe UI" w:hAnsi="Segoe UI" w:cs="Segoe UI"/>
                <w:sz w:val="24"/>
                <w:szCs w:val="24"/>
              </w:rPr>
            </w:pPr>
            <w:r>
              <w:rPr>
                <w:rFonts w:ascii="Segoe UI" w:hAnsi="Segoe UI" w:cs="Segoe UI"/>
                <w:sz w:val="24"/>
                <w:szCs w:val="24"/>
              </w:rPr>
              <w:t xml:space="preserve">Further to his report, and progress against the Trust’s Strategic Objective 3 (make the best use of our resources and protect the environment), </w:t>
            </w:r>
            <w:r w:rsidR="007B1564">
              <w:rPr>
                <w:rFonts w:ascii="Segoe UI" w:hAnsi="Segoe UI" w:cs="Segoe UI"/>
                <w:sz w:val="24"/>
                <w:szCs w:val="24"/>
              </w:rPr>
              <w:t>he</w:t>
            </w:r>
            <w:r w:rsidR="00431D49">
              <w:rPr>
                <w:rFonts w:ascii="Segoe UI" w:hAnsi="Segoe UI" w:cs="Segoe UI"/>
                <w:sz w:val="24"/>
                <w:szCs w:val="24"/>
              </w:rPr>
              <w:t xml:space="preserve"> </w:t>
            </w:r>
            <w:r w:rsidR="00574CFF">
              <w:rPr>
                <w:rFonts w:ascii="Segoe UI" w:hAnsi="Segoe UI" w:cs="Segoe UI"/>
                <w:sz w:val="24"/>
                <w:szCs w:val="24"/>
              </w:rPr>
              <w:t xml:space="preserve">reported </w:t>
            </w:r>
            <w:r w:rsidR="00DA7D21">
              <w:rPr>
                <w:rFonts w:ascii="Segoe UI" w:hAnsi="Segoe UI" w:cs="Segoe UI"/>
                <w:sz w:val="24"/>
                <w:szCs w:val="24"/>
              </w:rPr>
              <w:t xml:space="preserve">that James Kent was leaving </w:t>
            </w:r>
            <w:r w:rsidR="00574CFF">
              <w:rPr>
                <w:rFonts w:ascii="Segoe UI" w:hAnsi="Segoe UI" w:cs="Segoe UI"/>
                <w:sz w:val="24"/>
                <w:szCs w:val="24"/>
              </w:rPr>
              <w:t xml:space="preserve">his role as Chief Executive of </w:t>
            </w:r>
            <w:r w:rsidR="00DA7D21">
              <w:rPr>
                <w:rFonts w:ascii="Segoe UI" w:hAnsi="Segoe UI" w:cs="Segoe UI"/>
                <w:sz w:val="24"/>
                <w:szCs w:val="24"/>
              </w:rPr>
              <w:t xml:space="preserve">the </w:t>
            </w:r>
            <w:r w:rsidR="00574CFF">
              <w:rPr>
                <w:rFonts w:ascii="Segoe UI" w:hAnsi="Segoe UI" w:cs="Segoe UI"/>
                <w:sz w:val="24"/>
                <w:szCs w:val="24"/>
              </w:rPr>
              <w:t xml:space="preserve">BOB </w:t>
            </w:r>
            <w:r w:rsidR="00DA7D21">
              <w:rPr>
                <w:rFonts w:ascii="Segoe UI" w:hAnsi="Segoe UI" w:cs="Segoe UI"/>
                <w:sz w:val="24"/>
                <w:szCs w:val="24"/>
              </w:rPr>
              <w:t>Integrated Care Board</w:t>
            </w:r>
            <w:r w:rsidR="00574CFF">
              <w:rPr>
                <w:rFonts w:ascii="Segoe UI" w:hAnsi="Segoe UI" w:cs="Segoe UI"/>
                <w:sz w:val="24"/>
                <w:szCs w:val="24"/>
              </w:rPr>
              <w:t xml:space="preserve"> (</w:t>
            </w:r>
            <w:r w:rsidR="00574CFF">
              <w:rPr>
                <w:rFonts w:ascii="Segoe UI" w:hAnsi="Segoe UI" w:cs="Segoe UI"/>
                <w:b/>
                <w:bCs/>
                <w:sz w:val="24"/>
                <w:szCs w:val="24"/>
              </w:rPr>
              <w:t>ICB</w:t>
            </w:r>
            <w:r w:rsidR="00574CFF">
              <w:rPr>
                <w:rFonts w:ascii="Segoe UI" w:hAnsi="Segoe UI" w:cs="Segoe UI"/>
                <w:sz w:val="24"/>
                <w:szCs w:val="24"/>
              </w:rPr>
              <w:t xml:space="preserve">); the acting Chief Executive of the BOB ICB </w:t>
            </w:r>
            <w:r w:rsidR="0098019B">
              <w:rPr>
                <w:rFonts w:ascii="Segoe UI" w:hAnsi="Segoe UI" w:cs="Segoe UI"/>
                <w:sz w:val="24"/>
                <w:szCs w:val="24"/>
              </w:rPr>
              <w:t xml:space="preserve">would be </w:t>
            </w:r>
            <w:r w:rsidR="0056767A">
              <w:rPr>
                <w:rFonts w:ascii="Segoe UI" w:hAnsi="Segoe UI" w:cs="Segoe UI"/>
                <w:sz w:val="24"/>
                <w:szCs w:val="24"/>
              </w:rPr>
              <w:t>Rach</w:t>
            </w:r>
            <w:r w:rsidR="00574CFF">
              <w:rPr>
                <w:rFonts w:ascii="Segoe UI" w:hAnsi="Segoe UI" w:cs="Segoe UI"/>
                <w:sz w:val="24"/>
                <w:szCs w:val="24"/>
              </w:rPr>
              <w:t>ael</w:t>
            </w:r>
            <w:r w:rsidR="0056767A">
              <w:rPr>
                <w:rFonts w:ascii="Segoe UI" w:hAnsi="Segoe UI" w:cs="Segoe UI"/>
                <w:sz w:val="24"/>
                <w:szCs w:val="24"/>
              </w:rPr>
              <w:t xml:space="preserve"> </w:t>
            </w:r>
            <w:r w:rsidR="00574CFF">
              <w:rPr>
                <w:rFonts w:ascii="Segoe UI" w:hAnsi="Segoe UI" w:cs="Segoe UI"/>
                <w:sz w:val="24"/>
                <w:szCs w:val="24"/>
              </w:rPr>
              <w:t xml:space="preserve">De </w:t>
            </w:r>
            <w:r w:rsidR="0056767A">
              <w:rPr>
                <w:rFonts w:ascii="Segoe UI" w:hAnsi="Segoe UI" w:cs="Segoe UI"/>
                <w:sz w:val="24"/>
                <w:szCs w:val="24"/>
              </w:rPr>
              <w:t>C</w:t>
            </w:r>
            <w:r w:rsidR="00574CFF">
              <w:rPr>
                <w:rFonts w:ascii="Segoe UI" w:hAnsi="Segoe UI" w:cs="Segoe UI"/>
                <w:sz w:val="24"/>
                <w:szCs w:val="24"/>
              </w:rPr>
              <w:t>aux,</w:t>
            </w:r>
            <w:r w:rsidR="0056767A">
              <w:rPr>
                <w:rFonts w:ascii="Segoe UI" w:hAnsi="Segoe UI" w:cs="Segoe UI"/>
                <w:sz w:val="24"/>
                <w:szCs w:val="24"/>
              </w:rPr>
              <w:t xml:space="preserve"> the </w:t>
            </w:r>
            <w:r w:rsidR="00574CFF">
              <w:rPr>
                <w:rFonts w:ascii="Segoe UI" w:hAnsi="Segoe UI" w:cs="Segoe UI"/>
                <w:sz w:val="24"/>
                <w:szCs w:val="24"/>
              </w:rPr>
              <w:t xml:space="preserve">BOB </w:t>
            </w:r>
            <w:r w:rsidR="0056767A">
              <w:rPr>
                <w:rFonts w:ascii="Segoe UI" w:hAnsi="Segoe UI" w:cs="Segoe UI"/>
                <w:sz w:val="24"/>
                <w:szCs w:val="24"/>
              </w:rPr>
              <w:t xml:space="preserve">ICB </w:t>
            </w:r>
            <w:r w:rsidR="00D20F14">
              <w:rPr>
                <w:rFonts w:ascii="Segoe UI" w:hAnsi="Segoe UI" w:cs="Segoe UI"/>
                <w:sz w:val="24"/>
                <w:szCs w:val="24"/>
              </w:rPr>
              <w:t>Chief Medical Officer</w:t>
            </w:r>
            <w:r w:rsidR="00574CFF">
              <w:rPr>
                <w:rFonts w:ascii="Segoe UI" w:hAnsi="Segoe UI" w:cs="Segoe UI"/>
                <w:sz w:val="24"/>
                <w:szCs w:val="24"/>
              </w:rPr>
              <w:t>,</w:t>
            </w:r>
            <w:r w:rsidR="00D20F14">
              <w:rPr>
                <w:rFonts w:ascii="Segoe UI" w:hAnsi="Segoe UI" w:cs="Segoe UI"/>
                <w:sz w:val="24"/>
                <w:szCs w:val="24"/>
              </w:rPr>
              <w:t xml:space="preserve"> </w:t>
            </w:r>
            <w:r w:rsidR="00574CFF">
              <w:rPr>
                <w:rFonts w:ascii="Segoe UI" w:hAnsi="Segoe UI" w:cs="Segoe UI"/>
                <w:sz w:val="24"/>
                <w:szCs w:val="24"/>
              </w:rPr>
              <w:t>pending an interim appointment to be announced</w:t>
            </w:r>
            <w:r w:rsidR="009201F6">
              <w:rPr>
                <w:rFonts w:ascii="Segoe UI" w:hAnsi="Segoe UI" w:cs="Segoe UI"/>
                <w:sz w:val="24"/>
                <w:szCs w:val="24"/>
              </w:rPr>
              <w:t xml:space="preserve">.  </w:t>
            </w:r>
            <w:r w:rsidR="00431D49">
              <w:rPr>
                <w:rFonts w:ascii="Segoe UI" w:hAnsi="Segoe UI" w:cs="Segoe UI"/>
                <w:sz w:val="24"/>
                <w:szCs w:val="24"/>
              </w:rPr>
              <w:t xml:space="preserve">He confirmed that </w:t>
            </w:r>
            <w:r w:rsidR="006C2267">
              <w:rPr>
                <w:rFonts w:ascii="Segoe UI" w:hAnsi="Segoe UI" w:cs="Segoe UI"/>
                <w:sz w:val="24"/>
                <w:szCs w:val="24"/>
              </w:rPr>
              <w:t xml:space="preserve">the </w:t>
            </w:r>
            <w:r w:rsidR="00574CFF">
              <w:rPr>
                <w:rFonts w:ascii="Segoe UI" w:hAnsi="Segoe UI" w:cs="Segoe UI"/>
                <w:sz w:val="24"/>
                <w:szCs w:val="24"/>
              </w:rPr>
              <w:t>BOB ICB had</w:t>
            </w:r>
            <w:r w:rsidR="006C2267">
              <w:rPr>
                <w:rFonts w:ascii="Segoe UI" w:hAnsi="Segoe UI" w:cs="Segoe UI"/>
                <w:sz w:val="24"/>
                <w:szCs w:val="24"/>
              </w:rPr>
              <w:t xml:space="preserve"> met the previous day for the second time with discussion</w:t>
            </w:r>
            <w:r w:rsidR="007B1564">
              <w:rPr>
                <w:rFonts w:ascii="Segoe UI" w:hAnsi="Segoe UI" w:cs="Segoe UI"/>
                <w:sz w:val="24"/>
                <w:szCs w:val="24"/>
              </w:rPr>
              <w:t>s</w:t>
            </w:r>
            <w:r w:rsidR="006C2267">
              <w:rPr>
                <w:rFonts w:ascii="Segoe UI" w:hAnsi="Segoe UI" w:cs="Segoe UI"/>
                <w:sz w:val="24"/>
                <w:szCs w:val="24"/>
              </w:rPr>
              <w:t xml:space="preserve"> being around the development of governance </w:t>
            </w:r>
            <w:r w:rsidR="00F47A7C">
              <w:rPr>
                <w:rFonts w:ascii="Segoe UI" w:hAnsi="Segoe UI" w:cs="Segoe UI"/>
                <w:sz w:val="24"/>
                <w:szCs w:val="24"/>
              </w:rPr>
              <w:t>and various board sub committee</w:t>
            </w:r>
            <w:r w:rsidR="00574CFF">
              <w:rPr>
                <w:rFonts w:ascii="Segoe UI" w:hAnsi="Segoe UI" w:cs="Segoe UI"/>
                <w:sz w:val="24"/>
                <w:szCs w:val="24"/>
              </w:rPr>
              <w:t>s; a link to the BOB ICB papers was included in his report</w:t>
            </w:r>
            <w:r w:rsidR="003F2FFD">
              <w:rPr>
                <w:rFonts w:ascii="Segoe UI" w:hAnsi="Segoe UI" w:cs="Segoe UI"/>
                <w:sz w:val="24"/>
                <w:szCs w:val="24"/>
              </w:rPr>
              <w:t>.</w:t>
            </w:r>
            <w:r w:rsidR="00C34770">
              <w:rPr>
                <w:rFonts w:ascii="Segoe UI" w:hAnsi="Segoe UI" w:cs="Segoe UI"/>
                <w:sz w:val="24"/>
                <w:szCs w:val="24"/>
              </w:rPr>
              <w:t xml:space="preserve">  The Chief Executive put on record his thanks to James Kent for his work during his tenure as Chief Executive of the BOB ICB and acknowledged the challenging system which he had inherited.</w:t>
            </w:r>
          </w:p>
          <w:p w14:paraId="5D8F1DF2" w14:textId="567CBE0E" w:rsidR="00373DD7" w:rsidRDefault="00373DD7" w:rsidP="001D785F">
            <w:pPr>
              <w:jc w:val="both"/>
              <w:rPr>
                <w:rFonts w:ascii="Segoe UI" w:hAnsi="Segoe UI" w:cs="Segoe UI"/>
                <w:sz w:val="24"/>
                <w:szCs w:val="24"/>
              </w:rPr>
            </w:pPr>
          </w:p>
          <w:p w14:paraId="0A940392" w14:textId="4A88448C" w:rsidR="00373DD7" w:rsidRDefault="008E171E" w:rsidP="001D785F">
            <w:pPr>
              <w:jc w:val="both"/>
              <w:rPr>
                <w:rFonts w:ascii="Segoe UI" w:hAnsi="Segoe UI" w:cs="Segoe UI"/>
                <w:sz w:val="24"/>
                <w:szCs w:val="24"/>
              </w:rPr>
            </w:pPr>
            <w:r>
              <w:rPr>
                <w:rFonts w:ascii="Segoe UI" w:hAnsi="Segoe UI" w:cs="Segoe UI"/>
                <w:sz w:val="24"/>
                <w:szCs w:val="24"/>
              </w:rPr>
              <w:t xml:space="preserve">Finally, </w:t>
            </w:r>
            <w:r w:rsidR="003F2FFD">
              <w:rPr>
                <w:rFonts w:ascii="Segoe UI" w:hAnsi="Segoe UI" w:cs="Segoe UI"/>
                <w:sz w:val="24"/>
                <w:szCs w:val="24"/>
              </w:rPr>
              <w:t xml:space="preserve">he spoke about the </w:t>
            </w:r>
            <w:r>
              <w:rPr>
                <w:rFonts w:ascii="Segoe UI" w:hAnsi="Segoe UI" w:cs="Segoe UI"/>
                <w:sz w:val="24"/>
                <w:szCs w:val="24"/>
              </w:rPr>
              <w:t xml:space="preserve">death of </w:t>
            </w:r>
            <w:r w:rsidR="00574CFF" w:rsidRPr="00574CFF">
              <w:rPr>
                <w:rFonts w:ascii="Segoe UI" w:hAnsi="Segoe UI" w:cs="Segoe UI"/>
                <w:sz w:val="24"/>
                <w:szCs w:val="24"/>
              </w:rPr>
              <w:t xml:space="preserve">Her Majesty </w:t>
            </w:r>
            <w:r>
              <w:rPr>
                <w:rFonts w:ascii="Segoe UI" w:hAnsi="Segoe UI" w:cs="Segoe UI"/>
                <w:sz w:val="24"/>
                <w:szCs w:val="24"/>
              </w:rPr>
              <w:t xml:space="preserve">Queen Elizabeth II </w:t>
            </w:r>
            <w:r w:rsidR="004C1215">
              <w:rPr>
                <w:rFonts w:ascii="Segoe UI" w:hAnsi="Segoe UI" w:cs="Segoe UI"/>
                <w:sz w:val="24"/>
                <w:szCs w:val="24"/>
              </w:rPr>
              <w:t xml:space="preserve">and confirmed that the Trust had opened </w:t>
            </w:r>
            <w:r>
              <w:rPr>
                <w:rFonts w:ascii="Segoe UI" w:hAnsi="Segoe UI" w:cs="Segoe UI"/>
                <w:sz w:val="24"/>
                <w:szCs w:val="24"/>
              </w:rPr>
              <w:t xml:space="preserve">books of </w:t>
            </w:r>
            <w:r w:rsidR="004C1215">
              <w:rPr>
                <w:rFonts w:ascii="Segoe UI" w:hAnsi="Segoe UI" w:cs="Segoe UI"/>
                <w:sz w:val="24"/>
                <w:szCs w:val="24"/>
              </w:rPr>
              <w:t>condolence</w:t>
            </w:r>
            <w:r>
              <w:rPr>
                <w:rFonts w:ascii="Segoe UI" w:hAnsi="Segoe UI" w:cs="Segoe UI"/>
                <w:sz w:val="24"/>
                <w:szCs w:val="24"/>
              </w:rPr>
              <w:t xml:space="preserve"> across </w:t>
            </w:r>
            <w:r w:rsidR="0095336D">
              <w:rPr>
                <w:rFonts w:ascii="Segoe UI" w:hAnsi="Segoe UI" w:cs="Segoe UI"/>
                <w:sz w:val="24"/>
                <w:szCs w:val="24"/>
              </w:rPr>
              <w:t xml:space="preserve">the </w:t>
            </w:r>
            <w:r>
              <w:rPr>
                <w:rFonts w:ascii="Segoe UI" w:hAnsi="Segoe UI" w:cs="Segoe UI"/>
                <w:sz w:val="24"/>
                <w:szCs w:val="24"/>
              </w:rPr>
              <w:t xml:space="preserve">organisation to allow all to </w:t>
            </w:r>
            <w:r w:rsidR="003F75CA">
              <w:rPr>
                <w:rFonts w:ascii="Segoe UI" w:hAnsi="Segoe UI" w:cs="Segoe UI"/>
                <w:sz w:val="24"/>
                <w:szCs w:val="24"/>
              </w:rPr>
              <w:t xml:space="preserve">pay </w:t>
            </w:r>
            <w:r>
              <w:rPr>
                <w:rFonts w:ascii="Segoe UI" w:hAnsi="Segoe UI" w:cs="Segoe UI"/>
                <w:sz w:val="24"/>
                <w:szCs w:val="24"/>
              </w:rPr>
              <w:t xml:space="preserve">their respects to the late </w:t>
            </w:r>
            <w:r w:rsidR="0095336D">
              <w:rPr>
                <w:rFonts w:ascii="Segoe UI" w:hAnsi="Segoe UI" w:cs="Segoe UI"/>
                <w:sz w:val="24"/>
                <w:szCs w:val="24"/>
              </w:rPr>
              <w:t>Q</w:t>
            </w:r>
            <w:r>
              <w:rPr>
                <w:rFonts w:ascii="Segoe UI" w:hAnsi="Segoe UI" w:cs="Segoe UI"/>
                <w:sz w:val="24"/>
                <w:szCs w:val="24"/>
              </w:rPr>
              <w:t>ueen</w:t>
            </w:r>
            <w:r w:rsidR="003F75CA">
              <w:rPr>
                <w:rFonts w:ascii="Segoe UI" w:hAnsi="Segoe UI" w:cs="Segoe UI"/>
                <w:sz w:val="24"/>
                <w:szCs w:val="24"/>
              </w:rPr>
              <w:t xml:space="preserve"> and mourn her passing</w:t>
            </w:r>
            <w:r w:rsidR="0095336D">
              <w:rPr>
                <w:rFonts w:ascii="Segoe UI" w:hAnsi="Segoe UI" w:cs="Segoe UI"/>
                <w:sz w:val="24"/>
                <w:szCs w:val="24"/>
              </w:rPr>
              <w:t xml:space="preserve">.  </w:t>
            </w:r>
            <w:r w:rsidR="003F75CA">
              <w:rPr>
                <w:rFonts w:ascii="Segoe UI" w:hAnsi="Segoe UI" w:cs="Segoe UI"/>
                <w:sz w:val="24"/>
                <w:szCs w:val="24"/>
              </w:rPr>
              <w:t>She had been</w:t>
            </w:r>
            <w:r>
              <w:rPr>
                <w:rFonts w:ascii="Segoe UI" w:hAnsi="Segoe UI" w:cs="Segoe UI"/>
                <w:sz w:val="24"/>
                <w:szCs w:val="24"/>
              </w:rPr>
              <w:t xml:space="preserve"> a constant figure in </w:t>
            </w:r>
            <w:r w:rsidR="00054E8D">
              <w:rPr>
                <w:rFonts w:ascii="Segoe UI" w:hAnsi="Segoe UI" w:cs="Segoe UI"/>
                <w:sz w:val="24"/>
                <w:szCs w:val="24"/>
              </w:rPr>
              <w:t xml:space="preserve">the </w:t>
            </w:r>
            <w:r>
              <w:rPr>
                <w:rFonts w:ascii="Segoe UI" w:hAnsi="Segoe UI" w:cs="Segoe UI"/>
                <w:sz w:val="24"/>
                <w:szCs w:val="24"/>
              </w:rPr>
              <w:t>lives of many</w:t>
            </w:r>
            <w:r w:rsidR="003F75CA">
              <w:rPr>
                <w:rFonts w:ascii="Segoe UI" w:hAnsi="Segoe UI" w:cs="Segoe UI"/>
                <w:sz w:val="24"/>
                <w:szCs w:val="24"/>
              </w:rPr>
              <w:t xml:space="preserve">, </w:t>
            </w:r>
            <w:r w:rsidR="00707067">
              <w:rPr>
                <w:rFonts w:ascii="Segoe UI" w:hAnsi="Segoe UI" w:cs="Segoe UI"/>
                <w:sz w:val="24"/>
                <w:szCs w:val="24"/>
              </w:rPr>
              <w:t>provid</w:t>
            </w:r>
            <w:r w:rsidR="003F75CA">
              <w:rPr>
                <w:rFonts w:ascii="Segoe UI" w:hAnsi="Segoe UI" w:cs="Segoe UI"/>
                <w:sz w:val="24"/>
                <w:szCs w:val="24"/>
              </w:rPr>
              <w:t>ing</w:t>
            </w:r>
            <w:r w:rsidR="00707067">
              <w:rPr>
                <w:rFonts w:ascii="Segoe UI" w:hAnsi="Segoe UI" w:cs="Segoe UI"/>
                <w:sz w:val="24"/>
                <w:szCs w:val="24"/>
              </w:rPr>
              <w:t xml:space="preserve"> </w:t>
            </w:r>
            <w:r w:rsidR="00054E8D">
              <w:rPr>
                <w:rFonts w:ascii="Segoe UI" w:hAnsi="Segoe UI" w:cs="Segoe UI"/>
                <w:sz w:val="24"/>
                <w:szCs w:val="24"/>
              </w:rPr>
              <w:t xml:space="preserve">psychological </w:t>
            </w:r>
            <w:r w:rsidR="00355F54">
              <w:rPr>
                <w:rFonts w:ascii="Segoe UI" w:hAnsi="Segoe UI" w:cs="Segoe UI"/>
                <w:sz w:val="24"/>
                <w:szCs w:val="24"/>
              </w:rPr>
              <w:t xml:space="preserve">security and safety for many </w:t>
            </w:r>
            <w:r w:rsidR="003F75CA">
              <w:rPr>
                <w:rFonts w:ascii="Segoe UI" w:hAnsi="Segoe UI" w:cs="Segoe UI"/>
                <w:sz w:val="24"/>
                <w:szCs w:val="24"/>
              </w:rPr>
              <w:t>who may be</w:t>
            </w:r>
            <w:r>
              <w:rPr>
                <w:rFonts w:ascii="Segoe UI" w:hAnsi="Segoe UI" w:cs="Segoe UI"/>
                <w:sz w:val="24"/>
                <w:szCs w:val="24"/>
              </w:rPr>
              <w:t xml:space="preserve"> upset and destabilised by her </w:t>
            </w:r>
            <w:r w:rsidR="003F75CA">
              <w:rPr>
                <w:rFonts w:ascii="Segoe UI" w:hAnsi="Segoe UI" w:cs="Segoe UI"/>
                <w:sz w:val="24"/>
                <w:szCs w:val="24"/>
              </w:rPr>
              <w:t>passing;</w:t>
            </w:r>
            <w:r>
              <w:rPr>
                <w:rFonts w:ascii="Segoe UI" w:hAnsi="Segoe UI" w:cs="Segoe UI"/>
                <w:sz w:val="24"/>
                <w:szCs w:val="24"/>
              </w:rPr>
              <w:t xml:space="preserve"> </w:t>
            </w:r>
            <w:r w:rsidR="003F75CA">
              <w:rPr>
                <w:rFonts w:ascii="Segoe UI" w:hAnsi="Segoe UI" w:cs="Segoe UI"/>
                <w:sz w:val="24"/>
                <w:szCs w:val="24"/>
              </w:rPr>
              <w:t xml:space="preserve">the Trust was very aware of this and the impact it could have upon </w:t>
            </w:r>
            <w:r w:rsidR="00987886">
              <w:rPr>
                <w:rFonts w:ascii="Segoe UI" w:hAnsi="Segoe UI" w:cs="Segoe UI"/>
                <w:sz w:val="24"/>
                <w:szCs w:val="24"/>
              </w:rPr>
              <w:t xml:space="preserve">service users </w:t>
            </w:r>
            <w:r w:rsidR="00975C57">
              <w:rPr>
                <w:rFonts w:ascii="Segoe UI" w:hAnsi="Segoe UI" w:cs="Segoe UI"/>
                <w:sz w:val="24"/>
                <w:szCs w:val="24"/>
              </w:rPr>
              <w:t>and</w:t>
            </w:r>
            <w:r w:rsidR="00987886">
              <w:rPr>
                <w:rFonts w:ascii="Segoe UI" w:hAnsi="Segoe UI" w:cs="Segoe UI"/>
                <w:sz w:val="24"/>
                <w:szCs w:val="24"/>
              </w:rPr>
              <w:t xml:space="preserve"> staff.  </w:t>
            </w:r>
          </w:p>
          <w:p w14:paraId="5162412E" w14:textId="416B575B" w:rsidR="008E171E" w:rsidRDefault="008E171E" w:rsidP="001D785F">
            <w:pPr>
              <w:jc w:val="both"/>
              <w:rPr>
                <w:rFonts w:ascii="Segoe UI" w:hAnsi="Segoe UI" w:cs="Segoe UI"/>
                <w:sz w:val="24"/>
                <w:szCs w:val="24"/>
              </w:rPr>
            </w:pPr>
          </w:p>
          <w:p w14:paraId="4E030923" w14:textId="75729FC7" w:rsidR="008E171E" w:rsidRPr="00402AC7" w:rsidRDefault="008E171E" w:rsidP="001D785F">
            <w:pPr>
              <w:jc w:val="both"/>
              <w:rPr>
                <w:rFonts w:ascii="Segoe UI" w:hAnsi="Segoe UI" w:cs="Segoe UI"/>
                <w:b/>
                <w:bCs/>
                <w:sz w:val="24"/>
                <w:szCs w:val="24"/>
              </w:rPr>
            </w:pPr>
            <w:r w:rsidRPr="00402AC7">
              <w:rPr>
                <w:rFonts w:ascii="Segoe UI" w:hAnsi="Segoe UI" w:cs="Segoe UI"/>
                <w:b/>
                <w:bCs/>
                <w:sz w:val="24"/>
                <w:szCs w:val="24"/>
              </w:rPr>
              <w:t>Q&amp;A</w:t>
            </w:r>
          </w:p>
          <w:p w14:paraId="4968805E" w14:textId="3B5A5D34" w:rsidR="008E171E" w:rsidRDefault="00993B73" w:rsidP="001D785F">
            <w:pPr>
              <w:jc w:val="both"/>
              <w:rPr>
                <w:rFonts w:ascii="Segoe UI" w:hAnsi="Segoe UI" w:cs="Segoe UI"/>
                <w:sz w:val="24"/>
                <w:szCs w:val="24"/>
              </w:rPr>
            </w:pPr>
            <w:r>
              <w:rPr>
                <w:rFonts w:ascii="Segoe UI" w:hAnsi="Segoe UI" w:cs="Segoe UI"/>
                <w:sz w:val="24"/>
                <w:szCs w:val="24"/>
              </w:rPr>
              <w:t xml:space="preserve">The Chair asked </w:t>
            </w:r>
            <w:r w:rsidR="003F75CA">
              <w:rPr>
                <w:rFonts w:ascii="Segoe UI" w:hAnsi="Segoe UI" w:cs="Segoe UI"/>
                <w:sz w:val="24"/>
                <w:szCs w:val="24"/>
              </w:rPr>
              <w:t>what</w:t>
            </w:r>
            <w:r>
              <w:rPr>
                <w:rFonts w:ascii="Segoe UI" w:hAnsi="Segoe UI" w:cs="Segoe UI"/>
                <w:sz w:val="24"/>
                <w:szCs w:val="24"/>
              </w:rPr>
              <w:t xml:space="preserve"> proportion of </w:t>
            </w:r>
            <w:r w:rsidR="003F75CA">
              <w:rPr>
                <w:rFonts w:ascii="Segoe UI" w:hAnsi="Segoe UI" w:cs="Segoe UI"/>
                <w:sz w:val="24"/>
                <w:szCs w:val="24"/>
              </w:rPr>
              <w:t xml:space="preserve">Trust </w:t>
            </w:r>
            <w:r>
              <w:rPr>
                <w:rFonts w:ascii="Segoe UI" w:hAnsi="Segoe UI" w:cs="Segoe UI"/>
                <w:sz w:val="24"/>
                <w:szCs w:val="24"/>
              </w:rPr>
              <w:t xml:space="preserve">staff </w:t>
            </w:r>
            <w:r w:rsidR="007C2DE9">
              <w:rPr>
                <w:rFonts w:ascii="Segoe UI" w:hAnsi="Segoe UI" w:cs="Segoe UI"/>
                <w:sz w:val="24"/>
                <w:szCs w:val="24"/>
              </w:rPr>
              <w:t xml:space="preserve">may need access to a food bank.  The Chief People Officer </w:t>
            </w:r>
            <w:r w:rsidR="003F75CA">
              <w:rPr>
                <w:rFonts w:ascii="Segoe UI" w:hAnsi="Segoe UI" w:cs="Segoe UI"/>
                <w:sz w:val="24"/>
                <w:szCs w:val="24"/>
              </w:rPr>
              <w:t>replied that the Trust</w:t>
            </w:r>
            <w:r w:rsidR="007C2DE9">
              <w:rPr>
                <w:rFonts w:ascii="Segoe UI" w:hAnsi="Segoe UI" w:cs="Segoe UI"/>
                <w:sz w:val="24"/>
                <w:szCs w:val="24"/>
              </w:rPr>
              <w:t xml:space="preserve"> did not h</w:t>
            </w:r>
            <w:r w:rsidR="003F75CA">
              <w:rPr>
                <w:rFonts w:ascii="Segoe UI" w:hAnsi="Segoe UI" w:cs="Segoe UI"/>
                <w:sz w:val="24"/>
                <w:szCs w:val="24"/>
              </w:rPr>
              <w:t>old</w:t>
            </w:r>
            <w:r w:rsidR="007C2DE9">
              <w:rPr>
                <w:rFonts w:ascii="Segoe UI" w:hAnsi="Segoe UI" w:cs="Segoe UI"/>
                <w:sz w:val="24"/>
                <w:szCs w:val="24"/>
              </w:rPr>
              <w:t xml:space="preserve"> </w:t>
            </w:r>
            <w:r w:rsidR="002C0DEA">
              <w:rPr>
                <w:rFonts w:ascii="Segoe UI" w:hAnsi="Segoe UI" w:cs="Segoe UI"/>
                <w:sz w:val="24"/>
                <w:szCs w:val="24"/>
              </w:rPr>
              <w:t xml:space="preserve">this information </w:t>
            </w:r>
            <w:r w:rsidR="003F75CA">
              <w:rPr>
                <w:rFonts w:ascii="Segoe UI" w:hAnsi="Segoe UI" w:cs="Segoe UI"/>
                <w:sz w:val="24"/>
                <w:szCs w:val="24"/>
              </w:rPr>
              <w:t xml:space="preserve">and it could be a sensitive topic for </w:t>
            </w:r>
            <w:r w:rsidR="002E0E0C">
              <w:rPr>
                <w:rFonts w:ascii="Segoe UI" w:hAnsi="Segoe UI" w:cs="Segoe UI"/>
                <w:sz w:val="24"/>
                <w:szCs w:val="24"/>
              </w:rPr>
              <w:t xml:space="preserve">some </w:t>
            </w:r>
            <w:r w:rsidR="002C0DEA">
              <w:rPr>
                <w:rFonts w:ascii="Segoe UI" w:hAnsi="Segoe UI" w:cs="Segoe UI"/>
                <w:sz w:val="24"/>
                <w:szCs w:val="24"/>
              </w:rPr>
              <w:t xml:space="preserve">but </w:t>
            </w:r>
            <w:r w:rsidR="003F75CA">
              <w:rPr>
                <w:rFonts w:ascii="Segoe UI" w:hAnsi="Segoe UI" w:cs="Segoe UI"/>
                <w:sz w:val="24"/>
                <w:szCs w:val="24"/>
              </w:rPr>
              <w:t xml:space="preserve">she proposed finding discrete ways to offer support, potentially through the Chaplaincy or Occupational Health services.  </w:t>
            </w:r>
          </w:p>
          <w:p w14:paraId="29959B50" w14:textId="6B742407" w:rsidR="00DA158C" w:rsidRDefault="00DA158C" w:rsidP="001D785F">
            <w:pPr>
              <w:jc w:val="both"/>
              <w:rPr>
                <w:rFonts w:ascii="Segoe UI" w:hAnsi="Segoe UI" w:cs="Segoe UI"/>
                <w:sz w:val="24"/>
                <w:szCs w:val="24"/>
              </w:rPr>
            </w:pPr>
          </w:p>
          <w:p w14:paraId="12DDF08C" w14:textId="4E04AE9D" w:rsidR="002B7068" w:rsidRDefault="00DA158C" w:rsidP="001D785F">
            <w:pPr>
              <w:jc w:val="both"/>
              <w:rPr>
                <w:rFonts w:ascii="Segoe UI" w:hAnsi="Segoe UI" w:cs="Segoe UI"/>
                <w:sz w:val="24"/>
                <w:szCs w:val="24"/>
              </w:rPr>
            </w:pPr>
            <w:r>
              <w:rPr>
                <w:rFonts w:ascii="Segoe UI" w:hAnsi="Segoe UI" w:cs="Segoe UI"/>
                <w:sz w:val="24"/>
                <w:szCs w:val="24"/>
              </w:rPr>
              <w:t>Mohinder Sawhney</w:t>
            </w:r>
            <w:r w:rsidR="002E0E0C">
              <w:rPr>
                <w:rFonts w:ascii="Segoe UI" w:hAnsi="Segoe UI" w:cs="Segoe UI"/>
                <w:sz w:val="24"/>
                <w:szCs w:val="24"/>
              </w:rPr>
              <w:t xml:space="preserve"> referred to the BOB ICB </w:t>
            </w:r>
            <w:r w:rsidR="002B7068">
              <w:rPr>
                <w:rFonts w:ascii="Segoe UI" w:hAnsi="Segoe UI" w:cs="Segoe UI"/>
                <w:sz w:val="24"/>
                <w:szCs w:val="24"/>
              </w:rPr>
              <w:t xml:space="preserve">membership </w:t>
            </w:r>
            <w:r w:rsidR="002E0E0C">
              <w:rPr>
                <w:rFonts w:ascii="Segoe UI" w:hAnsi="Segoe UI" w:cs="Segoe UI"/>
                <w:sz w:val="24"/>
                <w:szCs w:val="24"/>
              </w:rPr>
              <w:t>and commented upon the lack of social care representation</w:t>
            </w:r>
            <w:r w:rsidR="002B7068">
              <w:rPr>
                <w:rFonts w:ascii="Segoe UI" w:hAnsi="Segoe UI" w:cs="Segoe UI"/>
                <w:sz w:val="24"/>
                <w:szCs w:val="24"/>
              </w:rPr>
              <w:t xml:space="preserve">, beyond the local authority membership.  She asked what the </w:t>
            </w:r>
            <w:r w:rsidR="00872B47">
              <w:rPr>
                <w:rFonts w:ascii="Segoe UI" w:hAnsi="Segoe UI" w:cs="Segoe UI"/>
                <w:sz w:val="24"/>
                <w:szCs w:val="24"/>
              </w:rPr>
              <w:t xml:space="preserve">trajectory </w:t>
            </w:r>
            <w:r w:rsidR="002B7068">
              <w:rPr>
                <w:rFonts w:ascii="Segoe UI" w:hAnsi="Segoe UI" w:cs="Segoe UI"/>
                <w:sz w:val="24"/>
                <w:szCs w:val="24"/>
              </w:rPr>
              <w:t xml:space="preserve">was </w:t>
            </w:r>
            <w:r w:rsidR="00872B47">
              <w:rPr>
                <w:rFonts w:ascii="Segoe UI" w:hAnsi="Segoe UI" w:cs="Segoe UI"/>
                <w:sz w:val="24"/>
                <w:szCs w:val="24"/>
              </w:rPr>
              <w:t xml:space="preserve">for a truly integrated </w:t>
            </w:r>
            <w:r w:rsidR="002B7068">
              <w:rPr>
                <w:rFonts w:ascii="Segoe UI" w:hAnsi="Segoe UI" w:cs="Segoe UI"/>
                <w:sz w:val="24"/>
                <w:szCs w:val="24"/>
              </w:rPr>
              <w:t xml:space="preserve">health and social care </w:t>
            </w:r>
            <w:r w:rsidR="002F0500">
              <w:rPr>
                <w:rFonts w:ascii="Segoe UI" w:hAnsi="Segoe UI" w:cs="Segoe UI"/>
                <w:sz w:val="24"/>
                <w:szCs w:val="24"/>
              </w:rPr>
              <w:t xml:space="preserve">approach </w:t>
            </w:r>
            <w:r w:rsidR="002B7068">
              <w:rPr>
                <w:rFonts w:ascii="Segoe UI" w:hAnsi="Segoe UI" w:cs="Segoe UI"/>
                <w:sz w:val="24"/>
                <w:szCs w:val="24"/>
              </w:rPr>
              <w:t xml:space="preserve">in the </w:t>
            </w:r>
            <w:r w:rsidR="002F0500">
              <w:rPr>
                <w:rFonts w:ascii="Segoe UI" w:hAnsi="Segoe UI" w:cs="Segoe UI"/>
                <w:sz w:val="24"/>
                <w:szCs w:val="24"/>
              </w:rPr>
              <w:t>BOB</w:t>
            </w:r>
            <w:r w:rsidR="002B7068">
              <w:rPr>
                <w:rFonts w:ascii="Segoe UI" w:hAnsi="Segoe UI" w:cs="Segoe UI"/>
                <w:sz w:val="24"/>
                <w:szCs w:val="24"/>
              </w:rPr>
              <w:t xml:space="preserve"> ICS</w:t>
            </w:r>
            <w:r w:rsidR="002F0500">
              <w:rPr>
                <w:rFonts w:ascii="Segoe UI" w:hAnsi="Segoe UI" w:cs="Segoe UI"/>
                <w:sz w:val="24"/>
                <w:szCs w:val="24"/>
              </w:rPr>
              <w:t>.</w:t>
            </w:r>
            <w:r w:rsidR="00E210AA">
              <w:rPr>
                <w:rFonts w:ascii="Segoe UI" w:hAnsi="Segoe UI" w:cs="Segoe UI"/>
                <w:sz w:val="24"/>
                <w:szCs w:val="24"/>
              </w:rPr>
              <w:t xml:space="preserve"> </w:t>
            </w:r>
            <w:r w:rsidR="00163C40">
              <w:rPr>
                <w:rFonts w:ascii="Segoe UI" w:hAnsi="Segoe UI" w:cs="Segoe UI"/>
                <w:sz w:val="24"/>
                <w:szCs w:val="24"/>
              </w:rPr>
              <w:t xml:space="preserve">The Chief Executive </w:t>
            </w:r>
            <w:r w:rsidR="002B7068">
              <w:rPr>
                <w:rFonts w:ascii="Segoe UI" w:hAnsi="Segoe UI" w:cs="Segoe UI"/>
                <w:sz w:val="24"/>
                <w:szCs w:val="24"/>
              </w:rPr>
              <w:t>replied that</w:t>
            </w:r>
            <w:r w:rsidR="00577CB6">
              <w:rPr>
                <w:rFonts w:ascii="Segoe UI" w:hAnsi="Segoe UI" w:cs="Segoe UI"/>
                <w:sz w:val="24"/>
                <w:szCs w:val="24"/>
              </w:rPr>
              <w:t xml:space="preserve"> there was a commitment to work in an integrated manner with </w:t>
            </w:r>
            <w:r w:rsidR="002B7068">
              <w:rPr>
                <w:rFonts w:ascii="Segoe UI" w:hAnsi="Segoe UI" w:cs="Segoe UI"/>
                <w:sz w:val="24"/>
                <w:szCs w:val="24"/>
              </w:rPr>
              <w:t>s</w:t>
            </w:r>
            <w:r w:rsidR="00577CB6">
              <w:rPr>
                <w:rFonts w:ascii="Segoe UI" w:hAnsi="Segoe UI" w:cs="Segoe UI"/>
                <w:sz w:val="24"/>
                <w:szCs w:val="24"/>
              </w:rPr>
              <w:t xml:space="preserve">ocial </w:t>
            </w:r>
            <w:r w:rsidR="002B7068">
              <w:rPr>
                <w:rFonts w:ascii="Segoe UI" w:hAnsi="Segoe UI" w:cs="Segoe UI"/>
                <w:sz w:val="24"/>
                <w:szCs w:val="24"/>
              </w:rPr>
              <w:t>c</w:t>
            </w:r>
            <w:r w:rsidR="00577CB6">
              <w:rPr>
                <w:rFonts w:ascii="Segoe UI" w:hAnsi="Segoe UI" w:cs="Segoe UI"/>
                <w:sz w:val="24"/>
                <w:szCs w:val="24"/>
              </w:rPr>
              <w:t>are</w:t>
            </w:r>
            <w:r w:rsidR="002B7068">
              <w:rPr>
                <w:rFonts w:ascii="Segoe UI" w:hAnsi="Segoe UI" w:cs="Segoe UI"/>
                <w:sz w:val="24"/>
                <w:szCs w:val="24"/>
              </w:rPr>
              <w:t xml:space="preserve">, although it was not ideal that currently the sole Local Authority Partner member had to represent </w:t>
            </w:r>
            <w:r w:rsidR="002B7068">
              <w:rPr>
                <w:rFonts w:ascii="Segoe UI" w:hAnsi="Segoe UI" w:cs="Segoe UI"/>
                <w:sz w:val="24"/>
                <w:szCs w:val="24"/>
              </w:rPr>
              <w:lastRenderedPageBreak/>
              <w:t xml:space="preserve">social care in its entirety across the three different areas which formed the BOB ICS.  However, the Local Authority Partner member was reaching out, engaging and creating a forum to develop a united social care voice.  The BOB project was still in its early days but working closely with social care would be key to addressing challenges in the provision of healthcare.  </w:t>
            </w:r>
          </w:p>
          <w:p w14:paraId="365815A4" w14:textId="6C4304E6" w:rsidR="00DE2A91" w:rsidRDefault="00DE2A91" w:rsidP="001D785F">
            <w:pPr>
              <w:jc w:val="both"/>
              <w:rPr>
                <w:rFonts w:ascii="Segoe UI" w:hAnsi="Segoe UI" w:cs="Segoe UI"/>
                <w:sz w:val="24"/>
                <w:szCs w:val="24"/>
              </w:rPr>
            </w:pPr>
          </w:p>
          <w:p w14:paraId="58AF8AA6" w14:textId="4D038D51" w:rsidR="002028EB" w:rsidRDefault="00E84037" w:rsidP="001D785F">
            <w:pPr>
              <w:jc w:val="both"/>
              <w:rPr>
                <w:rFonts w:ascii="Segoe UI" w:hAnsi="Segoe UI" w:cs="Segoe UI"/>
                <w:sz w:val="24"/>
                <w:szCs w:val="24"/>
              </w:rPr>
            </w:pPr>
            <w:r>
              <w:rPr>
                <w:rFonts w:ascii="Segoe UI" w:hAnsi="Segoe UI" w:cs="Segoe UI"/>
                <w:sz w:val="24"/>
                <w:szCs w:val="24"/>
              </w:rPr>
              <w:t xml:space="preserve">Lucy Weston </w:t>
            </w:r>
            <w:r w:rsidR="002B7068">
              <w:rPr>
                <w:rFonts w:ascii="Segoe UI" w:hAnsi="Segoe UI" w:cs="Segoe UI"/>
                <w:sz w:val="24"/>
                <w:szCs w:val="24"/>
              </w:rPr>
              <w:t>referred to</w:t>
            </w:r>
            <w:r w:rsidR="007112CF">
              <w:rPr>
                <w:rFonts w:ascii="Segoe UI" w:hAnsi="Segoe UI" w:cs="Segoe UI"/>
                <w:sz w:val="24"/>
                <w:szCs w:val="24"/>
              </w:rPr>
              <w:t xml:space="preserve"> the volume of work being undertaken at IC</w:t>
            </w:r>
            <w:r w:rsidR="002B7068">
              <w:rPr>
                <w:rFonts w:ascii="Segoe UI" w:hAnsi="Segoe UI" w:cs="Segoe UI"/>
                <w:sz w:val="24"/>
                <w:szCs w:val="24"/>
              </w:rPr>
              <w:t>S</w:t>
            </w:r>
            <w:r w:rsidR="007112CF">
              <w:rPr>
                <w:rFonts w:ascii="Segoe UI" w:hAnsi="Segoe UI" w:cs="Segoe UI"/>
                <w:sz w:val="24"/>
                <w:szCs w:val="24"/>
              </w:rPr>
              <w:t xml:space="preserve"> level </w:t>
            </w:r>
            <w:r w:rsidR="002B7068">
              <w:rPr>
                <w:rFonts w:ascii="Segoe UI" w:hAnsi="Segoe UI" w:cs="Segoe UI"/>
                <w:sz w:val="24"/>
                <w:szCs w:val="24"/>
              </w:rPr>
              <w:t>and asked what could be done</w:t>
            </w:r>
            <w:r w:rsidR="00857123">
              <w:rPr>
                <w:rFonts w:ascii="Segoe UI" w:hAnsi="Segoe UI" w:cs="Segoe UI"/>
                <w:sz w:val="24"/>
                <w:szCs w:val="24"/>
              </w:rPr>
              <w:t xml:space="preserve"> to align governance structures </w:t>
            </w:r>
            <w:r w:rsidR="00277478">
              <w:rPr>
                <w:rFonts w:ascii="Segoe UI" w:hAnsi="Segoe UI" w:cs="Segoe UI"/>
                <w:sz w:val="24"/>
                <w:szCs w:val="24"/>
              </w:rPr>
              <w:t>or what</w:t>
            </w:r>
            <w:r w:rsidR="00857123">
              <w:rPr>
                <w:rFonts w:ascii="Segoe UI" w:hAnsi="Segoe UI" w:cs="Segoe UI"/>
                <w:sz w:val="24"/>
                <w:szCs w:val="24"/>
              </w:rPr>
              <w:t xml:space="preserve"> developments need</w:t>
            </w:r>
            <w:r w:rsidR="00277478">
              <w:rPr>
                <w:rFonts w:ascii="Segoe UI" w:hAnsi="Segoe UI" w:cs="Segoe UI"/>
                <w:sz w:val="24"/>
                <w:szCs w:val="24"/>
              </w:rPr>
              <w:t xml:space="preserve">ed </w:t>
            </w:r>
            <w:r w:rsidR="00857123">
              <w:rPr>
                <w:rFonts w:ascii="Segoe UI" w:hAnsi="Segoe UI" w:cs="Segoe UI"/>
                <w:sz w:val="24"/>
                <w:szCs w:val="24"/>
              </w:rPr>
              <w:t xml:space="preserve">to </w:t>
            </w:r>
            <w:r w:rsidR="00277478">
              <w:rPr>
                <w:rFonts w:ascii="Segoe UI" w:hAnsi="Segoe UI" w:cs="Segoe UI"/>
                <w:sz w:val="24"/>
                <w:szCs w:val="24"/>
              </w:rPr>
              <w:t xml:space="preserve">be </w:t>
            </w:r>
            <w:r w:rsidR="00857123">
              <w:rPr>
                <w:rFonts w:ascii="Segoe UI" w:hAnsi="Segoe UI" w:cs="Segoe UI"/>
                <w:sz w:val="24"/>
                <w:szCs w:val="24"/>
              </w:rPr>
              <w:t xml:space="preserve">put in motion to meet </w:t>
            </w:r>
            <w:r w:rsidR="00D77037">
              <w:rPr>
                <w:rFonts w:ascii="Segoe UI" w:hAnsi="Segoe UI" w:cs="Segoe UI"/>
                <w:sz w:val="24"/>
                <w:szCs w:val="24"/>
              </w:rPr>
              <w:t>expected future need</w:t>
            </w:r>
            <w:r w:rsidR="00B07239">
              <w:rPr>
                <w:rFonts w:ascii="Segoe UI" w:hAnsi="Segoe UI" w:cs="Segoe UI"/>
                <w:sz w:val="24"/>
                <w:szCs w:val="24"/>
              </w:rPr>
              <w:t>s regarding</w:t>
            </w:r>
            <w:r w:rsidR="002B7068">
              <w:rPr>
                <w:rFonts w:ascii="Segoe UI" w:hAnsi="Segoe UI" w:cs="Segoe UI"/>
                <w:sz w:val="24"/>
                <w:szCs w:val="24"/>
              </w:rPr>
              <w:t xml:space="preserve"> provision of</w:t>
            </w:r>
            <w:r w:rsidR="00B07239">
              <w:rPr>
                <w:rFonts w:ascii="Segoe UI" w:hAnsi="Segoe UI" w:cs="Segoe UI"/>
                <w:sz w:val="24"/>
                <w:szCs w:val="24"/>
              </w:rPr>
              <w:t xml:space="preserve"> data or cross organisation working</w:t>
            </w:r>
            <w:r w:rsidR="002B7068">
              <w:rPr>
                <w:rFonts w:ascii="Segoe UI" w:hAnsi="Segoe UI" w:cs="Segoe UI"/>
                <w:sz w:val="24"/>
                <w:szCs w:val="24"/>
              </w:rPr>
              <w:t>.</w:t>
            </w:r>
            <w:r w:rsidR="002028EB">
              <w:rPr>
                <w:rFonts w:ascii="Segoe UI" w:hAnsi="Segoe UI" w:cs="Segoe UI"/>
                <w:sz w:val="24"/>
                <w:szCs w:val="24"/>
              </w:rPr>
              <w:t xml:space="preserve">  </w:t>
            </w:r>
            <w:r w:rsidR="00B07239">
              <w:rPr>
                <w:rFonts w:ascii="Segoe UI" w:hAnsi="Segoe UI" w:cs="Segoe UI"/>
                <w:sz w:val="24"/>
                <w:szCs w:val="24"/>
              </w:rPr>
              <w:t xml:space="preserve">The Chief Executive </w:t>
            </w:r>
            <w:r w:rsidR="002028EB">
              <w:rPr>
                <w:rFonts w:ascii="Segoe UI" w:hAnsi="Segoe UI" w:cs="Segoe UI"/>
                <w:sz w:val="24"/>
                <w:szCs w:val="24"/>
              </w:rPr>
              <w:t xml:space="preserve">replied </w:t>
            </w:r>
            <w:r w:rsidR="00B92B16">
              <w:rPr>
                <w:rFonts w:ascii="Segoe UI" w:hAnsi="Segoe UI" w:cs="Segoe UI"/>
                <w:sz w:val="24"/>
                <w:szCs w:val="24"/>
              </w:rPr>
              <w:t xml:space="preserve">that </w:t>
            </w:r>
            <w:r w:rsidR="002028EB">
              <w:rPr>
                <w:rFonts w:ascii="Segoe UI" w:hAnsi="Segoe UI" w:cs="Segoe UI"/>
                <w:sz w:val="24"/>
                <w:szCs w:val="24"/>
              </w:rPr>
              <w:t>this had been a reason</w:t>
            </w:r>
            <w:r w:rsidR="00B92B16">
              <w:rPr>
                <w:rFonts w:ascii="Segoe UI" w:hAnsi="Segoe UI" w:cs="Segoe UI"/>
                <w:sz w:val="24"/>
                <w:szCs w:val="24"/>
              </w:rPr>
              <w:t xml:space="preserve"> </w:t>
            </w:r>
            <w:r w:rsidR="006B5142">
              <w:rPr>
                <w:rFonts w:ascii="Segoe UI" w:hAnsi="Segoe UI" w:cs="Segoe UI"/>
                <w:sz w:val="24"/>
                <w:szCs w:val="24"/>
              </w:rPr>
              <w:t xml:space="preserve">for the </w:t>
            </w:r>
            <w:r w:rsidR="002028EB">
              <w:rPr>
                <w:rFonts w:ascii="Segoe UI" w:hAnsi="Segoe UI" w:cs="Segoe UI"/>
                <w:sz w:val="24"/>
                <w:szCs w:val="24"/>
              </w:rPr>
              <w:t>creation</w:t>
            </w:r>
            <w:r w:rsidR="006B5142">
              <w:rPr>
                <w:rFonts w:ascii="Segoe UI" w:hAnsi="Segoe UI" w:cs="Segoe UI"/>
                <w:sz w:val="24"/>
                <w:szCs w:val="24"/>
              </w:rPr>
              <w:t xml:space="preserve"> of the </w:t>
            </w:r>
            <w:r w:rsidR="002028EB">
              <w:rPr>
                <w:rFonts w:ascii="Segoe UI" w:hAnsi="Segoe UI" w:cs="Segoe UI"/>
                <w:sz w:val="24"/>
                <w:szCs w:val="24"/>
              </w:rPr>
              <w:t xml:space="preserve">role of </w:t>
            </w:r>
            <w:r w:rsidR="004E49D9" w:rsidRPr="004E49D9">
              <w:rPr>
                <w:rFonts w:ascii="Segoe UI" w:hAnsi="Segoe UI" w:cs="Segoe UI"/>
                <w:sz w:val="24"/>
                <w:szCs w:val="24"/>
              </w:rPr>
              <w:t>Executive Director of Strategy &amp; Partnerships</w:t>
            </w:r>
            <w:r w:rsidR="002028EB">
              <w:rPr>
                <w:rFonts w:ascii="Segoe UI" w:hAnsi="Segoe UI" w:cs="Segoe UI"/>
                <w:sz w:val="24"/>
                <w:szCs w:val="24"/>
              </w:rPr>
              <w:t xml:space="preserve">, </w:t>
            </w:r>
            <w:r w:rsidR="004E49D9">
              <w:rPr>
                <w:rFonts w:ascii="Segoe UI" w:hAnsi="Segoe UI" w:cs="Segoe UI"/>
                <w:sz w:val="24"/>
                <w:szCs w:val="24"/>
              </w:rPr>
              <w:t>to pre-empt this and better equip</w:t>
            </w:r>
            <w:r w:rsidR="002028EB">
              <w:rPr>
                <w:rFonts w:ascii="Segoe UI" w:hAnsi="Segoe UI" w:cs="Segoe UI"/>
                <w:sz w:val="24"/>
                <w:szCs w:val="24"/>
              </w:rPr>
              <w:t xml:space="preserve"> the Trust</w:t>
            </w:r>
            <w:r w:rsidR="004E49D9">
              <w:rPr>
                <w:rFonts w:ascii="Segoe UI" w:hAnsi="Segoe UI" w:cs="Segoe UI"/>
                <w:sz w:val="24"/>
                <w:szCs w:val="24"/>
              </w:rPr>
              <w:t xml:space="preserve"> to work in partnership and support the ICB and </w:t>
            </w:r>
            <w:r w:rsidR="00743F25">
              <w:rPr>
                <w:rFonts w:ascii="Segoe UI" w:hAnsi="Segoe UI" w:cs="Segoe UI"/>
                <w:sz w:val="24"/>
                <w:szCs w:val="24"/>
              </w:rPr>
              <w:t>place-based</w:t>
            </w:r>
            <w:r w:rsidR="004E49D9">
              <w:rPr>
                <w:rFonts w:ascii="Segoe UI" w:hAnsi="Segoe UI" w:cs="Segoe UI"/>
                <w:sz w:val="24"/>
                <w:szCs w:val="24"/>
              </w:rPr>
              <w:t xml:space="preserve"> partnerships.  </w:t>
            </w:r>
          </w:p>
          <w:p w14:paraId="516EA464" w14:textId="77777777" w:rsidR="001A0B12" w:rsidRPr="00BA7C28" w:rsidRDefault="001A0B12" w:rsidP="001D785F">
            <w:pPr>
              <w:jc w:val="both"/>
              <w:rPr>
                <w:rFonts w:ascii="Segoe UI" w:hAnsi="Segoe UI" w:cs="Segoe UI"/>
                <w:b/>
                <w:bCs/>
                <w:sz w:val="24"/>
                <w:szCs w:val="24"/>
              </w:rPr>
            </w:pPr>
          </w:p>
          <w:p w14:paraId="77366179" w14:textId="77777777" w:rsidR="00480875" w:rsidRDefault="00E13BB0" w:rsidP="001D785F">
            <w:pPr>
              <w:jc w:val="both"/>
              <w:rPr>
                <w:rFonts w:ascii="Segoe UI" w:hAnsi="Segoe UI" w:cs="Segoe UI"/>
                <w:b/>
                <w:bCs/>
                <w:sz w:val="24"/>
                <w:szCs w:val="24"/>
              </w:rPr>
            </w:pPr>
            <w:r w:rsidRPr="00FF6A32">
              <w:rPr>
                <w:rFonts w:ascii="Segoe UI" w:hAnsi="Segoe UI" w:cs="Segoe UI"/>
                <w:b/>
                <w:bCs/>
                <w:sz w:val="24"/>
                <w:szCs w:val="24"/>
              </w:rPr>
              <w:t>The Board noted the report.</w:t>
            </w:r>
            <w:r w:rsidRPr="00D03E48">
              <w:rPr>
                <w:rFonts w:ascii="Segoe UI" w:hAnsi="Segoe UI" w:cs="Segoe UI"/>
                <w:b/>
                <w:bCs/>
                <w:sz w:val="24"/>
                <w:szCs w:val="24"/>
              </w:rPr>
              <w:t xml:space="preserve"> </w:t>
            </w:r>
          </w:p>
          <w:p w14:paraId="3C5C05F2" w14:textId="50FC397D" w:rsidR="00627006" w:rsidRPr="001A0B12" w:rsidRDefault="00627006" w:rsidP="001D785F">
            <w:pPr>
              <w:jc w:val="both"/>
              <w:rPr>
                <w:rFonts w:ascii="Segoe UI" w:hAnsi="Segoe UI" w:cs="Segoe UI"/>
                <w:b/>
                <w:bCs/>
                <w:sz w:val="24"/>
                <w:szCs w:val="24"/>
              </w:rPr>
            </w:pPr>
          </w:p>
        </w:tc>
        <w:tc>
          <w:tcPr>
            <w:tcW w:w="948" w:type="dxa"/>
          </w:tcPr>
          <w:p w14:paraId="315CE444" w14:textId="77777777" w:rsidR="00E13BB0" w:rsidRPr="00D03E48" w:rsidRDefault="00E13BB0" w:rsidP="001D785F">
            <w:pPr>
              <w:rPr>
                <w:rFonts w:ascii="Segoe UI" w:hAnsi="Segoe UI" w:cs="Segoe UI"/>
                <w:b/>
                <w:bCs/>
                <w:sz w:val="24"/>
                <w:szCs w:val="24"/>
              </w:rPr>
            </w:pPr>
          </w:p>
          <w:p w14:paraId="53ADC5E4" w14:textId="390556C8" w:rsidR="00E13BB0" w:rsidRDefault="00E13BB0" w:rsidP="001D785F">
            <w:pPr>
              <w:rPr>
                <w:rFonts w:ascii="Segoe UI" w:hAnsi="Segoe UI" w:cs="Segoe UI"/>
                <w:b/>
                <w:bCs/>
                <w:sz w:val="24"/>
                <w:szCs w:val="24"/>
              </w:rPr>
            </w:pPr>
          </w:p>
          <w:p w14:paraId="1CDF0D0D" w14:textId="34046FC2" w:rsidR="00157886" w:rsidRDefault="00157886" w:rsidP="001D785F">
            <w:pPr>
              <w:rPr>
                <w:rFonts w:ascii="Segoe UI" w:hAnsi="Segoe UI" w:cs="Segoe UI"/>
                <w:b/>
                <w:bCs/>
                <w:sz w:val="24"/>
                <w:szCs w:val="24"/>
              </w:rPr>
            </w:pPr>
          </w:p>
          <w:p w14:paraId="29403C9F" w14:textId="20625CC1" w:rsidR="00157886" w:rsidRDefault="00157886" w:rsidP="001D785F">
            <w:pPr>
              <w:rPr>
                <w:rFonts w:ascii="Segoe UI" w:hAnsi="Segoe UI" w:cs="Segoe UI"/>
                <w:b/>
                <w:bCs/>
                <w:sz w:val="24"/>
                <w:szCs w:val="24"/>
              </w:rPr>
            </w:pPr>
          </w:p>
          <w:p w14:paraId="788D2C68" w14:textId="5AED78E2" w:rsidR="00157886" w:rsidRDefault="00157886" w:rsidP="001D785F">
            <w:pPr>
              <w:rPr>
                <w:rFonts w:ascii="Segoe UI" w:hAnsi="Segoe UI" w:cs="Segoe UI"/>
                <w:b/>
                <w:bCs/>
                <w:sz w:val="24"/>
                <w:szCs w:val="24"/>
              </w:rPr>
            </w:pPr>
          </w:p>
          <w:p w14:paraId="63434D8B" w14:textId="2802A65D" w:rsidR="00157886" w:rsidRDefault="00157886" w:rsidP="001D785F">
            <w:pPr>
              <w:rPr>
                <w:rFonts w:ascii="Segoe UI" w:hAnsi="Segoe UI" w:cs="Segoe UI"/>
                <w:b/>
                <w:bCs/>
                <w:sz w:val="24"/>
                <w:szCs w:val="24"/>
              </w:rPr>
            </w:pPr>
          </w:p>
          <w:p w14:paraId="08B50199" w14:textId="230B0CD2" w:rsidR="00157886" w:rsidRDefault="00157886" w:rsidP="001D785F">
            <w:pPr>
              <w:rPr>
                <w:rFonts w:ascii="Segoe UI" w:hAnsi="Segoe UI" w:cs="Segoe UI"/>
                <w:b/>
                <w:bCs/>
                <w:sz w:val="24"/>
                <w:szCs w:val="24"/>
              </w:rPr>
            </w:pPr>
          </w:p>
          <w:p w14:paraId="79F79DA4" w14:textId="2B67961D" w:rsidR="00157886" w:rsidRDefault="00157886" w:rsidP="001D785F">
            <w:pPr>
              <w:rPr>
                <w:rFonts w:ascii="Segoe UI" w:hAnsi="Segoe UI" w:cs="Segoe UI"/>
                <w:b/>
                <w:bCs/>
                <w:sz w:val="24"/>
                <w:szCs w:val="24"/>
              </w:rPr>
            </w:pPr>
          </w:p>
          <w:p w14:paraId="3FF6A1FD" w14:textId="73B13D60" w:rsidR="00157886" w:rsidRDefault="00157886" w:rsidP="001D785F">
            <w:pPr>
              <w:rPr>
                <w:rFonts w:ascii="Segoe UI" w:hAnsi="Segoe UI" w:cs="Segoe UI"/>
                <w:b/>
                <w:bCs/>
                <w:sz w:val="24"/>
                <w:szCs w:val="24"/>
              </w:rPr>
            </w:pPr>
          </w:p>
          <w:p w14:paraId="718C7D3D" w14:textId="35AD869F" w:rsidR="00157886" w:rsidRDefault="00157886" w:rsidP="001D785F">
            <w:pPr>
              <w:rPr>
                <w:rFonts w:ascii="Segoe UI" w:hAnsi="Segoe UI" w:cs="Segoe UI"/>
                <w:b/>
                <w:bCs/>
                <w:sz w:val="24"/>
                <w:szCs w:val="24"/>
              </w:rPr>
            </w:pPr>
          </w:p>
          <w:p w14:paraId="5D12462B" w14:textId="211AD99B" w:rsidR="00157886" w:rsidRDefault="00157886" w:rsidP="001D785F">
            <w:pPr>
              <w:rPr>
                <w:rFonts w:ascii="Segoe UI" w:hAnsi="Segoe UI" w:cs="Segoe UI"/>
                <w:b/>
                <w:bCs/>
                <w:sz w:val="24"/>
                <w:szCs w:val="24"/>
              </w:rPr>
            </w:pPr>
          </w:p>
          <w:p w14:paraId="1E1ADE10" w14:textId="07C5BB9F" w:rsidR="00157886" w:rsidRDefault="00157886" w:rsidP="001D785F">
            <w:pPr>
              <w:rPr>
                <w:rFonts w:ascii="Segoe UI" w:hAnsi="Segoe UI" w:cs="Segoe UI"/>
                <w:b/>
                <w:bCs/>
                <w:sz w:val="24"/>
                <w:szCs w:val="24"/>
              </w:rPr>
            </w:pPr>
          </w:p>
          <w:p w14:paraId="47BB71E4" w14:textId="7D0D1B54" w:rsidR="00157886" w:rsidRDefault="00157886" w:rsidP="001D785F">
            <w:pPr>
              <w:rPr>
                <w:rFonts w:ascii="Segoe UI" w:hAnsi="Segoe UI" w:cs="Segoe UI"/>
                <w:b/>
                <w:bCs/>
                <w:sz w:val="24"/>
                <w:szCs w:val="24"/>
              </w:rPr>
            </w:pPr>
          </w:p>
          <w:p w14:paraId="7ADE6E1B" w14:textId="4233071B" w:rsidR="00157886" w:rsidRDefault="00157886" w:rsidP="001D785F">
            <w:pPr>
              <w:rPr>
                <w:rFonts w:ascii="Segoe UI" w:hAnsi="Segoe UI" w:cs="Segoe UI"/>
                <w:b/>
                <w:bCs/>
                <w:sz w:val="24"/>
                <w:szCs w:val="24"/>
              </w:rPr>
            </w:pPr>
          </w:p>
          <w:p w14:paraId="3AA4760B" w14:textId="525158AA" w:rsidR="00157886" w:rsidRDefault="00157886" w:rsidP="001D785F">
            <w:pPr>
              <w:rPr>
                <w:rFonts w:ascii="Segoe UI" w:hAnsi="Segoe UI" w:cs="Segoe UI"/>
                <w:b/>
                <w:bCs/>
                <w:sz w:val="24"/>
                <w:szCs w:val="24"/>
              </w:rPr>
            </w:pPr>
          </w:p>
          <w:p w14:paraId="15C35557" w14:textId="01ADAD72" w:rsidR="00157886" w:rsidRDefault="00157886" w:rsidP="001D785F">
            <w:pPr>
              <w:rPr>
                <w:rFonts w:ascii="Segoe UI" w:hAnsi="Segoe UI" w:cs="Segoe UI"/>
                <w:b/>
                <w:bCs/>
                <w:sz w:val="24"/>
                <w:szCs w:val="24"/>
              </w:rPr>
            </w:pPr>
          </w:p>
          <w:p w14:paraId="7EE3A2C9" w14:textId="7DE8F7F2" w:rsidR="00157886" w:rsidRDefault="00157886" w:rsidP="001D785F">
            <w:pPr>
              <w:rPr>
                <w:rFonts w:ascii="Segoe UI" w:hAnsi="Segoe UI" w:cs="Segoe UI"/>
                <w:b/>
                <w:bCs/>
                <w:sz w:val="24"/>
                <w:szCs w:val="24"/>
              </w:rPr>
            </w:pPr>
          </w:p>
          <w:p w14:paraId="6D7D0AA7" w14:textId="710E9FBA" w:rsidR="00157886" w:rsidRDefault="00157886" w:rsidP="001D785F">
            <w:pPr>
              <w:rPr>
                <w:rFonts w:ascii="Segoe UI" w:hAnsi="Segoe UI" w:cs="Segoe UI"/>
                <w:b/>
                <w:bCs/>
                <w:sz w:val="24"/>
                <w:szCs w:val="24"/>
              </w:rPr>
            </w:pPr>
          </w:p>
          <w:p w14:paraId="59129489" w14:textId="38D93040" w:rsidR="00157886" w:rsidRDefault="00157886" w:rsidP="001D785F">
            <w:pPr>
              <w:rPr>
                <w:rFonts w:ascii="Segoe UI" w:hAnsi="Segoe UI" w:cs="Segoe UI"/>
                <w:b/>
                <w:bCs/>
                <w:sz w:val="24"/>
                <w:szCs w:val="24"/>
              </w:rPr>
            </w:pPr>
          </w:p>
          <w:p w14:paraId="7F1CD0FA" w14:textId="0F89FCD6" w:rsidR="00157886" w:rsidRDefault="00157886" w:rsidP="001D785F">
            <w:pPr>
              <w:rPr>
                <w:rFonts w:ascii="Segoe UI" w:hAnsi="Segoe UI" w:cs="Segoe UI"/>
                <w:b/>
                <w:bCs/>
                <w:sz w:val="24"/>
                <w:szCs w:val="24"/>
              </w:rPr>
            </w:pPr>
          </w:p>
          <w:p w14:paraId="3BB55484" w14:textId="36781D53" w:rsidR="00157886" w:rsidRDefault="00157886" w:rsidP="001D785F">
            <w:pPr>
              <w:rPr>
                <w:rFonts w:ascii="Segoe UI" w:hAnsi="Segoe UI" w:cs="Segoe UI"/>
                <w:b/>
                <w:bCs/>
                <w:sz w:val="24"/>
                <w:szCs w:val="24"/>
              </w:rPr>
            </w:pPr>
          </w:p>
          <w:p w14:paraId="3909DD08" w14:textId="4A715A9E" w:rsidR="00157886" w:rsidRDefault="00157886" w:rsidP="001D785F">
            <w:pPr>
              <w:rPr>
                <w:rFonts w:ascii="Segoe UI" w:hAnsi="Segoe UI" w:cs="Segoe UI"/>
                <w:b/>
                <w:bCs/>
                <w:sz w:val="24"/>
                <w:szCs w:val="24"/>
              </w:rPr>
            </w:pPr>
          </w:p>
          <w:p w14:paraId="79AE29A6" w14:textId="2980C5BC" w:rsidR="00157886" w:rsidRDefault="00157886" w:rsidP="001D785F">
            <w:pPr>
              <w:rPr>
                <w:rFonts w:ascii="Segoe UI" w:hAnsi="Segoe UI" w:cs="Segoe UI"/>
                <w:b/>
                <w:bCs/>
                <w:sz w:val="24"/>
                <w:szCs w:val="24"/>
              </w:rPr>
            </w:pPr>
          </w:p>
          <w:p w14:paraId="4C2E7DA9" w14:textId="2E97975C" w:rsidR="00157886" w:rsidRDefault="00157886" w:rsidP="001D785F">
            <w:pPr>
              <w:rPr>
                <w:rFonts w:ascii="Segoe UI" w:hAnsi="Segoe UI" w:cs="Segoe UI"/>
                <w:b/>
                <w:bCs/>
                <w:sz w:val="24"/>
                <w:szCs w:val="24"/>
              </w:rPr>
            </w:pPr>
          </w:p>
          <w:p w14:paraId="08966B88" w14:textId="0DA80259" w:rsidR="00157886" w:rsidRDefault="00157886" w:rsidP="001D785F">
            <w:pPr>
              <w:rPr>
                <w:rFonts w:ascii="Segoe UI" w:hAnsi="Segoe UI" w:cs="Segoe UI"/>
                <w:b/>
                <w:bCs/>
                <w:sz w:val="24"/>
                <w:szCs w:val="24"/>
              </w:rPr>
            </w:pPr>
          </w:p>
          <w:p w14:paraId="06D1F359" w14:textId="77777777" w:rsidR="00E13BB0" w:rsidRPr="00D03E48" w:rsidRDefault="00E13BB0" w:rsidP="001D785F">
            <w:pPr>
              <w:rPr>
                <w:rFonts w:ascii="Segoe UI" w:hAnsi="Segoe UI" w:cs="Segoe UI"/>
                <w:b/>
                <w:bCs/>
                <w:sz w:val="24"/>
                <w:szCs w:val="24"/>
              </w:rPr>
            </w:pPr>
          </w:p>
        </w:tc>
      </w:tr>
      <w:tr w:rsidR="00DA627A" w:rsidRPr="00D03E48" w14:paraId="38428C85" w14:textId="77777777" w:rsidTr="00062F82">
        <w:tc>
          <w:tcPr>
            <w:tcW w:w="1109" w:type="dxa"/>
          </w:tcPr>
          <w:p w14:paraId="4ACA5EDA" w14:textId="1A1E3888" w:rsidR="001802C2" w:rsidRPr="00FC4BA0" w:rsidRDefault="00DA627A" w:rsidP="00830820">
            <w:pPr>
              <w:rPr>
                <w:rFonts w:ascii="Segoe UI" w:hAnsi="Segoe UI" w:cs="Segoe UI"/>
                <w:b/>
                <w:bCs/>
                <w:sz w:val="24"/>
                <w:szCs w:val="24"/>
              </w:rPr>
            </w:pPr>
            <w:r w:rsidRPr="00D03E48">
              <w:rPr>
                <w:rFonts w:ascii="Segoe UI" w:hAnsi="Segoe UI" w:cs="Segoe UI"/>
                <w:b/>
                <w:bCs/>
                <w:sz w:val="24"/>
                <w:szCs w:val="24"/>
              </w:rPr>
              <w:lastRenderedPageBreak/>
              <w:t xml:space="preserve">BOD </w:t>
            </w:r>
            <w:r w:rsidR="007027C2">
              <w:rPr>
                <w:rFonts w:ascii="Segoe UI" w:hAnsi="Segoe UI" w:cs="Segoe UI"/>
                <w:b/>
                <w:bCs/>
                <w:sz w:val="24"/>
                <w:szCs w:val="24"/>
              </w:rPr>
              <w:t>8</w:t>
            </w:r>
            <w:r w:rsidR="00FE6ABC">
              <w:rPr>
                <w:rFonts w:ascii="Segoe UI" w:hAnsi="Segoe UI" w:cs="Segoe UI"/>
                <w:b/>
                <w:bCs/>
                <w:sz w:val="24"/>
                <w:szCs w:val="24"/>
              </w:rPr>
              <w:t>2</w:t>
            </w:r>
            <w:r w:rsidR="002A05A6">
              <w:rPr>
                <w:rFonts w:ascii="Segoe UI" w:hAnsi="Segoe UI" w:cs="Segoe UI"/>
                <w:b/>
                <w:bCs/>
                <w:sz w:val="24"/>
                <w:szCs w:val="24"/>
              </w:rPr>
              <w:t>/22</w:t>
            </w:r>
          </w:p>
          <w:p w14:paraId="1EB8862E" w14:textId="2064FAB9" w:rsidR="001802C2" w:rsidRDefault="001802C2" w:rsidP="00830820">
            <w:pPr>
              <w:rPr>
                <w:rFonts w:ascii="Segoe UI" w:hAnsi="Segoe UI" w:cs="Segoe UI"/>
                <w:sz w:val="24"/>
                <w:szCs w:val="24"/>
              </w:rPr>
            </w:pPr>
            <w:r>
              <w:rPr>
                <w:rFonts w:ascii="Segoe UI" w:hAnsi="Segoe UI" w:cs="Segoe UI"/>
                <w:sz w:val="24"/>
                <w:szCs w:val="24"/>
              </w:rPr>
              <w:t>a</w:t>
            </w:r>
          </w:p>
          <w:p w14:paraId="5CF341AE" w14:textId="7B2BA313" w:rsidR="004B01E3" w:rsidRDefault="004B01E3" w:rsidP="00830820">
            <w:pPr>
              <w:rPr>
                <w:rFonts w:ascii="Segoe UI" w:hAnsi="Segoe UI" w:cs="Segoe UI"/>
                <w:sz w:val="24"/>
                <w:szCs w:val="24"/>
              </w:rPr>
            </w:pPr>
          </w:p>
          <w:p w14:paraId="541BFB33" w14:textId="5080B190" w:rsidR="004B01E3" w:rsidRDefault="004B01E3" w:rsidP="00830820">
            <w:pPr>
              <w:rPr>
                <w:rFonts w:ascii="Segoe UI" w:hAnsi="Segoe UI" w:cs="Segoe UI"/>
                <w:sz w:val="24"/>
                <w:szCs w:val="24"/>
              </w:rPr>
            </w:pPr>
          </w:p>
          <w:p w14:paraId="7428B993" w14:textId="59643B8E" w:rsidR="004B01E3" w:rsidRDefault="004B01E3" w:rsidP="00830820">
            <w:pPr>
              <w:rPr>
                <w:rFonts w:ascii="Segoe UI" w:hAnsi="Segoe UI" w:cs="Segoe UI"/>
                <w:sz w:val="24"/>
                <w:szCs w:val="24"/>
              </w:rPr>
            </w:pPr>
          </w:p>
          <w:p w14:paraId="754D99DD" w14:textId="3D14A6FA" w:rsidR="004B01E3" w:rsidRDefault="004B01E3" w:rsidP="00830820">
            <w:pPr>
              <w:rPr>
                <w:rFonts w:ascii="Segoe UI" w:hAnsi="Segoe UI" w:cs="Segoe UI"/>
                <w:sz w:val="24"/>
                <w:szCs w:val="24"/>
              </w:rPr>
            </w:pPr>
          </w:p>
          <w:p w14:paraId="5C5689AE" w14:textId="7EECAF46" w:rsidR="004B01E3" w:rsidRDefault="004B01E3" w:rsidP="00830820">
            <w:pPr>
              <w:rPr>
                <w:rFonts w:ascii="Segoe UI" w:hAnsi="Segoe UI" w:cs="Segoe UI"/>
                <w:sz w:val="24"/>
                <w:szCs w:val="24"/>
              </w:rPr>
            </w:pPr>
          </w:p>
          <w:p w14:paraId="590D132E" w14:textId="65A5A433" w:rsidR="004B01E3" w:rsidRDefault="004B01E3" w:rsidP="00830820">
            <w:pPr>
              <w:rPr>
                <w:rFonts w:ascii="Segoe UI" w:hAnsi="Segoe UI" w:cs="Segoe UI"/>
                <w:sz w:val="24"/>
                <w:szCs w:val="24"/>
              </w:rPr>
            </w:pPr>
          </w:p>
          <w:p w14:paraId="1E99263A" w14:textId="745C2F8C" w:rsidR="004B01E3" w:rsidRDefault="004B01E3" w:rsidP="00830820">
            <w:pPr>
              <w:rPr>
                <w:rFonts w:ascii="Segoe UI" w:hAnsi="Segoe UI" w:cs="Segoe UI"/>
                <w:sz w:val="24"/>
                <w:szCs w:val="24"/>
              </w:rPr>
            </w:pPr>
          </w:p>
          <w:p w14:paraId="0F98FBB5" w14:textId="7AFD0D51" w:rsidR="004B01E3" w:rsidRDefault="004B01E3" w:rsidP="00830820">
            <w:pPr>
              <w:rPr>
                <w:rFonts w:ascii="Segoe UI" w:hAnsi="Segoe UI" w:cs="Segoe UI"/>
                <w:sz w:val="24"/>
                <w:szCs w:val="24"/>
              </w:rPr>
            </w:pPr>
          </w:p>
          <w:p w14:paraId="58F4CFF7" w14:textId="42DB142B" w:rsidR="004B01E3" w:rsidRDefault="004B01E3" w:rsidP="00830820">
            <w:pPr>
              <w:rPr>
                <w:rFonts w:ascii="Segoe UI" w:hAnsi="Segoe UI" w:cs="Segoe UI"/>
                <w:sz w:val="24"/>
                <w:szCs w:val="24"/>
              </w:rPr>
            </w:pPr>
          </w:p>
          <w:p w14:paraId="69A17C80" w14:textId="73323441" w:rsidR="004B01E3" w:rsidRDefault="004B01E3" w:rsidP="00830820">
            <w:pPr>
              <w:rPr>
                <w:rFonts w:ascii="Segoe UI" w:hAnsi="Segoe UI" w:cs="Segoe UI"/>
                <w:sz w:val="24"/>
                <w:szCs w:val="24"/>
              </w:rPr>
            </w:pPr>
          </w:p>
          <w:p w14:paraId="680BA82F" w14:textId="223FF59B" w:rsidR="004B01E3" w:rsidRDefault="004B01E3" w:rsidP="00830820">
            <w:pPr>
              <w:rPr>
                <w:rFonts w:ascii="Segoe UI" w:hAnsi="Segoe UI" w:cs="Segoe UI"/>
                <w:sz w:val="24"/>
                <w:szCs w:val="24"/>
              </w:rPr>
            </w:pPr>
          </w:p>
          <w:p w14:paraId="0ABE0FAE" w14:textId="386C4DEB" w:rsidR="004B01E3" w:rsidRDefault="004B01E3" w:rsidP="00830820">
            <w:pPr>
              <w:rPr>
                <w:rFonts w:ascii="Segoe UI" w:hAnsi="Segoe UI" w:cs="Segoe UI"/>
                <w:sz w:val="24"/>
                <w:szCs w:val="24"/>
              </w:rPr>
            </w:pPr>
          </w:p>
          <w:p w14:paraId="2DF603B1" w14:textId="51F8768A" w:rsidR="004B01E3" w:rsidRDefault="004B01E3" w:rsidP="00830820">
            <w:pPr>
              <w:rPr>
                <w:rFonts w:ascii="Segoe UI" w:hAnsi="Segoe UI" w:cs="Segoe UI"/>
                <w:sz w:val="24"/>
                <w:szCs w:val="24"/>
              </w:rPr>
            </w:pPr>
          </w:p>
          <w:p w14:paraId="43E872C9" w14:textId="4904AC30" w:rsidR="004B01E3" w:rsidRDefault="004B01E3" w:rsidP="00830820">
            <w:pPr>
              <w:rPr>
                <w:rFonts w:ascii="Segoe UI" w:hAnsi="Segoe UI" w:cs="Segoe UI"/>
                <w:sz w:val="24"/>
                <w:szCs w:val="24"/>
              </w:rPr>
            </w:pPr>
          </w:p>
          <w:p w14:paraId="534E8853" w14:textId="77777777" w:rsidR="004B01E3" w:rsidRDefault="004B01E3" w:rsidP="00830820">
            <w:pPr>
              <w:rPr>
                <w:rFonts w:ascii="Segoe UI" w:hAnsi="Segoe UI" w:cs="Segoe UI"/>
                <w:sz w:val="24"/>
                <w:szCs w:val="24"/>
              </w:rPr>
            </w:pPr>
          </w:p>
          <w:p w14:paraId="55652DAE" w14:textId="25965423" w:rsidR="004B01E3" w:rsidRDefault="004B01E3" w:rsidP="00830820">
            <w:pPr>
              <w:rPr>
                <w:rFonts w:ascii="Segoe UI" w:hAnsi="Segoe UI" w:cs="Segoe UI"/>
                <w:sz w:val="24"/>
                <w:szCs w:val="24"/>
              </w:rPr>
            </w:pPr>
          </w:p>
          <w:p w14:paraId="2470E3AF" w14:textId="0C549528" w:rsidR="004B01E3" w:rsidRDefault="004B01E3" w:rsidP="00830820">
            <w:pPr>
              <w:rPr>
                <w:rFonts w:ascii="Segoe UI" w:hAnsi="Segoe UI" w:cs="Segoe UI"/>
                <w:sz w:val="24"/>
                <w:szCs w:val="24"/>
              </w:rPr>
            </w:pPr>
            <w:r>
              <w:rPr>
                <w:rFonts w:ascii="Segoe UI" w:hAnsi="Segoe UI" w:cs="Segoe UI"/>
                <w:sz w:val="24"/>
                <w:szCs w:val="24"/>
              </w:rPr>
              <w:t>b</w:t>
            </w:r>
          </w:p>
          <w:p w14:paraId="23EAD09C" w14:textId="0251C98A" w:rsidR="0023094B" w:rsidRDefault="0023094B" w:rsidP="00830820">
            <w:pPr>
              <w:rPr>
                <w:rFonts w:ascii="Segoe UI" w:hAnsi="Segoe UI" w:cs="Segoe UI"/>
                <w:sz w:val="24"/>
                <w:szCs w:val="24"/>
              </w:rPr>
            </w:pPr>
          </w:p>
          <w:p w14:paraId="16AD76F2" w14:textId="17B8E428" w:rsidR="0023094B" w:rsidRDefault="0023094B" w:rsidP="00830820">
            <w:pPr>
              <w:rPr>
                <w:rFonts w:ascii="Segoe UI" w:hAnsi="Segoe UI" w:cs="Segoe UI"/>
                <w:sz w:val="24"/>
                <w:szCs w:val="24"/>
              </w:rPr>
            </w:pPr>
          </w:p>
          <w:p w14:paraId="2B158C87" w14:textId="74BCE125" w:rsidR="0023094B" w:rsidRDefault="0023094B" w:rsidP="00830820">
            <w:pPr>
              <w:rPr>
                <w:rFonts w:ascii="Segoe UI" w:hAnsi="Segoe UI" w:cs="Segoe UI"/>
                <w:sz w:val="24"/>
                <w:szCs w:val="24"/>
              </w:rPr>
            </w:pPr>
          </w:p>
          <w:p w14:paraId="0D163AEF" w14:textId="28DFAB48" w:rsidR="0023094B" w:rsidRDefault="0023094B" w:rsidP="00830820">
            <w:pPr>
              <w:rPr>
                <w:rFonts w:ascii="Segoe UI" w:hAnsi="Segoe UI" w:cs="Segoe UI"/>
                <w:sz w:val="24"/>
                <w:szCs w:val="24"/>
              </w:rPr>
            </w:pPr>
          </w:p>
          <w:p w14:paraId="27BAB56F" w14:textId="40CF39B8" w:rsidR="0023094B" w:rsidRDefault="0023094B" w:rsidP="00830820">
            <w:pPr>
              <w:rPr>
                <w:rFonts w:ascii="Segoe UI" w:hAnsi="Segoe UI" w:cs="Segoe UI"/>
                <w:sz w:val="24"/>
                <w:szCs w:val="24"/>
              </w:rPr>
            </w:pPr>
          </w:p>
          <w:p w14:paraId="68E60BE0" w14:textId="5C628DE1" w:rsidR="0023094B" w:rsidRDefault="0023094B" w:rsidP="00830820">
            <w:pPr>
              <w:rPr>
                <w:rFonts w:ascii="Segoe UI" w:hAnsi="Segoe UI" w:cs="Segoe UI"/>
                <w:sz w:val="24"/>
                <w:szCs w:val="24"/>
              </w:rPr>
            </w:pPr>
          </w:p>
          <w:p w14:paraId="4BE9D418" w14:textId="647A7103" w:rsidR="0023094B" w:rsidRDefault="0023094B" w:rsidP="00830820">
            <w:pPr>
              <w:rPr>
                <w:rFonts w:ascii="Segoe UI" w:hAnsi="Segoe UI" w:cs="Segoe UI"/>
                <w:sz w:val="24"/>
                <w:szCs w:val="24"/>
              </w:rPr>
            </w:pPr>
          </w:p>
          <w:p w14:paraId="484E6731" w14:textId="02D99A3F" w:rsidR="0023094B" w:rsidRDefault="0023094B" w:rsidP="00830820">
            <w:pPr>
              <w:rPr>
                <w:rFonts w:ascii="Segoe UI" w:hAnsi="Segoe UI" w:cs="Segoe UI"/>
                <w:sz w:val="24"/>
                <w:szCs w:val="24"/>
              </w:rPr>
            </w:pPr>
          </w:p>
          <w:p w14:paraId="70FF1563" w14:textId="04E46125" w:rsidR="0023094B" w:rsidRDefault="0023094B" w:rsidP="00830820">
            <w:pPr>
              <w:rPr>
                <w:rFonts w:ascii="Segoe UI" w:hAnsi="Segoe UI" w:cs="Segoe UI"/>
                <w:sz w:val="24"/>
                <w:szCs w:val="24"/>
              </w:rPr>
            </w:pPr>
          </w:p>
          <w:p w14:paraId="486F7B51" w14:textId="77DAB913" w:rsidR="0023094B" w:rsidRDefault="0023094B" w:rsidP="00830820">
            <w:pPr>
              <w:rPr>
                <w:rFonts w:ascii="Segoe UI" w:hAnsi="Segoe UI" w:cs="Segoe UI"/>
                <w:sz w:val="24"/>
                <w:szCs w:val="24"/>
              </w:rPr>
            </w:pPr>
          </w:p>
          <w:p w14:paraId="1CFB0843" w14:textId="6578BDA4" w:rsidR="0023094B" w:rsidRDefault="0023094B" w:rsidP="00830820">
            <w:pPr>
              <w:rPr>
                <w:rFonts w:ascii="Segoe UI" w:hAnsi="Segoe UI" w:cs="Segoe UI"/>
                <w:sz w:val="24"/>
                <w:szCs w:val="24"/>
              </w:rPr>
            </w:pPr>
          </w:p>
          <w:p w14:paraId="64102B78" w14:textId="5B609433" w:rsidR="0023094B" w:rsidRDefault="0023094B" w:rsidP="00830820">
            <w:pPr>
              <w:rPr>
                <w:rFonts w:ascii="Segoe UI" w:hAnsi="Segoe UI" w:cs="Segoe UI"/>
                <w:sz w:val="24"/>
                <w:szCs w:val="24"/>
              </w:rPr>
            </w:pPr>
          </w:p>
          <w:p w14:paraId="2322612A" w14:textId="78F64CAA" w:rsidR="0023094B" w:rsidRDefault="0023094B" w:rsidP="00830820">
            <w:pPr>
              <w:rPr>
                <w:rFonts w:ascii="Segoe UI" w:hAnsi="Segoe UI" w:cs="Segoe UI"/>
                <w:sz w:val="24"/>
                <w:szCs w:val="24"/>
              </w:rPr>
            </w:pPr>
          </w:p>
          <w:p w14:paraId="1BE80FBE" w14:textId="30B0BAC6" w:rsidR="0023094B" w:rsidRDefault="0023094B" w:rsidP="00830820">
            <w:pPr>
              <w:rPr>
                <w:rFonts w:ascii="Segoe UI" w:hAnsi="Segoe UI" w:cs="Segoe UI"/>
                <w:sz w:val="24"/>
                <w:szCs w:val="24"/>
              </w:rPr>
            </w:pPr>
          </w:p>
          <w:p w14:paraId="06FA141A" w14:textId="42E1D893" w:rsidR="0023094B" w:rsidRDefault="0023094B" w:rsidP="00830820">
            <w:pPr>
              <w:rPr>
                <w:rFonts w:ascii="Segoe UI" w:hAnsi="Segoe UI" w:cs="Segoe UI"/>
                <w:sz w:val="24"/>
                <w:szCs w:val="24"/>
              </w:rPr>
            </w:pPr>
          </w:p>
          <w:p w14:paraId="09C77BD4" w14:textId="09426395" w:rsidR="008E1596" w:rsidRDefault="008E1596" w:rsidP="00830820">
            <w:pPr>
              <w:rPr>
                <w:rFonts w:ascii="Segoe UI" w:hAnsi="Segoe UI" w:cs="Segoe UI"/>
                <w:sz w:val="24"/>
                <w:szCs w:val="24"/>
              </w:rPr>
            </w:pPr>
          </w:p>
          <w:p w14:paraId="52F30C17" w14:textId="53C35A73" w:rsidR="004E2B90" w:rsidRDefault="004E2B90" w:rsidP="00830820">
            <w:pPr>
              <w:rPr>
                <w:rFonts w:ascii="Segoe UI" w:hAnsi="Segoe UI" w:cs="Segoe UI"/>
                <w:sz w:val="24"/>
                <w:szCs w:val="24"/>
              </w:rPr>
            </w:pPr>
          </w:p>
          <w:p w14:paraId="0871C3E0" w14:textId="08DEFA3D" w:rsidR="004E2B90" w:rsidRDefault="004E2B90" w:rsidP="00830820">
            <w:pPr>
              <w:rPr>
                <w:rFonts w:ascii="Segoe UI" w:hAnsi="Segoe UI" w:cs="Segoe UI"/>
                <w:sz w:val="24"/>
                <w:szCs w:val="24"/>
              </w:rPr>
            </w:pPr>
          </w:p>
          <w:p w14:paraId="6D32BE63" w14:textId="007C0715" w:rsidR="00241B82" w:rsidRDefault="00241B82" w:rsidP="00830820">
            <w:pPr>
              <w:rPr>
                <w:rFonts w:ascii="Segoe UI" w:hAnsi="Segoe UI" w:cs="Segoe UI"/>
                <w:sz w:val="24"/>
                <w:szCs w:val="24"/>
              </w:rPr>
            </w:pPr>
          </w:p>
          <w:p w14:paraId="3EDBD055" w14:textId="77777777" w:rsidR="00FB3A51" w:rsidRDefault="00FB3A51" w:rsidP="00830820">
            <w:pPr>
              <w:rPr>
                <w:rFonts w:ascii="Segoe UI" w:hAnsi="Segoe UI" w:cs="Segoe UI"/>
                <w:sz w:val="24"/>
                <w:szCs w:val="24"/>
              </w:rPr>
            </w:pPr>
          </w:p>
          <w:p w14:paraId="7229F50B" w14:textId="44E63BCC" w:rsidR="0023094B" w:rsidRDefault="0023094B" w:rsidP="00830820">
            <w:pPr>
              <w:rPr>
                <w:rFonts w:ascii="Segoe UI" w:hAnsi="Segoe UI" w:cs="Segoe UI"/>
                <w:sz w:val="24"/>
                <w:szCs w:val="24"/>
              </w:rPr>
            </w:pPr>
            <w:r>
              <w:rPr>
                <w:rFonts w:ascii="Segoe UI" w:hAnsi="Segoe UI" w:cs="Segoe UI"/>
                <w:sz w:val="24"/>
                <w:szCs w:val="24"/>
              </w:rPr>
              <w:t>c</w:t>
            </w:r>
          </w:p>
          <w:p w14:paraId="4F90DB66" w14:textId="033DAD2D" w:rsidR="008E1596" w:rsidRDefault="008E1596" w:rsidP="00830820">
            <w:pPr>
              <w:rPr>
                <w:rFonts w:ascii="Segoe UI" w:hAnsi="Segoe UI" w:cs="Segoe UI"/>
                <w:sz w:val="24"/>
                <w:szCs w:val="24"/>
              </w:rPr>
            </w:pPr>
          </w:p>
          <w:p w14:paraId="70295802" w14:textId="7D223B90" w:rsidR="008E1596" w:rsidRDefault="008E1596" w:rsidP="00830820">
            <w:pPr>
              <w:rPr>
                <w:rFonts w:ascii="Segoe UI" w:hAnsi="Segoe UI" w:cs="Segoe UI"/>
                <w:sz w:val="24"/>
                <w:szCs w:val="24"/>
              </w:rPr>
            </w:pPr>
          </w:p>
          <w:p w14:paraId="2553F761" w14:textId="214605A7" w:rsidR="008E1596" w:rsidRDefault="008E1596" w:rsidP="00830820">
            <w:pPr>
              <w:rPr>
                <w:rFonts w:ascii="Segoe UI" w:hAnsi="Segoe UI" w:cs="Segoe UI"/>
                <w:sz w:val="24"/>
                <w:szCs w:val="24"/>
              </w:rPr>
            </w:pPr>
          </w:p>
          <w:p w14:paraId="1653A11A" w14:textId="21581639" w:rsidR="008E1596" w:rsidRDefault="008E1596" w:rsidP="00830820">
            <w:pPr>
              <w:rPr>
                <w:rFonts w:ascii="Segoe UI" w:hAnsi="Segoe UI" w:cs="Segoe UI"/>
                <w:sz w:val="24"/>
                <w:szCs w:val="24"/>
              </w:rPr>
            </w:pPr>
          </w:p>
          <w:p w14:paraId="4B594FE3" w14:textId="3C5AA6BC" w:rsidR="008E1596" w:rsidRDefault="008E1596" w:rsidP="00830820">
            <w:pPr>
              <w:rPr>
                <w:rFonts w:ascii="Segoe UI" w:hAnsi="Segoe UI" w:cs="Segoe UI"/>
                <w:sz w:val="24"/>
                <w:szCs w:val="24"/>
              </w:rPr>
            </w:pPr>
          </w:p>
          <w:p w14:paraId="27E93B6A" w14:textId="77777777" w:rsidR="00FF3E6A" w:rsidRDefault="00FF3E6A" w:rsidP="00830820">
            <w:pPr>
              <w:rPr>
                <w:rFonts w:ascii="Segoe UI" w:hAnsi="Segoe UI" w:cs="Segoe UI"/>
                <w:sz w:val="24"/>
                <w:szCs w:val="24"/>
              </w:rPr>
            </w:pPr>
          </w:p>
          <w:p w14:paraId="3CC342F6" w14:textId="7E6CBB0D" w:rsidR="007F6F05" w:rsidRDefault="007F6F05" w:rsidP="00830820">
            <w:pPr>
              <w:rPr>
                <w:rFonts w:ascii="Segoe UI" w:hAnsi="Segoe UI" w:cs="Segoe UI"/>
                <w:sz w:val="24"/>
                <w:szCs w:val="24"/>
              </w:rPr>
            </w:pPr>
          </w:p>
          <w:p w14:paraId="2C50E958" w14:textId="3714A61E" w:rsidR="00014F4A" w:rsidRDefault="00014F4A" w:rsidP="00830820">
            <w:pPr>
              <w:rPr>
                <w:rFonts w:ascii="Segoe UI" w:hAnsi="Segoe UI" w:cs="Segoe UI"/>
                <w:sz w:val="24"/>
                <w:szCs w:val="24"/>
              </w:rPr>
            </w:pPr>
          </w:p>
          <w:p w14:paraId="2E359BE0" w14:textId="59A9A515" w:rsidR="00014F4A" w:rsidRDefault="00014F4A" w:rsidP="00830820">
            <w:pPr>
              <w:rPr>
                <w:rFonts w:ascii="Segoe UI" w:hAnsi="Segoe UI" w:cs="Segoe UI"/>
                <w:sz w:val="24"/>
                <w:szCs w:val="24"/>
              </w:rPr>
            </w:pPr>
          </w:p>
          <w:p w14:paraId="1D3D7D7F" w14:textId="5B04388B" w:rsidR="00014F4A" w:rsidRDefault="00014F4A" w:rsidP="00830820">
            <w:pPr>
              <w:rPr>
                <w:rFonts w:ascii="Segoe UI" w:hAnsi="Segoe UI" w:cs="Segoe UI"/>
                <w:sz w:val="24"/>
                <w:szCs w:val="24"/>
              </w:rPr>
            </w:pPr>
          </w:p>
          <w:p w14:paraId="4BFA0A4E" w14:textId="77777777" w:rsidR="00014F4A" w:rsidRDefault="00014F4A" w:rsidP="00830820">
            <w:pPr>
              <w:rPr>
                <w:rFonts w:ascii="Segoe UI" w:hAnsi="Segoe UI" w:cs="Segoe UI"/>
                <w:sz w:val="24"/>
                <w:szCs w:val="24"/>
              </w:rPr>
            </w:pPr>
          </w:p>
          <w:p w14:paraId="43E6F391" w14:textId="58C42363" w:rsidR="008E1596" w:rsidRDefault="008E1596" w:rsidP="00830820">
            <w:pPr>
              <w:rPr>
                <w:rFonts w:ascii="Segoe UI" w:hAnsi="Segoe UI" w:cs="Segoe UI"/>
                <w:sz w:val="24"/>
                <w:szCs w:val="24"/>
              </w:rPr>
            </w:pPr>
            <w:r>
              <w:rPr>
                <w:rFonts w:ascii="Segoe UI" w:hAnsi="Segoe UI" w:cs="Segoe UI"/>
                <w:sz w:val="24"/>
                <w:szCs w:val="24"/>
              </w:rPr>
              <w:t>d</w:t>
            </w:r>
          </w:p>
          <w:p w14:paraId="1DFF5142" w14:textId="66DD1F46" w:rsidR="00EE11F8" w:rsidRDefault="00EE11F8" w:rsidP="00830820">
            <w:pPr>
              <w:rPr>
                <w:rFonts w:ascii="Segoe UI" w:hAnsi="Segoe UI" w:cs="Segoe UI"/>
                <w:sz w:val="24"/>
                <w:szCs w:val="24"/>
              </w:rPr>
            </w:pPr>
          </w:p>
          <w:p w14:paraId="4C05B983" w14:textId="12AAC4D0" w:rsidR="00EE11F8" w:rsidRDefault="00EE11F8" w:rsidP="00830820">
            <w:pPr>
              <w:rPr>
                <w:rFonts w:ascii="Segoe UI" w:hAnsi="Segoe UI" w:cs="Segoe UI"/>
                <w:sz w:val="24"/>
                <w:szCs w:val="24"/>
              </w:rPr>
            </w:pPr>
          </w:p>
          <w:p w14:paraId="3C4D1A75" w14:textId="4354C8FC" w:rsidR="00EE11F8" w:rsidRDefault="00EE11F8" w:rsidP="00830820">
            <w:pPr>
              <w:rPr>
                <w:rFonts w:ascii="Segoe UI" w:hAnsi="Segoe UI" w:cs="Segoe UI"/>
                <w:sz w:val="24"/>
                <w:szCs w:val="24"/>
              </w:rPr>
            </w:pPr>
          </w:p>
          <w:p w14:paraId="26AF5054" w14:textId="2EA965C2" w:rsidR="00C7563E" w:rsidRDefault="00C7563E" w:rsidP="00830820">
            <w:pPr>
              <w:rPr>
                <w:rFonts w:ascii="Segoe UI" w:hAnsi="Segoe UI" w:cs="Segoe UI"/>
                <w:sz w:val="24"/>
                <w:szCs w:val="24"/>
              </w:rPr>
            </w:pPr>
          </w:p>
          <w:p w14:paraId="33B182A4" w14:textId="3BEDAC23" w:rsidR="00C7563E" w:rsidRDefault="00C7563E" w:rsidP="00830820">
            <w:pPr>
              <w:rPr>
                <w:rFonts w:ascii="Segoe UI" w:hAnsi="Segoe UI" w:cs="Segoe UI"/>
                <w:sz w:val="24"/>
                <w:szCs w:val="24"/>
              </w:rPr>
            </w:pPr>
          </w:p>
          <w:p w14:paraId="27F19D66" w14:textId="1F38C9EB" w:rsidR="00C7563E" w:rsidRDefault="00C7563E" w:rsidP="00830820">
            <w:pPr>
              <w:rPr>
                <w:rFonts w:ascii="Segoe UI" w:hAnsi="Segoe UI" w:cs="Segoe UI"/>
                <w:sz w:val="24"/>
                <w:szCs w:val="24"/>
              </w:rPr>
            </w:pPr>
          </w:p>
          <w:p w14:paraId="60A6EEDF" w14:textId="7F26CB2E" w:rsidR="00BC5B3E" w:rsidRDefault="00BC5B3E" w:rsidP="00830820">
            <w:pPr>
              <w:rPr>
                <w:rFonts w:ascii="Segoe UI" w:hAnsi="Segoe UI" w:cs="Segoe UI"/>
                <w:sz w:val="24"/>
                <w:szCs w:val="24"/>
              </w:rPr>
            </w:pPr>
          </w:p>
          <w:p w14:paraId="0E4DB2AD" w14:textId="77777777" w:rsidR="00BC5B3E" w:rsidRDefault="00BC5B3E" w:rsidP="00830820">
            <w:pPr>
              <w:rPr>
                <w:rFonts w:ascii="Segoe UI" w:hAnsi="Segoe UI" w:cs="Segoe UI"/>
                <w:sz w:val="24"/>
                <w:szCs w:val="24"/>
              </w:rPr>
            </w:pPr>
          </w:p>
          <w:p w14:paraId="1CA5E81D" w14:textId="77777777" w:rsidR="00E02554" w:rsidRDefault="00E02554" w:rsidP="00830820">
            <w:pPr>
              <w:rPr>
                <w:rFonts w:ascii="Segoe UI" w:hAnsi="Segoe UI" w:cs="Segoe UI"/>
                <w:sz w:val="24"/>
                <w:szCs w:val="24"/>
              </w:rPr>
            </w:pPr>
          </w:p>
          <w:p w14:paraId="0B9A3CDE" w14:textId="77777777" w:rsidR="00E02554" w:rsidRDefault="00E02554" w:rsidP="00830820">
            <w:pPr>
              <w:rPr>
                <w:rFonts w:ascii="Segoe UI" w:hAnsi="Segoe UI" w:cs="Segoe UI"/>
                <w:sz w:val="24"/>
                <w:szCs w:val="24"/>
              </w:rPr>
            </w:pPr>
          </w:p>
          <w:p w14:paraId="0C950A51" w14:textId="77777777" w:rsidR="00E02554" w:rsidRDefault="00E02554" w:rsidP="00830820">
            <w:pPr>
              <w:rPr>
                <w:rFonts w:ascii="Segoe UI" w:hAnsi="Segoe UI" w:cs="Segoe UI"/>
                <w:sz w:val="24"/>
                <w:szCs w:val="24"/>
              </w:rPr>
            </w:pPr>
          </w:p>
          <w:p w14:paraId="0373FB2E" w14:textId="77777777" w:rsidR="00E02554" w:rsidRDefault="00E02554" w:rsidP="00830820">
            <w:pPr>
              <w:rPr>
                <w:rFonts w:ascii="Segoe UI" w:hAnsi="Segoe UI" w:cs="Segoe UI"/>
                <w:sz w:val="24"/>
                <w:szCs w:val="24"/>
              </w:rPr>
            </w:pPr>
          </w:p>
          <w:p w14:paraId="73442393" w14:textId="77777777" w:rsidR="00E02554" w:rsidRDefault="00E02554" w:rsidP="00830820">
            <w:pPr>
              <w:rPr>
                <w:rFonts w:ascii="Segoe UI" w:hAnsi="Segoe UI" w:cs="Segoe UI"/>
                <w:sz w:val="24"/>
                <w:szCs w:val="24"/>
              </w:rPr>
            </w:pPr>
          </w:p>
          <w:p w14:paraId="14359DF5" w14:textId="77777777" w:rsidR="00E02554" w:rsidRDefault="00E02554" w:rsidP="00830820">
            <w:pPr>
              <w:rPr>
                <w:rFonts w:ascii="Segoe UI" w:hAnsi="Segoe UI" w:cs="Segoe UI"/>
                <w:sz w:val="24"/>
                <w:szCs w:val="24"/>
              </w:rPr>
            </w:pPr>
          </w:p>
          <w:p w14:paraId="681DA3DD" w14:textId="77777777" w:rsidR="00E02554" w:rsidRDefault="00E02554" w:rsidP="00830820">
            <w:pPr>
              <w:rPr>
                <w:rFonts w:ascii="Segoe UI" w:hAnsi="Segoe UI" w:cs="Segoe UI"/>
                <w:sz w:val="24"/>
                <w:szCs w:val="24"/>
              </w:rPr>
            </w:pPr>
          </w:p>
          <w:p w14:paraId="2117D4E7" w14:textId="594A3657" w:rsidR="00EE11F8" w:rsidRDefault="009D0626" w:rsidP="00830820">
            <w:pPr>
              <w:rPr>
                <w:rFonts w:ascii="Segoe UI" w:hAnsi="Segoe UI" w:cs="Segoe UI"/>
                <w:sz w:val="24"/>
                <w:szCs w:val="24"/>
              </w:rPr>
            </w:pPr>
            <w:r>
              <w:rPr>
                <w:rFonts w:ascii="Segoe UI" w:hAnsi="Segoe UI" w:cs="Segoe UI"/>
                <w:sz w:val="24"/>
                <w:szCs w:val="24"/>
              </w:rPr>
              <w:lastRenderedPageBreak/>
              <w:t>e</w:t>
            </w:r>
          </w:p>
          <w:p w14:paraId="22708A40" w14:textId="77777777" w:rsidR="009D0626" w:rsidRDefault="009D0626" w:rsidP="00830820">
            <w:pPr>
              <w:rPr>
                <w:rFonts w:ascii="Segoe UI" w:hAnsi="Segoe UI" w:cs="Segoe UI"/>
                <w:sz w:val="24"/>
                <w:szCs w:val="24"/>
              </w:rPr>
            </w:pPr>
          </w:p>
          <w:p w14:paraId="47FCFFB3" w14:textId="4FEA599B" w:rsidR="005700BB" w:rsidRDefault="005700BB" w:rsidP="00830820">
            <w:pPr>
              <w:rPr>
                <w:rFonts w:ascii="Segoe UI" w:hAnsi="Segoe UI" w:cs="Segoe UI"/>
                <w:sz w:val="24"/>
                <w:szCs w:val="24"/>
              </w:rPr>
            </w:pPr>
          </w:p>
          <w:p w14:paraId="14FAF756" w14:textId="033EC026" w:rsidR="003D253A" w:rsidRDefault="003D253A" w:rsidP="00830820">
            <w:pPr>
              <w:rPr>
                <w:rFonts w:ascii="Segoe UI" w:hAnsi="Segoe UI" w:cs="Segoe UI"/>
                <w:sz w:val="24"/>
                <w:szCs w:val="24"/>
              </w:rPr>
            </w:pPr>
          </w:p>
          <w:p w14:paraId="195E335F" w14:textId="4DE57484" w:rsidR="004B4E3D" w:rsidRDefault="004B4E3D" w:rsidP="00830820">
            <w:pPr>
              <w:rPr>
                <w:rFonts w:ascii="Segoe UI" w:hAnsi="Segoe UI" w:cs="Segoe UI"/>
                <w:sz w:val="24"/>
                <w:szCs w:val="24"/>
              </w:rPr>
            </w:pPr>
          </w:p>
          <w:p w14:paraId="76B3D4DA" w14:textId="6BF9946C" w:rsidR="004B4E3D" w:rsidRDefault="004B4E3D" w:rsidP="00830820">
            <w:pPr>
              <w:rPr>
                <w:rFonts w:ascii="Segoe UI" w:hAnsi="Segoe UI" w:cs="Segoe UI"/>
                <w:sz w:val="24"/>
                <w:szCs w:val="24"/>
              </w:rPr>
            </w:pPr>
          </w:p>
          <w:p w14:paraId="60BFDC5B" w14:textId="3B758944" w:rsidR="004B4E3D" w:rsidRDefault="004B4E3D" w:rsidP="00830820">
            <w:pPr>
              <w:rPr>
                <w:rFonts w:ascii="Segoe UI" w:hAnsi="Segoe UI" w:cs="Segoe UI"/>
                <w:sz w:val="24"/>
                <w:szCs w:val="24"/>
              </w:rPr>
            </w:pPr>
          </w:p>
          <w:p w14:paraId="271FD95C" w14:textId="77777777" w:rsidR="004B4E3D" w:rsidRDefault="004B4E3D" w:rsidP="00830820">
            <w:pPr>
              <w:rPr>
                <w:rFonts w:ascii="Segoe UI" w:hAnsi="Segoe UI" w:cs="Segoe UI"/>
                <w:sz w:val="24"/>
                <w:szCs w:val="24"/>
              </w:rPr>
            </w:pPr>
          </w:p>
          <w:p w14:paraId="7A4204DE" w14:textId="77CF2C6F" w:rsidR="00A613D0" w:rsidRDefault="00A613D0" w:rsidP="00830820">
            <w:pPr>
              <w:rPr>
                <w:rFonts w:ascii="Segoe UI" w:hAnsi="Segoe UI" w:cs="Segoe UI"/>
                <w:sz w:val="24"/>
                <w:szCs w:val="24"/>
              </w:rPr>
            </w:pPr>
          </w:p>
          <w:p w14:paraId="61E89D1A" w14:textId="77777777" w:rsidR="00485874" w:rsidRDefault="00485874" w:rsidP="00830820">
            <w:pPr>
              <w:rPr>
                <w:rFonts w:ascii="Segoe UI" w:hAnsi="Segoe UI" w:cs="Segoe UI"/>
                <w:sz w:val="24"/>
                <w:szCs w:val="24"/>
              </w:rPr>
            </w:pPr>
          </w:p>
          <w:p w14:paraId="010320D7" w14:textId="77777777" w:rsidR="00BC5B3E" w:rsidRDefault="00BC5B3E" w:rsidP="00830820">
            <w:pPr>
              <w:rPr>
                <w:rFonts w:ascii="Segoe UI" w:hAnsi="Segoe UI" w:cs="Segoe UI"/>
                <w:sz w:val="24"/>
                <w:szCs w:val="24"/>
              </w:rPr>
            </w:pPr>
          </w:p>
          <w:p w14:paraId="75DEA774" w14:textId="4B7FC188" w:rsidR="005700BB" w:rsidRDefault="005700BB" w:rsidP="00830820">
            <w:pPr>
              <w:rPr>
                <w:rFonts w:ascii="Segoe UI" w:hAnsi="Segoe UI" w:cs="Segoe UI"/>
                <w:sz w:val="24"/>
                <w:szCs w:val="24"/>
              </w:rPr>
            </w:pPr>
            <w:r>
              <w:rPr>
                <w:rFonts w:ascii="Segoe UI" w:hAnsi="Segoe UI" w:cs="Segoe UI"/>
                <w:sz w:val="24"/>
                <w:szCs w:val="24"/>
              </w:rPr>
              <w:t>f</w:t>
            </w:r>
          </w:p>
          <w:p w14:paraId="7F306534" w14:textId="7EA7842F" w:rsidR="009D7AED" w:rsidRDefault="009D7AED" w:rsidP="00830820">
            <w:pPr>
              <w:rPr>
                <w:rFonts w:ascii="Segoe UI" w:hAnsi="Segoe UI" w:cs="Segoe UI"/>
                <w:sz w:val="24"/>
                <w:szCs w:val="24"/>
              </w:rPr>
            </w:pPr>
          </w:p>
          <w:p w14:paraId="3296DA38" w14:textId="603E63BE" w:rsidR="009D7AED" w:rsidRDefault="009D7AED" w:rsidP="00830820">
            <w:pPr>
              <w:rPr>
                <w:rFonts w:ascii="Segoe UI" w:hAnsi="Segoe UI" w:cs="Segoe UI"/>
                <w:sz w:val="24"/>
                <w:szCs w:val="24"/>
              </w:rPr>
            </w:pPr>
          </w:p>
          <w:p w14:paraId="54856237" w14:textId="1C15AAEE" w:rsidR="009D7AED" w:rsidRDefault="009D7AED" w:rsidP="00830820">
            <w:pPr>
              <w:rPr>
                <w:rFonts w:ascii="Segoe UI" w:hAnsi="Segoe UI" w:cs="Segoe UI"/>
                <w:sz w:val="24"/>
                <w:szCs w:val="24"/>
              </w:rPr>
            </w:pPr>
          </w:p>
          <w:p w14:paraId="064B22DD" w14:textId="0B8526D2" w:rsidR="009D7AED" w:rsidRDefault="009D7AED" w:rsidP="00830820">
            <w:pPr>
              <w:rPr>
                <w:rFonts w:ascii="Segoe UI" w:hAnsi="Segoe UI" w:cs="Segoe UI"/>
                <w:sz w:val="24"/>
                <w:szCs w:val="24"/>
              </w:rPr>
            </w:pPr>
          </w:p>
          <w:p w14:paraId="07C54FB1" w14:textId="378EEBE1" w:rsidR="004B4E3D" w:rsidRDefault="004B4E3D" w:rsidP="00830820">
            <w:pPr>
              <w:rPr>
                <w:rFonts w:ascii="Segoe UI" w:hAnsi="Segoe UI" w:cs="Segoe UI"/>
                <w:sz w:val="24"/>
                <w:szCs w:val="24"/>
              </w:rPr>
            </w:pPr>
          </w:p>
          <w:p w14:paraId="00FBE185" w14:textId="5A07696E" w:rsidR="004B4E3D" w:rsidRDefault="004B4E3D" w:rsidP="00830820">
            <w:pPr>
              <w:rPr>
                <w:rFonts w:ascii="Segoe UI" w:hAnsi="Segoe UI" w:cs="Segoe UI"/>
                <w:sz w:val="24"/>
                <w:szCs w:val="24"/>
              </w:rPr>
            </w:pPr>
          </w:p>
          <w:p w14:paraId="6964910D" w14:textId="521DA133" w:rsidR="004B4E3D" w:rsidRDefault="004B4E3D" w:rsidP="00830820">
            <w:pPr>
              <w:rPr>
                <w:rFonts w:ascii="Segoe UI" w:hAnsi="Segoe UI" w:cs="Segoe UI"/>
                <w:sz w:val="24"/>
                <w:szCs w:val="24"/>
              </w:rPr>
            </w:pPr>
          </w:p>
          <w:p w14:paraId="55BDF692" w14:textId="73A91F18" w:rsidR="004B4E3D" w:rsidRDefault="004B4E3D" w:rsidP="00830820">
            <w:pPr>
              <w:rPr>
                <w:rFonts w:ascii="Segoe UI" w:hAnsi="Segoe UI" w:cs="Segoe UI"/>
                <w:sz w:val="24"/>
                <w:szCs w:val="24"/>
              </w:rPr>
            </w:pPr>
          </w:p>
          <w:p w14:paraId="3A1AD6AD" w14:textId="32AA8789" w:rsidR="004B4E3D" w:rsidRDefault="004B4E3D" w:rsidP="00830820">
            <w:pPr>
              <w:rPr>
                <w:rFonts w:ascii="Segoe UI" w:hAnsi="Segoe UI" w:cs="Segoe UI"/>
                <w:sz w:val="24"/>
                <w:szCs w:val="24"/>
              </w:rPr>
            </w:pPr>
          </w:p>
          <w:p w14:paraId="531E60B2" w14:textId="77777777" w:rsidR="004B4E3D" w:rsidRDefault="004B4E3D" w:rsidP="00830820">
            <w:pPr>
              <w:rPr>
                <w:rFonts w:ascii="Segoe UI" w:hAnsi="Segoe UI" w:cs="Segoe UI"/>
                <w:sz w:val="24"/>
                <w:szCs w:val="24"/>
              </w:rPr>
            </w:pPr>
          </w:p>
          <w:p w14:paraId="7603C106" w14:textId="0910F78C" w:rsidR="009D7AED" w:rsidRDefault="009D7AED" w:rsidP="00830820">
            <w:pPr>
              <w:rPr>
                <w:rFonts w:ascii="Segoe UI" w:hAnsi="Segoe UI" w:cs="Segoe UI"/>
                <w:sz w:val="24"/>
                <w:szCs w:val="24"/>
              </w:rPr>
            </w:pPr>
          </w:p>
          <w:p w14:paraId="2B686D89" w14:textId="71CF3787" w:rsidR="00386F70" w:rsidRDefault="00386F70" w:rsidP="00830820">
            <w:pPr>
              <w:rPr>
                <w:rFonts w:ascii="Segoe UI" w:hAnsi="Segoe UI" w:cs="Segoe UI"/>
                <w:sz w:val="24"/>
                <w:szCs w:val="24"/>
              </w:rPr>
            </w:pPr>
            <w:r>
              <w:rPr>
                <w:rFonts w:ascii="Segoe UI" w:hAnsi="Segoe UI" w:cs="Segoe UI"/>
                <w:sz w:val="24"/>
                <w:szCs w:val="24"/>
              </w:rPr>
              <w:t>g</w:t>
            </w:r>
          </w:p>
          <w:p w14:paraId="5B3D8CAC" w14:textId="634A7C9F" w:rsidR="00384A4F" w:rsidRDefault="00384A4F" w:rsidP="00830820">
            <w:pPr>
              <w:rPr>
                <w:rFonts w:ascii="Segoe UI" w:hAnsi="Segoe UI" w:cs="Segoe UI"/>
                <w:sz w:val="24"/>
                <w:szCs w:val="24"/>
              </w:rPr>
            </w:pPr>
          </w:p>
          <w:p w14:paraId="3B9BCD4F" w14:textId="6320189A" w:rsidR="00384A4F" w:rsidRDefault="00384A4F" w:rsidP="00830820">
            <w:pPr>
              <w:rPr>
                <w:rFonts w:ascii="Segoe UI" w:hAnsi="Segoe UI" w:cs="Segoe UI"/>
                <w:sz w:val="24"/>
                <w:szCs w:val="24"/>
              </w:rPr>
            </w:pPr>
          </w:p>
          <w:p w14:paraId="615CC208" w14:textId="3E8C90F0" w:rsidR="00384A4F" w:rsidRDefault="00384A4F" w:rsidP="00830820">
            <w:pPr>
              <w:rPr>
                <w:rFonts w:ascii="Segoe UI" w:hAnsi="Segoe UI" w:cs="Segoe UI"/>
                <w:sz w:val="24"/>
                <w:szCs w:val="24"/>
              </w:rPr>
            </w:pPr>
          </w:p>
          <w:p w14:paraId="31A10D79" w14:textId="0A8E9CF9" w:rsidR="00384A4F" w:rsidRDefault="00384A4F" w:rsidP="00830820">
            <w:pPr>
              <w:rPr>
                <w:rFonts w:ascii="Segoe UI" w:hAnsi="Segoe UI" w:cs="Segoe UI"/>
                <w:sz w:val="24"/>
                <w:szCs w:val="24"/>
              </w:rPr>
            </w:pPr>
          </w:p>
          <w:p w14:paraId="1C28B0E9" w14:textId="36A8F1C9" w:rsidR="00384A4F" w:rsidRDefault="00384A4F" w:rsidP="00830820">
            <w:pPr>
              <w:rPr>
                <w:rFonts w:ascii="Segoe UI" w:hAnsi="Segoe UI" w:cs="Segoe UI"/>
                <w:sz w:val="24"/>
                <w:szCs w:val="24"/>
              </w:rPr>
            </w:pPr>
          </w:p>
          <w:p w14:paraId="0A5085B6" w14:textId="4E265ADA" w:rsidR="00946147" w:rsidRDefault="00946147" w:rsidP="00830820">
            <w:pPr>
              <w:rPr>
                <w:rFonts w:ascii="Segoe UI" w:hAnsi="Segoe UI" w:cs="Segoe UI"/>
                <w:sz w:val="24"/>
                <w:szCs w:val="24"/>
              </w:rPr>
            </w:pPr>
          </w:p>
          <w:p w14:paraId="30783ED4" w14:textId="100F187F" w:rsidR="00946147" w:rsidRDefault="00946147" w:rsidP="00830820">
            <w:pPr>
              <w:rPr>
                <w:rFonts w:ascii="Segoe UI" w:hAnsi="Segoe UI" w:cs="Segoe UI"/>
                <w:sz w:val="24"/>
                <w:szCs w:val="24"/>
              </w:rPr>
            </w:pPr>
          </w:p>
          <w:p w14:paraId="2E2B6C92" w14:textId="4F7062E8" w:rsidR="00946147" w:rsidRDefault="00946147" w:rsidP="00830820">
            <w:pPr>
              <w:rPr>
                <w:rFonts w:ascii="Segoe UI" w:hAnsi="Segoe UI" w:cs="Segoe UI"/>
                <w:sz w:val="24"/>
                <w:szCs w:val="24"/>
              </w:rPr>
            </w:pPr>
          </w:p>
          <w:p w14:paraId="258F3ABF" w14:textId="02CD6A69" w:rsidR="004B4E3D" w:rsidRDefault="004B4E3D" w:rsidP="00830820">
            <w:pPr>
              <w:rPr>
                <w:rFonts w:ascii="Segoe UI" w:hAnsi="Segoe UI" w:cs="Segoe UI"/>
                <w:sz w:val="24"/>
                <w:szCs w:val="24"/>
              </w:rPr>
            </w:pPr>
          </w:p>
          <w:p w14:paraId="1D77FA64" w14:textId="1ECD834F" w:rsidR="004B4E3D" w:rsidRDefault="004B4E3D" w:rsidP="00830820">
            <w:pPr>
              <w:rPr>
                <w:rFonts w:ascii="Segoe UI" w:hAnsi="Segoe UI" w:cs="Segoe UI"/>
                <w:sz w:val="24"/>
                <w:szCs w:val="24"/>
              </w:rPr>
            </w:pPr>
          </w:p>
          <w:p w14:paraId="4D3321EC" w14:textId="77777777" w:rsidR="004B4E3D" w:rsidRDefault="004B4E3D" w:rsidP="00830820">
            <w:pPr>
              <w:rPr>
                <w:rFonts w:ascii="Segoe UI" w:hAnsi="Segoe UI" w:cs="Segoe UI"/>
                <w:sz w:val="24"/>
                <w:szCs w:val="24"/>
              </w:rPr>
            </w:pPr>
          </w:p>
          <w:p w14:paraId="7F955A6B" w14:textId="77777777" w:rsidR="00946147" w:rsidRDefault="00946147" w:rsidP="00830820">
            <w:pPr>
              <w:rPr>
                <w:rFonts w:ascii="Segoe UI" w:hAnsi="Segoe UI" w:cs="Segoe UI"/>
                <w:sz w:val="24"/>
                <w:szCs w:val="24"/>
              </w:rPr>
            </w:pPr>
          </w:p>
          <w:p w14:paraId="79B5022A" w14:textId="77777777" w:rsidR="001105DF" w:rsidRDefault="001105DF" w:rsidP="00830820">
            <w:pPr>
              <w:rPr>
                <w:rFonts w:ascii="Segoe UI" w:hAnsi="Segoe UI" w:cs="Segoe UI"/>
                <w:sz w:val="24"/>
                <w:szCs w:val="24"/>
              </w:rPr>
            </w:pPr>
          </w:p>
          <w:p w14:paraId="572A23CC" w14:textId="122B2F90" w:rsidR="00386F70" w:rsidRDefault="00386F70" w:rsidP="00830820">
            <w:pPr>
              <w:rPr>
                <w:rFonts w:ascii="Segoe UI" w:hAnsi="Segoe UI" w:cs="Segoe UI"/>
                <w:sz w:val="24"/>
                <w:szCs w:val="24"/>
              </w:rPr>
            </w:pPr>
            <w:r>
              <w:rPr>
                <w:rFonts w:ascii="Segoe UI" w:hAnsi="Segoe UI" w:cs="Segoe UI"/>
                <w:sz w:val="24"/>
                <w:szCs w:val="24"/>
              </w:rPr>
              <w:t>h</w:t>
            </w:r>
          </w:p>
          <w:p w14:paraId="1DCC61D5" w14:textId="44D1FCE6" w:rsidR="00470778" w:rsidRDefault="00470778" w:rsidP="00830820">
            <w:pPr>
              <w:rPr>
                <w:rFonts w:ascii="Segoe UI" w:hAnsi="Segoe UI" w:cs="Segoe UI"/>
                <w:sz w:val="24"/>
                <w:szCs w:val="24"/>
              </w:rPr>
            </w:pPr>
          </w:p>
          <w:p w14:paraId="46DFD933" w14:textId="149C449C" w:rsidR="00470778" w:rsidRDefault="00470778" w:rsidP="00830820">
            <w:pPr>
              <w:rPr>
                <w:rFonts w:ascii="Segoe UI" w:hAnsi="Segoe UI" w:cs="Segoe UI"/>
                <w:sz w:val="24"/>
                <w:szCs w:val="24"/>
              </w:rPr>
            </w:pPr>
          </w:p>
          <w:p w14:paraId="4A00C84C" w14:textId="30210FE1" w:rsidR="00470778" w:rsidRDefault="00470778" w:rsidP="00830820">
            <w:pPr>
              <w:rPr>
                <w:rFonts w:ascii="Segoe UI" w:hAnsi="Segoe UI" w:cs="Segoe UI"/>
                <w:sz w:val="24"/>
                <w:szCs w:val="24"/>
              </w:rPr>
            </w:pPr>
          </w:p>
          <w:p w14:paraId="18CD9110" w14:textId="1D9C7788" w:rsidR="004F42A7" w:rsidRDefault="004F42A7" w:rsidP="00830820">
            <w:pPr>
              <w:rPr>
                <w:rFonts w:ascii="Segoe UI" w:hAnsi="Segoe UI" w:cs="Segoe UI"/>
                <w:sz w:val="24"/>
                <w:szCs w:val="24"/>
              </w:rPr>
            </w:pPr>
          </w:p>
          <w:p w14:paraId="16A26115" w14:textId="6E731517" w:rsidR="00DE6F2D" w:rsidRDefault="00DE6F2D" w:rsidP="00830820">
            <w:pPr>
              <w:rPr>
                <w:rFonts w:ascii="Segoe UI" w:hAnsi="Segoe UI" w:cs="Segoe UI"/>
                <w:sz w:val="24"/>
                <w:szCs w:val="24"/>
              </w:rPr>
            </w:pPr>
          </w:p>
          <w:p w14:paraId="4FFD0D3A" w14:textId="39F141AA" w:rsidR="00DE6F2D" w:rsidRDefault="00DE6F2D" w:rsidP="00830820">
            <w:pPr>
              <w:rPr>
                <w:rFonts w:ascii="Segoe UI" w:hAnsi="Segoe UI" w:cs="Segoe UI"/>
                <w:sz w:val="24"/>
                <w:szCs w:val="24"/>
              </w:rPr>
            </w:pPr>
          </w:p>
          <w:p w14:paraId="7770D731" w14:textId="3EFC7B19" w:rsidR="00DE6F2D" w:rsidRDefault="00DE6F2D" w:rsidP="00830820">
            <w:pPr>
              <w:rPr>
                <w:rFonts w:ascii="Segoe UI" w:hAnsi="Segoe UI" w:cs="Segoe UI"/>
                <w:sz w:val="24"/>
                <w:szCs w:val="24"/>
              </w:rPr>
            </w:pPr>
          </w:p>
          <w:p w14:paraId="405E63DA" w14:textId="3E3B4893" w:rsidR="0027546F" w:rsidRDefault="0027546F" w:rsidP="00830820">
            <w:pPr>
              <w:rPr>
                <w:rFonts w:ascii="Segoe UI" w:hAnsi="Segoe UI" w:cs="Segoe UI"/>
                <w:sz w:val="24"/>
                <w:szCs w:val="24"/>
              </w:rPr>
            </w:pPr>
          </w:p>
          <w:p w14:paraId="035C16F5" w14:textId="77777777" w:rsidR="0047149F" w:rsidRDefault="0047149F" w:rsidP="00830820">
            <w:pPr>
              <w:rPr>
                <w:rFonts w:ascii="Segoe UI" w:hAnsi="Segoe UI" w:cs="Segoe UI"/>
                <w:sz w:val="24"/>
                <w:szCs w:val="24"/>
              </w:rPr>
            </w:pPr>
          </w:p>
          <w:p w14:paraId="405B33A3" w14:textId="77777777" w:rsidR="0027546F" w:rsidRDefault="0027546F" w:rsidP="00830820">
            <w:pPr>
              <w:rPr>
                <w:rFonts w:ascii="Segoe UI" w:hAnsi="Segoe UI" w:cs="Segoe UI"/>
                <w:sz w:val="24"/>
                <w:szCs w:val="24"/>
              </w:rPr>
            </w:pPr>
          </w:p>
          <w:p w14:paraId="3B237BDC" w14:textId="77777777" w:rsidR="008743DE" w:rsidRDefault="008743DE" w:rsidP="00830820">
            <w:pPr>
              <w:rPr>
                <w:rFonts w:ascii="Segoe UI" w:hAnsi="Segoe UI" w:cs="Segoe UI"/>
                <w:sz w:val="24"/>
                <w:szCs w:val="24"/>
              </w:rPr>
            </w:pPr>
          </w:p>
          <w:p w14:paraId="731C947D" w14:textId="24964B58" w:rsidR="00470778" w:rsidRDefault="00470778" w:rsidP="00830820">
            <w:pPr>
              <w:rPr>
                <w:rFonts w:ascii="Segoe UI" w:hAnsi="Segoe UI" w:cs="Segoe UI"/>
                <w:sz w:val="24"/>
                <w:szCs w:val="24"/>
              </w:rPr>
            </w:pPr>
            <w:r>
              <w:rPr>
                <w:rFonts w:ascii="Segoe UI" w:hAnsi="Segoe UI" w:cs="Segoe UI"/>
                <w:sz w:val="24"/>
                <w:szCs w:val="24"/>
              </w:rPr>
              <w:t>i</w:t>
            </w:r>
          </w:p>
          <w:p w14:paraId="34D54656" w14:textId="74F82323" w:rsidR="00DA5C89" w:rsidRDefault="00DA5C89" w:rsidP="00830820">
            <w:pPr>
              <w:rPr>
                <w:rFonts w:ascii="Segoe UI" w:hAnsi="Segoe UI" w:cs="Segoe UI"/>
                <w:sz w:val="24"/>
                <w:szCs w:val="24"/>
              </w:rPr>
            </w:pPr>
          </w:p>
          <w:p w14:paraId="6E68E402" w14:textId="490008F4" w:rsidR="00DA5C89" w:rsidRDefault="00DA5C89" w:rsidP="00830820">
            <w:pPr>
              <w:rPr>
                <w:rFonts w:ascii="Segoe UI" w:hAnsi="Segoe UI" w:cs="Segoe UI"/>
                <w:sz w:val="24"/>
                <w:szCs w:val="24"/>
              </w:rPr>
            </w:pPr>
          </w:p>
          <w:p w14:paraId="21644598" w14:textId="3DA94BBA" w:rsidR="00DA5C89" w:rsidRDefault="00DA5C89" w:rsidP="00830820">
            <w:pPr>
              <w:rPr>
                <w:rFonts w:ascii="Segoe UI" w:hAnsi="Segoe UI" w:cs="Segoe UI"/>
                <w:sz w:val="24"/>
                <w:szCs w:val="24"/>
              </w:rPr>
            </w:pPr>
          </w:p>
          <w:p w14:paraId="22CAF51D" w14:textId="5F2A2B81" w:rsidR="004B4E3D" w:rsidRDefault="004B4E3D" w:rsidP="00830820">
            <w:pPr>
              <w:rPr>
                <w:rFonts w:ascii="Segoe UI" w:hAnsi="Segoe UI" w:cs="Segoe UI"/>
                <w:sz w:val="24"/>
                <w:szCs w:val="24"/>
              </w:rPr>
            </w:pPr>
          </w:p>
          <w:p w14:paraId="6FD3E920" w14:textId="2FA354BB" w:rsidR="004B4E3D" w:rsidRDefault="004B4E3D" w:rsidP="00830820">
            <w:pPr>
              <w:rPr>
                <w:rFonts w:ascii="Segoe UI" w:hAnsi="Segoe UI" w:cs="Segoe UI"/>
                <w:sz w:val="24"/>
                <w:szCs w:val="24"/>
              </w:rPr>
            </w:pPr>
          </w:p>
          <w:p w14:paraId="27F65730" w14:textId="307B8A54" w:rsidR="004B4E3D" w:rsidRDefault="004B4E3D" w:rsidP="00830820">
            <w:pPr>
              <w:rPr>
                <w:rFonts w:ascii="Segoe UI" w:hAnsi="Segoe UI" w:cs="Segoe UI"/>
                <w:sz w:val="24"/>
                <w:szCs w:val="24"/>
              </w:rPr>
            </w:pPr>
          </w:p>
          <w:p w14:paraId="0E7693B5" w14:textId="760D3C66" w:rsidR="004B4E3D" w:rsidRDefault="004B4E3D" w:rsidP="00830820">
            <w:pPr>
              <w:rPr>
                <w:rFonts w:ascii="Segoe UI" w:hAnsi="Segoe UI" w:cs="Segoe UI"/>
                <w:sz w:val="24"/>
                <w:szCs w:val="24"/>
              </w:rPr>
            </w:pPr>
          </w:p>
          <w:p w14:paraId="74D3175A" w14:textId="6133D31A" w:rsidR="004B4E3D" w:rsidRDefault="004B4E3D" w:rsidP="00830820">
            <w:pPr>
              <w:rPr>
                <w:rFonts w:ascii="Segoe UI" w:hAnsi="Segoe UI" w:cs="Segoe UI"/>
                <w:sz w:val="24"/>
                <w:szCs w:val="24"/>
              </w:rPr>
            </w:pPr>
          </w:p>
          <w:p w14:paraId="1C366C95" w14:textId="6EF04553" w:rsidR="004B4E3D" w:rsidRDefault="004B4E3D" w:rsidP="00830820">
            <w:pPr>
              <w:rPr>
                <w:rFonts w:ascii="Segoe UI" w:hAnsi="Segoe UI" w:cs="Segoe UI"/>
                <w:sz w:val="24"/>
                <w:szCs w:val="24"/>
              </w:rPr>
            </w:pPr>
          </w:p>
          <w:p w14:paraId="12A08002" w14:textId="325B9422" w:rsidR="004B4E3D" w:rsidRDefault="004B4E3D" w:rsidP="00830820">
            <w:pPr>
              <w:rPr>
                <w:rFonts w:ascii="Segoe UI" w:hAnsi="Segoe UI" w:cs="Segoe UI"/>
                <w:sz w:val="24"/>
                <w:szCs w:val="24"/>
              </w:rPr>
            </w:pPr>
          </w:p>
          <w:p w14:paraId="7E4EBA29" w14:textId="2D48A09F" w:rsidR="004B4E3D" w:rsidRDefault="004B4E3D" w:rsidP="00830820">
            <w:pPr>
              <w:rPr>
                <w:rFonts w:ascii="Segoe UI" w:hAnsi="Segoe UI" w:cs="Segoe UI"/>
                <w:sz w:val="24"/>
                <w:szCs w:val="24"/>
              </w:rPr>
            </w:pPr>
          </w:p>
          <w:p w14:paraId="5646B2A0" w14:textId="713F8D2C" w:rsidR="004B4E3D" w:rsidRDefault="004B4E3D" w:rsidP="00830820">
            <w:pPr>
              <w:rPr>
                <w:rFonts w:ascii="Segoe UI" w:hAnsi="Segoe UI" w:cs="Segoe UI"/>
                <w:sz w:val="24"/>
                <w:szCs w:val="24"/>
              </w:rPr>
            </w:pPr>
          </w:p>
          <w:p w14:paraId="2E17C427" w14:textId="60CCC6AF" w:rsidR="004B4E3D" w:rsidRDefault="004B4E3D" w:rsidP="00830820">
            <w:pPr>
              <w:rPr>
                <w:rFonts w:ascii="Segoe UI" w:hAnsi="Segoe UI" w:cs="Segoe UI"/>
                <w:sz w:val="24"/>
                <w:szCs w:val="24"/>
              </w:rPr>
            </w:pPr>
          </w:p>
          <w:p w14:paraId="2AEF2275" w14:textId="3309B826" w:rsidR="004B4E3D" w:rsidRDefault="004B4E3D" w:rsidP="00830820">
            <w:pPr>
              <w:rPr>
                <w:rFonts w:ascii="Segoe UI" w:hAnsi="Segoe UI" w:cs="Segoe UI"/>
                <w:sz w:val="24"/>
                <w:szCs w:val="24"/>
              </w:rPr>
            </w:pPr>
          </w:p>
          <w:p w14:paraId="16EA54E3" w14:textId="36C73C17" w:rsidR="004B4E3D" w:rsidRDefault="004B4E3D" w:rsidP="00830820">
            <w:pPr>
              <w:rPr>
                <w:rFonts w:ascii="Segoe UI" w:hAnsi="Segoe UI" w:cs="Segoe UI"/>
                <w:sz w:val="24"/>
                <w:szCs w:val="24"/>
              </w:rPr>
            </w:pPr>
          </w:p>
          <w:p w14:paraId="49214FB6" w14:textId="77777777" w:rsidR="004B4E3D" w:rsidRDefault="004B4E3D" w:rsidP="00830820">
            <w:pPr>
              <w:rPr>
                <w:rFonts w:ascii="Segoe UI" w:hAnsi="Segoe UI" w:cs="Segoe UI"/>
                <w:sz w:val="24"/>
                <w:szCs w:val="24"/>
              </w:rPr>
            </w:pPr>
          </w:p>
          <w:p w14:paraId="60597CE0" w14:textId="77777777" w:rsidR="00485874" w:rsidRDefault="00485874" w:rsidP="00830820">
            <w:pPr>
              <w:rPr>
                <w:rFonts w:ascii="Segoe UI" w:hAnsi="Segoe UI" w:cs="Segoe UI"/>
                <w:sz w:val="24"/>
                <w:szCs w:val="24"/>
              </w:rPr>
            </w:pPr>
          </w:p>
          <w:p w14:paraId="613A6EA6" w14:textId="4E7EDD1D" w:rsidR="00DA5C89" w:rsidRDefault="00DA5C89" w:rsidP="00830820">
            <w:pPr>
              <w:rPr>
                <w:rFonts w:ascii="Segoe UI" w:hAnsi="Segoe UI" w:cs="Segoe UI"/>
                <w:sz w:val="24"/>
                <w:szCs w:val="24"/>
              </w:rPr>
            </w:pPr>
            <w:r>
              <w:rPr>
                <w:rFonts w:ascii="Segoe UI" w:hAnsi="Segoe UI" w:cs="Segoe UI"/>
                <w:sz w:val="24"/>
                <w:szCs w:val="24"/>
              </w:rPr>
              <w:t>j</w:t>
            </w:r>
          </w:p>
          <w:p w14:paraId="7F1BA98D" w14:textId="4D3BD94F" w:rsidR="00F31976" w:rsidRDefault="00F31976" w:rsidP="00830820">
            <w:pPr>
              <w:rPr>
                <w:rFonts w:ascii="Segoe UI" w:hAnsi="Segoe UI" w:cs="Segoe UI"/>
                <w:sz w:val="24"/>
                <w:szCs w:val="24"/>
              </w:rPr>
            </w:pPr>
          </w:p>
          <w:p w14:paraId="0C0C7C53" w14:textId="560A40B6" w:rsidR="00F8139C" w:rsidRDefault="00F8139C" w:rsidP="00830820">
            <w:pPr>
              <w:rPr>
                <w:rFonts w:ascii="Segoe UI" w:hAnsi="Segoe UI" w:cs="Segoe UI"/>
                <w:sz w:val="24"/>
                <w:szCs w:val="24"/>
              </w:rPr>
            </w:pPr>
          </w:p>
          <w:p w14:paraId="626167AC" w14:textId="4DD31E5B" w:rsidR="00F8139C" w:rsidRDefault="00F8139C" w:rsidP="00830820">
            <w:pPr>
              <w:rPr>
                <w:rFonts w:ascii="Segoe UI" w:hAnsi="Segoe UI" w:cs="Segoe UI"/>
                <w:sz w:val="24"/>
                <w:szCs w:val="24"/>
              </w:rPr>
            </w:pPr>
          </w:p>
          <w:p w14:paraId="37405FFA" w14:textId="36AFF59F" w:rsidR="00F8139C" w:rsidRDefault="00F8139C" w:rsidP="00830820">
            <w:pPr>
              <w:rPr>
                <w:rFonts w:ascii="Segoe UI" w:hAnsi="Segoe UI" w:cs="Segoe UI"/>
                <w:sz w:val="24"/>
                <w:szCs w:val="24"/>
              </w:rPr>
            </w:pPr>
          </w:p>
          <w:p w14:paraId="176E9A39" w14:textId="1DFBE431" w:rsidR="00790A26" w:rsidRDefault="00790A26" w:rsidP="00830820">
            <w:pPr>
              <w:rPr>
                <w:rFonts w:ascii="Segoe UI" w:hAnsi="Segoe UI" w:cs="Segoe UI"/>
                <w:sz w:val="24"/>
                <w:szCs w:val="24"/>
              </w:rPr>
            </w:pPr>
          </w:p>
          <w:p w14:paraId="636DF4EE" w14:textId="77777777" w:rsidR="004B4E3D" w:rsidRDefault="004B4E3D" w:rsidP="00830820">
            <w:pPr>
              <w:rPr>
                <w:rFonts w:ascii="Segoe UI" w:hAnsi="Segoe UI" w:cs="Segoe UI"/>
                <w:sz w:val="24"/>
                <w:szCs w:val="24"/>
              </w:rPr>
            </w:pPr>
          </w:p>
          <w:p w14:paraId="0EB8D388" w14:textId="77777777" w:rsidR="00790A26" w:rsidRDefault="00790A26" w:rsidP="00830820">
            <w:pPr>
              <w:rPr>
                <w:rFonts w:ascii="Segoe UI" w:hAnsi="Segoe UI" w:cs="Segoe UI"/>
                <w:sz w:val="24"/>
                <w:szCs w:val="24"/>
              </w:rPr>
            </w:pPr>
          </w:p>
          <w:p w14:paraId="72734D5F" w14:textId="77777777" w:rsidR="00F8139C" w:rsidRDefault="00F8139C" w:rsidP="00C96E52">
            <w:pPr>
              <w:rPr>
                <w:rFonts w:ascii="Segoe UI" w:hAnsi="Segoe UI" w:cs="Segoe UI"/>
                <w:sz w:val="24"/>
                <w:szCs w:val="24"/>
              </w:rPr>
            </w:pPr>
            <w:r>
              <w:rPr>
                <w:rFonts w:ascii="Segoe UI" w:hAnsi="Segoe UI" w:cs="Segoe UI"/>
                <w:sz w:val="24"/>
                <w:szCs w:val="24"/>
              </w:rPr>
              <w:t>k</w:t>
            </w:r>
          </w:p>
          <w:p w14:paraId="6A6A4C6F" w14:textId="77777777" w:rsidR="00485874" w:rsidRDefault="00485874" w:rsidP="00C96E52">
            <w:pPr>
              <w:rPr>
                <w:rFonts w:ascii="Segoe UI" w:hAnsi="Segoe UI" w:cs="Segoe UI"/>
                <w:sz w:val="24"/>
                <w:szCs w:val="24"/>
              </w:rPr>
            </w:pPr>
          </w:p>
          <w:p w14:paraId="0FBF5D19" w14:textId="3B63321E" w:rsidR="0047149F" w:rsidRDefault="0047149F" w:rsidP="00C96E52">
            <w:pPr>
              <w:rPr>
                <w:rFonts w:ascii="Segoe UI" w:hAnsi="Segoe UI" w:cs="Segoe UI"/>
                <w:sz w:val="24"/>
                <w:szCs w:val="24"/>
              </w:rPr>
            </w:pPr>
          </w:p>
          <w:p w14:paraId="67867EEA" w14:textId="2DBFC4EE" w:rsidR="0047149F" w:rsidRDefault="0047149F" w:rsidP="00C96E52">
            <w:pPr>
              <w:rPr>
                <w:rFonts w:ascii="Segoe UI" w:hAnsi="Segoe UI" w:cs="Segoe UI"/>
                <w:sz w:val="24"/>
                <w:szCs w:val="24"/>
              </w:rPr>
            </w:pPr>
          </w:p>
          <w:p w14:paraId="30F2A3D9" w14:textId="77777777" w:rsidR="0047149F" w:rsidRDefault="0047149F" w:rsidP="00C96E52">
            <w:pPr>
              <w:rPr>
                <w:rFonts w:ascii="Segoe UI" w:hAnsi="Segoe UI" w:cs="Segoe UI"/>
                <w:sz w:val="24"/>
                <w:szCs w:val="24"/>
              </w:rPr>
            </w:pPr>
          </w:p>
          <w:p w14:paraId="47555D8D" w14:textId="77777777" w:rsidR="00485874" w:rsidRDefault="00485874" w:rsidP="00C96E52">
            <w:pPr>
              <w:rPr>
                <w:rFonts w:ascii="Segoe UI" w:hAnsi="Segoe UI" w:cs="Segoe UI"/>
                <w:sz w:val="24"/>
                <w:szCs w:val="24"/>
              </w:rPr>
            </w:pPr>
          </w:p>
          <w:p w14:paraId="01CBD0AA" w14:textId="77777777" w:rsidR="00485874" w:rsidRDefault="00485874" w:rsidP="00C96E52">
            <w:pPr>
              <w:rPr>
                <w:rFonts w:ascii="Segoe UI" w:hAnsi="Segoe UI" w:cs="Segoe UI"/>
                <w:sz w:val="24"/>
                <w:szCs w:val="24"/>
              </w:rPr>
            </w:pPr>
            <w:r>
              <w:rPr>
                <w:rFonts w:ascii="Segoe UI" w:hAnsi="Segoe UI" w:cs="Segoe UI"/>
                <w:sz w:val="24"/>
                <w:szCs w:val="24"/>
              </w:rPr>
              <w:t>l</w:t>
            </w:r>
          </w:p>
          <w:p w14:paraId="364F206B" w14:textId="77777777" w:rsidR="00485874" w:rsidRDefault="00485874" w:rsidP="00C96E52">
            <w:pPr>
              <w:rPr>
                <w:rFonts w:ascii="Segoe UI" w:hAnsi="Segoe UI" w:cs="Segoe UI"/>
                <w:sz w:val="24"/>
                <w:szCs w:val="24"/>
              </w:rPr>
            </w:pPr>
          </w:p>
          <w:p w14:paraId="2AB05DC7" w14:textId="77777777" w:rsidR="00485874" w:rsidRDefault="00485874" w:rsidP="00C96E52">
            <w:pPr>
              <w:rPr>
                <w:rFonts w:ascii="Segoe UI" w:hAnsi="Segoe UI" w:cs="Segoe UI"/>
                <w:sz w:val="24"/>
                <w:szCs w:val="24"/>
              </w:rPr>
            </w:pPr>
          </w:p>
          <w:p w14:paraId="6B8A0787" w14:textId="77777777" w:rsidR="00485874" w:rsidRDefault="00485874" w:rsidP="00C96E52">
            <w:pPr>
              <w:rPr>
                <w:rFonts w:ascii="Segoe UI" w:hAnsi="Segoe UI" w:cs="Segoe UI"/>
                <w:sz w:val="24"/>
                <w:szCs w:val="24"/>
              </w:rPr>
            </w:pPr>
          </w:p>
          <w:p w14:paraId="74F68ABC" w14:textId="77777777" w:rsidR="00485874" w:rsidRDefault="00485874" w:rsidP="00C96E52">
            <w:pPr>
              <w:rPr>
                <w:rFonts w:ascii="Segoe UI" w:hAnsi="Segoe UI" w:cs="Segoe UI"/>
                <w:sz w:val="24"/>
                <w:szCs w:val="24"/>
              </w:rPr>
            </w:pPr>
          </w:p>
          <w:p w14:paraId="65F46C1A" w14:textId="77777777" w:rsidR="00485874" w:rsidRDefault="00485874" w:rsidP="00C96E52">
            <w:pPr>
              <w:rPr>
                <w:rFonts w:ascii="Segoe UI" w:hAnsi="Segoe UI" w:cs="Segoe UI"/>
                <w:sz w:val="24"/>
                <w:szCs w:val="24"/>
              </w:rPr>
            </w:pPr>
          </w:p>
          <w:p w14:paraId="062557E7" w14:textId="77777777" w:rsidR="00485874" w:rsidRDefault="00485874" w:rsidP="00C96E52">
            <w:pPr>
              <w:rPr>
                <w:rFonts w:ascii="Segoe UI" w:hAnsi="Segoe UI" w:cs="Segoe UI"/>
                <w:sz w:val="24"/>
                <w:szCs w:val="24"/>
              </w:rPr>
            </w:pPr>
          </w:p>
          <w:p w14:paraId="512ED5B9" w14:textId="77777777" w:rsidR="00485874" w:rsidRDefault="00485874" w:rsidP="00C96E52">
            <w:pPr>
              <w:rPr>
                <w:rFonts w:ascii="Segoe UI" w:hAnsi="Segoe UI" w:cs="Segoe UI"/>
                <w:sz w:val="24"/>
                <w:szCs w:val="24"/>
              </w:rPr>
            </w:pPr>
          </w:p>
          <w:p w14:paraId="39D54B58" w14:textId="0C5A3318" w:rsidR="00485874" w:rsidRDefault="00485874" w:rsidP="00C96E52">
            <w:pPr>
              <w:rPr>
                <w:rFonts w:ascii="Segoe UI" w:hAnsi="Segoe UI" w:cs="Segoe UI"/>
                <w:sz w:val="24"/>
                <w:szCs w:val="24"/>
              </w:rPr>
            </w:pPr>
          </w:p>
          <w:p w14:paraId="7B66D105" w14:textId="326D9A96" w:rsidR="004B4E3D" w:rsidRDefault="004B4E3D" w:rsidP="00C96E52">
            <w:pPr>
              <w:rPr>
                <w:rFonts w:ascii="Segoe UI" w:hAnsi="Segoe UI" w:cs="Segoe UI"/>
                <w:sz w:val="24"/>
                <w:szCs w:val="24"/>
              </w:rPr>
            </w:pPr>
          </w:p>
          <w:p w14:paraId="31D04A61" w14:textId="1EC23592" w:rsidR="004B4E3D" w:rsidRDefault="004B4E3D" w:rsidP="00C96E52">
            <w:pPr>
              <w:rPr>
                <w:rFonts w:ascii="Segoe UI" w:hAnsi="Segoe UI" w:cs="Segoe UI"/>
                <w:sz w:val="24"/>
                <w:szCs w:val="24"/>
              </w:rPr>
            </w:pPr>
          </w:p>
          <w:p w14:paraId="1B8DDCB6" w14:textId="2C58EE36" w:rsidR="004B4E3D" w:rsidRDefault="004B4E3D" w:rsidP="00C96E52">
            <w:pPr>
              <w:rPr>
                <w:rFonts w:ascii="Segoe UI" w:hAnsi="Segoe UI" w:cs="Segoe UI"/>
                <w:sz w:val="24"/>
                <w:szCs w:val="24"/>
              </w:rPr>
            </w:pPr>
          </w:p>
          <w:p w14:paraId="6AB75B04" w14:textId="172B9AA6" w:rsidR="004B4E3D" w:rsidRDefault="004B4E3D" w:rsidP="00C96E52">
            <w:pPr>
              <w:rPr>
                <w:rFonts w:ascii="Segoe UI" w:hAnsi="Segoe UI" w:cs="Segoe UI"/>
                <w:sz w:val="24"/>
                <w:szCs w:val="24"/>
              </w:rPr>
            </w:pPr>
          </w:p>
          <w:p w14:paraId="7ED87EE2" w14:textId="5288A73A" w:rsidR="004B4E3D" w:rsidRDefault="004B4E3D" w:rsidP="00C96E52">
            <w:pPr>
              <w:rPr>
                <w:rFonts w:ascii="Segoe UI" w:hAnsi="Segoe UI" w:cs="Segoe UI"/>
                <w:sz w:val="24"/>
                <w:szCs w:val="24"/>
              </w:rPr>
            </w:pPr>
          </w:p>
          <w:p w14:paraId="5F84311D" w14:textId="6D5D0597" w:rsidR="004B4E3D" w:rsidRDefault="004B4E3D" w:rsidP="00C96E52">
            <w:pPr>
              <w:rPr>
                <w:rFonts w:ascii="Segoe UI" w:hAnsi="Segoe UI" w:cs="Segoe UI"/>
                <w:sz w:val="24"/>
                <w:szCs w:val="24"/>
              </w:rPr>
            </w:pPr>
          </w:p>
          <w:p w14:paraId="24AC6CD1" w14:textId="05D74441" w:rsidR="004B4E3D" w:rsidRDefault="004B4E3D" w:rsidP="00C96E52">
            <w:pPr>
              <w:rPr>
                <w:rFonts w:ascii="Segoe UI" w:hAnsi="Segoe UI" w:cs="Segoe UI"/>
                <w:sz w:val="24"/>
                <w:szCs w:val="24"/>
              </w:rPr>
            </w:pPr>
          </w:p>
          <w:p w14:paraId="2E62192D" w14:textId="046CA998" w:rsidR="004B4E3D" w:rsidRDefault="004B4E3D" w:rsidP="00C96E52">
            <w:pPr>
              <w:rPr>
                <w:rFonts w:ascii="Segoe UI" w:hAnsi="Segoe UI" w:cs="Segoe UI"/>
                <w:sz w:val="24"/>
                <w:szCs w:val="24"/>
              </w:rPr>
            </w:pPr>
          </w:p>
          <w:p w14:paraId="57B2E251" w14:textId="04A11CD0" w:rsidR="004B4E3D" w:rsidRDefault="004B4E3D" w:rsidP="00C96E52">
            <w:pPr>
              <w:rPr>
                <w:rFonts w:ascii="Segoe UI" w:hAnsi="Segoe UI" w:cs="Segoe UI"/>
                <w:sz w:val="24"/>
                <w:szCs w:val="24"/>
              </w:rPr>
            </w:pPr>
          </w:p>
          <w:p w14:paraId="33DB13CE" w14:textId="7693A12C" w:rsidR="004B4E3D" w:rsidRDefault="004B4E3D" w:rsidP="00C96E52">
            <w:pPr>
              <w:rPr>
                <w:rFonts w:ascii="Segoe UI" w:hAnsi="Segoe UI" w:cs="Segoe UI"/>
                <w:sz w:val="24"/>
                <w:szCs w:val="24"/>
              </w:rPr>
            </w:pPr>
          </w:p>
          <w:p w14:paraId="189AFEF0" w14:textId="77777777" w:rsidR="004B4E3D" w:rsidRDefault="004B4E3D" w:rsidP="00C96E52">
            <w:pPr>
              <w:rPr>
                <w:rFonts w:ascii="Segoe UI" w:hAnsi="Segoe UI" w:cs="Segoe UI"/>
                <w:sz w:val="24"/>
                <w:szCs w:val="24"/>
              </w:rPr>
            </w:pPr>
          </w:p>
          <w:p w14:paraId="2535D13D" w14:textId="77777777" w:rsidR="00485874" w:rsidRDefault="00485874" w:rsidP="00C96E52">
            <w:pPr>
              <w:rPr>
                <w:rFonts w:ascii="Segoe UI" w:hAnsi="Segoe UI" w:cs="Segoe UI"/>
                <w:sz w:val="24"/>
                <w:szCs w:val="24"/>
              </w:rPr>
            </w:pPr>
          </w:p>
          <w:p w14:paraId="12F0E2DA" w14:textId="77777777" w:rsidR="00485874" w:rsidRDefault="00485874" w:rsidP="00C96E52">
            <w:pPr>
              <w:rPr>
                <w:rFonts w:ascii="Segoe UI" w:hAnsi="Segoe UI" w:cs="Segoe UI"/>
                <w:sz w:val="24"/>
                <w:szCs w:val="24"/>
              </w:rPr>
            </w:pPr>
          </w:p>
          <w:p w14:paraId="33035873" w14:textId="77777777" w:rsidR="00485874" w:rsidRDefault="00485874" w:rsidP="00C96E52">
            <w:pPr>
              <w:rPr>
                <w:rFonts w:ascii="Segoe UI" w:hAnsi="Segoe UI" w:cs="Segoe UI"/>
                <w:sz w:val="24"/>
                <w:szCs w:val="24"/>
              </w:rPr>
            </w:pPr>
          </w:p>
          <w:p w14:paraId="52F10A31" w14:textId="6E957E7B" w:rsidR="00485874" w:rsidRDefault="00485874" w:rsidP="00C96E52">
            <w:pPr>
              <w:rPr>
                <w:rFonts w:ascii="Segoe UI" w:hAnsi="Segoe UI" w:cs="Segoe UI"/>
                <w:sz w:val="24"/>
                <w:szCs w:val="24"/>
              </w:rPr>
            </w:pPr>
            <w:r>
              <w:rPr>
                <w:rFonts w:ascii="Segoe UI" w:hAnsi="Segoe UI" w:cs="Segoe UI"/>
                <w:sz w:val="24"/>
                <w:szCs w:val="24"/>
              </w:rPr>
              <w:t>m</w:t>
            </w:r>
          </w:p>
          <w:p w14:paraId="7822399A" w14:textId="5408D223" w:rsidR="008C3C1A" w:rsidRDefault="008C3C1A" w:rsidP="00C96E52">
            <w:pPr>
              <w:rPr>
                <w:rFonts w:ascii="Segoe UI" w:hAnsi="Segoe UI" w:cs="Segoe UI"/>
                <w:sz w:val="24"/>
                <w:szCs w:val="24"/>
              </w:rPr>
            </w:pPr>
          </w:p>
          <w:p w14:paraId="71727908" w14:textId="4F9A0C76" w:rsidR="008C3C1A" w:rsidRDefault="008C3C1A" w:rsidP="00C96E52">
            <w:pPr>
              <w:rPr>
                <w:rFonts w:ascii="Segoe UI" w:hAnsi="Segoe UI" w:cs="Segoe UI"/>
                <w:sz w:val="24"/>
                <w:szCs w:val="24"/>
              </w:rPr>
            </w:pPr>
          </w:p>
          <w:p w14:paraId="63DCDBB7" w14:textId="2AE5D4F2" w:rsidR="008C3C1A" w:rsidRDefault="008C3C1A" w:rsidP="00C96E52">
            <w:pPr>
              <w:rPr>
                <w:rFonts w:ascii="Segoe UI" w:hAnsi="Segoe UI" w:cs="Segoe UI"/>
                <w:sz w:val="24"/>
                <w:szCs w:val="24"/>
              </w:rPr>
            </w:pPr>
          </w:p>
          <w:p w14:paraId="4E271D1B" w14:textId="4D9482CE" w:rsidR="008C3C1A" w:rsidRDefault="008C3C1A" w:rsidP="00C96E52">
            <w:pPr>
              <w:rPr>
                <w:rFonts w:ascii="Segoe UI" w:hAnsi="Segoe UI" w:cs="Segoe UI"/>
                <w:sz w:val="24"/>
                <w:szCs w:val="24"/>
              </w:rPr>
            </w:pPr>
          </w:p>
          <w:p w14:paraId="556AE530" w14:textId="00E73FCD" w:rsidR="008C3C1A" w:rsidRDefault="008C3C1A" w:rsidP="00C96E52">
            <w:pPr>
              <w:rPr>
                <w:rFonts w:ascii="Segoe UI" w:hAnsi="Segoe UI" w:cs="Segoe UI"/>
                <w:sz w:val="24"/>
                <w:szCs w:val="24"/>
              </w:rPr>
            </w:pPr>
          </w:p>
          <w:p w14:paraId="42875B63" w14:textId="5DC9BC7B" w:rsidR="008C3C1A" w:rsidRDefault="008C3C1A" w:rsidP="00C96E52">
            <w:pPr>
              <w:rPr>
                <w:rFonts w:ascii="Segoe UI" w:hAnsi="Segoe UI" w:cs="Segoe UI"/>
                <w:sz w:val="24"/>
                <w:szCs w:val="24"/>
              </w:rPr>
            </w:pPr>
          </w:p>
          <w:p w14:paraId="1F50A5FC" w14:textId="73FC6C37" w:rsidR="008C3C1A" w:rsidRDefault="008C3C1A" w:rsidP="00C96E52">
            <w:pPr>
              <w:rPr>
                <w:rFonts w:ascii="Segoe UI" w:hAnsi="Segoe UI" w:cs="Segoe UI"/>
                <w:sz w:val="24"/>
                <w:szCs w:val="24"/>
              </w:rPr>
            </w:pPr>
          </w:p>
          <w:p w14:paraId="35D0789C" w14:textId="19AFD19D" w:rsidR="008C3C1A" w:rsidRDefault="008C3C1A" w:rsidP="00C96E52">
            <w:pPr>
              <w:rPr>
                <w:rFonts w:ascii="Segoe UI" w:hAnsi="Segoe UI" w:cs="Segoe UI"/>
                <w:sz w:val="24"/>
                <w:szCs w:val="24"/>
              </w:rPr>
            </w:pPr>
          </w:p>
          <w:p w14:paraId="36F8E968" w14:textId="69FC75BF" w:rsidR="008C3C1A" w:rsidRDefault="008C3C1A" w:rsidP="00C96E52">
            <w:pPr>
              <w:rPr>
                <w:rFonts w:ascii="Segoe UI" w:hAnsi="Segoe UI" w:cs="Segoe UI"/>
                <w:sz w:val="24"/>
                <w:szCs w:val="24"/>
              </w:rPr>
            </w:pPr>
          </w:p>
          <w:p w14:paraId="153E14D4" w14:textId="09B1C6D6" w:rsidR="0047149F" w:rsidRDefault="0047149F" w:rsidP="00C96E52">
            <w:pPr>
              <w:rPr>
                <w:rFonts w:ascii="Segoe UI" w:hAnsi="Segoe UI" w:cs="Segoe UI"/>
                <w:sz w:val="24"/>
                <w:szCs w:val="24"/>
              </w:rPr>
            </w:pPr>
          </w:p>
          <w:p w14:paraId="0425AD9A" w14:textId="77777777" w:rsidR="0047149F" w:rsidRDefault="0047149F" w:rsidP="00C96E52">
            <w:pPr>
              <w:rPr>
                <w:rFonts w:ascii="Segoe UI" w:hAnsi="Segoe UI" w:cs="Segoe UI"/>
                <w:sz w:val="24"/>
                <w:szCs w:val="24"/>
              </w:rPr>
            </w:pPr>
          </w:p>
          <w:p w14:paraId="6F16C412" w14:textId="576CEB3C" w:rsidR="008C3C1A" w:rsidRDefault="008C3C1A" w:rsidP="00C96E52">
            <w:pPr>
              <w:rPr>
                <w:rFonts w:ascii="Segoe UI" w:hAnsi="Segoe UI" w:cs="Segoe UI"/>
                <w:sz w:val="24"/>
                <w:szCs w:val="24"/>
              </w:rPr>
            </w:pPr>
            <w:r>
              <w:rPr>
                <w:rFonts w:ascii="Segoe UI" w:hAnsi="Segoe UI" w:cs="Segoe UI"/>
                <w:sz w:val="24"/>
                <w:szCs w:val="24"/>
              </w:rPr>
              <w:t>n</w:t>
            </w:r>
          </w:p>
          <w:p w14:paraId="7BC59C57" w14:textId="2B29987F" w:rsidR="00485874" w:rsidRDefault="00485874" w:rsidP="00C96E52">
            <w:pPr>
              <w:rPr>
                <w:rFonts w:ascii="Segoe UI" w:hAnsi="Segoe UI" w:cs="Segoe UI"/>
                <w:sz w:val="24"/>
                <w:szCs w:val="24"/>
              </w:rPr>
            </w:pPr>
          </w:p>
          <w:p w14:paraId="547EF4B1" w14:textId="257E1EE4" w:rsidR="000D2233" w:rsidRDefault="000D2233" w:rsidP="00C96E52">
            <w:pPr>
              <w:rPr>
                <w:rFonts w:ascii="Segoe UI" w:hAnsi="Segoe UI" w:cs="Segoe UI"/>
                <w:sz w:val="24"/>
                <w:szCs w:val="24"/>
              </w:rPr>
            </w:pPr>
          </w:p>
          <w:p w14:paraId="7273DC94" w14:textId="61E20C1B" w:rsidR="000D2233" w:rsidRDefault="000D2233" w:rsidP="00C96E52">
            <w:pPr>
              <w:rPr>
                <w:rFonts w:ascii="Segoe UI" w:hAnsi="Segoe UI" w:cs="Segoe UI"/>
                <w:sz w:val="24"/>
                <w:szCs w:val="24"/>
              </w:rPr>
            </w:pPr>
          </w:p>
          <w:p w14:paraId="37F748D7" w14:textId="24B24290" w:rsidR="000D2233" w:rsidRDefault="000D2233" w:rsidP="00C96E52">
            <w:pPr>
              <w:rPr>
                <w:rFonts w:ascii="Segoe UI" w:hAnsi="Segoe UI" w:cs="Segoe UI"/>
                <w:sz w:val="24"/>
                <w:szCs w:val="24"/>
              </w:rPr>
            </w:pPr>
          </w:p>
          <w:p w14:paraId="6CE5960A" w14:textId="77777777" w:rsidR="0047149F" w:rsidRDefault="0047149F" w:rsidP="00C96E52">
            <w:pPr>
              <w:rPr>
                <w:rFonts w:ascii="Segoe UI" w:hAnsi="Segoe UI" w:cs="Segoe UI"/>
                <w:sz w:val="24"/>
                <w:szCs w:val="24"/>
              </w:rPr>
            </w:pPr>
          </w:p>
          <w:p w14:paraId="00180ED2" w14:textId="77777777" w:rsidR="0047149F" w:rsidRDefault="0047149F" w:rsidP="00C96E52">
            <w:pPr>
              <w:rPr>
                <w:rFonts w:ascii="Segoe UI" w:hAnsi="Segoe UI" w:cs="Segoe UI"/>
                <w:sz w:val="24"/>
                <w:szCs w:val="24"/>
              </w:rPr>
            </w:pPr>
          </w:p>
          <w:p w14:paraId="50692705" w14:textId="77777777" w:rsidR="0047149F" w:rsidRDefault="0047149F" w:rsidP="00C96E52">
            <w:pPr>
              <w:rPr>
                <w:rFonts w:ascii="Segoe UI" w:hAnsi="Segoe UI" w:cs="Segoe UI"/>
                <w:sz w:val="24"/>
                <w:szCs w:val="24"/>
              </w:rPr>
            </w:pPr>
          </w:p>
          <w:p w14:paraId="54E467A3" w14:textId="77777777" w:rsidR="0047149F" w:rsidRDefault="0047149F" w:rsidP="00C96E52">
            <w:pPr>
              <w:rPr>
                <w:rFonts w:ascii="Segoe UI" w:hAnsi="Segoe UI" w:cs="Segoe UI"/>
                <w:sz w:val="24"/>
                <w:szCs w:val="24"/>
              </w:rPr>
            </w:pPr>
          </w:p>
          <w:p w14:paraId="21C58647" w14:textId="77777777" w:rsidR="0047149F" w:rsidRDefault="0047149F" w:rsidP="00C96E52">
            <w:pPr>
              <w:rPr>
                <w:rFonts w:ascii="Segoe UI" w:hAnsi="Segoe UI" w:cs="Segoe UI"/>
                <w:sz w:val="24"/>
                <w:szCs w:val="24"/>
              </w:rPr>
            </w:pPr>
          </w:p>
          <w:p w14:paraId="2CA6BAB4" w14:textId="5968BA72" w:rsidR="000D2233" w:rsidRDefault="000D2233" w:rsidP="00C96E52">
            <w:pPr>
              <w:rPr>
                <w:rFonts w:ascii="Segoe UI" w:hAnsi="Segoe UI" w:cs="Segoe UI"/>
                <w:sz w:val="24"/>
                <w:szCs w:val="24"/>
              </w:rPr>
            </w:pPr>
            <w:r>
              <w:rPr>
                <w:rFonts w:ascii="Segoe UI" w:hAnsi="Segoe UI" w:cs="Segoe UI"/>
                <w:sz w:val="24"/>
                <w:szCs w:val="24"/>
              </w:rPr>
              <w:t>o</w:t>
            </w:r>
          </w:p>
          <w:p w14:paraId="29C56154" w14:textId="143392C2" w:rsidR="00E305E2" w:rsidRDefault="00E305E2" w:rsidP="00C96E52">
            <w:pPr>
              <w:rPr>
                <w:rFonts w:ascii="Segoe UI" w:hAnsi="Segoe UI" w:cs="Segoe UI"/>
                <w:sz w:val="24"/>
                <w:szCs w:val="24"/>
              </w:rPr>
            </w:pPr>
          </w:p>
          <w:p w14:paraId="1991DBA5" w14:textId="0BA40124" w:rsidR="00E305E2" w:rsidRDefault="00E305E2" w:rsidP="00C96E52">
            <w:pPr>
              <w:rPr>
                <w:rFonts w:ascii="Segoe UI" w:hAnsi="Segoe UI" w:cs="Segoe UI"/>
                <w:sz w:val="24"/>
                <w:szCs w:val="24"/>
              </w:rPr>
            </w:pPr>
          </w:p>
          <w:p w14:paraId="2DCC7E66" w14:textId="1919CB00" w:rsidR="00E305E2" w:rsidRDefault="00E305E2" w:rsidP="00C96E52">
            <w:pPr>
              <w:rPr>
                <w:rFonts w:ascii="Segoe UI" w:hAnsi="Segoe UI" w:cs="Segoe UI"/>
                <w:sz w:val="24"/>
                <w:szCs w:val="24"/>
              </w:rPr>
            </w:pPr>
          </w:p>
          <w:p w14:paraId="1C09E440" w14:textId="3A779CCB" w:rsidR="00E305E2" w:rsidRDefault="00E305E2" w:rsidP="00C96E52">
            <w:pPr>
              <w:rPr>
                <w:rFonts w:ascii="Segoe UI" w:hAnsi="Segoe UI" w:cs="Segoe UI"/>
                <w:sz w:val="24"/>
                <w:szCs w:val="24"/>
              </w:rPr>
            </w:pPr>
          </w:p>
          <w:p w14:paraId="7D1907A4" w14:textId="6FDFA296" w:rsidR="00CB28F6" w:rsidRDefault="00CB28F6" w:rsidP="00C96E52">
            <w:pPr>
              <w:rPr>
                <w:rFonts w:ascii="Segoe UI" w:hAnsi="Segoe UI" w:cs="Segoe UI"/>
                <w:sz w:val="24"/>
                <w:szCs w:val="24"/>
              </w:rPr>
            </w:pPr>
          </w:p>
          <w:p w14:paraId="716D54EB" w14:textId="77777777" w:rsidR="006E77FC" w:rsidRDefault="006E77FC" w:rsidP="00C96E52">
            <w:pPr>
              <w:rPr>
                <w:rFonts w:ascii="Segoe UI" w:hAnsi="Segoe UI" w:cs="Segoe UI"/>
                <w:sz w:val="24"/>
                <w:szCs w:val="24"/>
              </w:rPr>
            </w:pPr>
          </w:p>
          <w:p w14:paraId="2094262D" w14:textId="0D32EAAC" w:rsidR="00485874" w:rsidRPr="00D03E48" w:rsidRDefault="00E305E2" w:rsidP="00C96E52">
            <w:pPr>
              <w:rPr>
                <w:rFonts w:ascii="Segoe UI" w:hAnsi="Segoe UI" w:cs="Segoe UI"/>
                <w:sz w:val="24"/>
                <w:szCs w:val="24"/>
              </w:rPr>
            </w:pPr>
            <w:r>
              <w:rPr>
                <w:rFonts w:ascii="Segoe UI" w:hAnsi="Segoe UI" w:cs="Segoe UI"/>
                <w:sz w:val="24"/>
                <w:szCs w:val="24"/>
              </w:rPr>
              <w:t>p</w:t>
            </w:r>
          </w:p>
        </w:tc>
        <w:tc>
          <w:tcPr>
            <w:tcW w:w="7588" w:type="dxa"/>
          </w:tcPr>
          <w:p w14:paraId="73664563" w14:textId="29F82D75" w:rsidR="00C96E52" w:rsidRDefault="00E54E68" w:rsidP="00C96E52">
            <w:pPr>
              <w:rPr>
                <w:rFonts w:ascii="Segoe UI" w:hAnsi="Segoe UI" w:cs="Segoe UI"/>
                <w:b/>
                <w:bCs/>
                <w:sz w:val="24"/>
                <w:szCs w:val="24"/>
              </w:rPr>
            </w:pPr>
            <w:r>
              <w:rPr>
                <w:rFonts w:ascii="Segoe UI" w:hAnsi="Segoe UI" w:cs="Segoe UI"/>
                <w:b/>
                <w:bCs/>
                <w:sz w:val="24"/>
                <w:szCs w:val="24"/>
              </w:rPr>
              <w:lastRenderedPageBreak/>
              <w:t>Integrated Performance Report (IPR)</w:t>
            </w:r>
          </w:p>
          <w:p w14:paraId="30F44FFE" w14:textId="3DBAA0E7" w:rsidR="0074007E" w:rsidRDefault="0074007E" w:rsidP="00426DA0">
            <w:pPr>
              <w:jc w:val="both"/>
              <w:rPr>
                <w:rFonts w:ascii="Segoe UI" w:hAnsi="Segoe UI" w:cs="Segoe UI"/>
                <w:b/>
                <w:bCs/>
                <w:sz w:val="24"/>
                <w:szCs w:val="24"/>
              </w:rPr>
            </w:pPr>
          </w:p>
          <w:p w14:paraId="46D95C97" w14:textId="395DE0ED" w:rsidR="0074007E" w:rsidRPr="0074007E" w:rsidRDefault="0074007E" w:rsidP="00426DA0">
            <w:pPr>
              <w:jc w:val="both"/>
              <w:rPr>
                <w:rFonts w:ascii="Segoe UI" w:hAnsi="Segoe UI" w:cs="Segoe UI"/>
                <w:sz w:val="24"/>
                <w:szCs w:val="24"/>
              </w:rPr>
            </w:pPr>
            <w:r>
              <w:rPr>
                <w:rFonts w:ascii="Segoe UI" w:hAnsi="Segoe UI" w:cs="Segoe UI"/>
                <w:sz w:val="24"/>
                <w:szCs w:val="24"/>
              </w:rPr>
              <w:t xml:space="preserve">The Executive Director for Digital &amp; Transformation presented the report at Paper BOD </w:t>
            </w:r>
            <w:r w:rsidR="00D971D5">
              <w:rPr>
                <w:rFonts w:ascii="Segoe UI" w:hAnsi="Segoe UI" w:cs="Segoe UI"/>
                <w:sz w:val="24"/>
                <w:szCs w:val="24"/>
              </w:rPr>
              <w:t>60</w:t>
            </w:r>
            <w:r>
              <w:rPr>
                <w:rFonts w:ascii="Segoe UI" w:hAnsi="Segoe UI" w:cs="Segoe UI"/>
                <w:sz w:val="24"/>
                <w:szCs w:val="24"/>
              </w:rPr>
              <w:t xml:space="preserve">/2022, accompanied by supporting material at RR/App </w:t>
            </w:r>
            <w:r w:rsidR="00D971D5">
              <w:rPr>
                <w:rFonts w:ascii="Segoe UI" w:hAnsi="Segoe UI" w:cs="Segoe UI"/>
                <w:sz w:val="24"/>
                <w:szCs w:val="24"/>
              </w:rPr>
              <w:t>49</w:t>
            </w:r>
            <w:r w:rsidR="00413EA4">
              <w:rPr>
                <w:rFonts w:ascii="Segoe UI" w:hAnsi="Segoe UI" w:cs="Segoe UI"/>
                <w:sz w:val="24"/>
                <w:szCs w:val="24"/>
              </w:rPr>
              <w:t>/2022, with:</w:t>
            </w:r>
          </w:p>
          <w:p w14:paraId="351F2DB4" w14:textId="77777777" w:rsidR="007265D1" w:rsidRDefault="007265D1" w:rsidP="00FF7158">
            <w:pPr>
              <w:pStyle w:val="ListParagraph"/>
              <w:numPr>
                <w:ilvl w:val="0"/>
                <w:numId w:val="6"/>
              </w:numPr>
              <w:jc w:val="both"/>
              <w:rPr>
                <w:rFonts w:ascii="Segoe UI" w:hAnsi="Segoe UI" w:cs="Segoe UI"/>
                <w:sz w:val="24"/>
                <w:szCs w:val="24"/>
              </w:rPr>
            </w:pPr>
            <w:r w:rsidRPr="00C551AC">
              <w:rPr>
                <w:rFonts w:ascii="Segoe UI" w:hAnsi="Segoe UI" w:cs="Segoe UI"/>
                <w:sz w:val="24"/>
                <w:szCs w:val="24"/>
              </w:rPr>
              <w:t>a</w:t>
            </w:r>
            <w:r>
              <w:rPr>
                <w:rFonts w:ascii="Segoe UI" w:hAnsi="Segoe UI" w:cs="Segoe UI"/>
                <w:sz w:val="24"/>
                <w:szCs w:val="24"/>
              </w:rPr>
              <w:t xml:space="preserve"> summary of performance against the S</w:t>
            </w:r>
            <w:r w:rsidRPr="00C551AC">
              <w:rPr>
                <w:rFonts w:ascii="Segoe UI" w:hAnsi="Segoe UI" w:cs="Segoe UI"/>
                <w:sz w:val="24"/>
                <w:szCs w:val="24"/>
              </w:rPr>
              <w:t xml:space="preserve">trategic </w:t>
            </w:r>
            <w:r>
              <w:rPr>
                <w:rFonts w:ascii="Segoe UI" w:hAnsi="Segoe UI" w:cs="Segoe UI"/>
                <w:sz w:val="24"/>
                <w:szCs w:val="24"/>
              </w:rPr>
              <w:t>O</w:t>
            </w:r>
            <w:r w:rsidRPr="00C551AC">
              <w:rPr>
                <w:rFonts w:ascii="Segoe UI" w:hAnsi="Segoe UI" w:cs="Segoe UI"/>
                <w:sz w:val="24"/>
                <w:szCs w:val="24"/>
              </w:rPr>
              <w:t xml:space="preserve">bjectives; </w:t>
            </w:r>
          </w:p>
          <w:p w14:paraId="0829171B" w14:textId="77777777" w:rsidR="007265D1" w:rsidRDefault="007265D1" w:rsidP="00FF7158">
            <w:pPr>
              <w:pStyle w:val="ListParagraph"/>
              <w:numPr>
                <w:ilvl w:val="0"/>
                <w:numId w:val="6"/>
              </w:numPr>
              <w:jc w:val="both"/>
              <w:rPr>
                <w:rFonts w:ascii="Segoe UI" w:hAnsi="Segoe UI" w:cs="Segoe UI"/>
                <w:sz w:val="24"/>
                <w:szCs w:val="24"/>
              </w:rPr>
            </w:pPr>
            <w:r w:rsidRPr="00C551AC">
              <w:rPr>
                <w:rFonts w:ascii="Segoe UI" w:hAnsi="Segoe UI" w:cs="Segoe UI"/>
                <w:sz w:val="24"/>
                <w:szCs w:val="24"/>
              </w:rPr>
              <w:t>key headlines</w:t>
            </w:r>
            <w:r>
              <w:rPr>
                <w:rFonts w:ascii="Segoe UI" w:hAnsi="Segoe UI" w:cs="Segoe UI"/>
                <w:sz w:val="24"/>
                <w:szCs w:val="24"/>
              </w:rPr>
              <w:t>,</w:t>
            </w:r>
            <w:r w:rsidRPr="00C551AC">
              <w:rPr>
                <w:rFonts w:ascii="Segoe UI" w:hAnsi="Segoe UI" w:cs="Segoe UI"/>
                <w:sz w:val="24"/>
                <w:szCs w:val="24"/>
              </w:rPr>
              <w:t xml:space="preserve"> to set context on delivery during the reporting period</w:t>
            </w:r>
            <w:r>
              <w:rPr>
                <w:rFonts w:ascii="Segoe UI" w:hAnsi="Segoe UI" w:cs="Segoe UI"/>
                <w:sz w:val="24"/>
                <w:szCs w:val="24"/>
              </w:rPr>
              <w:t>, in relation to COVID-19, referrals received, patient activity/demand, admissions, average length of stay, waiting times, Quality (Patient Safety Incidents, Complaints and Patient Experience), Workforce, Finance and Learning &amp; Development;</w:t>
            </w:r>
          </w:p>
          <w:p w14:paraId="2B680994" w14:textId="6F485125" w:rsidR="007265D1" w:rsidRDefault="007265D1" w:rsidP="00FF7158">
            <w:pPr>
              <w:pStyle w:val="ListParagraph"/>
              <w:numPr>
                <w:ilvl w:val="0"/>
                <w:numId w:val="6"/>
              </w:numPr>
              <w:jc w:val="both"/>
              <w:rPr>
                <w:rFonts w:ascii="Segoe UI" w:hAnsi="Segoe UI" w:cs="Segoe UI"/>
                <w:sz w:val="24"/>
                <w:szCs w:val="24"/>
              </w:rPr>
            </w:pPr>
            <w:r w:rsidRPr="00C551AC">
              <w:rPr>
                <w:rFonts w:ascii="Segoe UI" w:hAnsi="Segoe UI" w:cs="Segoe UI"/>
                <w:sz w:val="24"/>
                <w:szCs w:val="24"/>
              </w:rPr>
              <w:t>delivery against national targets in the NHS Oversight Framework</w:t>
            </w:r>
            <w:r>
              <w:rPr>
                <w:rFonts w:ascii="Segoe UI" w:hAnsi="Segoe UI" w:cs="Segoe UI"/>
                <w:sz w:val="24"/>
                <w:szCs w:val="24"/>
              </w:rPr>
              <w:t>.  The Trust</w:t>
            </w:r>
            <w:r w:rsidR="00C34770">
              <w:rPr>
                <w:rFonts w:ascii="Segoe UI" w:hAnsi="Segoe UI" w:cs="Segoe UI"/>
                <w:sz w:val="24"/>
                <w:szCs w:val="24"/>
              </w:rPr>
              <w:t xml:space="preserve">, </w:t>
            </w:r>
            <w:r>
              <w:rPr>
                <w:rFonts w:ascii="Segoe UI" w:hAnsi="Segoe UI" w:cs="Segoe UI"/>
                <w:sz w:val="24"/>
                <w:szCs w:val="24"/>
              </w:rPr>
              <w:t xml:space="preserve"> </w:t>
            </w:r>
            <w:r w:rsidR="00C34770">
              <w:rPr>
                <w:rFonts w:ascii="Segoe UI" w:hAnsi="Segoe UI" w:cs="Segoe UI"/>
                <w:sz w:val="24"/>
                <w:szCs w:val="24"/>
              </w:rPr>
              <w:t>in partnership</w:t>
            </w:r>
            <w:r>
              <w:rPr>
                <w:rFonts w:ascii="Segoe UI" w:hAnsi="Segoe UI" w:cs="Segoe UI"/>
                <w:sz w:val="24"/>
                <w:szCs w:val="24"/>
              </w:rPr>
              <w:t xml:space="preserve"> with Oxfordshire Mind</w:t>
            </w:r>
            <w:r w:rsidR="00C34770">
              <w:rPr>
                <w:rFonts w:ascii="Segoe UI" w:hAnsi="Segoe UI" w:cs="Segoe UI"/>
                <w:sz w:val="24"/>
                <w:szCs w:val="24"/>
              </w:rPr>
              <w:t>,</w:t>
            </w:r>
            <w:r>
              <w:rPr>
                <w:rFonts w:ascii="Segoe UI" w:hAnsi="Segoe UI" w:cs="Segoe UI"/>
                <w:sz w:val="24"/>
                <w:szCs w:val="24"/>
              </w:rPr>
              <w:t xml:space="preserve"> was now achieving the targets at Step 2 of the Improving Access to Psychological Therapies (</w:t>
            </w:r>
            <w:r>
              <w:rPr>
                <w:rFonts w:ascii="Segoe UI" w:hAnsi="Segoe UI" w:cs="Segoe UI"/>
                <w:b/>
                <w:bCs/>
                <w:sz w:val="24"/>
                <w:szCs w:val="24"/>
              </w:rPr>
              <w:t>IAPT</w:t>
            </w:r>
            <w:r>
              <w:rPr>
                <w:rFonts w:ascii="Segoe UI" w:hAnsi="Segoe UI" w:cs="Segoe UI"/>
                <w:sz w:val="24"/>
                <w:szCs w:val="24"/>
              </w:rPr>
              <w:t>) service; and</w:t>
            </w:r>
          </w:p>
          <w:p w14:paraId="51443108" w14:textId="77777777" w:rsidR="007265D1" w:rsidRPr="00F371DB" w:rsidRDefault="007265D1" w:rsidP="00FF7158">
            <w:pPr>
              <w:pStyle w:val="ListParagraph"/>
              <w:numPr>
                <w:ilvl w:val="0"/>
                <w:numId w:val="6"/>
              </w:numPr>
              <w:jc w:val="both"/>
              <w:rPr>
                <w:rFonts w:ascii="Segoe UI" w:hAnsi="Segoe UI" w:cs="Segoe UI"/>
                <w:sz w:val="24"/>
                <w:szCs w:val="24"/>
              </w:rPr>
            </w:pPr>
            <w:r w:rsidRPr="00C551AC">
              <w:rPr>
                <w:rFonts w:ascii="Segoe UI" w:hAnsi="Segoe UI" w:cs="Segoe UI"/>
                <w:sz w:val="24"/>
                <w:szCs w:val="24"/>
              </w:rPr>
              <w:t xml:space="preserve">delivery against the </w:t>
            </w:r>
            <w:r>
              <w:rPr>
                <w:rFonts w:ascii="Segoe UI" w:hAnsi="Segoe UI" w:cs="Segoe UI"/>
                <w:sz w:val="24"/>
                <w:szCs w:val="24"/>
              </w:rPr>
              <w:t>S</w:t>
            </w:r>
            <w:r w:rsidRPr="00C551AC">
              <w:rPr>
                <w:rFonts w:ascii="Segoe UI" w:hAnsi="Segoe UI" w:cs="Segoe UI"/>
                <w:sz w:val="24"/>
                <w:szCs w:val="24"/>
              </w:rPr>
              <w:t xml:space="preserve">trategic </w:t>
            </w:r>
            <w:r>
              <w:rPr>
                <w:rFonts w:ascii="Segoe UI" w:hAnsi="Segoe UI" w:cs="Segoe UI"/>
                <w:sz w:val="24"/>
                <w:szCs w:val="24"/>
              </w:rPr>
              <w:t>O</w:t>
            </w:r>
            <w:r w:rsidRPr="00C551AC">
              <w:rPr>
                <w:rFonts w:ascii="Segoe UI" w:hAnsi="Segoe UI" w:cs="Segoe UI"/>
                <w:sz w:val="24"/>
                <w:szCs w:val="24"/>
              </w:rPr>
              <w:t xml:space="preserve">bjectives using the Objective Key Results </w:t>
            </w:r>
            <w:r>
              <w:rPr>
                <w:rFonts w:ascii="Segoe UI" w:hAnsi="Segoe UI" w:cs="Segoe UI"/>
                <w:sz w:val="24"/>
                <w:szCs w:val="24"/>
              </w:rPr>
              <w:t>(</w:t>
            </w:r>
            <w:r>
              <w:rPr>
                <w:rFonts w:ascii="Segoe UI" w:hAnsi="Segoe UI" w:cs="Segoe UI"/>
                <w:b/>
                <w:bCs/>
                <w:sz w:val="24"/>
                <w:szCs w:val="24"/>
              </w:rPr>
              <w:t>OKRs</w:t>
            </w:r>
            <w:r>
              <w:rPr>
                <w:rFonts w:ascii="Segoe UI" w:hAnsi="Segoe UI" w:cs="Segoe UI"/>
                <w:sz w:val="24"/>
                <w:szCs w:val="24"/>
              </w:rPr>
              <w:t>)</w:t>
            </w:r>
            <w:r>
              <w:rPr>
                <w:rFonts w:ascii="Segoe UI" w:hAnsi="Segoe UI" w:cs="Segoe UI"/>
                <w:b/>
                <w:bCs/>
                <w:sz w:val="24"/>
                <w:szCs w:val="24"/>
              </w:rPr>
              <w:t xml:space="preserve"> </w:t>
            </w:r>
            <w:r w:rsidRPr="00C551AC">
              <w:rPr>
                <w:rFonts w:ascii="Segoe UI" w:hAnsi="Segoe UI" w:cs="Segoe UI"/>
                <w:sz w:val="24"/>
                <w:szCs w:val="24"/>
              </w:rPr>
              <w:t>and with narrative from Lead Executive Directors</w:t>
            </w:r>
            <w:r>
              <w:rPr>
                <w:rFonts w:ascii="Segoe UI" w:hAnsi="Segoe UI" w:cs="Segoe UI"/>
                <w:sz w:val="24"/>
                <w:szCs w:val="24"/>
              </w:rPr>
              <w:t xml:space="preserve"> and </w:t>
            </w:r>
            <w:r w:rsidRPr="00F371DB">
              <w:rPr>
                <w:rFonts w:ascii="Segoe UI" w:hAnsi="Segoe UI" w:cs="Segoe UI"/>
                <w:sz w:val="24"/>
                <w:szCs w:val="24"/>
              </w:rPr>
              <w:t>highlights from the Executive Managing Directors</w:t>
            </w:r>
            <w:r>
              <w:rPr>
                <w:rFonts w:ascii="Segoe UI" w:hAnsi="Segoe UI" w:cs="Segoe UI"/>
                <w:sz w:val="24"/>
                <w:szCs w:val="24"/>
              </w:rPr>
              <w:t>.</w:t>
            </w:r>
          </w:p>
          <w:p w14:paraId="7AD2B447" w14:textId="06D0BEA8" w:rsidR="0074007E" w:rsidRDefault="0074007E" w:rsidP="00426DA0">
            <w:pPr>
              <w:jc w:val="both"/>
              <w:rPr>
                <w:rFonts w:ascii="Segoe UI" w:hAnsi="Segoe UI" w:cs="Segoe UI"/>
                <w:b/>
                <w:bCs/>
                <w:sz w:val="24"/>
                <w:szCs w:val="24"/>
              </w:rPr>
            </w:pPr>
          </w:p>
          <w:p w14:paraId="6C93D532" w14:textId="421F977B" w:rsidR="008B0644" w:rsidRDefault="00577724" w:rsidP="00426DA0">
            <w:pPr>
              <w:jc w:val="both"/>
              <w:rPr>
                <w:rFonts w:ascii="Segoe UI" w:hAnsi="Segoe UI" w:cs="Segoe UI"/>
                <w:sz w:val="24"/>
                <w:szCs w:val="24"/>
              </w:rPr>
            </w:pPr>
            <w:r>
              <w:rPr>
                <w:rFonts w:ascii="Segoe UI" w:hAnsi="Segoe UI" w:cs="Segoe UI"/>
                <w:sz w:val="24"/>
                <w:szCs w:val="24"/>
              </w:rPr>
              <w:t>The Executive Director for Digital &amp; Transformation referred to the following key headlines on activity:</w:t>
            </w:r>
          </w:p>
          <w:p w14:paraId="6D1E2491" w14:textId="12B68D32" w:rsidR="00162B11"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inappropriate Out of Area Placements (</w:t>
            </w:r>
            <w:r w:rsidRPr="000555DE">
              <w:rPr>
                <w:rFonts w:ascii="Segoe UI" w:hAnsi="Segoe UI" w:cs="Segoe UI"/>
                <w:b/>
                <w:bCs/>
                <w:sz w:val="24"/>
                <w:szCs w:val="24"/>
              </w:rPr>
              <w:t>OAPs</w:t>
            </w:r>
            <w:r>
              <w:rPr>
                <w:rFonts w:ascii="Segoe UI" w:hAnsi="Segoe UI" w:cs="Segoe UI"/>
                <w:sz w:val="24"/>
                <w:szCs w:val="24"/>
              </w:rPr>
              <w:t xml:space="preserve">) had </w:t>
            </w:r>
            <w:r w:rsidR="00613C34">
              <w:rPr>
                <w:rFonts w:ascii="Segoe UI" w:hAnsi="Segoe UI" w:cs="Segoe UI"/>
                <w:sz w:val="24"/>
                <w:szCs w:val="24"/>
              </w:rPr>
              <w:t>increase</w:t>
            </w:r>
            <w:r w:rsidR="00C34770">
              <w:rPr>
                <w:rFonts w:ascii="Segoe UI" w:hAnsi="Segoe UI" w:cs="Segoe UI"/>
                <w:sz w:val="24"/>
                <w:szCs w:val="24"/>
              </w:rPr>
              <w:t>d</w:t>
            </w:r>
            <w:r w:rsidR="00613C34">
              <w:rPr>
                <w:rFonts w:ascii="Segoe UI" w:hAnsi="Segoe UI" w:cs="Segoe UI"/>
                <w:sz w:val="24"/>
                <w:szCs w:val="24"/>
              </w:rPr>
              <w:t xml:space="preserve"> </w:t>
            </w:r>
            <w:r w:rsidR="00C34770">
              <w:rPr>
                <w:rFonts w:ascii="Segoe UI" w:hAnsi="Segoe UI" w:cs="Segoe UI"/>
                <w:sz w:val="24"/>
                <w:szCs w:val="24"/>
              </w:rPr>
              <w:t>against</w:t>
            </w:r>
            <w:r w:rsidR="00613C34">
              <w:rPr>
                <w:rFonts w:ascii="Segoe UI" w:hAnsi="Segoe UI" w:cs="Segoe UI"/>
                <w:sz w:val="24"/>
                <w:szCs w:val="24"/>
              </w:rPr>
              <w:t xml:space="preserve"> the previous month </w:t>
            </w:r>
            <w:r w:rsidR="00C34770">
              <w:rPr>
                <w:rFonts w:ascii="Segoe UI" w:hAnsi="Segoe UI" w:cs="Segoe UI"/>
                <w:sz w:val="24"/>
                <w:szCs w:val="24"/>
              </w:rPr>
              <w:t xml:space="preserve">further to </w:t>
            </w:r>
            <w:r w:rsidR="00613C34">
              <w:rPr>
                <w:rFonts w:ascii="Segoe UI" w:hAnsi="Segoe UI" w:cs="Segoe UI"/>
                <w:sz w:val="24"/>
                <w:szCs w:val="24"/>
              </w:rPr>
              <w:t xml:space="preserve">operational pressures </w:t>
            </w:r>
            <w:r w:rsidR="00C34770">
              <w:rPr>
                <w:rFonts w:ascii="Segoe UI" w:hAnsi="Segoe UI" w:cs="Segoe UI"/>
                <w:sz w:val="24"/>
                <w:szCs w:val="24"/>
              </w:rPr>
              <w:t xml:space="preserve">and </w:t>
            </w:r>
            <w:r w:rsidR="002E4909">
              <w:rPr>
                <w:rFonts w:ascii="Segoe UI" w:hAnsi="Segoe UI" w:cs="Segoe UI"/>
                <w:sz w:val="24"/>
                <w:szCs w:val="24"/>
              </w:rPr>
              <w:t>reduction in contracted appropriate OAPs</w:t>
            </w:r>
            <w:r>
              <w:rPr>
                <w:rFonts w:ascii="Segoe UI" w:hAnsi="Segoe UI" w:cs="Segoe UI"/>
                <w:sz w:val="24"/>
                <w:szCs w:val="24"/>
              </w:rPr>
              <w:t>;</w:t>
            </w:r>
          </w:p>
          <w:p w14:paraId="386DC01E" w14:textId="7A7A5CA1" w:rsidR="00162B11"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lastRenderedPageBreak/>
              <w:t xml:space="preserve">a slight decrease </w:t>
            </w:r>
            <w:r w:rsidR="00247D25">
              <w:rPr>
                <w:rFonts w:ascii="Segoe UI" w:hAnsi="Segoe UI" w:cs="Segoe UI"/>
                <w:sz w:val="24"/>
                <w:szCs w:val="24"/>
              </w:rPr>
              <w:t>i</w:t>
            </w:r>
            <w:r>
              <w:rPr>
                <w:rFonts w:ascii="Segoe UI" w:hAnsi="Segoe UI" w:cs="Segoe UI"/>
                <w:sz w:val="24"/>
                <w:szCs w:val="24"/>
              </w:rPr>
              <w:t>n the Minor Injuries Unit performance</w:t>
            </w:r>
            <w:r w:rsidR="00247D25">
              <w:rPr>
                <w:rFonts w:ascii="Segoe UI" w:hAnsi="Segoe UI" w:cs="Segoe UI"/>
                <w:sz w:val="24"/>
                <w:szCs w:val="24"/>
              </w:rPr>
              <w:t>, indicative of a system under pressure</w:t>
            </w:r>
            <w:r>
              <w:rPr>
                <w:rFonts w:ascii="Segoe UI" w:hAnsi="Segoe UI" w:cs="Segoe UI"/>
                <w:sz w:val="24"/>
                <w:szCs w:val="24"/>
              </w:rPr>
              <w:t>;</w:t>
            </w:r>
          </w:p>
          <w:p w14:paraId="65701909" w14:textId="77777777" w:rsidR="00162B11" w:rsidRPr="00565A3E"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IAPT performance was slightly below target but not considered a significant risk at this point;</w:t>
            </w:r>
          </w:p>
          <w:p w14:paraId="187D5BD1" w14:textId="77777777" w:rsidR="00162B11"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referrals overall to the Trust were consistent with the numbers reported in previous months;</w:t>
            </w:r>
          </w:p>
          <w:p w14:paraId="1C3829D5" w14:textId="6B1A6584" w:rsidR="00162B11"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 xml:space="preserve">the Trust continued to provide </w:t>
            </w:r>
            <w:r w:rsidR="00C803FA">
              <w:rPr>
                <w:rFonts w:ascii="Segoe UI" w:hAnsi="Segoe UI" w:cs="Segoe UI"/>
                <w:sz w:val="24"/>
                <w:szCs w:val="24"/>
              </w:rPr>
              <w:t>normal/expected levels</w:t>
            </w:r>
            <w:r w:rsidR="00247D25">
              <w:rPr>
                <w:rFonts w:ascii="Segoe UI" w:hAnsi="Segoe UI" w:cs="Segoe UI"/>
                <w:sz w:val="24"/>
                <w:szCs w:val="24"/>
              </w:rPr>
              <w:t xml:space="preserve"> of activity</w:t>
            </w:r>
            <w:r w:rsidR="00C803FA">
              <w:rPr>
                <w:rFonts w:ascii="Segoe UI" w:hAnsi="Segoe UI" w:cs="Segoe UI"/>
                <w:sz w:val="24"/>
                <w:szCs w:val="24"/>
              </w:rPr>
              <w:t>;</w:t>
            </w:r>
          </w:p>
          <w:p w14:paraId="31A9A01B" w14:textId="00610ECD" w:rsidR="00162B11"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 xml:space="preserve">the </w:t>
            </w:r>
            <w:r w:rsidR="003D31EF">
              <w:rPr>
                <w:rFonts w:ascii="Segoe UI" w:hAnsi="Segoe UI" w:cs="Segoe UI"/>
                <w:sz w:val="24"/>
                <w:szCs w:val="24"/>
              </w:rPr>
              <w:t>admissions and length of stay across wards within the Trust were within normal</w:t>
            </w:r>
            <w:r w:rsidR="00241B82">
              <w:rPr>
                <w:rFonts w:ascii="Segoe UI" w:hAnsi="Segoe UI" w:cs="Segoe UI"/>
                <w:sz w:val="24"/>
                <w:szCs w:val="24"/>
              </w:rPr>
              <w:t xml:space="preserve"> ranges</w:t>
            </w:r>
            <w:r>
              <w:rPr>
                <w:rFonts w:ascii="Segoe UI" w:hAnsi="Segoe UI" w:cs="Segoe UI"/>
                <w:sz w:val="24"/>
                <w:szCs w:val="24"/>
              </w:rPr>
              <w:t>; and</w:t>
            </w:r>
          </w:p>
          <w:p w14:paraId="6B96B5C8" w14:textId="0AF56AF7" w:rsidR="00D971D5" w:rsidRPr="00241B82" w:rsidRDefault="00162B11" w:rsidP="00FF7158">
            <w:pPr>
              <w:pStyle w:val="ListParagraph"/>
              <w:numPr>
                <w:ilvl w:val="0"/>
                <w:numId w:val="6"/>
              </w:numPr>
              <w:jc w:val="both"/>
              <w:rPr>
                <w:rFonts w:ascii="Segoe UI" w:hAnsi="Segoe UI" w:cs="Segoe UI"/>
                <w:sz w:val="24"/>
                <w:szCs w:val="24"/>
              </w:rPr>
            </w:pPr>
            <w:r>
              <w:rPr>
                <w:rFonts w:ascii="Segoe UI" w:hAnsi="Segoe UI" w:cs="Segoe UI"/>
                <w:sz w:val="24"/>
                <w:szCs w:val="24"/>
              </w:rPr>
              <w:t>the Trust had achieved</w:t>
            </w:r>
            <w:r w:rsidR="00241B82">
              <w:rPr>
                <w:rFonts w:ascii="Segoe UI" w:hAnsi="Segoe UI" w:cs="Segoe UI"/>
                <w:sz w:val="24"/>
                <w:szCs w:val="24"/>
              </w:rPr>
              <w:t xml:space="preserve"> 78</w:t>
            </w:r>
            <w:r>
              <w:rPr>
                <w:rFonts w:ascii="Segoe UI" w:hAnsi="Segoe UI" w:cs="Segoe UI"/>
                <w:sz w:val="24"/>
                <w:szCs w:val="24"/>
              </w:rPr>
              <w:t>% of contracted Key Performance Indicators (</w:t>
            </w:r>
            <w:r w:rsidRPr="004D70F4">
              <w:rPr>
                <w:rFonts w:ascii="Segoe UI" w:hAnsi="Segoe UI" w:cs="Segoe UI"/>
                <w:b/>
                <w:bCs/>
                <w:sz w:val="24"/>
                <w:szCs w:val="24"/>
              </w:rPr>
              <w:t>KPIs</w:t>
            </w:r>
            <w:r>
              <w:rPr>
                <w:rFonts w:ascii="Segoe UI" w:hAnsi="Segoe UI" w:cs="Segoe UI"/>
                <w:sz w:val="24"/>
                <w:szCs w:val="24"/>
              </w:rPr>
              <w:t xml:space="preserve">) in </w:t>
            </w:r>
            <w:r w:rsidR="00241B82">
              <w:rPr>
                <w:rFonts w:ascii="Segoe UI" w:hAnsi="Segoe UI" w:cs="Segoe UI"/>
                <w:sz w:val="24"/>
                <w:szCs w:val="24"/>
              </w:rPr>
              <w:t>July</w:t>
            </w:r>
            <w:r>
              <w:rPr>
                <w:rFonts w:ascii="Segoe UI" w:hAnsi="Segoe UI" w:cs="Segoe UI"/>
                <w:sz w:val="24"/>
                <w:szCs w:val="24"/>
              </w:rPr>
              <w:t>.</w:t>
            </w:r>
          </w:p>
          <w:p w14:paraId="301DB8D3" w14:textId="77777777" w:rsidR="00D971D5" w:rsidRPr="004B01E3" w:rsidRDefault="00D971D5" w:rsidP="00426DA0">
            <w:pPr>
              <w:jc w:val="both"/>
              <w:rPr>
                <w:rFonts w:ascii="Segoe UI" w:hAnsi="Segoe UI" w:cs="Segoe UI"/>
                <w:sz w:val="24"/>
                <w:szCs w:val="24"/>
              </w:rPr>
            </w:pPr>
          </w:p>
          <w:p w14:paraId="58D863BF" w14:textId="5FEEB21F" w:rsidR="008B0644" w:rsidRDefault="008B0644" w:rsidP="00426DA0">
            <w:pPr>
              <w:jc w:val="both"/>
              <w:rPr>
                <w:rFonts w:ascii="Segoe UI" w:hAnsi="Segoe UI" w:cs="Segoe UI"/>
                <w:b/>
                <w:bCs/>
                <w:i/>
                <w:iCs/>
                <w:sz w:val="24"/>
                <w:szCs w:val="24"/>
              </w:rPr>
            </w:pPr>
            <w:r w:rsidRPr="003E58AC">
              <w:rPr>
                <w:rFonts w:ascii="Segoe UI" w:hAnsi="Segoe UI" w:cs="Segoe UI"/>
                <w:b/>
                <w:bCs/>
                <w:i/>
                <w:iCs/>
                <w:sz w:val="24"/>
                <w:szCs w:val="24"/>
              </w:rPr>
              <w:t>Highlights from the Executive Managing Directors</w:t>
            </w:r>
          </w:p>
          <w:p w14:paraId="0BA82F7F" w14:textId="66ED8542" w:rsidR="00D971D5" w:rsidRDefault="00D971D5" w:rsidP="00426DA0">
            <w:pPr>
              <w:jc w:val="both"/>
              <w:rPr>
                <w:rFonts w:ascii="Segoe UI" w:hAnsi="Segoe UI" w:cs="Segoe UI"/>
                <w:b/>
                <w:bCs/>
                <w:sz w:val="24"/>
                <w:szCs w:val="24"/>
              </w:rPr>
            </w:pPr>
          </w:p>
          <w:p w14:paraId="09356430" w14:textId="17C16164" w:rsidR="005A278D" w:rsidRDefault="005A278D" w:rsidP="00426DA0">
            <w:pPr>
              <w:jc w:val="both"/>
              <w:rPr>
                <w:rFonts w:ascii="Segoe UI" w:hAnsi="Segoe UI" w:cs="Segoe UI"/>
                <w:sz w:val="24"/>
                <w:szCs w:val="24"/>
              </w:rPr>
            </w:pPr>
            <w:r>
              <w:rPr>
                <w:rFonts w:ascii="Segoe UI" w:hAnsi="Segoe UI" w:cs="Segoe UI"/>
                <w:sz w:val="24"/>
                <w:szCs w:val="24"/>
              </w:rPr>
              <w:t xml:space="preserve">The </w:t>
            </w:r>
            <w:r w:rsidRPr="00FD099E">
              <w:rPr>
                <w:rFonts w:ascii="Segoe UI" w:hAnsi="Segoe UI" w:cs="Segoe UI"/>
                <w:sz w:val="24"/>
                <w:szCs w:val="24"/>
              </w:rPr>
              <w:t>Executive Managing Director for Primar</w:t>
            </w:r>
            <w:r w:rsidR="00727AF6">
              <w:rPr>
                <w:rFonts w:ascii="Segoe UI" w:hAnsi="Segoe UI" w:cs="Segoe UI"/>
                <w:sz w:val="24"/>
                <w:szCs w:val="24"/>
              </w:rPr>
              <w:t>y,</w:t>
            </w:r>
            <w:r w:rsidRPr="00FD099E">
              <w:rPr>
                <w:rFonts w:ascii="Segoe UI" w:hAnsi="Segoe UI" w:cs="Segoe UI"/>
                <w:sz w:val="24"/>
                <w:szCs w:val="24"/>
              </w:rPr>
              <w:t xml:space="preserve"> Community </w:t>
            </w:r>
            <w:r w:rsidR="00F34357">
              <w:rPr>
                <w:rFonts w:ascii="Segoe UI" w:hAnsi="Segoe UI" w:cs="Segoe UI"/>
                <w:sz w:val="24"/>
                <w:szCs w:val="24"/>
              </w:rPr>
              <w:t>and Dental Care</w:t>
            </w:r>
            <w:r w:rsidR="00920C3E">
              <w:rPr>
                <w:rFonts w:ascii="Segoe UI" w:hAnsi="Segoe UI" w:cs="Segoe UI"/>
                <w:sz w:val="24"/>
                <w:szCs w:val="24"/>
              </w:rPr>
              <w:t xml:space="preserve"> </w:t>
            </w:r>
            <w:r w:rsidR="00247D25">
              <w:rPr>
                <w:rFonts w:ascii="Segoe UI" w:hAnsi="Segoe UI" w:cs="Segoe UI"/>
                <w:sz w:val="24"/>
                <w:szCs w:val="24"/>
              </w:rPr>
              <w:t>reported</w:t>
            </w:r>
            <w:r w:rsidR="002122D4">
              <w:rPr>
                <w:rFonts w:ascii="Segoe UI" w:hAnsi="Segoe UI" w:cs="Segoe UI"/>
                <w:sz w:val="24"/>
                <w:szCs w:val="24"/>
              </w:rPr>
              <w:t xml:space="preserve"> that the </w:t>
            </w:r>
            <w:r w:rsidR="00247D25">
              <w:rPr>
                <w:rFonts w:ascii="Segoe UI" w:hAnsi="Segoe UI" w:cs="Segoe UI"/>
                <w:sz w:val="24"/>
                <w:szCs w:val="24"/>
              </w:rPr>
              <w:t xml:space="preserve">ongoing lack of access to </w:t>
            </w:r>
            <w:r w:rsidR="00247D25" w:rsidRPr="00247D25">
              <w:rPr>
                <w:rFonts w:ascii="Segoe UI" w:hAnsi="Segoe UI" w:cs="Segoe UI"/>
                <w:sz w:val="24"/>
                <w:szCs w:val="24"/>
              </w:rPr>
              <w:t>key electronic records system</w:t>
            </w:r>
            <w:r w:rsidR="00247D25">
              <w:rPr>
                <w:rFonts w:ascii="Segoe UI" w:hAnsi="Segoe UI" w:cs="Segoe UI"/>
                <w:sz w:val="24"/>
                <w:szCs w:val="24"/>
              </w:rPr>
              <w:t>s</w:t>
            </w:r>
            <w:r w:rsidR="00247D25" w:rsidRPr="00247D25">
              <w:rPr>
                <w:rFonts w:ascii="Segoe UI" w:hAnsi="Segoe UI" w:cs="Segoe UI"/>
                <w:sz w:val="24"/>
                <w:szCs w:val="24"/>
              </w:rPr>
              <w:t xml:space="preserve"> </w:t>
            </w:r>
            <w:r w:rsidR="00247D25">
              <w:rPr>
                <w:rFonts w:ascii="Segoe UI" w:hAnsi="Segoe UI" w:cs="Segoe UI"/>
                <w:sz w:val="24"/>
                <w:szCs w:val="24"/>
              </w:rPr>
              <w:t>remained the main issue occupying attention.  Community Services had nonetheless risen admirably to the challenge and been able to cope by</w:t>
            </w:r>
            <w:r w:rsidR="00E51F60">
              <w:rPr>
                <w:rFonts w:ascii="Segoe UI" w:hAnsi="Segoe UI" w:cs="Segoe UI"/>
                <w:sz w:val="24"/>
                <w:szCs w:val="24"/>
              </w:rPr>
              <w:t xml:space="preserve"> running on business continuity plans.</w:t>
            </w:r>
            <w:r w:rsidR="007C0BCF">
              <w:rPr>
                <w:rFonts w:ascii="Segoe UI" w:hAnsi="Segoe UI" w:cs="Segoe UI"/>
                <w:sz w:val="24"/>
                <w:szCs w:val="24"/>
              </w:rPr>
              <w:t xml:space="preserve">  </w:t>
            </w:r>
            <w:r w:rsidR="00247D25">
              <w:rPr>
                <w:rFonts w:ascii="Segoe UI" w:hAnsi="Segoe UI" w:cs="Segoe UI"/>
                <w:sz w:val="24"/>
                <w:szCs w:val="24"/>
              </w:rPr>
              <w:t>However,</w:t>
            </w:r>
            <w:r w:rsidR="00925C44">
              <w:rPr>
                <w:rFonts w:ascii="Segoe UI" w:hAnsi="Segoe UI" w:cs="Segoe UI"/>
                <w:sz w:val="24"/>
                <w:szCs w:val="24"/>
              </w:rPr>
              <w:t xml:space="preserve"> continuing </w:t>
            </w:r>
            <w:r w:rsidR="004B73F3">
              <w:rPr>
                <w:rFonts w:ascii="Segoe UI" w:hAnsi="Segoe UI" w:cs="Segoe UI"/>
                <w:sz w:val="24"/>
                <w:szCs w:val="24"/>
              </w:rPr>
              <w:t>these measure</w:t>
            </w:r>
            <w:r w:rsidR="00807B34">
              <w:rPr>
                <w:rFonts w:ascii="Segoe UI" w:hAnsi="Segoe UI" w:cs="Segoe UI"/>
                <w:sz w:val="24"/>
                <w:szCs w:val="24"/>
              </w:rPr>
              <w:t>s</w:t>
            </w:r>
            <w:r w:rsidR="004B73F3">
              <w:rPr>
                <w:rFonts w:ascii="Segoe UI" w:hAnsi="Segoe UI" w:cs="Segoe UI"/>
                <w:sz w:val="24"/>
                <w:szCs w:val="24"/>
              </w:rPr>
              <w:t xml:space="preserve"> for a prolonged period </w:t>
            </w:r>
            <w:r w:rsidR="00247D25">
              <w:rPr>
                <w:rFonts w:ascii="Segoe UI" w:hAnsi="Segoe UI" w:cs="Segoe UI"/>
                <w:sz w:val="24"/>
                <w:szCs w:val="24"/>
              </w:rPr>
              <w:t>had particularly impacted</w:t>
            </w:r>
            <w:r w:rsidR="004B73F3">
              <w:rPr>
                <w:rFonts w:ascii="Segoe UI" w:hAnsi="Segoe UI" w:cs="Segoe UI"/>
                <w:sz w:val="24"/>
                <w:szCs w:val="24"/>
              </w:rPr>
              <w:t xml:space="preserve"> the out-of-hours GP service </w:t>
            </w:r>
            <w:r w:rsidR="00247D25">
              <w:rPr>
                <w:rFonts w:ascii="Segoe UI" w:hAnsi="Segoe UI" w:cs="Segoe UI"/>
                <w:sz w:val="24"/>
                <w:szCs w:val="24"/>
              </w:rPr>
              <w:t>but the deployment of</w:t>
            </w:r>
            <w:r w:rsidR="00A067C4">
              <w:rPr>
                <w:rFonts w:ascii="Segoe UI" w:hAnsi="Segoe UI" w:cs="Segoe UI"/>
                <w:sz w:val="24"/>
                <w:szCs w:val="24"/>
              </w:rPr>
              <w:t xml:space="preserve"> </w:t>
            </w:r>
            <w:r w:rsidR="008747DD">
              <w:rPr>
                <w:rFonts w:ascii="Segoe UI" w:hAnsi="Segoe UI" w:cs="Segoe UI"/>
                <w:sz w:val="24"/>
                <w:szCs w:val="24"/>
              </w:rPr>
              <w:t xml:space="preserve">a version of </w:t>
            </w:r>
            <w:r w:rsidR="00247D25">
              <w:rPr>
                <w:rFonts w:ascii="Segoe UI" w:hAnsi="Segoe UI" w:cs="Segoe UI"/>
                <w:sz w:val="24"/>
                <w:szCs w:val="24"/>
              </w:rPr>
              <w:t xml:space="preserve">the </w:t>
            </w:r>
            <w:r w:rsidR="008747DD">
              <w:rPr>
                <w:rFonts w:ascii="Segoe UI" w:hAnsi="Segoe UI" w:cs="Segoe UI"/>
                <w:sz w:val="24"/>
                <w:szCs w:val="24"/>
              </w:rPr>
              <w:t xml:space="preserve">EMIS </w:t>
            </w:r>
            <w:r w:rsidR="00247D25">
              <w:rPr>
                <w:rFonts w:ascii="Segoe UI" w:hAnsi="Segoe UI" w:cs="Segoe UI"/>
                <w:sz w:val="24"/>
                <w:szCs w:val="24"/>
              </w:rPr>
              <w:t>system had</w:t>
            </w:r>
            <w:r w:rsidR="008747DD">
              <w:rPr>
                <w:rFonts w:ascii="Segoe UI" w:hAnsi="Segoe UI" w:cs="Segoe UI"/>
                <w:sz w:val="24"/>
                <w:szCs w:val="24"/>
              </w:rPr>
              <w:t xml:space="preserve"> proved successful </w:t>
            </w:r>
            <w:r w:rsidR="00247D25">
              <w:rPr>
                <w:rFonts w:ascii="Segoe UI" w:hAnsi="Segoe UI" w:cs="Segoe UI"/>
                <w:sz w:val="24"/>
                <w:szCs w:val="24"/>
              </w:rPr>
              <w:t xml:space="preserve">in </w:t>
            </w:r>
            <w:r w:rsidR="008747DD">
              <w:rPr>
                <w:rFonts w:ascii="Segoe UI" w:hAnsi="Segoe UI" w:cs="Segoe UI"/>
                <w:sz w:val="24"/>
                <w:szCs w:val="24"/>
              </w:rPr>
              <w:t>mitigat</w:t>
            </w:r>
            <w:r w:rsidR="00247D25">
              <w:rPr>
                <w:rFonts w:ascii="Segoe UI" w:hAnsi="Segoe UI" w:cs="Segoe UI"/>
                <w:sz w:val="24"/>
                <w:szCs w:val="24"/>
              </w:rPr>
              <w:t>ing</w:t>
            </w:r>
            <w:r w:rsidR="008747DD">
              <w:rPr>
                <w:rFonts w:ascii="Segoe UI" w:hAnsi="Segoe UI" w:cs="Segoe UI"/>
                <w:sz w:val="24"/>
                <w:szCs w:val="24"/>
              </w:rPr>
              <w:t xml:space="preserve"> risks.  </w:t>
            </w:r>
            <w:r w:rsidR="006F5DC4">
              <w:rPr>
                <w:rFonts w:ascii="Segoe UI" w:hAnsi="Segoe UI" w:cs="Segoe UI"/>
                <w:sz w:val="24"/>
                <w:szCs w:val="24"/>
              </w:rPr>
              <w:t xml:space="preserve"> </w:t>
            </w:r>
            <w:r w:rsidR="00247D25">
              <w:rPr>
                <w:rFonts w:ascii="Segoe UI" w:hAnsi="Segoe UI" w:cs="Segoe UI"/>
                <w:sz w:val="24"/>
                <w:szCs w:val="24"/>
              </w:rPr>
              <w:t xml:space="preserve">Whilst the focus had been on addressing access to key electronic records, </w:t>
            </w:r>
            <w:r w:rsidR="00014F4A">
              <w:rPr>
                <w:rFonts w:ascii="Segoe UI" w:hAnsi="Segoe UI" w:cs="Segoe UI"/>
                <w:sz w:val="24"/>
                <w:szCs w:val="24"/>
              </w:rPr>
              <w:t xml:space="preserve">some </w:t>
            </w:r>
            <w:r w:rsidR="004C5F8E">
              <w:rPr>
                <w:rFonts w:ascii="Segoe UI" w:hAnsi="Segoe UI" w:cs="Segoe UI"/>
                <w:sz w:val="24"/>
                <w:szCs w:val="24"/>
              </w:rPr>
              <w:t>longer-term</w:t>
            </w:r>
            <w:r w:rsidR="00014F4A">
              <w:rPr>
                <w:rFonts w:ascii="Segoe UI" w:hAnsi="Segoe UI" w:cs="Segoe UI"/>
                <w:sz w:val="24"/>
                <w:szCs w:val="24"/>
              </w:rPr>
              <w:t xml:space="preserve"> strategic development work </w:t>
            </w:r>
            <w:r w:rsidR="00C75DA5">
              <w:rPr>
                <w:rFonts w:ascii="Segoe UI" w:hAnsi="Segoe UI" w:cs="Segoe UI"/>
                <w:sz w:val="24"/>
                <w:szCs w:val="24"/>
              </w:rPr>
              <w:t>had</w:t>
            </w:r>
            <w:r w:rsidR="00B975ED">
              <w:rPr>
                <w:rFonts w:ascii="Segoe UI" w:hAnsi="Segoe UI" w:cs="Segoe UI"/>
                <w:sz w:val="24"/>
                <w:szCs w:val="24"/>
              </w:rPr>
              <w:t xml:space="preserve"> needed</w:t>
            </w:r>
            <w:r w:rsidR="00C75DA5">
              <w:rPr>
                <w:rFonts w:ascii="Segoe UI" w:hAnsi="Segoe UI" w:cs="Segoe UI"/>
                <w:sz w:val="24"/>
                <w:szCs w:val="24"/>
              </w:rPr>
              <w:t xml:space="preserve"> to be paused but </w:t>
            </w:r>
            <w:r w:rsidR="00B975ED">
              <w:rPr>
                <w:rFonts w:ascii="Segoe UI" w:hAnsi="Segoe UI" w:cs="Segoe UI"/>
                <w:sz w:val="24"/>
                <w:szCs w:val="24"/>
              </w:rPr>
              <w:t xml:space="preserve">would be restarted </w:t>
            </w:r>
            <w:r w:rsidR="00C75DA5">
              <w:rPr>
                <w:rFonts w:ascii="Segoe UI" w:hAnsi="Segoe UI" w:cs="Segoe UI"/>
                <w:sz w:val="24"/>
                <w:szCs w:val="24"/>
              </w:rPr>
              <w:t xml:space="preserve">now </w:t>
            </w:r>
            <w:r w:rsidR="00B975ED">
              <w:rPr>
                <w:rFonts w:ascii="Segoe UI" w:hAnsi="Segoe UI" w:cs="Segoe UI"/>
                <w:sz w:val="24"/>
                <w:szCs w:val="24"/>
              </w:rPr>
              <w:t xml:space="preserve">that </w:t>
            </w:r>
            <w:r w:rsidR="00C75DA5">
              <w:rPr>
                <w:rFonts w:ascii="Segoe UI" w:hAnsi="Segoe UI" w:cs="Segoe UI"/>
                <w:sz w:val="24"/>
                <w:szCs w:val="24"/>
              </w:rPr>
              <w:t xml:space="preserve">the situation </w:t>
            </w:r>
            <w:r w:rsidR="00B975ED">
              <w:rPr>
                <w:rFonts w:ascii="Segoe UI" w:hAnsi="Segoe UI" w:cs="Segoe UI"/>
                <w:sz w:val="24"/>
                <w:szCs w:val="24"/>
              </w:rPr>
              <w:t>wa</w:t>
            </w:r>
            <w:r w:rsidR="00C75DA5">
              <w:rPr>
                <w:rFonts w:ascii="Segoe UI" w:hAnsi="Segoe UI" w:cs="Segoe UI"/>
                <w:sz w:val="24"/>
                <w:szCs w:val="24"/>
              </w:rPr>
              <w:t xml:space="preserve">s </w:t>
            </w:r>
            <w:r w:rsidR="00913FFF">
              <w:rPr>
                <w:rFonts w:ascii="Segoe UI" w:hAnsi="Segoe UI" w:cs="Segoe UI"/>
                <w:sz w:val="24"/>
                <w:szCs w:val="24"/>
              </w:rPr>
              <w:t>stabilising</w:t>
            </w:r>
            <w:r w:rsidR="00C75DA5">
              <w:rPr>
                <w:rFonts w:ascii="Segoe UI" w:hAnsi="Segoe UI" w:cs="Segoe UI"/>
                <w:sz w:val="24"/>
                <w:szCs w:val="24"/>
              </w:rPr>
              <w:t>.</w:t>
            </w:r>
          </w:p>
          <w:p w14:paraId="6594D79E" w14:textId="1A20BD37" w:rsidR="00FD0E3B" w:rsidRDefault="00FD0E3B" w:rsidP="00426DA0">
            <w:pPr>
              <w:jc w:val="both"/>
              <w:rPr>
                <w:rFonts w:ascii="Segoe UI" w:hAnsi="Segoe UI" w:cs="Segoe UI"/>
                <w:sz w:val="24"/>
                <w:szCs w:val="24"/>
              </w:rPr>
            </w:pPr>
          </w:p>
          <w:p w14:paraId="0F4923FE" w14:textId="0390593B" w:rsidR="00723EDB" w:rsidRDefault="00723EDB" w:rsidP="00FD0E3B">
            <w:pPr>
              <w:jc w:val="both"/>
              <w:rPr>
                <w:rFonts w:ascii="Segoe UI" w:hAnsi="Segoe UI" w:cs="Segoe UI"/>
                <w:sz w:val="24"/>
                <w:szCs w:val="24"/>
              </w:rPr>
            </w:pPr>
            <w:r>
              <w:rPr>
                <w:rFonts w:ascii="Segoe UI" w:hAnsi="Segoe UI" w:cs="Segoe UI"/>
                <w:sz w:val="24"/>
                <w:szCs w:val="24"/>
              </w:rPr>
              <w:t xml:space="preserve">Philip Rutnam </w:t>
            </w:r>
            <w:r w:rsidR="00B975ED">
              <w:rPr>
                <w:rFonts w:ascii="Segoe UI" w:hAnsi="Segoe UI" w:cs="Segoe UI"/>
                <w:sz w:val="24"/>
                <w:szCs w:val="24"/>
              </w:rPr>
              <w:t>referred</w:t>
            </w:r>
            <w:r w:rsidR="00BF603D">
              <w:rPr>
                <w:rFonts w:ascii="Segoe UI" w:hAnsi="Segoe UI" w:cs="Segoe UI"/>
                <w:sz w:val="24"/>
                <w:szCs w:val="24"/>
              </w:rPr>
              <w:t xml:space="preserve"> to</w:t>
            </w:r>
            <w:r w:rsidR="009E114C">
              <w:rPr>
                <w:rFonts w:ascii="Segoe UI" w:hAnsi="Segoe UI" w:cs="Segoe UI"/>
                <w:sz w:val="24"/>
                <w:szCs w:val="24"/>
              </w:rPr>
              <w:t xml:space="preserve"> tissue viability and the </w:t>
            </w:r>
            <w:r w:rsidR="00B975ED">
              <w:rPr>
                <w:rFonts w:ascii="Segoe UI" w:hAnsi="Segoe UI" w:cs="Segoe UI"/>
                <w:sz w:val="24"/>
                <w:szCs w:val="24"/>
              </w:rPr>
              <w:t>increase</w:t>
            </w:r>
            <w:r w:rsidR="009E114C">
              <w:rPr>
                <w:rFonts w:ascii="Segoe UI" w:hAnsi="Segoe UI" w:cs="Segoe UI"/>
                <w:sz w:val="24"/>
                <w:szCs w:val="24"/>
              </w:rPr>
              <w:t xml:space="preserve"> in emergency referrals </w:t>
            </w:r>
            <w:r w:rsidR="00E72C55">
              <w:rPr>
                <w:rFonts w:ascii="Segoe UI" w:hAnsi="Segoe UI" w:cs="Segoe UI"/>
                <w:sz w:val="24"/>
                <w:szCs w:val="24"/>
              </w:rPr>
              <w:t>which w</w:t>
            </w:r>
            <w:r w:rsidR="00B975ED">
              <w:rPr>
                <w:rFonts w:ascii="Segoe UI" w:hAnsi="Segoe UI" w:cs="Segoe UI"/>
                <w:sz w:val="24"/>
                <w:szCs w:val="24"/>
              </w:rPr>
              <w:t>ere</w:t>
            </w:r>
            <w:r w:rsidR="00E72C55">
              <w:rPr>
                <w:rFonts w:ascii="Segoe UI" w:hAnsi="Segoe UI" w:cs="Segoe UI"/>
                <w:sz w:val="24"/>
                <w:szCs w:val="24"/>
              </w:rPr>
              <w:t xml:space="preserve"> linked to pressures </w:t>
            </w:r>
            <w:r w:rsidR="00B975ED">
              <w:rPr>
                <w:rFonts w:ascii="Segoe UI" w:hAnsi="Segoe UI" w:cs="Segoe UI"/>
                <w:sz w:val="24"/>
                <w:szCs w:val="24"/>
              </w:rPr>
              <w:t>o</w:t>
            </w:r>
            <w:r w:rsidR="00E72C55">
              <w:rPr>
                <w:rFonts w:ascii="Segoe UI" w:hAnsi="Segoe UI" w:cs="Segoe UI"/>
                <w:sz w:val="24"/>
                <w:szCs w:val="24"/>
              </w:rPr>
              <w:t>n the District Nursing Service</w:t>
            </w:r>
            <w:r w:rsidR="00B975ED">
              <w:rPr>
                <w:rFonts w:ascii="Segoe UI" w:hAnsi="Segoe UI" w:cs="Segoe UI"/>
                <w:sz w:val="24"/>
                <w:szCs w:val="24"/>
              </w:rPr>
              <w:t>.  He asked</w:t>
            </w:r>
            <w:r w:rsidR="00AC42A9">
              <w:rPr>
                <w:rFonts w:ascii="Segoe UI" w:hAnsi="Segoe UI" w:cs="Segoe UI"/>
                <w:sz w:val="24"/>
                <w:szCs w:val="24"/>
              </w:rPr>
              <w:t xml:space="preserve"> </w:t>
            </w:r>
            <w:r w:rsidR="00B975ED">
              <w:rPr>
                <w:rFonts w:ascii="Segoe UI" w:hAnsi="Segoe UI" w:cs="Segoe UI"/>
                <w:sz w:val="24"/>
                <w:szCs w:val="24"/>
              </w:rPr>
              <w:t xml:space="preserve">what </w:t>
            </w:r>
            <w:r w:rsidR="00AC42A9">
              <w:rPr>
                <w:rFonts w:ascii="Segoe UI" w:hAnsi="Segoe UI" w:cs="Segoe UI"/>
                <w:sz w:val="24"/>
                <w:szCs w:val="24"/>
              </w:rPr>
              <w:t xml:space="preserve">level of confidence </w:t>
            </w:r>
            <w:r w:rsidR="00B975ED">
              <w:rPr>
                <w:rFonts w:ascii="Segoe UI" w:hAnsi="Segoe UI" w:cs="Segoe UI"/>
                <w:sz w:val="24"/>
                <w:szCs w:val="24"/>
              </w:rPr>
              <w:t xml:space="preserve">there was </w:t>
            </w:r>
            <w:r w:rsidR="00C73415">
              <w:rPr>
                <w:rFonts w:ascii="Segoe UI" w:hAnsi="Segoe UI" w:cs="Segoe UI"/>
                <w:sz w:val="24"/>
                <w:szCs w:val="24"/>
              </w:rPr>
              <w:t xml:space="preserve">in the issue being </w:t>
            </w:r>
            <w:r w:rsidR="00B975ED">
              <w:rPr>
                <w:rFonts w:ascii="Segoe UI" w:hAnsi="Segoe UI" w:cs="Segoe UI"/>
                <w:sz w:val="24"/>
                <w:szCs w:val="24"/>
              </w:rPr>
              <w:t>resolved</w:t>
            </w:r>
            <w:r w:rsidR="00C73415">
              <w:rPr>
                <w:rFonts w:ascii="Segoe UI" w:hAnsi="Segoe UI" w:cs="Segoe UI"/>
                <w:sz w:val="24"/>
                <w:szCs w:val="24"/>
              </w:rPr>
              <w:t xml:space="preserve">.  </w:t>
            </w:r>
            <w:r w:rsidR="00471889">
              <w:rPr>
                <w:rFonts w:ascii="Segoe UI" w:hAnsi="Segoe UI" w:cs="Segoe UI"/>
                <w:sz w:val="24"/>
                <w:szCs w:val="24"/>
              </w:rPr>
              <w:t xml:space="preserve">The Executive Managing Director </w:t>
            </w:r>
            <w:r w:rsidR="00E02554">
              <w:rPr>
                <w:rFonts w:ascii="Segoe UI" w:hAnsi="Segoe UI" w:cs="Segoe UI"/>
                <w:sz w:val="24"/>
                <w:szCs w:val="24"/>
              </w:rPr>
              <w:t xml:space="preserve">for Primary, Community and Dental </w:t>
            </w:r>
            <w:r w:rsidR="00B975ED">
              <w:rPr>
                <w:rFonts w:ascii="Segoe UI" w:hAnsi="Segoe UI" w:cs="Segoe UI"/>
                <w:sz w:val="24"/>
                <w:szCs w:val="24"/>
              </w:rPr>
              <w:t>C</w:t>
            </w:r>
            <w:r w:rsidR="00E02554">
              <w:rPr>
                <w:rFonts w:ascii="Segoe UI" w:hAnsi="Segoe UI" w:cs="Segoe UI"/>
                <w:sz w:val="24"/>
                <w:szCs w:val="24"/>
              </w:rPr>
              <w:t>are</w:t>
            </w:r>
            <w:r w:rsidR="00C73415">
              <w:rPr>
                <w:rFonts w:ascii="Segoe UI" w:hAnsi="Segoe UI" w:cs="Segoe UI"/>
                <w:sz w:val="24"/>
                <w:szCs w:val="24"/>
              </w:rPr>
              <w:t xml:space="preserve"> re</w:t>
            </w:r>
            <w:r w:rsidR="00B975ED">
              <w:rPr>
                <w:rFonts w:ascii="Segoe UI" w:hAnsi="Segoe UI" w:cs="Segoe UI"/>
                <w:sz w:val="24"/>
                <w:szCs w:val="24"/>
              </w:rPr>
              <w:t>pli</w:t>
            </w:r>
            <w:r w:rsidR="00C73415">
              <w:rPr>
                <w:rFonts w:ascii="Segoe UI" w:hAnsi="Segoe UI" w:cs="Segoe UI"/>
                <w:sz w:val="24"/>
                <w:szCs w:val="24"/>
              </w:rPr>
              <w:t xml:space="preserve">ed </w:t>
            </w:r>
            <w:r w:rsidR="00F14975">
              <w:rPr>
                <w:rFonts w:ascii="Segoe UI" w:hAnsi="Segoe UI" w:cs="Segoe UI"/>
                <w:sz w:val="24"/>
                <w:szCs w:val="24"/>
              </w:rPr>
              <w:t xml:space="preserve">that </w:t>
            </w:r>
            <w:r w:rsidR="00B975ED">
              <w:rPr>
                <w:rFonts w:ascii="Segoe UI" w:hAnsi="Segoe UI" w:cs="Segoe UI"/>
                <w:sz w:val="24"/>
                <w:szCs w:val="24"/>
              </w:rPr>
              <w:t xml:space="preserve">the situation was difficult with increasing </w:t>
            </w:r>
            <w:r w:rsidR="004C5F8E">
              <w:rPr>
                <w:rFonts w:ascii="Segoe UI" w:hAnsi="Segoe UI" w:cs="Segoe UI"/>
                <w:sz w:val="24"/>
                <w:szCs w:val="24"/>
              </w:rPr>
              <w:t>demand at</w:t>
            </w:r>
            <w:r w:rsidR="00AB4619">
              <w:rPr>
                <w:rFonts w:ascii="Segoe UI" w:hAnsi="Segoe UI" w:cs="Segoe UI"/>
                <w:sz w:val="24"/>
                <w:szCs w:val="24"/>
              </w:rPr>
              <w:t xml:space="preserve"> the same time as </w:t>
            </w:r>
            <w:r w:rsidR="00B975ED">
              <w:rPr>
                <w:rFonts w:ascii="Segoe UI" w:hAnsi="Segoe UI" w:cs="Segoe UI"/>
                <w:sz w:val="24"/>
                <w:szCs w:val="24"/>
              </w:rPr>
              <w:t xml:space="preserve">an </w:t>
            </w:r>
            <w:r w:rsidR="00AB4619">
              <w:rPr>
                <w:rFonts w:ascii="Segoe UI" w:hAnsi="Segoe UI" w:cs="Segoe UI"/>
                <w:sz w:val="24"/>
                <w:szCs w:val="24"/>
              </w:rPr>
              <w:t xml:space="preserve">ongoing workforce challenge and </w:t>
            </w:r>
            <w:r w:rsidR="00B975ED">
              <w:rPr>
                <w:rFonts w:ascii="Segoe UI" w:hAnsi="Segoe UI" w:cs="Segoe UI"/>
                <w:sz w:val="24"/>
                <w:szCs w:val="24"/>
              </w:rPr>
              <w:t>a</w:t>
            </w:r>
            <w:r w:rsidR="00AB4619">
              <w:rPr>
                <w:rFonts w:ascii="Segoe UI" w:hAnsi="Segoe UI" w:cs="Segoe UI"/>
                <w:sz w:val="24"/>
                <w:szCs w:val="24"/>
              </w:rPr>
              <w:t xml:space="preserve"> financial challenge</w:t>
            </w:r>
            <w:r w:rsidR="00B02B51">
              <w:rPr>
                <w:rFonts w:ascii="Segoe UI" w:hAnsi="Segoe UI" w:cs="Segoe UI"/>
                <w:sz w:val="24"/>
                <w:szCs w:val="24"/>
              </w:rPr>
              <w:t xml:space="preserve">.  </w:t>
            </w:r>
            <w:r w:rsidR="00B975ED">
              <w:rPr>
                <w:rFonts w:ascii="Segoe UI" w:hAnsi="Segoe UI" w:cs="Segoe UI"/>
                <w:sz w:val="24"/>
                <w:szCs w:val="24"/>
              </w:rPr>
              <w:t>The team had therefore needed to focus its effort on triaging the most urgent referrals</w:t>
            </w:r>
            <w:r w:rsidR="00A646A0">
              <w:rPr>
                <w:rFonts w:ascii="Segoe UI" w:hAnsi="Segoe UI" w:cs="Segoe UI"/>
                <w:sz w:val="24"/>
                <w:szCs w:val="24"/>
              </w:rPr>
              <w:t xml:space="preserve"> and had less time to deal with routine referrals.  </w:t>
            </w:r>
            <w:r w:rsidR="00A57FE7">
              <w:rPr>
                <w:rFonts w:ascii="Segoe UI" w:hAnsi="Segoe UI" w:cs="Segoe UI"/>
                <w:sz w:val="24"/>
                <w:szCs w:val="24"/>
              </w:rPr>
              <w:t xml:space="preserve">The Chief Nurse </w:t>
            </w:r>
            <w:r w:rsidR="00A646A0">
              <w:rPr>
                <w:rFonts w:ascii="Segoe UI" w:hAnsi="Segoe UI" w:cs="Segoe UI"/>
                <w:sz w:val="24"/>
                <w:szCs w:val="24"/>
              </w:rPr>
              <w:t>add</w:t>
            </w:r>
            <w:r w:rsidR="001F5F89">
              <w:rPr>
                <w:rFonts w:ascii="Segoe UI" w:hAnsi="Segoe UI" w:cs="Segoe UI"/>
                <w:sz w:val="24"/>
                <w:szCs w:val="24"/>
              </w:rPr>
              <w:t xml:space="preserve">ed that a detailed report </w:t>
            </w:r>
            <w:r w:rsidR="00A646A0">
              <w:rPr>
                <w:rFonts w:ascii="Segoe UI" w:hAnsi="Segoe UI" w:cs="Segoe UI"/>
                <w:sz w:val="24"/>
                <w:szCs w:val="24"/>
              </w:rPr>
              <w:t>on</w:t>
            </w:r>
            <w:r w:rsidR="001F5F89">
              <w:rPr>
                <w:rFonts w:ascii="Segoe UI" w:hAnsi="Segoe UI" w:cs="Segoe UI"/>
                <w:sz w:val="24"/>
                <w:szCs w:val="24"/>
              </w:rPr>
              <w:t xml:space="preserve"> pressure ulcer management </w:t>
            </w:r>
            <w:r w:rsidR="00A646A0">
              <w:rPr>
                <w:rFonts w:ascii="Segoe UI" w:hAnsi="Segoe UI" w:cs="Segoe UI"/>
                <w:sz w:val="24"/>
                <w:szCs w:val="24"/>
              </w:rPr>
              <w:t xml:space="preserve">had been reviewed recently by </w:t>
            </w:r>
            <w:r w:rsidR="001F5F89">
              <w:rPr>
                <w:rFonts w:ascii="Segoe UI" w:hAnsi="Segoe UI" w:cs="Segoe UI"/>
                <w:sz w:val="24"/>
                <w:szCs w:val="24"/>
              </w:rPr>
              <w:t xml:space="preserve">the </w:t>
            </w:r>
            <w:r w:rsidR="007D3B8B">
              <w:rPr>
                <w:rFonts w:ascii="Segoe UI" w:hAnsi="Segoe UI" w:cs="Segoe UI"/>
                <w:sz w:val="24"/>
                <w:szCs w:val="24"/>
              </w:rPr>
              <w:t xml:space="preserve">Quality &amp; </w:t>
            </w:r>
            <w:r w:rsidR="007D3B8B" w:rsidRPr="00E02554">
              <w:rPr>
                <w:rFonts w:ascii="Segoe UI" w:hAnsi="Segoe UI" w:cs="Segoe UI"/>
                <w:sz w:val="24"/>
                <w:szCs w:val="24"/>
              </w:rPr>
              <w:t xml:space="preserve">Clinical Governance Sub Committee </w:t>
            </w:r>
            <w:r w:rsidR="00A613D0" w:rsidRPr="00E02554">
              <w:rPr>
                <w:rFonts w:ascii="Segoe UI" w:hAnsi="Segoe UI" w:cs="Segoe UI"/>
                <w:sz w:val="24"/>
                <w:szCs w:val="24"/>
              </w:rPr>
              <w:t xml:space="preserve">and </w:t>
            </w:r>
            <w:r w:rsidR="00A646A0">
              <w:rPr>
                <w:rFonts w:ascii="Segoe UI" w:hAnsi="Segoe UI" w:cs="Segoe UI"/>
                <w:sz w:val="24"/>
                <w:szCs w:val="24"/>
              </w:rPr>
              <w:t xml:space="preserve">she </w:t>
            </w:r>
            <w:r w:rsidR="00A613D0" w:rsidRPr="00E02554">
              <w:rPr>
                <w:rFonts w:ascii="Segoe UI" w:hAnsi="Segoe UI" w:cs="Segoe UI"/>
                <w:sz w:val="24"/>
                <w:szCs w:val="24"/>
              </w:rPr>
              <w:t>was</w:t>
            </w:r>
            <w:r w:rsidR="00A613D0">
              <w:rPr>
                <w:rFonts w:ascii="Segoe UI" w:hAnsi="Segoe UI" w:cs="Segoe UI"/>
                <w:sz w:val="24"/>
                <w:szCs w:val="24"/>
              </w:rPr>
              <w:t xml:space="preserve"> confident that wound management due to pressure ulcers </w:t>
            </w:r>
            <w:r w:rsidR="00DE6F2D">
              <w:rPr>
                <w:rFonts w:ascii="Segoe UI" w:hAnsi="Segoe UI" w:cs="Segoe UI"/>
                <w:sz w:val="24"/>
                <w:szCs w:val="24"/>
              </w:rPr>
              <w:t>w</w:t>
            </w:r>
            <w:r w:rsidR="00A646A0">
              <w:rPr>
                <w:rFonts w:ascii="Segoe UI" w:hAnsi="Segoe UI" w:cs="Segoe UI"/>
                <w:sz w:val="24"/>
                <w:szCs w:val="24"/>
              </w:rPr>
              <w:t>as</w:t>
            </w:r>
            <w:r w:rsidR="00DE6F2D">
              <w:rPr>
                <w:rFonts w:ascii="Segoe UI" w:hAnsi="Segoe UI" w:cs="Segoe UI"/>
                <w:sz w:val="24"/>
                <w:szCs w:val="24"/>
              </w:rPr>
              <w:t xml:space="preserve"> being managed well</w:t>
            </w:r>
            <w:r w:rsidR="00A646A0">
              <w:rPr>
                <w:rFonts w:ascii="Segoe UI" w:hAnsi="Segoe UI" w:cs="Segoe UI"/>
                <w:sz w:val="24"/>
                <w:szCs w:val="24"/>
              </w:rPr>
              <w:t xml:space="preserve">; she </w:t>
            </w:r>
            <w:r w:rsidR="00DE6F2D">
              <w:rPr>
                <w:rFonts w:ascii="Segoe UI" w:hAnsi="Segoe UI" w:cs="Segoe UI"/>
                <w:sz w:val="24"/>
                <w:szCs w:val="24"/>
              </w:rPr>
              <w:t xml:space="preserve">confirmed </w:t>
            </w:r>
            <w:r w:rsidR="00A646A0">
              <w:rPr>
                <w:rFonts w:ascii="Segoe UI" w:hAnsi="Segoe UI" w:cs="Segoe UI"/>
                <w:sz w:val="24"/>
                <w:szCs w:val="24"/>
              </w:rPr>
              <w:t>that numbers</w:t>
            </w:r>
            <w:r w:rsidR="00DE6F2D">
              <w:rPr>
                <w:rFonts w:ascii="Segoe UI" w:hAnsi="Segoe UI" w:cs="Segoe UI"/>
                <w:sz w:val="24"/>
                <w:szCs w:val="24"/>
              </w:rPr>
              <w:t xml:space="preserve"> </w:t>
            </w:r>
            <w:r w:rsidR="00485874">
              <w:rPr>
                <w:rFonts w:ascii="Segoe UI" w:hAnsi="Segoe UI" w:cs="Segoe UI"/>
                <w:sz w:val="24"/>
                <w:szCs w:val="24"/>
              </w:rPr>
              <w:t>of Category 3 and 4 pressure ulcers were falling</w:t>
            </w:r>
            <w:r w:rsidR="00DE6F2D">
              <w:rPr>
                <w:rFonts w:ascii="Segoe UI" w:hAnsi="Segoe UI" w:cs="Segoe UI"/>
                <w:sz w:val="24"/>
                <w:szCs w:val="24"/>
              </w:rPr>
              <w:t>.</w:t>
            </w:r>
          </w:p>
          <w:p w14:paraId="20FB32FF" w14:textId="77777777" w:rsidR="00723EDB" w:rsidRDefault="00723EDB" w:rsidP="00FD0E3B">
            <w:pPr>
              <w:jc w:val="both"/>
              <w:rPr>
                <w:rFonts w:ascii="Segoe UI" w:hAnsi="Segoe UI" w:cs="Segoe UI"/>
                <w:sz w:val="24"/>
                <w:szCs w:val="24"/>
              </w:rPr>
            </w:pPr>
          </w:p>
          <w:p w14:paraId="6D6508EA" w14:textId="40A65ACF" w:rsidR="00C4478B" w:rsidRDefault="0077283A" w:rsidP="00426DA0">
            <w:pPr>
              <w:jc w:val="both"/>
              <w:rPr>
                <w:rFonts w:ascii="Segoe UI" w:hAnsi="Segoe UI" w:cs="Segoe UI"/>
                <w:sz w:val="24"/>
                <w:szCs w:val="24"/>
              </w:rPr>
            </w:pPr>
            <w:r>
              <w:rPr>
                <w:rFonts w:ascii="Segoe UI" w:hAnsi="Segoe UI" w:cs="Segoe UI"/>
                <w:sz w:val="24"/>
                <w:szCs w:val="24"/>
              </w:rPr>
              <w:lastRenderedPageBreak/>
              <w:t>The Executive Managing Director for Mental Health, Learning Disabilities and Autism</w:t>
            </w:r>
            <w:r w:rsidR="00807B34">
              <w:rPr>
                <w:rFonts w:ascii="Segoe UI" w:hAnsi="Segoe UI" w:cs="Segoe UI"/>
                <w:sz w:val="24"/>
                <w:szCs w:val="24"/>
              </w:rPr>
              <w:t xml:space="preserve"> </w:t>
            </w:r>
            <w:r w:rsidR="00F0140A">
              <w:rPr>
                <w:rFonts w:ascii="Segoe UI" w:hAnsi="Segoe UI" w:cs="Segoe UI"/>
                <w:sz w:val="24"/>
                <w:szCs w:val="24"/>
              </w:rPr>
              <w:t>provided a</w:t>
            </w:r>
            <w:r w:rsidR="00A646A0">
              <w:rPr>
                <w:rFonts w:ascii="Segoe UI" w:hAnsi="Segoe UI" w:cs="Segoe UI"/>
                <w:sz w:val="24"/>
                <w:szCs w:val="24"/>
              </w:rPr>
              <w:t xml:space="preserve"> more detailed</w:t>
            </w:r>
            <w:r w:rsidR="00F0140A">
              <w:rPr>
                <w:rFonts w:ascii="Segoe UI" w:hAnsi="Segoe UI" w:cs="Segoe UI"/>
                <w:sz w:val="24"/>
                <w:szCs w:val="24"/>
              </w:rPr>
              <w:t xml:space="preserve"> update </w:t>
            </w:r>
            <w:r w:rsidR="00EC0398">
              <w:rPr>
                <w:rFonts w:ascii="Segoe UI" w:hAnsi="Segoe UI" w:cs="Segoe UI"/>
                <w:sz w:val="24"/>
                <w:szCs w:val="24"/>
              </w:rPr>
              <w:t xml:space="preserve">on </w:t>
            </w:r>
            <w:r w:rsidR="00A646A0">
              <w:rPr>
                <w:rFonts w:ascii="Segoe UI" w:hAnsi="Segoe UI" w:cs="Segoe UI"/>
                <w:sz w:val="24"/>
                <w:szCs w:val="24"/>
              </w:rPr>
              <w:t xml:space="preserve">inappropriate </w:t>
            </w:r>
            <w:r w:rsidR="00EC0398">
              <w:rPr>
                <w:rFonts w:ascii="Segoe UI" w:hAnsi="Segoe UI" w:cs="Segoe UI"/>
                <w:sz w:val="24"/>
                <w:szCs w:val="24"/>
              </w:rPr>
              <w:t>OAPs</w:t>
            </w:r>
            <w:r w:rsidR="00813F73">
              <w:rPr>
                <w:rFonts w:ascii="Segoe UI" w:hAnsi="Segoe UI" w:cs="Segoe UI"/>
                <w:sz w:val="24"/>
                <w:szCs w:val="24"/>
              </w:rPr>
              <w:t xml:space="preserve"> and confirmed there had been no older adults </w:t>
            </w:r>
            <w:r w:rsidR="00A646A0">
              <w:rPr>
                <w:rFonts w:ascii="Segoe UI" w:hAnsi="Segoe UI" w:cs="Segoe UI"/>
                <w:sz w:val="24"/>
                <w:szCs w:val="24"/>
              </w:rPr>
              <w:t>in that position</w:t>
            </w:r>
            <w:r w:rsidR="00FE0370">
              <w:rPr>
                <w:rFonts w:ascii="Segoe UI" w:hAnsi="Segoe UI" w:cs="Segoe UI"/>
                <w:sz w:val="24"/>
                <w:szCs w:val="24"/>
              </w:rPr>
              <w:t xml:space="preserve"> since July</w:t>
            </w:r>
            <w:r w:rsidR="003C32D0">
              <w:rPr>
                <w:rFonts w:ascii="Segoe UI" w:hAnsi="Segoe UI" w:cs="Segoe UI"/>
                <w:sz w:val="24"/>
                <w:szCs w:val="24"/>
              </w:rPr>
              <w:t xml:space="preserve">.  </w:t>
            </w:r>
            <w:r w:rsidR="00A646A0">
              <w:rPr>
                <w:rFonts w:ascii="Segoe UI" w:hAnsi="Segoe UI" w:cs="Segoe UI"/>
                <w:sz w:val="24"/>
                <w:szCs w:val="24"/>
              </w:rPr>
              <w:t>Compared to relatively high numbers of 20 in</w:t>
            </w:r>
            <w:r w:rsidR="009024DB">
              <w:rPr>
                <w:rFonts w:ascii="Segoe UI" w:hAnsi="Segoe UI" w:cs="Segoe UI"/>
                <w:sz w:val="24"/>
                <w:szCs w:val="24"/>
              </w:rPr>
              <w:t xml:space="preserve"> </w:t>
            </w:r>
            <w:r w:rsidR="003C32D0">
              <w:rPr>
                <w:rFonts w:ascii="Segoe UI" w:hAnsi="Segoe UI" w:cs="Segoe UI"/>
                <w:sz w:val="24"/>
                <w:szCs w:val="24"/>
              </w:rPr>
              <w:t>April</w:t>
            </w:r>
            <w:r w:rsidR="00A646A0">
              <w:rPr>
                <w:rFonts w:ascii="Segoe UI" w:hAnsi="Segoe UI" w:cs="Segoe UI"/>
                <w:sz w:val="24"/>
                <w:szCs w:val="24"/>
              </w:rPr>
              <w:t>,</w:t>
            </w:r>
            <w:r w:rsidR="009024DB">
              <w:rPr>
                <w:rFonts w:ascii="Segoe UI" w:hAnsi="Segoe UI" w:cs="Segoe UI"/>
                <w:sz w:val="24"/>
                <w:szCs w:val="24"/>
              </w:rPr>
              <w:t xml:space="preserve"> </w:t>
            </w:r>
            <w:r w:rsidR="00837524">
              <w:rPr>
                <w:rFonts w:ascii="Segoe UI" w:hAnsi="Segoe UI" w:cs="Segoe UI"/>
                <w:sz w:val="24"/>
                <w:szCs w:val="24"/>
              </w:rPr>
              <w:t>the figure was now</w:t>
            </w:r>
            <w:r w:rsidR="00A646A0">
              <w:rPr>
                <w:rFonts w:ascii="Segoe UI" w:hAnsi="Segoe UI" w:cs="Segoe UI"/>
                <w:sz w:val="24"/>
                <w:szCs w:val="24"/>
              </w:rPr>
              <w:t xml:space="preserve"> down to</w:t>
            </w:r>
            <w:r w:rsidR="00837524">
              <w:rPr>
                <w:rFonts w:ascii="Segoe UI" w:hAnsi="Segoe UI" w:cs="Segoe UI"/>
                <w:sz w:val="24"/>
                <w:szCs w:val="24"/>
              </w:rPr>
              <w:t xml:space="preserve"> 2 people</w:t>
            </w:r>
            <w:r w:rsidR="00A646A0">
              <w:rPr>
                <w:rFonts w:ascii="Segoe UI" w:hAnsi="Segoe UI" w:cs="Segoe UI"/>
                <w:sz w:val="24"/>
                <w:szCs w:val="24"/>
              </w:rPr>
              <w:t xml:space="preserve"> being cared for out of area but in appropriate placements</w:t>
            </w:r>
            <w:r w:rsidR="00837524">
              <w:rPr>
                <w:rFonts w:ascii="Segoe UI" w:hAnsi="Segoe UI" w:cs="Segoe UI"/>
                <w:sz w:val="24"/>
                <w:szCs w:val="24"/>
              </w:rPr>
              <w:t xml:space="preserve">.  </w:t>
            </w:r>
            <w:r w:rsidR="00A646A0">
              <w:rPr>
                <w:rFonts w:ascii="Segoe UI" w:hAnsi="Segoe UI" w:cs="Segoe UI"/>
                <w:sz w:val="24"/>
                <w:szCs w:val="24"/>
              </w:rPr>
              <w:t>Remarkable</w:t>
            </w:r>
            <w:r w:rsidR="00F154CD">
              <w:rPr>
                <w:rFonts w:ascii="Segoe UI" w:hAnsi="Segoe UI" w:cs="Segoe UI"/>
                <w:sz w:val="24"/>
                <w:szCs w:val="24"/>
              </w:rPr>
              <w:t xml:space="preserve"> progress </w:t>
            </w:r>
            <w:r w:rsidR="00A646A0">
              <w:rPr>
                <w:rFonts w:ascii="Segoe UI" w:hAnsi="Segoe UI" w:cs="Segoe UI"/>
                <w:sz w:val="24"/>
                <w:szCs w:val="24"/>
              </w:rPr>
              <w:t xml:space="preserve">had been </w:t>
            </w:r>
            <w:r w:rsidR="00F154CD">
              <w:rPr>
                <w:rFonts w:ascii="Segoe UI" w:hAnsi="Segoe UI" w:cs="Segoe UI"/>
                <w:sz w:val="24"/>
                <w:szCs w:val="24"/>
              </w:rPr>
              <w:t xml:space="preserve">made against a volatile backdrop.  </w:t>
            </w:r>
          </w:p>
          <w:p w14:paraId="06B0026F" w14:textId="77777777" w:rsidR="00BC5B3E" w:rsidRDefault="00BC5B3E" w:rsidP="00426DA0">
            <w:pPr>
              <w:jc w:val="both"/>
              <w:rPr>
                <w:rFonts w:ascii="Segoe UI" w:hAnsi="Segoe UI" w:cs="Segoe UI"/>
                <w:sz w:val="24"/>
                <w:szCs w:val="24"/>
              </w:rPr>
            </w:pPr>
          </w:p>
          <w:p w14:paraId="65D9923E" w14:textId="77777777" w:rsidR="009661BA" w:rsidRDefault="009661BA" w:rsidP="009661BA">
            <w:pPr>
              <w:jc w:val="both"/>
              <w:rPr>
                <w:rFonts w:ascii="Segoe UI" w:hAnsi="Segoe UI" w:cs="Segoe UI"/>
                <w:sz w:val="24"/>
                <w:szCs w:val="24"/>
              </w:rPr>
            </w:pPr>
            <w:r w:rsidRPr="00446FCE">
              <w:rPr>
                <w:rFonts w:ascii="Segoe UI" w:hAnsi="Segoe UI" w:cs="Segoe UI"/>
                <w:b/>
                <w:bCs/>
                <w:i/>
                <w:iCs/>
                <w:sz w:val="24"/>
                <w:szCs w:val="24"/>
              </w:rPr>
              <w:t>Delivery against Strategic Objective 1: Quality – deliver the best possible care and outcomes</w:t>
            </w:r>
          </w:p>
          <w:p w14:paraId="004C95CF" w14:textId="2820717E" w:rsidR="0062324C" w:rsidRDefault="0062324C" w:rsidP="00FE45B1">
            <w:pPr>
              <w:jc w:val="both"/>
              <w:rPr>
                <w:rFonts w:ascii="Segoe UI" w:hAnsi="Segoe UI" w:cs="Segoe UI"/>
                <w:sz w:val="24"/>
                <w:szCs w:val="24"/>
              </w:rPr>
            </w:pPr>
          </w:p>
          <w:p w14:paraId="7FAEAE4F" w14:textId="56E6ACEE" w:rsidR="00BC5B3E" w:rsidRDefault="001C03DF" w:rsidP="00FE45B1">
            <w:pPr>
              <w:jc w:val="both"/>
              <w:rPr>
                <w:rFonts w:ascii="Segoe UI" w:hAnsi="Segoe UI" w:cs="Segoe UI"/>
                <w:sz w:val="24"/>
                <w:szCs w:val="24"/>
              </w:rPr>
            </w:pPr>
            <w:r>
              <w:rPr>
                <w:rFonts w:ascii="Segoe UI" w:hAnsi="Segoe UI" w:cs="Segoe UI"/>
                <w:sz w:val="24"/>
                <w:szCs w:val="24"/>
              </w:rPr>
              <w:t xml:space="preserve">The Chief Nurse </w:t>
            </w:r>
            <w:r w:rsidR="002659A6">
              <w:rPr>
                <w:rFonts w:ascii="Segoe UI" w:hAnsi="Segoe UI" w:cs="Segoe UI"/>
                <w:sz w:val="24"/>
                <w:szCs w:val="24"/>
              </w:rPr>
              <w:t xml:space="preserve">referred to the slides </w:t>
            </w:r>
            <w:r w:rsidR="00A646A0">
              <w:rPr>
                <w:rFonts w:ascii="Segoe UI" w:hAnsi="Segoe UI" w:cs="Segoe UI"/>
                <w:sz w:val="24"/>
                <w:szCs w:val="24"/>
              </w:rPr>
              <w:t xml:space="preserve">in the report </w:t>
            </w:r>
            <w:r w:rsidR="002659A6">
              <w:rPr>
                <w:rFonts w:ascii="Segoe UI" w:hAnsi="Segoe UI" w:cs="Segoe UI"/>
                <w:sz w:val="24"/>
                <w:szCs w:val="24"/>
              </w:rPr>
              <w:t>and highlighted:</w:t>
            </w:r>
          </w:p>
          <w:p w14:paraId="4F89EF69" w14:textId="4712625D" w:rsidR="002659A6" w:rsidRDefault="00703AA4" w:rsidP="00FF7158">
            <w:pPr>
              <w:pStyle w:val="ListParagraph"/>
              <w:numPr>
                <w:ilvl w:val="0"/>
                <w:numId w:val="7"/>
              </w:numPr>
              <w:jc w:val="both"/>
              <w:rPr>
                <w:rFonts w:ascii="Segoe UI" w:hAnsi="Segoe UI" w:cs="Segoe UI"/>
                <w:sz w:val="24"/>
                <w:szCs w:val="24"/>
              </w:rPr>
            </w:pPr>
            <w:r>
              <w:rPr>
                <w:rFonts w:ascii="Segoe UI" w:hAnsi="Segoe UI" w:cs="Segoe UI"/>
                <w:sz w:val="24"/>
                <w:szCs w:val="24"/>
              </w:rPr>
              <w:t xml:space="preserve">COVID-19 numbers were rising with 2 outbreaks at </w:t>
            </w:r>
            <w:r w:rsidR="00090C77">
              <w:rPr>
                <w:rFonts w:ascii="Segoe UI" w:hAnsi="Segoe UI" w:cs="Segoe UI"/>
                <w:sz w:val="24"/>
                <w:szCs w:val="24"/>
              </w:rPr>
              <w:t>Community Hospitals;</w:t>
            </w:r>
          </w:p>
          <w:p w14:paraId="27547097" w14:textId="4CE23866" w:rsidR="00090C77" w:rsidRDefault="00A646A0" w:rsidP="00FF7158">
            <w:pPr>
              <w:pStyle w:val="ListParagraph"/>
              <w:numPr>
                <w:ilvl w:val="0"/>
                <w:numId w:val="7"/>
              </w:numPr>
              <w:jc w:val="both"/>
              <w:rPr>
                <w:rFonts w:ascii="Segoe UI" w:hAnsi="Segoe UI" w:cs="Segoe UI"/>
                <w:sz w:val="24"/>
                <w:szCs w:val="24"/>
              </w:rPr>
            </w:pPr>
            <w:r>
              <w:rPr>
                <w:rFonts w:ascii="Segoe UI" w:hAnsi="Segoe UI" w:cs="Segoe UI"/>
                <w:sz w:val="24"/>
                <w:szCs w:val="24"/>
              </w:rPr>
              <w:t xml:space="preserve">work was taking place to protect </w:t>
            </w:r>
            <w:r w:rsidR="00090C77">
              <w:rPr>
                <w:rFonts w:ascii="Segoe UI" w:hAnsi="Segoe UI" w:cs="Segoe UI"/>
                <w:sz w:val="24"/>
                <w:szCs w:val="24"/>
              </w:rPr>
              <w:t>both staff and patients</w:t>
            </w:r>
            <w:r w:rsidR="00097F8A">
              <w:rPr>
                <w:rFonts w:ascii="Segoe UI" w:hAnsi="Segoe UI" w:cs="Segoe UI"/>
                <w:sz w:val="24"/>
                <w:szCs w:val="24"/>
              </w:rPr>
              <w:t xml:space="preserve"> from flu</w:t>
            </w:r>
            <w:r w:rsidR="00090C77">
              <w:rPr>
                <w:rFonts w:ascii="Segoe UI" w:hAnsi="Segoe UI" w:cs="Segoe UI"/>
                <w:sz w:val="24"/>
                <w:szCs w:val="24"/>
              </w:rPr>
              <w:t>;</w:t>
            </w:r>
            <w:r w:rsidR="006910BD">
              <w:rPr>
                <w:rFonts w:ascii="Segoe UI" w:hAnsi="Segoe UI" w:cs="Segoe UI"/>
                <w:sz w:val="24"/>
                <w:szCs w:val="24"/>
              </w:rPr>
              <w:t xml:space="preserve"> </w:t>
            </w:r>
          </w:p>
          <w:p w14:paraId="5883DB23" w14:textId="26C57B08" w:rsidR="00090C77" w:rsidRDefault="00090C77" w:rsidP="00FF7158">
            <w:pPr>
              <w:pStyle w:val="ListParagraph"/>
              <w:numPr>
                <w:ilvl w:val="0"/>
                <w:numId w:val="7"/>
              </w:numPr>
              <w:jc w:val="both"/>
              <w:rPr>
                <w:rFonts w:ascii="Segoe UI" w:hAnsi="Segoe UI" w:cs="Segoe UI"/>
                <w:sz w:val="24"/>
                <w:szCs w:val="24"/>
              </w:rPr>
            </w:pPr>
            <w:r>
              <w:rPr>
                <w:rFonts w:ascii="Segoe UI" w:hAnsi="Segoe UI" w:cs="Segoe UI"/>
                <w:sz w:val="24"/>
                <w:szCs w:val="24"/>
              </w:rPr>
              <w:t xml:space="preserve">the clinical </w:t>
            </w:r>
            <w:r w:rsidR="006910BD">
              <w:rPr>
                <w:rFonts w:ascii="Segoe UI" w:hAnsi="Segoe UI" w:cs="Segoe UI"/>
                <w:sz w:val="24"/>
                <w:szCs w:val="24"/>
              </w:rPr>
              <w:t xml:space="preserve">systems </w:t>
            </w:r>
            <w:r>
              <w:rPr>
                <w:rFonts w:ascii="Segoe UI" w:hAnsi="Segoe UI" w:cs="Segoe UI"/>
                <w:sz w:val="24"/>
                <w:szCs w:val="24"/>
              </w:rPr>
              <w:t xml:space="preserve">outage </w:t>
            </w:r>
            <w:r w:rsidR="00097F8A">
              <w:rPr>
                <w:rFonts w:ascii="Segoe UI" w:hAnsi="Segoe UI" w:cs="Segoe UI"/>
                <w:sz w:val="24"/>
                <w:szCs w:val="24"/>
              </w:rPr>
              <w:t xml:space="preserve">had </w:t>
            </w:r>
            <w:r w:rsidR="006910BD">
              <w:rPr>
                <w:rFonts w:ascii="Segoe UI" w:hAnsi="Segoe UI" w:cs="Segoe UI"/>
                <w:sz w:val="24"/>
                <w:szCs w:val="24"/>
              </w:rPr>
              <w:t xml:space="preserve">been an added challenge for staff </w:t>
            </w:r>
            <w:r w:rsidR="00A646A0">
              <w:rPr>
                <w:rFonts w:ascii="Segoe UI" w:hAnsi="Segoe UI" w:cs="Segoe UI"/>
                <w:sz w:val="24"/>
                <w:szCs w:val="24"/>
              </w:rPr>
              <w:t>in</w:t>
            </w:r>
            <w:r w:rsidR="006910BD">
              <w:rPr>
                <w:rFonts w:ascii="Segoe UI" w:hAnsi="Segoe UI" w:cs="Segoe UI"/>
                <w:sz w:val="24"/>
                <w:szCs w:val="24"/>
              </w:rPr>
              <w:t xml:space="preserve"> keeping patients safe</w:t>
            </w:r>
            <w:r w:rsidR="00202472">
              <w:rPr>
                <w:rFonts w:ascii="Segoe UI" w:hAnsi="Segoe UI" w:cs="Segoe UI"/>
                <w:sz w:val="24"/>
                <w:szCs w:val="24"/>
              </w:rPr>
              <w:t>;</w:t>
            </w:r>
          </w:p>
          <w:p w14:paraId="74985C66" w14:textId="34191184" w:rsidR="00202472" w:rsidRDefault="007A5591" w:rsidP="00FF7158">
            <w:pPr>
              <w:pStyle w:val="ListParagraph"/>
              <w:numPr>
                <w:ilvl w:val="0"/>
                <w:numId w:val="7"/>
              </w:numPr>
              <w:jc w:val="both"/>
              <w:rPr>
                <w:rFonts w:ascii="Segoe UI" w:hAnsi="Segoe UI" w:cs="Segoe UI"/>
                <w:sz w:val="24"/>
                <w:szCs w:val="24"/>
              </w:rPr>
            </w:pPr>
            <w:r>
              <w:rPr>
                <w:rFonts w:ascii="Segoe UI" w:hAnsi="Segoe UI" w:cs="Segoe UI"/>
                <w:sz w:val="24"/>
                <w:szCs w:val="24"/>
              </w:rPr>
              <w:t xml:space="preserve">the </w:t>
            </w:r>
            <w:r w:rsidR="00202472">
              <w:rPr>
                <w:rFonts w:ascii="Segoe UI" w:hAnsi="Segoe UI" w:cs="Segoe UI"/>
                <w:sz w:val="24"/>
                <w:szCs w:val="24"/>
              </w:rPr>
              <w:t xml:space="preserve">clinical </w:t>
            </w:r>
            <w:r w:rsidR="00295F6F">
              <w:rPr>
                <w:rFonts w:ascii="Segoe UI" w:hAnsi="Segoe UI" w:cs="Segoe UI"/>
                <w:sz w:val="24"/>
                <w:szCs w:val="24"/>
              </w:rPr>
              <w:t xml:space="preserve">supervision percentage was </w:t>
            </w:r>
            <w:r w:rsidR="00BD12A7">
              <w:rPr>
                <w:rFonts w:ascii="Segoe UI" w:hAnsi="Segoe UI" w:cs="Segoe UI"/>
                <w:sz w:val="24"/>
                <w:szCs w:val="24"/>
              </w:rPr>
              <w:t>still low</w:t>
            </w:r>
            <w:r w:rsidR="00021A96">
              <w:rPr>
                <w:rFonts w:ascii="Segoe UI" w:hAnsi="Segoe UI" w:cs="Segoe UI"/>
                <w:sz w:val="24"/>
                <w:szCs w:val="24"/>
              </w:rPr>
              <w:t xml:space="preserve"> but there was a recovery plan in place;</w:t>
            </w:r>
          </w:p>
          <w:p w14:paraId="25544ED1" w14:textId="17573F25" w:rsidR="00BD12A7" w:rsidRDefault="00BD12A7" w:rsidP="00FF7158">
            <w:pPr>
              <w:pStyle w:val="ListParagraph"/>
              <w:numPr>
                <w:ilvl w:val="0"/>
                <w:numId w:val="7"/>
              </w:numPr>
              <w:jc w:val="both"/>
              <w:rPr>
                <w:rFonts w:ascii="Segoe UI" w:hAnsi="Segoe UI" w:cs="Segoe UI"/>
                <w:sz w:val="24"/>
                <w:szCs w:val="24"/>
              </w:rPr>
            </w:pPr>
            <w:r>
              <w:rPr>
                <w:rFonts w:ascii="Segoe UI" w:hAnsi="Segoe UI" w:cs="Segoe UI"/>
                <w:sz w:val="24"/>
                <w:szCs w:val="24"/>
              </w:rPr>
              <w:t>use of prone restrain</w:t>
            </w:r>
            <w:r w:rsidR="00F151FC">
              <w:rPr>
                <w:rFonts w:ascii="Segoe UI" w:hAnsi="Segoe UI" w:cs="Segoe UI"/>
                <w:sz w:val="24"/>
                <w:szCs w:val="24"/>
              </w:rPr>
              <w:t xml:space="preserve">t </w:t>
            </w:r>
            <w:r w:rsidR="005C3AC5">
              <w:rPr>
                <w:rFonts w:ascii="Segoe UI" w:hAnsi="Segoe UI" w:cs="Segoe UI"/>
                <w:sz w:val="24"/>
                <w:szCs w:val="24"/>
              </w:rPr>
              <w:t xml:space="preserve">was </w:t>
            </w:r>
            <w:r w:rsidR="00F151FC">
              <w:rPr>
                <w:rFonts w:ascii="Segoe UI" w:hAnsi="Segoe UI" w:cs="Segoe UI"/>
                <w:sz w:val="24"/>
                <w:szCs w:val="24"/>
              </w:rPr>
              <w:t>progressing well;</w:t>
            </w:r>
            <w:r w:rsidR="00283260">
              <w:rPr>
                <w:rFonts w:ascii="Segoe UI" w:hAnsi="Segoe UI" w:cs="Segoe UI"/>
                <w:sz w:val="24"/>
                <w:szCs w:val="24"/>
              </w:rPr>
              <w:t xml:space="preserve"> and</w:t>
            </w:r>
          </w:p>
          <w:p w14:paraId="690BFB7E" w14:textId="57C6904F" w:rsidR="00202472" w:rsidRPr="002659A6" w:rsidRDefault="005C3AC5" w:rsidP="00FF7158">
            <w:pPr>
              <w:pStyle w:val="ListParagraph"/>
              <w:numPr>
                <w:ilvl w:val="0"/>
                <w:numId w:val="7"/>
              </w:numPr>
              <w:jc w:val="both"/>
              <w:rPr>
                <w:rFonts w:ascii="Segoe UI" w:hAnsi="Segoe UI" w:cs="Segoe UI"/>
                <w:sz w:val="24"/>
                <w:szCs w:val="24"/>
              </w:rPr>
            </w:pPr>
            <w:r>
              <w:rPr>
                <w:rFonts w:ascii="Segoe UI" w:hAnsi="Segoe UI" w:cs="Segoe UI"/>
                <w:sz w:val="24"/>
                <w:szCs w:val="24"/>
              </w:rPr>
              <w:t xml:space="preserve">more work needed to be undertaken on the </w:t>
            </w:r>
            <w:r w:rsidR="0052159B">
              <w:rPr>
                <w:rFonts w:ascii="Segoe UI" w:hAnsi="Segoe UI" w:cs="Segoe UI"/>
                <w:sz w:val="24"/>
                <w:szCs w:val="24"/>
              </w:rPr>
              <w:t>Le</w:t>
            </w:r>
            <w:r w:rsidR="007922CA">
              <w:rPr>
                <w:rFonts w:ascii="Segoe UI" w:hAnsi="Segoe UI" w:cs="Segoe UI"/>
                <w:sz w:val="24"/>
                <w:szCs w:val="24"/>
              </w:rPr>
              <w:t>ster tool</w:t>
            </w:r>
            <w:r w:rsidR="00035F8E">
              <w:rPr>
                <w:rFonts w:ascii="Segoe UI" w:hAnsi="Segoe UI" w:cs="Segoe UI"/>
                <w:sz w:val="24"/>
                <w:szCs w:val="24"/>
              </w:rPr>
              <w:t>.</w:t>
            </w:r>
          </w:p>
          <w:p w14:paraId="7F4B1DB0" w14:textId="1F35626E" w:rsidR="00283260" w:rsidRDefault="00283260" w:rsidP="00FE45B1">
            <w:pPr>
              <w:jc w:val="both"/>
              <w:rPr>
                <w:rFonts w:ascii="Segoe UI" w:hAnsi="Segoe UI" w:cs="Segoe UI"/>
                <w:sz w:val="24"/>
                <w:szCs w:val="24"/>
              </w:rPr>
            </w:pPr>
          </w:p>
          <w:p w14:paraId="2C5F98A5" w14:textId="77777777" w:rsidR="00246505" w:rsidRDefault="00566417" w:rsidP="00246505">
            <w:pPr>
              <w:jc w:val="both"/>
              <w:rPr>
                <w:rFonts w:ascii="Segoe UI" w:hAnsi="Segoe UI" w:cs="Segoe UI"/>
                <w:sz w:val="24"/>
                <w:szCs w:val="24"/>
              </w:rPr>
            </w:pPr>
            <w:r>
              <w:rPr>
                <w:rFonts w:ascii="Segoe UI" w:hAnsi="Segoe UI" w:cs="Segoe UI"/>
                <w:sz w:val="24"/>
                <w:szCs w:val="24"/>
              </w:rPr>
              <w:t>The Chair provided an update from Andrea Young</w:t>
            </w:r>
            <w:r w:rsidR="00B84572">
              <w:rPr>
                <w:rFonts w:ascii="Segoe UI" w:hAnsi="Segoe UI" w:cs="Segoe UI"/>
                <w:sz w:val="24"/>
                <w:szCs w:val="24"/>
              </w:rPr>
              <w:t>, Chair of the Quality Committee</w:t>
            </w:r>
            <w:r w:rsidR="00A646A0">
              <w:rPr>
                <w:rFonts w:ascii="Segoe UI" w:hAnsi="Segoe UI" w:cs="Segoe UI"/>
                <w:sz w:val="24"/>
                <w:szCs w:val="24"/>
              </w:rPr>
              <w:t>,</w:t>
            </w:r>
            <w:r>
              <w:rPr>
                <w:rFonts w:ascii="Segoe UI" w:hAnsi="Segoe UI" w:cs="Segoe UI"/>
                <w:sz w:val="24"/>
                <w:szCs w:val="24"/>
              </w:rPr>
              <w:t xml:space="preserve"> highlighting</w:t>
            </w:r>
            <w:r w:rsidR="00246505">
              <w:rPr>
                <w:rFonts w:ascii="Segoe UI" w:hAnsi="Segoe UI" w:cs="Segoe UI"/>
                <w:sz w:val="24"/>
                <w:szCs w:val="24"/>
              </w:rPr>
              <w:t xml:space="preserve">: </w:t>
            </w:r>
          </w:p>
          <w:p w14:paraId="501F1A3E" w14:textId="1A138712" w:rsidR="00D61873" w:rsidRPr="00246505" w:rsidRDefault="00000E14" w:rsidP="00246505">
            <w:pPr>
              <w:pStyle w:val="ListParagraph"/>
              <w:numPr>
                <w:ilvl w:val="0"/>
                <w:numId w:val="19"/>
              </w:numPr>
              <w:jc w:val="both"/>
              <w:rPr>
                <w:rFonts w:ascii="Segoe UI" w:hAnsi="Segoe UI" w:cs="Segoe UI"/>
                <w:sz w:val="24"/>
                <w:szCs w:val="24"/>
              </w:rPr>
            </w:pPr>
            <w:r w:rsidRPr="00246505">
              <w:rPr>
                <w:rFonts w:ascii="Segoe UI" w:hAnsi="Segoe UI" w:cs="Segoe UI"/>
                <w:sz w:val="24"/>
                <w:szCs w:val="24"/>
              </w:rPr>
              <w:t>Ruby and Sapphire wards b</w:t>
            </w:r>
            <w:r w:rsidR="00AC07F2" w:rsidRPr="00246505">
              <w:rPr>
                <w:rFonts w:ascii="Segoe UI" w:hAnsi="Segoe UI" w:cs="Segoe UI"/>
                <w:sz w:val="24"/>
                <w:szCs w:val="24"/>
              </w:rPr>
              <w:t>ore</w:t>
            </w:r>
            <w:r w:rsidRPr="00246505">
              <w:rPr>
                <w:rFonts w:ascii="Segoe UI" w:hAnsi="Segoe UI" w:cs="Segoe UI"/>
                <w:sz w:val="24"/>
                <w:szCs w:val="24"/>
              </w:rPr>
              <w:t xml:space="preserve"> most of the staffing </w:t>
            </w:r>
            <w:r w:rsidR="004C5F8E" w:rsidRPr="00246505">
              <w:rPr>
                <w:rFonts w:ascii="Segoe UI" w:hAnsi="Segoe UI" w:cs="Segoe UI"/>
                <w:sz w:val="24"/>
                <w:szCs w:val="24"/>
              </w:rPr>
              <w:t>challenge</w:t>
            </w:r>
            <w:r w:rsidR="00246505" w:rsidRPr="00246505">
              <w:rPr>
                <w:rFonts w:ascii="Segoe UI" w:hAnsi="Segoe UI" w:cs="Segoe UI"/>
                <w:sz w:val="24"/>
                <w:szCs w:val="24"/>
              </w:rPr>
              <w:t xml:space="preserve"> but </w:t>
            </w:r>
            <w:r w:rsidR="00D61873" w:rsidRPr="00246505">
              <w:rPr>
                <w:rFonts w:ascii="Segoe UI" w:hAnsi="Segoe UI" w:cs="Segoe UI"/>
                <w:sz w:val="24"/>
                <w:szCs w:val="24"/>
              </w:rPr>
              <w:t>other staffing hotspots include</w:t>
            </w:r>
            <w:r w:rsidR="00AC07F2" w:rsidRPr="00246505">
              <w:rPr>
                <w:rFonts w:ascii="Segoe UI" w:hAnsi="Segoe UI" w:cs="Segoe UI"/>
                <w:sz w:val="24"/>
                <w:szCs w:val="24"/>
              </w:rPr>
              <w:t>d</w:t>
            </w:r>
            <w:r w:rsidR="00D61873" w:rsidRPr="00246505">
              <w:rPr>
                <w:rFonts w:ascii="Segoe UI" w:hAnsi="Segoe UI" w:cs="Segoe UI"/>
                <w:sz w:val="24"/>
                <w:szCs w:val="24"/>
              </w:rPr>
              <w:t xml:space="preserve"> </w:t>
            </w:r>
            <w:r w:rsidR="00246505">
              <w:rPr>
                <w:rFonts w:ascii="Segoe UI" w:hAnsi="Segoe UI" w:cs="Segoe UI"/>
                <w:sz w:val="24"/>
                <w:szCs w:val="24"/>
              </w:rPr>
              <w:t>Child &amp; Adolescent Mental Health Services (</w:t>
            </w:r>
            <w:r w:rsidR="00D61873" w:rsidRPr="00246505">
              <w:rPr>
                <w:rFonts w:ascii="Segoe UI" w:hAnsi="Segoe UI" w:cs="Segoe UI"/>
                <w:b/>
                <w:bCs/>
                <w:sz w:val="24"/>
                <w:szCs w:val="24"/>
              </w:rPr>
              <w:t>CAMHS</w:t>
            </w:r>
            <w:r w:rsidR="00246505">
              <w:rPr>
                <w:rFonts w:ascii="Segoe UI" w:hAnsi="Segoe UI" w:cs="Segoe UI"/>
                <w:sz w:val="24"/>
                <w:szCs w:val="24"/>
              </w:rPr>
              <w:t>)</w:t>
            </w:r>
            <w:r w:rsidR="00D61873" w:rsidRPr="00246505">
              <w:rPr>
                <w:rFonts w:ascii="Segoe UI" w:hAnsi="Segoe UI" w:cs="Segoe UI"/>
                <w:sz w:val="24"/>
                <w:szCs w:val="24"/>
              </w:rPr>
              <w:t>, Eating Disorder</w:t>
            </w:r>
            <w:r w:rsidR="00BE09AE" w:rsidRPr="00246505">
              <w:rPr>
                <w:rFonts w:ascii="Segoe UI" w:hAnsi="Segoe UI" w:cs="Segoe UI"/>
                <w:sz w:val="24"/>
                <w:szCs w:val="24"/>
              </w:rPr>
              <w:t xml:space="preserve"> Services, Community Services including </w:t>
            </w:r>
            <w:r w:rsidR="00246505">
              <w:rPr>
                <w:rFonts w:ascii="Segoe UI" w:hAnsi="Segoe UI" w:cs="Segoe UI"/>
                <w:sz w:val="24"/>
                <w:szCs w:val="24"/>
              </w:rPr>
              <w:t>P</w:t>
            </w:r>
            <w:r w:rsidR="00BE09AE" w:rsidRPr="00246505">
              <w:rPr>
                <w:rFonts w:ascii="Segoe UI" w:hAnsi="Segoe UI" w:cs="Segoe UI"/>
                <w:sz w:val="24"/>
                <w:szCs w:val="24"/>
              </w:rPr>
              <w:t xml:space="preserve">odiatry and </w:t>
            </w:r>
            <w:r w:rsidR="00246505" w:rsidRPr="00246505">
              <w:rPr>
                <w:rFonts w:ascii="Segoe UI" w:hAnsi="Segoe UI" w:cs="Segoe UI"/>
                <w:sz w:val="24"/>
                <w:szCs w:val="24"/>
              </w:rPr>
              <w:t>O</w:t>
            </w:r>
            <w:r w:rsidR="00BE09AE" w:rsidRPr="00246505">
              <w:rPr>
                <w:rFonts w:ascii="Segoe UI" w:hAnsi="Segoe UI" w:cs="Segoe UI"/>
                <w:sz w:val="24"/>
                <w:szCs w:val="24"/>
              </w:rPr>
              <w:t xml:space="preserve">ut </w:t>
            </w:r>
            <w:r w:rsidR="00246505" w:rsidRPr="00246505">
              <w:rPr>
                <w:rFonts w:ascii="Segoe UI" w:hAnsi="Segoe UI" w:cs="Segoe UI"/>
                <w:sz w:val="24"/>
                <w:szCs w:val="24"/>
              </w:rPr>
              <w:t>O</w:t>
            </w:r>
            <w:r w:rsidR="00BE09AE" w:rsidRPr="00246505">
              <w:rPr>
                <w:rFonts w:ascii="Segoe UI" w:hAnsi="Segoe UI" w:cs="Segoe UI"/>
                <w:sz w:val="24"/>
                <w:szCs w:val="24"/>
              </w:rPr>
              <w:t xml:space="preserve">f </w:t>
            </w:r>
            <w:r w:rsidR="00246505" w:rsidRPr="00246505">
              <w:rPr>
                <w:rFonts w:ascii="Segoe UI" w:hAnsi="Segoe UI" w:cs="Segoe UI"/>
                <w:sz w:val="24"/>
                <w:szCs w:val="24"/>
              </w:rPr>
              <w:t>H</w:t>
            </w:r>
            <w:r w:rsidR="00BE09AE" w:rsidRPr="00246505">
              <w:rPr>
                <w:rFonts w:ascii="Segoe UI" w:hAnsi="Segoe UI" w:cs="Segoe UI"/>
                <w:sz w:val="24"/>
                <w:szCs w:val="24"/>
              </w:rPr>
              <w:t>ours</w:t>
            </w:r>
            <w:r w:rsidR="00246505" w:rsidRPr="00246505">
              <w:rPr>
                <w:rFonts w:ascii="Segoe UI" w:hAnsi="Segoe UI" w:cs="Segoe UI"/>
                <w:sz w:val="24"/>
                <w:szCs w:val="24"/>
              </w:rPr>
              <w:t xml:space="preserve"> services</w:t>
            </w:r>
            <w:r w:rsidR="005812E9" w:rsidRPr="00246505">
              <w:rPr>
                <w:rFonts w:ascii="Segoe UI" w:hAnsi="Segoe UI" w:cs="Segoe UI"/>
                <w:sz w:val="24"/>
                <w:szCs w:val="24"/>
              </w:rPr>
              <w:t>;</w:t>
            </w:r>
          </w:p>
          <w:p w14:paraId="7A24EBCF" w14:textId="57B9717E" w:rsidR="005812E9" w:rsidRDefault="00903FB1" w:rsidP="00FF7158">
            <w:pPr>
              <w:pStyle w:val="ListParagraph"/>
              <w:numPr>
                <w:ilvl w:val="0"/>
                <w:numId w:val="8"/>
              </w:numPr>
              <w:jc w:val="both"/>
              <w:rPr>
                <w:rFonts w:ascii="Segoe UI" w:hAnsi="Segoe UI" w:cs="Segoe UI"/>
                <w:sz w:val="24"/>
                <w:szCs w:val="24"/>
              </w:rPr>
            </w:pPr>
            <w:r>
              <w:rPr>
                <w:rFonts w:ascii="Segoe UI" w:hAnsi="Segoe UI" w:cs="Segoe UI"/>
                <w:sz w:val="24"/>
                <w:szCs w:val="24"/>
              </w:rPr>
              <w:t>unparalleled</w:t>
            </w:r>
            <w:r w:rsidR="005812E9">
              <w:rPr>
                <w:rFonts w:ascii="Segoe UI" w:hAnsi="Segoe UI" w:cs="Segoe UI"/>
                <w:sz w:val="24"/>
                <w:szCs w:val="24"/>
              </w:rPr>
              <w:t xml:space="preserve"> demand </w:t>
            </w:r>
            <w:r w:rsidR="00246505">
              <w:rPr>
                <w:rFonts w:ascii="Segoe UI" w:hAnsi="Segoe UI" w:cs="Segoe UI"/>
                <w:sz w:val="24"/>
                <w:szCs w:val="24"/>
              </w:rPr>
              <w:t xml:space="preserve">was </w:t>
            </w:r>
            <w:r w:rsidR="005812E9">
              <w:rPr>
                <w:rFonts w:ascii="Segoe UI" w:hAnsi="Segoe UI" w:cs="Segoe UI"/>
                <w:sz w:val="24"/>
                <w:szCs w:val="24"/>
              </w:rPr>
              <w:t>particularly presenting in CAMHS, Community Services and Eating Disorder</w:t>
            </w:r>
            <w:r w:rsidR="00574791">
              <w:rPr>
                <w:rFonts w:ascii="Segoe UI" w:hAnsi="Segoe UI" w:cs="Segoe UI"/>
                <w:sz w:val="24"/>
                <w:szCs w:val="24"/>
              </w:rPr>
              <w:t>s</w:t>
            </w:r>
            <w:r w:rsidR="00DA0E79">
              <w:rPr>
                <w:rFonts w:ascii="Segoe UI" w:hAnsi="Segoe UI" w:cs="Segoe UI"/>
                <w:sz w:val="24"/>
                <w:szCs w:val="24"/>
              </w:rPr>
              <w:t>;</w:t>
            </w:r>
          </w:p>
          <w:p w14:paraId="54E0A299" w14:textId="480381DA" w:rsidR="00246505" w:rsidRDefault="00246505" w:rsidP="00FF7158">
            <w:pPr>
              <w:pStyle w:val="ListParagraph"/>
              <w:numPr>
                <w:ilvl w:val="0"/>
                <w:numId w:val="8"/>
              </w:numPr>
              <w:jc w:val="both"/>
              <w:rPr>
                <w:rFonts w:ascii="Segoe UI" w:hAnsi="Segoe UI" w:cs="Segoe UI"/>
                <w:sz w:val="24"/>
                <w:szCs w:val="24"/>
              </w:rPr>
            </w:pPr>
            <w:r>
              <w:rPr>
                <w:rFonts w:ascii="Segoe UI" w:hAnsi="Segoe UI" w:cs="Segoe UI"/>
                <w:sz w:val="24"/>
                <w:szCs w:val="24"/>
              </w:rPr>
              <w:t>the operational costs of managing the clinical systems outage were enduring and the corrosive aspect of this should not be underestimated, especially at a time when capacity could be otherwise spent in addressing strategic priorities;</w:t>
            </w:r>
            <w:r w:rsidR="00A610EA">
              <w:rPr>
                <w:rFonts w:ascii="Segoe UI" w:hAnsi="Segoe UI" w:cs="Segoe UI"/>
                <w:sz w:val="24"/>
                <w:szCs w:val="24"/>
              </w:rPr>
              <w:t xml:space="preserve"> and</w:t>
            </w:r>
          </w:p>
          <w:p w14:paraId="11084862" w14:textId="70356130" w:rsidR="00024912" w:rsidRPr="00FA388A" w:rsidRDefault="00A610EA" w:rsidP="00FF7158">
            <w:pPr>
              <w:pStyle w:val="ListParagraph"/>
              <w:numPr>
                <w:ilvl w:val="0"/>
                <w:numId w:val="8"/>
              </w:numPr>
              <w:jc w:val="both"/>
              <w:rPr>
                <w:rFonts w:ascii="Segoe UI" w:hAnsi="Segoe UI" w:cs="Segoe UI"/>
                <w:sz w:val="24"/>
                <w:szCs w:val="24"/>
              </w:rPr>
            </w:pPr>
            <w:r>
              <w:rPr>
                <w:rFonts w:ascii="Segoe UI" w:hAnsi="Segoe UI" w:cs="Segoe UI"/>
                <w:sz w:val="24"/>
                <w:szCs w:val="24"/>
              </w:rPr>
              <w:t>an excellent annual</w:t>
            </w:r>
            <w:r w:rsidR="00024912">
              <w:rPr>
                <w:rFonts w:ascii="Segoe UI" w:hAnsi="Segoe UI" w:cs="Segoe UI"/>
                <w:sz w:val="24"/>
                <w:szCs w:val="24"/>
              </w:rPr>
              <w:t xml:space="preserve"> safeguarding</w:t>
            </w:r>
            <w:r>
              <w:rPr>
                <w:rFonts w:ascii="Segoe UI" w:hAnsi="Segoe UI" w:cs="Segoe UI"/>
                <w:sz w:val="24"/>
                <w:szCs w:val="24"/>
              </w:rPr>
              <w:t xml:space="preserve"> </w:t>
            </w:r>
            <w:r w:rsidR="00024912">
              <w:rPr>
                <w:rFonts w:ascii="Segoe UI" w:hAnsi="Segoe UI" w:cs="Segoe UI"/>
                <w:sz w:val="24"/>
                <w:szCs w:val="24"/>
              </w:rPr>
              <w:t>report</w:t>
            </w:r>
            <w:r>
              <w:rPr>
                <w:rFonts w:ascii="Segoe UI" w:hAnsi="Segoe UI" w:cs="Segoe UI"/>
                <w:sz w:val="24"/>
                <w:szCs w:val="24"/>
              </w:rPr>
              <w:t xml:space="preserve"> had been </w:t>
            </w:r>
            <w:r w:rsidR="00024912">
              <w:rPr>
                <w:rFonts w:ascii="Segoe UI" w:hAnsi="Segoe UI" w:cs="Segoe UI"/>
                <w:sz w:val="24"/>
                <w:szCs w:val="24"/>
              </w:rPr>
              <w:t>received</w:t>
            </w:r>
            <w:r w:rsidR="00384A4F">
              <w:rPr>
                <w:rFonts w:ascii="Segoe UI" w:hAnsi="Segoe UI" w:cs="Segoe UI"/>
                <w:sz w:val="24"/>
                <w:szCs w:val="24"/>
              </w:rPr>
              <w:t>.</w:t>
            </w:r>
          </w:p>
          <w:p w14:paraId="46489739" w14:textId="77777777" w:rsidR="00283260" w:rsidRDefault="00283260" w:rsidP="00FE45B1">
            <w:pPr>
              <w:jc w:val="both"/>
              <w:rPr>
                <w:rFonts w:ascii="Segoe UI" w:hAnsi="Segoe UI" w:cs="Segoe UI"/>
                <w:sz w:val="24"/>
                <w:szCs w:val="24"/>
              </w:rPr>
            </w:pPr>
          </w:p>
          <w:p w14:paraId="64D6D68B" w14:textId="17D237C1" w:rsidR="00A610EA" w:rsidRDefault="00A610EA" w:rsidP="00FE45B1">
            <w:pPr>
              <w:jc w:val="both"/>
              <w:rPr>
                <w:rFonts w:ascii="Segoe UI" w:hAnsi="Segoe UI" w:cs="Segoe UI"/>
                <w:sz w:val="24"/>
                <w:szCs w:val="24"/>
              </w:rPr>
            </w:pPr>
            <w:r>
              <w:rPr>
                <w:rFonts w:ascii="Segoe UI" w:hAnsi="Segoe UI" w:cs="Segoe UI"/>
                <w:sz w:val="24"/>
                <w:szCs w:val="24"/>
              </w:rPr>
              <w:t xml:space="preserve">The Chair asked whether consultants were concerned that they may be on the brink of not being able to run safe services.  </w:t>
            </w:r>
            <w:r w:rsidR="008E7DD5">
              <w:rPr>
                <w:rFonts w:ascii="Segoe UI" w:hAnsi="Segoe UI" w:cs="Segoe UI"/>
                <w:sz w:val="24"/>
                <w:szCs w:val="24"/>
              </w:rPr>
              <w:t>The Chief Medical Officer re</w:t>
            </w:r>
            <w:r>
              <w:rPr>
                <w:rFonts w:ascii="Segoe UI" w:hAnsi="Segoe UI" w:cs="Segoe UI"/>
                <w:sz w:val="24"/>
                <w:szCs w:val="24"/>
              </w:rPr>
              <w:t xml:space="preserve">plied that </w:t>
            </w:r>
            <w:r w:rsidR="009E63C0">
              <w:rPr>
                <w:rFonts w:ascii="Segoe UI" w:hAnsi="Segoe UI" w:cs="Segoe UI"/>
                <w:sz w:val="24"/>
                <w:szCs w:val="24"/>
              </w:rPr>
              <w:t xml:space="preserve">there were regular conversations </w:t>
            </w:r>
            <w:r w:rsidR="00884F3E">
              <w:rPr>
                <w:rFonts w:ascii="Segoe UI" w:hAnsi="Segoe UI" w:cs="Segoe UI"/>
                <w:sz w:val="24"/>
                <w:szCs w:val="24"/>
              </w:rPr>
              <w:t>with teams when such problems arose</w:t>
            </w:r>
            <w:r>
              <w:rPr>
                <w:rFonts w:ascii="Segoe UI" w:hAnsi="Segoe UI" w:cs="Segoe UI"/>
                <w:sz w:val="24"/>
                <w:szCs w:val="24"/>
              </w:rPr>
              <w:t xml:space="preserve"> to help to address issues.  For example, recently the Older Adults service had developed a plan to manage demand based on their current staffing.  Discussions also took place with </w:t>
            </w:r>
            <w:r>
              <w:rPr>
                <w:rFonts w:ascii="Segoe UI" w:hAnsi="Segoe UI" w:cs="Segoe UI"/>
                <w:sz w:val="24"/>
                <w:szCs w:val="24"/>
              </w:rPr>
              <w:lastRenderedPageBreak/>
              <w:t xml:space="preserve">commissioners, for example recently in BSW which had resulted in BSW commissioners coming up with solutions to manage demand.  </w:t>
            </w:r>
          </w:p>
          <w:p w14:paraId="60B58BDE" w14:textId="2FC3A8CE" w:rsidR="00FA3EEA" w:rsidRDefault="00FA3EEA" w:rsidP="00FE45B1">
            <w:pPr>
              <w:jc w:val="both"/>
              <w:rPr>
                <w:rFonts w:ascii="Segoe UI" w:hAnsi="Segoe UI" w:cs="Segoe UI"/>
                <w:sz w:val="24"/>
                <w:szCs w:val="24"/>
              </w:rPr>
            </w:pPr>
          </w:p>
          <w:p w14:paraId="728B41E0" w14:textId="77777777" w:rsidR="00CD236E" w:rsidRDefault="00CD236E" w:rsidP="00CD236E">
            <w:pPr>
              <w:jc w:val="both"/>
              <w:rPr>
                <w:rFonts w:ascii="Segoe UI" w:hAnsi="Segoe UI" w:cs="Segoe UI"/>
                <w:sz w:val="24"/>
                <w:szCs w:val="24"/>
              </w:rPr>
            </w:pPr>
            <w:r w:rsidRPr="001855D4">
              <w:rPr>
                <w:rFonts w:ascii="Segoe UI" w:hAnsi="Segoe UI" w:cs="Segoe UI"/>
                <w:b/>
                <w:bCs/>
                <w:i/>
                <w:iCs/>
                <w:sz w:val="24"/>
                <w:szCs w:val="24"/>
              </w:rPr>
              <w:t xml:space="preserve">Delivery against </w:t>
            </w:r>
            <w:r>
              <w:rPr>
                <w:rFonts w:ascii="Segoe UI" w:hAnsi="Segoe UI" w:cs="Segoe UI"/>
                <w:b/>
                <w:bCs/>
                <w:i/>
                <w:iCs/>
                <w:sz w:val="24"/>
                <w:szCs w:val="24"/>
              </w:rPr>
              <w:t>S</w:t>
            </w:r>
            <w:r w:rsidRPr="001855D4">
              <w:rPr>
                <w:rFonts w:ascii="Segoe UI" w:hAnsi="Segoe UI" w:cs="Segoe UI"/>
                <w:b/>
                <w:bCs/>
                <w:i/>
                <w:iCs/>
                <w:sz w:val="24"/>
                <w:szCs w:val="24"/>
              </w:rPr>
              <w:t xml:space="preserve">trategic </w:t>
            </w:r>
            <w:r>
              <w:rPr>
                <w:rFonts w:ascii="Segoe UI" w:hAnsi="Segoe UI" w:cs="Segoe UI"/>
                <w:b/>
                <w:bCs/>
                <w:i/>
                <w:iCs/>
                <w:sz w:val="24"/>
                <w:szCs w:val="24"/>
              </w:rPr>
              <w:t>Objective 2: People – be a great place to work</w:t>
            </w:r>
          </w:p>
          <w:p w14:paraId="4BC06C66" w14:textId="40117F48" w:rsidR="001D5692" w:rsidRDefault="001D5692" w:rsidP="00426DA0">
            <w:pPr>
              <w:jc w:val="both"/>
              <w:rPr>
                <w:rFonts w:ascii="Segoe UI" w:hAnsi="Segoe UI" w:cs="Segoe UI"/>
                <w:sz w:val="24"/>
                <w:szCs w:val="24"/>
              </w:rPr>
            </w:pPr>
          </w:p>
          <w:p w14:paraId="7A4CBCA7" w14:textId="52467135" w:rsidR="0088753C" w:rsidRDefault="0088753C" w:rsidP="00426DA0">
            <w:pPr>
              <w:jc w:val="both"/>
              <w:rPr>
                <w:rFonts w:ascii="Segoe UI" w:hAnsi="Segoe UI" w:cs="Segoe UI"/>
                <w:sz w:val="24"/>
                <w:szCs w:val="24"/>
              </w:rPr>
            </w:pPr>
            <w:r>
              <w:rPr>
                <w:rFonts w:ascii="Segoe UI" w:hAnsi="Segoe UI" w:cs="Segoe UI"/>
                <w:sz w:val="24"/>
                <w:szCs w:val="24"/>
              </w:rPr>
              <w:t xml:space="preserve">The Chief People Officer </w:t>
            </w:r>
            <w:r w:rsidR="00736C53">
              <w:rPr>
                <w:rFonts w:ascii="Segoe UI" w:hAnsi="Segoe UI" w:cs="Segoe UI"/>
                <w:sz w:val="24"/>
                <w:szCs w:val="24"/>
              </w:rPr>
              <w:t>highlighted the following:</w:t>
            </w:r>
          </w:p>
          <w:p w14:paraId="7371EECB" w14:textId="5F2420D9" w:rsidR="00736C53" w:rsidRDefault="00F0510D" w:rsidP="00FF7158">
            <w:pPr>
              <w:pStyle w:val="ListParagraph"/>
              <w:numPr>
                <w:ilvl w:val="0"/>
                <w:numId w:val="9"/>
              </w:numPr>
              <w:jc w:val="both"/>
              <w:rPr>
                <w:rFonts w:ascii="Segoe UI" w:hAnsi="Segoe UI" w:cs="Segoe UI"/>
                <w:sz w:val="24"/>
                <w:szCs w:val="24"/>
              </w:rPr>
            </w:pPr>
            <w:r>
              <w:rPr>
                <w:rFonts w:ascii="Segoe UI" w:hAnsi="Segoe UI" w:cs="Segoe UI"/>
                <w:sz w:val="24"/>
                <w:szCs w:val="24"/>
              </w:rPr>
              <w:t xml:space="preserve">the 3 priorities which the HR directorate </w:t>
            </w:r>
            <w:r w:rsidR="00790A26">
              <w:rPr>
                <w:rFonts w:ascii="Segoe UI" w:hAnsi="Segoe UI" w:cs="Segoe UI"/>
                <w:sz w:val="24"/>
                <w:szCs w:val="24"/>
              </w:rPr>
              <w:t xml:space="preserve">were focusing on </w:t>
            </w:r>
            <w:r>
              <w:rPr>
                <w:rFonts w:ascii="Segoe UI" w:hAnsi="Segoe UI" w:cs="Segoe UI"/>
                <w:sz w:val="24"/>
                <w:szCs w:val="24"/>
              </w:rPr>
              <w:t>were upskilling line managers</w:t>
            </w:r>
            <w:r w:rsidR="00A610EA">
              <w:rPr>
                <w:rFonts w:ascii="Segoe UI" w:hAnsi="Segoe UI" w:cs="Segoe UI"/>
                <w:sz w:val="24"/>
                <w:szCs w:val="24"/>
              </w:rPr>
              <w:t>,</w:t>
            </w:r>
            <w:r>
              <w:rPr>
                <w:rFonts w:ascii="Segoe UI" w:hAnsi="Segoe UI" w:cs="Segoe UI"/>
                <w:sz w:val="24"/>
                <w:szCs w:val="24"/>
              </w:rPr>
              <w:t xml:space="preserve"> focussing on new joiners</w:t>
            </w:r>
            <w:r w:rsidR="00252D7E">
              <w:rPr>
                <w:rFonts w:ascii="Segoe UI" w:hAnsi="Segoe UI" w:cs="Segoe UI"/>
                <w:sz w:val="24"/>
                <w:szCs w:val="24"/>
              </w:rPr>
              <w:t xml:space="preserve"> and systems to ensure</w:t>
            </w:r>
            <w:r w:rsidR="00A610EA">
              <w:rPr>
                <w:rFonts w:ascii="Segoe UI" w:hAnsi="Segoe UI" w:cs="Segoe UI"/>
                <w:sz w:val="24"/>
                <w:szCs w:val="24"/>
              </w:rPr>
              <w:t xml:space="preserve"> provision of</w:t>
            </w:r>
            <w:r w:rsidR="00252D7E">
              <w:rPr>
                <w:rFonts w:ascii="Segoe UI" w:hAnsi="Segoe UI" w:cs="Segoe UI"/>
                <w:sz w:val="24"/>
                <w:szCs w:val="24"/>
              </w:rPr>
              <w:t xml:space="preserve"> accurate data;</w:t>
            </w:r>
          </w:p>
          <w:p w14:paraId="16180840" w14:textId="78FC5446" w:rsidR="00C467AA" w:rsidRDefault="009F5BC4" w:rsidP="00FF7158">
            <w:pPr>
              <w:pStyle w:val="ListParagraph"/>
              <w:numPr>
                <w:ilvl w:val="0"/>
                <w:numId w:val="9"/>
              </w:numPr>
              <w:jc w:val="both"/>
              <w:rPr>
                <w:rFonts w:ascii="Segoe UI" w:hAnsi="Segoe UI" w:cs="Segoe UI"/>
                <w:sz w:val="24"/>
                <w:szCs w:val="24"/>
              </w:rPr>
            </w:pPr>
            <w:r>
              <w:rPr>
                <w:rFonts w:ascii="Segoe UI" w:hAnsi="Segoe UI" w:cs="Segoe UI"/>
                <w:sz w:val="24"/>
                <w:szCs w:val="24"/>
              </w:rPr>
              <w:t>a steady improvement ha</w:t>
            </w:r>
            <w:r w:rsidR="00790A26">
              <w:rPr>
                <w:rFonts w:ascii="Segoe UI" w:hAnsi="Segoe UI" w:cs="Segoe UI"/>
                <w:sz w:val="24"/>
                <w:szCs w:val="24"/>
              </w:rPr>
              <w:t>d</w:t>
            </w:r>
            <w:r>
              <w:rPr>
                <w:rFonts w:ascii="Segoe UI" w:hAnsi="Segoe UI" w:cs="Segoe UI"/>
                <w:sz w:val="24"/>
                <w:szCs w:val="24"/>
              </w:rPr>
              <w:t xml:space="preserve"> been seen on statutory &amp; mandatory training</w:t>
            </w:r>
            <w:r w:rsidR="00A1703F">
              <w:rPr>
                <w:rFonts w:ascii="Segoe UI" w:hAnsi="Segoe UI" w:cs="Segoe UI"/>
                <w:sz w:val="24"/>
                <w:szCs w:val="24"/>
              </w:rPr>
              <w:t xml:space="preserve"> which was now at 84% </w:t>
            </w:r>
            <w:r w:rsidR="00A610EA">
              <w:rPr>
                <w:rFonts w:ascii="Segoe UI" w:hAnsi="Segoe UI" w:cs="Segoe UI"/>
                <w:sz w:val="24"/>
                <w:szCs w:val="24"/>
              </w:rPr>
              <w:t>although the aim was</w:t>
            </w:r>
            <w:r w:rsidR="00A1703F">
              <w:rPr>
                <w:rFonts w:ascii="Segoe UI" w:hAnsi="Segoe UI" w:cs="Segoe UI"/>
                <w:sz w:val="24"/>
                <w:szCs w:val="24"/>
              </w:rPr>
              <w:t xml:space="preserve"> 90% by the end of the </w:t>
            </w:r>
            <w:r w:rsidR="00A610EA">
              <w:rPr>
                <w:rFonts w:ascii="Segoe UI" w:hAnsi="Segoe UI" w:cs="Segoe UI"/>
                <w:sz w:val="24"/>
                <w:szCs w:val="24"/>
              </w:rPr>
              <w:t xml:space="preserve">calendar </w:t>
            </w:r>
            <w:r w:rsidR="00A1703F">
              <w:rPr>
                <w:rFonts w:ascii="Segoe UI" w:hAnsi="Segoe UI" w:cs="Segoe UI"/>
                <w:sz w:val="24"/>
                <w:szCs w:val="24"/>
              </w:rPr>
              <w:t>year and 95% by the end of the financial year;</w:t>
            </w:r>
          </w:p>
          <w:p w14:paraId="3925F619" w14:textId="656BC143" w:rsidR="005C78E1" w:rsidRDefault="00484A74" w:rsidP="00FF7158">
            <w:pPr>
              <w:pStyle w:val="ListParagraph"/>
              <w:numPr>
                <w:ilvl w:val="0"/>
                <w:numId w:val="9"/>
              </w:numPr>
              <w:jc w:val="both"/>
              <w:rPr>
                <w:rFonts w:ascii="Segoe UI" w:hAnsi="Segoe UI" w:cs="Segoe UI"/>
                <w:sz w:val="24"/>
                <w:szCs w:val="24"/>
              </w:rPr>
            </w:pPr>
            <w:r>
              <w:rPr>
                <w:rFonts w:ascii="Segoe UI" w:hAnsi="Segoe UI" w:cs="Segoe UI"/>
                <w:sz w:val="24"/>
                <w:szCs w:val="24"/>
              </w:rPr>
              <w:t xml:space="preserve">in relation to </w:t>
            </w:r>
            <w:r w:rsidR="00A54203">
              <w:rPr>
                <w:rFonts w:ascii="Segoe UI" w:hAnsi="Segoe UI" w:cs="Segoe UI"/>
                <w:sz w:val="24"/>
                <w:szCs w:val="24"/>
              </w:rPr>
              <w:t>PDR</w:t>
            </w:r>
            <w:r w:rsidR="00A610EA">
              <w:rPr>
                <w:rFonts w:ascii="Segoe UI" w:hAnsi="Segoe UI" w:cs="Segoe UI"/>
                <w:sz w:val="24"/>
                <w:szCs w:val="24"/>
              </w:rPr>
              <w:t>s/appraisals</w:t>
            </w:r>
            <w:r>
              <w:rPr>
                <w:rFonts w:ascii="Segoe UI" w:hAnsi="Segoe UI" w:cs="Segoe UI"/>
                <w:sz w:val="24"/>
                <w:szCs w:val="24"/>
              </w:rPr>
              <w:t>,</w:t>
            </w:r>
            <w:r w:rsidR="00A54203">
              <w:rPr>
                <w:rFonts w:ascii="Segoe UI" w:hAnsi="Segoe UI" w:cs="Segoe UI"/>
                <w:sz w:val="24"/>
                <w:szCs w:val="24"/>
              </w:rPr>
              <w:t xml:space="preserve"> </w:t>
            </w:r>
            <w:r w:rsidR="005C78E1">
              <w:rPr>
                <w:rFonts w:ascii="Segoe UI" w:hAnsi="Segoe UI" w:cs="Segoe UI"/>
                <w:sz w:val="24"/>
                <w:szCs w:val="24"/>
              </w:rPr>
              <w:t>a Q</w:t>
            </w:r>
            <w:r w:rsidR="00A610EA">
              <w:rPr>
                <w:rFonts w:ascii="Segoe UI" w:hAnsi="Segoe UI" w:cs="Segoe UI"/>
                <w:sz w:val="24"/>
                <w:szCs w:val="24"/>
              </w:rPr>
              <w:t xml:space="preserve">uality </w:t>
            </w:r>
            <w:r w:rsidR="005C78E1">
              <w:rPr>
                <w:rFonts w:ascii="Segoe UI" w:hAnsi="Segoe UI" w:cs="Segoe UI"/>
                <w:sz w:val="24"/>
                <w:szCs w:val="24"/>
              </w:rPr>
              <w:t>I</w:t>
            </w:r>
            <w:r w:rsidR="00A610EA">
              <w:rPr>
                <w:rFonts w:ascii="Segoe UI" w:hAnsi="Segoe UI" w:cs="Segoe UI"/>
                <w:sz w:val="24"/>
                <w:szCs w:val="24"/>
              </w:rPr>
              <w:t>mprovement</w:t>
            </w:r>
            <w:r w:rsidR="005C78E1">
              <w:rPr>
                <w:rFonts w:ascii="Segoe UI" w:hAnsi="Segoe UI" w:cs="Segoe UI"/>
                <w:sz w:val="24"/>
                <w:szCs w:val="24"/>
              </w:rPr>
              <w:t xml:space="preserve"> project </w:t>
            </w:r>
            <w:r>
              <w:rPr>
                <w:rFonts w:ascii="Segoe UI" w:hAnsi="Segoe UI" w:cs="Segoe UI"/>
                <w:sz w:val="24"/>
                <w:szCs w:val="24"/>
              </w:rPr>
              <w:t>had been</w:t>
            </w:r>
            <w:r w:rsidR="005C78E1">
              <w:rPr>
                <w:rFonts w:ascii="Segoe UI" w:hAnsi="Segoe UI" w:cs="Segoe UI"/>
                <w:sz w:val="24"/>
                <w:szCs w:val="24"/>
              </w:rPr>
              <w:t xml:space="preserve"> undertaken to understand the low compliance rates</w:t>
            </w:r>
            <w:r w:rsidR="00A610EA">
              <w:rPr>
                <w:rFonts w:ascii="Segoe UI" w:hAnsi="Segoe UI" w:cs="Segoe UI"/>
                <w:sz w:val="24"/>
                <w:szCs w:val="24"/>
              </w:rPr>
              <w:t xml:space="preserve">. </w:t>
            </w:r>
            <w:r w:rsidR="005C78E1">
              <w:rPr>
                <w:rFonts w:ascii="Segoe UI" w:hAnsi="Segoe UI" w:cs="Segoe UI"/>
                <w:sz w:val="24"/>
                <w:szCs w:val="24"/>
              </w:rPr>
              <w:t xml:space="preserve"> </w:t>
            </w:r>
            <w:r w:rsidR="00A610EA">
              <w:rPr>
                <w:rFonts w:ascii="Segoe UI" w:hAnsi="Segoe UI" w:cs="Segoe UI"/>
                <w:sz w:val="24"/>
                <w:szCs w:val="24"/>
              </w:rPr>
              <w:t xml:space="preserve"> N</w:t>
            </w:r>
            <w:r w:rsidR="005C78E1">
              <w:rPr>
                <w:rFonts w:ascii="Segoe UI" w:hAnsi="Segoe UI" w:cs="Segoe UI"/>
                <w:sz w:val="24"/>
                <w:szCs w:val="24"/>
              </w:rPr>
              <w:t>ow this ha</w:t>
            </w:r>
            <w:r>
              <w:rPr>
                <w:rFonts w:ascii="Segoe UI" w:hAnsi="Segoe UI" w:cs="Segoe UI"/>
                <w:sz w:val="24"/>
                <w:szCs w:val="24"/>
              </w:rPr>
              <w:t>d</w:t>
            </w:r>
            <w:r w:rsidR="005C78E1">
              <w:rPr>
                <w:rFonts w:ascii="Segoe UI" w:hAnsi="Segoe UI" w:cs="Segoe UI"/>
                <w:sz w:val="24"/>
                <w:szCs w:val="24"/>
              </w:rPr>
              <w:t xml:space="preserve"> been completed</w:t>
            </w:r>
            <w:r w:rsidR="00A610EA">
              <w:rPr>
                <w:rFonts w:ascii="Segoe UI" w:hAnsi="Segoe UI" w:cs="Segoe UI"/>
                <w:sz w:val="24"/>
                <w:szCs w:val="24"/>
              </w:rPr>
              <w:t xml:space="preserve">, action could be taken and an increase </w:t>
            </w:r>
            <w:r w:rsidR="005C78E1">
              <w:rPr>
                <w:rFonts w:ascii="Segoe UI" w:hAnsi="Segoe UI" w:cs="Segoe UI"/>
                <w:sz w:val="24"/>
                <w:szCs w:val="24"/>
              </w:rPr>
              <w:t>in compliance</w:t>
            </w:r>
            <w:r w:rsidR="00E66D35">
              <w:rPr>
                <w:rFonts w:ascii="Segoe UI" w:hAnsi="Segoe UI" w:cs="Segoe UI"/>
                <w:sz w:val="24"/>
                <w:szCs w:val="24"/>
              </w:rPr>
              <w:t xml:space="preserve"> </w:t>
            </w:r>
            <w:r w:rsidR="00A610EA">
              <w:rPr>
                <w:rFonts w:ascii="Segoe UI" w:hAnsi="Segoe UI" w:cs="Segoe UI"/>
                <w:sz w:val="24"/>
                <w:szCs w:val="24"/>
              </w:rPr>
              <w:t xml:space="preserve">was anticipated </w:t>
            </w:r>
            <w:r w:rsidR="00E66D35">
              <w:rPr>
                <w:rFonts w:ascii="Segoe UI" w:hAnsi="Segoe UI" w:cs="Segoe UI"/>
                <w:sz w:val="24"/>
                <w:szCs w:val="24"/>
              </w:rPr>
              <w:t>over the financial year</w:t>
            </w:r>
            <w:r w:rsidR="005C78E1">
              <w:rPr>
                <w:rFonts w:ascii="Segoe UI" w:hAnsi="Segoe UI" w:cs="Segoe UI"/>
                <w:sz w:val="24"/>
                <w:szCs w:val="24"/>
              </w:rPr>
              <w:t>;</w:t>
            </w:r>
          </w:p>
          <w:p w14:paraId="1A54F808" w14:textId="17AA82A8" w:rsidR="00A1703F" w:rsidRDefault="002156E9" w:rsidP="00FF7158">
            <w:pPr>
              <w:pStyle w:val="ListParagraph"/>
              <w:numPr>
                <w:ilvl w:val="0"/>
                <w:numId w:val="9"/>
              </w:numPr>
              <w:jc w:val="both"/>
              <w:rPr>
                <w:rFonts w:ascii="Segoe UI" w:hAnsi="Segoe UI" w:cs="Segoe UI"/>
                <w:sz w:val="24"/>
                <w:szCs w:val="24"/>
              </w:rPr>
            </w:pPr>
            <w:r>
              <w:rPr>
                <w:rFonts w:ascii="Segoe UI" w:hAnsi="Segoe UI" w:cs="Segoe UI"/>
                <w:sz w:val="24"/>
                <w:szCs w:val="24"/>
              </w:rPr>
              <w:t xml:space="preserve">the work on the </w:t>
            </w:r>
            <w:r w:rsidR="00A610EA">
              <w:rPr>
                <w:rFonts w:ascii="Segoe UI" w:hAnsi="Segoe UI" w:cs="Segoe UI"/>
                <w:sz w:val="24"/>
                <w:szCs w:val="24"/>
              </w:rPr>
              <w:t>P</w:t>
            </w:r>
            <w:r>
              <w:rPr>
                <w:rFonts w:ascii="Segoe UI" w:hAnsi="Segoe UI" w:cs="Segoe UI"/>
                <w:sz w:val="24"/>
                <w:szCs w:val="24"/>
              </w:rPr>
              <w:t xml:space="preserve">eople </w:t>
            </w:r>
            <w:r w:rsidR="00A610EA">
              <w:rPr>
                <w:rFonts w:ascii="Segoe UI" w:hAnsi="Segoe UI" w:cs="Segoe UI"/>
                <w:sz w:val="24"/>
                <w:szCs w:val="24"/>
              </w:rPr>
              <w:t>P</w:t>
            </w:r>
            <w:r>
              <w:rPr>
                <w:rFonts w:ascii="Segoe UI" w:hAnsi="Segoe UI" w:cs="Segoe UI"/>
                <w:sz w:val="24"/>
                <w:szCs w:val="24"/>
              </w:rPr>
              <w:t>lan</w:t>
            </w:r>
            <w:r w:rsidR="005C78E1">
              <w:rPr>
                <w:rFonts w:ascii="Segoe UI" w:hAnsi="Segoe UI" w:cs="Segoe UI"/>
                <w:sz w:val="24"/>
                <w:szCs w:val="24"/>
              </w:rPr>
              <w:t xml:space="preserve"> </w:t>
            </w:r>
            <w:r>
              <w:rPr>
                <w:rFonts w:ascii="Segoe UI" w:hAnsi="Segoe UI" w:cs="Segoe UI"/>
                <w:sz w:val="24"/>
                <w:szCs w:val="24"/>
              </w:rPr>
              <w:t>should help improve and reduce labour turnover;</w:t>
            </w:r>
          </w:p>
          <w:p w14:paraId="01E4A791" w14:textId="4255F278" w:rsidR="002156E9" w:rsidRDefault="005F2806" w:rsidP="00FF7158">
            <w:pPr>
              <w:pStyle w:val="ListParagraph"/>
              <w:numPr>
                <w:ilvl w:val="0"/>
                <w:numId w:val="9"/>
              </w:numPr>
              <w:jc w:val="both"/>
              <w:rPr>
                <w:rFonts w:ascii="Segoe UI" w:hAnsi="Segoe UI" w:cs="Segoe UI"/>
                <w:sz w:val="24"/>
                <w:szCs w:val="24"/>
              </w:rPr>
            </w:pPr>
            <w:r>
              <w:rPr>
                <w:rFonts w:ascii="Segoe UI" w:hAnsi="Segoe UI" w:cs="Segoe UI"/>
                <w:sz w:val="24"/>
                <w:szCs w:val="24"/>
              </w:rPr>
              <w:t xml:space="preserve">finally </w:t>
            </w:r>
            <w:r w:rsidR="00A610EA">
              <w:rPr>
                <w:rFonts w:ascii="Segoe UI" w:hAnsi="Segoe UI" w:cs="Segoe UI"/>
                <w:sz w:val="24"/>
                <w:szCs w:val="24"/>
              </w:rPr>
              <w:t>there had been</w:t>
            </w:r>
            <w:r>
              <w:rPr>
                <w:rFonts w:ascii="Segoe UI" w:hAnsi="Segoe UI" w:cs="Segoe UI"/>
                <w:sz w:val="24"/>
                <w:szCs w:val="24"/>
              </w:rPr>
              <w:t xml:space="preserve"> a reduction </w:t>
            </w:r>
            <w:r w:rsidR="009B7324">
              <w:rPr>
                <w:rFonts w:ascii="Segoe UI" w:hAnsi="Segoe UI" w:cs="Segoe UI"/>
                <w:sz w:val="24"/>
                <w:szCs w:val="24"/>
              </w:rPr>
              <w:t xml:space="preserve">in staff sickness </w:t>
            </w:r>
            <w:r w:rsidR="00A610EA">
              <w:rPr>
                <w:rFonts w:ascii="Segoe UI" w:hAnsi="Segoe UI" w:cs="Segoe UI"/>
                <w:sz w:val="24"/>
                <w:szCs w:val="24"/>
              </w:rPr>
              <w:t>but there now needed to be focus on</w:t>
            </w:r>
            <w:r w:rsidR="009B7324">
              <w:rPr>
                <w:rFonts w:ascii="Segoe UI" w:hAnsi="Segoe UI" w:cs="Segoe UI"/>
                <w:sz w:val="24"/>
                <w:szCs w:val="24"/>
              </w:rPr>
              <w:t xml:space="preserve"> non-COVID reasons for absence; </w:t>
            </w:r>
            <w:r w:rsidR="00F8139C">
              <w:rPr>
                <w:rFonts w:ascii="Segoe UI" w:hAnsi="Segoe UI" w:cs="Segoe UI"/>
                <w:sz w:val="24"/>
                <w:szCs w:val="24"/>
              </w:rPr>
              <w:t>and</w:t>
            </w:r>
          </w:p>
          <w:p w14:paraId="598D1332" w14:textId="7C39AEAA" w:rsidR="009B7324" w:rsidRPr="00736C53" w:rsidRDefault="009B7324" w:rsidP="00FF7158">
            <w:pPr>
              <w:pStyle w:val="ListParagraph"/>
              <w:numPr>
                <w:ilvl w:val="0"/>
                <w:numId w:val="9"/>
              </w:numPr>
              <w:jc w:val="both"/>
              <w:rPr>
                <w:rFonts w:ascii="Segoe UI" w:hAnsi="Segoe UI" w:cs="Segoe UI"/>
                <w:sz w:val="24"/>
                <w:szCs w:val="24"/>
              </w:rPr>
            </w:pPr>
            <w:r>
              <w:rPr>
                <w:rFonts w:ascii="Segoe UI" w:hAnsi="Segoe UI" w:cs="Segoe UI"/>
                <w:sz w:val="24"/>
                <w:szCs w:val="24"/>
              </w:rPr>
              <w:t>work continue</w:t>
            </w:r>
            <w:r w:rsidR="00A610EA">
              <w:rPr>
                <w:rFonts w:ascii="Segoe UI" w:hAnsi="Segoe UI" w:cs="Segoe UI"/>
                <w:sz w:val="24"/>
                <w:szCs w:val="24"/>
              </w:rPr>
              <w:t>d</w:t>
            </w:r>
            <w:r>
              <w:rPr>
                <w:rFonts w:ascii="Segoe UI" w:hAnsi="Segoe UI" w:cs="Segoe UI"/>
                <w:sz w:val="24"/>
                <w:szCs w:val="24"/>
              </w:rPr>
              <w:t xml:space="preserve"> to reduce agency spend</w:t>
            </w:r>
            <w:r w:rsidR="00F8139C">
              <w:rPr>
                <w:rFonts w:ascii="Segoe UI" w:hAnsi="Segoe UI" w:cs="Segoe UI"/>
                <w:sz w:val="24"/>
                <w:szCs w:val="24"/>
              </w:rPr>
              <w:t>.</w:t>
            </w:r>
          </w:p>
          <w:p w14:paraId="0009C5B5" w14:textId="11F25FAA" w:rsidR="002F128C" w:rsidRDefault="002F128C" w:rsidP="00426DA0">
            <w:pPr>
              <w:jc w:val="both"/>
              <w:rPr>
                <w:rFonts w:ascii="Segoe UI" w:hAnsi="Segoe UI" w:cs="Segoe UI"/>
                <w:sz w:val="24"/>
                <w:szCs w:val="24"/>
              </w:rPr>
            </w:pPr>
          </w:p>
          <w:p w14:paraId="2880E263" w14:textId="259F0A22" w:rsidR="00292C89" w:rsidRDefault="00F8139C" w:rsidP="00426DA0">
            <w:pPr>
              <w:jc w:val="both"/>
              <w:rPr>
                <w:rFonts w:ascii="Segoe UI" w:hAnsi="Segoe UI" w:cs="Segoe UI"/>
                <w:sz w:val="24"/>
                <w:szCs w:val="24"/>
              </w:rPr>
            </w:pPr>
            <w:r>
              <w:rPr>
                <w:rFonts w:ascii="Segoe UI" w:hAnsi="Segoe UI" w:cs="Segoe UI"/>
                <w:sz w:val="24"/>
                <w:szCs w:val="24"/>
              </w:rPr>
              <w:t xml:space="preserve">The Chair </w:t>
            </w:r>
            <w:r w:rsidR="00F24C52">
              <w:rPr>
                <w:rFonts w:ascii="Segoe UI" w:hAnsi="Segoe UI" w:cs="Segoe UI"/>
                <w:sz w:val="24"/>
                <w:szCs w:val="24"/>
              </w:rPr>
              <w:t xml:space="preserve">asked the Chief People Officer about number of </w:t>
            </w:r>
            <w:r w:rsidR="00A610EA">
              <w:rPr>
                <w:rFonts w:ascii="Segoe UI" w:hAnsi="Segoe UI" w:cs="Segoe UI"/>
                <w:sz w:val="24"/>
                <w:szCs w:val="24"/>
              </w:rPr>
              <w:t>new joiners who</w:t>
            </w:r>
            <w:r w:rsidR="00F24C52">
              <w:rPr>
                <w:rFonts w:ascii="Segoe UI" w:hAnsi="Segoe UI" w:cs="Segoe UI"/>
                <w:sz w:val="24"/>
                <w:szCs w:val="24"/>
              </w:rPr>
              <w:t xml:space="preserve"> then left within 6 months</w:t>
            </w:r>
            <w:r w:rsidR="00BD0239">
              <w:rPr>
                <w:rFonts w:ascii="Segoe UI" w:hAnsi="Segoe UI" w:cs="Segoe UI"/>
                <w:sz w:val="24"/>
                <w:szCs w:val="24"/>
              </w:rPr>
              <w:t xml:space="preserve">.  The Chief People Officer </w:t>
            </w:r>
            <w:r w:rsidR="00A610EA">
              <w:rPr>
                <w:rFonts w:ascii="Segoe UI" w:hAnsi="Segoe UI" w:cs="Segoe UI"/>
                <w:sz w:val="24"/>
                <w:szCs w:val="24"/>
              </w:rPr>
              <w:t>noted</w:t>
            </w:r>
            <w:r w:rsidR="00AF237A">
              <w:rPr>
                <w:rFonts w:ascii="Segoe UI" w:hAnsi="Segoe UI" w:cs="Segoe UI"/>
                <w:sz w:val="24"/>
                <w:szCs w:val="24"/>
              </w:rPr>
              <w:t xml:space="preserve"> that one of the </w:t>
            </w:r>
            <w:r w:rsidR="00032EE6">
              <w:rPr>
                <w:rFonts w:ascii="Segoe UI" w:hAnsi="Segoe UI" w:cs="Segoe UI"/>
                <w:sz w:val="24"/>
                <w:szCs w:val="24"/>
              </w:rPr>
              <w:t>P</w:t>
            </w:r>
            <w:r w:rsidR="00AF237A">
              <w:rPr>
                <w:rFonts w:ascii="Segoe UI" w:hAnsi="Segoe UI" w:cs="Segoe UI"/>
                <w:sz w:val="24"/>
                <w:szCs w:val="24"/>
              </w:rPr>
              <w:t xml:space="preserve">eople </w:t>
            </w:r>
            <w:r w:rsidR="00032EE6">
              <w:rPr>
                <w:rFonts w:ascii="Segoe UI" w:hAnsi="Segoe UI" w:cs="Segoe UI"/>
                <w:sz w:val="24"/>
                <w:szCs w:val="24"/>
              </w:rPr>
              <w:t>P</w:t>
            </w:r>
            <w:r w:rsidR="00AF237A">
              <w:rPr>
                <w:rFonts w:ascii="Segoe UI" w:hAnsi="Segoe UI" w:cs="Segoe UI"/>
                <w:sz w:val="24"/>
                <w:szCs w:val="24"/>
              </w:rPr>
              <w:t xml:space="preserve">lan priorities was </w:t>
            </w:r>
            <w:r w:rsidR="00032EE6">
              <w:rPr>
                <w:rFonts w:ascii="Segoe UI" w:hAnsi="Segoe UI" w:cs="Segoe UI"/>
                <w:sz w:val="24"/>
                <w:szCs w:val="24"/>
              </w:rPr>
              <w:t xml:space="preserve">a focus on </w:t>
            </w:r>
            <w:r w:rsidR="00AF237A">
              <w:rPr>
                <w:rFonts w:ascii="Segoe UI" w:hAnsi="Segoe UI" w:cs="Segoe UI"/>
                <w:sz w:val="24"/>
                <w:szCs w:val="24"/>
              </w:rPr>
              <w:t>the first 12 months</w:t>
            </w:r>
            <w:r w:rsidR="001C7542">
              <w:rPr>
                <w:rFonts w:ascii="Segoe UI" w:hAnsi="Segoe UI" w:cs="Segoe UI"/>
                <w:sz w:val="24"/>
                <w:szCs w:val="24"/>
              </w:rPr>
              <w:t xml:space="preserve"> after recruitment </w:t>
            </w:r>
            <w:r w:rsidR="00DD7640">
              <w:rPr>
                <w:rFonts w:ascii="Segoe UI" w:hAnsi="Segoe UI" w:cs="Segoe UI"/>
                <w:sz w:val="24"/>
                <w:szCs w:val="24"/>
              </w:rPr>
              <w:t>and</w:t>
            </w:r>
            <w:r w:rsidR="001C7542">
              <w:rPr>
                <w:rFonts w:ascii="Segoe UI" w:hAnsi="Segoe UI" w:cs="Segoe UI"/>
                <w:sz w:val="24"/>
                <w:szCs w:val="24"/>
              </w:rPr>
              <w:t xml:space="preserve"> include</w:t>
            </w:r>
            <w:r w:rsidR="00DD7640">
              <w:rPr>
                <w:rFonts w:ascii="Segoe UI" w:hAnsi="Segoe UI" w:cs="Segoe UI"/>
                <w:sz w:val="24"/>
                <w:szCs w:val="24"/>
              </w:rPr>
              <w:t>d</w:t>
            </w:r>
            <w:r w:rsidR="0077616B">
              <w:rPr>
                <w:rFonts w:ascii="Segoe UI" w:hAnsi="Segoe UI" w:cs="Segoe UI"/>
                <w:sz w:val="24"/>
                <w:szCs w:val="24"/>
              </w:rPr>
              <w:t xml:space="preserve">: </w:t>
            </w:r>
            <w:r w:rsidR="00032EE6" w:rsidRPr="0077616B">
              <w:rPr>
                <w:rFonts w:ascii="Segoe UI" w:hAnsi="Segoe UI" w:cs="Segoe UI"/>
                <w:sz w:val="24"/>
                <w:szCs w:val="24"/>
              </w:rPr>
              <w:t xml:space="preserve">a </w:t>
            </w:r>
            <w:r w:rsidR="00A25149" w:rsidRPr="0077616B">
              <w:rPr>
                <w:rFonts w:ascii="Segoe UI" w:hAnsi="Segoe UI" w:cs="Segoe UI"/>
                <w:sz w:val="24"/>
                <w:szCs w:val="24"/>
              </w:rPr>
              <w:t>new redesigned corporate induction;</w:t>
            </w:r>
            <w:r w:rsidR="0077616B">
              <w:rPr>
                <w:rFonts w:ascii="Segoe UI" w:hAnsi="Segoe UI" w:cs="Segoe UI"/>
                <w:sz w:val="24"/>
                <w:szCs w:val="24"/>
              </w:rPr>
              <w:t xml:space="preserve"> </w:t>
            </w:r>
            <w:r w:rsidR="00872320" w:rsidRPr="0077616B">
              <w:rPr>
                <w:rFonts w:ascii="Segoe UI" w:hAnsi="Segoe UI" w:cs="Segoe UI"/>
                <w:sz w:val="24"/>
                <w:szCs w:val="24"/>
              </w:rPr>
              <w:t>focus on the importance of mandatory training;</w:t>
            </w:r>
            <w:r w:rsidR="0077616B">
              <w:rPr>
                <w:rFonts w:ascii="Segoe UI" w:hAnsi="Segoe UI" w:cs="Segoe UI"/>
                <w:sz w:val="24"/>
                <w:szCs w:val="24"/>
              </w:rPr>
              <w:t xml:space="preserve"> </w:t>
            </w:r>
            <w:r w:rsidR="0077616B" w:rsidRPr="0077616B">
              <w:rPr>
                <w:rFonts w:ascii="Segoe UI" w:hAnsi="Segoe UI" w:cs="Segoe UI"/>
                <w:sz w:val="24"/>
                <w:szCs w:val="24"/>
              </w:rPr>
              <w:t xml:space="preserve">a touchpoint review after </w:t>
            </w:r>
            <w:r w:rsidR="000C4F7B" w:rsidRPr="0077616B">
              <w:rPr>
                <w:rFonts w:ascii="Segoe UI" w:hAnsi="Segoe UI" w:cs="Segoe UI"/>
                <w:sz w:val="24"/>
                <w:szCs w:val="24"/>
              </w:rPr>
              <w:t>6 month</w:t>
            </w:r>
            <w:r w:rsidR="0077616B" w:rsidRPr="0077616B">
              <w:rPr>
                <w:rFonts w:ascii="Segoe UI" w:hAnsi="Segoe UI" w:cs="Segoe UI"/>
                <w:sz w:val="24"/>
                <w:szCs w:val="24"/>
              </w:rPr>
              <w:t>s</w:t>
            </w:r>
            <w:r w:rsidR="000C4F7B" w:rsidRPr="0077616B">
              <w:rPr>
                <w:rFonts w:ascii="Segoe UI" w:hAnsi="Segoe UI" w:cs="Segoe UI"/>
                <w:sz w:val="24"/>
                <w:szCs w:val="24"/>
              </w:rPr>
              <w:t>; and</w:t>
            </w:r>
            <w:r w:rsidR="0077616B">
              <w:rPr>
                <w:rFonts w:ascii="Segoe UI" w:hAnsi="Segoe UI" w:cs="Segoe UI"/>
                <w:sz w:val="24"/>
                <w:szCs w:val="24"/>
              </w:rPr>
              <w:t xml:space="preserve"> ensuring that new joiners received a PDR/appraisal in their first year.  </w:t>
            </w:r>
          </w:p>
          <w:p w14:paraId="61547312" w14:textId="77777777" w:rsidR="0077616B" w:rsidRDefault="0077616B" w:rsidP="00426DA0">
            <w:pPr>
              <w:jc w:val="both"/>
              <w:rPr>
                <w:rFonts w:ascii="Segoe UI" w:hAnsi="Segoe UI" w:cs="Segoe UI"/>
                <w:sz w:val="24"/>
                <w:szCs w:val="24"/>
              </w:rPr>
            </w:pPr>
          </w:p>
          <w:p w14:paraId="7CC40100" w14:textId="4895A65C" w:rsidR="0077616B" w:rsidRDefault="00F22D45" w:rsidP="00426DA0">
            <w:pPr>
              <w:jc w:val="both"/>
              <w:rPr>
                <w:rFonts w:ascii="Segoe UI" w:hAnsi="Segoe UI" w:cs="Segoe UI"/>
                <w:sz w:val="24"/>
                <w:szCs w:val="24"/>
              </w:rPr>
            </w:pPr>
            <w:r>
              <w:rPr>
                <w:rFonts w:ascii="Segoe UI" w:hAnsi="Segoe UI" w:cs="Segoe UI"/>
                <w:sz w:val="24"/>
                <w:szCs w:val="24"/>
              </w:rPr>
              <w:t xml:space="preserve">Mohinder </w:t>
            </w:r>
            <w:r w:rsidR="007863C0">
              <w:rPr>
                <w:rFonts w:ascii="Segoe UI" w:hAnsi="Segoe UI" w:cs="Segoe UI"/>
                <w:sz w:val="24"/>
                <w:szCs w:val="24"/>
              </w:rPr>
              <w:t xml:space="preserve">Sawhney </w:t>
            </w:r>
            <w:r w:rsidR="0077616B">
              <w:rPr>
                <w:rFonts w:ascii="Segoe UI" w:hAnsi="Segoe UI" w:cs="Segoe UI"/>
                <w:sz w:val="24"/>
                <w:szCs w:val="24"/>
              </w:rPr>
              <w:t>noted that</w:t>
            </w:r>
            <w:r w:rsidR="007863C0">
              <w:rPr>
                <w:rFonts w:ascii="Segoe UI" w:hAnsi="Segoe UI" w:cs="Segoe UI"/>
                <w:sz w:val="24"/>
                <w:szCs w:val="24"/>
              </w:rPr>
              <w:t xml:space="preserve"> the People, Leadership and Culture Committee (</w:t>
            </w:r>
            <w:r w:rsidR="007863C0" w:rsidRPr="007863C0">
              <w:rPr>
                <w:rFonts w:ascii="Segoe UI" w:hAnsi="Segoe UI" w:cs="Segoe UI"/>
                <w:b/>
                <w:bCs/>
                <w:sz w:val="24"/>
                <w:szCs w:val="24"/>
              </w:rPr>
              <w:t>PLC</w:t>
            </w:r>
            <w:r w:rsidR="007863C0">
              <w:rPr>
                <w:rFonts w:ascii="Segoe UI" w:hAnsi="Segoe UI" w:cs="Segoe UI"/>
                <w:sz w:val="24"/>
                <w:szCs w:val="24"/>
              </w:rPr>
              <w:t>)</w:t>
            </w:r>
            <w:r w:rsidR="009159C7">
              <w:rPr>
                <w:rFonts w:ascii="Segoe UI" w:hAnsi="Segoe UI" w:cs="Segoe UI"/>
                <w:sz w:val="24"/>
                <w:szCs w:val="24"/>
              </w:rPr>
              <w:t xml:space="preserve"> </w:t>
            </w:r>
            <w:r w:rsidR="00BD4865">
              <w:rPr>
                <w:rFonts w:ascii="Segoe UI" w:hAnsi="Segoe UI" w:cs="Segoe UI"/>
                <w:sz w:val="24"/>
                <w:szCs w:val="24"/>
              </w:rPr>
              <w:t xml:space="preserve">would be </w:t>
            </w:r>
            <w:r w:rsidR="00FB49DE">
              <w:rPr>
                <w:rFonts w:ascii="Segoe UI" w:hAnsi="Segoe UI" w:cs="Segoe UI"/>
                <w:sz w:val="24"/>
                <w:szCs w:val="24"/>
              </w:rPr>
              <w:t xml:space="preserve">focussing </w:t>
            </w:r>
            <w:r w:rsidR="00BD4865">
              <w:rPr>
                <w:rFonts w:ascii="Segoe UI" w:hAnsi="Segoe UI" w:cs="Segoe UI"/>
                <w:sz w:val="24"/>
                <w:szCs w:val="24"/>
              </w:rPr>
              <w:t>on</w:t>
            </w:r>
            <w:r w:rsidR="00F82D0E">
              <w:rPr>
                <w:rFonts w:ascii="Segoe UI" w:hAnsi="Segoe UI" w:cs="Segoe UI"/>
                <w:sz w:val="24"/>
                <w:szCs w:val="24"/>
              </w:rPr>
              <w:t xml:space="preserve"> the Improving Quality and Reducing Agency Programme (</w:t>
            </w:r>
            <w:r w:rsidR="00F82D0E" w:rsidRPr="00F82D0E">
              <w:rPr>
                <w:rFonts w:ascii="Segoe UI" w:hAnsi="Segoe UI" w:cs="Segoe UI"/>
                <w:b/>
                <w:bCs/>
                <w:sz w:val="24"/>
                <w:szCs w:val="24"/>
              </w:rPr>
              <w:t>IQRA</w:t>
            </w:r>
            <w:r w:rsidR="00F82D0E">
              <w:rPr>
                <w:rFonts w:ascii="Segoe UI" w:hAnsi="Segoe UI" w:cs="Segoe UI"/>
                <w:sz w:val="24"/>
                <w:szCs w:val="24"/>
              </w:rPr>
              <w:t xml:space="preserve">) and trying to understand </w:t>
            </w:r>
            <w:r w:rsidR="00AD29EF">
              <w:rPr>
                <w:rFonts w:ascii="Segoe UI" w:hAnsi="Segoe UI" w:cs="Segoe UI"/>
                <w:sz w:val="24"/>
                <w:szCs w:val="24"/>
              </w:rPr>
              <w:t>whether</w:t>
            </w:r>
            <w:r w:rsidR="0077616B">
              <w:rPr>
                <w:rFonts w:ascii="Segoe UI" w:hAnsi="Segoe UI" w:cs="Segoe UI"/>
                <w:sz w:val="24"/>
                <w:szCs w:val="24"/>
              </w:rPr>
              <w:t xml:space="preserve"> plans were</w:t>
            </w:r>
            <w:r w:rsidR="00EE43F4">
              <w:rPr>
                <w:rFonts w:ascii="Segoe UI" w:hAnsi="Segoe UI" w:cs="Segoe UI"/>
                <w:sz w:val="24"/>
                <w:szCs w:val="24"/>
              </w:rPr>
              <w:t xml:space="preserve"> sufficient</w:t>
            </w:r>
            <w:r w:rsidR="0077616B">
              <w:rPr>
                <w:rFonts w:ascii="Segoe UI" w:hAnsi="Segoe UI" w:cs="Segoe UI"/>
                <w:sz w:val="24"/>
                <w:szCs w:val="24"/>
              </w:rPr>
              <w:t>, and sufficiently resourced,</w:t>
            </w:r>
            <w:r w:rsidR="00EE43F4">
              <w:rPr>
                <w:rFonts w:ascii="Segoe UI" w:hAnsi="Segoe UI" w:cs="Segoe UI"/>
                <w:sz w:val="24"/>
                <w:szCs w:val="24"/>
              </w:rPr>
              <w:t xml:space="preserve"> </w:t>
            </w:r>
            <w:r w:rsidR="00BD4865">
              <w:rPr>
                <w:rFonts w:ascii="Segoe UI" w:hAnsi="Segoe UI" w:cs="Segoe UI"/>
                <w:sz w:val="24"/>
                <w:szCs w:val="24"/>
              </w:rPr>
              <w:t>for</w:t>
            </w:r>
            <w:r w:rsidR="00EE43F4">
              <w:rPr>
                <w:rFonts w:ascii="Segoe UI" w:hAnsi="Segoe UI" w:cs="Segoe UI"/>
                <w:sz w:val="24"/>
                <w:szCs w:val="24"/>
              </w:rPr>
              <w:t xml:space="preserve"> the challenge </w:t>
            </w:r>
            <w:r w:rsidR="0077616B">
              <w:rPr>
                <w:rFonts w:ascii="Segoe UI" w:hAnsi="Segoe UI" w:cs="Segoe UI"/>
                <w:sz w:val="24"/>
                <w:szCs w:val="24"/>
              </w:rPr>
              <w:t>being</w:t>
            </w:r>
            <w:r w:rsidR="00EE43F4">
              <w:rPr>
                <w:rFonts w:ascii="Segoe UI" w:hAnsi="Segoe UI" w:cs="Segoe UI"/>
                <w:sz w:val="24"/>
                <w:szCs w:val="24"/>
              </w:rPr>
              <w:t xml:space="preserve"> face</w:t>
            </w:r>
            <w:r w:rsidR="00BD4865">
              <w:rPr>
                <w:rFonts w:ascii="Segoe UI" w:hAnsi="Segoe UI" w:cs="Segoe UI"/>
                <w:sz w:val="24"/>
                <w:szCs w:val="24"/>
              </w:rPr>
              <w:t>d</w:t>
            </w:r>
            <w:r w:rsidR="00EE43F4">
              <w:rPr>
                <w:rFonts w:ascii="Segoe UI" w:hAnsi="Segoe UI" w:cs="Segoe UI"/>
                <w:sz w:val="24"/>
                <w:szCs w:val="24"/>
              </w:rPr>
              <w:t xml:space="preserve">.  </w:t>
            </w:r>
            <w:r w:rsidR="0077616B">
              <w:rPr>
                <w:rFonts w:ascii="Segoe UI" w:hAnsi="Segoe UI" w:cs="Segoe UI"/>
                <w:sz w:val="24"/>
                <w:szCs w:val="24"/>
              </w:rPr>
              <w:t xml:space="preserve"> </w:t>
            </w:r>
          </w:p>
          <w:p w14:paraId="108F1C81" w14:textId="43297CF3" w:rsidR="0077616B" w:rsidRDefault="0077616B" w:rsidP="00426DA0">
            <w:pPr>
              <w:jc w:val="both"/>
              <w:rPr>
                <w:rFonts w:ascii="Segoe UI" w:hAnsi="Segoe UI" w:cs="Segoe UI"/>
                <w:sz w:val="24"/>
                <w:szCs w:val="24"/>
              </w:rPr>
            </w:pPr>
          </w:p>
          <w:p w14:paraId="2D05CB15" w14:textId="7CA7AD16" w:rsidR="00B314E4" w:rsidRDefault="00613DB2" w:rsidP="00426DA0">
            <w:pPr>
              <w:jc w:val="both"/>
              <w:rPr>
                <w:rFonts w:ascii="Segoe UI" w:hAnsi="Segoe UI" w:cs="Segoe UI"/>
                <w:sz w:val="24"/>
                <w:szCs w:val="24"/>
              </w:rPr>
            </w:pPr>
            <w:r>
              <w:rPr>
                <w:rFonts w:ascii="Segoe UI" w:hAnsi="Segoe UI" w:cs="Segoe UI"/>
                <w:sz w:val="24"/>
                <w:szCs w:val="24"/>
              </w:rPr>
              <w:t xml:space="preserve">Lucy Weston </w:t>
            </w:r>
            <w:r w:rsidR="00204E54">
              <w:rPr>
                <w:rFonts w:ascii="Segoe UI" w:hAnsi="Segoe UI" w:cs="Segoe UI"/>
                <w:sz w:val="24"/>
                <w:szCs w:val="24"/>
              </w:rPr>
              <w:t>commented that</w:t>
            </w:r>
            <w:r w:rsidR="002C40F4">
              <w:rPr>
                <w:rFonts w:ascii="Segoe UI" w:hAnsi="Segoe UI" w:cs="Segoe UI"/>
                <w:sz w:val="24"/>
                <w:szCs w:val="24"/>
              </w:rPr>
              <w:t xml:space="preserve"> the IPR </w:t>
            </w:r>
            <w:r w:rsidR="00204E54">
              <w:rPr>
                <w:rFonts w:ascii="Segoe UI" w:hAnsi="Segoe UI" w:cs="Segoe UI"/>
                <w:sz w:val="24"/>
                <w:szCs w:val="24"/>
              </w:rPr>
              <w:t>was</w:t>
            </w:r>
            <w:r w:rsidR="002C40F4">
              <w:rPr>
                <w:rFonts w:ascii="Segoe UI" w:hAnsi="Segoe UI" w:cs="Segoe UI"/>
                <w:sz w:val="24"/>
                <w:szCs w:val="24"/>
              </w:rPr>
              <w:t xml:space="preserve"> an impressive document</w:t>
            </w:r>
            <w:r w:rsidR="00204E54">
              <w:rPr>
                <w:rFonts w:ascii="Segoe UI" w:hAnsi="Segoe UI" w:cs="Segoe UI"/>
                <w:sz w:val="24"/>
                <w:szCs w:val="24"/>
              </w:rPr>
              <w:t xml:space="preserve"> </w:t>
            </w:r>
            <w:r w:rsidR="0077616B">
              <w:rPr>
                <w:rFonts w:ascii="Segoe UI" w:hAnsi="Segoe UI" w:cs="Segoe UI"/>
                <w:sz w:val="24"/>
                <w:szCs w:val="24"/>
              </w:rPr>
              <w:t xml:space="preserve">for capturing performance but it was missing focus upon the strategy-breaking key priorities for the Trust as a whole and assessment of how the Trust was performing against these.  Although it had been </w:t>
            </w:r>
            <w:r w:rsidR="008C74BA">
              <w:rPr>
                <w:rFonts w:ascii="Segoe UI" w:hAnsi="Segoe UI" w:cs="Segoe UI"/>
                <w:sz w:val="24"/>
                <w:szCs w:val="24"/>
              </w:rPr>
              <w:t xml:space="preserve">agreed on many occasions that reducing agency </w:t>
            </w:r>
            <w:r w:rsidR="00085138">
              <w:rPr>
                <w:rFonts w:ascii="Segoe UI" w:hAnsi="Segoe UI" w:cs="Segoe UI"/>
                <w:sz w:val="24"/>
                <w:szCs w:val="24"/>
              </w:rPr>
              <w:t>was</w:t>
            </w:r>
            <w:r w:rsidR="008C74BA">
              <w:rPr>
                <w:rFonts w:ascii="Segoe UI" w:hAnsi="Segoe UI" w:cs="Segoe UI"/>
                <w:sz w:val="24"/>
                <w:szCs w:val="24"/>
              </w:rPr>
              <w:t xml:space="preserve"> a core priority</w:t>
            </w:r>
            <w:r w:rsidR="0077616B">
              <w:rPr>
                <w:rFonts w:ascii="Segoe UI" w:hAnsi="Segoe UI" w:cs="Segoe UI"/>
                <w:sz w:val="24"/>
                <w:szCs w:val="24"/>
              </w:rPr>
              <w:t>,</w:t>
            </w:r>
            <w:r w:rsidR="005A79C8">
              <w:rPr>
                <w:rFonts w:ascii="Segoe UI" w:hAnsi="Segoe UI" w:cs="Segoe UI"/>
                <w:sz w:val="24"/>
                <w:szCs w:val="24"/>
              </w:rPr>
              <w:t xml:space="preserve"> it would </w:t>
            </w:r>
            <w:r w:rsidR="005A79C8">
              <w:rPr>
                <w:rFonts w:ascii="Segoe UI" w:hAnsi="Segoe UI" w:cs="Segoe UI"/>
                <w:sz w:val="24"/>
                <w:szCs w:val="24"/>
              </w:rPr>
              <w:lastRenderedPageBreak/>
              <w:t xml:space="preserve">be helpful to synthesise 5 of those key priorities and ensure </w:t>
            </w:r>
            <w:r w:rsidR="0077616B">
              <w:rPr>
                <w:rFonts w:ascii="Segoe UI" w:hAnsi="Segoe UI" w:cs="Segoe UI"/>
                <w:sz w:val="24"/>
                <w:szCs w:val="24"/>
              </w:rPr>
              <w:t>there was</w:t>
            </w:r>
            <w:r w:rsidR="005A79C8">
              <w:rPr>
                <w:rFonts w:ascii="Segoe UI" w:hAnsi="Segoe UI" w:cs="Segoe UI"/>
                <w:sz w:val="24"/>
                <w:szCs w:val="24"/>
              </w:rPr>
              <w:t xml:space="preserve"> a section </w:t>
            </w:r>
            <w:r w:rsidR="005E2B3F">
              <w:rPr>
                <w:rFonts w:ascii="Segoe UI" w:hAnsi="Segoe UI" w:cs="Segoe UI"/>
                <w:sz w:val="24"/>
                <w:szCs w:val="24"/>
              </w:rPr>
              <w:t xml:space="preserve">on each showing </w:t>
            </w:r>
            <w:r w:rsidR="005A79C8">
              <w:rPr>
                <w:rFonts w:ascii="Segoe UI" w:hAnsi="Segoe UI" w:cs="Segoe UI"/>
                <w:sz w:val="24"/>
                <w:szCs w:val="24"/>
              </w:rPr>
              <w:t>progress</w:t>
            </w:r>
            <w:r w:rsidR="009F58C9">
              <w:rPr>
                <w:rFonts w:ascii="Segoe UI" w:hAnsi="Segoe UI" w:cs="Segoe UI"/>
                <w:sz w:val="24"/>
                <w:szCs w:val="24"/>
              </w:rPr>
              <w:t>.</w:t>
            </w:r>
            <w:r w:rsidR="0077616B">
              <w:rPr>
                <w:rFonts w:ascii="Segoe UI" w:hAnsi="Segoe UI" w:cs="Segoe UI"/>
                <w:sz w:val="24"/>
                <w:szCs w:val="24"/>
              </w:rPr>
              <w:t xml:space="preserve">  She also noted that data quality issues had been identified in the context of recording of supervision</w:t>
            </w:r>
            <w:r w:rsidR="00592E70">
              <w:rPr>
                <w:rFonts w:ascii="Segoe UI" w:hAnsi="Segoe UI" w:cs="Segoe UI"/>
                <w:sz w:val="24"/>
                <w:szCs w:val="24"/>
              </w:rPr>
              <w:t>s and she queried whether the impact of data quality upon true underlying performance was being addressed.</w:t>
            </w:r>
            <w:r w:rsidR="009F58C9">
              <w:rPr>
                <w:rFonts w:ascii="Segoe UI" w:hAnsi="Segoe UI" w:cs="Segoe UI"/>
                <w:sz w:val="24"/>
                <w:szCs w:val="24"/>
              </w:rPr>
              <w:t xml:space="preserve">  </w:t>
            </w:r>
            <w:r w:rsidR="00000BE7">
              <w:rPr>
                <w:rFonts w:ascii="Segoe UI" w:hAnsi="Segoe UI" w:cs="Segoe UI"/>
                <w:sz w:val="24"/>
                <w:szCs w:val="24"/>
              </w:rPr>
              <w:t xml:space="preserve">The Chief Executive </w:t>
            </w:r>
            <w:r w:rsidR="00B83343">
              <w:rPr>
                <w:rFonts w:ascii="Segoe UI" w:hAnsi="Segoe UI" w:cs="Segoe UI"/>
                <w:sz w:val="24"/>
                <w:szCs w:val="24"/>
              </w:rPr>
              <w:t xml:space="preserve">replied that whilst the </w:t>
            </w:r>
            <w:r w:rsidR="00B83343" w:rsidRPr="00B83343">
              <w:rPr>
                <w:rFonts w:ascii="Segoe UI" w:hAnsi="Segoe UI" w:cs="Segoe UI"/>
                <w:sz w:val="24"/>
                <w:szCs w:val="24"/>
              </w:rPr>
              <w:t>Executive Director for Digital &amp; Transformation</w:t>
            </w:r>
            <w:r w:rsidR="00B83343">
              <w:rPr>
                <w:rFonts w:ascii="Segoe UI" w:hAnsi="Segoe UI" w:cs="Segoe UI"/>
                <w:sz w:val="24"/>
                <w:szCs w:val="24"/>
              </w:rPr>
              <w:t xml:space="preserve"> and the IM&amp;T team were reviewing systems for data quality, it was also necessary to ensure that colleagues entered the necessary data onto those systems.  Data quality nationally had hindered the transformation of Mental Heath services and the development of a Mental Health dashboard for the South East region would help to improve this.  In relation to identifying 4-5 key priorities, he agreed and commented that some of these had been covered, for example by the Chief People Officer in relation to mandatory training and IQRA.  He commented that the IPR should not become an even more detailed report than it already was or it would be difficult to work through such a large volume of data. </w:t>
            </w:r>
          </w:p>
          <w:p w14:paraId="46AB2638" w14:textId="77777777" w:rsidR="00CB28F6" w:rsidRDefault="00CB28F6" w:rsidP="00426DA0">
            <w:pPr>
              <w:jc w:val="both"/>
              <w:rPr>
                <w:rFonts w:ascii="Segoe UI" w:hAnsi="Segoe UI" w:cs="Segoe UI"/>
                <w:sz w:val="24"/>
                <w:szCs w:val="24"/>
              </w:rPr>
            </w:pPr>
          </w:p>
          <w:p w14:paraId="77772306" w14:textId="7C18D113" w:rsidR="00420857" w:rsidRDefault="00E305E2" w:rsidP="00426DA0">
            <w:pPr>
              <w:jc w:val="both"/>
              <w:rPr>
                <w:rFonts w:ascii="Segoe UI" w:hAnsi="Segoe UI" w:cs="Segoe UI"/>
                <w:sz w:val="24"/>
                <w:szCs w:val="24"/>
              </w:rPr>
            </w:pPr>
            <w:r>
              <w:rPr>
                <w:rFonts w:ascii="Segoe UI" w:hAnsi="Segoe UI" w:cs="Segoe UI"/>
                <w:sz w:val="24"/>
                <w:szCs w:val="24"/>
              </w:rPr>
              <w:t xml:space="preserve">The Executive Director for Digital &amp; Transformation </w:t>
            </w:r>
            <w:r w:rsidR="00601ADE">
              <w:rPr>
                <w:rFonts w:ascii="Segoe UI" w:hAnsi="Segoe UI" w:cs="Segoe UI"/>
                <w:sz w:val="24"/>
                <w:szCs w:val="24"/>
              </w:rPr>
              <w:t xml:space="preserve">added that data quality issues were a consequence of the systems and processes being used.  If both of those factors could be improved then the data being collected would be of a higher quality.  The Information Strategy Data Group was working towards this by bringing together various different system owners and helping the organisation to create a better information infrastructure which could be used for internal reporting as well as contributions to regional and national data sets.  </w:t>
            </w:r>
          </w:p>
          <w:p w14:paraId="0D75E93B" w14:textId="7F813E84" w:rsidR="007D03E6" w:rsidRDefault="007D03E6" w:rsidP="00426DA0">
            <w:pPr>
              <w:jc w:val="both"/>
              <w:rPr>
                <w:rFonts w:ascii="Segoe UI" w:hAnsi="Segoe UI" w:cs="Segoe UI"/>
                <w:sz w:val="24"/>
                <w:szCs w:val="24"/>
              </w:rPr>
            </w:pPr>
          </w:p>
          <w:p w14:paraId="40507688" w14:textId="79806806" w:rsidR="00446816" w:rsidRDefault="00E804C3" w:rsidP="00446816">
            <w:pPr>
              <w:jc w:val="both"/>
              <w:rPr>
                <w:rFonts w:ascii="Segoe UI" w:hAnsi="Segoe UI" w:cs="Segoe UI"/>
                <w:sz w:val="24"/>
                <w:szCs w:val="24"/>
              </w:rPr>
            </w:pPr>
            <w:r>
              <w:rPr>
                <w:rFonts w:ascii="Segoe UI" w:hAnsi="Segoe UI" w:cs="Segoe UI"/>
                <w:b/>
                <w:bCs/>
                <w:i/>
                <w:iCs/>
                <w:sz w:val="24"/>
                <w:szCs w:val="24"/>
              </w:rPr>
              <w:t>D</w:t>
            </w:r>
            <w:r w:rsidR="00446816" w:rsidRPr="006B61DF">
              <w:rPr>
                <w:rFonts w:ascii="Segoe UI" w:hAnsi="Segoe UI" w:cs="Segoe UI"/>
                <w:b/>
                <w:bCs/>
                <w:i/>
                <w:iCs/>
                <w:sz w:val="24"/>
                <w:szCs w:val="24"/>
              </w:rPr>
              <w:t xml:space="preserve">elivery against </w:t>
            </w:r>
            <w:r w:rsidR="00446816">
              <w:rPr>
                <w:rFonts w:ascii="Segoe UI" w:hAnsi="Segoe UI" w:cs="Segoe UI"/>
                <w:b/>
                <w:bCs/>
                <w:i/>
                <w:iCs/>
                <w:sz w:val="24"/>
                <w:szCs w:val="24"/>
              </w:rPr>
              <w:t>S</w:t>
            </w:r>
            <w:r w:rsidR="00446816" w:rsidRPr="006B61DF">
              <w:rPr>
                <w:rFonts w:ascii="Segoe UI" w:hAnsi="Segoe UI" w:cs="Segoe UI"/>
                <w:b/>
                <w:bCs/>
                <w:i/>
                <w:iCs/>
                <w:sz w:val="24"/>
                <w:szCs w:val="24"/>
              </w:rPr>
              <w:t xml:space="preserve">trategic </w:t>
            </w:r>
            <w:r w:rsidR="00446816">
              <w:rPr>
                <w:rFonts w:ascii="Segoe UI" w:hAnsi="Segoe UI" w:cs="Segoe UI"/>
                <w:b/>
                <w:bCs/>
                <w:i/>
                <w:iCs/>
                <w:sz w:val="24"/>
                <w:szCs w:val="24"/>
              </w:rPr>
              <w:t>Objective 3: Sustainability – make the best use of resources and protect the environment</w:t>
            </w:r>
          </w:p>
          <w:p w14:paraId="768763D7" w14:textId="77777777" w:rsidR="00D85DB5" w:rsidRDefault="00D85DB5" w:rsidP="00F94937">
            <w:pPr>
              <w:jc w:val="both"/>
              <w:rPr>
                <w:rFonts w:ascii="Segoe UI" w:hAnsi="Segoe UI" w:cs="Segoe UI"/>
                <w:sz w:val="24"/>
                <w:szCs w:val="24"/>
              </w:rPr>
            </w:pPr>
          </w:p>
          <w:p w14:paraId="3718FA2E" w14:textId="7CA43240" w:rsidR="00601ADE" w:rsidRDefault="00144142" w:rsidP="00F94937">
            <w:pPr>
              <w:jc w:val="both"/>
              <w:rPr>
                <w:rFonts w:ascii="Segoe UI" w:hAnsi="Segoe UI" w:cs="Segoe UI"/>
                <w:sz w:val="24"/>
                <w:szCs w:val="24"/>
              </w:rPr>
            </w:pPr>
            <w:r>
              <w:rPr>
                <w:rFonts w:ascii="Segoe UI" w:hAnsi="Segoe UI" w:cs="Segoe UI"/>
                <w:sz w:val="24"/>
                <w:szCs w:val="24"/>
              </w:rPr>
              <w:t xml:space="preserve">The Chief Finance Officer </w:t>
            </w:r>
            <w:r w:rsidR="00601ADE">
              <w:rPr>
                <w:rFonts w:ascii="Segoe UI" w:hAnsi="Segoe UI" w:cs="Segoe UI"/>
                <w:sz w:val="24"/>
                <w:szCs w:val="24"/>
              </w:rPr>
              <w:t xml:space="preserve">commented that although the environmental side of the report presented a holding position, </w:t>
            </w:r>
            <w:r w:rsidR="004B4E3D">
              <w:rPr>
                <w:rFonts w:ascii="Segoe UI" w:hAnsi="Segoe UI" w:cs="Segoe UI"/>
                <w:sz w:val="24"/>
                <w:szCs w:val="24"/>
              </w:rPr>
              <w:t xml:space="preserve">there was energy and enthusiasm for this throughout the organisation and she hoped in future IPRs to be able to provide more environmental reporting.  The detail of the financial sustainability reporting was set out in the separate accompanying Finance Report.  </w:t>
            </w:r>
          </w:p>
          <w:p w14:paraId="43364D09" w14:textId="153626CB" w:rsidR="009F342D" w:rsidRDefault="009F342D" w:rsidP="00F94937">
            <w:pPr>
              <w:jc w:val="both"/>
              <w:rPr>
                <w:rFonts w:ascii="Segoe UI" w:hAnsi="Segoe UI" w:cs="Segoe UI"/>
                <w:sz w:val="24"/>
                <w:szCs w:val="24"/>
              </w:rPr>
            </w:pPr>
          </w:p>
          <w:p w14:paraId="6DF81FF2" w14:textId="65043CF3" w:rsidR="00F94937" w:rsidRDefault="00F94937" w:rsidP="00F94937">
            <w:pPr>
              <w:jc w:val="both"/>
              <w:rPr>
                <w:rFonts w:ascii="Segoe UI" w:hAnsi="Segoe UI" w:cs="Segoe UI"/>
                <w:sz w:val="24"/>
                <w:szCs w:val="24"/>
              </w:rPr>
            </w:pPr>
            <w:r>
              <w:rPr>
                <w:rFonts w:ascii="Segoe UI" w:hAnsi="Segoe UI" w:cs="Segoe UI"/>
                <w:b/>
                <w:bCs/>
                <w:i/>
                <w:iCs/>
                <w:sz w:val="24"/>
                <w:szCs w:val="24"/>
              </w:rPr>
              <w:t>De</w:t>
            </w:r>
            <w:r w:rsidRPr="006B61DF">
              <w:rPr>
                <w:rFonts w:ascii="Segoe UI" w:hAnsi="Segoe UI" w:cs="Segoe UI"/>
                <w:b/>
                <w:bCs/>
                <w:i/>
                <w:iCs/>
                <w:sz w:val="24"/>
                <w:szCs w:val="24"/>
              </w:rPr>
              <w:t xml:space="preserve">livery against </w:t>
            </w:r>
            <w:r>
              <w:rPr>
                <w:rFonts w:ascii="Segoe UI" w:hAnsi="Segoe UI" w:cs="Segoe UI"/>
                <w:b/>
                <w:bCs/>
                <w:i/>
                <w:iCs/>
                <w:sz w:val="24"/>
                <w:szCs w:val="24"/>
              </w:rPr>
              <w:t>S</w:t>
            </w:r>
            <w:r w:rsidRPr="006B61DF">
              <w:rPr>
                <w:rFonts w:ascii="Segoe UI" w:hAnsi="Segoe UI" w:cs="Segoe UI"/>
                <w:b/>
                <w:bCs/>
                <w:i/>
                <w:iCs/>
                <w:sz w:val="24"/>
                <w:szCs w:val="24"/>
              </w:rPr>
              <w:t xml:space="preserve">trategic </w:t>
            </w:r>
            <w:r>
              <w:rPr>
                <w:rFonts w:ascii="Segoe UI" w:hAnsi="Segoe UI" w:cs="Segoe UI"/>
                <w:b/>
                <w:bCs/>
                <w:i/>
                <w:iCs/>
                <w:sz w:val="24"/>
                <w:szCs w:val="24"/>
              </w:rPr>
              <w:t>Objective 4: Research &amp; Education – become a leader in healthcare research and education</w:t>
            </w:r>
          </w:p>
          <w:p w14:paraId="05E0448D" w14:textId="77777777" w:rsidR="003E4D5D" w:rsidRDefault="003E4D5D" w:rsidP="00426DA0">
            <w:pPr>
              <w:jc w:val="both"/>
              <w:rPr>
                <w:rFonts w:ascii="Segoe UI" w:hAnsi="Segoe UI" w:cs="Segoe UI"/>
                <w:sz w:val="24"/>
                <w:szCs w:val="24"/>
              </w:rPr>
            </w:pPr>
          </w:p>
          <w:p w14:paraId="74C609F4" w14:textId="4BC943E7" w:rsidR="004F4A48" w:rsidRPr="004B4E3D" w:rsidRDefault="003E4D5D" w:rsidP="004B4E3D">
            <w:pPr>
              <w:jc w:val="both"/>
              <w:rPr>
                <w:rFonts w:ascii="Segoe UI" w:hAnsi="Segoe UI" w:cs="Segoe UI"/>
                <w:sz w:val="24"/>
                <w:szCs w:val="24"/>
              </w:rPr>
            </w:pPr>
            <w:r>
              <w:rPr>
                <w:rFonts w:ascii="Segoe UI" w:hAnsi="Segoe UI" w:cs="Segoe UI"/>
                <w:sz w:val="24"/>
                <w:szCs w:val="24"/>
              </w:rPr>
              <w:t xml:space="preserve">The Chief Medical Officer </w:t>
            </w:r>
            <w:r w:rsidR="00D06C05">
              <w:rPr>
                <w:rFonts w:ascii="Segoe UI" w:hAnsi="Segoe UI" w:cs="Segoe UI"/>
                <w:sz w:val="24"/>
                <w:szCs w:val="24"/>
              </w:rPr>
              <w:t>highlighted t</w:t>
            </w:r>
            <w:r w:rsidR="004B4E3D">
              <w:rPr>
                <w:rFonts w:ascii="Segoe UI" w:hAnsi="Segoe UI" w:cs="Segoe UI"/>
                <w:sz w:val="24"/>
                <w:szCs w:val="24"/>
              </w:rPr>
              <w:t xml:space="preserve">hat </w:t>
            </w:r>
            <w:r w:rsidR="00D36342">
              <w:rPr>
                <w:rFonts w:ascii="Segoe UI" w:hAnsi="Segoe UI" w:cs="Segoe UI"/>
                <w:sz w:val="24"/>
                <w:szCs w:val="24"/>
              </w:rPr>
              <w:t xml:space="preserve">the </w:t>
            </w:r>
            <w:r w:rsidR="004B4E3D">
              <w:rPr>
                <w:rFonts w:ascii="Segoe UI" w:hAnsi="Segoe UI" w:cs="Segoe UI"/>
                <w:sz w:val="24"/>
                <w:szCs w:val="24"/>
              </w:rPr>
              <w:t>clinical systems</w:t>
            </w:r>
            <w:r w:rsidR="00D36342">
              <w:rPr>
                <w:rFonts w:ascii="Segoe UI" w:hAnsi="Segoe UI" w:cs="Segoe UI"/>
                <w:sz w:val="24"/>
                <w:szCs w:val="24"/>
              </w:rPr>
              <w:t xml:space="preserve"> out</w:t>
            </w:r>
            <w:r w:rsidR="00615D93">
              <w:rPr>
                <w:rFonts w:ascii="Segoe UI" w:hAnsi="Segoe UI" w:cs="Segoe UI"/>
                <w:sz w:val="24"/>
                <w:szCs w:val="24"/>
              </w:rPr>
              <w:t>age had impact</w:t>
            </w:r>
            <w:r w:rsidR="008F2D74">
              <w:rPr>
                <w:rFonts w:ascii="Segoe UI" w:hAnsi="Segoe UI" w:cs="Segoe UI"/>
                <w:sz w:val="24"/>
                <w:szCs w:val="24"/>
              </w:rPr>
              <w:t>ed</w:t>
            </w:r>
            <w:r w:rsidR="00615D93">
              <w:rPr>
                <w:rFonts w:ascii="Segoe UI" w:hAnsi="Segoe UI" w:cs="Segoe UI"/>
                <w:sz w:val="24"/>
                <w:szCs w:val="24"/>
              </w:rPr>
              <w:t xml:space="preserve"> recruitment</w:t>
            </w:r>
            <w:r w:rsidR="004B4E3D">
              <w:rPr>
                <w:rFonts w:ascii="Segoe UI" w:hAnsi="Segoe UI" w:cs="Segoe UI"/>
                <w:sz w:val="24"/>
                <w:szCs w:val="24"/>
              </w:rPr>
              <w:t xml:space="preserve"> of patients to clinical</w:t>
            </w:r>
            <w:r w:rsidR="00DC7A19">
              <w:rPr>
                <w:rFonts w:ascii="Segoe UI" w:hAnsi="Segoe UI" w:cs="Segoe UI"/>
                <w:sz w:val="24"/>
                <w:szCs w:val="24"/>
              </w:rPr>
              <w:t xml:space="preserve"> </w:t>
            </w:r>
            <w:r w:rsidR="004C5F8E">
              <w:rPr>
                <w:rFonts w:ascii="Segoe UI" w:hAnsi="Segoe UI" w:cs="Segoe UI"/>
                <w:sz w:val="24"/>
                <w:szCs w:val="24"/>
              </w:rPr>
              <w:t>studies</w:t>
            </w:r>
            <w:r w:rsidR="004B4E3D">
              <w:rPr>
                <w:rFonts w:ascii="Segoe UI" w:hAnsi="Segoe UI" w:cs="Segoe UI"/>
                <w:sz w:val="24"/>
                <w:szCs w:val="24"/>
              </w:rPr>
              <w:t xml:space="preserve"> and ability to review patient records.  He noted that he would also be </w:t>
            </w:r>
            <w:r w:rsidR="004F4A48" w:rsidRPr="004B4E3D">
              <w:rPr>
                <w:rFonts w:ascii="Segoe UI" w:hAnsi="Segoe UI" w:cs="Segoe UI"/>
                <w:sz w:val="24"/>
                <w:szCs w:val="24"/>
              </w:rPr>
              <w:t xml:space="preserve">attending an </w:t>
            </w:r>
            <w:r w:rsidR="004F4A48" w:rsidRPr="004B4E3D">
              <w:rPr>
                <w:rFonts w:ascii="Segoe UI" w:hAnsi="Segoe UI" w:cs="Segoe UI"/>
                <w:sz w:val="24"/>
                <w:szCs w:val="24"/>
              </w:rPr>
              <w:lastRenderedPageBreak/>
              <w:t xml:space="preserve">interview panel </w:t>
            </w:r>
            <w:r w:rsidR="008F2D74" w:rsidRPr="004B4E3D">
              <w:rPr>
                <w:rFonts w:ascii="Segoe UI" w:hAnsi="Segoe UI" w:cs="Segoe UI"/>
                <w:sz w:val="24"/>
                <w:szCs w:val="24"/>
              </w:rPr>
              <w:t>the following day</w:t>
            </w:r>
            <w:r w:rsidR="004F4A48" w:rsidRPr="004B4E3D">
              <w:rPr>
                <w:rFonts w:ascii="Segoe UI" w:hAnsi="Segoe UI" w:cs="Segoe UI"/>
                <w:sz w:val="24"/>
                <w:szCs w:val="24"/>
              </w:rPr>
              <w:t xml:space="preserve"> for </w:t>
            </w:r>
            <w:r w:rsidR="00331CDD" w:rsidRPr="004B4E3D">
              <w:rPr>
                <w:rFonts w:ascii="Segoe UI" w:hAnsi="Segoe UI" w:cs="Segoe UI"/>
                <w:sz w:val="24"/>
                <w:szCs w:val="24"/>
              </w:rPr>
              <w:t xml:space="preserve">the </w:t>
            </w:r>
            <w:r w:rsidR="00840EB1" w:rsidRPr="004B4E3D">
              <w:rPr>
                <w:rFonts w:ascii="Segoe UI" w:hAnsi="Segoe UI" w:cs="Segoe UI"/>
                <w:sz w:val="24"/>
                <w:szCs w:val="24"/>
              </w:rPr>
              <w:t xml:space="preserve">appointment of a new </w:t>
            </w:r>
            <w:r w:rsidR="00331CDD" w:rsidRPr="004B4E3D">
              <w:rPr>
                <w:rFonts w:ascii="Segoe UI" w:hAnsi="Segoe UI" w:cs="Segoe UI"/>
                <w:sz w:val="24"/>
                <w:szCs w:val="24"/>
              </w:rPr>
              <w:t>Profess</w:t>
            </w:r>
            <w:r w:rsidR="00840EB1" w:rsidRPr="004B4E3D">
              <w:rPr>
                <w:rFonts w:ascii="Segoe UI" w:hAnsi="Segoe UI" w:cs="Segoe UI"/>
                <w:sz w:val="24"/>
                <w:szCs w:val="24"/>
              </w:rPr>
              <w:t>or</w:t>
            </w:r>
            <w:r w:rsidR="00331CDD" w:rsidRPr="004B4E3D">
              <w:rPr>
                <w:rFonts w:ascii="Segoe UI" w:hAnsi="Segoe UI" w:cs="Segoe UI"/>
                <w:sz w:val="24"/>
                <w:szCs w:val="24"/>
              </w:rPr>
              <w:t xml:space="preserve"> and Head of Department </w:t>
            </w:r>
            <w:r w:rsidR="00840EB1" w:rsidRPr="004B4E3D">
              <w:rPr>
                <w:rFonts w:ascii="Segoe UI" w:hAnsi="Segoe UI" w:cs="Segoe UI"/>
                <w:sz w:val="24"/>
                <w:szCs w:val="24"/>
              </w:rPr>
              <w:t xml:space="preserve">for the Nuffield Department </w:t>
            </w:r>
            <w:r w:rsidR="00F67FAB" w:rsidRPr="004B4E3D">
              <w:rPr>
                <w:rFonts w:ascii="Segoe UI" w:hAnsi="Segoe UI" w:cs="Segoe UI"/>
                <w:sz w:val="24"/>
                <w:szCs w:val="24"/>
              </w:rPr>
              <w:t>of Primary Care and Health Care.</w:t>
            </w:r>
          </w:p>
          <w:p w14:paraId="571222C6" w14:textId="77777777" w:rsidR="00D971D5" w:rsidRPr="008F3AA4" w:rsidRDefault="00D971D5" w:rsidP="00C96E52">
            <w:pPr>
              <w:jc w:val="both"/>
              <w:rPr>
                <w:rFonts w:ascii="Segoe UI" w:hAnsi="Segoe UI" w:cs="Segoe UI"/>
                <w:sz w:val="24"/>
                <w:szCs w:val="24"/>
              </w:rPr>
            </w:pPr>
          </w:p>
          <w:p w14:paraId="3955ED19" w14:textId="77777777" w:rsidR="007027C2" w:rsidRDefault="00E11B01" w:rsidP="00C96E52">
            <w:pPr>
              <w:jc w:val="both"/>
              <w:rPr>
                <w:rFonts w:ascii="Segoe UI" w:hAnsi="Segoe UI" w:cs="Segoe UI"/>
                <w:b/>
                <w:bCs/>
                <w:sz w:val="24"/>
                <w:szCs w:val="24"/>
              </w:rPr>
            </w:pPr>
            <w:r w:rsidRPr="00902023">
              <w:rPr>
                <w:rFonts w:ascii="Segoe UI" w:hAnsi="Segoe UI" w:cs="Segoe UI"/>
                <w:b/>
                <w:bCs/>
                <w:sz w:val="24"/>
                <w:szCs w:val="24"/>
              </w:rPr>
              <w:t xml:space="preserve">The Board </w:t>
            </w:r>
            <w:r w:rsidR="003B397E" w:rsidRPr="00902023">
              <w:rPr>
                <w:rFonts w:ascii="Segoe UI" w:hAnsi="Segoe UI" w:cs="Segoe UI"/>
                <w:b/>
                <w:bCs/>
                <w:sz w:val="24"/>
                <w:szCs w:val="24"/>
              </w:rPr>
              <w:t>noted the report</w:t>
            </w:r>
            <w:r w:rsidR="00E346B9" w:rsidRPr="00902023">
              <w:rPr>
                <w:rFonts w:ascii="Segoe UI" w:hAnsi="Segoe UI" w:cs="Segoe UI"/>
                <w:b/>
                <w:bCs/>
                <w:sz w:val="24"/>
                <w:szCs w:val="24"/>
              </w:rPr>
              <w:t xml:space="preserve"> and oral updates</w:t>
            </w:r>
            <w:r w:rsidR="00B06C9C" w:rsidRPr="00902023">
              <w:rPr>
                <w:rFonts w:ascii="Segoe UI" w:hAnsi="Segoe UI" w:cs="Segoe UI"/>
                <w:b/>
                <w:bCs/>
                <w:sz w:val="24"/>
                <w:szCs w:val="24"/>
              </w:rPr>
              <w:t>.</w:t>
            </w:r>
            <w:r w:rsidR="00B06C9C">
              <w:rPr>
                <w:rFonts w:ascii="Segoe UI" w:hAnsi="Segoe UI" w:cs="Segoe UI"/>
                <w:b/>
                <w:bCs/>
                <w:sz w:val="24"/>
                <w:szCs w:val="24"/>
              </w:rPr>
              <w:t xml:space="preserve">  </w:t>
            </w:r>
          </w:p>
          <w:p w14:paraId="6E895E18" w14:textId="756185C6" w:rsidR="004B4E3D" w:rsidRPr="00A409A8" w:rsidRDefault="004B4E3D" w:rsidP="00C96E52">
            <w:pPr>
              <w:jc w:val="both"/>
              <w:rPr>
                <w:rFonts w:ascii="Segoe UI" w:hAnsi="Segoe UI" w:cs="Segoe UI"/>
                <w:b/>
                <w:bCs/>
                <w:sz w:val="24"/>
                <w:szCs w:val="24"/>
              </w:rPr>
            </w:pPr>
          </w:p>
        </w:tc>
        <w:tc>
          <w:tcPr>
            <w:tcW w:w="948" w:type="dxa"/>
          </w:tcPr>
          <w:p w14:paraId="624B9B10" w14:textId="06569A63" w:rsidR="00DA627A" w:rsidRDefault="00DA627A" w:rsidP="00830820">
            <w:pPr>
              <w:rPr>
                <w:rFonts w:ascii="Segoe UI" w:hAnsi="Segoe UI" w:cs="Segoe UI"/>
                <w:sz w:val="24"/>
                <w:szCs w:val="24"/>
              </w:rPr>
            </w:pPr>
          </w:p>
          <w:p w14:paraId="436D85DB" w14:textId="5BB4FDBF" w:rsidR="001F3499" w:rsidRDefault="001F3499" w:rsidP="00830820">
            <w:pPr>
              <w:rPr>
                <w:rFonts w:ascii="Segoe UI" w:hAnsi="Segoe UI" w:cs="Segoe UI"/>
                <w:sz w:val="24"/>
                <w:szCs w:val="24"/>
              </w:rPr>
            </w:pPr>
          </w:p>
          <w:p w14:paraId="49776466" w14:textId="045378FF" w:rsidR="001F3499" w:rsidRDefault="001F3499" w:rsidP="00830820">
            <w:pPr>
              <w:rPr>
                <w:rFonts w:ascii="Segoe UI" w:hAnsi="Segoe UI" w:cs="Segoe UI"/>
                <w:sz w:val="24"/>
                <w:szCs w:val="24"/>
              </w:rPr>
            </w:pPr>
          </w:p>
          <w:p w14:paraId="11557D3F" w14:textId="17B28C9E" w:rsidR="001F3499" w:rsidRDefault="001F3499" w:rsidP="00830820">
            <w:pPr>
              <w:rPr>
                <w:rFonts w:ascii="Segoe UI" w:hAnsi="Segoe UI" w:cs="Segoe UI"/>
                <w:sz w:val="24"/>
                <w:szCs w:val="24"/>
              </w:rPr>
            </w:pPr>
          </w:p>
          <w:p w14:paraId="37C93BC0" w14:textId="3E0610FD" w:rsidR="001F3499" w:rsidRDefault="001F3499" w:rsidP="00830820">
            <w:pPr>
              <w:rPr>
                <w:rFonts w:ascii="Segoe UI" w:hAnsi="Segoe UI" w:cs="Segoe UI"/>
                <w:sz w:val="24"/>
                <w:szCs w:val="24"/>
              </w:rPr>
            </w:pPr>
          </w:p>
          <w:p w14:paraId="09C68464" w14:textId="1FD1B8F0" w:rsidR="001F3499" w:rsidRDefault="001F3499" w:rsidP="00830820">
            <w:pPr>
              <w:rPr>
                <w:rFonts w:ascii="Segoe UI" w:hAnsi="Segoe UI" w:cs="Segoe UI"/>
                <w:sz w:val="24"/>
                <w:szCs w:val="24"/>
              </w:rPr>
            </w:pPr>
          </w:p>
          <w:p w14:paraId="4BB0830A" w14:textId="4D9FE4C8" w:rsidR="001F3499" w:rsidRDefault="001F3499" w:rsidP="00830820">
            <w:pPr>
              <w:rPr>
                <w:rFonts w:ascii="Segoe UI" w:hAnsi="Segoe UI" w:cs="Segoe UI"/>
                <w:sz w:val="24"/>
                <w:szCs w:val="24"/>
              </w:rPr>
            </w:pPr>
          </w:p>
          <w:p w14:paraId="0A18B7CF" w14:textId="715029EE" w:rsidR="001F3499" w:rsidRDefault="001F3499" w:rsidP="00830820">
            <w:pPr>
              <w:rPr>
                <w:rFonts w:ascii="Segoe UI" w:hAnsi="Segoe UI" w:cs="Segoe UI"/>
                <w:sz w:val="24"/>
                <w:szCs w:val="24"/>
              </w:rPr>
            </w:pPr>
          </w:p>
          <w:p w14:paraId="2B659655" w14:textId="734512EB" w:rsidR="001F3499" w:rsidRDefault="001F3499" w:rsidP="00830820">
            <w:pPr>
              <w:rPr>
                <w:rFonts w:ascii="Segoe UI" w:hAnsi="Segoe UI" w:cs="Segoe UI"/>
                <w:sz w:val="24"/>
                <w:szCs w:val="24"/>
              </w:rPr>
            </w:pPr>
          </w:p>
          <w:p w14:paraId="3BF3AB9F" w14:textId="0E0BBC1F" w:rsidR="001F3499" w:rsidRDefault="001F3499" w:rsidP="00830820">
            <w:pPr>
              <w:rPr>
                <w:rFonts w:ascii="Segoe UI" w:hAnsi="Segoe UI" w:cs="Segoe UI"/>
                <w:sz w:val="24"/>
                <w:szCs w:val="24"/>
              </w:rPr>
            </w:pPr>
          </w:p>
          <w:p w14:paraId="733C9E11" w14:textId="7788E3D7" w:rsidR="001F3499" w:rsidRDefault="001F3499" w:rsidP="00830820">
            <w:pPr>
              <w:rPr>
                <w:rFonts w:ascii="Segoe UI" w:hAnsi="Segoe UI" w:cs="Segoe UI"/>
                <w:sz w:val="24"/>
                <w:szCs w:val="24"/>
              </w:rPr>
            </w:pPr>
          </w:p>
          <w:p w14:paraId="59999E13" w14:textId="75521930" w:rsidR="001F3499" w:rsidRDefault="001F3499" w:rsidP="00830820">
            <w:pPr>
              <w:rPr>
                <w:rFonts w:ascii="Segoe UI" w:hAnsi="Segoe UI" w:cs="Segoe UI"/>
                <w:sz w:val="24"/>
                <w:szCs w:val="24"/>
              </w:rPr>
            </w:pPr>
          </w:p>
          <w:p w14:paraId="699D41EB" w14:textId="50F6BB66" w:rsidR="001F3499" w:rsidRDefault="001F3499" w:rsidP="00830820">
            <w:pPr>
              <w:rPr>
                <w:rFonts w:ascii="Segoe UI" w:hAnsi="Segoe UI" w:cs="Segoe UI"/>
                <w:sz w:val="24"/>
                <w:szCs w:val="24"/>
              </w:rPr>
            </w:pPr>
          </w:p>
          <w:p w14:paraId="24800888" w14:textId="5ED40007" w:rsidR="001F3499" w:rsidRDefault="001F3499" w:rsidP="00830820">
            <w:pPr>
              <w:rPr>
                <w:rFonts w:ascii="Segoe UI" w:hAnsi="Segoe UI" w:cs="Segoe UI"/>
                <w:sz w:val="24"/>
                <w:szCs w:val="24"/>
              </w:rPr>
            </w:pPr>
          </w:p>
          <w:p w14:paraId="0611F658" w14:textId="7A2453B9" w:rsidR="001F3499" w:rsidRDefault="001F3499" w:rsidP="00830820">
            <w:pPr>
              <w:rPr>
                <w:rFonts w:ascii="Segoe UI" w:hAnsi="Segoe UI" w:cs="Segoe UI"/>
                <w:sz w:val="24"/>
                <w:szCs w:val="24"/>
              </w:rPr>
            </w:pPr>
          </w:p>
          <w:p w14:paraId="5EACE487" w14:textId="29C806DB" w:rsidR="001F3499" w:rsidRDefault="001F3499" w:rsidP="00830820">
            <w:pPr>
              <w:rPr>
                <w:rFonts w:ascii="Segoe UI" w:hAnsi="Segoe UI" w:cs="Segoe UI"/>
                <w:sz w:val="24"/>
                <w:szCs w:val="24"/>
              </w:rPr>
            </w:pPr>
          </w:p>
          <w:p w14:paraId="79BBC40A" w14:textId="335CB496" w:rsidR="001F3499" w:rsidRDefault="001F3499" w:rsidP="00830820">
            <w:pPr>
              <w:rPr>
                <w:rFonts w:ascii="Segoe UI" w:hAnsi="Segoe UI" w:cs="Segoe UI"/>
                <w:sz w:val="24"/>
                <w:szCs w:val="24"/>
              </w:rPr>
            </w:pPr>
          </w:p>
          <w:p w14:paraId="0688A933" w14:textId="43CFC0AD" w:rsidR="001F3499" w:rsidRDefault="001F3499" w:rsidP="00830820">
            <w:pPr>
              <w:rPr>
                <w:rFonts w:ascii="Segoe UI" w:hAnsi="Segoe UI" w:cs="Segoe UI"/>
                <w:sz w:val="24"/>
                <w:szCs w:val="24"/>
              </w:rPr>
            </w:pPr>
          </w:p>
          <w:p w14:paraId="141F7AB3" w14:textId="16B2F44E" w:rsidR="001F3499" w:rsidRDefault="001F3499" w:rsidP="00830820">
            <w:pPr>
              <w:rPr>
                <w:rFonts w:ascii="Segoe UI" w:hAnsi="Segoe UI" w:cs="Segoe UI"/>
                <w:sz w:val="24"/>
                <w:szCs w:val="24"/>
              </w:rPr>
            </w:pPr>
          </w:p>
          <w:p w14:paraId="6A530E8E" w14:textId="0F623C99" w:rsidR="001F3499" w:rsidRDefault="001F3499" w:rsidP="00830820">
            <w:pPr>
              <w:rPr>
                <w:rFonts w:ascii="Segoe UI" w:hAnsi="Segoe UI" w:cs="Segoe UI"/>
                <w:sz w:val="24"/>
                <w:szCs w:val="24"/>
              </w:rPr>
            </w:pPr>
          </w:p>
          <w:p w14:paraId="46BB7959" w14:textId="212B14EA" w:rsidR="001F3499" w:rsidRDefault="001F3499" w:rsidP="00830820">
            <w:pPr>
              <w:rPr>
                <w:rFonts w:ascii="Segoe UI" w:hAnsi="Segoe UI" w:cs="Segoe UI"/>
                <w:sz w:val="24"/>
                <w:szCs w:val="24"/>
              </w:rPr>
            </w:pPr>
          </w:p>
          <w:p w14:paraId="0CCE16B9" w14:textId="594A7625" w:rsidR="001F3499" w:rsidRDefault="001F3499" w:rsidP="00830820">
            <w:pPr>
              <w:rPr>
                <w:rFonts w:ascii="Segoe UI" w:hAnsi="Segoe UI" w:cs="Segoe UI"/>
                <w:sz w:val="24"/>
                <w:szCs w:val="24"/>
              </w:rPr>
            </w:pPr>
          </w:p>
          <w:p w14:paraId="18A35976" w14:textId="4DABCC8C" w:rsidR="001F3499" w:rsidRDefault="001F3499" w:rsidP="00830820">
            <w:pPr>
              <w:rPr>
                <w:rFonts w:ascii="Segoe UI" w:hAnsi="Segoe UI" w:cs="Segoe UI"/>
                <w:sz w:val="24"/>
                <w:szCs w:val="24"/>
              </w:rPr>
            </w:pPr>
          </w:p>
          <w:p w14:paraId="52D2F80A" w14:textId="02828808" w:rsidR="001F3499" w:rsidRDefault="001F3499" w:rsidP="00830820">
            <w:pPr>
              <w:rPr>
                <w:rFonts w:ascii="Segoe UI" w:hAnsi="Segoe UI" w:cs="Segoe UI"/>
                <w:sz w:val="24"/>
                <w:szCs w:val="24"/>
              </w:rPr>
            </w:pPr>
          </w:p>
          <w:p w14:paraId="64A939B3" w14:textId="4B177AF8" w:rsidR="001F3499" w:rsidRDefault="001F3499" w:rsidP="00830820">
            <w:pPr>
              <w:rPr>
                <w:rFonts w:ascii="Segoe UI" w:hAnsi="Segoe UI" w:cs="Segoe UI"/>
                <w:sz w:val="24"/>
                <w:szCs w:val="24"/>
              </w:rPr>
            </w:pPr>
          </w:p>
          <w:p w14:paraId="5ED55EFF" w14:textId="3AAA53D9" w:rsidR="001F3499" w:rsidRDefault="001F3499" w:rsidP="00830820">
            <w:pPr>
              <w:rPr>
                <w:rFonts w:ascii="Segoe UI" w:hAnsi="Segoe UI" w:cs="Segoe UI"/>
                <w:sz w:val="24"/>
                <w:szCs w:val="24"/>
              </w:rPr>
            </w:pPr>
          </w:p>
          <w:p w14:paraId="335F854C" w14:textId="728989CD" w:rsidR="001F3499" w:rsidRDefault="001F3499" w:rsidP="00830820">
            <w:pPr>
              <w:rPr>
                <w:rFonts w:ascii="Segoe UI" w:hAnsi="Segoe UI" w:cs="Segoe UI"/>
                <w:sz w:val="24"/>
                <w:szCs w:val="24"/>
              </w:rPr>
            </w:pPr>
          </w:p>
          <w:p w14:paraId="21786B78" w14:textId="23BFA6F3" w:rsidR="001F3499" w:rsidRDefault="001F3499" w:rsidP="00830820">
            <w:pPr>
              <w:rPr>
                <w:rFonts w:ascii="Segoe UI" w:hAnsi="Segoe UI" w:cs="Segoe UI"/>
                <w:sz w:val="24"/>
                <w:szCs w:val="24"/>
              </w:rPr>
            </w:pPr>
          </w:p>
          <w:p w14:paraId="0A746F47" w14:textId="2FDDB6B5" w:rsidR="001F3499" w:rsidRDefault="001F3499" w:rsidP="00830820">
            <w:pPr>
              <w:rPr>
                <w:rFonts w:ascii="Segoe UI" w:hAnsi="Segoe UI" w:cs="Segoe UI"/>
                <w:sz w:val="24"/>
                <w:szCs w:val="24"/>
              </w:rPr>
            </w:pPr>
          </w:p>
          <w:p w14:paraId="67B71545" w14:textId="75B7D7E6" w:rsidR="001F3499" w:rsidRDefault="001F3499" w:rsidP="00830820">
            <w:pPr>
              <w:rPr>
                <w:rFonts w:ascii="Segoe UI" w:hAnsi="Segoe UI" w:cs="Segoe UI"/>
                <w:sz w:val="24"/>
                <w:szCs w:val="24"/>
              </w:rPr>
            </w:pPr>
          </w:p>
          <w:p w14:paraId="28E2789C" w14:textId="1339BB70" w:rsidR="001F3499" w:rsidRDefault="001F3499" w:rsidP="00830820">
            <w:pPr>
              <w:rPr>
                <w:rFonts w:ascii="Segoe UI" w:hAnsi="Segoe UI" w:cs="Segoe UI"/>
                <w:sz w:val="24"/>
                <w:szCs w:val="24"/>
              </w:rPr>
            </w:pPr>
          </w:p>
          <w:p w14:paraId="28D86519" w14:textId="10AB2669" w:rsidR="001F3499" w:rsidRDefault="001F3499" w:rsidP="00830820">
            <w:pPr>
              <w:rPr>
                <w:rFonts w:ascii="Segoe UI" w:hAnsi="Segoe UI" w:cs="Segoe UI"/>
                <w:sz w:val="24"/>
                <w:szCs w:val="24"/>
              </w:rPr>
            </w:pPr>
          </w:p>
          <w:p w14:paraId="10ED31B6" w14:textId="7698C2FE" w:rsidR="001F3499" w:rsidRDefault="001F3499" w:rsidP="00830820">
            <w:pPr>
              <w:rPr>
                <w:rFonts w:ascii="Segoe UI" w:hAnsi="Segoe UI" w:cs="Segoe UI"/>
                <w:sz w:val="24"/>
                <w:szCs w:val="24"/>
              </w:rPr>
            </w:pPr>
          </w:p>
          <w:p w14:paraId="5D7D8D19" w14:textId="349AD79E" w:rsidR="001F3499" w:rsidRDefault="001F3499" w:rsidP="00830820">
            <w:pPr>
              <w:rPr>
                <w:rFonts w:ascii="Segoe UI" w:hAnsi="Segoe UI" w:cs="Segoe UI"/>
                <w:sz w:val="24"/>
                <w:szCs w:val="24"/>
              </w:rPr>
            </w:pPr>
          </w:p>
          <w:p w14:paraId="334E9294" w14:textId="685A0ADC" w:rsidR="001F3499" w:rsidRDefault="001F3499" w:rsidP="00830820">
            <w:pPr>
              <w:rPr>
                <w:rFonts w:ascii="Segoe UI" w:hAnsi="Segoe UI" w:cs="Segoe UI"/>
                <w:sz w:val="24"/>
                <w:szCs w:val="24"/>
              </w:rPr>
            </w:pPr>
          </w:p>
          <w:p w14:paraId="615F849E" w14:textId="286F946A" w:rsidR="001F3499" w:rsidRDefault="001F3499" w:rsidP="00830820">
            <w:pPr>
              <w:rPr>
                <w:rFonts w:ascii="Segoe UI" w:hAnsi="Segoe UI" w:cs="Segoe UI"/>
                <w:sz w:val="24"/>
                <w:szCs w:val="24"/>
              </w:rPr>
            </w:pPr>
          </w:p>
          <w:p w14:paraId="5B9D7961" w14:textId="43465408" w:rsidR="001F3499" w:rsidRDefault="001F3499" w:rsidP="00830820">
            <w:pPr>
              <w:rPr>
                <w:rFonts w:ascii="Segoe UI" w:hAnsi="Segoe UI" w:cs="Segoe UI"/>
                <w:sz w:val="24"/>
                <w:szCs w:val="24"/>
              </w:rPr>
            </w:pPr>
          </w:p>
          <w:p w14:paraId="7C128FEB" w14:textId="6F28227B" w:rsidR="001F3499" w:rsidRDefault="001F3499" w:rsidP="00830820">
            <w:pPr>
              <w:rPr>
                <w:rFonts w:ascii="Segoe UI" w:hAnsi="Segoe UI" w:cs="Segoe UI"/>
                <w:sz w:val="24"/>
                <w:szCs w:val="24"/>
              </w:rPr>
            </w:pPr>
          </w:p>
          <w:p w14:paraId="71BFA91D" w14:textId="60C7B50B" w:rsidR="001F3499" w:rsidRDefault="001F3499" w:rsidP="00830820">
            <w:pPr>
              <w:rPr>
                <w:rFonts w:ascii="Segoe UI" w:hAnsi="Segoe UI" w:cs="Segoe UI"/>
                <w:sz w:val="24"/>
                <w:szCs w:val="24"/>
              </w:rPr>
            </w:pPr>
          </w:p>
          <w:p w14:paraId="68795C68" w14:textId="12DAF3D3" w:rsidR="001F3499" w:rsidRDefault="001F3499" w:rsidP="00830820">
            <w:pPr>
              <w:rPr>
                <w:rFonts w:ascii="Segoe UI" w:hAnsi="Segoe UI" w:cs="Segoe UI"/>
                <w:sz w:val="24"/>
                <w:szCs w:val="24"/>
              </w:rPr>
            </w:pPr>
          </w:p>
          <w:p w14:paraId="74C8AAA9" w14:textId="5147FA66" w:rsidR="001F3499" w:rsidRDefault="001F3499" w:rsidP="00830820">
            <w:pPr>
              <w:rPr>
                <w:rFonts w:ascii="Segoe UI" w:hAnsi="Segoe UI" w:cs="Segoe UI"/>
                <w:sz w:val="24"/>
                <w:szCs w:val="24"/>
              </w:rPr>
            </w:pPr>
          </w:p>
          <w:p w14:paraId="515DEF33" w14:textId="1BAE50B2" w:rsidR="001F3499" w:rsidRDefault="001F3499" w:rsidP="00830820">
            <w:pPr>
              <w:rPr>
                <w:rFonts w:ascii="Segoe UI" w:hAnsi="Segoe UI" w:cs="Segoe UI"/>
                <w:sz w:val="24"/>
                <w:szCs w:val="24"/>
              </w:rPr>
            </w:pPr>
          </w:p>
          <w:p w14:paraId="095A75FD" w14:textId="6E6D1CA9" w:rsidR="001F3499" w:rsidRDefault="001F3499" w:rsidP="00830820">
            <w:pPr>
              <w:rPr>
                <w:rFonts w:ascii="Segoe UI" w:hAnsi="Segoe UI" w:cs="Segoe UI"/>
                <w:sz w:val="24"/>
                <w:szCs w:val="24"/>
              </w:rPr>
            </w:pPr>
          </w:p>
          <w:p w14:paraId="6AF1709C" w14:textId="4B79FC32" w:rsidR="001F3499" w:rsidRDefault="001F3499" w:rsidP="00830820">
            <w:pPr>
              <w:rPr>
                <w:rFonts w:ascii="Segoe UI" w:hAnsi="Segoe UI" w:cs="Segoe UI"/>
                <w:sz w:val="24"/>
                <w:szCs w:val="24"/>
              </w:rPr>
            </w:pPr>
          </w:p>
          <w:p w14:paraId="21CCD6D1" w14:textId="4A59E2CC" w:rsidR="001F3499" w:rsidRDefault="001F3499" w:rsidP="00830820">
            <w:pPr>
              <w:rPr>
                <w:rFonts w:ascii="Segoe UI" w:hAnsi="Segoe UI" w:cs="Segoe UI"/>
                <w:sz w:val="24"/>
                <w:szCs w:val="24"/>
              </w:rPr>
            </w:pPr>
          </w:p>
          <w:p w14:paraId="755E81E6" w14:textId="45AA53EF" w:rsidR="001F3499" w:rsidRDefault="001F3499" w:rsidP="00830820">
            <w:pPr>
              <w:rPr>
                <w:rFonts w:ascii="Segoe UI" w:hAnsi="Segoe UI" w:cs="Segoe UI"/>
                <w:sz w:val="24"/>
                <w:szCs w:val="24"/>
              </w:rPr>
            </w:pPr>
          </w:p>
          <w:p w14:paraId="3262C992" w14:textId="12DBC666" w:rsidR="001F3499" w:rsidRDefault="001F3499" w:rsidP="00830820">
            <w:pPr>
              <w:rPr>
                <w:rFonts w:ascii="Segoe UI" w:hAnsi="Segoe UI" w:cs="Segoe UI"/>
                <w:sz w:val="24"/>
                <w:szCs w:val="24"/>
              </w:rPr>
            </w:pPr>
          </w:p>
          <w:p w14:paraId="14570129" w14:textId="68D44E05" w:rsidR="001F3499" w:rsidRDefault="001F3499" w:rsidP="00830820">
            <w:pPr>
              <w:rPr>
                <w:rFonts w:ascii="Segoe UI" w:hAnsi="Segoe UI" w:cs="Segoe UI"/>
                <w:sz w:val="24"/>
                <w:szCs w:val="24"/>
              </w:rPr>
            </w:pPr>
          </w:p>
          <w:p w14:paraId="33C204A3" w14:textId="3538AD7E" w:rsidR="001F3499" w:rsidRDefault="001F3499" w:rsidP="00830820">
            <w:pPr>
              <w:rPr>
                <w:rFonts w:ascii="Segoe UI" w:hAnsi="Segoe UI" w:cs="Segoe UI"/>
                <w:sz w:val="24"/>
                <w:szCs w:val="24"/>
              </w:rPr>
            </w:pPr>
          </w:p>
          <w:p w14:paraId="5A64912A" w14:textId="5F21E2A8" w:rsidR="001F3499" w:rsidRDefault="001F3499" w:rsidP="00830820">
            <w:pPr>
              <w:rPr>
                <w:rFonts w:ascii="Segoe UI" w:hAnsi="Segoe UI" w:cs="Segoe UI"/>
                <w:sz w:val="24"/>
                <w:szCs w:val="24"/>
              </w:rPr>
            </w:pPr>
          </w:p>
          <w:p w14:paraId="32011E2D" w14:textId="6FEF6156" w:rsidR="001F3499" w:rsidRDefault="001F3499" w:rsidP="00830820">
            <w:pPr>
              <w:rPr>
                <w:rFonts w:ascii="Segoe UI" w:hAnsi="Segoe UI" w:cs="Segoe UI"/>
                <w:sz w:val="24"/>
                <w:szCs w:val="24"/>
              </w:rPr>
            </w:pPr>
          </w:p>
          <w:p w14:paraId="4D761AE6" w14:textId="46F2D0BB" w:rsidR="001F3499" w:rsidRDefault="001F3499" w:rsidP="00830820">
            <w:pPr>
              <w:rPr>
                <w:rFonts w:ascii="Segoe UI" w:hAnsi="Segoe UI" w:cs="Segoe UI"/>
                <w:sz w:val="24"/>
                <w:szCs w:val="24"/>
              </w:rPr>
            </w:pPr>
          </w:p>
          <w:p w14:paraId="6C3E7457" w14:textId="330228B7" w:rsidR="001F3499" w:rsidRDefault="001F3499" w:rsidP="00830820">
            <w:pPr>
              <w:rPr>
                <w:rFonts w:ascii="Segoe UI" w:hAnsi="Segoe UI" w:cs="Segoe UI"/>
                <w:sz w:val="24"/>
                <w:szCs w:val="24"/>
              </w:rPr>
            </w:pPr>
          </w:p>
          <w:p w14:paraId="74E0B8BD" w14:textId="6C1C16B4" w:rsidR="001F3499" w:rsidRDefault="001F3499" w:rsidP="00830820">
            <w:pPr>
              <w:rPr>
                <w:rFonts w:ascii="Segoe UI" w:hAnsi="Segoe UI" w:cs="Segoe UI"/>
                <w:sz w:val="24"/>
                <w:szCs w:val="24"/>
              </w:rPr>
            </w:pPr>
          </w:p>
          <w:p w14:paraId="0C9FF4E6" w14:textId="6F82D89E" w:rsidR="001F3499" w:rsidRDefault="001F3499" w:rsidP="00830820">
            <w:pPr>
              <w:rPr>
                <w:rFonts w:ascii="Segoe UI" w:hAnsi="Segoe UI" w:cs="Segoe UI"/>
                <w:sz w:val="24"/>
                <w:szCs w:val="24"/>
              </w:rPr>
            </w:pPr>
          </w:p>
          <w:p w14:paraId="09BD2707" w14:textId="388EF450" w:rsidR="001F3499" w:rsidRDefault="001F3499" w:rsidP="00830820">
            <w:pPr>
              <w:rPr>
                <w:rFonts w:ascii="Segoe UI" w:hAnsi="Segoe UI" w:cs="Segoe UI"/>
                <w:sz w:val="24"/>
                <w:szCs w:val="24"/>
              </w:rPr>
            </w:pPr>
          </w:p>
          <w:p w14:paraId="5F3F6073" w14:textId="1D640F3F" w:rsidR="001F3499" w:rsidRDefault="001F3499" w:rsidP="00830820">
            <w:pPr>
              <w:rPr>
                <w:rFonts w:ascii="Segoe UI" w:hAnsi="Segoe UI" w:cs="Segoe UI"/>
                <w:sz w:val="24"/>
                <w:szCs w:val="24"/>
              </w:rPr>
            </w:pPr>
          </w:p>
          <w:p w14:paraId="22A993D8" w14:textId="5E998289" w:rsidR="001F3499" w:rsidRDefault="001F3499" w:rsidP="00830820">
            <w:pPr>
              <w:rPr>
                <w:rFonts w:ascii="Segoe UI" w:hAnsi="Segoe UI" w:cs="Segoe UI"/>
                <w:sz w:val="24"/>
                <w:szCs w:val="24"/>
              </w:rPr>
            </w:pPr>
          </w:p>
          <w:p w14:paraId="42319D08" w14:textId="04621EE4" w:rsidR="001F3499" w:rsidRDefault="001F3499" w:rsidP="00830820">
            <w:pPr>
              <w:rPr>
                <w:rFonts w:ascii="Segoe UI" w:hAnsi="Segoe UI" w:cs="Segoe UI"/>
                <w:sz w:val="24"/>
                <w:szCs w:val="24"/>
              </w:rPr>
            </w:pPr>
          </w:p>
          <w:p w14:paraId="4347C248" w14:textId="32F51980" w:rsidR="001F3499" w:rsidRDefault="001F3499" w:rsidP="00830820">
            <w:pPr>
              <w:rPr>
                <w:rFonts w:ascii="Segoe UI" w:hAnsi="Segoe UI" w:cs="Segoe UI"/>
                <w:sz w:val="24"/>
                <w:szCs w:val="24"/>
              </w:rPr>
            </w:pPr>
          </w:p>
          <w:p w14:paraId="7FE01911" w14:textId="532E8BA6" w:rsidR="001F3499" w:rsidRDefault="001F3499" w:rsidP="00830820">
            <w:pPr>
              <w:rPr>
                <w:rFonts w:ascii="Segoe UI" w:hAnsi="Segoe UI" w:cs="Segoe UI"/>
                <w:sz w:val="24"/>
                <w:szCs w:val="24"/>
              </w:rPr>
            </w:pPr>
          </w:p>
          <w:p w14:paraId="3BB03D7D" w14:textId="7333CA9C" w:rsidR="001F3499" w:rsidRDefault="001F3499" w:rsidP="00830820">
            <w:pPr>
              <w:rPr>
                <w:rFonts w:ascii="Segoe UI" w:hAnsi="Segoe UI" w:cs="Segoe UI"/>
                <w:sz w:val="24"/>
                <w:szCs w:val="24"/>
              </w:rPr>
            </w:pPr>
          </w:p>
          <w:p w14:paraId="24F0B996" w14:textId="420C6D29" w:rsidR="001F3499" w:rsidRDefault="001F3499" w:rsidP="00830820">
            <w:pPr>
              <w:rPr>
                <w:rFonts w:ascii="Segoe UI" w:hAnsi="Segoe UI" w:cs="Segoe UI"/>
                <w:sz w:val="24"/>
                <w:szCs w:val="24"/>
              </w:rPr>
            </w:pPr>
          </w:p>
          <w:p w14:paraId="71C4842D" w14:textId="1B0F9ABA" w:rsidR="001F3499" w:rsidRDefault="001F3499" w:rsidP="00830820">
            <w:pPr>
              <w:rPr>
                <w:rFonts w:ascii="Segoe UI" w:hAnsi="Segoe UI" w:cs="Segoe UI"/>
                <w:sz w:val="24"/>
                <w:szCs w:val="24"/>
              </w:rPr>
            </w:pPr>
          </w:p>
          <w:p w14:paraId="40AF8618" w14:textId="28B82D39" w:rsidR="001F3499" w:rsidRDefault="001F3499" w:rsidP="00830820">
            <w:pPr>
              <w:rPr>
                <w:rFonts w:ascii="Segoe UI" w:hAnsi="Segoe UI" w:cs="Segoe UI"/>
                <w:sz w:val="24"/>
                <w:szCs w:val="24"/>
              </w:rPr>
            </w:pPr>
          </w:p>
          <w:p w14:paraId="3CABA9C4" w14:textId="209C97AD" w:rsidR="001F3499" w:rsidRDefault="001F3499" w:rsidP="00830820">
            <w:pPr>
              <w:rPr>
                <w:rFonts w:ascii="Segoe UI" w:hAnsi="Segoe UI" w:cs="Segoe UI"/>
                <w:sz w:val="24"/>
                <w:szCs w:val="24"/>
              </w:rPr>
            </w:pPr>
          </w:p>
          <w:p w14:paraId="327388A9" w14:textId="154E99CF" w:rsidR="001F3499" w:rsidRDefault="001F3499" w:rsidP="00830820">
            <w:pPr>
              <w:rPr>
                <w:rFonts w:ascii="Segoe UI" w:hAnsi="Segoe UI" w:cs="Segoe UI"/>
                <w:sz w:val="24"/>
                <w:szCs w:val="24"/>
              </w:rPr>
            </w:pPr>
          </w:p>
          <w:p w14:paraId="036F4895" w14:textId="5F404050" w:rsidR="001F3499" w:rsidRDefault="001F3499" w:rsidP="00830820">
            <w:pPr>
              <w:rPr>
                <w:rFonts w:ascii="Segoe UI" w:hAnsi="Segoe UI" w:cs="Segoe UI"/>
                <w:sz w:val="24"/>
                <w:szCs w:val="24"/>
              </w:rPr>
            </w:pPr>
          </w:p>
          <w:p w14:paraId="3EF02224" w14:textId="1D5A9A32" w:rsidR="001F3499" w:rsidRDefault="001F3499" w:rsidP="00830820">
            <w:pPr>
              <w:rPr>
                <w:rFonts w:ascii="Segoe UI" w:hAnsi="Segoe UI" w:cs="Segoe UI"/>
                <w:sz w:val="24"/>
                <w:szCs w:val="24"/>
              </w:rPr>
            </w:pPr>
          </w:p>
          <w:p w14:paraId="37DA1ED8" w14:textId="45DE2487" w:rsidR="001F3499" w:rsidRDefault="001F3499" w:rsidP="00830820">
            <w:pPr>
              <w:rPr>
                <w:rFonts w:ascii="Segoe UI" w:hAnsi="Segoe UI" w:cs="Segoe UI"/>
                <w:sz w:val="24"/>
                <w:szCs w:val="24"/>
              </w:rPr>
            </w:pPr>
          </w:p>
          <w:p w14:paraId="762C23A2" w14:textId="166000D4" w:rsidR="001F3499" w:rsidRDefault="001F3499" w:rsidP="00830820">
            <w:pPr>
              <w:rPr>
                <w:rFonts w:ascii="Segoe UI" w:hAnsi="Segoe UI" w:cs="Segoe UI"/>
                <w:sz w:val="24"/>
                <w:szCs w:val="24"/>
              </w:rPr>
            </w:pPr>
          </w:p>
          <w:p w14:paraId="7C0C8BF8" w14:textId="0862A9D3" w:rsidR="001F3499" w:rsidRDefault="001F3499" w:rsidP="00830820">
            <w:pPr>
              <w:rPr>
                <w:rFonts w:ascii="Segoe UI" w:hAnsi="Segoe UI" w:cs="Segoe UI"/>
                <w:sz w:val="24"/>
                <w:szCs w:val="24"/>
              </w:rPr>
            </w:pPr>
          </w:p>
          <w:p w14:paraId="4C19B986" w14:textId="11EF3A86" w:rsidR="001F3499" w:rsidRDefault="001F3499" w:rsidP="00830820">
            <w:pPr>
              <w:rPr>
                <w:rFonts w:ascii="Segoe UI" w:hAnsi="Segoe UI" w:cs="Segoe UI"/>
                <w:sz w:val="24"/>
                <w:szCs w:val="24"/>
              </w:rPr>
            </w:pPr>
          </w:p>
          <w:p w14:paraId="21A4EF4A" w14:textId="4F7C9DBC" w:rsidR="001F3499" w:rsidRDefault="001F3499" w:rsidP="00830820">
            <w:pPr>
              <w:rPr>
                <w:rFonts w:ascii="Segoe UI" w:hAnsi="Segoe UI" w:cs="Segoe UI"/>
                <w:sz w:val="24"/>
                <w:szCs w:val="24"/>
              </w:rPr>
            </w:pPr>
          </w:p>
          <w:p w14:paraId="7ABC0372" w14:textId="19DD1790" w:rsidR="001F3499" w:rsidRDefault="001F3499" w:rsidP="00830820">
            <w:pPr>
              <w:rPr>
                <w:rFonts w:ascii="Segoe UI" w:hAnsi="Segoe UI" w:cs="Segoe UI"/>
                <w:sz w:val="24"/>
                <w:szCs w:val="24"/>
              </w:rPr>
            </w:pPr>
          </w:p>
          <w:p w14:paraId="51DDBF8F" w14:textId="430ABF65" w:rsidR="001F3499" w:rsidRDefault="001F3499" w:rsidP="00830820">
            <w:pPr>
              <w:rPr>
                <w:rFonts w:ascii="Segoe UI" w:hAnsi="Segoe UI" w:cs="Segoe UI"/>
                <w:sz w:val="24"/>
                <w:szCs w:val="24"/>
              </w:rPr>
            </w:pPr>
          </w:p>
          <w:p w14:paraId="0E5D557E" w14:textId="2DA58769" w:rsidR="001F3499" w:rsidRDefault="001F3499" w:rsidP="00830820">
            <w:pPr>
              <w:rPr>
                <w:rFonts w:ascii="Segoe UI" w:hAnsi="Segoe UI" w:cs="Segoe UI"/>
                <w:sz w:val="24"/>
                <w:szCs w:val="24"/>
              </w:rPr>
            </w:pPr>
          </w:p>
          <w:p w14:paraId="4248894E" w14:textId="73C85E15" w:rsidR="001F3499" w:rsidRDefault="001F3499" w:rsidP="00830820">
            <w:pPr>
              <w:rPr>
                <w:rFonts w:ascii="Segoe UI" w:hAnsi="Segoe UI" w:cs="Segoe UI"/>
                <w:sz w:val="24"/>
                <w:szCs w:val="24"/>
              </w:rPr>
            </w:pPr>
          </w:p>
          <w:p w14:paraId="68CE4948" w14:textId="4CDE4086" w:rsidR="001F3499" w:rsidRDefault="001F3499" w:rsidP="00830820">
            <w:pPr>
              <w:rPr>
                <w:rFonts w:ascii="Segoe UI" w:hAnsi="Segoe UI" w:cs="Segoe UI"/>
                <w:sz w:val="24"/>
                <w:szCs w:val="24"/>
              </w:rPr>
            </w:pPr>
          </w:p>
          <w:p w14:paraId="055E27B4" w14:textId="0825E1C3" w:rsidR="001F3499" w:rsidRDefault="001F3499" w:rsidP="00830820">
            <w:pPr>
              <w:rPr>
                <w:rFonts w:ascii="Segoe UI" w:hAnsi="Segoe UI" w:cs="Segoe UI"/>
                <w:sz w:val="24"/>
                <w:szCs w:val="24"/>
              </w:rPr>
            </w:pPr>
          </w:p>
          <w:p w14:paraId="3052A040" w14:textId="6CDA89BE" w:rsidR="001F3499" w:rsidRDefault="001F3499" w:rsidP="00830820">
            <w:pPr>
              <w:rPr>
                <w:rFonts w:ascii="Segoe UI" w:hAnsi="Segoe UI" w:cs="Segoe UI"/>
                <w:sz w:val="24"/>
                <w:szCs w:val="24"/>
              </w:rPr>
            </w:pPr>
          </w:p>
          <w:p w14:paraId="16E33DB4" w14:textId="26C2E9A6" w:rsidR="001F3499" w:rsidRDefault="001F3499" w:rsidP="00830820">
            <w:pPr>
              <w:rPr>
                <w:rFonts w:ascii="Segoe UI" w:hAnsi="Segoe UI" w:cs="Segoe UI"/>
                <w:sz w:val="24"/>
                <w:szCs w:val="24"/>
              </w:rPr>
            </w:pPr>
          </w:p>
          <w:p w14:paraId="1E8A552E" w14:textId="3BF29150" w:rsidR="001F3499" w:rsidRDefault="001F3499" w:rsidP="00830820">
            <w:pPr>
              <w:rPr>
                <w:rFonts w:ascii="Segoe UI" w:hAnsi="Segoe UI" w:cs="Segoe UI"/>
                <w:sz w:val="24"/>
                <w:szCs w:val="24"/>
              </w:rPr>
            </w:pPr>
          </w:p>
          <w:p w14:paraId="63BD8E77" w14:textId="7A0F545A" w:rsidR="001F3499" w:rsidRDefault="001F3499" w:rsidP="00830820">
            <w:pPr>
              <w:rPr>
                <w:rFonts w:ascii="Segoe UI" w:hAnsi="Segoe UI" w:cs="Segoe UI"/>
                <w:sz w:val="24"/>
                <w:szCs w:val="24"/>
              </w:rPr>
            </w:pPr>
          </w:p>
          <w:p w14:paraId="3923FAD4" w14:textId="345A73DA" w:rsidR="001F3499" w:rsidRDefault="001F3499" w:rsidP="00830820">
            <w:pPr>
              <w:rPr>
                <w:rFonts w:ascii="Segoe UI" w:hAnsi="Segoe UI" w:cs="Segoe UI"/>
                <w:sz w:val="24"/>
                <w:szCs w:val="24"/>
              </w:rPr>
            </w:pPr>
          </w:p>
          <w:p w14:paraId="0D1B4E10" w14:textId="6B8E6372" w:rsidR="001F3499" w:rsidRDefault="001F3499" w:rsidP="00830820">
            <w:pPr>
              <w:rPr>
                <w:rFonts w:ascii="Segoe UI" w:hAnsi="Segoe UI" w:cs="Segoe UI"/>
                <w:sz w:val="24"/>
                <w:szCs w:val="24"/>
              </w:rPr>
            </w:pPr>
          </w:p>
          <w:p w14:paraId="508A0FFD" w14:textId="5B943540" w:rsidR="001F3499" w:rsidRDefault="001F3499" w:rsidP="00830820">
            <w:pPr>
              <w:rPr>
                <w:rFonts w:ascii="Segoe UI" w:hAnsi="Segoe UI" w:cs="Segoe UI"/>
                <w:sz w:val="24"/>
                <w:szCs w:val="24"/>
              </w:rPr>
            </w:pPr>
          </w:p>
          <w:p w14:paraId="5FCBB802" w14:textId="255F03D0" w:rsidR="001F3499" w:rsidRDefault="001F3499" w:rsidP="00830820">
            <w:pPr>
              <w:rPr>
                <w:rFonts w:ascii="Segoe UI" w:hAnsi="Segoe UI" w:cs="Segoe UI"/>
                <w:sz w:val="24"/>
                <w:szCs w:val="24"/>
              </w:rPr>
            </w:pPr>
          </w:p>
          <w:p w14:paraId="4922094B" w14:textId="39CB6E12" w:rsidR="001F3499" w:rsidRDefault="001F3499" w:rsidP="00830820">
            <w:pPr>
              <w:rPr>
                <w:rFonts w:ascii="Segoe UI" w:hAnsi="Segoe UI" w:cs="Segoe UI"/>
                <w:sz w:val="24"/>
                <w:szCs w:val="24"/>
              </w:rPr>
            </w:pPr>
          </w:p>
          <w:p w14:paraId="4C4A6AA0" w14:textId="5DE95DE8" w:rsidR="001F3499" w:rsidRDefault="001F3499" w:rsidP="00830820">
            <w:pPr>
              <w:rPr>
                <w:rFonts w:ascii="Segoe UI" w:hAnsi="Segoe UI" w:cs="Segoe UI"/>
                <w:sz w:val="24"/>
                <w:szCs w:val="24"/>
              </w:rPr>
            </w:pPr>
          </w:p>
          <w:p w14:paraId="5CC468B1" w14:textId="75F13F37" w:rsidR="001F3499" w:rsidRDefault="001F3499" w:rsidP="00830820">
            <w:pPr>
              <w:rPr>
                <w:rFonts w:ascii="Segoe UI" w:hAnsi="Segoe UI" w:cs="Segoe UI"/>
                <w:sz w:val="24"/>
                <w:szCs w:val="24"/>
              </w:rPr>
            </w:pPr>
          </w:p>
          <w:p w14:paraId="431316EB" w14:textId="4E630B9D" w:rsidR="001F3499" w:rsidRDefault="001F3499" w:rsidP="00830820">
            <w:pPr>
              <w:rPr>
                <w:rFonts w:ascii="Segoe UI" w:hAnsi="Segoe UI" w:cs="Segoe UI"/>
                <w:sz w:val="24"/>
                <w:szCs w:val="24"/>
              </w:rPr>
            </w:pPr>
          </w:p>
          <w:p w14:paraId="48C1627F" w14:textId="3DEC8185" w:rsidR="001F3499" w:rsidRDefault="001F3499" w:rsidP="00830820">
            <w:pPr>
              <w:rPr>
                <w:rFonts w:ascii="Segoe UI" w:hAnsi="Segoe UI" w:cs="Segoe UI"/>
                <w:sz w:val="24"/>
                <w:szCs w:val="24"/>
              </w:rPr>
            </w:pPr>
          </w:p>
          <w:p w14:paraId="3531ADEC" w14:textId="4DEA1212" w:rsidR="001F3499" w:rsidRDefault="001F3499" w:rsidP="00830820">
            <w:pPr>
              <w:rPr>
                <w:rFonts w:ascii="Segoe UI" w:hAnsi="Segoe UI" w:cs="Segoe UI"/>
                <w:sz w:val="24"/>
                <w:szCs w:val="24"/>
              </w:rPr>
            </w:pPr>
          </w:p>
          <w:p w14:paraId="27C4267D" w14:textId="2B055D1B" w:rsidR="001F3499" w:rsidRDefault="001F3499" w:rsidP="00830820">
            <w:pPr>
              <w:rPr>
                <w:rFonts w:ascii="Segoe UI" w:hAnsi="Segoe UI" w:cs="Segoe UI"/>
                <w:sz w:val="24"/>
                <w:szCs w:val="24"/>
              </w:rPr>
            </w:pPr>
          </w:p>
          <w:p w14:paraId="07D1AA88" w14:textId="1187CF18" w:rsidR="001F3499" w:rsidRDefault="001F3499" w:rsidP="00830820">
            <w:pPr>
              <w:rPr>
                <w:rFonts w:ascii="Segoe UI" w:hAnsi="Segoe UI" w:cs="Segoe UI"/>
                <w:sz w:val="24"/>
                <w:szCs w:val="24"/>
              </w:rPr>
            </w:pPr>
          </w:p>
          <w:p w14:paraId="22207B3A" w14:textId="532419B0" w:rsidR="001F3499" w:rsidRDefault="001F3499" w:rsidP="00830820">
            <w:pPr>
              <w:rPr>
                <w:rFonts w:ascii="Segoe UI" w:hAnsi="Segoe UI" w:cs="Segoe UI"/>
                <w:sz w:val="24"/>
                <w:szCs w:val="24"/>
              </w:rPr>
            </w:pPr>
          </w:p>
          <w:p w14:paraId="2AFA68EE" w14:textId="63982CD4" w:rsidR="001F3499" w:rsidRDefault="001F3499" w:rsidP="00830820">
            <w:pPr>
              <w:rPr>
                <w:rFonts w:ascii="Segoe UI" w:hAnsi="Segoe UI" w:cs="Segoe UI"/>
                <w:sz w:val="24"/>
                <w:szCs w:val="24"/>
              </w:rPr>
            </w:pPr>
          </w:p>
          <w:p w14:paraId="5FFCADF6" w14:textId="7BAA9440" w:rsidR="001F3499" w:rsidRDefault="001F3499" w:rsidP="00830820">
            <w:pPr>
              <w:rPr>
                <w:rFonts w:ascii="Segoe UI" w:hAnsi="Segoe UI" w:cs="Segoe UI"/>
                <w:sz w:val="24"/>
                <w:szCs w:val="24"/>
              </w:rPr>
            </w:pPr>
          </w:p>
          <w:p w14:paraId="5A064BF1" w14:textId="3E9C3D95" w:rsidR="001F3499" w:rsidRDefault="001F3499" w:rsidP="00830820">
            <w:pPr>
              <w:rPr>
                <w:rFonts w:ascii="Segoe UI" w:hAnsi="Segoe UI" w:cs="Segoe UI"/>
                <w:sz w:val="24"/>
                <w:szCs w:val="24"/>
              </w:rPr>
            </w:pPr>
          </w:p>
          <w:p w14:paraId="0AF35F97" w14:textId="35A6CAE5" w:rsidR="001F3499" w:rsidRDefault="001F3499" w:rsidP="00830820">
            <w:pPr>
              <w:rPr>
                <w:rFonts w:ascii="Segoe UI" w:hAnsi="Segoe UI" w:cs="Segoe UI"/>
                <w:sz w:val="24"/>
                <w:szCs w:val="24"/>
              </w:rPr>
            </w:pPr>
          </w:p>
          <w:p w14:paraId="5AC27F04" w14:textId="728FB5C2" w:rsidR="001F3499" w:rsidRDefault="001F3499" w:rsidP="00830820">
            <w:pPr>
              <w:rPr>
                <w:rFonts w:ascii="Segoe UI" w:hAnsi="Segoe UI" w:cs="Segoe UI"/>
                <w:sz w:val="24"/>
                <w:szCs w:val="24"/>
              </w:rPr>
            </w:pPr>
          </w:p>
          <w:p w14:paraId="0E3CD69B" w14:textId="4F01A6FD" w:rsidR="001F3499" w:rsidRDefault="001F3499" w:rsidP="00830820">
            <w:pPr>
              <w:rPr>
                <w:rFonts w:ascii="Segoe UI" w:hAnsi="Segoe UI" w:cs="Segoe UI"/>
                <w:sz w:val="24"/>
                <w:szCs w:val="24"/>
              </w:rPr>
            </w:pPr>
          </w:p>
          <w:p w14:paraId="0D7017F9" w14:textId="205459B1" w:rsidR="001F3499" w:rsidRDefault="001F3499" w:rsidP="00830820">
            <w:pPr>
              <w:rPr>
                <w:rFonts w:ascii="Segoe UI" w:hAnsi="Segoe UI" w:cs="Segoe UI"/>
                <w:sz w:val="24"/>
                <w:szCs w:val="24"/>
              </w:rPr>
            </w:pPr>
          </w:p>
          <w:p w14:paraId="5F01918C" w14:textId="5A39952E" w:rsidR="001F3499" w:rsidRDefault="001F3499" w:rsidP="00830820">
            <w:pPr>
              <w:rPr>
                <w:rFonts w:ascii="Segoe UI" w:hAnsi="Segoe UI" w:cs="Segoe UI"/>
                <w:sz w:val="24"/>
                <w:szCs w:val="24"/>
              </w:rPr>
            </w:pPr>
          </w:p>
          <w:p w14:paraId="6E1CE012" w14:textId="64CD14FD" w:rsidR="001F3499" w:rsidRDefault="001F3499" w:rsidP="00830820">
            <w:pPr>
              <w:rPr>
                <w:rFonts w:ascii="Segoe UI" w:hAnsi="Segoe UI" w:cs="Segoe UI"/>
                <w:sz w:val="24"/>
                <w:szCs w:val="24"/>
              </w:rPr>
            </w:pPr>
          </w:p>
          <w:p w14:paraId="2AAB10E4" w14:textId="7FB3D2A4" w:rsidR="001F3499" w:rsidRDefault="001F3499" w:rsidP="00830820">
            <w:pPr>
              <w:rPr>
                <w:rFonts w:ascii="Segoe UI" w:hAnsi="Segoe UI" w:cs="Segoe UI"/>
                <w:sz w:val="24"/>
                <w:szCs w:val="24"/>
              </w:rPr>
            </w:pPr>
          </w:p>
          <w:p w14:paraId="30A4D949" w14:textId="3F309B2A" w:rsidR="001F3499" w:rsidRDefault="001F3499" w:rsidP="00830820">
            <w:pPr>
              <w:rPr>
                <w:rFonts w:ascii="Segoe UI" w:hAnsi="Segoe UI" w:cs="Segoe UI"/>
                <w:sz w:val="24"/>
                <w:szCs w:val="24"/>
              </w:rPr>
            </w:pPr>
          </w:p>
          <w:p w14:paraId="46BD6556" w14:textId="6AE56E3B" w:rsidR="001F3499" w:rsidRDefault="001F3499" w:rsidP="00830820">
            <w:pPr>
              <w:rPr>
                <w:rFonts w:ascii="Segoe UI" w:hAnsi="Segoe UI" w:cs="Segoe UI"/>
                <w:sz w:val="24"/>
                <w:szCs w:val="24"/>
              </w:rPr>
            </w:pPr>
          </w:p>
          <w:p w14:paraId="7EC2AD0A" w14:textId="0D755026" w:rsidR="001F3499" w:rsidRDefault="001F3499" w:rsidP="00830820">
            <w:pPr>
              <w:rPr>
                <w:rFonts w:ascii="Segoe UI" w:hAnsi="Segoe UI" w:cs="Segoe UI"/>
                <w:sz w:val="24"/>
                <w:szCs w:val="24"/>
              </w:rPr>
            </w:pPr>
          </w:p>
          <w:p w14:paraId="68906A7D" w14:textId="07522F74" w:rsidR="001F3499" w:rsidRDefault="001F3499" w:rsidP="00830820">
            <w:pPr>
              <w:rPr>
                <w:rFonts w:ascii="Segoe UI" w:hAnsi="Segoe UI" w:cs="Segoe UI"/>
                <w:sz w:val="24"/>
                <w:szCs w:val="24"/>
              </w:rPr>
            </w:pPr>
          </w:p>
          <w:p w14:paraId="76F33A26" w14:textId="6C0AA8CE" w:rsidR="001F3499" w:rsidRDefault="001F3499" w:rsidP="00830820">
            <w:pPr>
              <w:rPr>
                <w:rFonts w:ascii="Segoe UI" w:hAnsi="Segoe UI" w:cs="Segoe UI"/>
                <w:sz w:val="24"/>
                <w:szCs w:val="24"/>
              </w:rPr>
            </w:pPr>
          </w:p>
          <w:p w14:paraId="6FFAE157" w14:textId="06A3C636" w:rsidR="001F3499" w:rsidRDefault="001F3499" w:rsidP="00830820">
            <w:pPr>
              <w:rPr>
                <w:rFonts w:ascii="Segoe UI" w:hAnsi="Segoe UI" w:cs="Segoe UI"/>
                <w:sz w:val="24"/>
                <w:szCs w:val="24"/>
              </w:rPr>
            </w:pPr>
          </w:p>
          <w:p w14:paraId="53F7C5FB" w14:textId="63730925" w:rsidR="001F3499" w:rsidRDefault="001F3499" w:rsidP="00830820">
            <w:pPr>
              <w:rPr>
                <w:rFonts w:ascii="Segoe UI" w:hAnsi="Segoe UI" w:cs="Segoe UI"/>
                <w:sz w:val="24"/>
                <w:szCs w:val="24"/>
              </w:rPr>
            </w:pPr>
          </w:p>
          <w:p w14:paraId="4F32BDE9" w14:textId="68AC7BF1" w:rsidR="001F3499" w:rsidRDefault="001F3499" w:rsidP="00830820">
            <w:pPr>
              <w:rPr>
                <w:rFonts w:ascii="Segoe UI" w:hAnsi="Segoe UI" w:cs="Segoe UI"/>
                <w:sz w:val="24"/>
                <w:szCs w:val="24"/>
              </w:rPr>
            </w:pPr>
          </w:p>
          <w:p w14:paraId="3C1BC6C2" w14:textId="10A4E422" w:rsidR="001F3499" w:rsidRDefault="001F3499" w:rsidP="00830820">
            <w:pPr>
              <w:rPr>
                <w:rFonts w:ascii="Segoe UI" w:hAnsi="Segoe UI" w:cs="Segoe UI"/>
                <w:sz w:val="24"/>
                <w:szCs w:val="24"/>
              </w:rPr>
            </w:pPr>
          </w:p>
          <w:p w14:paraId="20D0B628" w14:textId="01E8F327" w:rsidR="001F3499" w:rsidRDefault="001F3499" w:rsidP="00830820">
            <w:pPr>
              <w:rPr>
                <w:rFonts w:ascii="Segoe UI" w:hAnsi="Segoe UI" w:cs="Segoe UI"/>
                <w:sz w:val="24"/>
                <w:szCs w:val="24"/>
              </w:rPr>
            </w:pPr>
          </w:p>
          <w:p w14:paraId="60C4D1BE" w14:textId="79AF572A" w:rsidR="001F3499" w:rsidRDefault="001F3499" w:rsidP="00830820">
            <w:pPr>
              <w:rPr>
                <w:rFonts w:ascii="Segoe UI" w:hAnsi="Segoe UI" w:cs="Segoe UI"/>
                <w:sz w:val="24"/>
                <w:szCs w:val="24"/>
              </w:rPr>
            </w:pPr>
          </w:p>
          <w:p w14:paraId="56AFE1BD" w14:textId="3473F6B0" w:rsidR="001F3499" w:rsidRDefault="001F3499" w:rsidP="00830820">
            <w:pPr>
              <w:rPr>
                <w:rFonts w:ascii="Segoe UI" w:hAnsi="Segoe UI" w:cs="Segoe UI"/>
                <w:sz w:val="24"/>
                <w:szCs w:val="24"/>
              </w:rPr>
            </w:pPr>
          </w:p>
          <w:p w14:paraId="5FCB8E69" w14:textId="1F232F22" w:rsidR="001F3499" w:rsidRDefault="001F3499" w:rsidP="00830820">
            <w:pPr>
              <w:rPr>
                <w:rFonts w:ascii="Segoe UI" w:hAnsi="Segoe UI" w:cs="Segoe UI"/>
                <w:sz w:val="24"/>
                <w:szCs w:val="24"/>
              </w:rPr>
            </w:pPr>
          </w:p>
          <w:p w14:paraId="23D3EECA" w14:textId="147C8125" w:rsidR="001F3499" w:rsidRDefault="001F3499" w:rsidP="00830820">
            <w:pPr>
              <w:rPr>
                <w:rFonts w:ascii="Segoe UI" w:hAnsi="Segoe UI" w:cs="Segoe UI"/>
                <w:sz w:val="24"/>
                <w:szCs w:val="24"/>
              </w:rPr>
            </w:pPr>
          </w:p>
          <w:p w14:paraId="0773200B" w14:textId="66A0F0EE" w:rsidR="001F3499" w:rsidRDefault="001F3499" w:rsidP="00830820">
            <w:pPr>
              <w:rPr>
                <w:rFonts w:ascii="Segoe UI" w:hAnsi="Segoe UI" w:cs="Segoe UI"/>
                <w:sz w:val="24"/>
                <w:szCs w:val="24"/>
              </w:rPr>
            </w:pPr>
          </w:p>
          <w:p w14:paraId="4747B75F" w14:textId="25529A58" w:rsidR="001F3499" w:rsidRDefault="001F3499" w:rsidP="00830820">
            <w:pPr>
              <w:rPr>
                <w:rFonts w:ascii="Segoe UI" w:hAnsi="Segoe UI" w:cs="Segoe UI"/>
                <w:sz w:val="24"/>
                <w:szCs w:val="24"/>
              </w:rPr>
            </w:pPr>
          </w:p>
          <w:p w14:paraId="6CF7EBD8" w14:textId="7E1FC16A" w:rsidR="001F3499" w:rsidRDefault="001F3499" w:rsidP="00830820">
            <w:pPr>
              <w:rPr>
                <w:rFonts w:ascii="Segoe UI" w:hAnsi="Segoe UI" w:cs="Segoe UI"/>
                <w:sz w:val="24"/>
                <w:szCs w:val="24"/>
              </w:rPr>
            </w:pPr>
          </w:p>
          <w:p w14:paraId="234BFAC4" w14:textId="34E00367" w:rsidR="001F3499" w:rsidRDefault="001F3499" w:rsidP="00830820">
            <w:pPr>
              <w:rPr>
                <w:rFonts w:ascii="Segoe UI" w:hAnsi="Segoe UI" w:cs="Segoe UI"/>
                <w:sz w:val="24"/>
                <w:szCs w:val="24"/>
              </w:rPr>
            </w:pPr>
          </w:p>
          <w:p w14:paraId="10EF43DD" w14:textId="460B26AA" w:rsidR="001F3499" w:rsidRDefault="001F3499" w:rsidP="00830820">
            <w:pPr>
              <w:rPr>
                <w:rFonts w:ascii="Segoe UI" w:hAnsi="Segoe UI" w:cs="Segoe UI"/>
                <w:sz w:val="24"/>
                <w:szCs w:val="24"/>
              </w:rPr>
            </w:pPr>
          </w:p>
          <w:p w14:paraId="34D71622" w14:textId="3A78F00B" w:rsidR="001F3499" w:rsidRDefault="001F3499" w:rsidP="00830820">
            <w:pPr>
              <w:rPr>
                <w:rFonts w:ascii="Segoe UI" w:hAnsi="Segoe UI" w:cs="Segoe UI"/>
                <w:sz w:val="24"/>
                <w:szCs w:val="24"/>
              </w:rPr>
            </w:pPr>
          </w:p>
          <w:p w14:paraId="4C9D99BB" w14:textId="551F7C90" w:rsidR="001F3499" w:rsidRDefault="001F3499" w:rsidP="00830820">
            <w:pPr>
              <w:rPr>
                <w:rFonts w:ascii="Segoe UI" w:hAnsi="Segoe UI" w:cs="Segoe UI"/>
                <w:sz w:val="24"/>
                <w:szCs w:val="24"/>
              </w:rPr>
            </w:pPr>
          </w:p>
          <w:p w14:paraId="33FA9427" w14:textId="2F126EF7" w:rsidR="001F3499" w:rsidRDefault="001F3499" w:rsidP="00830820">
            <w:pPr>
              <w:rPr>
                <w:rFonts w:ascii="Segoe UI" w:hAnsi="Segoe UI" w:cs="Segoe UI"/>
                <w:sz w:val="24"/>
                <w:szCs w:val="24"/>
              </w:rPr>
            </w:pPr>
          </w:p>
          <w:p w14:paraId="7137C88D" w14:textId="0415CCBA" w:rsidR="001F3499" w:rsidRDefault="001F3499" w:rsidP="00830820">
            <w:pPr>
              <w:rPr>
                <w:rFonts w:ascii="Segoe UI" w:hAnsi="Segoe UI" w:cs="Segoe UI"/>
                <w:sz w:val="24"/>
                <w:szCs w:val="24"/>
              </w:rPr>
            </w:pPr>
          </w:p>
          <w:p w14:paraId="535BA6A7" w14:textId="7E153F83" w:rsidR="001F3499" w:rsidRDefault="001F3499" w:rsidP="00830820">
            <w:pPr>
              <w:rPr>
                <w:rFonts w:ascii="Segoe UI" w:hAnsi="Segoe UI" w:cs="Segoe UI"/>
                <w:sz w:val="24"/>
                <w:szCs w:val="24"/>
              </w:rPr>
            </w:pPr>
          </w:p>
          <w:p w14:paraId="1032858B" w14:textId="7D39F032" w:rsidR="001F3499" w:rsidRDefault="001F3499" w:rsidP="00830820">
            <w:pPr>
              <w:rPr>
                <w:rFonts w:ascii="Segoe UI" w:hAnsi="Segoe UI" w:cs="Segoe UI"/>
                <w:sz w:val="24"/>
                <w:szCs w:val="24"/>
              </w:rPr>
            </w:pPr>
          </w:p>
          <w:p w14:paraId="32C0B20A" w14:textId="257AF77C" w:rsidR="001F3499" w:rsidRDefault="001F3499" w:rsidP="00830820">
            <w:pPr>
              <w:rPr>
                <w:rFonts w:ascii="Segoe UI" w:hAnsi="Segoe UI" w:cs="Segoe UI"/>
                <w:sz w:val="24"/>
                <w:szCs w:val="24"/>
              </w:rPr>
            </w:pPr>
          </w:p>
          <w:p w14:paraId="79751F51" w14:textId="1D3F6D60" w:rsidR="001F3499" w:rsidRDefault="001F3499" w:rsidP="00830820">
            <w:pPr>
              <w:rPr>
                <w:rFonts w:ascii="Segoe UI" w:hAnsi="Segoe UI" w:cs="Segoe UI"/>
                <w:sz w:val="24"/>
                <w:szCs w:val="24"/>
              </w:rPr>
            </w:pPr>
          </w:p>
          <w:p w14:paraId="2553B499" w14:textId="17441851" w:rsidR="001F3499" w:rsidRDefault="001F3499" w:rsidP="00830820">
            <w:pPr>
              <w:rPr>
                <w:rFonts w:ascii="Segoe UI" w:hAnsi="Segoe UI" w:cs="Segoe UI"/>
                <w:sz w:val="24"/>
                <w:szCs w:val="24"/>
              </w:rPr>
            </w:pPr>
          </w:p>
          <w:p w14:paraId="2A65A0E3" w14:textId="17D9E68E" w:rsidR="001F3499" w:rsidRDefault="001F3499" w:rsidP="00830820">
            <w:pPr>
              <w:rPr>
                <w:rFonts w:ascii="Segoe UI" w:hAnsi="Segoe UI" w:cs="Segoe UI"/>
                <w:sz w:val="24"/>
                <w:szCs w:val="24"/>
              </w:rPr>
            </w:pPr>
          </w:p>
          <w:p w14:paraId="1D6E9102" w14:textId="35BDAEC7" w:rsidR="001F3499" w:rsidRDefault="001F3499" w:rsidP="00830820">
            <w:pPr>
              <w:rPr>
                <w:rFonts w:ascii="Segoe UI" w:hAnsi="Segoe UI" w:cs="Segoe UI"/>
                <w:sz w:val="24"/>
                <w:szCs w:val="24"/>
              </w:rPr>
            </w:pPr>
          </w:p>
          <w:p w14:paraId="48E6D2D9" w14:textId="5A339E68" w:rsidR="001F3499" w:rsidRDefault="001F3499" w:rsidP="00830820">
            <w:pPr>
              <w:rPr>
                <w:rFonts w:ascii="Segoe UI" w:hAnsi="Segoe UI" w:cs="Segoe UI"/>
                <w:sz w:val="24"/>
                <w:szCs w:val="24"/>
              </w:rPr>
            </w:pPr>
          </w:p>
          <w:p w14:paraId="0950D1E1" w14:textId="7C904CE5" w:rsidR="001F3499" w:rsidRDefault="001F3499" w:rsidP="00830820">
            <w:pPr>
              <w:rPr>
                <w:rFonts w:ascii="Segoe UI" w:hAnsi="Segoe UI" w:cs="Segoe UI"/>
                <w:sz w:val="24"/>
                <w:szCs w:val="24"/>
              </w:rPr>
            </w:pPr>
          </w:p>
          <w:p w14:paraId="46E2FB2E" w14:textId="0CCAF5A5" w:rsidR="001F3499" w:rsidRDefault="001F3499" w:rsidP="00830820">
            <w:pPr>
              <w:rPr>
                <w:rFonts w:ascii="Segoe UI" w:hAnsi="Segoe UI" w:cs="Segoe UI"/>
                <w:sz w:val="24"/>
                <w:szCs w:val="24"/>
              </w:rPr>
            </w:pPr>
          </w:p>
          <w:p w14:paraId="613E7DED" w14:textId="3571D5C6" w:rsidR="001F3499" w:rsidRDefault="001F3499" w:rsidP="00830820">
            <w:pPr>
              <w:rPr>
                <w:rFonts w:ascii="Segoe UI" w:hAnsi="Segoe UI" w:cs="Segoe UI"/>
                <w:sz w:val="24"/>
                <w:szCs w:val="24"/>
              </w:rPr>
            </w:pPr>
          </w:p>
          <w:p w14:paraId="6B22DD40" w14:textId="338ED5AA" w:rsidR="001F3499" w:rsidRDefault="001F3499" w:rsidP="00830820">
            <w:pPr>
              <w:rPr>
                <w:rFonts w:ascii="Segoe UI" w:hAnsi="Segoe UI" w:cs="Segoe UI"/>
                <w:sz w:val="24"/>
                <w:szCs w:val="24"/>
              </w:rPr>
            </w:pPr>
          </w:p>
          <w:p w14:paraId="09A7A684" w14:textId="7FABBB90" w:rsidR="001F3499" w:rsidRDefault="001F3499" w:rsidP="00830820">
            <w:pPr>
              <w:rPr>
                <w:rFonts w:ascii="Segoe UI" w:hAnsi="Segoe UI" w:cs="Segoe UI"/>
                <w:sz w:val="24"/>
                <w:szCs w:val="24"/>
              </w:rPr>
            </w:pPr>
          </w:p>
          <w:p w14:paraId="7A478A8E" w14:textId="259B648C" w:rsidR="001F3499" w:rsidRDefault="001F3499" w:rsidP="00830820">
            <w:pPr>
              <w:rPr>
                <w:rFonts w:ascii="Segoe UI" w:hAnsi="Segoe UI" w:cs="Segoe UI"/>
                <w:sz w:val="24"/>
                <w:szCs w:val="24"/>
              </w:rPr>
            </w:pPr>
          </w:p>
          <w:p w14:paraId="556D052E" w14:textId="526CAA00" w:rsidR="001F3499" w:rsidRDefault="001F3499" w:rsidP="00830820">
            <w:pPr>
              <w:rPr>
                <w:rFonts w:ascii="Segoe UI" w:hAnsi="Segoe UI" w:cs="Segoe UI"/>
                <w:sz w:val="24"/>
                <w:szCs w:val="24"/>
              </w:rPr>
            </w:pPr>
          </w:p>
          <w:p w14:paraId="2DC2983E" w14:textId="1D575EFD" w:rsidR="001F3499" w:rsidRDefault="001F3499" w:rsidP="00830820">
            <w:pPr>
              <w:rPr>
                <w:rFonts w:ascii="Segoe UI" w:hAnsi="Segoe UI" w:cs="Segoe UI"/>
                <w:sz w:val="24"/>
                <w:szCs w:val="24"/>
              </w:rPr>
            </w:pPr>
          </w:p>
          <w:p w14:paraId="3BE3C8EE" w14:textId="2CA03511" w:rsidR="001F3499" w:rsidRDefault="001F3499" w:rsidP="00830820">
            <w:pPr>
              <w:rPr>
                <w:rFonts w:ascii="Segoe UI" w:hAnsi="Segoe UI" w:cs="Segoe UI"/>
                <w:sz w:val="24"/>
                <w:szCs w:val="24"/>
              </w:rPr>
            </w:pPr>
          </w:p>
          <w:p w14:paraId="1920A884" w14:textId="14ED938B" w:rsidR="001F3499" w:rsidRDefault="001F3499" w:rsidP="00830820">
            <w:pPr>
              <w:rPr>
                <w:rFonts w:ascii="Segoe UI" w:hAnsi="Segoe UI" w:cs="Segoe UI"/>
                <w:sz w:val="24"/>
                <w:szCs w:val="24"/>
              </w:rPr>
            </w:pPr>
          </w:p>
          <w:p w14:paraId="7941E8D3" w14:textId="708DE2BB" w:rsidR="001F3499" w:rsidRDefault="001F3499" w:rsidP="00830820">
            <w:pPr>
              <w:rPr>
                <w:rFonts w:ascii="Segoe UI" w:hAnsi="Segoe UI" w:cs="Segoe UI"/>
                <w:sz w:val="24"/>
                <w:szCs w:val="24"/>
              </w:rPr>
            </w:pPr>
          </w:p>
          <w:p w14:paraId="0E401859" w14:textId="4BF2BDE9" w:rsidR="001F3499" w:rsidRDefault="001F3499" w:rsidP="00830820">
            <w:pPr>
              <w:rPr>
                <w:rFonts w:ascii="Segoe UI" w:hAnsi="Segoe UI" w:cs="Segoe UI"/>
                <w:sz w:val="24"/>
                <w:szCs w:val="24"/>
              </w:rPr>
            </w:pPr>
          </w:p>
          <w:p w14:paraId="3A6C7A99" w14:textId="6EA80916" w:rsidR="001F3499" w:rsidRDefault="001F3499" w:rsidP="00830820">
            <w:pPr>
              <w:rPr>
                <w:rFonts w:ascii="Segoe UI" w:hAnsi="Segoe UI" w:cs="Segoe UI"/>
                <w:sz w:val="24"/>
                <w:szCs w:val="24"/>
              </w:rPr>
            </w:pPr>
          </w:p>
          <w:p w14:paraId="3F71721A" w14:textId="7E331281" w:rsidR="001F3499" w:rsidRDefault="001F3499" w:rsidP="00830820">
            <w:pPr>
              <w:rPr>
                <w:rFonts w:ascii="Segoe UI" w:hAnsi="Segoe UI" w:cs="Segoe UI"/>
                <w:sz w:val="24"/>
                <w:szCs w:val="24"/>
              </w:rPr>
            </w:pPr>
          </w:p>
          <w:p w14:paraId="0859CE83" w14:textId="78541D93" w:rsidR="001F3499" w:rsidRDefault="001F3499" w:rsidP="00830820">
            <w:pPr>
              <w:rPr>
                <w:rFonts w:ascii="Segoe UI" w:hAnsi="Segoe UI" w:cs="Segoe UI"/>
                <w:sz w:val="24"/>
                <w:szCs w:val="24"/>
              </w:rPr>
            </w:pPr>
          </w:p>
          <w:p w14:paraId="4DFF9420" w14:textId="60E2760D" w:rsidR="001F3499" w:rsidRDefault="001F3499" w:rsidP="00830820">
            <w:pPr>
              <w:rPr>
                <w:rFonts w:ascii="Segoe UI" w:hAnsi="Segoe UI" w:cs="Segoe UI"/>
                <w:sz w:val="24"/>
                <w:szCs w:val="24"/>
              </w:rPr>
            </w:pPr>
          </w:p>
          <w:p w14:paraId="6AD7B62C" w14:textId="7074B3F0" w:rsidR="001F3499" w:rsidRDefault="001F3499" w:rsidP="00830820">
            <w:pPr>
              <w:rPr>
                <w:rFonts w:ascii="Segoe UI" w:hAnsi="Segoe UI" w:cs="Segoe UI"/>
                <w:sz w:val="24"/>
                <w:szCs w:val="24"/>
              </w:rPr>
            </w:pPr>
          </w:p>
          <w:p w14:paraId="4827E510" w14:textId="3D8B7FCA" w:rsidR="001F3499" w:rsidRDefault="001F3499" w:rsidP="00830820">
            <w:pPr>
              <w:rPr>
                <w:rFonts w:ascii="Segoe UI" w:hAnsi="Segoe UI" w:cs="Segoe UI"/>
                <w:sz w:val="24"/>
                <w:szCs w:val="24"/>
              </w:rPr>
            </w:pPr>
          </w:p>
          <w:p w14:paraId="2BB22E38" w14:textId="6DA3D8E8" w:rsidR="001F3499" w:rsidRDefault="001F3499" w:rsidP="00830820">
            <w:pPr>
              <w:rPr>
                <w:rFonts w:ascii="Segoe UI" w:hAnsi="Segoe UI" w:cs="Segoe UI"/>
                <w:sz w:val="24"/>
                <w:szCs w:val="24"/>
              </w:rPr>
            </w:pPr>
          </w:p>
          <w:p w14:paraId="41C52FD2" w14:textId="44C868BA" w:rsidR="001F3499" w:rsidRDefault="001F3499" w:rsidP="00830820">
            <w:pPr>
              <w:rPr>
                <w:rFonts w:ascii="Segoe UI" w:hAnsi="Segoe UI" w:cs="Segoe UI"/>
                <w:sz w:val="24"/>
                <w:szCs w:val="24"/>
              </w:rPr>
            </w:pPr>
          </w:p>
          <w:p w14:paraId="57666E74" w14:textId="0FA82B8A" w:rsidR="001F3499" w:rsidRDefault="001F3499" w:rsidP="00830820">
            <w:pPr>
              <w:rPr>
                <w:rFonts w:ascii="Segoe UI" w:hAnsi="Segoe UI" w:cs="Segoe UI"/>
                <w:sz w:val="24"/>
                <w:szCs w:val="24"/>
              </w:rPr>
            </w:pPr>
          </w:p>
          <w:p w14:paraId="419B06FA" w14:textId="73678759" w:rsidR="001F3499" w:rsidRDefault="001F3499" w:rsidP="00830820">
            <w:pPr>
              <w:rPr>
                <w:rFonts w:ascii="Segoe UI" w:hAnsi="Segoe UI" w:cs="Segoe UI"/>
                <w:sz w:val="24"/>
                <w:szCs w:val="24"/>
              </w:rPr>
            </w:pPr>
          </w:p>
          <w:p w14:paraId="65C05C10" w14:textId="1F98C009" w:rsidR="001F3499" w:rsidRDefault="001F3499" w:rsidP="00830820">
            <w:pPr>
              <w:rPr>
                <w:rFonts w:ascii="Segoe UI" w:hAnsi="Segoe UI" w:cs="Segoe UI"/>
                <w:sz w:val="24"/>
                <w:szCs w:val="24"/>
              </w:rPr>
            </w:pPr>
          </w:p>
          <w:p w14:paraId="420BD42A" w14:textId="5AD72041" w:rsidR="001F3499" w:rsidRDefault="001F3499" w:rsidP="00830820">
            <w:pPr>
              <w:rPr>
                <w:rFonts w:ascii="Segoe UI" w:hAnsi="Segoe UI" w:cs="Segoe UI"/>
                <w:sz w:val="24"/>
                <w:szCs w:val="24"/>
              </w:rPr>
            </w:pPr>
          </w:p>
          <w:p w14:paraId="09FD4505" w14:textId="544D7767" w:rsidR="001F3499" w:rsidRDefault="001F3499" w:rsidP="00830820">
            <w:pPr>
              <w:rPr>
                <w:rFonts w:ascii="Segoe UI" w:hAnsi="Segoe UI" w:cs="Segoe UI"/>
                <w:sz w:val="24"/>
                <w:szCs w:val="24"/>
              </w:rPr>
            </w:pPr>
          </w:p>
          <w:p w14:paraId="3AEA992A" w14:textId="5502A591" w:rsidR="001F3499" w:rsidRDefault="001F3499" w:rsidP="00830820">
            <w:pPr>
              <w:rPr>
                <w:rFonts w:ascii="Segoe UI" w:hAnsi="Segoe UI" w:cs="Segoe UI"/>
                <w:sz w:val="24"/>
                <w:szCs w:val="24"/>
              </w:rPr>
            </w:pPr>
          </w:p>
          <w:p w14:paraId="61968630" w14:textId="66A6C976" w:rsidR="001F3499" w:rsidRDefault="001F3499" w:rsidP="00830820">
            <w:pPr>
              <w:rPr>
                <w:rFonts w:ascii="Segoe UI" w:hAnsi="Segoe UI" w:cs="Segoe UI"/>
                <w:sz w:val="24"/>
                <w:szCs w:val="24"/>
              </w:rPr>
            </w:pPr>
          </w:p>
          <w:p w14:paraId="278B8E88" w14:textId="2FE7C901" w:rsidR="001F3499" w:rsidRDefault="001F3499" w:rsidP="00830820">
            <w:pPr>
              <w:rPr>
                <w:rFonts w:ascii="Segoe UI" w:hAnsi="Segoe UI" w:cs="Segoe UI"/>
                <w:sz w:val="24"/>
                <w:szCs w:val="24"/>
              </w:rPr>
            </w:pPr>
          </w:p>
          <w:p w14:paraId="6A16FDC8" w14:textId="0F12DA5E" w:rsidR="001F3499" w:rsidRDefault="001F3499" w:rsidP="00830820">
            <w:pPr>
              <w:rPr>
                <w:rFonts w:ascii="Segoe UI" w:hAnsi="Segoe UI" w:cs="Segoe UI"/>
                <w:sz w:val="24"/>
                <w:szCs w:val="24"/>
              </w:rPr>
            </w:pPr>
          </w:p>
          <w:p w14:paraId="61501386" w14:textId="5809F18A" w:rsidR="001F3499" w:rsidRDefault="001F3499" w:rsidP="00830820">
            <w:pPr>
              <w:rPr>
                <w:rFonts w:ascii="Segoe UI" w:hAnsi="Segoe UI" w:cs="Segoe UI"/>
                <w:sz w:val="24"/>
                <w:szCs w:val="24"/>
              </w:rPr>
            </w:pPr>
          </w:p>
          <w:p w14:paraId="108430A0" w14:textId="3A4A1669" w:rsidR="001F3499" w:rsidRDefault="001F3499" w:rsidP="00830820">
            <w:pPr>
              <w:rPr>
                <w:rFonts w:ascii="Segoe UI" w:hAnsi="Segoe UI" w:cs="Segoe UI"/>
                <w:sz w:val="24"/>
                <w:szCs w:val="24"/>
              </w:rPr>
            </w:pPr>
          </w:p>
          <w:p w14:paraId="474A7B08" w14:textId="0F5EC74A" w:rsidR="001F3499" w:rsidRDefault="001F3499" w:rsidP="00830820">
            <w:pPr>
              <w:rPr>
                <w:rFonts w:ascii="Segoe UI" w:hAnsi="Segoe UI" w:cs="Segoe UI"/>
                <w:sz w:val="24"/>
                <w:szCs w:val="24"/>
              </w:rPr>
            </w:pPr>
          </w:p>
          <w:p w14:paraId="42100C24" w14:textId="7CAEABFF" w:rsidR="001F3499" w:rsidRDefault="001F3499" w:rsidP="00830820">
            <w:pPr>
              <w:rPr>
                <w:rFonts w:ascii="Segoe UI" w:hAnsi="Segoe UI" w:cs="Segoe UI"/>
                <w:sz w:val="24"/>
                <w:szCs w:val="24"/>
              </w:rPr>
            </w:pPr>
          </w:p>
          <w:p w14:paraId="54095D8E" w14:textId="0656FD9C" w:rsidR="001F3499" w:rsidRDefault="001F3499" w:rsidP="00830820">
            <w:pPr>
              <w:rPr>
                <w:rFonts w:ascii="Segoe UI" w:hAnsi="Segoe UI" w:cs="Segoe UI"/>
                <w:sz w:val="24"/>
                <w:szCs w:val="24"/>
              </w:rPr>
            </w:pPr>
          </w:p>
          <w:p w14:paraId="524C0829" w14:textId="49E1F977" w:rsidR="001F3499" w:rsidRDefault="001F3499" w:rsidP="00830820">
            <w:pPr>
              <w:rPr>
                <w:rFonts w:ascii="Segoe UI" w:hAnsi="Segoe UI" w:cs="Segoe UI"/>
                <w:sz w:val="24"/>
                <w:szCs w:val="24"/>
              </w:rPr>
            </w:pPr>
          </w:p>
          <w:p w14:paraId="7D2C2BA2" w14:textId="2292EB27" w:rsidR="001F3499" w:rsidRDefault="001F3499" w:rsidP="00830820">
            <w:pPr>
              <w:rPr>
                <w:rFonts w:ascii="Segoe UI" w:hAnsi="Segoe UI" w:cs="Segoe UI"/>
                <w:sz w:val="24"/>
                <w:szCs w:val="24"/>
              </w:rPr>
            </w:pPr>
          </w:p>
          <w:p w14:paraId="7953F009" w14:textId="242C844E" w:rsidR="001F3499" w:rsidRDefault="001F3499" w:rsidP="00830820">
            <w:pPr>
              <w:rPr>
                <w:rFonts w:ascii="Segoe UI" w:hAnsi="Segoe UI" w:cs="Segoe UI"/>
                <w:sz w:val="24"/>
                <w:szCs w:val="24"/>
              </w:rPr>
            </w:pPr>
          </w:p>
          <w:p w14:paraId="5ADC61B3" w14:textId="539D072A" w:rsidR="001F3499" w:rsidRDefault="001F3499" w:rsidP="00830820">
            <w:pPr>
              <w:rPr>
                <w:rFonts w:ascii="Segoe UI" w:hAnsi="Segoe UI" w:cs="Segoe UI"/>
                <w:sz w:val="24"/>
                <w:szCs w:val="24"/>
              </w:rPr>
            </w:pPr>
          </w:p>
          <w:p w14:paraId="4A28A8C1" w14:textId="14DECD6E" w:rsidR="001F3499" w:rsidRDefault="001F3499" w:rsidP="00830820">
            <w:pPr>
              <w:rPr>
                <w:rFonts w:ascii="Segoe UI" w:hAnsi="Segoe UI" w:cs="Segoe UI"/>
                <w:sz w:val="24"/>
                <w:szCs w:val="24"/>
              </w:rPr>
            </w:pPr>
          </w:p>
          <w:p w14:paraId="427BBC38" w14:textId="1FF08038" w:rsidR="001F3499" w:rsidRDefault="001F3499" w:rsidP="00830820">
            <w:pPr>
              <w:rPr>
                <w:rFonts w:ascii="Segoe UI" w:hAnsi="Segoe UI" w:cs="Segoe UI"/>
                <w:sz w:val="24"/>
                <w:szCs w:val="24"/>
              </w:rPr>
            </w:pPr>
          </w:p>
          <w:p w14:paraId="6873AFF2" w14:textId="3931BB52" w:rsidR="001F3499" w:rsidRDefault="001F3499" w:rsidP="00830820">
            <w:pPr>
              <w:rPr>
                <w:rFonts w:ascii="Segoe UI" w:hAnsi="Segoe UI" w:cs="Segoe UI"/>
                <w:sz w:val="24"/>
                <w:szCs w:val="24"/>
              </w:rPr>
            </w:pPr>
          </w:p>
          <w:p w14:paraId="43EBFB8D" w14:textId="4F1E23FE" w:rsidR="001F3499" w:rsidRDefault="001F3499" w:rsidP="00830820">
            <w:pPr>
              <w:rPr>
                <w:rFonts w:ascii="Segoe UI" w:hAnsi="Segoe UI" w:cs="Segoe UI"/>
                <w:sz w:val="24"/>
                <w:szCs w:val="24"/>
              </w:rPr>
            </w:pPr>
          </w:p>
          <w:p w14:paraId="5257A3F5" w14:textId="0739E24C" w:rsidR="001F3499" w:rsidRDefault="001F3499" w:rsidP="00830820">
            <w:pPr>
              <w:rPr>
                <w:rFonts w:ascii="Segoe UI" w:hAnsi="Segoe UI" w:cs="Segoe UI"/>
                <w:sz w:val="24"/>
                <w:szCs w:val="24"/>
              </w:rPr>
            </w:pPr>
          </w:p>
          <w:p w14:paraId="52AB2D7D" w14:textId="0BFCF0E0" w:rsidR="001F3499" w:rsidRDefault="001F3499" w:rsidP="00830820">
            <w:pPr>
              <w:rPr>
                <w:rFonts w:ascii="Segoe UI" w:hAnsi="Segoe UI" w:cs="Segoe UI"/>
                <w:sz w:val="24"/>
                <w:szCs w:val="24"/>
              </w:rPr>
            </w:pPr>
          </w:p>
          <w:p w14:paraId="01B17A66" w14:textId="10B1574D" w:rsidR="001F3499" w:rsidRDefault="001F3499" w:rsidP="00830820">
            <w:pPr>
              <w:rPr>
                <w:rFonts w:ascii="Segoe UI" w:hAnsi="Segoe UI" w:cs="Segoe UI"/>
                <w:sz w:val="24"/>
                <w:szCs w:val="24"/>
              </w:rPr>
            </w:pPr>
          </w:p>
          <w:p w14:paraId="7E6ED9F2" w14:textId="7DAC19DD" w:rsidR="001F3499" w:rsidRDefault="001F3499" w:rsidP="00830820">
            <w:pPr>
              <w:rPr>
                <w:rFonts w:ascii="Segoe UI" w:hAnsi="Segoe UI" w:cs="Segoe UI"/>
                <w:sz w:val="24"/>
                <w:szCs w:val="24"/>
              </w:rPr>
            </w:pPr>
          </w:p>
          <w:p w14:paraId="4E69245A" w14:textId="32A46E48" w:rsidR="001F3499" w:rsidRDefault="001F3499" w:rsidP="00830820">
            <w:pPr>
              <w:rPr>
                <w:rFonts w:ascii="Segoe UI" w:hAnsi="Segoe UI" w:cs="Segoe UI"/>
                <w:sz w:val="24"/>
                <w:szCs w:val="24"/>
              </w:rPr>
            </w:pPr>
          </w:p>
          <w:p w14:paraId="692794F9" w14:textId="2E8B05FA" w:rsidR="001F3499" w:rsidRDefault="001F3499" w:rsidP="00830820">
            <w:pPr>
              <w:rPr>
                <w:rFonts w:ascii="Segoe UI" w:hAnsi="Segoe UI" w:cs="Segoe UI"/>
                <w:sz w:val="24"/>
                <w:szCs w:val="24"/>
              </w:rPr>
            </w:pPr>
          </w:p>
          <w:p w14:paraId="2671026B" w14:textId="587677FE" w:rsidR="001F3499" w:rsidRDefault="001F3499" w:rsidP="00830820">
            <w:pPr>
              <w:rPr>
                <w:rFonts w:ascii="Segoe UI" w:hAnsi="Segoe UI" w:cs="Segoe UI"/>
                <w:sz w:val="24"/>
                <w:szCs w:val="24"/>
              </w:rPr>
            </w:pPr>
          </w:p>
          <w:p w14:paraId="53E64328" w14:textId="43AB4759" w:rsidR="001F3499" w:rsidRDefault="001F3499" w:rsidP="00830820">
            <w:pPr>
              <w:rPr>
                <w:rFonts w:ascii="Segoe UI" w:hAnsi="Segoe UI" w:cs="Segoe UI"/>
                <w:sz w:val="24"/>
                <w:szCs w:val="24"/>
              </w:rPr>
            </w:pPr>
          </w:p>
          <w:p w14:paraId="1CDCF7CD" w14:textId="641B3E79" w:rsidR="001F3499" w:rsidRDefault="001F3499" w:rsidP="00830820">
            <w:pPr>
              <w:rPr>
                <w:rFonts w:ascii="Segoe UI" w:hAnsi="Segoe UI" w:cs="Segoe UI"/>
                <w:sz w:val="24"/>
                <w:szCs w:val="24"/>
              </w:rPr>
            </w:pPr>
          </w:p>
          <w:p w14:paraId="0438A158" w14:textId="0B926A57" w:rsidR="001F3499" w:rsidRDefault="001F3499" w:rsidP="00830820">
            <w:pPr>
              <w:rPr>
                <w:rFonts w:ascii="Segoe UI" w:hAnsi="Segoe UI" w:cs="Segoe UI"/>
                <w:sz w:val="24"/>
                <w:szCs w:val="24"/>
              </w:rPr>
            </w:pPr>
          </w:p>
          <w:p w14:paraId="0B063605" w14:textId="085309F4" w:rsidR="001F3499" w:rsidRDefault="001F3499" w:rsidP="00830820">
            <w:pPr>
              <w:rPr>
                <w:rFonts w:ascii="Segoe UI" w:hAnsi="Segoe UI" w:cs="Segoe UI"/>
                <w:sz w:val="24"/>
                <w:szCs w:val="24"/>
              </w:rPr>
            </w:pPr>
          </w:p>
          <w:p w14:paraId="74B18897" w14:textId="59D1F679" w:rsidR="001F3499" w:rsidRDefault="001F3499" w:rsidP="00830820">
            <w:pPr>
              <w:rPr>
                <w:rFonts w:ascii="Segoe UI" w:hAnsi="Segoe UI" w:cs="Segoe UI"/>
                <w:sz w:val="24"/>
                <w:szCs w:val="24"/>
              </w:rPr>
            </w:pPr>
          </w:p>
          <w:p w14:paraId="66E97644" w14:textId="256B07A4" w:rsidR="001F3499" w:rsidRDefault="001F3499" w:rsidP="00830820">
            <w:pPr>
              <w:rPr>
                <w:rFonts w:ascii="Segoe UI" w:hAnsi="Segoe UI" w:cs="Segoe UI"/>
                <w:sz w:val="24"/>
                <w:szCs w:val="24"/>
              </w:rPr>
            </w:pPr>
          </w:p>
          <w:p w14:paraId="1610D880" w14:textId="1F4E69A3" w:rsidR="001F3499" w:rsidRDefault="001F3499" w:rsidP="00830820">
            <w:pPr>
              <w:rPr>
                <w:rFonts w:ascii="Segoe UI" w:hAnsi="Segoe UI" w:cs="Segoe UI"/>
                <w:sz w:val="24"/>
                <w:szCs w:val="24"/>
              </w:rPr>
            </w:pPr>
          </w:p>
          <w:p w14:paraId="1E376277" w14:textId="4DC93750" w:rsidR="001F3499" w:rsidRDefault="001F3499" w:rsidP="00830820">
            <w:pPr>
              <w:rPr>
                <w:rFonts w:ascii="Segoe UI" w:hAnsi="Segoe UI" w:cs="Segoe UI"/>
                <w:sz w:val="24"/>
                <w:szCs w:val="24"/>
              </w:rPr>
            </w:pPr>
          </w:p>
          <w:p w14:paraId="56C9EEDB" w14:textId="65C3559B" w:rsidR="005B48F1" w:rsidRDefault="005B48F1" w:rsidP="00830820">
            <w:pPr>
              <w:rPr>
                <w:rFonts w:ascii="Segoe UI" w:hAnsi="Segoe UI" w:cs="Segoe UI"/>
                <w:sz w:val="24"/>
                <w:szCs w:val="24"/>
              </w:rPr>
            </w:pPr>
          </w:p>
          <w:p w14:paraId="11B8173E" w14:textId="5E6069A2" w:rsidR="00ED318A" w:rsidRDefault="00ED318A" w:rsidP="00830820">
            <w:pPr>
              <w:rPr>
                <w:rFonts w:ascii="Segoe UI" w:hAnsi="Segoe UI" w:cs="Segoe UI"/>
                <w:sz w:val="24"/>
                <w:szCs w:val="24"/>
              </w:rPr>
            </w:pPr>
          </w:p>
          <w:p w14:paraId="33C149F6" w14:textId="193F419B" w:rsidR="00ED318A" w:rsidRDefault="00ED318A" w:rsidP="00830820">
            <w:pPr>
              <w:rPr>
                <w:rFonts w:ascii="Segoe UI" w:hAnsi="Segoe UI" w:cs="Segoe UI"/>
                <w:sz w:val="24"/>
                <w:szCs w:val="24"/>
              </w:rPr>
            </w:pPr>
          </w:p>
          <w:p w14:paraId="2AC4859E" w14:textId="5046BB9D" w:rsidR="00ED318A" w:rsidRDefault="00ED318A" w:rsidP="00830820">
            <w:pPr>
              <w:rPr>
                <w:rFonts w:ascii="Segoe UI" w:hAnsi="Segoe UI" w:cs="Segoe UI"/>
                <w:sz w:val="24"/>
                <w:szCs w:val="24"/>
              </w:rPr>
            </w:pPr>
          </w:p>
          <w:p w14:paraId="44985F3C" w14:textId="248A5B89" w:rsidR="00ED318A" w:rsidRDefault="00ED318A" w:rsidP="00830820">
            <w:pPr>
              <w:rPr>
                <w:rFonts w:ascii="Segoe UI" w:hAnsi="Segoe UI" w:cs="Segoe UI"/>
                <w:sz w:val="24"/>
                <w:szCs w:val="24"/>
              </w:rPr>
            </w:pPr>
          </w:p>
          <w:p w14:paraId="6AE66F55" w14:textId="254A048B" w:rsidR="00ED318A" w:rsidRDefault="00ED318A" w:rsidP="00830820">
            <w:pPr>
              <w:rPr>
                <w:rFonts w:ascii="Segoe UI" w:hAnsi="Segoe UI" w:cs="Segoe UI"/>
                <w:sz w:val="24"/>
                <w:szCs w:val="24"/>
              </w:rPr>
            </w:pPr>
          </w:p>
          <w:p w14:paraId="26EB9F14" w14:textId="031DA05B" w:rsidR="005B48F1" w:rsidRPr="00D03E48" w:rsidRDefault="005B48F1" w:rsidP="004B4E3D">
            <w:pPr>
              <w:rPr>
                <w:rFonts w:ascii="Segoe UI" w:hAnsi="Segoe UI" w:cs="Segoe UI"/>
                <w:b/>
                <w:bCs/>
                <w:sz w:val="24"/>
                <w:szCs w:val="24"/>
              </w:rPr>
            </w:pPr>
          </w:p>
        </w:tc>
      </w:tr>
      <w:tr w:rsidR="005F3CE3" w:rsidRPr="00D03E48" w14:paraId="1ADE7F4E" w14:textId="77777777" w:rsidTr="00062F82">
        <w:tc>
          <w:tcPr>
            <w:tcW w:w="1109" w:type="dxa"/>
          </w:tcPr>
          <w:p w14:paraId="2FB58F12" w14:textId="77777777" w:rsidR="00341AA7" w:rsidRPr="00CE198E" w:rsidRDefault="00341AA7" w:rsidP="00341AA7">
            <w:pPr>
              <w:rPr>
                <w:rFonts w:ascii="Segoe UI" w:hAnsi="Segoe UI" w:cs="Segoe UI"/>
                <w:b/>
                <w:bCs/>
                <w:sz w:val="24"/>
                <w:szCs w:val="24"/>
              </w:rPr>
            </w:pPr>
            <w:r w:rsidRPr="00CE198E">
              <w:rPr>
                <w:rFonts w:ascii="Segoe UI" w:hAnsi="Segoe UI" w:cs="Segoe UI"/>
                <w:b/>
                <w:bCs/>
                <w:sz w:val="24"/>
                <w:szCs w:val="24"/>
              </w:rPr>
              <w:lastRenderedPageBreak/>
              <w:t>BOD</w:t>
            </w:r>
          </w:p>
          <w:p w14:paraId="5E6EC356" w14:textId="281FAC87" w:rsidR="00EA439A" w:rsidRPr="0047149F" w:rsidRDefault="007027C2" w:rsidP="00830820">
            <w:pPr>
              <w:rPr>
                <w:rFonts w:ascii="Segoe UI" w:hAnsi="Segoe UI" w:cs="Segoe UI"/>
                <w:b/>
                <w:bCs/>
                <w:sz w:val="24"/>
                <w:szCs w:val="24"/>
              </w:rPr>
            </w:pPr>
            <w:r>
              <w:rPr>
                <w:rFonts w:ascii="Segoe UI" w:hAnsi="Segoe UI" w:cs="Segoe UI"/>
                <w:b/>
                <w:bCs/>
                <w:sz w:val="24"/>
                <w:szCs w:val="24"/>
              </w:rPr>
              <w:t>8</w:t>
            </w:r>
            <w:r w:rsidR="00411878">
              <w:rPr>
                <w:rFonts w:ascii="Segoe UI" w:hAnsi="Segoe UI" w:cs="Segoe UI"/>
                <w:b/>
                <w:bCs/>
                <w:sz w:val="24"/>
                <w:szCs w:val="24"/>
              </w:rPr>
              <w:t>3</w:t>
            </w:r>
            <w:r w:rsidR="002A05A6" w:rsidRPr="00CE198E">
              <w:rPr>
                <w:rFonts w:ascii="Segoe UI" w:hAnsi="Segoe UI" w:cs="Segoe UI"/>
                <w:b/>
                <w:bCs/>
                <w:sz w:val="24"/>
                <w:szCs w:val="24"/>
              </w:rPr>
              <w:t>/22</w:t>
            </w:r>
          </w:p>
          <w:p w14:paraId="178188BB" w14:textId="0617E9BE" w:rsidR="00971F34" w:rsidRDefault="00971F34" w:rsidP="00830820">
            <w:pPr>
              <w:rPr>
                <w:rFonts w:ascii="Segoe UI" w:hAnsi="Segoe UI" w:cs="Segoe UI"/>
                <w:sz w:val="24"/>
                <w:szCs w:val="24"/>
              </w:rPr>
            </w:pPr>
            <w:r>
              <w:rPr>
                <w:rFonts w:ascii="Segoe UI" w:hAnsi="Segoe UI" w:cs="Segoe UI"/>
                <w:sz w:val="24"/>
                <w:szCs w:val="24"/>
              </w:rPr>
              <w:t>a</w:t>
            </w:r>
          </w:p>
          <w:p w14:paraId="23DF51F4" w14:textId="4957B0D1" w:rsidR="00971F34" w:rsidRDefault="00971F34" w:rsidP="00830820">
            <w:pPr>
              <w:rPr>
                <w:rFonts w:ascii="Segoe UI" w:hAnsi="Segoe UI" w:cs="Segoe UI"/>
                <w:sz w:val="24"/>
                <w:szCs w:val="24"/>
              </w:rPr>
            </w:pPr>
          </w:p>
          <w:p w14:paraId="44271E16" w14:textId="2BBA1BDE" w:rsidR="00971F34" w:rsidRDefault="00971F34" w:rsidP="00830820">
            <w:pPr>
              <w:rPr>
                <w:rFonts w:ascii="Segoe UI" w:hAnsi="Segoe UI" w:cs="Segoe UI"/>
                <w:sz w:val="24"/>
                <w:szCs w:val="24"/>
              </w:rPr>
            </w:pPr>
          </w:p>
          <w:p w14:paraId="1DCBE061" w14:textId="316B9CB7" w:rsidR="00971F34" w:rsidRDefault="00971F34" w:rsidP="00830820">
            <w:pPr>
              <w:rPr>
                <w:rFonts w:ascii="Segoe UI" w:hAnsi="Segoe UI" w:cs="Segoe UI"/>
                <w:sz w:val="24"/>
                <w:szCs w:val="24"/>
              </w:rPr>
            </w:pPr>
          </w:p>
          <w:p w14:paraId="0867EA28" w14:textId="158EB38F" w:rsidR="00971F34" w:rsidRDefault="00971F34" w:rsidP="00830820">
            <w:pPr>
              <w:rPr>
                <w:rFonts w:ascii="Segoe UI" w:hAnsi="Segoe UI" w:cs="Segoe UI"/>
                <w:sz w:val="24"/>
                <w:szCs w:val="24"/>
              </w:rPr>
            </w:pPr>
          </w:p>
          <w:p w14:paraId="1E8B432D" w14:textId="5F9CE119" w:rsidR="00971F34" w:rsidRDefault="00971F34" w:rsidP="00830820">
            <w:pPr>
              <w:rPr>
                <w:rFonts w:ascii="Segoe UI" w:hAnsi="Segoe UI" w:cs="Segoe UI"/>
                <w:sz w:val="24"/>
                <w:szCs w:val="24"/>
              </w:rPr>
            </w:pPr>
          </w:p>
          <w:p w14:paraId="20746E6D" w14:textId="2DBD061E" w:rsidR="00971F34" w:rsidRDefault="00971F34" w:rsidP="00830820">
            <w:pPr>
              <w:rPr>
                <w:rFonts w:ascii="Segoe UI" w:hAnsi="Segoe UI" w:cs="Segoe UI"/>
                <w:sz w:val="24"/>
                <w:szCs w:val="24"/>
              </w:rPr>
            </w:pPr>
          </w:p>
          <w:p w14:paraId="47A0816B" w14:textId="7DF50034" w:rsidR="00971F34" w:rsidRDefault="00971F34" w:rsidP="00830820">
            <w:pPr>
              <w:rPr>
                <w:rFonts w:ascii="Segoe UI" w:hAnsi="Segoe UI" w:cs="Segoe UI"/>
                <w:sz w:val="24"/>
                <w:szCs w:val="24"/>
              </w:rPr>
            </w:pPr>
          </w:p>
          <w:p w14:paraId="3B15D549" w14:textId="77777777" w:rsidR="00FC794D" w:rsidRDefault="00FC794D" w:rsidP="00830820">
            <w:pPr>
              <w:rPr>
                <w:rFonts w:ascii="Segoe UI" w:hAnsi="Segoe UI" w:cs="Segoe UI"/>
                <w:sz w:val="24"/>
                <w:szCs w:val="24"/>
              </w:rPr>
            </w:pPr>
          </w:p>
          <w:p w14:paraId="2ACA75F2" w14:textId="17345ADB" w:rsidR="00590615" w:rsidRDefault="00590615" w:rsidP="00830820">
            <w:pPr>
              <w:rPr>
                <w:rFonts w:ascii="Segoe UI" w:hAnsi="Segoe UI" w:cs="Segoe UI"/>
                <w:sz w:val="24"/>
                <w:szCs w:val="24"/>
              </w:rPr>
            </w:pPr>
            <w:r>
              <w:rPr>
                <w:rFonts w:ascii="Segoe UI" w:hAnsi="Segoe UI" w:cs="Segoe UI"/>
                <w:sz w:val="24"/>
                <w:szCs w:val="24"/>
              </w:rPr>
              <w:t>b</w:t>
            </w:r>
          </w:p>
          <w:p w14:paraId="4E8E456C" w14:textId="430A0D1C" w:rsidR="00590615" w:rsidRDefault="00590615" w:rsidP="00830820">
            <w:pPr>
              <w:rPr>
                <w:rFonts w:ascii="Segoe UI" w:hAnsi="Segoe UI" w:cs="Segoe UI"/>
                <w:sz w:val="24"/>
                <w:szCs w:val="24"/>
              </w:rPr>
            </w:pPr>
          </w:p>
          <w:p w14:paraId="73A5D2F2" w14:textId="3B9A7DB5" w:rsidR="00590615" w:rsidRDefault="00590615" w:rsidP="00830820">
            <w:pPr>
              <w:rPr>
                <w:rFonts w:ascii="Segoe UI" w:hAnsi="Segoe UI" w:cs="Segoe UI"/>
                <w:sz w:val="24"/>
                <w:szCs w:val="24"/>
              </w:rPr>
            </w:pPr>
          </w:p>
          <w:p w14:paraId="30D562E5" w14:textId="053FB261" w:rsidR="00590615" w:rsidRDefault="00590615" w:rsidP="00830820">
            <w:pPr>
              <w:rPr>
                <w:rFonts w:ascii="Segoe UI" w:hAnsi="Segoe UI" w:cs="Segoe UI"/>
                <w:sz w:val="24"/>
                <w:szCs w:val="24"/>
              </w:rPr>
            </w:pPr>
          </w:p>
          <w:p w14:paraId="77AAD5C7" w14:textId="6FD82961" w:rsidR="00590615" w:rsidRDefault="00590615" w:rsidP="00830820">
            <w:pPr>
              <w:rPr>
                <w:rFonts w:ascii="Segoe UI" w:hAnsi="Segoe UI" w:cs="Segoe UI"/>
                <w:sz w:val="24"/>
                <w:szCs w:val="24"/>
              </w:rPr>
            </w:pPr>
          </w:p>
          <w:p w14:paraId="4305ED6A" w14:textId="5571C22A" w:rsidR="00590615" w:rsidRDefault="00590615" w:rsidP="00830820">
            <w:pPr>
              <w:rPr>
                <w:rFonts w:ascii="Segoe UI" w:hAnsi="Segoe UI" w:cs="Segoe UI"/>
                <w:sz w:val="24"/>
                <w:szCs w:val="24"/>
              </w:rPr>
            </w:pPr>
          </w:p>
          <w:p w14:paraId="3DE2ECE5" w14:textId="37C9C5BB" w:rsidR="00590615" w:rsidRDefault="00590615" w:rsidP="00830820">
            <w:pPr>
              <w:rPr>
                <w:rFonts w:ascii="Segoe UI" w:hAnsi="Segoe UI" w:cs="Segoe UI"/>
                <w:sz w:val="24"/>
                <w:szCs w:val="24"/>
              </w:rPr>
            </w:pPr>
            <w:r>
              <w:rPr>
                <w:rFonts w:ascii="Segoe UI" w:hAnsi="Segoe UI" w:cs="Segoe UI"/>
                <w:sz w:val="24"/>
                <w:szCs w:val="24"/>
              </w:rPr>
              <w:t>c</w:t>
            </w:r>
          </w:p>
          <w:p w14:paraId="52B37AF6" w14:textId="4A811C03" w:rsidR="00E34F52" w:rsidRDefault="00E34F52" w:rsidP="00830820">
            <w:pPr>
              <w:rPr>
                <w:rFonts w:ascii="Segoe UI" w:hAnsi="Segoe UI" w:cs="Segoe UI"/>
                <w:sz w:val="24"/>
                <w:szCs w:val="24"/>
              </w:rPr>
            </w:pPr>
          </w:p>
          <w:p w14:paraId="561C8777" w14:textId="1F85BB0C" w:rsidR="00E34F52" w:rsidRDefault="00E34F52" w:rsidP="00830820">
            <w:pPr>
              <w:rPr>
                <w:rFonts w:ascii="Segoe UI" w:hAnsi="Segoe UI" w:cs="Segoe UI"/>
                <w:sz w:val="24"/>
                <w:szCs w:val="24"/>
              </w:rPr>
            </w:pPr>
          </w:p>
          <w:p w14:paraId="68657487" w14:textId="17344F97" w:rsidR="00E34F52" w:rsidRDefault="00E34F52" w:rsidP="00830820">
            <w:pPr>
              <w:rPr>
                <w:rFonts w:ascii="Segoe UI" w:hAnsi="Segoe UI" w:cs="Segoe UI"/>
                <w:sz w:val="24"/>
                <w:szCs w:val="24"/>
              </w:rPr>
            </w:pPr>
          </w:p>
          <w:p w14:paraId="4CDE0096" w14:textId="7BC96530" w:rsidR="00E34F52" w:rsidRDefault="00E34F52" w:rsidP="00830820">
            <w:pPr>
              <w:rPr>
                <w:rFonts w:ascii="Segoe UI" w:hAnsi="Segoe UI" w:cs="Segoe UI"/>
                <w:sz w:val="24"/>
                <w:szCs w:val="24"/>
              </w:rPr>
            </w:pPr>
          </w:p>
          <w:p w14:paraId="783BD573" w14:textId="2A789617" w:rsidR="00E34F52" w:rsidRDefault="00E34F52" w:rsidP="00830820">
            <w:pPr>
              <w:rPr>
                <w:rFonts w:ascii="Segoe UI" w:hAnsi="Segoe UI" w:cs="Segoe UI"/>
                <w:sz w:val="24"/>
                <w:szCs w:val="24"/>
              </w:rPr>
            </w:pPr>
          </w:p>
          <w:p w14:paraId="6F22A6D3" w14:textId="1F66EEE1" w:rsidR="00E34F52" w:rsidRDefault="00E34F52" w:rsidP="00830820">
            <w:pPr>
              <w:rPr>
                <w:rFonts w:ascii="Segoe UI" w:hAnsi="Segoe UI" w:cs="Segoe UI"/>
                <w:sz w:val="24"/>
                <w:szCs w:val="24"/>
              </w:rPr>
            </w:pPr>
          </w:p>
          <w:p w14:paraId="0E553D23" w14:textId="771721DB" w:rsidR="00E34F52" w:rsidRDefault="00E34F52" w:rsidP="00830820">
            <w:pPr>
              <w:rPr>
                <w:rFonts w:ascii="Segoe UI" w:hAnsi="Segoe UI" w:cs="Segoe UI"/>
                <w:sz w:val="24"/>
                <w:szCs w:val="24"/>
              </w:rPr>
            </w:pPr>
          </w:p>
          <w:p w14:paraId="4D7ACCF6" w14:textId="7B15E3B0" w:rsidR="00E34F52" w:rsidRDefault="00E34F52" w:rsidP="00830820">
            <w:pPr>
              <w:rPr>
                <w:rFonts w:ascii="Segoe UI" w:hAnsi="Segoe UI" w:cs="Segoe UI"/>
                <w:sz w:val="24"/>
                <w:szCs w:val="24"/>
              </w:rPr>
            </w:pPr>
          </w:p>
          <w:p w14:paraId="4D0CD539" w14:textId="04F4227F" w:rsidR="00E66555" w:rsidRDefault="00E66555" w:rsidP="00830820">
            <w:pPr>
              <w:rPr>
                <w:rFonts w:ascii="Segoe UI" w:hAnsi="Segoe UI" w:cs="Segoe UI"/>
                <w:sz w:val="24"/>
                <w:szCs w:val="24"/>
              </w:rPr>
            </w:pPr>
            <w:r>
              <w:rPr>
                <w:rFonts w:ascii="Segoe UI" w:hAnsi="Segoe UI" w:cs="Segoe UI"/>
                <w:sz w:val="24"/>
                <w:szCs w:val="24"/>
              </w:rPr>
              <w:t>d</w:t>
            </w:r>
          </w:p>
          <w:p w14:paraId="24DC0774" w14:textId="2816B227" w:rsidR="00E66555" w:rsidRDefault="00E66555" w:rsidP="00830820">
            <w:pPr>
              <w:rPr>
                <w:rFonts w:ascii="Segoe UI" w:hAnsi="Segoe UI" w:cs="Segoe UI"/>
                <w:sz w:val="24"/>
                <w:szCs w:val="24"/>
              </w:rPr>
            </w:pPr>
          </w:p>
          <w:p w14:paraId="09BD40D0" w14:textId="3C6C1958" w:rsidR="00E66555" w:rsidRDefault="00E66555" w:rsidP="00830820">
            <w:pPr>
              <w:rPr>
                <w:rFonts w:ascii="Segoe UI" w:hAnsi="Segoe UI" w:cs="Segoe UI"/>
                <w:sz w:val="24"/>
                <w:szCs w:val="24"/>
              </w:rPr>
            </w:pPr>
          </w:p>
          <w:p w14:paraId="1A151E23" w14:textId="3731DE09" w:rsidR="00E66555" w:rsidRDefault="00E66555" w:rsidP="00830820">
            <w:pPr>
              <w:rPr>
                <w:rFonts w:ascii="Segoe UI" w:hAnsi="Segoe UI" w:cs="Segoe UI"/>
                <w:sz w:val="24"/>
                <w:szCs w:val="24"/>
              </w:rPr>
            </w:pPr>
          </w:p>
          <w:p w14:paraId="0F1FD763" w14:textId="5396BBD1" w:rsidR="00E66555" w:rsidRDefault="00E66555" w:rsidP="00830820">
            <w:pPr>
              <w:rPr>
                <w:rFonts w:ascii="Segoe UI" w:hAnsi="Segoe UI" w:cs="Segoe UI"/>
                <w:sz w:val="24"/>
                <w:szCs w:val="24"/>
              </w:rPr>
            </w:pPr>
          </w:p>
          <w:p w14:paraId="58B02C5F" w14:textId="79A3247B" w:rsidR="00E66555" w:rsidRDefault="00E66555" w:rsidP="00830820">
            <w:pPr>
              <w:rPr>
                <w:rFonts w:ascii="Segoe UI" w:hAnsi="Segoe UI" w:cs="Segoe UI"/>
                <w:sz w:val="24"/>
                <w:szCs w:val="24"/>
              </w:rPr>
            </w:pPr>
          </w:p>
          <w:p w14:paraId="021AA1DB" w14:textId="52BFFEBD" w:rsidR="00E66555" w:rsidRDefault="00E66555" w:rsidP="00830820">
            <w:pPr>
              <w:rPr>
                <w:rFonts w:ascii="Segoe UI" w:hAnsi="Segoe UI" w:cs="Segoe UI"/>
                <w:sz w:val="24"/>
                <w:szCs w:val="24"/>
              </w:rPr>
            </w:pPr>
          </w:p>
          <w:p w14:paraId="2A9C6AA3" w14:textId="4DB3AEC1" w:rsidR="00E66555" w:rsidRDefault="00E66555" w:rsidP="00830820">
            <w:pPr>
              <w:rPr>
                <w:rFonts w:ascii="Segoe UI" w:hAnsi="Segoe UI" w:cs="Segoe UI"/>
                <w:sz w:val="24"/>
                <w:szCs w:val="24"/>
              </w:rPr>
            </w:pPr>
          </w:p>
          <w:p w14:paraId="4FC812A7" w14:textId="0DE3AB70" w:rsidR="00E66555" w:rsidRDefault="00E66555" w:rsidP="00830820">
            <w:pPr>
              <w:rPr>
                <w:rFonts w:ascii="Segoe UI" w:hAnsi="Segoe UI" w:cs="Segoe UI"/>
                <w:sz w:val="24"/>
                <w:szCs w:val="24"/>
              </w:rPr>
            </w:pPr>
            <w:r>
              <w:rPr>
                <w:rFonts w:ascii="Segoe UI" w:hAnsi="Segoe UI" w:cs="Segoe UI"/>
                <w:sz w:val="24"/>
                <w:szCs w:val="24"/>
              </w:rPr>
              <w:t>e</w:t>
            </w:r>
          </w:p>
          <w:p w14:paraId="723495D7" w14:textId="6665551C" w:rsidR="001765BA" w:rsidRDefault="001765BA" w:rsidP="00830820">
            <w:pPr>
              <w:rPr>
                <w:rFonts w:ascii="Segoe UI" w:hAnsi="Segoe UI" w:cs="Segoe UI"/>
                <w:sz w:val="24"/>
                <w:szCs w:val="24"/>
              </w:rPr>
            </w:pPr>
          </w:p>
          <w:p w14:paraId="587F04B0" w14:textId="1BE3B4E6" w:rsidR="001765BA" w:rsidRDefault="001765BA" w:rsidP="00830820">
            <w:pPr>
              <w:rPr>
                <w:rFonts w:ascii="Segoe UI" w:hAnsi="Segoe UI" w:cs="Segoe UI"/>
                <w:sz w:val="24"/>
                <w:szCs w:val="24"/>
              </w:rPr>
            </w:pPr>
          </w:p>
          <w:p w14:paraId="099F90AF" w14:textId="497E34BC" w:rsidR="001765BA" w:rsidRDefault="001765BA" w:rsidP="00830820">
            <w:pPr>
              <w:rPr>
                <w:rFonts w:ascii="Segoe UI" w:hAnsi="Segoe UI" w:cs="Segoe UI"/>
                <w:sz w:val="24"/>
                <w:szCs w:val="24"/>
              </w:rPr>
            </w:pPr>
          </w:p>
          <w:p w14:paraId="09B9DBC1" w14:textId="3A302B38" w:rsidR="001765BA" w:rsidRDefault="001765BA" w:rsidP="00830820">
            <w:pPr>
              <w:rPr>
                <w:rFonts w:ascii="Segoe UI" w:hAnsi="Segoe UI" w:cs="Segoe UI"/>
                <w:sz w:val="24"/>
                <w:szCs w:val="24"/>
              </w:rPr>
            </w:pPr>
          </w:p>
          <w:p w14:paraId="65D917E0" w14:textId="774B3F1F" w:rsidR="001765BA" w:rsidRDefault="001765BA" w:rsidP="00830820">
            <w:pPr>
              <w:rPr>
                <w:rFonts w:ascii="Segoe UI" w:hAnsi="Segoe UI" w:cs="Segoe UI"/>
                <w:sz w:val="24"/>
                <w:szCs w:val="24"/>
              </w:rPr>
            </w:pPr>
          </w:p>
          <w:p w14:paraId="6F9E04FC" w14:textId="5C2D6C9C" w:rsidR="00202855" w:rsidRDefault="00202855" w:rsidP="00830820">
            <w:pPr>
              <w:rPr>
                <w:rFonts w:ascii="Segoe UI" w:hAnsi="Segoe UI" w:cs="Segoe UI"/>
                <w:sz w:val="24"/>
                <w:szCs w:val="24"/>
              </w:rPr>
            </w:pPr>
            <w:r>
              <w:rPr>
                <w:rFonts w:ascii="Segoe UI" w:hAnsi="Segoe UI" w:cs="Segoe UI"/>
                <w:sz w:val="24"/>
                <w:szCs w:val="24"/>
              </w:rPr>
              <w:t>f</w:t>
            </w:r>
          </w:p>
          <w:p w14:paraId="55AC8678" w14:textId="56AF95B7" w:rsidR="00202855" w:rsidRDefault="00202855" w:rsidP="00830820">
            <w:pPr>
              <w:rPr>
                <w:rFonts w:ascii="Segoe UI" w:hAnsi="Segoe UI" w:cs="Segoe UI"/>
                <w:sz w:val="24"/>
                <w:szCs w:val="24"/>
              </w:rPr>
            </w:pPr>
          </w:p>
          <w:p w14:paraId="290F6B71" w14:textId="4F999F59" w:rsidR="00202855" w:rsidRDefault="00202855" w:rsidP="00830820">
            <w:pPr>
              <w:rPr>
                <w:rFonts w:ascii="Segoe UI" w:hAnsi="Segoe UI" w:cs="Segoe UI"/>
                <w:sz w:val="24"/>
                <w:szCs w:val="24"/>
              </w:rPr>
            </w:pPr>
          </w:p>
          <w:p w14:paraId="5382F63E" w14:textId="622D8B5A" w:rsidR="00202855" w:rsidRDefault="00202855" w:rsidP="00830820">
            <w:pPr>
              <w:rPr>
                <w:rFonts w:ascii="Segoe UI" w:hAnsi="Segoe UI" w:cs="Segoe UI"/>
                <w:sz w:val="24"/>
                <w:szCs w:val="24"/>
              </w:rPr>
            </w:pPr>
          </w:p>
          <w:p w14:paraId="0847EBF1" w14:textId="4A3333C6" w:rsidR="00202855" w:rsidRDefault="00202855" w:rsidP="00830820">
            <w:pPr>
              <w:rPr>
                <w:rFonts w:ascii="Segoe UI" w:hAnsi="Segoe UI" w:cs="Segoe UI"/>
                <w:sz w:val="24"/>
                <w:szCs w:val="24"/>
              </w:rPr>
            </w:pPr>
          </w:p>
          <w:p w14:paraId="295607C0" w14:textId="64741BE7" w:rsidR="00202855" w:rsidRDefault="00202855" w:rsidP="00830820">
            <w:pPr>
              <w:rPr>
                <w:rFonts w:ascii="Segoe UI" w:hAnsi="Segoe UI" w:cs="Segoe UI"/>
                <w:sz w:val="24"/>
                <w:szCs w:val="24"/>
              </w:rPr>
            </w:pPr>
          </w:p>
          <w:p w14:paraId="555F4DE0" w14:textId="443B65DD" w:rsidR="00202855" w:rsidRDefault="00202855" w:rsidP="00830820">
            <w:pPr>
              <w:rPr>
                <w:rFonts w:ascii="Segoe UI" w:hAnsi="Segoe UI" w:cs="Segoe UI"/>
                <w:sz w:val="24"/>
                <w:szCs w:val="24"/>
              </w:rPr>
            </w:pPr>
          </w:p>
          <w:p w14:paraId="35BFA0CF" w14:textId="1388F0A8" w:rsidR="00202855" w:rsidRDefault="00202855" w:rsidP="00830820">
            <w:pPr>
              <w:rPr>
                <w:rFonts w:ascii="Segoe UI" w:hAnsi="Segoe UI" w:cs="Segoe UI"/>
                <w:sz w:val="24"/>
                <w:szCs w:val="24"/>
              </w:rPr>
            </w:pPr>
          </w:p>
          <w:p w14:paraId="07850D24" w14:textId="1655C2B9" w:rsidR="00202855" w:rsidRDefault="00202855" w:rsidP="00830820">
            <w:pPr>
              <w:rPr>
                <w:rFonts w:ascii="Segoe UI" w:hAnsi="Segoe UI" w:cs="Segoe UI"/>
                <w:sz w:val="24"/>
                <w:szCs w:val="24"/>
              </w:rPr>
            </w:pPr>
          </w:p>
          <w:p w14:paraId="731BDFDD" w14:textId="0F680505" w:rsidR="00202855" w:rsidRDefault="00202855" w:rsidP="00830820">
            <w:pPr>
              <w:rPr>
                <w:rFonts w:ascii="Segoe UI" w:hAnsi="Segoe UI" w:cs="Segoe UI"/>
                <w:sz w:val="24"/>
                <w:szCs w:val="24"/>
              </w:rPr>
            </w:pPr>
          </w:p>
          <w:p w14:paraId="24953B4E" w14:textId="0C10D271" w:rsidR="00202855" w:rsidRDefault="00202855" w:rsidP="00830820">
            <w:pPr>
              <w:rPr>
                <w:rFonts w:ascii="Segoe UI" w:hAnsi="Segoe UI" w:cs="Segoe UI"/>
                <w:sz w:val="24"/>
                <w:szCs w:val="24"/>
              </w:rPr>
            </w:pPr>
          </w:p>
          <w:p w14:paraId="7C65E7E1" w14:textId="6C7D90BB" w:rsidR="00202855" w:rsidRDefault="00202855" w:rsidP="00830820">
            <w:pPr>
              <w:rPr>
                <w:rFonts w:ascii="Segoe UI" w:hAnsi="Segoe UI" w:cs="Segoe UI"/>
                <w:sz w:val="24"/>
                <w:szCs w:val="24"/>
              </w:rPr>
            </w:pPr>
          </w:p>
          <w:p w14:paraId="132370E9" w14:textId="51AF47AD" w:rsidR="00202855" w:rsidRDefault="00202855" w:rsidP="00830820">
            <w:pPr>
              <w:rPr>
                <w:rFonts w:ascii="Segoe UI" w:hAnsi="Segoe UI" w:cs="Segoe UI"/>
                <w:sz w:val="24"/>
                <w:szCs w:val="24"/>
              </w:rPr>
            </w:pPr>
          </w:p>
          <w:p w14:paraId="1F8C08C5" w14:textId="5A393546" w:rsidR="00202855" w:rsidRDefault="00202855" w:rsidP="00830820">
            <w:pPr>
              <w:rPr>
                <w:rFonts w:ascii="Segoe UI" w:hAnsi="Segoe UI" w:cs="Segoe UI"/>
                <w:sz w:val="24"/>
                <w:szCs w:val="24"/>
              </w:rPr>
            </w:pPr>
          </w:p>
          <w:p w14:paraId="5ECF8AA8" w14:textId="2A5FD8B5" w:rsidR="00AD4B30" w:rsidRDefault="00AD4B30" w:rsidP="00830820">
            <w:pPr>
              <w:rPr>
                <w:rFonts w:ascii="Segoe UI" w:hAnsi="Segoe UI" w:cs="Segoe UI"/>
                <w:sz w:val="24"/>
                <w:szCs w:val="24"/>
              </w:rPr>
            </w:pPr>
            <w:r>
              <w:rPr>
                <w:rFonts w:ascii="Segoe UI" w:hAnsi="Segoe UI" w:cs="Segoe UI"/>
                <w:sz w:val="24"/>
                <w:szCs w:val="24"/>
              </w:rPr>
              <w:t>g</w:t>
            </w:r>
          </w:p>
          <w:p w14:paraId="3A09569F" w14:textId="134CD473" w:rsidR="00AD4B30" w:rsidRDefault="00AD4B30" w:rsidP="00830820">
            <w:pPr>
              <w:rPr>
                <w:rFonts w:ascii="Segoe UI" w:hAnsi="Segoe UI" w:cs="Segoe UI"/>
                <w:sz w:val="24"/>
                <w:szCs w:val="24"/>
              </w:rPr>
            </w:pPr>
          </w:p>
          <w:p w14:paraId="057F0C95" w14:textId="76126A92" w:rsidR="00AD4B30" w:rsidRDefault="00AD4B30" w:rsidP="00830820">
            <w:pPr>
              <w:rPr>
                <w:rFonts w:ascii="Segoe UI" w:hAnsi="Segoe UI" w:cs="Segoe UI"/>
                <w:sz w:val="24"/>
                <w:szCs w:val="24"/>
              </w:rPr>
            </w:pPr>
          </w:p>
          <w:p w14:paraId="3B8F56F4" w14:textId="0507A87C" w:rsidR="00AD4B30" w:rsidRDefault="00AD4B30" w:rsidP="00830820">
            <w:pPr>
              <w:rPr>
                <w:rFonts w:ascii="Segoe UI" w:hAnsi="Segoe UI" w:cs="Segoe UI"/>
                <w:sz w:val="24"/>
                <w:szCs w:val="24"/>
              </w:rPr>
            </w:pPr>
          </w:p>
          <w:p w14:paraId="11D7485C" w14:textId="0AFFA474" w:rsidR="00AD4B30" w:rsidRDefault="00AD4B30" w:rsidP="00830820">
            <w:pPr>
              <w:rPr>
                <w:rFonts w:ascii="Segoe UI" w:hAnsi="Segoe UI" w:cs="Segoe UI"/>
                <w:sz w:val="24"/>
                <w:szCs w:val="24"/>
              </w:rPr>
            </w:pPr>
          </w:p>
          <w:p w14:paraId="0C549E02" w14:textId="253E581E" w:rsidR="00AD4B30" w:rsidRDefault="00AD4B30" w:rsidP="00830820">
            <w:pPr>
              <w:rPr>
                <w:rFonts w:ascii="Segoe UI" w:hAnsi="Segoe UI" w:cs="Segoe UI"/>
                <w:sz w:val="24"/>
                <w:szCs w:val="24"/>
              </w:rPr>
            </w:pPr>
          </w:p>
          <w:p w14:paraId="63C742E0" w14:textId="6E5D6C41" w:rsidR="00AD4B30" w:rsidRDefault="00AD4B30" w:rsidP="00830820">
            <w:pPr>
              <w:rPr>
                <w:rFonts w:ascii="Segoe UI" w:hAnsi="Segoe UI" w:cs="Segoe UI"/>
                <w:sz w:val="24"/>
                <w:szCs w:val="24"/>
              </w:rPr>
            </w:pPr>
          </w:p>
          <w:p w14:paraId="110EF480" w14:textId="05C681C9" w:rsidR="00AD4B30" w:rsidRDefault="00AD4B30" w:rsidP="00830820">
            <w:pPr>
              <w:rPr>
                <w:rFonts w:ascii="Segoe UI" w:hAnsi="Segoe UI" w:cs="Segoe UI"/>
                <w:sz w:val="24"/>
                <w:szCs w:val="24"/>
              </w:rPr>
            </w:pPr>
          </w:p>
          <w:p w14:paraId="6E5F26C0" w14:textId="64387AAA" w:rsidR="00590615" w:rsidRDefault="00AD4B30" w:rsidP="00830820">
            <w:pPr>
              <w:rPr>
                <w:rFonts w:ascii="Segoe UI" w:hAnsi="Segoe UI" w:cs="Segoe UI"/>
                <w:sz w:val="24"/>
                <w:szCs w:val="24"/>
              </w:rPr>
            </w:pPr>
            <w:r>
              <w:rPr>
                <w:rFonts w:ascii="Segoe UI" w:hAnsi="Segoe UI" w:cs="Segoe UI"/>
                <w:sz w:val="24"/>
                <w:szCs w:val="24"/>
              </w:rPr>
              <w:t>h</w:t>
            </w:r>
          </w:p>
          <w:p w14:paraId="2044F337" w14:textId="2BE04FC0" w:rsidR="00506AFF" w:rsidRPr="005F3CE3" w:rsidRDefault="00506AFF" w:rsidP="00830820">
            <w:pPr>
              <w:rPr>
                <w:rFonts w:ascii="Segoe UI" w:hAnsi="Segoe UI" w:cs="Segoe UI"/>
                <w:sz w:val="24"/>
                <w:szCs w:val="24"/>
              </w:rPr>
            </w:pPr>
          </w:p>
        </w:tc>
        <w:tc>
          <w:tcPr>
            <w:tcW w:w="7588" w:type="dxa"/>
          </w:tcPr>
          <w:p w14:paraId="6093D0F4" w14:textId="3A8F32E4" w:rsidR="005F3CE3" w:rsidRDefault="00260E96" w:rsidP="00ED1EAF">
            <w:pPr>
              <w:jc w:val="both"/>
              <w:rPr>
                <w:rFonts w:ascii="Segoe UI" w:hAnsi="Segoe UI" w:cs="Segoe UI"/>
                <w:b/>
                <w:bCs/>
                <w:sz w:val="24"/>
                <w:szCs w:val="24"/>
              </w:rPr>
            </w:pPr>
            <w:r>
              <w:rPr>
                <w:rFonts w:ascii="Segoe UI" w:hAnsi="Segoe UI" w:cs="Segoe UI"/>
                <w:b/>
                <w:bCs/>
                <w:sz w:val="24"/>
                <w:szCs w:val="24"/>
              </w:rPr>
              <w:lastRenderedPageBreak/>
              <w:t>Finance report</w:t>
            </w:r>
          </w:p>
          <w:p w14:paraId="0C5A7A71" w14:textId="77777777" w:rsidR="00EA439A" w:rsidRDefault="00EA439A" w:rsidP="00260E96">
            <w:pPr>
              <w:jc w:val="both"/>
              <w:rPr>
                <w:rFonts w:ascii="Segoe UI" w:hAnsi="Segoe UI" w:cs="Segoe UI"/>
                <w:sz w:val="24"/>
                <w:szCs w:val="24"/>
              </w:rPr>
            </w:pPr>
          </w:p>
          <w:p w14:paraId="2170903F" w14:textId="6B0D72AB" w:rsidR="00260E96" w:rsidRDefault="00143ECD" w:rsidP="00260E96">
            <w:pPr>
              <w:jc w:val="both"/>
              <w:rPr>
                <w:rFonts w:ascii="Segoe UI" w:hAnsi="Segoe UI" w:cs="Segoe UI"/>
                <w:sz w:val="24"/>
                <w:szCs w:val="24"/>
              </w:rPr>
            </w:pPr>
            <w:r>
              <w:rPr>
                <w:rFonts w:ascii="Segoe UI" w:hAnsi="Segoe UI" w:cs="Segoe UI"/>
                <w:sz w:val="24"/>
                <w:szCs w:val="24"/>
              </w:rPr>
              <w:t xml:space="preserve">The </w:t>
            </w:r>
            <w:r w:rsidR="007F2417">
              <w:rPr>
                <w:rFonts w:ascii="Segoe UI" w:hAnsi="Segoe UI" w:cs="Segoe UI"/>
                <w:sz w:val="24"/>
                <w:szCs w:val="24"/>
              </w:rPr>
              <w:t xml:space="preserve">Chief Finance Officer presented the </w:t>
            </w:r>
            <w:r>
              <w:rPr>
                <w:rFonts w:ascii="Segoe UI" w:hAnsi="Segoe UI" w:cs="Segoe UI"/>
                <w:sz w:val="24"/>
                <w:szCs w:val="24"/>
              </w:rPr>
              <w:t>report at Paper BOD 61/2022</w:t>
            </w:r>
            <w:r w:rsidR="007F2417">
              <w:rPr>
                <w:rFonts w:ascii="Segoe UI" w:hAnsi="Segoe UI" w:cs="Segoe UI"/>
                <w:sz w:val="24"/>
                <w:szCs w:val="24"/>
              </w:rPr>
              <w:t xml:space="preserve"> </w:t>
            </w:r>
            <w:r w:rsidR="001E049B">
              <w:rPr>
                <w:rFonts w:ascii="Segoe UI" w:hAnsi="Segoe UI" w:cs="Segoe UI"/>
                <w:sz w:val="24"/>
                <w:szCs w:val="24"/>
              </w:rPr>
              <w:t xml:space="preserve">and confirmed that </w:t>
            </w:r>
            <w:r w:rsidR="00FC794D">
              <w:rPr>
                <w:rFonts w:ascii="Segoe UI" w:hAnsi="Segoe UI" w:cs="Segoe UI"/>
                <w:sz w:val="24"/>
                <w:szCs w:val="24"/>
              </w:rPr>
              <w:t xml:space="preserve">the Trust was </w:t>
            </w:r>
            <w:r w:rsidR="001E049B">
              <w:rPr>
                <w:rFonts w:ascii="Segoe UI" w:hAnsi="Segoe UI" w:cs="Segoe UI"/>
                <w:sz w:val="24"/>
                <w:szCs w:val="24"/>
              </w:rPr>
              <w:t xml:space="preserve">operating to a deficit budget </w:t>
            </w:r>
            <w:r w:rsidR="00A90A01">
              <w:rPr>
                <w:rFonts w:ascii="Segoe UI" w:hAnsi="Segoe UI" w:cs="Segoe UI"/>
                <w:sz w:val="24"/>
                <w:szCs w:val="24"/>
              </w:rPr>
              <w:t>due to two outstanding contractual issues: with NHS</w:t>
            </w:r>
            <w:r w:rsidR="00FC794D">
              <w:rPr>
                <w:rFonts w:ascii="Segoe UI" w:hAnsi="Segoe UI" w:cs="Segoe UI"/>
                <w:sz w:val="24"/>
                <w:szCs w:val="24"/>
              </w:rPr>
              <w:t xml:space="preserve"> </w:t>
            </w:r>
            <w:r w:rsidR="00A90A01">
              <w:rPr>
                <w:rFonts w:ascii="Segoe UI" w:hAnsi="Segoe UI" w:cs="Segoe UI"/>
                <w:sz w:val="24"/>
                <w:szCs w:val="24"/>
              </w:rPr>
              <w:t>E</w:t>
            </w:r>
            <w:r w:rsidR="00FC794D">
              <w:rPr>
                <w:rFonts w:ascii="Segoe UI" w:hAnsi="Segoe UI" w:cs="Segoe UI"/>
                <w:sz w:val="24"/>
                <w:szCs w:val="24"/>
              </w:rPr>
              <w:t>ngland</w:t>
            </w:r>
            <w:r w:rsidR="00A90A01">
              <w:rPr>
                <w:rFonts w:ascii="Segoe UI" w:hAnsi="Segoe UI" w:cs="Segoe UI"/>
                <w:sz w:val="24"/>
                <w:szCs w:val="24"/>
              </w:rPr>
              <w:t xml:space="preserve"> specialist commissioning (£3.5m)</w:t>
            </w:r>
            <w:r w:rsidR="00FC794D">
              <w:rPr>
                <w:rFonts w:ascii="Segoe UI" w:hAnsi="Segoe UI" w:cs="Segoe UI"/>
                <w:sz w:val="24"/>
                <w:szCs w:val="24"/>
              </w:rPr>
              <w:t>;</w:t>
            </w:r>
            <w:r w:rsidR="00A90A01">
              <w:rPr>
                <w:rFonts w:ascii="Segoe UI" w:hAnsi="Segoe UI" w:cs="Segoe UI"/>
                <w:sz w:val="24"/>
                <w:szCs w:val="24"/>
              </w:rPr>
              <w:t xml:space="preserve"> and </w:t>
            </w:r>
            <w:r w:rsidR="00FC794D">
              <w:rPr>
                <w:rFonts w:ascii="Segoe UI" w:hAnsi="Segoe UI" w:cs="Segoe UI"/>
                <w:sz w:val="24"/>
                <w:szCs w:val="24"/>
              </w:rPr>
              <w:t xml:space="preserve">shortfall against the </w:t>
            </w:r>
            <w:r w:rsidR="00A90A01">
              <w:rPr>
                <w:rFonts w:ascii="Segoe UI" w:hAnsi="Segoe UI" w:cs="Segoe UI"/>
                <w:sz w:val="24"/>
                <w:szCs w:val="24"/>
              </w:rPr>
              <w:t xml:space="preserve">BOB </w:t>
            </w:r>
            <w:r w:rsidR="00FC794D">
              <w:rPr>
                <w:rFonts w:ascii="Segoe UI" w:hAnsi="Segoe UI" w:cs="Segoe UI"/>
                <w:sz w:val="24"/>
                <w:szCs w:val="24"/>
              </w:rPr>
              <w:t>M</w:t>
            </w:r>
            <w:r w:rsidR="00A90A01">
              <w:rPr>
                <w:rFonts w:ascii="Segoe UI" w:hAnsi="Segoe UI" w:cs="Segoe UI"/>
                <w:sz w:val="24"/>
                <w:szCs w:val="24"/>
              </w:rPr>
              <w:t xml:space="preserve">ental </w:t>
            </w:r>
            <w:r w:rsidR="00FC794D">
              <w:rPr>
                <w:rFonts w:ascii="Segoe UI" w:hAnsi="Segoe UI" w:cs="Segoe UI"/>
                <w:sz w:val="24"/>
                <w:szCs w:val="24"/>
              </w:rPr>
              <w:t>H</w:t>
            </w:r>
            <w:r w:rsidR="00A90A01">
              <w:rPr>
                <w:rFonts w:ascii="Segoe UI" w:hAnsi="Segoe UI" w:cs="Segoe UI"/>
                <w:sz w:val="24"/>
                <w:szCs w:val="24"/>
              </w:rPr>
              <w:t xml:space="preserve">ealth </w:t>
            </w:r>
            <w:r w:rsidR="00FC794D">
              <w:rPr>
                <w:rFonts w:ascii="Segoe UI" w:hAnsi="Segoe UI" w:cs="Segoe UI"/>
                <w:sz w:val="24"/>
                <w:szCs w:val="24"/>
              </w:rPr>
              <w:t>I</w:t>
            </w:r>
            <w:r w:rsidR="003F4DDE">
              <w:rPr>
                <w:rFonts w:ascii="Segoe UI" w:hAnsi="Segoe UI" w:cs="Segoe UI"/>
                <w:sz w:val="24"/>
                <w:szCs w:val="24"/>
              </w:rPr>
              <w:t xml:space="preserve">nvestment </w:t>
            </w:r>
            <w:r w:rsidR="00FC794D">
              <w:rPr>
                <w:rFonts w:ascii="Segoe UI" w:hAnsi="Segoe UI" w:cs="Segoe UI"/>
                <w:sz w:val="24"/>
                <w:szCs w:val="24"/>
              </w:rPr>
              <w:t>S</w:t>
            </w:r>
            <w:r w:rsidR="003F4DDE">
              <w:rPr>
                <w:rFonts w:ascii="Segoe UI" w:hAnsi="Segoe UI" w:cs="Segoe UI"/>
                <w:sz w:val="24"/>
                <w:szCs w:val="24"/>
              </w:rPr>
              <w:t xml:space="preserve">tandard (£5.7m).  </w:t>
            </w:r>
            <w:r w:rsidR="00FC794D">
              <w:rPr>
                <w:rFonts w:ascii="Segoe UI" w:hAnsi="Segoe UI" w:cs="Segoe UI"/>
                <w:sz w:val="24"/>
                <w:szCs w:val="24"/>
              </w:rPr>
              <w:t>The</w:t>
            </w:r>
            <w:r w:rsidR="005035BB">
              <w:rPr>
                <w:rFonts w:ascii="Segoe UI" w:hAnsi="Segoe UI" w:cs="Segoe UI"/>
                <w:sz w:val="24"/>
                <w:szCs w:val="24"/>
              </w:rPr>
              <w:t xml:space="preserve"> deficit </w:t>
            </w:r>
            <w:r w:rsidR="00FC794D">
              <w:rPr>
                <w:rFonts w:ascii="Segoe UI" w:hAnsi="Segoe UI" w:cs="Segoe UI"/>
                <w:sz w:val="24"/>
                <w:szCs w:val="24"/>
              </w:rPr>
              <w:t>had been</w:t>
            </w:r>
            <w:r w:rsidR="005035BB">
              <w:rPr>
                <w:rFonts w:ascii="Segoe UI" w:hAnsi="Segoe UI" w:cs="Segoe UI"/>
                <w:sz w:val="24"/>
                <w:szCs w:val="24"/>
              </w:rPr>
              <w:t xml:space="preserve"> established at the beginning of the year and had been recognised by the ICS </w:t>
            </w:r>
            <w:r w:rsidR="00682E36">
              <w:rPr>
                <w:rFonts w:ascii="Segoe UI" w:hAnsi="Segoe UI" w:cs="Segoe UI"/>
                <w:sz w:val="24"/>
                <w:szCs w:val="24"/>
              </w:rPr>
              <w:t xml:space="preserve">but there was </w:t>
            </w:r>
            <w:r w:rsidR="00FC794D">
              <w:rPr>
                <w:rFonts w:ascii="Segoe UI" w:hAnsi="Segoe UI" w:cs="Segoe UI"/>
                <w:sz w:val="24"/>
                <w:szCs w:val="24"/>
              </w:rPr>
              <w:t xml:space="preserve">a possibility that the Trust may </w:t>
            </w:r>
            <w:r w:rsidR="00682E36" w:rsidRPr="009A4408">
              <w:rPr>
                <w:rFonts w:ascii="Segoe UI" w:hAnsi="Segoe UI" w:cs="Segoe UI"/>
                <w:sz w:val="24"/>
                <w:szCs w:val="24"/>
              </w:rPr>
              <w:t>be asked to contribute more</w:t>
            </w:r>
            <w:r w:rsidR="00FC794D">
              <w:rPr>
                <w:rFonts w:ascii="Segoe UI" w:hAnsi="Segoe UI" w:cs="Segoe UI"/>
                <w:sz w:val="24"/>
                <w:szCs w:val="24"/>
              </w:rPr>
              <w:t xml:space="preserve"> to the ICS’s overall financial position</w:t>
            </w:r>
            <w:r w:rsidR="00682E36" w:rsidRPr="009A4408">
              <w:rPr>
                <w:rFonts w:ascii="Segoe UI" w:hAnsi="Segoe UI" w:cs="Segoe UI"/>
                <w:sz w:val="24"/>
                <w:szCs w:val="24"/>
              </w:rPr>
              <w:t>.</w:t>
            </w:r>
          </w:p>
          <w:p w14:paraId="78C2C15C" w14:textId="48225E8B" w:rsidR="00294B68" w:rsidRDefault="00294B68" w:rsidP="00294B68">
            <w:pPr>
              <w:jc w:val="both"/>
              <w:rPr>
                <w:rFonts w:ascii="Segoe UI" w:hAnsi="Segoe UI" w:cs="Segoe UI"/>
                <w:sz w:val="24"/>
                <w:szCs w:val="24"/>
              </w:rPr>
            </w:pPr>
          </w:p>
          <w:p w14:paraId="687D40F3" w14:textId="58E2876A" w:rsidR="00FC794D" w:rsidRDefault="00FC794D" w:rsidP="00294B68">
            <w:pPr>
              <w:jc w:val="both"/>
              <w:rPr>
                <w:rFonts w:ascii="Segoe UI" w:hAnsi="Segoe UI" w:cs="Segoe UI"/>
                <w:sz w:val="24"/>
                <w:szCs w:val="24"/>
              </w:rPr>
            </w:pPr>
            <w:r>
              <w:rPr>
                <w:rFonts w:ascii="Segoe UI" w:hAnsi="Segoe UI" w:cs="Segoe UI"/>
                <w:sz w:val="24"/>
                <w:szCs w:val="24"/>
              </w:rPr>
              <w:t xml:space="preserve">She commented upon the disparity between what budgets had been set and what might be realistically deliverable; therefore there would be an opportunity to consider whether to </w:t>
            </w:r>
            <w:r w:rsidR="003273B6">
              <w:rPr>
                <w:rFonts w:ascii="Segoe UI" w:hAnsi="Segoe UI" w:cs="Segoe UI"/>
                <w:sz w:val="24"/>
                <w:szCs w:val="24"/>
              </w:rPr>
              <w:t>reset budgets</w:t>
            </w:r>
            <w:r>
              <w:rPr>
                <w:rFonts w:ascii="Segoe UI" w:hAnsi="Segoe UI" w:cs="Segoe UI"/>
                <w:sz w:val="24"/>
                <w:szCs w:val="24"/>
              </w:rPr>
              <w:t xml:space="preserve"> and</w:t>
            </w:r>
            <w:r w:rsidR="00A121D9">
              <w:rPr>
                <w:rFonts w:ascii="Segoe UI" w:hAnsi="Segoe UI" w:cs="Segoe UI"/>
                <w:sz w:val="24"/>
                <w:szCs w:val="24"/>
              </w:rPr>
              <w:t xml:space="preserve"> </w:t>
            </w:r>
            <w:r w:rsidR="0058612C">
              <w:rPr>
                <w:rFonts w:ascii="Segoe UI" w:hAnsi="Segoe UI" w:cs="Segoe UI"/>
                <w:sz w:val="24"/>
                <w:szCs w:val="24"/>
              </w:rPr>
              <w:t>Cost Improvement Plan (</w:t>
            </w:r>
            <w:r w:rsidR="00A121D9" w:rsidRPr="0058612C">
              <w:rPr>
                <w:rFonts w:ascii="Segoe UI" w:hAnsi="Segoe UI" w:cs="Segoe UI"/>
                <w:b/>
                <w:bCs/>
                <w:sz w:val="24"/>
                <w:szCs w:val="24"/>
              </w:rPr>
              <w:t>CIP</w:t>
            </w:r>
            <w:r w:rsidR="0058612C">
              <w:rPr>
                <w:rFonts w:ascii="Segoe UI" w:hAnsi="Segoe UI" w:cs="Segoe UI"/>
                <w:sz w:val="24"/>
                <w:szCs w:val="24"/>
              </w:rPr>
              <w:t>)</w:t>
            </w:r>
            <w:r w:rsidR="00A121D9">
              <w:rPr>
                <w:rFonts w:ascii="Segoe UI" w:hAnsi="Segoe UI" w:cs="Segoe UI"/>
                <w:sz w:val="24"/>
                <w:szCs w:val="24"/>
              </w:rPr>
              <w:t xml:space="preserve"> targets </w:t>
            </w:r>
            <w:r>
              <w:rPr>
                <w:rFonts w:ascii="Segoe UI" w:hAnsi="Segoe UI" w:cs="Segoe UI"/>
                <w:sz w:val="24"/>
                <w:szCs w:val="24"/>
              </w:rPr>
              <w:t xml:space="preserve">to ensure </w:t>
            </w:r>
            <w:r w:rsidR="00AD3A29">
              <w:rPr>
                <w:rFonts w:ascii="Segoe UI" w:hAnsi="Segoe UI" w:cs="Segoe UI"/>
                <w:sz w:val="24"/>
                <w:szCs w:val="24"/>
              </w:rPr>
              <w:t xml:space="preserve">understanding, ownership and leadership by CIP and budget holders.  </w:t>
            </w:r>
          </w:p>
          <w:p w14:paraId="70D6EE78" w14:textId="77777777" w:rsidR="00294B68" w:rsidRDefault="00294B68" w:rsidP="00294B68">
            <w:pPr>
              <w:jc w:val="both"/>
              <w:rPr>
                <w:rFonts w:ascii="Segoe UI" w:hAnsi="Segoe UI" w:cs="Segoe UI"/>
                <w:sz w:val="24"/>
                <w:szCs w:val="24"/>
              </w:rPr>
            </w:pPr>
          </w:p>
          <w:p w14:paraId="6FF8B52E" w14:textId="705F52F6" w:rsidR="00AD3A29" w:rsidRDefault="00C97CBC" w:rsidP="00294B68">
            <w:pPr>
              <w:jc w:val="both"/>
              <w:rPr>
                <w:rFonts w:ascii="Segoe UI" w:hAnsi="Segoe UI" w:cs="Segoe UI"/>
                <w:sz w:val="24"/>
                <w:szCs w:val="24"/>
              </w:rPr>
            </w:pPr>
            <w:r w:rsidRPr="008516F6">
              <w:rPr>
                <w:rFonts w:ascii="Segoe UI" w:hAnsi="Segoe UI" w:cs="Segoe UI"/>
                <w:sz w:val="24"/>
                <w:szCs w:val="24"/>
              </w:rPr>
              <w:t>Chris Hurst</w:t>
            </w:r>
            <w:r>
              <w:rPr>
                <w:rFonts w:ascii="Segoe UI" w:hAnsi="Segoe UI" w:cs="Segoe UI"/>
                <w:sz w:val="24"/>
                <w:szCs w:val="24"/>
              </w:rPr>
              <w:t xml:space="preserve"> </w:t>
            </w:r>
            <w:r w:rsidR="00AD3A29">
              <w:rPr>
                <w:rFonts w:ascii="Segoe UI" w:hAnsi="Segoe UI" w:cs="Segoe UI"/>
                <w:sz w:val="24"/>
                <w:szCs w:val="24"/>
              </w:rPr>
              <w:t>add</w:t>
            </w:r>
            <w:r w:rsidR="00976FE7">
              <w:rPr>
                <w:rFonts w:ascii="Segoe UI" w:hAnsi="Segoe UI" w:cs="Segoe UI"/>
                <w:sz w:val="24"/>
                <w:szCs w:val="24"/>
              </w:rPr>
              <w:t>ed that the Finance &amp; Investment Committee (</w:t>
            </w:r>
            <w:r w:rsidR="00976FE7" w:rsidRPr="00976FE7">
              <w:rPr>
                <w:rFonts w:ascii="Segoe UI" w:hAnsi="Segoe UI" w:cs="Segoe UI"/>
                <w:b/>
                <w:bCs/>
                <w:sz w:val="24"/>
                <w:szCs w:val="24"/>
              </w:rPr>
              <w:t>FIC</w:t>
            </w:r>
            <w:r w:rsidR="00976FE7">
              <w:rPr>
                <w:rFonts w:ascii="Segoe UI" w:hAnsi="Segoe UI" w:cs="Segoe UI"/>
                <w:sz w:val="24"/>
                <w:szCs w:val="24"/>
              </w:rPr>
              <w:t xml:space="preserve">) met two weeks ago </w:t>
            </w:r>
            <w:r w:rsidR="00BE0ACC">
              <w:rPr>
                <w:rFonts w:ascii="Segoe UI" w:hAnsi="Segoe UI" w:cs="Segoe UI"/>
                <w:sz w:val="24"/>
                <w:szCs w:val="24"/>
              </w:rPr>
              <w:t xml:space="preserve">and had a long discussion about financial performance and </w:t>
            </w:r>
            <w:r w:rsidR="000E2802">
              <w:rPr>
                <w:rFonts w:ascii="Segoe UI" w:hAnsi="Segoe UI" w:cs="Segoe UI"/>
                <w:sz w:val="24"/>
                <w:szCs w:val="24"/>
              </w:rPr>
              <w:t xml:space="preserve">confirmed that broadly they had a degree of confidence about managing </w:t>
            </w:r>
            <w:r w:rsidR="00A62B13">
              <w:rPr>
                <w:rFonts w:ascii="Segoe UI" w:hAnsi="Segoe UI" w:cs="Segoe UI"/>
                <w:sz w:val="24"/>
                <w:szCs w:val="24"/>
              </w:rPr>
              <w:t>the overall budget through the current year</w:t>
            </w:r>
            <w:r w:rsidR="00981D15">
              <w:rPr>
                <w:rFonts w:ascii="Segoe UI" w:hAnsi="Segoe UI" w:cs="Segoe UI"/>
                <w:sz w:val="24"/>
                <w:szCs w:val="24"/>
              </w:rPr>
              <w:t xml:space="preserve">.  His key message </w:t>
            </w:r>
            <w:r w:rsidR="00C54578">
              <w:rPr>
                <w:rFonts w:ascii="Segoe UI" w:hAnsi="Segoe UI" w:cs="Segoe UI"/>
                <w:sz w:val="24"/>
                <w:szCs w:val="24"/>
              </w:rPr>
              <w:t>was the Trust’s planning and mobilisation of financial plans for next year</w:t>
            </w:r>
            <w:r w:rsidR="00AD3A29">
              <w:rPr>
                <w:rFonts w:ascii="Segoe UI" w:hAnsi="Segoe UI" w:cs="Segoe UI"/>
                <w:sz w:val="24"/>
                <w:szCs w:val="24"/>
              </w:rPr>
              <w:t>,</w:t>
            </w:r>
            <w:r w:rsidR="00C54578">
              <w:rPr>
                <w:rFonts w:ascii="Segoe UI" w:hAnsi="Segoe UI" w:cs="Segoe UI"/>
                <w:sz w:val="24"/>
                <w:szCs w:val="24"/>
              </w:rPr>
              <w:t xml:space="preserve"> including CIPs</w:t>
            </w:r>
            <w:r w:rsidR="00AD3A29">
              <w:rPr>
                <w:rFonts w:ascii="Segoe UI" w:hAnsi="Segoe UI" w:cs="Segoe UI"/>
                <w:sz w:val="24"/>
                <w:szCs w:val="24"/>
              </w:rPr>
              <w:t>,</w:t>
            </w:r>
            <w:r w:rsidR="00C54578">
              <w:rPr>
                <w:rFonts w:ascii="Segoe UI" w:hAnsi="Segoe UI" w:cs="Segoe UI"/>
                <w:sz w:val="24"/>
                <w:szCs w:val="24"/>
              </w:rPr>
              <w:t xml:space="preserve"> was rapidly </w:t>
            </w:r>
            <w:r w:rsidR="00AD3A29">
              <w:rPr>
                <w:rFonts w:ascii="Segoe UI" w:hAnsi="Segoe UI" w:cs="Segoe UI"/>
                <w:sz w:val="24"/>
                <w:szCs w:val="24"/>
              </w:rPr>
              <w:t xml:space="preserve">becoming a priority for consideration during this year so as to put the Trust in the best possible position for FY24.  </w:t>
            </w:r>
          </w:p>
          <w:p w14:paraId="329E349A" w14:textId="7A54CD96" w:rsidR="00E34F52" w:rsidRDefault="00E34F52" w:rsidP="00294B68">
            <w:pPr>
              <w:jc w:val="both"/>
              <w:rPr>
                <w:rFonts w:ascii="Segoe UI" w:hAnsi="Segoe UI" w:cs="Segoe UI"/>
                <w:sz w:val="24"/>
                <w:szCs w:val="24"/>
              </w:rPr>
            </w:pPr>
          </w:p>
          <w:p w14:paraId="55BB1041" w14:textId="1AEDD646" w:rsidR="00AD3A29" w:rsidRDefault="00E34F52" w:rsidP="00294B68">
            <w:pPr>
              <w:jc w:val="both"/>
              <w:rPr>
                <w:rFonts w:ascii="Segoe UI" w:hAnsi="Segoe UI" w:cs="Segoe UI"/>
                <w:sz w:val="24"/>
                <w:szCs w:val="24"/>
              </w:rPr>
            </w:pPr>
            <w:r>
              <w:rPr>
                <w:rFonts w:ascii="Segoe UI" w:hAnsi="Segoe UI" w:cs="Segoe UI"/>
                <w:sz w:val="24"/>
                <w:szCs w:val="24"/>
              </w:rPr>
              <w:t xml:space="preserve">He </w:t>
            </w:r>
            <w:r w:rsidR="001F6FE7">
              <w:rPr>
                <w:rFonts w:ascii="Segoe UI" w:hAnsi="Segoe UI" w:cs="Segoe UI"/>
                <w:sz w:val="24"/>
                <w:szCs w:val="24"/>
              </w:rPr>
              <w:t xml:space="preserve">commented </w:t>
            </w:r>
            <w:r w:rsidR="00316E1E">
              <w:rPr>
                <w:rFonts w:ascii="Segoe UI" w:hAnsi="Segoe UI" w:cs="Segoe UI"/>
                <w:sz w:val="24"/>
                <w:szCs w:val="24"/>
              </w:rPr>
              <w:t xml:space="preserve">that </w:t>
            </w:r>
            <w:r w:rsidR="00AD3A29">
              <w:rPr>
                <w:rFonts w:ascii="Segoe UI" w:hAnsi="Segoe UI" w:cs="Segoe UI"/>
                <w:sz w:val="24"/>
                <w:szCs w:val="24"/>
              </w:rPr>
              <w:t xml:space="preserve">the Trust’s high usage of </w:t>
            </w:r>
            <w:r w:rsidR="00316E1E">
              <w:rPr>
                <w:rFonts w:ascii="Segoe UI" w:hAnsi="Segoe UI" w:cs="Segoe UI"/>
                <w:sz w:val="24"/>
                <w:szCs w:val="24"/>
              </w:rPr>
              <w:t>agency staff had in part been</w:t>
            </w:r>
            <w:r w:rsidR="00AD3A29">
              <w:rPr>
                <w:rFonts w:ascii="Segoe UI" w:hAnsi="Segoe UI" w:cs="Segoe UI"/>
                <w:sz w:val="24"/>
                <w:szCs w:val="24"/>
              </w:rPr>
              <w:t xml:space="preserve"> in </w:t>
            </w:r>
            <w:r w:rsidR="00316E1E">
              <w:rPr>
                <w:rFonts w:ascii="Segoe UI" w:hAnsi="Segoe UI" w:cs="Segoe UI"/>
                <w:sz w:val="24"/>
                <w:szCs w:val="24"/>
              </w:rPr>
              <w:t xml:space="preserve">response to increasing service demand whereas the </w:t>
            </w:r>
            <w:r w:rsidR="00AD3A29">
              <w:rPr>
                <w:rFonts w:ascii="Segoe UI" w:hAnsi="Segoe UI" w:cs="Segoe UI"/>
                <w:sz w:val="24"/>
                <w:szCs w:val="24"/>
              </w:rPr>
              <w:t xml:space="preserve">staffing </w:t>
            </w:r>
            <w:r w:rsidR="00823DEB">
              <w:rPr>
                <w:rFonts w:ascii="Segoe UI" w:hAnsi="Segoe UI" w:cs="Segoe UI"/>
                <w:sz w:val="24"/>
                <w:szCs w:val="24"/>
              </w:rPr>
              <w:t>establishment</w:t>
            </w:r>
            <w:r w:rsidR="00AD3A29">
              <w:rPr>
                <w:rFonts w:ascii="Segoe UI" w:hAnsi="Segoe UI" w:cs="Segoe UI"/>
                <w:sz w:val="24"/>
                <w:szCs w:val="24"/>
              </w:rPr>
              <w:t xml:space="preserve"> level</w:t>
            </w:r>
            <w:r w:rsidR="00823DEB">
              <w:rPr>
                <w:rFonts w:ascii="Segoe UI" w:hAnsi="Segoe UI" w:cs="Segoe UI"/>
                <w:sz w:val="24"/>
                <w:szCs w:val="24"/>
              </w:rPr>
              <w:t>s</w:t>
            </w:r>
            <w:r w:rsidR="00316E1E">
              <w:rPr>
                <w:rFonts w:ascii="Segoe UI" w:hAnsi="Segoe UI" w:cs="Segoe UI"/>
                <w:sz w:val="24"/>
                <w:szCs w:val="24"/>
              </w:rPr>
              <w:t xml:space="preserve"> had remained </w:t>
            </w:r>
            <w:r w:rsidR="00EE153E">
              <w:rPr>
                <w:rFonts w:ascii="Segoe UI" w:hAnsi="Segoe UI" w:cs="Segoe UI"/>
                <w:sz w:val="24"/>
                <w:szCs w:val="24"/>
              </w:rPr>
              <w:t xml:space="preserve">relatively fixed.  In </w:t>
            </w:r>
            <w:r w:rsidR="00AD3A29">
              <w:rPr>
                <w:rFonts w:ascii="Segoe UI" w:hAnsi="Segoe UI" w:cs="Segoe UI"/>
                <w:sz w:val="24"/>
                <w:szCs w:val="24"/>
              </w:rPr>
              <w:t xml:space="preserve">order to address this, the Trust would need to: consider what justifiable and sustainable staffing levels meant; ask staff what else other than agency support would help to make their lives easier; and draw together the threads of this kind of analysis.  </w:t>
            </w:r>
          </w:p>
          <w:p w14:paraId="15C53316" w14:textId="77777777" w:rsidR="00294B68" w:rsidRDefault="00294B68" w:rsidP="00294B68">
            <w:pPr>
              <w:jc w:val="both"/>
              <w:rPr>
                <w:rFonts w:ascii="Segoe UI" w:hAnsi="Segoe UI" w:cs="Segoe UI"/>
                <w:sz w:val="24"/>
                <w:szCs w:val="24"/>
              </w:rPr>
            </w:pPr>
          </w:p>
          <w:p w14:paraId="0EA89436" w14:textId="27B9FC20" w:rsidR="00294B68" w:rsidRDefault="00E66555" w:rsidP="00294B68">
            <w:pPr>
              <w:jc w:val="both"/>
              <w:rPr>
                <w:rFonts w:ascii="Segoe UI" w:hAnsi="Segoe UI" w:cs="Segoe UI"/>
                <w:sz w:val="24"/>
                <w:szCs w:val="24"/>
              </w:rPr>
            </w:pPr>
            <w:r>
              <w:rPr>
                <w:rFonts w:ascii="Segoe UI" w:hAnsi="Segoe UI" w:cs="Segoe UI"/>
                <w:sz w:val="24"/>
                <w:szCs w:val="24"/>
              </w:rPr>
              <w:t xml:space="preserve">The Chair </w:t>
            </w:r>
            <w:r w:rsidR="00D43BE3">
              <w:rPr>
                <w:rFonts w:ascii="Segoe UI" w:hAnsi="Segoe UI" w:cs="Segoe UI"/>
                <w:sz w:val="24"/>
                <w:szCs w:val="24"/>
              </w:rPr>
              <w:t xml:space="preserve">asked the Chief Finance Officer about the </w:t>
            </w:r>
            <w:r w:rsidR="00A9034C">
              <w:rPr>
                <w:rFonts w:ascii="Segoe UI" w:hAnsi="Segoe UI" w:cs="Segoe UI"/>
                <w:sz w:val="24"/>
                <w:szCs w:val="24"/>
              </w:rPr>
              <w:t xml:space="preserve">unallocated CIP for BOB and asked </w:t>
            </w:r>
            <w:r w:rsidR="00AD3A29">
              <w:rPr>
                <w:rFonts w:ascii="Segoe UI" w:hAnsi="Segoe UI" w:cs="Segoe UI"/>
                <w:sz w:val="24"/>
                <w:szCs w:val="24"/>
              </w:rPr>
              <w:t xml:space="preserve">whether she was concerned that the ICS may expect further savings from the Trust.  </w:t>
            </w:r>
            <w:r w:rsidR="00D45FC7">
              <w:rPr>
                <w:rFonts w:ascii="Segoe UI" w:hAnsi="Segoe UI" w:cs="Segoe UI"/>
                <w:sz w:val="24"/>
                <w:szCs w:val="24"/>
              </w:rPr>
              <w:t xml:space="preserve">The Chief </w:t>
            </w:r>
            <w:r w:rsidR="009E13E6">
              <w:rPr>
                <w:rFonts w:ascii="Segoe UI" w:hAnsi="Segoe UI" w:cs="Segoe UI"/>
                <w:sz w:val="24"/>
                <w:szCs w:val="24"/>
              </w:rPr>
              <w:t>Finance</w:t>
            </w:r>
            <w:r w:rsidR="00D45FC7">
              <w:rPr>
                <w:rFonts w:ascii="Segoe UI" w:hAnsi="Segoe UI" w:cs="Segoe UI"/>
                <w:sz w:val="24"/>
                <w:szCs w:val="24"/>
              </w:rPr>
              <w:t xml:space="preserve"> Officer confirmed </w:t>
            </w:r>
            <w:r w:rsidR="00AD3A29">
              <w:rPr>
                <w:rFonts w:ascii="Segoe UI" w:hAnsi="Segoe UI" w:cs="Segoe UI"/>
                <w:sz w:val="24"/>
                <w:szCs w:val="24"/>
              </w:rPr>
              <w:lastRenderedPageBreak/>
              <w:t>that</w:t>
            </w:r>
            <w:r w:rsidR="00D45FC7">
              <w:rPr>
                <w:rFonts w:ascii="Segoe UI" w:hAnsi="Segoe UI" w:cs="Segoe UI"/>
                <w:sz w:val="24"/>
                <w:szCs w:val="24"/>
              </w:rPr>
              <w:t xml:space="preserve"> it </w:t>
            </w:r>
            <w:r w:rsidR="00AD3A29">
              <w:rPr>
                <w:rFonts w:ascii="Segoe UI" w:hAnsi="Segoe UI" w:cs="Segoe UI"/>
                <w:sz w:val="24"/>
                <w:szCs w:val="24"/>
              </w:rPr>
              <w:t xml:space="preserve">was </w:t>
            </w:r>
            <w:r w:rsidR="00D45FC7">
              <w:rPr>
                <w:rFonts w:ascii="Segoe UI" w:hAnsi="Segoe UI" w:cs="Segoe UI"/>
                <w:sz w:val="24"/>
                <w:szCs w:val="24"/>
              </w:rPr>
              <w:t xml:space="preserve">likely that request would be </w:t>
            </w:r>
            <w:r w:rsidR="004C5F8E">
              <w:rPr>
                <w:rFonts w:ascii="Segoe UI" w:hAnsi="Segoe UI" w:cs="Segoe UI"/>
                <w:sz w:val="24"/>
                <w:szCs w:val="24"/>
              </w:rPr>
              <w:t>made,</w:t>
            </w:r>
            <w:r w:rsidR="001765BA">
              <w:rPr>
                <w:rFonts w:ascii="Segoe UI" w:hAnsi="Segoe UI" w:cs="Segoe UI"/>
                <w:sz w:val="24"/>
                <w:szCs w:val="24"/>
              </w:rPr>
              <w:t xml:space="preserve"> and </w:t>
            </w:r>
            <w:r w:rsidR="0072116E">
              <w:rPr>
                <w:rFonts w:ascii="Segoe UI" w:hAnsi="Segoe UI" w:cs="Segoe UI"/>
                <w:sz w:val="24"/>
                <w:szCs w:val="24"/>
              </w:rPr>
              <w:t xml:space="preserve">this </w:t>
            </w:r>
            <w:r w:rsidR="00AD3A29">
              <w:rPr>
                <w:rFonts w:ascii="Segoe UI" w:hAnsi="Segoe UI" w:cs="Segoe UI"/>
                <w:sz w:val="24"/>
                <w:szCs w:val="24"/>
              </w:rPr>
              <w:t>would need to be taken into account as part of financial</w:t>
            </w:r>
            <w:r w:rsidR="001765BA">
              <w:rPr>
                <w:rFonts w:ascii="Segoe UI" w:hAnsi="Segoe UI" w:cs="Segoe UI"/>
                <w:sz w:val="24"/>
                <w:szCs w:val="24"/>
              </w:rPr>
              <w:t xml:space="preserve"> planning.</w:t>
            </w:r>
          </w:p>
          <w:p w14:paraId="554FF3DD" w14:textId="77777777" w:rsidR="0072116E" w:rsidRDefault="0072116E" w:rsidP="00294B68">
            <w:pPr>
              <w:jc w:val="both"/>
              <w:rPr>
                <w:rFonts w:ascii="Segoe UI" w:hAnsi="Segoe UI" w:cs="Segoe UI"/>
                <w:sz w:val="24"/>
                <w:szCs w:val="24"/>
              </w:rPr>
            </w:pPr>
          </w:p>
          <w:p w14:paraId="7823D14B" w14:textId="72D9C4A3" w:rsidR="00294B68" w:rsidRDefault="001765BA" w:rsidP="00294B68">
            <w:pPr>
              <w:jc w:val="both"/>
              <w:rPr>
                <w:rFonts w:ascii="Segoe UI" w:hAnsi="Segoe UI" w:cs="Segoe UI"/>
                <w:sz w:val="24"/>
                <w:szCs w:val="24"/>
              </w:rPr>
            </w:pPr>
            <w:r>
              <w:rPr>
                <w:rFonts w:ascii="Segoe UI" w:hAnsi="Segoe UI" w:cs="Segoe UI"/>
                <w:sz w:val="24"/>
                <w:szCs w:val="24"/>
              </w:rPr>
              <w:t xml:space="preserve">Philip Rutnam </w:t>
            </w:r>
            <w:r w:rsidR="009E13E6">
              <w:rPr>
                <w:rFonts w:ascii="Segoe UI" w:hAnsi="Segoe UI" w:cs="Segoe UI"/>
                <w:sz w:val="24"/>
                <w:szCs w:val="24"/>
              </w:rPr>
              <w:t xml:space="preserve">thanked the Chief Finance Officer for the report and </w:t>
            </w:r>
            <w:r w:rsidR="0072116E">
              <w:rPr>
                <w:rFonts w:ascii="Segoe UI" w:hAnsi="Segoe UI" w:cs="Segoe UI"/>
                <w:sz w:val="24"/>
                <w:szCs w:val="24"/>
              </w:rPr>
              <w:t xml:space="preserve">drew </w:t>
            </w:r>
            <w:r w:rsidR="001E5C06">
              <w:rPr>
                <w:rFonts w:ascii="Segoe UI" w:hAnsi="Segoe UI" w:cs="Segoe UI"/>
                <w:sz w:val="24"/>
                <w:szCs w:val="24"/>
              </w:rPr>
              <w:t>attention to two points that he felt were quite challenging:</w:t>
            </w:r>
          </w:p>
          <w:p w14:paraId="3D83A7C4" w14:textId="19375B02" w:rsidR="00294B68" w:rsidRDefault="003708BC" w:rsidP="00FF7158">
            <w:pPr>
              <w:pStyle w:val="ListParagraph"/>
              <w:numPr>
                <w:ilvl w:val="0"/>
                <w:numId w:val="6"/>
              </w:numPr>
              <w:jc w:val="both"/>
              <w:rPr>
                <w:rFonts w:ascii="Segoe UI" w:hAnsi="Segoe UI" w:cs="Segoe UI"/>
                <w:sz w:val="24"/>
                <w:szCs w:val="24"/>
              </w:rPr>
            </w:pPr>
            <w:r>
              <w:rPr>
                <w:rFonts w:ascii="Segoe UI" w:hAnsi="Segoe UI" w:cs="Segoe UI"/>
                <w:sz w:val="24"/>
                <w:szCs w:val="24"/>
              </w:rPr>
              <w:t>d</w:t>
            </w:r>
            <w:r w:rsidR="00294B68">
              <w:rPr>
                <w:rFonts w:ascii="Segoe UI" w:hAnsi="Segoe UI" w:cs="Segoe UI"/>
                <w:sz w:val="24"/>
                <w:szCs w:val="24"/>
              </w:rPr>
              <w:t xml:space="preserve">espite </w:t>
            </w:r>
            <w:r w:rsidR="00AA6CBE">
              <w:rPr>
                <w:rFonts w:ascii="Segoe UI" w:hAnsi="Segoe UI" w:cs="Segoe UI"/>
                <w:sz w:val="24"/>
                <w:szCs w:val="24"/>
              </w:rPr>
              <w:t xml:space="preserve">the </w:t>
            </w:r>
            <w:r w:rsidR="00294B68">
              <w:rPr>
                <w:rFonts w:ascii="Segoe UI" w:hAnsi="Segoe UI" w:cs="Segoe UI"/>
                <w:sz w:val="24"/>
                <w:szCs w:val="24"/>
              </w:rPr>
              <w:t xml:space="preserve">enormous effort going into </w:t>
            </w:r>
            <w:r w:rsidR="00AA6CBE">
              <w:rPr>
                <w:rFonts w:ascii="Segoe UI" w:hAnsi="Segoe UI" w:cs="Segoe UI"/>
                <w:sz w:val="24"/>
                <w:szCs w:val="24"/>
              </w:rPr>
              <w:t xml:space="preserve">the </w:t>
            </w:r>
            <w:r w:rsidR="00294B68">
              <w:rPr>
                <w:rFonts w:ascii="Segoe UI" w:hAnsi="Segoe UI" w:cs="Segoe UI"/>
                <w:sz w:val="24"/>
                <w:szCs w:val="24"/>
              </w:rPr>
              <w:t>challenge around agency spend</w:t>
            </w:r>
            <w:r w:rsidR="00AD5000">
              <w:rPr>
                <w:rFonts w:ascii="Segoe UI" w:hAnsi="Segoe UI" w:cs="Segoe UI"/>
                <w:sz w:val="24"/>
                <w:szCs w:val="24"/>
              </w:rPr>
              <w:t xml:space="preserve">, </w:t>
            </w:r>
            <w:r w:rsidR="00AA6CBE">
              <w:rPr>
                <w:rFonts w:ascii="Segoe UI" w:hAnsi="Segoe UI" w:cs="Segoe UI"/>
                <w:sz w:val="24"/>
                <w:szCs w:val="24"/>
              </w:rPr>
              <w:t xml:space="preserve">the </w:t>
            </w:r>
            <w:r w:rsidR="004C5F8E">
              <w:rPr>
                <w:rFonts w:ascii="Segoe UI" w:hAnsi="Segoe UI" w:cs="Segoe UI"/>
                <w:sz w:val="24"/>
                <w:szCs w:val="24"/>
              </w:rPr>
              <w:t xml:space="preserve">report </w:t>
            </w:r>
            <w:r w:rsidR="00AA6CBE">
              <w:rPr>
                <w:rFonts w:ascii="Segoe UI" w:hAnsi="Segoe UI" w:cs="Segoe UI"/>
                <w:sz w:val="24"/>
                <w:szCs w:val="24"/>
              </w:rPr>
              <w:t>show</w:t>
            </w:r>
            <w:r w:rsidR="0072116E">
              <w:rPr>
                <w:rFonts w:ascii="Segoe UI" w:hAnsi="Segoe UI" w:cs="Segoe UI"/>
                <w:sz w:val="24"/>
                <w:szCs w:val="24"/>
              </w:rPr>
              <w:t>ed</w:t>
            </w:r>
            <w:r w:rsidR="00AA6CBE">
              <w:rPr>
                <w:rFonts w:ascii="Segoe UI" w:hAnsi="Segoe UI" w:cs="Segoe UI"/>
                <w:sz w:val="24"/>
                <w:szCs w:val="24"/>
              </w:rPr>
              <w:t xml:space="preserve"> </w:t>
            </w:r>
            <w:r w:rsidR="00E331EA">
              <w:rPr>
                <w:rFonts w:ascii="Segoe UI" w:hAnsi="Segoe UI" w:cs="Segoe UI"/>
                <w:sz w:val="24"/>
                <w:szCs w:val="24"/>
              </w:rPr>
              <w:t xml:space="preserve">a significant </w:t>
            </w:r>
            <w:r w:rsidR="00294B68">
              <w:rPr>
                <w:rFonts w:ascii="Segoe UI" w:hAnsi="Segoe UI" w:cs="Segoe UI"/>
                <w:sz w:val="24"/>
                <w:szCs w:val="24"/>
              </w:rPr>
              <w:t xml:space="preserve">upward trend </w:t>
            </w:r>
            <w:r w:rsidR="00E331EA">
              <w:rPr>
                <w:rFonts w:ascii="Segoe UI" w:hAnsi="Segoe UI" w:cs="Segoe UI"/>
                <w:sz w:val="24"/>
                <w:szCs w:val="24"/>
              </w:rPr>
              <w:t xml:space="preserve">around spend </w:t>
            </w:r>
            <w:r w:rsidR="00913FFF">
              <w:rPr>
                <w:rFonts w:ascii="Segoe UI" w:hAnsi="Segoe UI" w:cs="Segoe UI"/>
                <w:sz w:val="24"/>
                <w:szCs w:val="24"/>
              </w:rPr>
              <w:t>on agency</w:t>
            </w:r>
            <w:r w:rsidR="00294B68">
              <w:rPr>
                <w:rFonts w:ascii="Segoe UI" w:hAnsi="Segoe UI" w:cs="Segoe UI"/>
                <w:sz w:val="24"/>
                <w:szCs w:val="24"/>
              </w:rPr>
              <w:t xml:space="preserve"> and bank staff</w:t>
            </w:r>
            <w:r w:rsidR="00214D20">
              <w:rPr>
                <w:rFonts w:ascii="Segoe UI" w:hAnsi="Segoe UI" w:cs="Segoe UI"/>
                <w:sz w:val="24"/>
                <w:szCs w:val="24"/>
              </w:rPr>
              <w:t xml:space="preserve"> and </w:t>
            </w:r>
            <w:r>
              <w:rPr>
                <w:rFonts w:ascii="Segoe UI" w:hAnsi="Segoe UI" w:cs="Segoe UI"/>
                <w:sz w:val="24"/>
                <w:szCs w:val="24"/>
              </w:rPr>
              <w:t xml:space="preserve">there was a </w:t>
            </w:r>
            <w:r w:rsidR="00294B68">
              <w:rPr>
                <w:rFonts w:ascii="Segoe UI" w:hAnsi="Segoe UI" w:cs="Segoe UI"/>
                <w:sz w:val="24"/>
                <w:szCs w:val="24"/>
              </w:rPr>
              <w:t>substantial lag between</w:t>
            </w:r>
            <w:r>
              <w:rPr>
                <w:rFonts w:ascii="Segoe UI" w:hAnsi="Segoe UI" w:cs="Segoe UI"/>
                <w:sz w:val="24"/>
                <w:szCs w:val="24"/>
              </w:rPr>
              <w:t xml:space="preserve"> th</w:t>
            </w:r>
            <w:r w:rsidR="00AD5000">
              <w:rPr>
                <w:rFonts w:ascii="Segoe UI" w:hAnsi="Segoe UI" w:cs="Segoe UI"/>
                <w:sz w:val="24"/>
                <w:szCs w:val="24"/>
              </w:rPr>
              <w:t>e improvement</w:t>
            </w:r>
            <w:r w:rsidR="00294B68">
              <w:rPr>
                <w:rFonts w:ascii="Segoe UI" w:hAnsi="Segoe UI" w:cs="Segoe UI"/>
                <w:sz w:val="24"/>
                <w:szCs w:val="24"/>
              </w:rPr>
              <w:t xml:space="preserve"> project </w:t>
            </w:r>
            <w:r w:rsidR="00AD5000">
              <w:rPr>
                <w:rFonts w:ascii="Segoe UI" w:hAnsi="Segoe UI" w:cs="Segoe UI"/>
                <w:sz w:val="24"/>
                <w:szCs w:val="24"/>
              </w:rPr>
              <w:t xml:space="preserve">underway to address this </w:t>
            </w:r>
            <w:r w:rsidR="00294B68">
              <w:rPr>
                <w:rFonts w:ascii="Segoe UI" w:hAnsi="Segoe UI" w:cs="Segoe UI"/>
                <w:sz w:val="24"/>
                <w:szCs w:val="24"/>
              </w:rPr>
              <w:t>and changes in performance</w:t>
            </w:r>
            <w:r>
              <w:rPr>
                <w:rFonts w:ascii="Segoe UI" w:hAnsi="Segoe UI" w:cs="Segoe UI"/>
                <w:sz w:val="24"/>
                <w:szCs w:val="24"/>
              </w:rPr>
              <w:t>; and</w:t>
            </w:r>
          </w:p>
          <w:p w14:paraId="47CA04F8" w14:textId="269B5C82" w:rsidR="00AD5000" w:rsidRDefault="003708BC" w:rsidP="00FF7158">
            <w:pPr>
              <w:pStyle w:val="ListParagraph"/>
              <w:numPr>
                <w:ilvl w:val="0"/>
                <w:numId w:val="6"/>
              </w:numPr>
              <w:jc w:val="both"/>
              <w:rPr>
                <w:rFonts w:ascii="Segoe UI" w:hAnsi="Segoe UI" w:cs="Segoe UI"/>
                <w:sz w:val="24"/>
                <w:szCs w:val="24"/>
              </w:rPr>
            </w:pPr>
            <w:r>
              <w:rPr>
                <w:rFonts w:ascii="Segoe UI" w:hAnsi="Segoe UI" w:cs="Segoe UI"/>
                <w:sz w:val="24"/>
                <w:szCs w:val="24"/>
              </w:rPr>
              <w:t>the s</w:t>
            </w:r>
            <w:r w:rsidR="00294B68">
              <w:rPr>
                <w:rFonts w:ascii="Segoe UI" w:hAnsi="Segoe UI" w:cs="Segoe UI"/>
                <w:sz w:val="24"/>
                <w:szCs w:val="24"/>
              </w:rPr>
              <w:t xml:space="preserve">ubstantial challenge </w:t>
            </w:r>
            <w:r>
              <w:rPr>
                <w:rFonts w:ascii="Segoe UI" w:hAnsi="Segoe UI" w:cs="Segoe UI"/>
                <w:sz w:val="24"/>
                <w:szCs w:val="24"/>
              </w:rPr>
              <w:t>around</w:t>
            </w:r>
            <w:r w:rsidR="00C759C6">
              <w:rPr>
                <w:rFonts w:ascii="Segoe UI" w:hAnsi="Segoe UI" w:cs="Segoe UI"/>
                <w:sz w:val="24"/>
                <w:szCs w:val="24"/>
              </w:rPr>
              <w:t xml:space="preserve"> the </w:t>
            </w:r>
            <w:r w:rsidR="00294B68">
              <w:rPr>
                <w:rFonts w:ascii="Segoe UI" w:hAnsi="Segoe UI" w:cs="Segoe UI"/>
                <w:sz w:val="24"/>
                <w:szCs w:val="24"/>
              </w:rPr>
              <w:t xml:space="preserve">capital investment </w:t>
            </w:r>
            <w:r w:rsidR="00C1196C">
              <w:rPr>
                <w:rFonts w:ascii="Segoe UI" w:hAnsi="Segoe UI" w:cs="Segoe UI"/>
                <w:sz w:val="24"/>
                <w:szCs w:val="24"/>
              </w:rPr>
              <w:t>programme</w:t>
            </w:r>
            <w:r w:rsidR="00AD5000">
              <w:rPr>
                <w:rFonts w:ascii="Segoe UI" w:hAnsi="Segoe UI" w:cs="Segoe UI"/>
                <w:sz w:val="24"/>
                <w:szCs w:val="24"/>
              </w:rPr>
              <w:t xml:space="preserve"> which</w:t>
            </w:r>
            <w:r w:rsidR="00B42234">
              <w:rPr>
                <w:rFonts w:ascii="Segoe UI" w:hAnsi="Segoe UI" w:cs="Segoe UI"/>
                <w:sz w:val="24"/>
                <w:szCs w:val="24"/>
              </w:rPr>
              <w:t xml:space="preserve"> this year </w:t>
            </w:r>
            <w:r w:rsidR="00AD5000">
              <w:rPr>
                <w:rFonts w:ascii="Segoe UI" w:hAnsi="Segoe UI" w:cs="Segoe UI"/>
                <w:sz w:val="24"/>
                <w:szCs w:val="24"/>
              </w:rPr>
              <w:t xml:space="preserve">had been </w:t>
            </w:r>
            <w:r w:rsidR="00B42234">
              <w:rPr>
                <w:rFonts w:ascii="Segoe UI" w:hAnsi="Segoe UI" w:cs="Segoe UI"/>
                <w:sz w:val="24"/>
                <w:szCs w:val="24"/>
              </w:rPr>
              <w:t xml:space="preserve">£15m </w:t>
            </w:r>
            <w:r w:rsidR="00AD5000">
              <w:rPr>
                <w:rFonts w:ascii="Segoe UI" w:hAnsi="Segoe UI" w:cs="Segoe UI"/>
                <w:sz w:val="24"/>
                <w:szCs w:val="24"/>
              </w:rPr>
              <w:t>but by</w:t>
            </w:r>
            <w:r w:rsidR="00B42234">
              <w:rPr>
                <w:rFonts w:ascii="Segoe UI" w:hAnsi="Segoe UI" w:cs="Segoe UI"/>
                <w:sz w:val="24"/>
                <w:szCs w:val="24"/>
              </w:rPr>
              <w:t xml:space="preserve"> the end of August </w:t>
            </w:r>
            <w:r w:rsidR="00AD5000">
              <w:rPr>
                <w:rFonts w:ascii="Segoe UI" w:hAnsi="Segoe UI" w:cs="Segoe UI"/>
                <w:sz w:val="24"/>
                <w:szCs w:val="24"/>
              </w:rPr>
              <w:t>only just over</w:t>
            </w:r>
            <w:r w:rsidR="00B42234">
              <w:rPr>
                <w:rFonts w:ascii="Segoe UI" w:hAnsi="Segoe UI" w:cs="Segoe UI"/>
                <w:sz w:val="24"/>
                <w:szCs w:val="24"/>
              </w:rPr>
              <w:t xml:space="preserve"> £2m </w:t>
            </w:r>
            <w:r w:rsidR="00AD5000">
              <w:rPr>
                <w:rFonts w:ascii="Segoe UI" w:hAnsi="Segoe UI" w:cs="Segoe UI"/>
                <w:sz w:val="24"/>
                <w:szCs w:val="24"/>
              </w:rPr>
              <w:t xml:space="preserve">had been spent </w:t>
            </w:r>
            <w:r w:rsidR="00B42234">
              <w:rPr>
                <w:rFonts w:ascii="Segoe UI" w:hAnsi="Segoe UI" w:cs="Segoe UI"/>
                <w:sz w:val="24"/>
                <w:szCs w:val="24"/>
              </w:rPr>
              <w:t>against plan</w:t>
            </w:r>
            <w:r w:rsidR="00AD5000">
              <w:rPr>
                <w:rFonts w:ascii="Segoe UI" w:hAnsi="Segoe UI" w:cs="Segoe UI"/>
                <w:sz w:val="24"/>
                <w:szCs w:val="24"/>
              </w:rPr>
              <w:t xml:space="preserve">.  Achievement against the capital investment programme was therefore significantly loaded into the second half of the financial year. </w:t>
            </w:r>
          </w:p>
          <w:p w14:paraId="52E0CA0F" w14:textId="77777777" w:rsidR="00294B68" w:rsidRDefault="00294B68" w:rsidP="00294B68">
            <w:pPr>
              <w:jc w:val="both"/>
              <w:rPr>
                <w:rFonts w:ascii="Segoe UI" w:hAnsi="Segoe UI" w:cs="Segoe UI"/>
                <w:sz w:val="24"/>
                <w:szCs w:val="24"/>
              </w:rPr>
            </w:pPr>
          </w:p>
          <w:p w14:paraId="14B48448" w14:textId="59620662" w:rsidR="00294B68" w:rsidRDefault="00202855" w:rsidP="00294B68">
            <w:pPr>
              <w:jc w:val="both"/>
              <w:rPr>
                <w:rFonts w:ascii="Segoe UI" w:hAnsi="Segoe UI" w:cs="Segoe UI"/>
                <w:sz w:val="24"/>
                <w:szCs w:val="24"/>
              </w:rPr>
            </w:pPr>
            <w:r>
              <w:rPr>
                <w:rFonts w:ascii="Segoe UI" w:hAnsi="Segoe UI" w:cs="Segoe UI"/>
                <w:sz w:val="24"/>
                <w:szCs w:val="24"/>
              </w:rPr>
              <w:t xml:space="preserve">The Chief Finance Officer responded </w:t>
            </w:r>
            <w:r w:rsidR="00BD5054">
              <w:rPr>
                <w:rFonts w:ascii="Segoe UI" w:hAnsi="Segoe UI" w:cs="Segoe UI"/>
                <w:sz w:val="24"/>
                <w:szCs w:val="24"/>
              </w:rPr>
              <w:t xml:space="preserve">that he was right to flag the low </w:t>
            </w:r>
            <w:r w:rsidR="00AD5000">
              <w:rPr>
                <w:rFonts w:ascii="Segoe UI" w:hAnsi="Segoe UI" w:cs="Segoe UI"/>
                <w:sz w:val="24"/>
                <w:szCs w:val="24"/>
              </w:rPr>
              <w:t xml:space="preserve">capital </w:t>
            </w:r>
            <w:r w:rsidR="00BD5054">
              <w:rPr>
                <w:rFonts w:ascii="Segoe UI" w:hAnsi="Segoe UI" w:cs="Segoe UI"/>
                <w:sz w:val="24"/>
                <w:szCs w:val="24"/>
              </w:rPr>
              <w:t>run rate for this year</w:t>
            </w:r>
            <w:r w:rsidR="00B364AA">
              <w:rPr>
                <w:rFonts w:ascii="Segoe UI" w:hAnsi="Segoe UI" w:cs="Segoe UI"/>
                <w:sz w:val="24"/>
                <w:szCs w:val="24"/>
              </w:rPr>
              <w:t xml:space="preserve"> and </w:t>
            </w:r>
            <w:r w:rsidR="00AD5000">
              <w:rPr>
                <w:rFonts w:ascii="Segoe UI" w:hAnsi="Segoe UI" w:cs="Segoe UI"/>
                <w:sz w:val="24"/>
                <w:szCs w:val="24"/>
              </w:rPr>
              <w:t xml:space="preserve">she would be considering this, also in the context of the wider ICS and pressures which other organisations were finding themselves in with difficulty in spending capital </w:t>
            </w:r>
            <w:r w:rsidR="0087766D">
              <w:rPr>
                <w:rFonts w:ascii="Segoe UI" w:hAnsi="Segoe UI" w:cs="Segoe UI"/>
                <w:sz w:val="24"/>
                <w:szCs w:val="24"/>
              </w:rPr>
              <w:t>because of supply chain and recruitment issues making it hard to progress their plans</w:t>
            </w:r>
            <w:r w:rsidR="00AD5000">
              <w:rPr>
                <w:rFonts w:ascii="Segoe UI" w:hAnsi="Segoe UI" w:cs="Segoe UI"/>
                <w:sz w:val="24"/>
                <w:szCs w:val="24"/>
              </w:rPr>
              <w:t>; s</w:t>
            </w:r>
            <w:r w:rsidR="00FF7158">
              <w:rPr>
                <w:rFonts w:ascii="Segoe UI" w:hAnsi="Segoe UI" w:cs="Segoe UI"/>
                <w:sz w:val="24"/>
                <w:szCs w:val="24"/>
              </w:rPr>
              <w:t xml:space="preserve">he was hoping to get more insight into this at a meeting the following day with the other </w:t>
            </w:r>
            <w:r w:rsidR="00AD5000">
              <w:rPr>
                <w:rFonts w:ascii="Segoe UI" w:hAnsi="Segoe UI" w:cs="Segoe UI"/>
                <w:sz w:val="24"/>
                <w:szCs w:val="24"/>
              </w:rPr>
              <w:t>trusts</w:t>
            </w:r>
            <w:r w:rsidR="00FF7158">
              <w:rPr>
                <w:rFonts w:ascii="Segoe UI" w:hAnsi="Segoe UI" w:cs="Segoe UI"/>
                <w:sz w:val="24"/>
                <w:szCs w:val="24"/>
              </w:rPr>
              <w:t>.</w:t>
            </w:r>
          </w:p>
          <w:p w14:paraId="692BA702" w14:textId="4AB2FA07" w:rsidR="003A0B34" w:rsidRDefault="003A0B34" w:rsidP="00294B68">
            <w:pPr>
              <w:jc w:val="both"/>
              <w:rPr>
                <w:rFonts w:ascii="Segoe UI" w:hAnsi="Segoe UI" w:cs="Segoe UI"/>
                <w:sz w:val="24"/>
                <w:szCs w:val="24"/>
              </w:rPr>
            </w:pPr>
          </w:p>
          <w:p w14:paraId="4F2EB383" w14:textId="63EF3CEB" w:rsidR="003A0B34" w:rsidRPr="003A0B34" w:rsidRDefault="003A0B34" w:rsidP="00294B68">
            <w:pPr>
              <w:jc w:val="both"/>
              <w:rPr>
                <w:rFonts w:ascii="Segoe UI" w:hAnsi="Segoe UI" w:cs="Segoe UI"/>
                <w:b/>
                <w:bCs/>
                <w:sz w:val="24"/>
                <w:szCs w:val="24"/>
              </w:rPr>
            </w:pPr>
            <w:r w:rsidRPr="003A0B34">
              <w:rPr>
                <w:rFonts w:ascii="Segoe UI" w:hAnsi="Segoe UI" w:cs="Segoe UI"/>
                <w:b/>
                <w:bCs/>
                <w:sz w:val="24"/>
                <w:szCs w:val="24"/>
              </w:rPr>
              <w:t>The Board noted the report.</w:t>
            </w:r>
          </w:p>
          <w:p w14:paraId="103359A7" w14:textId="0C2300B8" w:rsidR="00294B68" w:rsidRPr="003A6E5B" w:rsidRDefault="00294B68" w:rsidP="00260E96">
            <w:pPr>
              <w:jc w:val="both"/>
              <w:rPr>
                <w:rFonts w:ascii="Segoe UI" w:hAnsi="Segoe UI" w:cs="Segoe UI"/>
                <w:i/>
                <w:iCs/>
                <w:sz w:val="24"/>
                <w:szCs w:val="24"/>
              </w:rPr>
            </w:pPr>
          </w:p>
        </w:tc>
        <w:tc>
          <w:tcPr>
            <w:tcW w:w="948" w:type="dxa"/>
          </w:tcPr>
          <w:p w14:paraId="1D0318E3" w14:textId="77777777" w:rsidR="005F3CE3" w:rsidRPr="00D03E48" w:rsidRDefault="005F3CE3" w:rsidP="00830820">
            <w:pPr>
              <w:rPr>
                <w:rFonts w:ascii="Segoe UI" w:hAnsi="Segoe UI" w:cs="Segoe UI"/>
                <w:sz w:val="24"/>
                <w:szCs w:val="24"/>
              </w:rPr>
            </w:pPr>
          </w:p>
        </w:tc>
      </w:tr>
      <w:tr w:rsidR="00131727" w:rsidRPr="00D03E48" w14:paraId="5C715D9B" w14:textId="77777777" w:rsidTr="00062F82">
        <w:tc>
          <w:tcPr>
            <w:tcW w:w="1109" w:type="dxa"/>
          </w:tcPr>
          <w:p w14:paraId="155C7485" w14:textId="77777777" w:rsidR="00131727" w:rsidRPr="00D03E48" w:rsidRDefault="00131727" w:rsidP="00BB480C">
            <w:pPr>
              <w:rPr>
                <w:rFonts w:ascii="Segoe UI" w:hAnsi="Segoe UI" w:cs="Segoe UI"/>
                <w:b/>
                <w:bCs/>
                <w:sz w:val="24"/>
                <w:szCs w:val="24"/>
              </w:rPr>
            </w:pPr>
            <w:r w:rsidRPr="00D03E48">
              <w:rPr>
                <w:rFonts w:ascii="Segoe UI" w:hAnsi="Segoe UI" w:cs="Segoe UI"/>
                <w:b/>
                <w:bCs/>
                <w:sz w:val="24"/>
                <w:szCs w:val="24"/>
              </w:rPr>
              <w:t>BOD</w:t>
            </w:r>
          </w:p>
          <w:p w14:paraId="6CF98291" w14:textId="7478F995" w:rsidR="00267EDB" w:rsidRPr="00384E1E" w:rsidRDefault="007027C2" w:rsidP="00BB480C">
            <w:pPr>
              <w:rPr>
                <w:rFonts w:ascii="Segoe UI" w:hAnsi="Segoe UI" w:cs="Segoe UI"/>
                <w:b/>
                <w:bCs/>
                <w:sz w:val="24"/>
                <w:szCs w:val="24"/>
              </w:rPr>
            </w:pPr>
            <w:r>
              <w:rPr>
                <w:rFonts w:ascii="Segoe UI" w:hAnsi="Segoe UI" w:cs="Segoe UI"/>
                <w:b/>
                <w:bCs/>
                <w:sz w:val="24"/>
                <w:szCs w:val="24"/>
              </w:rPr>
              <w:t>8</w:t>
            </w:r>
            <w:r w:rsidR="00411878">
              <w:rPr>
                <w:rFonts w:ascii="Segoe UI" w:hAnsi="Segoe UI" w:cs="Segoe UI"/>
                <w:b/>
                <w:bCs/>
                <w:sz w:val="24"/>
                <w:szCs w:val="24"/>
              </w:rPr>
              <w:t>4</w:t>
            </w:r>
            <w:r w:rsidR="00131727">
              <w:rPr>
                <w:rFonts w:ascii="Segoe UI" w:hAnsi="Segoe UI" w:cs="Segoe UI"/>
                <w:b/>
                <w:bCs/>
                <w:sz w:val="24"/>
                <w:szCs w:val="24"/>
              </w:rPr>
              <w:t>/22</w:t>
            </w:r>
          </w:p>
          <w:p w14:paraId="4B7A27FB" w14:textId="77777777" w:rsidR="00AD5000" w:rsidRDefault="00AD5000" w:rsidP="00BB480C">
            <w:pPr>
              <w:rPr>
                <w:rFonts w:ascii="Segoe UI" w:hAnsi="Segoe UI" w:cs="Segoe UI"/>
                <w:sz w:val="24"/>
                <w:szCs w:val="24"/>
              </w:rPr>
            </w:pPr>
          </w:p>
          <w:p w14:paraId="26EEBED5" w14:textId="6FB34565" w:rsidR="00484A73" w:rsidRDefault="00484A73" w:rsidP="00BB480C">
            <w:pPr>
              <w:rPr>
                <w:rFonts w:ascii="Segoe UI" w:hAnsi="Segoe UI" w:cs="Segoe UI"/>
                <w:sz w:val="24"/>
                <w:szCs w:val="24"/>
              </w:rPr>
            </w:pPr>
            <w:r>
              <w:rPr>
                <w:rFonts w:ascii="Segoe UI" w:hAnsi="Segoe UI" w:cs="Segoe UI"/>
                <w:sz w:val="24"/>
                <w:szCs w:val="24"/>
              </w:rPr>
              <w:t>a</w:t>
            </w:r>
          </w:p>
          <w:p w14:paraId="70233F08" w14:textId="13360973" w:rsidR="00484A73" w:rsidRDefault="00484A73" w:rsidP="00BB480C">
            <w:pPr>
              <w:rPr>
                <w:rFonts w:ascii="Segoe UI" w:hAnsi="Segoe UI" w:cs="Segoe UI"/>
                <w:sz w:val="24"/>
                <w:szCs w:val="24"/>
              </w:rPr>
            </w:pPr>
          </w:p>
          <w:p w14:paraId="1B1537DA" w14:textId="180C6D15" w:rsidR="00484A73" w:rsidRDefault="00484A73" w:rsidP="00BB480C">
            <w:pPr>
              <w:rPr>
                <w:rFonts w:ascii="Segoe UI" w:hAnsi="Segoe UI" w:cs="Segoe UI"/>
                <w:sz w:val="24"/>
                <w:szCs w:val="24"/>
              </w:rPr>
            </w:pPr>
          </w:p>
          <w:p w14:paraId="2FC16BAA" w14:textId="2A4C129B" w:rsidR="00484A73" w:rsidRDefault="00484A73" w:rsidP="00BB480C">
            <w:pPr>
              <w:rPr>
                <w:rFonts w:ascii="Segoe UI" w:hAnsi="Segoe UI" w:cs="Segoe UI"/>
                <w:sz w:val="24"/>
                <w:szCs w:val="24"/>
              </w:rPr>
            </w:pPr>
          </w:p>
          <w:p w14:paraId="4372807A" w14:textId="1AB79CB1" w:rsidR="00484A73" w:rsidRDefault="00484A73" w:rsidP="00BB480C">
            <w:pPr>
              <w:rPr>
                <w:rFonts w:ascii="Segoe UI" w:hAnsi="Segoe UI" w:cs="Segoe UI"/>
                <w:sz w:val="24"/>
                <w:szCs w:val="24"/>
              </w:rPr>
            </w:pPr>
          </w:p>
          <w:p w14:paraId="1102FA03" w14:textId="3A3DF20C" w:rsidR="00484A73" w:rsidRDefault="00484A73" w:rsidP="00BB480C">
            <w:pPr>
              <w:rPr>
                <w:rFonts w:ascii="Segoe UI" w:hAnsi="Segoe UI" w:cs="Segoe UI"/>
                <w:sz w:val="24"/>
                <w:szCs w:val="24"/>
              </w:rPr>
            </w:pPr>
          </w:p>
          <w:p w14:paraId="5489D10C" w14:textId="7CFBAC26" w:rsidR="007208DA" w:rsidRDefault="007208DA" w:rsidP="00BB480C">
            <w:pPr>
              <w:rPr>
                <w:rFonts w:ascii="Segoe UI" w:hAnsi="Segoe UI" w:cs="Segoe UI"/>
                <w:sz w:val="24"/>
                <w:szCs w:val="24"/>
              </w:rPr>
            </w:pPr>
          </w:p>
          <w:p w14:paraId="738C57CC" w14:textId="7E551B81" w:rsidR="005406D0" w:rsidRDefault="005406D0" w:rsidP="00BB480C">
            <w:pPr>
              <w:rPr>
                <w:rFonts w:ascii="Segoe UI" w:hAnsi="Segoe UI" w:cs="Segoe UI"/>
                <w:sz w:val="24"/>
                <w:szCs w:val="24"/>
              </w:rPr>
            </w:pPr>
          </w:p>
          <w:p w14:paraId="220D1FB9" w14:textId="77777777" w:rsidR="00384E1E" w:rsidRDefault="00384E1E" w:rsidP="00BB480C">
            <w:pPr>
              <w:rPr>
                <w:rFonts w:ascii="Segoe UI" w:hAnsi="Segoe UI" w:cs="Segoe UI"/>
                <w:sz w:val="24"/>
                <w:szCs w:val="24"/>
              </w:rPr>
            </w:pPr>
          </w:p>
          <w:p w14:paraId="24908170" w14:textId="1D08BECC" w:rsidR="00484A73" w:rsidRDefault="00484A73" w:rsidP="00BB480C">
            <w:pPr>
              <w:rPr>
                <w:rFonts w:ascii="Segoe UI" w:hAnsi="Segoe UI" w:cs="Segoe UI"/>
                <w:sz w:val="24"/>
                <w:szCs w:val="24"/>
              </w:rPr>
            </w:pPr>
            <w:r>
              <w:rPr>
                <w:rFonts w:ascii="Segoe UI" w:hAnsi="Segoe UI" w:cs="Segoe UI"/>
                <w:sz w:val="24"/>
                <w:szCs w:val="24"/>
              </w:rPr>
              <w:t>b</w:t>
            </w:r>
          </w:p>
          <w:p w14:paraId="357D5B03" w14:textId="251961B3" w:rsidR="005F2740" w:rsidRDefault="005F2740" w:rsidP="00BB480C">
            <w:pPr>
              <w:rPr>
                <w:rFonts w:ascii="Segoe UI" w:hAnsi="Segoe UI" w:cs="Segoe UI"/>
                <w:sz w:val="24"/>
                <w:szCs w:val="24"/>
              </w:rPr>
            </w:pPr>
          </w:p>
          <w:p w14:paraId="59C5E12C" w14:textId="175C4A53" w:rsidR="005F2740" w:rsidRDefault="005F2740" w:rsidP="00BB480C">
            <w:pPr>
              <w:rPr>
                <w:rFonts w:ascii="Segoe UI" w:hAnsi="Segoe UI" w:cs="Segoe UI"/>
                <w:sz w:val="24"/>
                <w:szCs w:val="24"/>
              </w:rPr>
            </w:pPr>
          </w:p>
          <w:p w14:paraId="4A9C16DC" w14:textId="6125E56A" w:rsidR="005F2740" w:rsidRDefault="005F2740" w:rsidP="00BB480C">
            <w:pPr>
              <w:rPr>
                <w:rFonts w:ascii="Segoe UI" w:hAnsi="Segoe UI" w:cs="Segoe UI"/>
                <w:sz w:val="24"/>
                <w:szCs w:val="24"/>
              </w:rPr>
            </w:pPr>
          </w:p>
          <w:p w14:paraId="05DEF824" w14:textId="34A3C28E" w:rsidR="005F2740" w:rsidRDefault="005F2740" w:rsidP="00BB480C">
            <w:pPr>
              <w:rPr>
                <w:rFonts w:ascii="Segoe UI" w:hAnsi="Segoe UI" w:cs="Segoe UI"/>
                <w:sz w:val="24"/>
                <w:szCs w:val="24"/>
              </w:rPr>
            </w:pPr>
          </w:p>
          <w:p w14:paraId="096BA1F3" w14:textId="01308B06" w:rsidR="00090E46" w:rsidRDefault="00090E46" w:rsidP="00BB480C">
            <w:pPr>
              <w:rPr>
                <w:rFonts w:ascii="Segoe UI" w:hAnsi="Segoe UI" w:cs="Segoe UI"/>
                <w:sz w:val="24"/>
                <w:szCs w:val="24"/>
              </w:rPr>
            </w:pPr>
          </w:p>
          <w:p w14:paraId="3E520AF2" w14:textId="6C7AAE5E" w:rsidR="00090E46" w:rsidRDefault="00090E46" w:rsidP="00BB480C">
            <w:pPr>
              <w:rPr>
                <w:rFonts w:ascii="Segoe UI" w:hAnsi="Segoe UI" w:cs="Segoe UI"/>
                <w:sz w:val="24"/>
                <w:szCs w:val="24"/>
              </w:rPr>
            </w:pPr>
          </w:p>
          <w:p w14:paraId="39804A41" w14:textId="09AD6E11" w:rsidR="00090E46" w:rsidRDefault="00090E46" w:rsidP="00BB480C">
            <w:pPr>
              <w:rPr>
                <w:rFonts w:ascii="Segoe UI" w:hAnsi="Segoe UI" w:cs="Segoe UI"/>
                <w:sz w:val="24"/>
                <w:szCs w:val="24"/>
              </w:rPr>
            </w:pPr>
          </w:p>
          <w:p w14:paraId="64E8BC95" w14:textId="4F97831C" w:rsidR="007208DA" w:rsidRDefault="007208DA" w:rsidP="00BB480C">
            <w:pPr>
              <w:rPr>
                <w:rFonts w:ascii="Segoe UI" w:hAnsi="Segoe UI" w:cs="Segoe UI"/>
                <w:sz w:val="24"/>
                <w:szCs w:val="24"/>
              </w:rPr>
            </w:pPr>
          </w:p>
          <w:p w14:paraId="2CE85A7C" w14:textId="35D0C39B" w:rsidR="007208DA" w:rsidRDefault="007208DA" w:rsidP="00BB480C">
            <w:pPr>
              <w:rPr>
                <w:rFonts w:ascii="Segoe UI" w:hAnsi="Segoe UI" w:cs="Segoe UI"/>
                <w:sz w:val="24"/>
                <w:szCs w:val="24"/>
              </w:rPr>
            </w:pPr>
          </w:p>
          <w:p w14:paraId="2B9C7F16" w14:textId="77777777" w:rsidR="007208DA" w:rsidRDefault="007208DA" w:rsidP="00BB480C">
            <w:pPr>
              <w:rPr>
                <w:rFonts w:ascii="Segoe UI" w:hAnsi="Segoe UI" w:cs="Segoe UI"/>
                <w:sz w:val="24"/>
                <w:szCs w:val="24"/>
              </w:rPr>
            </w:pPr>
          </w:p>
          <w:p w14:paraId="3E357DD7" w14:textId="3FBE4977" w:rsidR="0003446A" w:rsidRDefault="0003446A" w:rsidP="00BB480C">
            <w:pPr>
              <w:rPr>
                <w:rFonts w:ascii="Segoe UI" w:hAnsi="Segoe UI" w:cs="Segoe UI"/>
                <w:sz w:val="24"/>
                <w:szCs w:val="24"/>
              </w:rPr>
            </w:pPr>
            <w:r>
              <w:rPr>
                <w:rFonts w:ascii="Segoe UI" w:hAnsi="Segoe UI" w:cs="Segoe UI"/>
                <w:sz w:val="24"/>
                <w:szCs w:val="24"/>
              </w:rPr>
              <w:t>c</w:t>
            </w:r>
          </w:p>
          <w:p w14:paraId="5454E929" w14:textId="1CCA3158" w:rsidR="00131727" w:rsidRPr="005F3CE3" w:rsidRDefault="00131727" w:rsidP="00D01218">
            <w:pPr>
              <w:rPr>
                <w:rFonts w:ascii="Segoe UI" w:hAnsi="Segoe UI" w:cs="Segoe UI"/>
                <w:sz w:val="24"/>
                <w:szCs w:val="24"/>
              </w:rPr>
            </w:pPr>
          </w:p>
        </w:tc>
        <w:tc>
          <w:tcPr>
            <w:tcW w:w="7588" w:type="dxa"/>
          </w:tcPr>
          <w:p w14:paraId="5F3E0505" w14:textId="709C2414" w:rsidR="00267EDB" w:rsidRPr="00384E1E" w:rsidRDefault="00260E96" w:rsidP="00BB480C">
            <w:pPr>
              <w:jc w:val="both"/>
              <w:rPr>
                <w:rFonts w:ascii="Segoe UI" w:hAnsi="Segoe UI" w:cs="Segoe UI"/>
                <w:b/>
                <w:bCs/>
                <w:sz w:val="24"/>
                <w:szCs w:val="24"/>
              </w:rPr>
            </w:pPr>
            <w:r>
              <w:rPr>
                <w:rFonts w:ascii="Segoe UI" w:hAnsi="Segoe UI" w:cs="Segoe UI"/>
                <w:b/>
                <w:bCs/>
                <w:sz w:val="24"/>
                <w:szCs w:val="24"/>
              </w:rPr>
              <w:lastRenderedPageBreak/>
              <w:t>Buckinghamshire, Oxfordshire &amp; Berkshire West (BOB) Integrated Care System (ICS) FY23 operational plan</w:t>
            </w:r>
          </w:p>
          <w:p w14:paraId="359D542E" w14:textId="77777777" w:rsidR="00AD5000" w:rsidRDefault="00AD5000" w:rsidP="00BB480C">
            <w:pPr>
              <w:jc w:val="both"/>
              <w:rPr>
                <w:rFonts w:ascii="Segoe UI" w:hAnsi="Segoe UI" w:cs="Segoe UI"/>
                <w:sz w:val="24"/>
                <w:szCs w:val="24"/>
              </w:rPr>
            </w:pPr>
          </w:p>
          <w:p w14:paraId="445430FB" w14:textId="126E897E" w:rsidR="00267EDB" w:rsidRDefault="00AC160B" w:rsidP="00BB480C">
            <w:pPr>
              <w:jc w:val="both"/>
              <w:rPr>
                <w:rFonts w:ascii="Segoe UI" w:hAnsi="Segoe UI" w:cs="Segoe UI"/>
                <w:sz w:val="24"/>
                <w:szCs w:val="24"/>
              </w:rPr>
            </w:pPr>
            <w:r>
              <w:rPr>
                <w:rFonts w:ascii="Segoe UI" w:hAnsi="Segoe UI" w:cs="Segoe UI"/>
                <w:sz w:val="24"/>
                <w:szCs w:val="24"/>
              </w:rPr>
              <w:t xml:space="preserve">The Executive Director of Strategy &amp; Partnerships presented the </w:t>
            </w:r>
            <w:r w:rsidR="00052ED4">
              <w:rPr>
                <w:rFonts w:ascii="Segoe UI" w:hAnsi="Segoe UI" w:cs="Segoe UI"/>
                <w:sz w:val="24"/>
                <w:szCs w:val="24"/>
              </w:rPr>
              <w:t xml:space="preserve">report </w:t>
            </w:r>
            <w:r w:rsidR="00CA1618">
              <w:rPr>
                <w:rFonts w:ascii="Segoe UI" w:hAnsi="Segoe UI" w:cs="Segoe UI"/>
                <w:sz w:val="24"/>
                <w:szCs w:val="24"/>
              </w:rPr>
              <w:t xml:space="preserve">at </w:t>
            </w:r>
            <w:r w:rsidR="00052ED4">
              <w:rPr>
                <w:rFonts w:ascii="Segoe UI" w:hAnsi="Segoe UI" w:cs="Segoe UI"/>
                <w:sz w:val="24"/>
                <w:szCs w:val="24"/>
              </w:rPr>
              <w:t xml:space="preserve">paper </w:t>
            </w:r>
            <w:r w:rsidR="00CA1618">
              <w:rPr>
                <w:rFonts w:ascii="Segoe UI" w:hAnsi="Segoe UI" w:cs="Segoe UI"/>
                <w:sz w:val="24"/>
                <w:szCs w:val="24"/>
              </w:rPr>
              <w:t>BOD 62/2022</w:t>
            </w:r>
            <w:r w:rsidR="00D40FAD">
              <w:rPr>
                <w:rFonts w:ascii="Segoe UI" w:hAnsi="Segoe UI" w:cs="Segoe UI"/>
                <w:sz w:val="24"/>
                <w:szCs w:val="24"/>
              </w:rPr>
              <w:t xml:space="preserve"> and highlighted the </w:t>
            </w:r>
            <w:r w:rsidR="00916226">
              <w:rPr>
                <w:rFonts w:ascii="Segoe UI" w:hAnsi="Segoe UI" w:cs="Segoe UI"/>
                <w:sz w:val="24"/>
                <w:szCs w:val="24"/>
              </w:rPr>
              <w:t>following key points:</w:t>
            </w:r>
          </w:p>
          <w:p w14:paraId="1BEAF30D" w14:textId="0E47D4B2" w:rsidR="00916226" w:rsidRDefault="009178BC" w:rsidP="00916226">
            <w:pPr>
              <w:pStyle w:val="ListParagraph"/>
              <w:numPr>
                <w:ilvl w:val="0"/>
                <w:numId w:val="12"/>
              </w:numPr>
              <w:jc w:val="both"/>
              <w:rPr>
                <w:rFonts w:ascii="Segoe UI" w:hAnsi="Segoe UI" w:cs="Segoe UI"/>
                <w:sz w:val="24"/>
                <w:szCs w:val="24"/>
              </w:rPr>
            </w:pPr>
            <w:r>
              <w:rPr>
                <w:rFonts w:ascii="Segoe UI" w:hAnsi="Segoe UI" w:cs="Segoe UI"/>
                <w:sz w:val="24"/>
                <w:szCs w:val="24"/>
              </w:rPr>
              <w:t>the ICS ha</w:t>
            </w:r>
            <w:r w:rsidR="009030DD">
              <w:rPr>
                <w:rFonts w:ascii="Segoe UI" w:hAnsi="Segoe UI" w:cs="Segoe UI"/>
                <w:sz w:val="24"/>
                <w:szCs w:val="24"/>
              </w:rPr>
              <w:t>d</w:t>
            </w:r>
            <w:r>
              <w:rPr>
                <w:rFonts w:ascii="Segoe UI" w:hAnsi="Segoe UI" w:cs="Segoe UI"/>
                <w:sz w:val="24"/>
                <w:szCs w:val="24"/>
              </w:rPr>
              <w:t xml:space="preserve"> worked with providers to create a central plan;</w:t>
            </w:r>
          </w:p>
          <w:p w14:paraId="6A2D6DE5" w14:textId="099E6FBF" w:rsidR="008A4377" w:rsidRDefault="00086FC9" w:rsidP="008A4377">
            <w:pPr>
              <w:pStyle w:val="ListParagraph"/>
              <w:numPr>
                <w:ilvl w:val="0"/>
                <w:numId w:val="12"/>
              </w:numPr>
              <w:jc w:val="both"/>
              <w:rPr>
                <w:rFonts w:ascii="Segoe UI" w:hAnsi="Segoe UI" w:cs="Segoe UI"/>
                <w:sz w:val="24"/>
                <w:szCs w:val="24"/>
              </w:rPr>
            </w:pPr>
            <w:r>
              <w:rPr>
                <w:rFonts w:ascii="Segoe UI" w:hAnsi="Segoe UI" w:cs="Segoe UI"/>
                <w:sz w:val="24"/>
                <w:szCs w:val="24"/>
              </w:rPr>
              <w:t>the plan was created before the ICS became a statutory body</w:t>
            </w:r>
            <w:r w:rsidR="00472473">
              <w:rPr>
                <w:rFonts w:ascii="Segoe UI" w:hAnsi="Segoe UI" w:cs="Segoe UI"/>
                <w:sz w:val="24"/>
                <w:szCs w:val="24"/>
              </w:rPr>
              <w:t xml:space="preserve"> therefore </w:t>
            </w:r>
            <w:r w:rsidR="0070207E">
              <w:rPr>
                <w:rFonts w:ascii="Segoe UI" w:hAnsi="Segoe UI" w:cs="Segoe UI"/>
                <w:sz w:val="24"/>
                <w:szCs w:val="24"/>
              </w:rPr>
              <w:t xml:space="preserve">this </w:t>
            </w:r>
            <w:r w:rsidR="00AD5000">
              <w:rPr>
                <w:rFonts w:ascii="Segoe UI" w:hAnsi="Segoe UI" w:cs="Segoe UI"/>
                <w:sz w:val="24"/>
                <w:szCs w:val="24"/>
              </w:rPr>
              <w:t>reflected</w:t>
            </w:r>
            <w:r w:rsidR="0070207E">
              <w:rPr>
                <w:rFonts w:ascii="Segoe UI" w:hAnsi="Segoe UI" w:cs="Segoe UI"/>
                <w:sz w:val="24"/>
                <w:szCs w:val="24"/>
              </w:rPr>
              <w:t xml:space="preserve"> </w:t>
            </w:r>
            <w:r w:rsidR="00472473">
              <w:rPr>
                <w:rFonts w:ascii="Segoe UI" w:hAnsi="Segoe UI" w:cs="Segoe UI"/>
                <w:sz w:val="24"/>
                <w:szCs w:val="24"/>
              </w:rPr>
              <w:t xml:space="preserve">a transition </w:t>
            </w:r>
            <w:r w:rsidR="008A4377">
              <w:rPr>
                <w:rFonts w:ascii="Segoe UI" w:hAnsi="Segoe UI" w:cs="Segoe UI"/>
                <w:sz w:val="24"/>
                <w:szCs w:val="24"/>
              </w:rPr>
              <w:t>period and future processes w</w:t>
            </w:r>
            <w:r w:rsidR="0070207E">
              <w:rPr>
                <w:rFonts w:ascii="Segoe UI" w:hAnsi="Segoe UI" w:cs="Segoe UI"/>
                <w:sz w:val="24"/>
                <w:szCs w:val="24"/>
              </w:rPr>
              <w:t>ould</w:t>
            </w:r>
            <w:r w:rsidR="008A4377">
              <w:rPr>
                <w:rFonts w:ascii="Segoe UI" w:hAnsi="Segoe UI" w:cs="Segoe UI"/>
                <w:sz w:val="24"/>
                <w:szCs w:val="24"/>
              </w:rPr>
              <w:t xml:space="preserve"> be more </w:t>
            </w:r>
            <w:r w:rsidR="0070207E">
              <w:rPr>
                <w:rFonts w:ascii="Segoe UI" w:hAnsi="Segoe UI" w:cs="Segoe UI"/>
                <w:sz w:val="24"/>
                <w:szCs w:val="24"/>
              </w:rPr>
              <w:t>robust;</w:t>
            </w:r>
            <w:r w:rsidR="008A4377">
              <w:rPr>
                <w:rFonts w:ascii="Segoe UI" w:hAnsi="Segoe UI" w:cs="Segoe UI"/>
                <w:sz w:val="24"/>
                <w:szCs w:val="24"/>
              </w:rPr>
              <w:t xml:space="preserve"> and</w:t>
            </w:r>
          </w:p>
          <w:p w14:paraId="7D0A21A6" w14:textId="20546B5A" w:rsidR="008A4377" w:rsidRDefault="008A4377" w:rsidP="008A4377">
            <w:pPr>
              <w:pStyle w:val="ListParagraph"/>
              <w:numPr>
                <w:ilvl w:val="0"/>
                <w:numId w:val="12"/>
              </w:numPr>
              <w:jc w:val="both"/>
              <w:rPr>
                <w:rFonts w:ascii="Segoe UI" w:hAnsi="Segoe UI" w:cs="Segoe UI"/>
                <w:sz w:val="24"/>
                <w:szCs w:val="24"/>
              </w:rPr>
            </w:pPr>
            <w:r>
              <w:rPr>
                <w:rFonts w:ascii="Segoe UI" w:hAnsi="Segoe UI" w:cs="Segoe UI"/>
                <w:sz w:val="24"/>
                <w:szCs w:val="24"/>
              </w:rPr>
              <w:t xml:space="preserve">both Community and Mental Health Services </w:t>
            </w:r>
            <w:r w:rsidR="0070207E">
              <w:rPr>
                <w:rFonts w:ascii="Segoe UI" w:hAnsi="Segoe UI" w:cs="Segoe UI"/>
                <w:sz w:val="24"/>
                <w:szCs w:val="24"/>
              </w:rPr>
              <w:t>were</w:t>
            </w:r>
            <w:r>
              <w:rPr>
                <w:rFonts w:ascii="Segoe UI" w:hAnsi="Segoe UI" w:cs="Segoe UI"/>
                <w:sz w:val="24"/>
                <w:szCs w:val="24"/>
              </w:rPr>
              <w:t xml:space="preserve"> identified as </w:t>
            </w:r>
            <w:r w:rsidR="00892DBC">
              <w:rPr>
                <w:rFonts w:ascii="Segoe UI" w:hAnsi="Segoe UI" w:cs="Segoe UI"/>
                <w:sz w:val="24"/>
                <w:szCs w:val="24"/>
              </w:rPr>
              <w:t>priorit</w:t>
            </w:r>
            <w:r w:rsidR="00AD5000">
              <w:rPr>
                <w:rFonts w:ascii="Segoe UI" w:hAnsi="Segoe UI" w:cs="Segoe UI"/>
                <w:sz w:val="24"/>
                <w:szCs w:val="24"/>
              </w:rPr>
              <w:t>ies</w:t>
            </w:r>
            <w:r w:rsidR="002B722C">
              <w:rPr>
                <w:rFonts w:ascii="Segoe UI" w:hAnsi="Segoe UI" w:cs="Segoe UI"/>
                <w:sz w:val="24"/>
                <w:szCs w:val="24"/>
              </w:rPr>
              <w:t>.</w:t>
            </w:r>
          </w:p>
          <w:p w14:paraId="35D08843" w14:textId="01F19298" w:rsidR="00E74B13" w:rsidRDefault="00E74B13" w:rsidP="00E74B13">
            <w:pPr>
              <w:jc w:val="both"/>
              <w:rPr>
                <w:rFonts w:ascii="Segoe UI" w:hAnsi="Segoe UI" w:cs="Segoe UI"/>
                <w:sz w:val="24"/>
                <w:szCs w:val="24"/>
              </w:rPr>
            </w:pPr>
          </w:p>
          <w:p w14:paraId="2B917E54" w14:textId="08AA610F" w:rsidR="00E74B13" w:rsidRDefault="00E74B13" w:rsidP="00E74B13">
            <w:pPr>
              <w:jc w:val="both"/>
              <w:rPr>
                <w:rFonts w:ascii="Segoe UI" w:hAnsi="Segoe UI" w:cs="Segoe UI"/>
                <w:sz w:val="24"/>
                <w:szCs w:val="24"/>
              </w:rPr>
            </w:pPr>
            <w:r>
              <w:rPr>
                <w:rFonts w:ascii="Segoe UI" w:hAnsi="Segoe UI" w:cs="Segoe UI"/>
                <w:sz w:val="24"/>
                <w:szCs w:val="24"/>
              </w:rPr>
              <w:t>She went on to highlight what this meant for the Trust:</w:t>
            </w:r>
          </w:p>
          <w:p w14:paraId="0B5A40B6" w14:textId="66458E74" w:rsidR="00E74B13" w:rsidRDefault="0036073F" w:rsidP="00E74B13">
            <w:pPr>
              <w:pStyle w:val="ListParagraph"/>
              <w:numPr>
                <w:ilvl w:val="0"/>
                <w:numId w:val="13"/>
              </w:numPr>
              <w:jc w:val="both"/>
              <w:rPr>
                <w:rFonts w:ascii="Segoe UI" w:hAnsi="Segoe UI" w:cs="Segoe UI"/>
                <w:sz w:val="24"/>
                <w:szCs w:val="24"/>
              </w:rPr>
            </w:pPr>
            <w:r>
              <w:rPr>
                <w:rFonts w:ascii="Segoe UI" w:hAnsi="Segoe UI" w:cs="Segoe UI"/>
                <w:sz w:val="24"/>
                <w:szCs w:val="24"/>
              </w:rPr>
              <w:t>governance w</w:t>
            </w:r>
            <w:r w:rsidR="0070207E">
              <w:rPr>
                <w:rFonts w:ascii="Segoe UI" w:hAnsi="Segoe UI" w:cs="Segoe UI"/>
                <w:sz w:val="24"/>
                <w:szCs w:val="24"/>
              </w:rPr>
              <w:t>ould</w:t>
            </w:r>
            <w:r>
              <w:rPr>
                <w:rFonts w:ascii="Segoe UI" w:hAnsi="Segoe UI" w:cs="Segoe UI"/>
                <w:sz w:val="24"/>
                <w:szCs w:val="24"/>
              </w:rPr>
              <w:t xml:space="preserve"> be the </w:t>
            </w:r>
            <w:r w:rsidR="004D01DE">
              <w:rPr>
                <w:rFonts w:ascii="Segoe UI" w:hAnsi="Segoe UI" w:cs="Segoe UI"/>
                <w:sz w:val="24"/>
                <w:szCs w:val="24"/>
              </w:rPr>
              <w:t xml:space="preserve">key </w:t>
            </w:r>
            <w:r>
              <w:rPr>
                <w:rFonts w:ascii="Segoe UI" w:hAnsi="Segoe UI" w:cs="Segoe UI"/>
                <w:sz w:val="24"/>
                <w:szCs w:val="24"/>
              </w:rPr>
              <w:t xml:space="preserve">driver for how </w:t>
            </w:r>
            <w:r w:rsidR="00AD5000">
              <w:rPr>
                <w:rFonts w:ascii="Segoe UI" w:hAnsi="Segoe UI" w:cs="Segoe UI"/>
                <w:sz w:val="24"/>
                <w:szCs w:val="24"/>
              </w:rPr>
              <w:t xml:space="preserve">the community and mental health programme at ICS and place level </w:t>
            </w:r>
            <w:r w:rsidR="0070207E">
              <w:rPr>
                <w:rFonts w:ascii="Segoe UI" w:hAnsi="Segoe UI" w:cs="Segoe UI"/>
                <w:sz w:val="24"/>
                <w:szCs w:val="24"/>
              </w:rPr>
              <w:t>were</w:t>
            </w:r>
            <w:r>
              <w:rPr>
                <w:rFonts w:ascii="Segoe UI" w:hAnsi="Segoe UI" w:cs="Segoe UI"/>
                <w:sz w:val="24"/>
                <w:szCs w:val="24"/>
              </w:rPr>
              <w:t xml:space="preserve"> developed in the future</w:t>
            </w:r>
            <w:r w:rsidR="004D01DE">
              <w:rPr>
                <w:rFonts w:ascii="Segoe UI" w:hAnsi="Segoe UI" w:cs="Segoe UI"/>
                <w:sz w:val="24"/>
                <w:szCs w:val="24"/>
              </w:rPr>
              <w:t>;</w:t>
            </w:r>
          </w:p>
          <w:p w14:paraId="7883B492" w14:textId="6919B8D3" w:rsidR="00672AAA" w:rsidRPr="00183659" w:rsidRDefault="0070207E" w:rsidP="00183659">
            <w:pPr>
              <w:pStyle w:val="ListParagraph"/>
              <w:numPr>
                <w:ilvl w:val="0"/>
                <w:numId w:val="13"/>
              </w:numPr>
              <w:jc w:val="both"/>
              <w:rPr>
                <w:rFonts w:ascii="Segoe UI" w:hAnsi="Segoe UI" w:cs="Segoe UI"/>
                <w:sz w:val="24"/>
                <w:szCs w:val="24"/>
              </w:rPr>
            </w:pPr>
            <w:r>
              <w:rPr>
                <w:rFonts w:ascii="Segoe UI" w:hAnsi="Segoe UI" w:cs="Segoe UI"/>
                <w:sz w:val="24"/>
                <w:szCs w:val="24"/>
              </w:rPr>
              <w:lastRenderedPageBreak/>
              <w:t>next</w:t>
            </w:r>
            <w:r w:rsidR="000D15FB">
              <w:rPr>
                <w:rFonts w:ascii="Segoe UI" w:hAnsi="Segoe UI" w:cs="Segoe UI"/>
                <w:sz w:val="24"/>
                <w:szCs w:val="24"/>
              </w:rPr>
              <w:t xml:space="preserve"> year</w:t>
            </w:r>
            <w:r w:rsidR="00672AAA">
              <w:rPr>
                <w:rFonts w:ascii="Segoe UI" w:hAnsi="Segoe UI" w:cs="Segoe UI"/>
                <w:sz w:val="24"/>
                <w:szCs w:val="24"/>
              </w:rPr>
              <w:t xml:space="preserve"> the </w:t>
            </w:r>
            <w:r w:rsidR="00183659">
              <w:rPr>
                <w:rFonts w:ascii="Segoe UI" w:hAnsi="Segoe UI" w:cs="Segoe UI"/>
                <w:sz w:val="24"/>
                <w:szCs w:val="24"/>
              </w:rPr>
              <w:t xml:space="preserve">Trust would need an operational plan aligned with the </w:t>
            </w:r>
            <w:r w:rsidR="00672AAA">
              <w:rPr>
                <w:rFonts w:ascii="Segoe UI" w:hAnsi="Segoe UI" w:cs="Segoe UI"/>
                <w:sz w:val="24"/>
                <w:szCs w:val="24"/>
              </w:rPr>
              <w:t>ICS</w:t>
            </w:r>
            <w:r w:rsidR="00183659">
              <w:rPr>
                <w:rFonts w:ascii="Segoe UI" w:hAnsi="Segoe UI" w:cs="Segoe UI"/>
                <w:sz w:val="24"/>
                <w:szCs w:val="24"/>
              </w:rPr>
              <w:t xml:space="preserve">, with that in mind she was working with the Finance team to create </w:t>
            </w:r>
            <w:r w:rsidR="00672AAA" w:rsidRPr="00183659">
              <w:rPr>
                <w:rFonts w:ascii="Segoe UI" w:hAnsi="Segoe UI" w:cs="Segoe UI"/>
                <w:sz w:val="24"/>
                <w:szCs w:val="24"/>
              </w:rPr>
              <w:t>an integrated</w:t>
            </w:r>
            <w:r w:rsidR="00183659">
              <w:rPr>
                <w:rFonts w:ascii="Segoe UI" w:hAnsi="Segoe UI" w:cs="Segoe UI"/>
                <w:sz w:val="24"/>
                <w:szCs w:val="24"/>
              </w:rPr>
              <w:t xml:space="preserve"> annual </w:t>
            </w:r>
            <w:r w:rsidR="00672AAA" w:rsidRPr="00183659">
              <w:rPr>
                <w:rFonts w:ascii="Segoe UI" w:hAnsi="Segoe UI" w:cs="Segoe UI"/>
                <w:sz w:val="24"/>
                <w:szCs w:val="24"/>
              </w:rPr>
              <w:t>planning process</w:t>
            </w:r>
            <w:r w:rsidR="007208DA" w:rsidRPr="00183659">
              <w:rPr>
                <w:rFonts w:ascii="Segoe UI" w:hAnsi="Segoe UI" w:cs="Segoe UI"/>
                <w:sz w:val="24"/>
                <w:szCs w:val="24"/>
              </w:rPr>
              <w:t>;</w:t>
            </w:r>
            <w:r w:rsidR="000F2054" w:rsidRPr="00183659">
              <w:rPr>
                <w:rFonts w:ascii="Segoe UI" w:hAnsi="Segoe UI" w:cs="Segoe UI"/>
                <w:sz w:val="24"/>
                <w:szCs w:val="24"/>
              </w:rPr>
              <w:t xml:space="preserve"> and</w:t>
            </w:r>
          </w:p>
          <w:p w14:paraId="62A44F74" w14:textId="18B7C5A9" w:rsidR="00183659" w:rsidRDefault="00183659" w:rsidP="00E74B13">
            <w:pPr>
              <w:pStyle w:val="ListParagraph"/>
              <w:numPr>
                <w:ilvl w:val="0"/>
                <w:numId w:val="13"/>
              </w:numPr>
              <w:jc w:val="both"/>
              <w:rPr>
                <w:rFonts w:ascii="Segoe UI" w:hAnsi="Segoe UI" w:cs="Segoe UI"/>
                <w:sz w:val="24"/>
                <w:szCs w:val="24"/>
              </w:rPr>
            </w:pPr>
            <w:r>
              <w:rPr>
                <w:rFonts w:ascii="Segoe UI" w:hAnsi="Segoe UI" w:cs="Segoe UI"/>
                <w:sz w:val="24"/>
                <w:szCs w:val="24"/>
              </w:rPr>
              <w:t>the work which the Board was doing to develop the Trust’s strategy would help the organisation to be more prepared to assist the ICS to identify appropriate priorities.</w:t>
            </w:r>
          </w:p>
          <w:p w14:paraId="4344A318" w14:textId="77777777" w:rsidR="00DF4F37" w:rsidRDefault="00DF4F37" w:rsidP="00BB480C">
            <w:pPr>
              <w:jc w:val="both"/>
              <w:rPr>
                <w:rFonts w:ascii="Segoe UI" w:hAnsi="Segoe UI" w:cs="Segoe UI"/>
                <w:b/>
                <w:bCs/>
                <w:sz w:val="24"/>
                <w:szCs w:val="24"/>
              </w:rPr>
            </w:pPr>
          </w:p>
          <w:p w14:paraId="451E93E2" w14:textId="266DFB6E" w:rsidR="00131727" w:rsidRPr="00DF4F37" w:rsidRDefault="00131727" w:rsidP="00BB480C">
            <w:pPr>
              <w:jc w:val="both"/>
              <w:rPr>
                <w:rFonts w:ascii="Segoe UI" w:hAnsi="Segoe UI" w:cs="Segoe UI"/>
                <w:b/>
                <w:bCs/>
                <w:sz w:val="24"/>
                <w:szCs w:val="24"/>
              </w:rPr>
            </w:pPr>
            <w:r w:rsidRPr="004D01DE">
              <w:rPr>
                <w:rFonts w:ascii="Segoe UI" w:hAnsi="Segoe UI" w:cs="Segoe UI"/>
                <w:b/>
                <w:bCs/>
                <w:sz w:val="24"/>
                <w:szCs w:val="24"/>
              </w:rPr>
              <w:t xml:space="preserve">The Board </w:t>
            </w:r>
            <w:r w:rsidR="00DF4F37" w:rsidRPr="004D01DE">
              <w:rPr>
                <w:rFonts w:ascii="Segoe UI" w:hAnsi="Segoe UI" w:cs="Segoe UI"/>
                <w:b/>
                <w:bCs/>
                <w:sz w:val="24"/>
                <w:szCs w:val="24"/>
              </w:rPr>
              <w:t>noted the plan.</w:t>
            </w:r>
            <w:r w:rsidR="0003446A" w:rsidRPr="00DF4F37">
              <w:rPr>
                <w:rFonts w:ascii="Segoe UI" w:hAnsi="Segoe UI" w:cs="Segoe UI"/>
                <w:b/>
                <w:bCs/>
                <w:sz w:val="24"/>
                <w:szCs w:val="24"/>
              </w:rPr>
              <w:t xml:space="preserve"> </w:t>
            </w:r>
          </w:p>
          <w:p w14:paraId="7096814E" w14:textId="7BEC3DBF" w:rsidR="009243E5" w:rsidRPr="00D03E48" w:rsidRDefault="009243E5" w:rsidP="00BB480C">
            <w:pPr>
              <w:jc w:val="both"/>
              <w:rPr>
                <w:rFonts w:ascii="Segoe UI" w:hAnsi="Segoe UI" w:cs="Segoe UI"/>
                <w:b/>
                <w:bCs/>
                <w:sz w:val="24"/>
                <w:szCs w:val="24"/>
              </w:rPr>
            </w:pPr>
          </w:p>
        </w:tc>
        <w:tc>
          <w:tcPr>
            <w:tcW w:w="948" w:type="dxa"/>
          </w:tcPr>
          <w:p w14:paraId="58EB7842" w14:textId="77777777" w:rsidR="00131727" w:rsidRPr="00D03E48" w:rsidRDefault="00131727" w:rsidP="00BB480C">
            <w:pPr>
              <w:rPr>
                <w:rFonts w:ascii="Segoe UI" w:hAnsi="Segoe UI" w:cs="Segoe UI"/>
                <w:sz w:val="24"/>
                <w:szCs w:val="24"/>
              </w:rPr>
            </w:pPr>
          </w:p>
        </w:tc>
      </w:tr>
      <w:tr w:rsidR="00AE2C68" w:rsidRPr="00D03E48" w14:paraId="11D72B78" w14:textId="77777777" w:rsidTr="00062F82">
        <w:tc>
          <w:tcPr>
            <w:tcW w:w="1109" w:type="dxa"/>
          </w:tcPr>
          <w:p w14:paraId="13F5D0C7" w14:textId="77777777" w:rsidR="00341AA7" w:rsidRPr="00D03E48" w:rsidRDefault="00341AA7" w:rsidP="00341AA7">
            <w:pPr>
              <w:rPr>
                <w:rFonts w:ascii="Segoe UI" w:hAnsi="Segoe UI" w:cs="Segoe UI"/>
                <w:b/>
                <w:bCs/>
                <w:sz w:val="24"/>
                <w:szCs w:val="24"/>
              </w:rPr>
            </w:pPr>
            <w:r w:rsidRPr="00D03E48">
              <w:rPr>
                <w:rFonts w:ascii="Segoe UI" w:hAnsi="Segoe UI" w:cs="Segoe UI"/>
                <w:b/>
                <w:bCs/>
                <w:sz w:val="24"/>
                <w:szCs w:val="24"/>
              </w:rPr>
              <w:t>BOD</w:t>
            </w:r>
          </w:p>
          <w:p w14:paraId="58571265" w14:textId="58D17BBC" w:rsidR="00341AA7" w:rsidRPr="00D03E48" w:rsidRDefault="007027C2" w:rsidP="00341AA7">
            <w:pPr>
              <w:rPr>
                <w:rFonts w:ascii="Segoe UI" w:hAnsi="Segoe UI" w:cs="Segoe UI"/>
                <w:b/>
                <w:bCs/>
                <w:sz w:val="24"/>
                <w:szCs w:val="24"/>
              </w:rPr>
            </w:pPr>
            <w:r>
              <w:rPr>
                <w:rFonts w:ascii="Segoe UI" w:hAnsi="Segoe UI" w:cs="Segoe UI"/>
                <w:b/>
                <w:bCs/>
                <w:sz w:val="24"/>
                <w:szCs w:val="24"/>
              </w:rPr>
              <w:t>8</w:t>
            </w:r>
            <w:r w:rsidR="000D0508">
              <w:rPr>
                <w:rFonts w:ascii="Segoe UI" w:hAnsi="Segoe UI" w:cs="Segoe UI"/>
                <w:b/>
                <w:bCs/>
                <w:sz w:val="24"/>
                <w:szCs w:val="24"/>
              </w:rPr>
              <w:t>5</w:t>
            </w:r>
            <w:r w:rsidR="00131727">
              <w:rPr>
                <w:rFonts w:ascii="Segoe UI" w:hAnsi="Segoe UI" w:cs="Segoe UI"/>
                <w:b/>
                <w:bCs/>
                <w:sz w:val="24"/>
                <w:szCs w:val="24"/>
              </w:rPr>
              <w:t>/22</w:t>
            </w:r>
          </w:p>
          <w:p w14:paraId="03FAAC7F" w14:textId="65432B5C" w:rsidR="00577553" w:rsidRDefault="00577553" w:rsidP="00830820">
            <w:pPr>
              <w:rPr>
                <w:rFonts w:ascii="Segoe UI" w:hAnsi="Segoe UI" w:cs="Segoe UI"/>
                <w:sz w:val="24"/>
                <w:szCs w:val="24"/>
              </w:rPr>
            </w:pPr>
            <w:r>
              <w:rPr>
                <w:rFonts w:ascii="Segoe UI" w:hAnsi="Segoe UI" w:cs="Segoe UI"/>
                <w:sz w:val="24"/>
                <w:szCs w:val="24"/>
              </w:rPr>
              <w:t>a</w:t>
            </w:r>
          </w:p>
          <w:p w14:paraId="5CE34E3F" w14:textId="173DC153" w:rsidR="00577553" w:rsidRDefault="00577553" w:rsidP="00830820">
            <w:pPr>
              <w:rPr>
                <w:rFonts w:ascii="Segoe UI" w:hAnsi="Segoe UI" w:cs="Segoe UI"/>
                <w:sz w:val="24"/>
                <w:szCs w:val="24"/>
              </w:rPr>
            </w:pPr>
          </w:p>
          <w:p w14:paraId="372E38FC" w14:textId="034CFF5B" w:rsidR="00577553" w:rsidRDefault="00577553" w:rsidP="00830820">
            <w:pPr>
              <w:rPr>
                <w:rFonts w:ascii="Segoe UI" w:hAnsi="Segoe UI" w:cs="Segoe UI"/>
                <w:sz w:val="24"/>
                <w:szCs w:val="24"/>
              </w:rPr>
            </w:pPr>
          </w:p>
          <w:p w14:paraId="3BECF770" w14:textId="34CAEAB5" w:rsidR="00577553" w:rsidRDefault="00577553" w:rsidP="00830820">
            <w:pPr>
              <w:rPr>
                <w:rFonts w:ascii="Segoe UI" w:hAnsi="Segoe UI" w:cs="Segoe UI"/>
                <w:sz w:val="24"/>
                <w:szCs w:val="24"/>
              </w:rPr>
            </w:pPr>
          </w:p>
          <w:p w14:paraId="679AFD17" w14:textId="3FEC454E" w:rsidR="00751CD1" w:rsidRDefault="00751CD1" w:rsidP="00830820">
            <w:pPr>
              <w:rPr>
                <w:rFonts w:ascii="Segoe UI" w:hAnsi="Segoe UI" w:cs="Segoe UI"/>
                <w:sz w:val="24"/>
                <w:szCs w:val="24"/>
              </w:rPr>
            </w:pPr>
          </w:p>
          <w:p w14:paraId="662B9507" w14:textId="77777777" w:rsidR="00751CD1" w:rsidRDefault="00751CD1" w:rsidP="00830820">
            <w:pPr>
              <w:rPr>
                <w:rFonts w:ascii="Segoe UI" w:hAnsi="Segoe UI" w:cs="Segoe UI"/>
                <w:sz w:val="24"/>
                <w:szCs w:val="24"/>
              </w:rPr>
            </w:pPr>
          </w:p>
          <w:p w14:paraId="560B7474" w14:textId="6C71F10C" w:rsidR="00577553" w:rsidRDefault="0019522C" w:rsidP="00830820">
            <w:pPr>
              <w:rPr>
                <w:rFonts w:ascii="Segoe UI" w:hAnsi="Segoe UI" w:cs="Segoe UI"/>
                <w:sz w:val="24"/>
                <w:szCs w:val="24"/>
              </w:rPr>
            </w:pPr>
            <w:r>
              <w:rPr>
                <w:rFonts w:ascii="Segoe UI" w:hAnsi="Segoe UI" w:cs="Segoe UI"/>
                <w:sz w:val="24"/>
                <w:szCs w:val="24"/>
              </w:rPr>
              <w:t>b</w:t>
            </w:r>
          </w:p>
          <w:p w14:paraId="6A39560A" w14:textId="34A6A110" w:rsidR="0019522C" w:rsidRDefault="0019522C" w:rsidP="00830820">
            <w:pPr>
              <w:rPr>
                <w:rFonts w:ascii="Segoe UI" w:hAnsi="Segoe UI" w:cs="Segoe UI"/>
                <w:sz w:val="24"/>
                <w:szCs w:val="24"/>
              </w:rPr>
            </w:pPr>
          </w:p>
          <w:p w14:paraId="777DBE12" w14:textId="2DF1C1E2" w:rsidR="0019522C" w:rsidRDefault="0019522C" w:rsidP="00830820">
            <w:pPr>
              <w:rPr>
                <w:rFonts w:ascii="Segoe UI" w:hAnsi="Segoe UI" w:cs="Segoe UI"/>
                <w:sz w:val="24"/>
                <w:szCs w:val="24"/>
              </w:rPr>
            </w:pPr>
          </w:p>
          <w:p w14:paraId="2EA7D2FE" w14:textId="77563695" w:rsidR="0019522C" w:rsidRDefault="0019522C" w:rsidP="00830820">
            <w:pPr>
              <w:rPr>
                <w:rFonts w:ascii="Segoe UI" w:hAnsi="Segoe UI" w:cs="Segoe UI"/>
                <w:sz w:val="24"/>
                <w:szCs w:val="24"/>
              </w:rPr>
            </w:pPr>
          </w:p>
          <w:p w14:paraId="4178E9F1" w14:textId="56B3871C" w:rsidR="0019522C" w:rsidRDefault="0019522C" w:rsidP="00830820">
            <w:pPr>
              <w:rPr>
                <w:rFonts w:ascii="Segoe UI" w:hAnsi="Segoe UI" w:cs="Segoe UI"/>
                <w:sz w:val="24"/>
                <w:szCs w:val="24"/>
              </w:rPr>
            </w:pPr>
          </w:p>
          <w:p w14:paraId="40531EBB" w14:textId="797CEB3D" w:rsidR="0019522C" w:rsidRDefault="0019522C" w:rsidP="00830820">
            <w:pPr>
              <w:rPr>
                <w:rFonts w:ascii="Segoe UI" w:hAnsi="Segoe UI" w:cs="Segoe UI"/>
                <w:sz w:val="24"/>
                <w:szCs w:val="24"/>
              </w:rPr>
            </w:pPr>
            <w:r>
              <w:rPr>
                <w:rFonts w:ascii="Segoe UI" w:hAnsi="Segoe UI" w:cs="Segoe UI"/>
                <w:sz w:val="24"/>
                <w:szCs w:val="24"/>
              </w:rPr>
              <w:t>c</w:t>
            </w:r>
          </w:p>
          <w:p w14:paraId="48597C05" w14:textId="2BF7A535" w:rsidR="00E84F8B" w:rsidRDefault="00E84F8B" w:rsidP="00830820">
            <w:pPr>
              <w:rPr>
                <w:rFonts w:ascii="Segoe UI" w:hAnsi="Segoe UI" w:cs="Segoe UI"/>
                <w:sz w:val="24"/>
                <w:szCs w:val="24"/>
              </w:rPr>
            </w:pPr>
          </w:p>
          <w:p w14:paraId="5689B07A" w14:textId="7B442A6F" w:rsidR="00E84F8B" w:rsidRDefault="00E84F8B" w:rsidP="00830820">
            <w:pPr>
              <w:rPr>
                <w:rFonts w:ascii="Segoe UI" w:hAnsi="Segoe UI" w:cs="Segoe UI"/>
                <w:sz w:val="24"/>
                <w:szCs w:val="24"/>
              </w:rPr>
            </w:pPr>
          </w:p>
          <w:p w14:paraId="011CD6AB" w14:textId="4A6418CA" w:rsidR="00E84F8B" w:rsidRDefault="00E84F8B" w:rsidP="00830820">
            <w:pPr>
              <w:rPr>
                <w:rFonts w:ascii="Segoe UI" w:hAnsi="Segoe UI" w:cs="Segoe UI"/>
                <w:sz w:val="24"/>
                <w:szCs w:val="24"/>
              </w:rPr>
            </w:pPr>
          </w:p>
          <w:p w14:paraId="7D17DFD6" w14:textId="17F313F9" w:rsidR="00E84F8B" w:rsidRDefault="00E84F8B" w:rsidP="00830820">
            <w:pPr>
              <w:rPr>
                <w:rFonts w:ascii="Segoe UI" w:hAnsi="Segoe UI" w:cs="Segoe UI"/>
                <w:sz w:val="24"/>
                <w:szCs w:val="24"/>
              </w:rPr>
            </w:pPr>
          </w:p>
          <w:p w14:paraId="6351FB6A" w14:textId="5B27080B" w:rsidR="00E84F8B" w:rsidRDefault="00E84F8B" w:rsidP="00830820">
            <w:pPr>
              <w:rPr>
                <w:rFonts w:ascii="Segoe UI" w:hAnsi="Segoe UI" w:cs="Segoe UI"/>
                <w:sz w:val="24"/>
                <w:szCs w:val="24"/>
              </w:rPr>
            </w:pPr>
          </w:p>
          <w:p w14:paraId="036C757A" w14:textId="72E376E0" w:rsidR="00E84F8B" w:rsidRDefault="00E84F8B" w:rsidP="00830820">
            <w:pPr>
              <w:rPr>
                <w:rFonts w:ascii="Segoe UI" w:hAnsi="Segoe UI" w:cs="Segoe UI"/>
                <w:sz w:val="24"/>
                <w:szCs w:val="24"/>
              </w:rPr>
            </w:pPr>
          </w:p>
          <w:p w14:paraId="1B545A00" w14:textId="0E0D77C3" w:rsidR="00E84F8B" w:rsidRDefault="00E84F8B" w:rsidP="00830820">
            <w:pPr>
              <w:rPr>
                <w:rFonts w:ascii="Segoe UI" w:hAnsi="Segoe UI" w:cs="Segoe UI"/>
                <w:sz w:val="24"/>
                <w:szCs w:val="24"/>
              </w:rPr>
            </w:pPr>
          </w:p>
          <w:p w14:paraId="35B82B70" w14:textId="756738FB" w:rsidR="00E84F8B" w:rsidRDefault="00E84F8B" w:rsidP="00830820">
            <w:pPr>
              <w:rPr>
                <w:rFonts w:ascii="Segoe UI" w:hAnsi="Segoe UI" w:cs="Segoe UI"/>
                <w:sz w:val="24"/>
                <w:szCs w:val="24"/>
              </w:rPr>
            </w:pPr>
          </w:p>
          <w:p w14:paraId="2DBE36D9" w14:textId="33000210" w:rsidR="00E84F8B" w:rsidRDefault="00E84F8B" w:rsidP="00830820">
            <w:pPr>
              <w:rPr>
                <w:rFonts w:ascii="Segoe UI" w:hAnsi="Segoe UI" w:cs="Segoe UI"/>
                <w:sz w:val="24"/>
                <w:szCs w:val="24"/>
              </w:rPr>
            </w:pPr>
          </w:p>
          <w:p w14:paraId="48BF9FEB" w14:textId="7F4300F9" w:rsidR="00E84F8B" w:rsidRDefault="00E84F8B" w:rsidP="00830820">
            <w:pPr>
              <w:rPr>
                <w:rFonts w:ascii="Segoe UI" w:hAnsi="Segoe UI" w:cs="Segoe UI"/>
                <w:sz w:val="24"/>
                <w:szCs w:val="24"/>
              </w:rPr>
            </w:pPr>
            <w:r>
              <w:rPr>
                <w:rFonts w:ascii="Segoe UI" w:hAnsi="Segoe UI" w:cs="Segoe UI"/>
                <w:sz w:val="24"/>
                <w:szCs w:val="24"/>
              </w:rPr>
              <w:t>d</w:t>
            </w:r>
          </w:p>
          <w:p w14:paraId="61143455" w14:textId="2D867504" w:rsidR="003B5FB3" w:rsidRPr="003B5FB3" w:rsidRDefault="003B5FB3" w:rsidP="00E25205">
            <w:pPr>
              <w:rPr>
                <w:rFonts w:ascii="Segoe UI" w:hAnsi="Segoe UI" w:cs="Segoe UI"/>
                <w:sz w:val="24"/>
                <w:szCs w:val="24"/>
              </w:rPr>
            </w:pPr>
          </w:p>
        </w:tc>
        <w:tc>
          <w:tcPr>
            <w:tcW w:w="7588" w:type="dxa"/>
          </w:tcPr>
          <w:p w14:paraId="1595342B" w14:textId="7C9783B8" w:rsidR="00E258D8" w:rsidRDefault="00DF4F37" w:rsidP="00E258D8">
            <w:pPr>
              <w:jc w:val="both"/>
              <w:rPr>
                <w:rFonts w:ascii="Segoe UI" w:hAnsi="Segoe UI" w:cs="Segoe UI"/>
                <w:b/>
                <w:bCs/>
                <w:sz w:val="24"/>
                <w:szCs w:val="24"/>
              </w:rPr>
            </w:pPr>
            <w:r>
              <w:rPr>
                <w:rFonts w:ascii="Segoe UI" w:hAnsi="Segoe UI" w:cs="Segoe UI"/>
                <w:b/>
                <w:bCs/>
                <w:sz w:val="24"/>
                <w:szCs w:val="24"/>
              </w:rPr>
              <w:t>Local Clinical Excellence Awards</w:t>
            </w:r>
            <w:r w:rsidR="0019522C">
              <w:rPr>
                <w:rFonts w:ascii="Segoe UI" w:hAnsi="Segoe UI" w:cs="Segoe UI"/>
                <w:b/>
                <w:bCs/>
                <w:sz w:val="24"/>
                <w:szCs w:val="24"/>
              </w:rPr>
              <w:t xml:space="preserve"> (LCEAs)</w:t>
            </w:r>
            <w:r>
              <w:rPr>
                <w:rFonts w:ascii="Segoe UI" w:hAnsi="Segoe UI" w:cs="Segoe UI"/>
                <w:b/>
                <w:bCs/>
                <w:sz w:val="24"/>
                <w:szCs w:val="24"/>
              </w:rPr>
              <w:t xml:space="preserve"> report</w:t>
            </w:r>
          </w:p>
          <w:p w14:paraId="4782AECA" w14:textId="77777777" w:rsidR="00052ED4" w:rsidRDefault="00052ED4" w:rsidP="00E258D8">
            <w:pPr>
              <w:jc w:val="both"/>
              <w:rPr>
                <w:rFonts w:ascii="Segoe UI" w:hAnsi="Segoe UI" w:cs="Segoe UI"/>
                <w:sz w:val="24"/>
                <w:szCs w:val="24"/>
              </w:rPr>
            </w:pPr>
          </w:p>
          <w:p w14:paraId="53CEAD57" w14:textId="23A697DA" w:rsidR="00052ED4" w:rsidRDefault="00052ED4" w:rsidP="00E258D8">
            <w:pPr>
              <w:jc w:val="both"/>
              <w:rPr>
                <w:rFonts w:ascii="Segoe UI" w:hAnsi="Segoe UI" w:cs="Segoe UI"/>
                <w:sz w:val="24"/>
                <w:szCs w:val="24"/>
              </w:rPr>
            </w:pPr>
            <w:r>
              <w:rPr>
                <w:rFonts w:ascii="Segoe UI" w:hAnsi="Segoe UI" w:cs="Segoe UI"/>
                <w:sz w:val="24"/>
                <w:szCs w:val="24"/>
              </w:rPr>
              <w:t xml:space="preserve">The Chief Medical Officer presented the report at </w:t>
            </w:r>
            <w:r w:rsidR="00384E1E">
              <w:rPr>
                <w:rFonts w:ascii="Segoe UI" w:hAnsi="Segoe UI" w:cs="Segoe UI"/>
                <w:sz w:val="24"/>
                <w:szCs w:val="24"/>
              </w:rPr>
              <w:t>P</w:t>
            </w:r>
            <w:r>
              <w:rPr>
                <w:rFonts w:ascii="Segoe UI" w:hAnsi="Segoe UI" w:cs="Segoe UI"/>
                <w:sz w:val="24"/>
                <w:szCs w:val="24"/>
              </w:rPr>
              <w:t>aper</w:t>
            </w:r>
            <w:r w:rsidR="00CB4EDE">
              <w:rPr>
                <w:rFonts w:ascii="Segoe UI" w:hAnsi="Segoe UI" w:cs="Segoe UI"/>
                <w:sz w:val="24"/>
                <w:szCs w:val="24"/>
              </w:rPr>
              <w:t xml:space="preserve"> BOD 63/2022</w:t>
            </w:r>
            <w:r w:rsidR="002C3C22">
              <w:rPr>
                <w:rFonts w:ascii="Segoe UI" w:hAnsi="Segoe UI" w:cs="Segoe UI"/>
                <w:sz w:val="24"/>
                <w:szCs w:val="24"/>
              </w:rPr>
              <w:t xml:space="preserve"> </w:t>
            </w:r>
            <w:r w:rsidR="00B25E11">
              <w:rPr>
                <w:rFonts w:ascii="Segoe UI" w:hAnsi="Segoe UI" w:cs="Segoe UI"/>
                <w:sz w:val="24"/>
                <w:szCs w:val="24"/>
              </w:rPr>
              <w:t>and confirmed this report required Board approval</w:t>
            </w:r>
            <w:r w:rsidR="003D601A">
              <w:rPr>
                <w:rFonts w:ascii="Segoe UI" w:hAnsi="Segoe UI" w:cs="Segoe UI"/>
                <w:sz w:val="24"/>
                <w:szCs w:val="24"/>
              </w:rPr>
              <w:t xml:space="preserve"> </w:t>
            </w:r>
            <w:r w:rsidR="00D74C30">
              <w:rPr>
                <w:rFonts w:ascii="Segoe UI" w:hAnsi="Segoe UI" w:cs="Segoe UI"/>
                <w:sz w:val="24"/>
                <w:szCs w:val="24"/>
              </w:rPr>
              <w:t>and proposed that awards for 2022/23</w:t>
            </w:r>
            <w:r w:rsidR="000F59A3">
              <w:rPr>
                <w:rFonts w:ascii="Segoe UI" w:hAnsi="Segoe UI" w:cs="Segoe UI"/>
                <w:sz w:val="24"/>
                <w:szCs w:val="24"/>
              </w:rPr>
              <w:t xml:space="preserve"> </w:t>
            </w:r>
            <w:r w:rsidR="00D74C30">
              <w:rPr>
                <w:rFonts w:ascii="Segoe UI" w:hAnsi="Segoe UI" w:cs="Segoe UI"/>
                <w:sz w:val="24"/>
                <w:szCs w:val="24"/>
              </w:rPr>
              <w:t xml:space="preserve">were distributed equally, whilst further work would be undertaken in partnership with </w:t>
            </w:r>
            <w:r w:rsidR="00183659">
              <w:rPr>
                <w:rFonts w:ascii="Segoe UI" w:hAnsi="Segoe UI" w:cs="Segoe UI"/>
                <w:sz w:val="24"/>
                <w:szCs w:val="24"/>
              </w:rPr>
              <w:t>the</w:t>
            </w:r>
            <w:r w:rsidR="00D74C30">
              <w:rPr>
                <w:rFonts w:ascii="Segoe UI" w:hAnsi="Segoe UI" w:cs="Segoe UI"/>
                <w:sz w:val="24"/>
                <w:szCs w:val="24"/>
              </w:rPr>
              <w:t xml:space="preserve"> Local Negotiating Committee </w:t>
            </w:r>
            <w:r w:rsidR="00E25205">
              <w:rPr>
                <w:rFonts w:ascii="Segoe UI" w:hAnsi="Segoe UI" w:cs="Segoe UI"/>
                <w:sz w:val="24"/>
                <w:szCs w:val="24"/>
              </w:rPr>
              <w:t xml:space="preserve">and also the PLC </w:t>
            </w:r>
            <w:r w:rsidR="00D74C30">
              <w:rPr>
                <w:rFonts w:ascii="Segoe UI" w:hAnsi="Segoe UI" w:cs="Segoe UI"/>
                <w:sz w:val="24"/>
                <w:szCs w:val="24"/>
              </w:rPr>
              <w:t>to design the local approach for future years.</w:t>
            </w:r>
          </w:p>
          <w:p w14:paraId="5ACDE57F" w14:textId="77777777" w:rsidR="000F59A3" w:rsidRDefault="000F59A3" w:rsidP="00E258D8">
            <w:pPr>
              <w:jc w:val="both"/>
              <w:rPr>
                <w:rFonts w:ascii="Segoe UI" w:hAnsi="Segoe UI" w:cs="Segoe UI"/>
                <w:sz w:val="24"/>
                <w:szCs w:val="24"/>
              </w:rPr>
            </w:pPr>
          </w:p>
          <w:p w14:paraId="163F4531" w14:textId="028BBD3D" w:rsidR="00515C6B" w:rsidRDefault="00917203" w:rsidP="00E258D8">
            <w:pPr>
              <w:jc w:val="both"/>
              <w:rPr>
                <w:rFonts w:ascii="Segoe UI" w:hAnsi="Segoe UI" w:cs="Segoe UI"/>
                <w:sz w:val="24"/>
                <w:szCs w:val="24"/>
              </w:rPr>
            </w:pPr>
            <w:r>
              <w:rPr>
                <w:rFonts w:ascii="Segoe UI" w:hAnsi="Segoe UI" w:cs="Segoe UI"/>
                <w:sz w:val="24"/>
                <w:szCs w:val="24"/>
              </w:rPr>
              <w:t>T</w:t>
            </w:r>
            <w:r w:rsidRPr="00336EA1">
              <w:rPr>
                <w:rFonts w:ascii="Segoe UI" w:hAnsi="Segoe UI" w:cs="Segoe UI"/>
                <w:sz w:val="24"/>
                <w:szCs w:val="24"/>
              </w:rPr>
              <w:t>he report recommend</w:t>
            </w:r>
            <w:r w:rsidR="00336EA1">
              <w:rPr>
                <w:rFonts w:ascii="Segoe UI" w:hAnsi="Segoe UI" w:cs="Segoe UI"/>
                <w:sz w:val="24"/>
                <w:szCs w:val="24"/>
              </w:rPr>
              <w:t>ed</w:t>
            </w:r>
            <w:r w:rsidRPr="00336EA1">
              <w:rPr>
                <w:rFonts w:ascii="Segoe UI" w:hAnsi="Segoe UI" w:cs="Segoe UI"/>
                <w:sz w:val="24"/>
                <w:szCs w:val="24"/>
              </w:rPr>
              <w:t xml:space="preserve"> that the Trust complie</w:t>
            </w:r>
            <w:r w:rsidR="00336EA1">
              <w:rPr>
                <w:rFonts w:ascii="Segoe UI" w:hAnsi="Segoe UI" w:cs="Segoe UI"/>
                <w:sz w:val="24"/>
                <w:szCs w:val="24"/>
              </w:rPr>
              <w:t>d</w:t>
            </w:r>
            <w:r w:rsidRPr="00336EA1">
              <w:rPr>
                <w:rFonts w:ascii="Segoe UI" w:hAnsi="Segoe UI" w:cs="Segoe UI"/>
                <w:sz w:val="24"/>
                <w:szCs w:val="24"/>
              </w:rPr>
              <w:t xml:space="preserve"> with the provisions of</w:t>
            </w:r>
            <w:r>
              <w:rPr>
                <w:rFonts w:ascii="Segoe UI" w:hAnsi="Segoe UI" w:cs="Segoe UI"/>
                <w:sz w:val="24"/>
                <w:szCs w:val="24"/>
              </w:rPr>
              <w:t xml:space="preserve"> article </w:t>
            </w:r>
            <w:r w:rsidR="004C5F8E">
              <w:rPr>
                <w:rFonts w:ascii="Segoe UI" w:hAnsi="Segoe UI" w:cs="Segoe UI"/>
                <w:sz w:val="24"/>
                <w:szCs w:val="24"/>
              </w:rPr>
              <w:t>30 and</w:t>
            </w:r>
            <w:r>
              <w:rPr>
                <w:rFonts w:ascii="Segoe UI" w:hAnsi="Segoe UI" w:cs="Segoe UI"/>
                <w:sz w:val="24"/>
                <w:szCs w:val="24"/>
              </w:rPr>
              <w:t xml:space="preserve"> implement</w:t>
            </w:r>
            <w:r w:rsidR="00336EA1">
              <w:rPr>
                <w:rFonts w:ascii="Segoe UI" w:hAnsi="Segoe UI" w:cs="Segoe UI"/>
                <w:sz w:val="24"/>
                <w:szCs w:val="24"/>
              </w:rPr>
              <w:t>ed</w:t>
            </w:r>
            <w:r>
              <w:rPr>
                <w:rFonts w:ascii="Segoe UI" w:hAnsi="Segoe UI" w:cs="Segoe UI"/>
                <w:sz w:val="24"/>
                <w:szCs w:val="24"/>
              </w:rPr>
              <w:t xml:space="preserve"> equally distributed LCEAs for 22/23 whilst designing a </w:t>
            </w:r>
            <w:r w:rsidR="00913FFF">
              <w:rPr>
                <w:rFonts w:ascii="Segoe UI" w:hAnsi="Segoe UI" w:cs="Segoe UI"/>
                <w:sz w:val="24"/>
                <w:szCs w:val="24"/>
              </w:rPr>
              <w:t>longer-term</w:t>
            </w:r>
            <w:r>
              <w:rPr>
                <w:rFonts w:ascii="Segoe UI" w:hAnsi="Segoe UI" w:cs="Segoe UI"/>
                <w:sz w:val="24"/>
                <w:szCs w:val="24"/>
              </w:rPr>
              <w:t xml:space="preserve"> approach for future years</w:t>
            </w:r>
            <w:r w:rsidR="0019522C">
              <w:rPr>
                <w:rFonts w:ascii="Segoe UI" w:hAnsi="Segoe UI" w:cs="Segoe UI"/>
                <w:sz w:val="24"/>
                <w:szCs w:val="24"/>
              </w:rPr>
              <w:t>.  This w</w:t>
            </w:r>
            <w:r w:rsidR="00336EA1">
              <w:rPr>
                <w:rFonts w:ascii="Segoe UI" w:hAnsi="Segoe UI" w:cs="Segoe UI"/>
                <w:sz w:val="24"/>
                <w:szCs w:val="24"/>
              </w:rPr>
              <w:t>ould</w:t>
            </w:r>
            <w:r w:rsidR="0019522C">
              <w:rPr>
                <w:rFonts w:ascii="Segoe UI" w:hAnsi="Segoe UI" w:cs="Segoe UI"/>
                <w:sz w:val="24"/>
                <w:szCs w:val="24"/>
              </w:rPr>
              <w:t xml:space="preserve"> include the development of a policy relating to LCEAs.</w:t>
            </w:r>
          </w:p>
          <w:p w14:paraId="7D2D02E0" w14:textId="42D458EA" w:rsidR="006E0CA7" w:rsidRDefault="006E0CA7" w:rsidP="00E258D8">
            <w:pPr>
              <w:jc w:val="both"/>
              <w:rPr>
                <w:rFonts w:ascii="Segoe UI" w:hAnsi="Segoe UI" w:cs="Segoe UI"/>
                <w:sz w:val="24"/>
                <w:szCs w:val="24"/>
              </w:rPr>
            </w:pPr>
          </w:p>
          <w:p w14:paraId="14D6F936" w14:textId="69310590" w:rsidR="006E0CA7" w:rsidRDefault="00B21E89" w:rsidP="00E258D8">
            <w:pPr>
              <w:jc w:val="both"/>
              <w:rPr>
                <w:rFonts w:ascii="Segoe UI" w:hAnsi="Segoe UI" w:cs="Segoe UI"/>
                <w:sz w:val="24"/>
                <w:szCs w:val="24"/>
              </w:rPr>
            </w:pPr>
            <w:r>
              <w:rPr>
                <w:rFonts w:ascii="Segoe UI" w:hAnsi="Segoe UI" w:cs="Segoe UI"/>
                <w:sz w:val="24"/>
                <w:szCs w:val="24"/>
              </w:rPr>
              <w:t xml:space="preserve">The Chief Executive confirmed </w:t>
            </w:r>
            <w:r w:rsidR="00336EA1">
              <w:rPr>
                <w:rFonts w:ascii="Segoe UI" w:hAnsi="Segoe UI" w:cs="Segoe UI"/>
                <w:sz w:val="24"/>
                <w:szCs w:val="24"/>
              </w:rPr>
              <w:t>that whilst</w:t>
            </w:r>
            <w:r>
              <w:rPr>
                <w:rFonts w:ascii="Segoe UI" w:hAnsi="Segoe UI" w:cs="Segoe UI"/>
                <w:sz w:val="24"/>
                <w:szCs w:val="24"/>
              </w:rPr>
              <w:t xml:space="preserve"> not entirely comfortable with this approach there was a need to follow national direction.  H</w:t>
            </w:r>
            <w:r w:rsidR="00E25205">
              <w:rPr>
                <w:rFonts w:ascii="Segoe UI" w:hAnsi="Segoe UI" w:cs="Segoe UI"/>
                <w:sz w:val="24"/>
                <w:szCs w:val="24"/>
              </w:rPr>
              <w:t>owever,</w:t>
            </w:r>
            <w:r>
              <w:rPr>
                <w:rFonts w:ascii="Segoe UI" w:hAnsi="Segoe UI" w:cs="Segoe UI"/>
                <w:sz w:val="24"/>
                <w:szCs w:val="24"/>
              </w:rPr>
              <w:t xml:space="preserve"> early thought </w:t>
            </w:r>
            <w:r w:rsidR="00E25205">
              <w:rPr>
                <w:rFonts w:ascii="Segoe UI" w:hAnsi="Segoe UI" w:cs="Segoe UI"/>
                <w:sz w:val="24"/>
                <w:szCs w:val="24"/>
              </w:rPr>
              <w:t>could be given to</w:t>
            </w:r>
            <w:r>
              <w:rPr>
                <w:rFonts w:ascii="Segoe UI" w:hAnsi="Segoe UI" w:cs="Segoe UI"/>
                <w:sz w:val="24"/>
                <w:szCs w:val="24"/>
              </w:rPr>
              <w:t xml:space="preserve"> </w:t>
            </w:r>
            <w:r w:rsidR="00CD28A6">
              <w:rPr>
                <w:rFonts w:ascii="Segoe UI" w:hAnsi="Segoe UI" w:cs="Segoe UI"/>
                <w:sz w:val="24"/>
                <w:szCs w:val="24"/>
              </w:rPr>
              <w:t xml:space="preserve">what the alternative </w:t>
            </w:r>
            <w:r w:rsidR="00E25205">
              <w:rPr>
                <w:rFonts w:ascii="Segoe UI" w:hAnsi="Segoe UI" w:cs="Segoe UI"/>
                <w:sz w:val="24"/>
                <w:szCs w:val="24"/>
              </w:rPr>
              <w:t>c</w:t>
            </w:r>
            <w:r w:rsidR="00CD28A6">
              <w:rPr>
                <w:rFonts w:ascii="Segoe UI" w:hAnsi="Segoe UI" w:cs="Segoe UI"/>
                <w:sz w:val="24"/>
                <w:szCs w:val="24"/>
              </w:rPr>
              <w:t xml:space="preserve">ould look like as the </w:t>
            </w:r>
            <w:r w:rsidR="00E25205">
              <w:rPr>
                <w:rFonts w:ascii="Segoe UI" w:hAnsi="Segoe UI" w:cs="Segoe UI"/>
                <w:sz w:val="24"/>
                <w:szCs w:val="24"/>
              </w:rPr>
              <w:t>aim</w:t>
            </w:r>
            <w:r w:rsidR="00CD28A6">
              <w:rPr>
                <w:rFonts w:ascii="Segoe UI" w:hAnsi="Segoe UI" w:cs="Segoe UI"/>
                <w:sz w:val="24"/>
                <w:szCs w:val="24"/>
              </w:rPr>
              <w:t xml:space="preserve"> of these awards </w:t>
            </w:r>
            <w:r w:rsidR="00336EA1">
              <w:rPr>
                <w:rFonts w:ascii="Segoe UI" w:hAnsi="Segoe UI" w:cs="Segoe UI"/>
                <w:sz w:val="24"/>
                <w:szCs w:val="24"/>
              </w:rPr>
              <w:t>was</w:t>
            </w:r>
            <w:r w:rsidR="00CD28A6">
              <w:rPr>
                <w:rFonts w:ascii="Segoe UI" w:hAnsi="Segoe UI" w:cs="Segoe UI"/>
                <w:sz w:val="24"/>
                <w:szCs w:val="24"/>
              </w:rPr>
              <w:t xml:space="preserve"> to </w:t>
            </w:r>
            <w:r w:rsidR="002B544E">
              <w:rPr>
                <w:rFonts w:ascii="Segoe UI" w:hAnsi="Segoe UI" w:cs="Segoe UI"/>
                <w:sz w:val="24"/>
                <w:szCs w:val="24"/>
              </w:rPr>
              <w:t>reward those consultants and other medical</w:t>
            </w:r>
            <w:r w:rsidR="00336EA1">
              <w:rPr>
                <w:rFonts w:ascii="Segoe UI" w:hAnsi="Segoe UI" w:cs="Segoe UI"/>
                <w:sz w:val="24"/>
                <w:szCs w:val="24"/>
              </w:rPr>
              <w:t xml:space="preserve"> staff </w:t>
            </w:r>
            <w:r w:rsidR="002B544E">
              <w:rPr>
                <w:rFonts w:ascii="Segoe UI" w:hAnsi="Segoe UI" w:cs="Segoe UI"/>
                <w:sz w:val="24"/>
                <w:szCs w:val="24"/>
              </w:rPr>
              <w:t xml:space="preserve">who </w:t>
            </w:r>
            <w:r w:rsidR="00E25205">
              <w:rPr>
                <w:rFonts w:ascii="Segoe UI" w:hAnsi="Segoe UI" w:cs="Segoe UI"/>
                <w:sz w:val="24"/>
                <w:szCs w:val="24"/>
              </w:rPr>
              <w:t>went</w:t>
            </w:r>
            <w:r w:rsidR="002B544E">
              <w:rPr>
                <w:rFonts w:ascii="Segoe UI" w:hAnsi="Segoe UI" w:cs="Segoe UI"/>
                <w:sz w:val="24"/>
                <w:szCs w:val="24"/>
              </w:rPr>
              <w:t xml:space="preserve"> above and beyond their job description</w:t>
            </w:r>
            <w:r w:rsidR="00E25205">
              <w:rPr>
                <w:rFonts w:ascii="Segoe UI" w:hAnsi="Segoe UI" w:cs="Segoe UI"/>
                <w:sz w:val="24"/>
                <w:szCs w:val="24"/>
              </w:rPr>
              <w:t>s</w:t>
            </w:r>
            <w:r w:rsidR="00BA00BC">
              <w:rPr>
                <w:rFonts w:ascii="Segoe UI" w:hAnsi="Segoe UI" w:cs="Segoe UI"/>
                <w:sz w:val="24"/>
                <w:szCs w:val="24"/>
              </w:rPr>
              <w:t xml:space="preserve">.  </w:t>
            </w:r>
            <w:r w:rsidR="00E25205">
              <w:rPr>
                <w:rFonts w:ascii="Segoe UI" w:hAnsi="Segoe UI" w:cs="Segoe UI"/>
                <w:sz w:val="24"/>
                <w:szCs w:val="24"/>
              </w:rPr>
              <w:t>The Trust</w:t>
            </w:r>
            <w:r w:rsidR="00BA00BC">
              <w:rPr>
                <w:rFonts w:ascii="Segoe UI" w:hAnsi="Segoe UI" w:cs="Segoe UI"/>
                <w:sz w:val="24"/>
                <w:szCs w:val="24"/>
              </w:rPr>
              <w:t xml:space="preserve"> need</w:t>
            </w:r>
            <w:r w:rsidR="00E25205">
              <w:rPr>
                <w:rFonts w:ascii="Segoe UI" w:hAnsi="Segoe UI" w:cs="Segoe UI"/>
                <w:sz w:val="24"/>
                <w:szCs w:val="24"/>
              </w:rPr>
              <w:t>ed</w:t>
            </w:r>
            <w:r w:rsidR="00BA00BC">
              <w:rPr>
                <w:rFonts w:ascii="Segoe UI" w:hAnsi="Segoe UI" w:cs="Segoe UI"/>
                <w:sz w:val="24"/>
                <w:szCs w:val="24"/>
              </w:rPr>
              <w:t xml:space="preserve"> to ensure people </w:t>
            </w:r>
            <w:r w:rsidR="00E25205">
              <w:rPr>
                <w:rFonts w:ascii="Segoe UI" w:hAnsi="Segoe UI" w:cs="Segoe UI"/>
                <w:sz w:val="24"/>
                <w:szCs w:val="24"/>
              </w:rPr>
              <w:t>we</w:t>
            </w:r>
            <w:r w:rsidR="00BA00BC">
              <w:rPr>
                <w:rFonts w:ascii="Segoe UI" w:hAnsi="Segoe UI" w:cs="Segoe UI"/>
                <w:sz w:val="24"/>
                <w:szCs w:val="24"/>
              </w:rPr>
              <w:t xml:space="preserve">re rewarded </w:t>
            </w:r>
            <w:r w:rsidR="0077160C">
              <w:rPr>
                <w:rFonts w:ascii="Segoe UI" w:hAnsi="Segoe UI" w:cs="Segoe UI"/>
                <w:sz w:val="24"/>
                <w:szCs w:val="24"/>
              </w:rPr>
              <w:t xml:space="preserve">for taking on additional responsibilities, making additional contributions and helping </w:t>
            </w:r>
            <w:r w:rsidR="00E25205">
              <w:rPr>
                <w:rFonts w:ascii="Segoe UI" w:hAnsi="Segoe UI" w:cs="Segoe UI"/>
                <w:sz w:val="24"/>
                <w:szCs w:val="24"/>
              </w:rPr>
              <w:t>the Trust to</w:t>
            </w:r>
            <w:r w:rsidR="0077160C">
              <w:rPr>
                <w:rFonts w:ascii="Segoe UI" w:hAnsi="Segoe UI" w:cs="Segoe UI"/>
                <w:sz w:val="24"/>
                <w:szCs w:val="24"/>
              </w:rPr>
              <w:t xml:space="preserve"> become an outstanding organisation</w:t>
            </w:r>
            <w:r w:rsidR="00E25205">
              <w:rPr>
                <w:rFonts w:ascii="Segoe UI" w:hAnsi="Segoe UI" w:cs="Segoe UI"/>
                <w:sz w:val="24"/>
                <w:szCs w:val="24"/>
              </w:rPr>
              <w:t>;</w:t>
            </w:r>
            <w:r w:rsidR="0077160C">
              <w:rPr>
                <w:rFonts w:ascii="Segoe UI" w:hAnsi="Segoe UI" w:cs="Segoe UI"/>
                <w:sz w:val="24"/>
                <w:szCs w:val="24"/>
              </w:rPr>
              <w:t xml:space="preserve"> a blanket approach</w:t>
            </w:r>
            <w:r w:rsidR="00E25205">
              <w:rPr>
                <w:rFonts w:ascii="Segoe UI" w:hAnsi="Segoe UI" w:cs="Segoe UI"/>
                <w:sz w:val="24"/>
                <w:szCs w:val="24"/>
              </w:rPr>
              <w:t xml:space="preserve"> was not necessarily helpful in this regard.  </w:t>
            </w:r>
            <w:r w:rsidR="0077160C">
              <w:rPr>
                <w:rFonts w:ascii="Segoe UI" w:hAnsi="Segoe UI" w:cs="Segoe UI"/>
                <w:sz w:val="24"/>
                <w:szCs w:val="24"/>
              </w:rPr>
              <w:t xml:space="preserve">  </w:t>
            </w:r>
          </w:p>
          <w:p w14:paraId="1CD8298A" w14:textId="77777777" w:rsidR="00966825" w:rsidRDefault="00966825" w:rsidP="00A73D43">
            <w:pPr>
              <w:jc w:val="both"/>
              <w:rPr>
                <w:rFonts w:ascii="Segoe UI" w:hAnsi="Segoe UI" w:cs="Segoe UI"/>
                <w:b/>
                <w:bCs/>
                <w:sz w:val="24"/>
                <w:szCs w:val="24"/>
              </w:rPr>
            </w:pPr>
          </w:p>
          <w:p w14:paraId="7B13ADE3" w14:textId="50C16DAF" w:rsidR="00A73D43" w:rsidRDefault="00A73D43" w:rsidP="00A73D43">
            <w:pPr>
              <w:jc w:val="both"/>
              <w:rPr>
                <w:rFonts w:ascii="Segoe UI" w:hAnsi="Segoe UI" w:cs="Segoe UI"/>
                <w:b/>
                <w:bCs/>
                <w:sz w:val="24"/>
                <w:szCs w:val="24"/>
              </w:rPr>
            </w:pPr>
            <w:r w:rsidRPr="00974F14">
              <w:rPr>
                <w:rFonts w:ascii="Segoe UI" w:hAnsi="Segoe UI" w:cs="Segoe UI"/>
                <w:b/>
                <w:bCs/>
                <w:sz w:val="24"/>
                <w:szCs w:val="24"/>
              </w:rPr>
              <w:t xml:space="preserve">The Board </w:t>
            </w:r>
            <w:r w:rsidR="00E84F8B" w:rsidRPr="00974F14">
              <w:rPr>
                <w:rFonts w:ascii="Segoe UI" w:hAnsi="Segoe UI" w:cs="Segoe UI"/>
                <w:b/>
                <w:bCs/>
                <w:sz w:val="24"/>
                <w:szCs w:val="24"/>
              </w:rPr>
              <w:t xml:space="preserve">APPROVED </w:t>
            </w:r>
            <w:r w:rsidR="00914A64" w:rsidRPr="00974F14">
              <w:rPr>
                <w:rFonts w:ascii="Segoe UI" w:hAnsi="Segoe UI" w:cs="Segoe UI"/>
                <w:b/>
                <w:bCs/>
                <w:sz w:val="24"/>
                <w:szCs w:val="24"/>
              </w:rPr>
              <w:t xml:space="preserve">the </w:t>
            </w:r>
            <w:r w:rsidR="00974F14" w:rsidRPr="00974F14">
              <w:rPr>
                <w:rFonts w:ascii="Segoe UI" w:hAnsi="Segoe UI" w:cs="Segoe UI"/>
                <w:b/>
                <w:bCs/>
                <w:sz w:val="24"/>
                <w:szCs w:val="24"/>
              </w:rPr>
              <w:t>report</w:t>
            </w:r>
            <w:r w:rsidRPr="00974F14">
              <w:rPr>
                <w:rFonts w:ascii="Segoe UI" w:hAnsi="Segoe UI" w:cs="Segoe UI"/>
                <w:b/>
                <w:bCs/>
                <w:sz w:val="24"/>
                <w:szCs w:val="24"/>
              </w:rPr>
              <w:t>.</w:t>
            </w:r>
          </w:p>
          <w:p w14:paraId="5F28976A" w14:textId="05EA721A" w:rsidR="001927A5" w:rsidRPr="001927A5" w:rsidRDefault="001927A5" w:rsidP="00966825">
            <w:pPr>
              <w:jc w:val="both"/>
              <w:rPr>
                <w:rFonts w:ascii="Segoe UI" w:hAnsi="Segoe UI" w:cs="Segoe UI"/>
                <w:i/>
                <w:iCs/>
                <w:sz w:val="24"/>
                <w:szCs w:val="24"/>
              </w:rPr>
            </w:pPr>
          </w:p>
        </w:tc>
        <w:tc>
          <w:tcPr>
            <w:tcW w:w="948" w:type="dxa"/>
          </w:tcPr>
          <w:p w14:paraId="3345A4FC" w14:textId="77777777" w:rsidR="00AE2C68" w:rsidRPr="00D03E48" w:rsidRDefault="00AE2C68" w:rsidP="00830820">
            <w:pPr>
              <w:rPr>
                <w:rFonts w:ascii="Segoe UI" w:hAnsi="Segoe UI" w:cs="Segoe UI"/>
                <w:sz w:val="24"/>
                <w:szCs w:val="24"/>
              </w:rPr>
            </w:pPr>
          </w:p>
        </w:tc>
      </w:tr>
      <w:tr w:rsidR="00815732" w:rsidRPr="00D03E48" w14:paraId="4880F927" w14:textId="77777777" w:rsidTr="00062F82">
        <w:tc>
          <w:tcPr>
            <w:tcW w:w="1109" w:type="dxa"/>
          </w:tcPr>
          <w:p w14:paraId="5C503126" w14:textId="77777777" w:rsidR="00815732" w:rsidRDefault="00CE198E" w:rsidP="00830820">
            <w:pPr>
              <w:rPr>
                <w:rFonts w:ascii="Segoe UI" w:hAnsi="Segoe UI" w:cs="Segoe UI"/>
                <w:b/>
                <w:bCs/>
                <w:sz w:val="24"/>
                <w:szCs w:val="24"/>
              </w:rPr>
            </w:pPr>
            <w:r>
              <w:rPr>
                <w:rFonts w:ascii="Segoe UI" w:hAnsi="Segoe UI" w:cs="Segoe UI"/>
                <w:b/>
                <w:bCs/>
                <w:sz w:val="24"/>
                <w:szCs w:val="24"/>
              </w:rPr>
              <w:t>BOD</w:t>
            </w:r>
          </w:p>
          <w:p w14:paraId="3D17F8F2" w14:textId="55B5060E" w:rsidR="00CE198E" w:rsidRDefault="007027C2" w:rsidP="00830820">
            <w:pPr>
              <w:rPr>
                <w:rFonts w:ascii="Segoe UI" w:hAnsi="Segoe UI" w:cs="Segoe UI"/>
                <w:b/>
                <w:bCs/>
                <w:sz w:val="24"/>
                <w:szCs w:val="24"/>
              </w:rPr>
            </w:pPr>
            <w:r>
              <w:rPr>
                <w:rFonts w:ascii="Segoe UI" w:hAnsi="Segoe UI" w:cs="Segoe UI"/>
                <w:b/>
                <w:bCs/>
                <w:sz w:val="24"/>
                <w:szCs w:val="24"/>
              </w:rPr>
              <w:t>86</w:t>
            </w:r>
            <w:r w:rsidR="00CE198E">
              <w:rPr>
                <w:rFonts w:ascii="Segoe UI" w:hAnsi="Segoe UI" w:cs="Segoe UI"/>
                <w:b/>
                <w:bCs/>
                <w:sz w:val="24"/>
                <w:szCs w:val="24"/>
              </w:rPr>
              <w:t>/22</w:t>
            </w:r>
          </w:p>
          <w:p w14:paraId="3F45ACBE" w14:textId="72282824" w:rsidR="00DC6B05" w:rsidRDefault="00DC6B05" w:rsidP="00830820">
            <w:pPr>
              <w:rPr>
                <w:rFonts w:ascii="Segoe UI" w:hAnsi="Segoe UI" w:cs="Segoe UI"/>
                <w:sz w:val="24"/>
                <w:szCs w:val="24"/>
              </w:rPr>
            </w:pPr>
          </w:p>
          <w:p w14:paraId="6DB03A08" w14:textId="344935CE" w:rsidR="005A4847" w:rsidRDefault="005A4847" w:rsidP="00830820">
            <w:pPr>
              <w:rPr>
                <w:rFonts w:ascii="Segoe UI" w:hAnsi="Segoe UI" w:cs="Segoe UI"/>
                <w:sz w:val="24"/>
                <w:szCs w:val="24"/>
              </w:rPr>
            </w:pPr>
            <w:r>
              <w:rPr>
                <w:rFonts w:ascii="Segoe UI" w:hAnsi="Segoe UI" w:cs="Segoe UI"/>
                <w:sz w:val="24"/>
                <w:szCs w:val="24"/>
              </w:rPr>
              <w:t>a</w:t>
            </w:r>
          </w:p>
          <w:p w14:paraId="77A1E60A" w14:textId="77777777" w:rsidR="005A4847" w:rsidRDefault="005A4847" w:rsidP="00830820">
            <w:pPr>
              <w:rPr>
                <w:rFonts w:ascii="Segoe UI" w:hAnsi="Segoe UI" w:cs="Segoe UI"/>
                <w:sz w:val="24"/>
                <w:szCs w:val="24"/>
              </w:rPr>
            </w:pPr>
          </w:p>
          <w:p w14:paraId="0BFBB23F" w14:textId="77777777" w:rsidR="00DC6B05" w:rsidRDefault="00DC6B05" w:rsidP="00830820">
            <w:pPr>
              <w:rPr>
                <w:rFonts w:ascii="Segoe UI" w:hAnsi="Segoe UI" w:cs="Segoe UI"/>
                <w:sz w:val="24"/>
                <w:szCs w:val="24"/>
              </w:rPr>
            </w:pPr>
          </w:p>
          <w:p w14:paraId="45A60A86" w14:textId="77777777" w:rsidR="00DC6B05" w:rsidRDefault="00DC6B05" w:rsidP="00830820">
            <w:pPr>
              <w:rPr>
                <w:rFonts w:ascii="Segoe UI" w:hAnsi="Segoe UI" w:cs="Segoe UI"/>
                <w:sz w:val="24"/>
                <w:szCs w:val="24"/>
              </w:rPr>
            </w:pPr>
          </w:p>
          <w:p w14:paraId="15953FB2" w14:textId="70A1094C" w:rsidR="00DC6B05" w:rsidRDefault="00DC6B05" w:rsidP="00830820">
            <w:pPr>
              <w:rPr>
                <w:rFonts w:ascii="Segoe UI" w:hAnsi="Segoe UI" w:cs="Segoe UI"/>
                <w:sz w:val="24"/>
                <w:szCs w:val="24"/>
              </w:rPr>
            </w:pPr>
          </w:p>
          <w:p w14:paraId="6CEEA4EA" w14:textId="3FF0C77D" w:rsidR="00823D51" w:rsidRDefault="00823D51" w:rsidP="00830820">
            <w:pPr>
              <w:rPr>
                <w:rFonts w:ascii="Segoe UI" w:hAnsi="Segoe UI" w:cs="Segoe UI"/>
                <w:sz w:val="24"/>
                <w:szCs w:val="24"/>
              </w:rPr>
            </w:pPr>
          </w:p>
          <w:p w14:paraId="1321E6C5" w14:textId="169EDDAC" w:rsidR="00192F4C" w:rsidRDefault="00192F4C" w:rsidP="00830820">
            <w:pPr>
              <w:rPr>
                <w:rFonts w:ascii="Segoe UI" w:hAnsi="Segoe UI" w:cs="Segoe UI"/>
                <w:sz w:val="24"/>
                <w:szCs w:val="24"/>
              </w:rPr>
            </w:pPr>
          </w:p>
          <w:p w14:paraId="67AADB9C" w14:textId="499E3301" w:rsidR="00192F4C" w:rsidRDefault="00192F4C" w:rsidP="00830820">
            <w:pPr>
              <w:rPr>
                <w:rFonts w:ascii="Segoe UI" w:hAnsi="Segoe UI" w:cs="Segoe UI"/>
                <w:sz w:val="24"/>
                <w:szCs w:val="24"/>
              </w:rPr>
            </w:pPr>
          </w:p>
          <w:p w14:paraId="78F176C2" w14:textId="77777777" w:rsidR="00B35E61" w:rsidRDefault="00B35E61" w:rsidP="00830820">
            <w:pPr>
              <w:rPr>
                <w:rFonts w:ascii="Segoe UI" w:hAnsi="Segoe UI" w:cs="Segoe UI"/>
                <w:sz w:val="24"/>
                <w:szCs w:val="24"/>
              </w:rPr>
            </w:pPr>
          </w:p>
          <w:p w14:paraId="6BD4265C" w14:textId="748C956C" w:rsidR="00192F4C" w:rsidRDefault="00192F4C" w:rsidP="00830820">
            <w:pPr>
              <w:rPr>
                <w:rFonts w:ascii="Segoe UI" w:hAnsi="Segoe UI" w:cs="Segoe UI"/>
                <w:sz w:val="24"/>
                <w:szCs w:val="24"/>
              </w:rPr>
            </w:pPr>
            <w:r>
              <w:rPr>
                <w:rFonts w:ascii="Segoe UI" w:hAnsi="Segoe UI" w:cs="Segoe UI"/>
                <w:sz w:val="24"/>
                <w:szCs w:val="24"/>
              </w:rPr>
              <w:t>b</w:t>
            </w:r>
          </w:p>
          <w:p w14:paraId="504D5349" w14:textId="4180E585" w:rsidR="00192F4C" w:rsidRDefault="00192F4C" w:rsidP="00830820">
            <w:pPr>
              <w:rPr>
                <w:rFonts w:ascii="Segoe UI" w:hAnsi="Segoe UI" w:cs="Segoe UI"/>
                <w:sz w:val="24"/>
                <w:szCs w:val="24"/>
              </w:rPr>
            </w:pPr>
          </w:p>
          <w:p w14:paraId="08F1FC88" w14:textId="46719F62" w:rsidR="00192F4C" w:rsidRDefault="00192F4C" w:rsidP="00830820">
            <w:pPr>
              <w:rPr>
                <w:rFonts w:ascii="Segoe UI" w:hAnsi="Segoe UI" w:cs="Segoe UI"/>
                <w:sz w:val="24"/>
                <w:szCs w:val="24"/>
              </w:rPr>
            </w:pPr>
          </w:p>
          <w:p w14:paraId="0FFC525D" w14:textId="5DF07281" w:rsidR="00192F4C" w:rsidRDefault="00192F4C" w:rsidP="00830820">
            <w:pPr>
              <w:rPr>
                <w:rFonts w:ascii="Segoe UI" w:hAnsi="Segoe UI" w:cs="Segoe UI"/>
                <w:sz w:val="24"/>
                <w:szCs w:val="24"/>
              </w:rPr>
            </w:pPr>
          </w:p>
          <w:p w14:paraId="6C65ABF5" w14:textId="1382C1D4" w:rsidR="00192F4C" w:rsidRDefault="00192F4C" w:rsidP="00830820">
            <w:pPr>
              <w:rPr>
                <w:rFonts w:ascii="Segoe UI" w:hAnsi="Segoe UI" w:cs="Segoe UI"/>
                <w:sz w:val="24"/>
                <w:szCs w:val="24"/>
              </w:rPr>
            </w:pPr>
          </w:p>
          <w:p w14:paraId="1A52A42E" w14:textId="6F713B18" w:rsidR="00192F4C" w:rsidRDefault="00192F4C" w:rsidP="00830820">
            <w:pPr>
              <w:rPr>
                <w:rFonts w:ascii="Segoe UI" w:hAnsi="Segoe UI" w:cs="Segoe UI"/>
                <w:sz w:val="24"/>
                <w:szCs w:val="24"/>
              </w:rPr>
            </w:pPr>
          </w:p>
          <w:p w14:paraId="65F5055F" w14:textId="03DBFEE2" w:rsidR="00192F4C" w:rsidRDefault="00192F4C" w:rsidP="00830820">
            <w:pPr>
              <w:rPr>
                <w:rFonts w:ascii="Segoe UI" w:hAnsi="Segoe UI" w:cs="Segoe UI"/>
                <w:sz w:val="24"/>
                <w:szCs w:val="24"/>
              </w:rPr>
            </w:pPr>
          </w:p>
          <w:p w14:paraId="29CDD0C3" w14:textId="57CE8634" w:rsidR="00192F4C" w:rsidRDefault="00192F4C" w:rsidP="00830820">
            <w:pPr>
              <w:rPr>
                <w:rFonts w:ascii="Segoe UI" w:hAnsi="Segoe UI" w:cs="Segoe UI"/>
                <w:sz w:val="24"/>
                <w:szCs w:val="24"/>
              </w:rPr>
            </w:pPr>
          </w:p>
          <w:p w14:paraId="28FF7007" w14:textId="6A798F09" w:rsidR="00192F4C" w:rsidRDefault="00192F4C" w:rsidP="00830820">
            <w:pPr>
              <w:rPr>
                <w:rFonts w:ascii="Segoe UI" w:hAnsi="Segoe UI" w:cs="Segoe UI"/>
                <w:sz w:val="24"/>
                <w:szCs w:val="24"/>
              </w:rPr>
            </w:pPr>
          </w:p>
          <w:p w14:paraId="54714BF2" w14:textId="7F92E813" w:rsidR="00192F4C" w:rsidRDefault="00192F4C" w:rsidP="00830820">
            <w:pPr>
              <w:rPr>
                <w:rFonts w:ascii="Segoe UI" w:hAnsi="Segoe UI" w:cs="Segoe UI"/>
                <w:sz w:val="24"/>
                <w:szCs w:val="24"/>
              </w:rPr>
            </w:pPr>
          </w:p>
          <w:p w14:paraId="41DE2A8C" w14:textId="77777777" w:rsidR="009A00B3" w:rsidRDefault="009A00B3" w:rsidP="00830820">
            <w:pPr>
              <w:rPr>
                <w:rFonts w:ascii="Segoe UI" w:hAnsi="Segoe UI" w:cs="Segoe UI"/>
                <w:sz w:val="24"/>
                <w:szCs w:val="24"/>
              </w:rPr>
            </w:pPr>
          </w:p>
          <w:p w14:paraId="402C25CF" w14:textId="1646620E" w:rsidR="0045369E" w:rsidRDefault="0045369E" w:rsidP="00830820">
            <w:pPr>
              <w:rPr>
                <w:rFonts w:ascii="Segoe UI" w:hAnsi="Segoe UI" w:cs="Segoe UI"/>
                <w:sz w:val="24"/>
                <w:szCs w:val="24"/>
              </w:rPr>
            </w:pPr>
            <w:r>
              <w:rPr>
                <w:rFonts w:ascii="Segoe UI" w:hAnsi="Segoe UI" w:cs="Segoe UI"/>
                <w:sz w:val="24"/>
                <w:szCs w:val="24"/>
              </w:rPr>
              <w:t>c</w:t>
            </w:r>
          </w:p>
          <w:p w14:paraId="260FCFB5" w14:textId="47A007BA" w:rsidR="00420733" w:rsidRDefault="00420733" w:rsidP="00830820">
            <w:pPr>
              <w:rPr>
                <w:rFonts w:ascii="Segoe UI" w:hAnsi="Segoe UI" w:cs="Segoe UI"/>
                <w:sz w:val="24"/>
                <w:szCs w:val="24"/>
              </w:rPr>
            </w:pPr>
          </w:p>
          <w:p w14:paraId="61555484" w14:textId="21984603" w:rsidR="00420733" w:rsidRDefault="00420733" w:rsidP="00830820">
            <w:pPr>
              <w:rPr>
                <w:rFonts w:ascii="Segoe UI" w:hAnsi="Segoe UI" w:cs="Segoe UI"/>
                <w:sz w:val="24"/>
                <w:szCs w:val="24"/>
              </w:rPr>
            </w:pPr>
          </w:p>
          <w:p w14:paraId="69C2B6CE" w14:textId="12E1D394" w:rsidR="00420733" w:rsidRDefault="00420733" w:rsidP="00830820">
            <w:pPr>
              <w:rPr>
                <w:rFonts w:ascii="Segoe UI" w:hAnsi="Segoe UI" w:cs="Segoe UI"/>
                <w:sz w:val="24"/>
                <w:szCs w:val="24"/>
              </w:rPr>
            </w:pPr>
          </w:p>
          <w:p w14:paraId="7C7E96D9" w14:textId="20B7DE7E" w:rsidR="00673E73" w:rsidRDefault="00673E73" w:rsidP="00830820">
            <w:pPr>
              <w:rPr>
                <w:rFonts w:ascii="Segoe UI" w:hAnsi="Segoe UI" w:cs="Segoe UI"/>
                <w:sz w:val="24"/>
                <w:szCs w:val="24"/>
              </w:rPr>
            </w:pPr>
          </w:p>
          <w:p w14:paraId="48DF540D" w14:textId="3AA84D1E" w:rsidR="00192F4C" w:rsidRDefault="00192F4C" w:rsidP="00830820">
            <w:pPr>
              <w:rPr>
                <w:rFonts w:ascii="Segoe UI" w:hAnsi="Segoe UI" w:cs="Segoe UI"/>
                <w:sz w:val="24"/>
                <w:szCs w:val="24"/>
              </w:rPr>
            </w:pPr>
          </w:p>
          <w:p w14:paraId="65A33BEE" w14:textId="423F16F7" w:rsidR="00192F4C" w:rsidRDefault="00192F4C" w:rsidP="00830820">
            <w:pPr>
              <w:rPr>
                <w:rFonts w:ascii="Segoe UI" w:hAnsi="Segoe UI" w:cs="Segoe UI"/>
                <w:sz w:val="24"/>
                <w:szCs w:val="24"/>
              </w:rPr>
            </w:pPr>
          </w:p>
          <w:p w14:paraId="2A7751CC" w14:textId="77777777" w:rsidR="00DC6B05" w:rsidRDefault="00DC6B05" w:rsidP="00830820">
            <w:pPr>
              <w:rPr>
                <w:rFonts w:ascii="Segoe UI" w:hAnsi="Segoe UI" w:cs="Segoe UI"/>
                <w:sz w:val="24"/>
                <w:szCs w:val="24"/>
              </w:rPr>
            </w:pPr>
          </w:p>
          <w:p w14:paraId="488E5CDF" w14:textId="77777777" w:rsidR="00530018" w:rsidRDefault="00530018" w:rsidP="00830820">
            <w:pPr>
              <w:rPr>
                <w:rFonts w:ascii="Segoe UI" w:hAnsi="Segoe UI" w:cs="Segoe UI"/>
                <w:sz w:val="24"/>
                <w:szCs w:val="24"/>
              </w:rPr>
            </w:pPr>
          </w:p>
          <w:p w14:paraId="229B6EE0" w14:textId="558364BE" w:rsidR="00530018" w:rsidRDefault="00530018" w:rsidP="00830820">
            <w:pPr>
              <w:rPr>
                <w:rFonts w:ascii="Segoe UI" w:hAnsi="Segoe UI" w:cs="Segoe UI"/>
                <w:sz w:val="24"/>
                <w:szCs w:val="24"/>
              </w:rPr>
            </w:pPr>
          </w:p>
          <w:p w14:paraId="2CBCA79D" w14:textId="5C76FCAA" w:rsidR="00177147" w:rsidRDefault="00177147" w:rsidP="00830820">
            <w:pPr>
              <w:rPr>
                <w:rFonts w:ascii="Segoe UI" w:hAnsi="Segoe UI" w:cs="Segoe UI"/>
                <w:sz w:val="24"/>
                <w:szCs w:val="24"/>
              </w:rPr>
            </w:pPr>
          </w:p>
          <w:p w14:paraId="5BC7DC4C" w14:textId="1D5B47F2" w:rsidR="00177147" w:rsidRDefault="00177147" w:rsidP="00830820">
            <w:pPr>
              <w:rPr>
                <w:rFonts w:ascii="Segoe UI" w:hAnsi="Segoe UI" w:cs="Segoe UI"/>
                <w:sz w:val="24"/>
                <w:szCs w:val="24"/>
              </w:rPr>
            </w:pPr>
          </w:p>
          <w:p w14:paraId="51E3DDD0" w14:textId="2DC158AB" w:rsidR="00177147" w:rsidRDefault="00177147" w:rsidP="00830820">
            <w:pPr>
              <w:rPr>
                <w:rFonts w:ascii="Segoe UI" w:hAnsi="Segoe UI" w:cs="Segoe UI"/>
                <w:sz w:val="24"/>
                <w:szCs w:val="24"/>
              </w:rPr>
            </w:pPr>
          </w:p>
          <w:p w14:paraId="6D73655F" w14:textId="77777777" w:rsidR="00177147" w:rsidRDefault="00177147" w:rsidP="00830820">
            <w:pPr>
              <w:rPr>
                <w:rFonts w:ascii="Segoe UI" w:hAnsi="Segoe UI" w:cs="Segoe UI"/>
                <w:sz w:val="24"/>
                <w:szCs w:val="24"/>
              </w:rPr>
            </w:pPr>
          </w:p>
          <w:p w14:paraId="5C3BB65A" w14:textId="77777777" w:rsidR="00530018" w:rsidRDefault="00530018" w:rsidP="00830820">
            <w:pPr>
              <w:rPr>
                <w:rFonts w:ascii="Segoe UI" w:hAnsi="Segoe UI" w:cs="Segoe UI"/>
                <w:sz w:val="24"/>
                <w:szCs w:val="24"/>
              </w:rPr>
            </w:pPr>
          </w:p>
          <w:p w14:paraId="0F0E9ED0" w14:textId="77777777" w:rsidR="00530018" w:rsidRDefault="00530018" w:rsidP="00830820">
            <w:pPr>
              <w:rPr>
                <w:rFonts w:ascii="Segoe UI" w:hAnsi="Segoe UI" w:cs="Segoe UI"/>
                <w:sz w:val="24"/>
                <w:szCs w:val="24"/>
              </w:rPr>
            </w:pPr>
          </w:p>
          <w:p w14:paraId="7E99C6E2" w14:textId="77777777" w:rsidR="00530018" w:rsidRDefault="00530018" w:rsidP="00830820">
            <w:pPr>
              <w:rPr>
                <w:rFonts w:ascii="Segoe UI" w:hAnsi="Segoe UI" w:cs="Segoe UI"/>
                <w:sz w:val="24"/>
                <w:szCs w:val="24"/>
              </w:rPr>
            </w:pPr>
          </w:p>
          <w:p w14:paraId="605460D1" w14:textId="77777777" w:rsidR="00530018" w:rsidRDefault="00530018" w:rsidP="00830820">
            <w:pPr>
              <w:rPr>
                <w:rFonts w:ascii="Segoe UI" w:hAnsi="Segoe UI" w:cs="Segoe UI"/>
                <w:sz w:val="24"/>
                <w:szCs w:val="24"/>
              </w:rPr>
            </w:pPr>
            <w:r>
              <w:rPr>
                <w:rFonts w:ascii="Segoe UI" w:hAnsi="Segoe UI" w:cs="Segoe UI"/>
                <w:sz w:val="24"/>
                <w:szCs w:val="24"/>
              </w:rPr>
              <w:t>d</w:t>
            </w:r>
          </w:p>
          <w:p w14:paraId="1829D3AF" w14:textId="4A5B82C9" w:rsidR="00530018" w:rsidRDefault="00530018" w:rsidP="00830820">
            <w:pPr>
              <w:rPr>
                <w:rFonts w:ascii="Segoe UI" w:hAnsi="Segoe UI" w:cs="Segoe UI"/>
                <w:sz w:val="24"/>
                <w:szCs w:val="24"/>
              </w:rPr>
            </w:pPr>
          </w:p>
          <w:p w14:paraId="33B53110" w14:textId="4927F6B3" w:rsidR="00980301" w:rsidRDefault="00980301" w:rsidP="00830820">
            <w:pPr>
              <w:rPr>
                <w:rFonts w:ascii="Segoe UI" w:hAnsi="Segoe UI" w:cs="Segoe UI"/>
                <w:sz w:val="24"/>
                <w:szCs w:val="24"/>
              </w:rPr>
            </w:pPr>
          </w:p>
          <w:p w14:paraId="1D2FFA3C" w14:textId="549F9508" w:rsidR="00980301" w:rsidRDefault="00980301" w:rsidP="00830820">
            <w:pPr>
              <w:rPr>
                <w:rFonts w:ascii="Segoe UI" w:hAnsi="Segoe UI" w:cs="Segoe UI"/>
                <w:sz w:val="24"/>
                <w:szCs w:val="24"/>
              </w:rPr>
            </w:pPr>
          </w:p>
          <w:p w14:paraId="09252774" w14:textId="044BA2C5" w:rsidR="00980301" w:rsidRDefault="00980301" w:rsidP="00830820">
            <w:pPr>
              <w:rPr>
                <w:rFonts w:ascii="Segoe UI" w:hAnsi="Segoe UI" w:cs="Segoe UI"/>
                <w:sz w:val="24"/>
                <w:szCs w:val="24"/>
              </w:rPr>
            </w:pPr>
          </w:p>
          <w:p w14:paraId="64B013DD" w14:textId="77777777" w:rsidR="00454F9B" w:rsidRDefault="00454F9B" w:rsidP="00830820">
            <w:pPr>
              <w:rPr>
                <w:rFonts w:ascii="Segoe UI" w:hAnsi="Segoe UI" w:cs="Segoe UI"/>
                <w:sz w:val="24"/>
                <w:szCs w:val="24"/>
              </w:rPr>
            </w:pPr>
          </w:p>
          <w:p w14:paraId="5FB2B581" w14:textId="5A347D1C" w:rsidR="00980301" w:rsidRDefault="00980301" w:rsidP="00830820">
            <w:pPr>
              <w:rPr>
                <w:rFonts w:ascii="Segoe UI" w:hAnsi="Segoe UI" w:cs="Segoe UI"/>
                <w:sz w:val="24"/>
                <w:szCs w:val="24"/>
              </w:rPr>
            </w:pPr>
            <w:r>
              <w:rPr>
                <w:rFonts w:ascii="Segoe UI" w:hAnsi="Segoe UI" w:cs="Segoe UI"/>
                <w:sz w:val="24"/>
                <w:szCs w:val="24"/>
              </w:rPr>
              <w:t>e</w:t>
            </w:r>
          </w:p>
          <w:p w14:paraId="0945E2A3" w14:textId="52D63324" w:rsidR="00530018" w:rsidRDefault="00530018" w:rsidP="00830820">
            <w:pPr>
              <w:rPr>
                <w:rFonts w:ascii="Segoe UI" w:hAnsi="Segoe UI" w:cs="Segoe UI"/>
                <w:sz w:val="24"/>
                <w:szCs w:val="24"/>
              </w:rPr>
            </w:pPr>
          </w:p>
          <w:p w14:paraId="7E74D2E0" w14:textId="62CAE3AB" w:rsidR="00177147" w:rsidRDefault="00177147" w:rsidP="00830820">
            <w:pPr>
              <w:rPr>
                <w:rFonts w:ascii="Segoe UI" w:hAnsi="Segoe UI" w:cs="Segoe UI"/>
                <w:sz w:val="24"/>
                <w:szCs w:val="24"/>
              </w:rPr>
            </w:pPr>
          </w:p>
          <w:p w14:paraId="1C8D008C" w14:textId="77777777" w:rsidR="00177147" w:rsidRDefault="00177147" w:rsidP="00830820">
            <w:pPr>
              <w:rPr>
                <w:rFonts w:ascii="Segoe UI" w:hAnsi="Segoe UI" w:cs="Segoe UI"/>
                <w:sz w:val="24"/>
                <w:szCs w:val="24"/>
              </w:rPr>
            </w:pPr>
          </w:p>
          <w:p w14:paraId="5FE31E78" w14:textId="17AAA9EF" w:rsidR="00530018" w:rsidRPr="005659D1" w:rsidRDefault="00530018" w:rsidP="00830820">
            <w:pPr>
              <w:rPr>
                <w:rFonts w:ascii="Segoe UI" w:hAnsi="Segoe UI" w:cs="Segoe UI"/>
                <w:sz w:val="24"/>
                <w:szCs w:val="24"/>
              </w:rPr>
            </w:pPr>
          </w:p>
        </w:tc>
        <w:tc>
          <w:tcPr>
            <w:tcW w:w="7588" w:type="dxa"/>
          </w:tcPr>
          <w:p w14:paraId="42C288AE" w14:textId="139C7374" w:rsidR="00815732" w:rsidRDefault="00935B52" w:rsidP="00ED1EAF">
            <w:pPr>
              <w:jc w:val="both"/>
              <w:rPr>
                <w:rFonts w:ascii="Segoe UI" w:hAnsi="Segoe UI" w:cs="Segoe UI"/>
                <w:b/>
                <w:bCs/>
                <w:sz w:val="24"/>
                <w:szCs w:val="24"/>
              </w:rPr>
            </w:pPr>
            <w:r>
              <w:rPr>
                <w:rFonts w:ascii="Segoe UI" w:hAnsi="Segoe UI" w:cs="Segoe UI"/>
                <w:b/>
                <w:bCs/>
                <w:sz w:val="24"/>
                <w:szCs w:val="24"/>
              </w:rPr>
              <w:lastRenderedPageBreak/>
              <w:t>Journey to Outstanding update</w:t>
            </w:r>
          </w:p>
          <w:p w14:paraId="452E65A8" w14:textId="77777777" w:rsidR="004859DB" w:rsidRDefault="004859DB" w:rsidP="00ED1EAF">
            <w:pPr>
              <w:jc w:val="both"/>
              <w:rPr>
                <w:rFonts w:ascii="Segoe UI" w:hAnsi="Segoe UI" w:cs="Segoe UI"/>
                <w:sz w:val="24"/>
                <w:szCs w:val="24"/>
              </w:rPr>
            </w:pPr>
          </w:p>
          <w:p w14:paraId="5C0D1C60" w14:textId="658B0427" w:rsidR="00384E1E" w:rsidRDefault="000F061B" w:rsidP="00D472D1">
            <w:pPr>
              <w:jc w:val="both"/>
              <w:rPr>
                <w:rFonts w:ascii="Segoe UI" w:hAnsi="Segoe UI" w:cs="Segoe UI"/>
                <w:sz w:val="24"/>
                <w:szCs w:val="24"/>
              </w:rPr>
            </w:pPr>
            <w:r>
              <w:rPr>
                <w:rFonts w:ascii="Segoe UI" w:hAnsi="Segoe UI" w:cs="Segoe UI"/>
                <w:sz w:val="24"/>
                <w:szCs w:val="24"/>
              </w:rPr>
              <w:t xml:space="preserve">The Chief Nurse </w:t>
            </w:r>
            <w:r w:rsidR="00F35771">
              <w:rPr>
                <w:rFonts w:ascii="Segoe UI" w:hAnsi="Segoe UI" w:cs="Segoe UI"/>
                <w:sz w:val="24"/>
                <w:szCs w:val="24"/>
              </w:rPr>
              <w:t xml:space="preserve">gave an oral update and presented the principals and themes </w:t>
            </w:r>
            <w:r w:rsidR="005939EB">
              <w:rPr>
                <w:rFonts w:ascii="Segoe UI" w:hAnsi="Segoe UI" w:cs="Segoe UI"/>
                <w:sz w:val="24"/>
                <w:szCs w:val="24"/>
              </w:rPr>
              <w:t xml:space="preserve">around outstanding </w:t>
            </w:r>
            <w:r w:rsidR="00E25205">
              <w:rPr>
                <w:rFonts w:ascii="Segoe UI" w:hAnsi="Segoe UI" w:cs="Segoe UI"/>
                <w:sz w:val="24"/>
                <w:szCs w:val="24"/>
              </w:rPr>
              <w:t>t</w:t>
            </w:r>
            <w:r w:rsidR="005939EB">
              <w:rPr>
                <w:rFonts w:ascii="Segoe UI" w:hAnsi="Segoe UI" w:cs="Segoe UI"/>
                <w:sz w:val="24"/>
                <w:szCs w:val="24"/>
              </w:rPr>
              <w:t xml:space="preserve">rusts </w:t>
            </w:r>
            <w:r w:rsidR="007C0D6F">
              <w:rPr>
                <w:rFonts w:ascii="Segoe UI" w:hAnsi="Segoe UI" w:cs="Segoe UI"/>
                <w:sz w:val="24"/>
                <w:szCs w:val="24"/>
              </w:rPr>
              <w:t xml:space="preserve">and their </w:t>
            </w:r>
            <w:r w:rsidR="005939EB">
              <w:rPr>
                <w:rFonts w:ascii="Segoe UI" w:hAnsi="Segoe UI" w:cs="Segoe UI"/>
                <w:sz w:val="24"/>
                <w:szCs w:val="24"/>
              </w:rPr>
              <w:t>journey to excellence</w:t>
            </w:r>
            <w:r w:rsidR="00474517">
              <w:rPr>
                <w:rFonts w:ascii="Segoe UI" w:hAnsi="Segoe UI" w:cs="Segoe UI"/>
                <w:sz w:val="24"/>
                <w:szCs w:val="24"/>
              </w:rPr>
              <w:t xml:space="preserve">.  </w:t>
            </w:r>
            <w:r w:rsidR="00851923">
              <w:rPr>
                <w:rFonts w:ascii="Segoe UI" w:hAnsi="Segoe UI" w:cs="Segoe UI"/>
                <w:sz w:val="24"/>
                <w:szCs w:val="24"/>
              </w:rPr>
              <w:t xml:space="preserve">She highlighted the following key lines of enquiry </w:t>
            </w:r>
            <w:r w:rsidR="00E25205">
              <w:rPr>
                <w:rFonts w:ascii="Segoe UI" w:hAnsi="Segoe UI" w:cs="Segoe UI"/>
                <w:sz w:val="24"/>
                <w:szCs w:val="24"/>
              </w:rPr>
              <w:t>from</w:t>
            </w:r>
            <w:r w:rsidR="00851923">
              <w:rPr>
                <w:rFonts w:ascii="Segoe UI" w:hAnsi="Segoe UI" w:cs="Segoe UI"/>
                <w:sz w:val="24"/>
                <w:szCs w:val="24"/>
              </w:rPr>
              <w:t xml:space="preserve"> CQC Inspections for new</w:t>
            </w:r>
            <w:r w:rsidR="00E25205">
              <w:rPr>
                <w:rFonts w:ascii="Segoe UI" w:hAnsi="Segoe UI" w:cs="Segoe UI"/>
                <w:sz w:val="24"/>
                <w:szCs w:val="24"/>
              </w:rPr>
              <w:t>er</w:t>
            </w:r>
            <w:r w:rsidR="00851923">
              <w:rPr>
                <w:rFonts w:ascii="Segoe UI" w:hAnsi="Segoe UI" w:cs="Segoe UI"/>
                <w:sz w:val="24"/>
                <w:szCs w:val="24"/>
              </w:rPr>
              <w:t xml:space="preserve"> members of the Board</w:t>
            </w:r>
            <w:r w:rsidR="00B35E61">
              <w:rPr>
                <w:rFonts w:ascii="Segoe UI" w:hAnsi="Segoe UI" w:cs="Segoe UI"/>
                <w:sz w:val="24"/>
                <w:szCs w:val="24"/>
              </w:rPr>
              <w:t>:</w:t>
            </w:r>
          </w:p>
          <w:p w14:paraId="6798A75E" w14:textId="0205B62E" w:rsidR="00B35E61" w:rsidRDefault="00B35E61" w:rsidP="00B35E61">
            <w:pPr>
              <w:pStyle w:val="ListParagraph"/>
              <w:numPr>
                <w:ilvl w:val="0"/>
                <w:numId w:val="14"/>
              </w:numPr>
              <w:jc w:val="both"/>
              <w:rPr>
                <w:rFonts w:ascii="Segoe UI" w:hAnsi="Segoe UI" w:cs="Segoe UI"/>
                <w:sz w:val="24"/>
                <w:szCs w:val="24"/>
              </w:rPr>
            </w:pPr>
            <w:r>
              <w:rPr>
                <w:rFonts w:ascii="Segoe UI" w:hAnsi="Segoe UI" w:cs="Segoe UI"/>
                <w:sz w:val="24"/>
                <w:szCs w:val="24"/>
              </w:rPr>
              <w:t>Safe</w:t>
            </w:r>
          </w:p>
          <w:p w14:paraId="302AC459" w14:textId="06EE91FB" w:rsidR="00B35E61" w:rsidRDefault="00B35E61" w:rsidP="00B35E61">
            <w:pPr>
              <w:pStyle w:val="ListParagraph"/>
              <w:numPr>
                <w:ilvl w:val="0"/>
                <w:numId w:val="14"/>
              </w:numPr>
              <w:jc w:val="both"/>
              <w:rPr>
                <w:rFonts w:ascii="Segoe UI" w:hAnsi="Segoe UI" w:cs="Segoe UI"/>
                <w:sz w:val="24"/>
                <w:szCs w:val="24"/>
              </w:rPr>
            </w:pPr>
            <w:r>
              <w:rPr>
                <w:rFonts w:ascii="Segoe UI" w:hAnsi="Segoe UI" w:cs="Segoe UI"/>
                <w:sz w:val="24"/>
                <w:szCs w:val="24"/>
              </w:rPr>
              <w:t>Effective</w:t>
            </w:r>
          </w:p>
          <w:p w14:paraId="0963065B" w14:textId="43CB0830" w:rsidR="00B35E61" w:rsidRDefault="00B35E61" w:rsidP="00B35E61">
            <w:pPr>
              <w:pStyle w:val="ListParagraph"/>
              <w:numPr>
                <w:ilvl w:val="0"/>
                <w:numId w:val="14"/>
              </w:numPr>
              <w:jc w:val="both"/>
              <w:rPr>
                <w:rFonts w:ascii="Segoe UI" w:hAnsi="Segoe UI" w:cs="Segoe UI"/>
                <w:sz w:val="24"/>
                <w:szCs w:val="24"/>
              </w:rPr>
            </w:pPr>
            <w:r>
              <w:rPr>
                <w:rFonts w:ascii="Segoe UI" w:hAnsi="Segoe UI" w:cs="Segoe UI"/>
                <w:sz w:val="24"/>
                <w:szCs w:val="24"/>
              </w:rPr>
              <w:t>Responsive</w:t>
            </w:r>
          </w:p>
          <w:p w14:paraId="5F05E26B" w14:textId="053BEF7B" w:rsidR="00B35E61" w:rsidRDefault="00B35E61" w:rsidP="00B35E61">
            <w:pPr>
              <w:pStyle w:val="ListParagraph"/>
              <w:numPr>
                <w:ilvl w:val="0"/>
                <w:numId w:val="14"/>
              </w:numPr>
              <w:jc w:val="both"/>
              <w:rPr>
                <w:rFonts w:ascii="Segoe UI" w:hAnsi="Segoe UI" w:cs="Segoe UI"/>
                <w:sz w:val="24"/>
                <w:szCs w:val="24"/>
              </w:rPr>
            </w:pPr>
            <w:r>
              <w:rPr>
                <w:rFonts w:ascii="Segoe UI" w:hAnsi="Segoe UI" w:cs="Segoe UI"/>
                <w:sz w:val="24"/>
                <w:szCs w:val="24"/>
              </w:rPr>
              <w:lastRenderedPageBreak/>
              <w:t>Caring</w:t>
            </w:r>
          </w:p>
          <w:p w14:paraId="675EFD53" w14:textId="56257184" w:rsidR="00B35E61" w:rsidRDefault="00B35E61" w:rsidP="00B35E61">
            <w:pPr>
              <w:pStyle w:val="ListParagraph"/>
              <w:numPr>
                <w:ilvl w:val="0"/>
                <w:numId w:val="14"/>
              </w:numPr>
              <w:jc w:val="both"/>
              <w:rPr>
                <w:rFonts w:ascii="Segoe UI" w:hAnsi="Segoe UI" w:cs="Segoe UI"/>
                <w:sz w:val="24"/>
                <w:szCs w:val="24"/>
              </w:rPr>
            </w:pPr>
            <w:r>
              <w:rPr>
                <w:rFonts w:ascii="Segoe UI" w:hAnsi="Segoe UI" w:cs="Segoe UI"/>
                <w:sz w:val="24"/>
                <w:szCs w:val="24"/>
              </w:rPr>
              <w:t>Well Led</w:t>
            </w:r>
          </w:p>
          <w:p w14:paraId="7580A952" w14:textId="3496162A" w:rsidR="00B35E61" w:rsidRDefault="00B35E61" w:rsidP="00B35E61">
            <w:pPr>
              <w:jc w:val="both"/>
              <w:rPr>
                <w:rFonts w:ascii="Segoe UI" w:hAnsi="Segoe UI" w:cs="Segoe UI"/>
                <w:sz w:val="24"/>
                <w:szCs w:val="24"/>
              </w:rPr>
            </w:pPr>
          </w:p>
          <w:p w14:paraId="7CDD1C93" w14:textId="09D5F812" w:rsidR="00B35E61" w:rsidRDefault="00617F1D" w:rsidP="00B35E61">
            <w:pPr>
              <w:jc w:val="both"/>
              <w:rPr>
                <w:rFonts w:ascii="Segoe UI" w:hAnsi="Segoe UI" w:cs="Segoe UI"/>
                <w:sz w:val="24"/>
                <w:szCs w:val="24"/>
              </w:rPr>
            </w:pPr>
            <w:r>
              <w:rPr>
                <w:rFonts w:ascii="Segoe UI" w:hAnsi="Segoe UI" w:cs="Segoe UI"/>
                <w:sz w:val="24"/>
                <w:szCs w:val="24"/>
              </w:rPr>
              <w:t>As part of her presentation, s</w:t>
            </w:r>
            <w:r w:rsidR="00961F22">
              <w:rPr>
                <w:rFonts w:ascii="Segoe UI" w:hAnsi="Segoe UI" w:cs="Segoe UI"/>
                <w:sz w:val="24"/>
                <w:szCs w:val="24"/>
              </w:rPr>
              <w:t xml:space="preserve">he </w:t>
            </w:r>
            <w:r w:rsidR="0024712B">
              <w:rPr>
                <w:rFonts w:ascii="Segoe UI" w:hAnsi="Segoe UI" w:cs="Segoe UI"/>
                <w:sz w:val="24"/>
                <w:szCs w:val="24"/>
              </w:rPr>
              <w:t xml:space="preserve">spoke about the following </w:t>
            </w:r>
            <w:r w:rsidR="009C1DDC">
              <w:rPr>
                <w:rFonts w:ascii="Segoe UI" w:hAnsi="Segoe UI" w:cs="Segoe UI"/>
                <w:sz w:val="24"/>
                <w:szCs w:val="24"/>
              </w:rPr>
              <w:t xml:space="preserve">areas </w:t>
            </w:r>
            <w:r w:rsidR="0024712B">
              <w:rPr>
                <w:rFonts w:ascii="Segoe UI" w:hAnsi="Segoe UI" w:cs="Segoe UI"/>
                <w:sz w:val="24"/>
                <w:szCs w:val="24"/>
              </w:rPr>
              <w:t xml:space="preserve">and highlighted </w:t>
            </w:r>
            <w:r w:rsidR="00E25205">
              <w:rPr>
                <w:rFonts w:ascii="Segoe UI" w:hAnsi="Segoe UI" w:cs="Segoe UI"/>
                <w:sz w:val="24"/>
                <w:szCs w:val="24"/>
              </w:rPr>
              <w:t>the Trust’s</w:t>
            </w:r>
            <w:r w:rsidR="0024712B">
              <w:rPr>
                <w:rFonts w:ascii="Segoe UI" w:hAnsi="Segoe UI" w:cs="Segoe UI"/>
                <w:sz w:val="24"/>
                <w:szCs w:val="24"/>
              </w:rPr>
              <w:t xml:space="preserve"> progress </w:t>
            </w:r>
            <w:r w:rsidR="00E25205">
              <w:rPr>
                <w:rFonts w:ascii="Segoe UI" w:hAnsi="Segoe UI" w:cs="Segoe UI"/>
                <w:sz w:val="24"/>
                <w:szCs w:val="24"/>
              </w:rPr>
              <w:t>in relation</w:t>
            </w:r>
            <w:r w:rsidR="0024712B">
              <w:rPr>
                <w:rFonts w:ascii="Segoe UI" w:hAnsi="Segoe UI" w:cs="Segoe UI"/>
                <w:sz w:val="24"/>
                <w:szCs w:val="24"/>
              </w:rPr>
              <w:t xml:space="preserve"> t</w:t>
            </w:r>
            <w:r w:rsidR="00E25205">
              <w:rPr>
                <w:rFonts w:ascii="Segoe UI" w:hAnsi="Segoe UI" w:cs="Segoe UI"/>
                <w:sz w:val="24"/>
                <w:szCs w:val="24"/>
              </w:rPr>
              <w:t>o</w:t>
            </w:r>
            <w:r w:rsidR="00961F22">
              <w:rPr>
                <w:rFonts w:ascii="Segoe UI" w:hAnsi="Segoe UI" w:cs="Segoe UI"/>
                <w:sz w:val="24"/>
                <w:szCs w:val="24"/>
              </w:rPr>
              <w:t>:</w:t>
            </w:r>
          </w:p>
          <w:p w14:paraId="49FF3AC9" w14:textId="26AC501D" w:rsidR="00961F22" w:rsidRDefault="00961F22" w:rsidP="00961F22">
            <w:pPr>
              <w:pStyle w:val="ListParagraph"/>
              <w:numPr>
                <w:ilvl w:val="0"/>
                <w:numId w:val="15"/>
              </w:numPr>
              <w:jc w:val="both"/>
              <w:rPr>
                <w:rFonts w:ascii="Segoe UI" w:hAnsi="Segoe UI" w:cs="Segoe UI"/>
                <w:sz w:val="24"/>
                <w:szCs w:val="24"/>
              </w:rPr>
            </w:pPr>
            <w:r>
              <w:rPr>
                <w:rFonts w:ascii="Segoe UI" w:hAnsi="Segoe UI" w:cs="Segoe UI"/>
                <w:sz w:val="24"/>
                <w:szCs w:val="24"/>
              </w:rPr>
              <w:t>CQC – Characteristics of Outstanding services;</w:t>
            </w:r>
          </w:p>
          <w:p w14:paraId="3B8A2108" w14:textId="34A12E4C" w:rsidR="00961F22" w:rsidRDefault="00F42BC8" w:rsidP="00961F22">
            <w:pPr>
              <w:pStyle w:val="ListParagraph"/>
              <w:numPr>
                <w:ilvl w:val="0"/>
                <w:numId w:val="15"/>
              </w:numPr>
              <w:jc w:val="both"/>
              <w:rPr>
                <w:rFonts w:ascii="Segoe UI" w:hAnsi="Segoe UI" w:cs="Segoe UI"/>
                <w:sz w:val="24"/>
                <w:szCs w:val="24"/>
              </w:rPr>
            </w:pPr>
            <w:r>
              <w:rPr>
                <w:rFonts w:ascii="Segoe UI" w:hAnsi="Segoe UI" w:cs="Segoe UI"/>
                <w:sz w:val="24"/>
                <w:szCs w:val="24"/>
              </w:rPr>
              <w:t>Key Elements of Outstanding Trusts;</w:t>
            </w:r>
          </w:p>
          <w:p w14:paraId="2679DFAB" w14:textId="7D634D23" w:rsidR="00F42BC8" w:rsidRDefault="00F42BC8" w:rsidP="00961F22">
            <w:pPr>
              <w:pStyle w:val="ListParagraph"/>
              <w:numPr>
                <w:ilvl w:val="0"/>
                <w:numId w:val="15"/>
              </w:numPr>
              <w:jc w:val="both"/>
              <w:rPr>
                <w:rFonts w:ascii="Segoe UI" w:hAnsi="Segoe UI" w:cs="Segoe UI"/>
                <w:sz w:val="24"/>
                <w:szCs w:val="24"/>
              </w:rPr>
            </w:pPr>
            <w:r>
              <w:rPr>
                <w:rFonts w:ascii="Segoe UI" w:hAnsi="Segoe UI" w:cs="Segoe UI"/>
                <w:sz w:val="24"/>
                <w:szCs w:val="24"/>
              </w:rPr>
              <w:t>Effective and Supportive Governance Systems;</w:t>
            </w:r>
          </w:p>
          <w:p w14:paraId="65932123" w14:textId="241B1682" w:rsidR="00F42BC8" w:rsidRDefault="00F42BC8" w:rsidP="00961F22">
            <w:pPr>
              <w:pStyle w:val="ListParagraph"/>
              <w:numPr>
                <w:ilvl w:val="0"/>
                <w:numId w:val="15"/>
              </w:numPr>
              <w:jc w:val="both"/>
              <w:rPr>
                <w:rFonts w:ascii="Segoe UI" w:hAnsi="Segoe UI" w:cs="Segoe UI"/>
                <w:sz w:val="24"/>
                <w:szCs w:val="24"/>
              </w:rPr>
            </w:pPr>
            <w:r>
              <w:rPr>
                <w:rFonts w:ascii="Segoe UI" w:hAnsi="Segoe UI" w:cs="Segoe UI"/>
                <w:sz w:val="24"/>
                <w:szCs w:val="24"/>
              </w:rPr>
              <w:t xml:space="preserve">Right skills, </w:t>
            </w:r>
            <w:r w:rsidR="0047149F">
              <w:rPr>
                <w:rFonts w:ascii="Segoe UI" w:hAnsi="Segoe UI" w:cs="Segoe UI"/>
                <w:sz w:val="24"/>
                <w:szCs w:val="24"/>
              </w:rPr>
              <w:t>knowledge,</w:t>
            </w:r>
            <w:r>
              <w:rPr>
                <w:rFonts w:ascii="Segoe UI" w:hAnsi="Segoe UI" w:cs="Segoe UI"/>
                <w:sz w:val="24"/>
                <w:szCs w:val="24"/>
              </w:rPr>
              <w:t xml:space="preserve"> and resources to do the job;</w:t>
            </w:r>
          </w:p>
          <w:p w14:paraId="7BE58838" w14:textId="747183AE" w:rsidR="00F42BC8" w:rsidRDefault="00D8162A" w:rsidP="00961F22">
            <w:pPr>
              <w:pStyle w:val="ListParagraph"/>
              <w:numPr>
                <w:ilvl w:val="0"/>
                <w:numId w:val="15"/>
              </w:numPr>
              <w:jc w:val="both"/>
              <w:rPr>
                <w:rFonts w:ascii="Segoe UI" w:hAnsi="Segoe UI" w:cs="Segoe UI"/>
                <w:sz w:val="24"/>
                <w:szCs w:val="24"/>
              </w:rPr>
            </w:pPr>
            <w:r>
              <w:rPr>
                <w:rFonts w:ascii="Segoe UI" w:hAnsi="Segoe UI" w:cs="Segoe UI"/>
                <w:sz w:val="24"/>
                <w:szCs w:val="24"/>
              </w:rPr>
              <w:t>Continually Learning through a QI approach;</w:t>
            </w:r>
          </w:p>
          <w:p w14:paraId="41D5A4A5" w14:textId="4970A56F" w:rsidR="00D8162A" w:rsidRDefault="00C1196C" w:rsidP="00961F22">
            <w:pPr>
              <w:pStyle w:val="ListParagraph"/>
              <w:numPr>
                <w:ilvl w:val="0"/>
                <w:numId w:val="15"/>
              </w:numPr>
              <w:jc w:val="both"/>
              <w:rPr>
                <w:rFonts w:ascii="Segoe UI" w:hAnsi="Segoe UI" w:cs="Segoe UI"/>
                <w:sz w:val="24"/>
                <w:szCs w:val="24"/>
              </w:rPr>
            </w:pPr>
            <w:r>
              <w:rPr>
                <w:rFonts w:ascii="Segoe UI" w:hAnsi="Segoe UI" w:cs="Segoe UI"/>
                <w:sz w:val="24"/>
                <w:szCs w:val="24"/>
              </w:rPr>
              <w:t>Psychologically</w:t>
            </w:r>
            <w:r w:rsidR="00D8162A">
              <w:rPr>
                <w:rFonts w:ascii="Segoe UI" w:hAnsi="Segoe UI" w:cs="Segoe UI"/>
                <w:sz w:val="24"/>
                <w:szCs w:val="24"/>
              </w:rPr>
              <w:t xml:space="preserve"> Safe Culture;</w:t>
            </w:r>
          </w:p>
          <w:p w14:paraId="686BA254" w14:textId="44F4E49A" w:rsidR="00D8162A" w:rsidRDefault="00D8162A" w:rsidP="00961F22">
            <w:pPr>
              <w:pStyle w:val="ListParagraph"/>
              <w:numPr>
                <w:ilvl w:val="0"/>
                <w:numId w:val="15"/>
              </w:numPr>
              <w:jc w:val="both"/>
              <w:rPr>
                <w:rFonts w:ascii="Segoe UI" w:hAnsi="Segoe UI" w:cs="Segoe UI"/>
                <w:sz w:val="24"/>
                <w:szCs w:val="24"/>
              </w:rPr>
            </w:pPr>
            <w:r>
              <w:rPr>
                <w:rFonts w:ascii="Segoe UI" w:hAnsi="Segoe UI" w:cs="Segoe UI"/>
                <w:sz w:val="24"/>
                <w:szCs w:val="24"/>
              </w:rPr>
              <w:t>Co-</w:t>
            </w:r>
            <w:r w:rsidR="00C1196C">
              <w:rPr>
                <w:rFonts w:ascii="Segoe UI" w:hAnsi="Segoe UI" w:cs="Segoe UI"/>
                <w:sz w:val="24"/>
                <w:szCs w:val="24"/>
              </w:rPr>
              <w:t>production</w:t>
            </w:r>
            <w:r>
              <w:rPr>
                <w:rFonts w:ascii="Segoe UI" w:hAnsi="Segoe UI" w:cs="Segoe UI"/>
                <w:sz w:val="24"/>
                <w:szCs w:val="24"/>
              </w:rPr>
              <w:t xml:space="preserve"> through engagement and involvement</w:t>
            </w:r>
            <w:r w:rsidR="007F5536">
              <w:rPr>
                <w:rFonts w:ascii="Segoe UI" w:hAnsi="Segoe UI" w:cs="Segoe UI"/>
                <w:sz w:val="24"/>
                <w:szCs w:val="24"/>
              </w:rPr>
              <w:t>; and</w:t>
            </w:r>
          </w:p>
          <w:p w14:paraId="5AF6D798" w14:textId="6BF3A633" w:rsidR="00384E1E" w:rsidRPr="00617F1D" w:rsidRDefault="007F5536" w:rsidP="00D472D1">
            <w:pPr>
              <w:pStyle w:val="ListParagraph"/>
              <w:numPr>
                <w:ilvl w:val="0"/>
                <w:numId w:val="15"/>
              </w:numPr>
              <w:jc w:val="both"/>
              <w:rPr>
                <w:rFonts w:ascii="Segoe UI" w:hAnsi="Segoe UI" w:cs="Segoe UI"/>
                <w:sz w:val="24"/>
                <w:szCs w:val="24"/>
              </w:rPr>
            </w:pPr>
            <w:r>
              <w:rPr>
                <w:rFonts w:ascii="Segoe UI" w:hAnsi="Segoe UI" w:cs="Segoe UI"/>
                <w:sz w:val="24"/>
                <w:szCs w:val="24"/>
              </w:rPr>
              <w:t>What Next?</w:t>
            </w:r>
          </w:p>
          <w:p w14:paraId="570588A9" w14:textId="13953CE3" w:rsidR="005A570D" w:rsidRDefault="005A570D" w:rsidP="00D472D1">
            <w:pPr>
              <w:jc w:val="both"/>
              <w:rPr>
                <w:rFonts w:ascii="Segoe UI" w:hAnsi="Segoe UI" w:cs="Segoe UI"/>
                <w:sz w:val="24"/>
                <w:szCs w:val="24"/>
              </w:rPr>
            </w:pPr>
          </w:p>
          <w:p w14:paraId="40BD1034" w14:textId="7C1E009A" w:rsidR="00CA43F6" w:rsidRDefault="00B16585" w:rsidP="00D472D1">
            <w:pPr>
              <w:jc w:val="both"/>
              <w:rPr>
                <w:rFonts w:ascii="Segoe UI" w:hAnsi="Segoe UI" w:cs="Segoe UI"/>
                <w:sz w:val="24"/>
                <w:szCs w:val="24"/>
              </w:rPr>
            </w:pPr>
            <w:r>
              <w:rPr>
                <w:rFonts w:ascii="Segoe UI" w:hAnsi="Segoe UI" w:cs="Segoe UI"/>
                <w:sz w:val="24"/>
                <w:szCs w:val="24"/>
              </w:rPr>
              <w:t xml:space="preserve">She spoke about the regular engagement </w:t>
            </w:r>
            <w:r w:rsidR="007544DD">
              <w:rPr>
                <w:rFonts w:ascii="Segoe UI" w:hAnsi="Segoe UI" w:cs="Segoe UI"/>
                <w:sz w:val="24"/>
                <w:szCs w:val="24"/>
              </w:rPr>
              <w:t>meetings</w:t>
            </w:r>
            <w:r>
              <w:rPr>
                <w:rFonts w:ascii="Segoe UI" w:hAnsi="Segoe UI" w:cs="Segoe UI"/>
                <w:sz w:val="24"/>
                <w:szCs w:val="24"/>
              </w:rPr>
              <w:t xml:space="preserve"> </w:t>
            </w:r>
            <w:r w:rsidR="007544DD">
              <w:rPr>
                <w:rFonts w:ascii="Segoe UI" w:hAnsi="Segoe UI" w:cs="Segoe UI"/>
                <w:sz w:val="24"/>
                <w:szCs w:val="24"/>
              </w:rPr>
              <w:t xml:space="preserve">happening </w:t>
            </w:r>
            <w:r w:rsidR="00D5037C">
              <w:rPr>
                <w:rFonts w:ascii="Segoe UI" w:hAnsi="Segoe UI" w:cs="Segoe UI"/>
                <w:sz w:val="24"/>
                <w:szCs w:val="24"/>
              </w:rPr>
              <w:t>every quarter</w:t>
            </w:r>
            <w:r w:rsidR="00243FCB">
              <w:rPr>
                <w:rFonts w:ascii="Segoe UI" w:hAnsi="Segoe UI" w:cs="Segoe UI"/>
                <w:sz w:val="24"/>
                <w:szCs w:val="24"/>
              </w:rPr>
              <w:t xml:space="preserve"> with </w:t>
            </w:r>
            <w:r w:rsidR="00D5037C">
              <w:rPr>
                <w:rFonts w:ascii="Segoe UI" w:hAnsi="Segoe UI" w:cs="Segoe UI"/>
                <w:sz w:val="24"/>
                <w:szCs w:val="24"/>
              </w:rPr>
              <w:t xml:space="preserve">the </w:t>
            </w:r>
            <w:r w:rsidR="00243FCB">
              <w:rPr>
                <w:rFonts w:ascii="Segoe UI" w:hAnsi="Segoe UI" w:cs="Segoe UI"/>
                <w:sz w:val="24"/>
                <w:szCs w:val="24"/>
              </w:rPr>
              <w:t>CQC</w:t>
            </w:r>
            <w:r w:rsidR="00E25205">
              <w:rPr>
                <w:rFonts w:ascii="Segoe UI" w:hAnsi="Segoe UI" w:cs="Segoe UI"/>
                <w:sz w:val="24"/>
                <w:szCs w:val="24"/>
              </w:rPr>
              <w:t xml:space="preserve"> and local and regional leads</w:t>
            </w:r>
            <w:r w:rsidR="00101F4B">
              <w:rPr>
                <w:rFonts w:ascii="Segoe UI" w:hAnsi="Segoe UI" w:cs="Segoe UI"/>
                <w:sz w:val="24"/>
                <w:szCs w:val="24"/>
              </w:rPr>
              <w:t xml:space="preserve">.  No </w:t>
            </w:r>
            <w:r w:rsidR="00AD29EF">
              <w:rPr>
                <w:rFonts w:ascii="Segoe UI" w:hAnsi="Segoe UI" w:cs="Segoe UI"/>
                <w:sz w:val="24"/>
                <w:szCs w:val="24"/>
              </w:rPr>
              <w:t>quality</w:t>
            </w:r>
            <w:r w:rsidR="00101F4B">
              <w:rPr>
                <w:rFonts w:ascii="Segoe UI" w:hAnsi="Segoe UI" w:cs="Segoe UI"/>
                <w:sz w:val="24"/>
                <w:szCs w:val="24"/>
              </w:rPr>
              <w:t xml:space="preserve"> issues had been raised through </w:t>
            </w:r>
            <w:r w:rsidR="007544DD">
              <w:rPr>
                <w:rFonts w:ascii="Segoe UI" w:hAnsi="Segoe UI" w:cs="Segoe UI"/>
                <w:sz w:val="24"/>
                <w:szCs w:val="24"/>
              </w:rPr>
              <w:t>these meetings</w:t>
            </w:r>
            <w:r w:rsidR="00E25205">
              <w:rPr>
                <w:rFonts w:ascii="Segoe UI" w:hAnsi="Segoe UI" w:cs="Segoe UI"/>
                <w:sz w:val="24"/>
                <w:szCs w:val="24"/>
              </w:rPr>
              <w:t xml:space="preserve"> to prompt CQC visits</w:t>
            </w:r>
            <w:r w:rsidR="0002765A">
              <w:rPr>
                <w:rFonts w:ascii="Segoe UI" w:hAnsi="Segoe UI" w:cs="Segoe UI"/>
                <w:sz w:val="24"/>
                <w:szCs w:val="24"/>
              </w:rPr>
              <w:t xml:space="preserve">.  </w:t>
            </w:r>
            <w:r w:rsidR="00F50BE7">
              <w:rPr>
                <w:rFonts w:ascii="Segoe UI" w:hAnsi="Segoe UI" w:cs="Segoe UI"/>
                <w:sz w:val="24"/>
                <w:szCs w:val="24"/>
              </w:rPr>
              <w:t>A key focus was around safety</w:t>
            </w:r>
            <w:r w:rsidR="00E25205">
              <w:rPr>
                <w:rFonts w:ascii="Segoe UI" w:hAnsi="Segoe UI" w:cs="Segoe UI"/>
                <w:sz w:val="24"/>
                <w:szCs w:val="24"/>
              </w:rPr>
              <w:t xml:space="preserve"> and ensuring</w:t>
            </w:r>
            <w:r w:rsidR="003B11DF">
              <w:rPr>
                <w:rFonts w:ascii="Segoe UI" w:hAnsi="Segoe UI" w:cs="Segoe UI"/>
                <w:sz w:val="24"/>
                <w:szCs w:val="24"/>
              </w:rPr>
              <w:t xml:space="preserve"> safe staffing</w:t>
            </w:r>
            <w:r w:rsidR="00E25205">
              <w:rPr>
                <w:rFonts w:ascii="Segoe UI" w:hAnsi="Segoe UI" w:cs="Segoe UI"/>
                <w:sz w:val="24"/>
                <w:szCs w:val="24"/>
              </w:rPr>
              <w:t xml:space="preserve">, even during COVID times, so as to </w:t>
            </w:r>
            <w:r w:rsidR="00203342">
              <w:rPr>
                <w:rFonts w:ascii="Segoe UI" w:hAnsi="Segoe UI" w:cs="Segoe UI"/>
                <w:sz w:val="24"/>
                <w:szCs w:val="24"/>
              </w:rPr>
              <w:t>maintain safety on the wards or in community services.</w:t>
            </w:r>
            <w:r w:rsidR="00CA43F6">
              <w:rPr>
                <w:rFonts w:ascii="Segoe UI" w:hAnsi="Segoe UI" w:cs="Segoe UI"/>
                <w:sz w:val="24"/>
                <w:szCs w:val="24"/>
              </w:rPr>
              <w:t xml:space="preserve">  </w:t>
            </w:r>
            <w:r w:rsidR="0045369E">
              <w:rPr>
                <w:rFonts w:ascii="Segoe UI" w:hAnsi="Segoe UI" w:cs="Segoe UI"/>
                <w:sz w:val="24"/>
                <w:szCs w:val="24"/>
              </w:rPr>
              <w:t xml:space="preserve">  </w:t>
            </w:r>
            <w:r w:rsidR="00177147">
              <w:rPr>
                <w:rFonts w:ascii="Segoe UI" w:hAnsi="Segoe UI" w:cs="Segoe UI"/>
                <w:sz w:val="24"/>
                <w:szCs w:val="24"/>
              </w:rPr>
              <w:t>Next steps also involved:</w:t>
            </w:r>
          </w:p>
          <w:p w14:paraId="3E81A5C0" w14:textId="65BA8016" w:rsidR="00177147" w:rsidRDefault="00177147" w:rsidP="00177147">
            <w:pPr>
              <w:pStyle w:val="ListParagraph"/>
              <w:numPr>
                <w:ilvl w:val="0"/>
                <w:numId w:val="20"/>
              </w:numPr>
              <w:jc w:val="both"/>
              <w:rPr>
                <w:rFonts w:ascii="Segoe UI" w:hAnsi="Segoe UI" w:cs="Segoe UI"/>
                <w:sz w:val="24"/>
                <w:szCs w:val="24"/>
              </w:rPr>
            </w:pPr>
            <w:r>
              <w:rPr>
                <w:rFonts w:ascii="Segoe UI" w:hAnsi="Segoe UI" w:cs="Segoe UI"/>
                <w:sz w:val="24"/>
                <w:szCs w:val="24"/>
              </w:rPr>
              <w:t xml:space="preserve">using intelligence from other trusts to drive change; </w:t>
            </w:r>
          </w:p>
          <w:p w14:paraId="3ED0C3F4" w14:textId="1D20D5EC" w:rsidR="00177147" w:rsidRDefault="00177147" w:rsidP="00177147">
            <w:pPr>
              <w:pStyle w:val="ListParagraph"/>
              <w:numPr>
                <w:ilvl w:val="0"/>
                <w:numId w:val="20"/>
              </w:numPr>
              <w:jc w:val="both"/>
              <w:rPr>
                <w:rFonts w:ascii="Segoe UI" w:hAnsi="Segoe UI" w:cs="Segoe UI"/>
                <w:sz w:val="24"/>
                <w:szCs w:val="24"/>
              </w:rPr>
            </w:pPr>
            <w:r>
              <w:rPr>
                <w:rFonts w:ascii="Segoe UI" w:hAnsi="Segoe UI" w:cs="Segoe UI"/>
                <w:sz w:val="24"/>
                <w:szCs w:val="24"/>
              </w:rPr>
              <w:t xml:space="preserve">using self-assessment to guide peer reviews; </w:t>
            </w:r>
          </w:p>
          <w:p w14:paraId="0FBB87F1" w14:textId="1345E990" w:rsidR="00177147" w:rsidRDefault="00177147" w:rsidP="00177147">
            <w:pPr>
              <w:pStyle w:val="ListParagraph"/>
              <w:numPr>
                <w:ilvl w:val="0"/>
                <w:numId w:val="20"/>
              </w:numPr>
              <w:jc w:val="both"/>
              <w:rPr>
                <w:rFonts w:ascii="Segoe UI" w:hAnsi="Segoe UI" w:cs="Segoe UI"/>
                <w:sz w:val="24"/>
                <w:szCs w:val="24"/>
              </w:rPr>
            </w:pPr>
            <w:r>
              <w:rPr>
                <w:rFonts w:ascii="Segoe UI" w:hAnsi="Segoe UI" w:cs="Segoe UI"/>
                <w:sz w:val="24"/>
                <w:szCs w:val="24"/>
              </w:rPr>
              <w:t>driving improvement through clear standards and accreditation i.e. developing a pathway to excellence through having clear standards in wards or in community teams linked to accreditation programmes;</w:t>
            </w:r>
          </w:p>
          <w:p w14:paraId="7889C8EB" w14:textId="34A2D4A3" w:rsidR="00177147" w:rsidRDefault="00177147" w:rsidP="00177147">
            <w:pPr>
              <w:pStyle w:val="ListParagraph"/>
              <w:numPr>
                <w:ilvl w:val="0"/>
                <w:numId w:val="20"/>
              </w:numPr>
              <w:jc w:val="both"/>
              <w:rPr>
                <w:rFonts w:ascii="Segoe UI" w:hAnsi="Segoe UI" w:cs="Segoe UI"/>
                <w:sz w:val="24"/>
                <w:szCs w:val="24"/>
              </w:rPr>
            </w:pPr>
            <w:r>
              <w:rPr>
                <w:rFonts w:ascii="Segoe UI" w:hAnsi="Segoe UI" w:cs="Segoe UI"/>
                <w:sz w:val="24"/>
                <w:szCs w:val="24"/>
              </w:rPr>
              <w:t xml:space="preserve">recruiting a senior lead to support this approach; and </w:t>
            </w:r>
          </w:p>
          <w:p w14:paraId="65C44103" w14:textId="78B8683A" w:rsidR="00177147" w:rsidRPr="00177147" w:rsidRDefault="00177147" w:rsidP="00177147">
            <w:pPr>
              <w:pStyle w:val="ListParagraph"/>
              <w:numPr>
                <w:ilvl w:val="0"/>
                <w:numId w:val="20"/>
              </w:numPr>
              <w:jc w:val="both"/>
              <w:rPr>
                <w:rFonts w:ascii="Segoe UI" w:hAnsi="Segoe UI" w:cs="Segoe UI"/>
                <w:sz w:val="24"/>
                <w:szCs w:val="24"/>
              </w:rPr>
            </w:pPr>
            <w:r>
              <w:rPr>
                <w:rFonts w:ascii="Segoe UI" w:hAnsi="Segoe UI" w:cs="Segoe UI"/>
                <w:sz w:val="24"/>
                <w:szCs w:val="24"/>
              </w:rPr>
              <w:t xml:space="preserve">Executive Committee oversight to ensure that this remained everyone’s business to drive the agenda to become an outstanding organisation.  </w:t>
            </w:r>
          </w:p>
          <w:p w14:paraId="69B1BBB9" w14:textId="77777777" w:rsidR="00E25205" w:rsidRDefault="00E25205" w:rsidP="00D472D1">
            <w:pPr>
              <w:jc w:val="both"/>
              <w:rPr>
                <w:rFonts w:ascii="Segoe UI" w:hAnsi="Segoe UI" w:cs="Segoe UI"/>
                <w:sz w:val="24"/>
                <w:szCs w:val="24"/>
              </w:rPr>
            </w:pPr>
          </w:p>
          <w:p w14:paraId="32AB442B" w14:textId="198385A2" w:rsidR="001864AC" w:rsidRDefault="00530018" w:rsidP="00D472D1">
            <w:pPr>
              <w:jc w:val="both"/>
              <w:rPr>
                <w:rFonts w:ascii="Segoe UI" w:hAnsi="Segoe UI" w:cs="Segoe UI"/>
                <w:sz w:val="24"/>
                <w:szCs w:val="24"/>
              </w:rPr>
            </w:pPr>
            <w:r>
              <w:rPr>
                <w:rFonts w:ascii="Segoe UI" w:hAnsi="Segoe UI" w:cs="Segoe UI"/>
                <w:sz w:val="24"/>
                <w:szCs w:val="24"/>
              </w:rPr>
              <w:t xml:space="preserve">The Chief Executive </w:t>
            </w:r>
            <w:r w:rsidR="00643E38">
              <w:rPr>
                <w:rFonts w:ascii="Segoe UI" w:hAnsi="Segoe UI" w:cs="Segoe UI"/>
                <w:sz w:val="24"/>
                <w:szCs w:val="24"/>
              </w:rPr>
              <w:t xml:space="preserve">spoke about the work being undertaken to increase </w:t>
            </w:r>
            <w:r w:rsidR="00177147">
              <w:rPr>
                <w:rFonts w:ascii="Segoe UI" w:hAnsi="Segoe UI" w:cs="Segoe UI"/>
                <w:sz w:val="24"/>
                <w:szCs w:val="24"/>
              </w:rPr>
              <w:t xml:space="preserve">the number of </w:t>
            </w:r>
            <w:r w:rsidR="00643E38">
              <w:rPr>
                <w:rFonts w:ascii="Segoe UI" w:hAnsi="Segoe UI" w:cs="Segoe UI"/>
                <w:sz w:val="24"/>
                <w:szCs w:val="24"/>
              </w:rPr>
              <w:t>peer support workers</w:t>
            </w:r>
            <w:r w:rsidR="00E8093E">
              <w:rPr>
                <w:rFonts w:ascii="Segoe UI" w:hAnsi="Segoe UI" w:cs="Segoe UI"/>
                <w:sz w:val="24"/>
                <w:szCs w:val="24"/>
              </w:rPr>
              <w:t xml:space="preserve"> and</w:t>
            </w:r>
            <w:r w:rsidR="00AA7FC6">
              <w:rPr>
                <w:rFonts w:ascii="Segoe UI" w:hAnsi="Segoe UI" w:cs="Segoe UI"/>
                <w:sz w:val="24"/>
                <w:szCs w:val="24"/>
              </w:rPr>
              <w:t xml:space="preserve"> commented that</w:t>
            </w:r>
            <w:r w:rsidR="00E8093E">
              <w:rPr>
                <w:rFonts w:ascii="Segoe UI" w:hAnsi="Segoe UI" w:cs="Segoe UI"/>
                <w:sz w:val="24"/>
                <w:szCs w:val="24"/>
              </w:rPr>
              <w:t xml:space="preserve"> he would like the Board to hear from one or more of t</w:t>
            </w:r>
            <w:r w:rsidR="00454F9B">
              <w:rPr>
                <w:rFonts w:ascii="Segoe UI" w:hAnsi="Segoe UI" w:cs="Segoe UI"/>
                <w:sz w:val="24"/>
                <w:szCs w:val="24"/>
              </w:rPr>
              <w:t>hem</w:t>
            </w:r>
            <w:r w:rsidR="00E8093E">
              <w:rPr>
                <w:rFonts w:ascii="Segoe UI" w:hAnsi="Segoe UI" w:cs="Segoe UI"/>
                <w:sz w:val="24"/>
                <w:szCs w:val="24"/>
              </w:rPr>
              <w:t xml:space="preserve"> and similarly from the newly appointed </w:t>
            </w:r>
            <w:r w:rsidR="00980301">
              <w:rPr>
                <w:rFonts w:ascii="Segoe UI" w:hAnsi="Segoe UI" w:cs="Segoe UI"/>
                <w:sz w:val="24"/>
                <w:szCs w:val="24"/>
              </w:rPr>
              <w:t xml:space="preserve">Lived Experience engagement workers.  </w:t>
            </w:r>
            <w:r w:rsidR="00454F9B">
              <w:rPr>
                <w:rFonts w:ascii="Segoe UI" w:hAnsi="Segoe UI" w:cs="Segoe UI"/>
                <w:sz w:val="24"/>
                <w:szCs w:val="24"/>
              </w:rPr>
              <w:t>The Chief Nurse noted this request.</w:t>
            </w:r>
            <w:r w:rsidR="00BF40B2">
              <w:rPr>
                <w:rFonts w:ascii="Segoe UI" w:hAnsi="Segoe UI" w:cs="Segoe UI"/>
                <w:sz w:val="24"/>
                <w:szCs w:val="24"/>
              </w:rPr>
              <w:t xml:space="preserve"> </w:t>
            </w:r>
          </w:p>
          <w:p w14:paraId="6B0C8418" w14:textId="77777777" w:rsidR="00355F63" w:rsidRDefault="00355F63" w:rsidP="00D472D1">
            <w:pPr>
              <w:jc w:val="both"/>
              <w:rPr>
                <w:rFonts w:ascii="Segoe UI" w:hAnsi="Segoe UI" w:cs="Segoe UI"/>
                <w:sz w:val="24"/>
                <w:szCs w:val="24"/>
              </w:rPr>
            </w:pPr>
          </w:p>
          <w:p w14:paraId="21F5599B" w14:textId="5C938B17" w:rsidR="009569AD" w:rsidRDefault="00EB606C" w:rsidP="009569AD">
            <w:pPr>
              <w:jc w:val="both"/>
              <w:rPr>
                <w:rFonts w:ascii="Segoe UI" w:hAnsi="Segoe UI" w:cs="Segoe UI"/>
                <w:b/>
                <w:bCs/>
                <w:sz w:val="24"/>
                <w:szCs w:val="24"/>
              </w:rPr>
            </w:pPr>
            <w:r w:rsidRPr="00980301">
              <w:rPr>
                <w:rFonts w:ascii="Segoe UI" w:hAnsi="Segoe UI" w:cs="Segoe UI"/>
                <w:b/>
                <w:bCs/>
                <w:sz w:val="24"/>
                <w:szCs w:val="24"/>
              </w:rPr>
              <w:t>T</w:t>
            </w:r>
            <w:r w:rsidR="009569AD" w:rsidRPr="00980301">
              <w:rPr>
                <w:rFonts w:ascii="Segoe UI" w:hAnsi="Segoe UI" w:cs="Segoe UI"/>
                <w:b/>
                <w:bCs/>
                <w:sz w:val="24"/>
                <w:szCs w:val="24"/>
              </w:rPr>
              <w:t xml:space="preserve">he Board </w:t>
            </w:r>
            <w:r w:rsidR="00935B52" w:rsidRPr="00980301">
              <w:rPr>
                <w:rFonts w:ascii="Segoe UI" w:hAnsi="Segoe UI" w:cs="Segoe UI"/>
                <w:b/>
                <w:bCs/>
                <w:sz w:val="24"/>
                <w:szCs w:val="24"/>
              </w:rPr>
              <w:t>noted the presentation</w:t>
            </w:r>
            <w:r w:rsidR="009569AD" w:rsidRPr="00980301">
              <w:rPr>
                <w:rFonts w:ascii="Segoe UI" w:hAnsi="Segoe UI" w:cs="Segoe UI"/>
                <w:b/>
                <w:bCs/>
                <w:sz w:val="24"/>
                <w:szCs w:val="24"/>
              </w:rPr>
              <w:t>.</w:t>
            </w:r>
            <w:r w:rsidR="009569AD">
              <w:rPr>
                <w:rFonts w:ascii="Segoe UI" w:hAnsi="Segoe UI" w:cs="Segoe UI"/>
                <w:b/>
                <w:bCs/>
                <w:sz w:val="24"/>
                <w:szCs w:val="24"/>
              </w:rPr>
              <w:t xml:space="preserve"> </w:t>
            </w:r>
          </w:p>
          <w:p w14:paraId="2714BC09" w14:textId="0AC83919" w:rsidR="009569AD" w:rsidRPr="009569AD" w:rsidRDefault="009569AD" w:rsidP="009569AD">
            <w:pPr>
              <w:jc w:val="both"/>
              <w:rPr>
                <w:rFonts w:ascii="Segoe UI" w:hAnsi="Segoe UI" w:cs="Segoe UI"/>
                <w:sz w:val="24"/>
                <w:szCs w:val="24"/>
              </w:rPr>
            </w:pPr>
          </w:p>
        </w:tc>
        <w:tc>
          <w:tcPr>
            <w:tcW w:w="948" w:type="dxa"/>
          </w:tcPr>
          <w:p w14:paraId="66287BD5" w14:textId="77777777" w:rsidR="00815732" w:rsidRDefault="00815732" w:rsidP="00830820">
            <w:pPr>
              <w:rPr>
                <w:rFonts w:ascii="Segoe UI" w:hAnsi="Segoe UI" w:cs="Segoe UI"/>
                <w:sz w:val="24"/>
                <w:szCs w:val="24"/>
              </w:rPr>
            </w:pPr>
          </w:p>
          <w:p w14:paraId="02EB37EF" w14:textId="77777777" w:rsidR="00C9204C" w:rsidRDefault="00C9204C" w:rsidP="00830820">
            <w:pPr>
              <w:rPr>
                <w:rFonts w:ascii="Segoe UI" w:hAnsi="Segoe UI" w:cs="Segoe UI"/>
                <w:sz w:val="24"/>
                <w:szCs w:val="24"/>
              </w:rPr>
            </w:pPr>
          </w:p>
          <w:p w14:paraId="2B265850" w14:textId="77777777" w:rsidR="00C9204C" w:rsidRDefault="00C9204C" w:rsidP="00830820">
            <w:pPr>
              <w:rPr>
                <w:rFonts w:ascii="Segoe UI" w:hAnsi="Segoe UI" w:cs="Segoe UI"/>
                <w:sz w:val="24"/>
                <w:szCs w:val="24"/>
              </w:rPr>
            </w:pPr>
          </w:p>
          <w:p w14:paraId="7729B255" w14:textId="77777777" w:rsidR="00C9204C" w:rsidRDefault="00C9204C" w:rsidP="00830820">
            <w:pPr>
              <w:rPr>
                <w:rFonts w:ascii="Segoe UI" w:hAnsi="Segoe UI" w:cs="Segoe UI"/>
                <w:sz w:val="24"/>
                <w:szCs w:val="24"/>
              </w:rPr>
            </w:pPr>
          </w:p>
          <w:p w14:paraId="6C845807" w14:textId="77777777" w:rsidR="00C9204C" w:rsidRDefault="00C9204C" w:rsidP="00830820">
            <w:pPr>
              <w:rPr>
                <w:rFonts w:ascii="Segoe UI" w:hAnsi="Segoe UI" w:cs="Segoe UI"/>
                <w:sz w:val="24"/>
                <w:szCs w:val="24"/>
              </w:rPr>
            </w:pPr>
          </w:p>
          <w:p w14:paraId="137D2146" w14:textId="77777777" w:rsidR="00C9204C" w:rsidRDefault="00C9204C" w:rsidP="00830820">
            <w:pPr>
              <w:rPr>
                <w:rFonts w:ascii="Segoe UI" w:hAnsi="Segoe UI" w:cs="Segoe UI"/>
                <w:sz w:val="24"/>
                <w:szCs w:val="24"/>
              </w:rPr>
            </w:pPr>
          </w:p>
          <w:p w14:paraId="3526631D" w14:textId="77777777" w:rsidR="00C9204C" w:rsidRDefault="00C9204C" w:rsidP="00830820">
            <w:pPr>
              <w:rPr>
                <w:rFonts w:ascii="Segoe UI" w:hAnsi="Segoe UI" w:cs="Segoe UI"/>
                <w:sz w:val="24"/>
                <w:szCs w:val="24"/>
              </w:rPr>
            </w:pPr>
          </w:p>
          <w:p w14:paraId="6A8B95DE" w14:textId="77777777" w:rsidR="00C9204C" w:rsidRDefault="00C9204C" w:rsidP="00830820">
            <w:pPr>
              <w:rPr>
                <w:rFonts w:ascii="Segoe UI" w:hAnsi="Segoe UI" w:cs="Segoe UI"/>
                <w:sz w:val="24"/>
                <w:szCs w:val="24"/>
              </w:rPr>
            </w:pPr>
          </w:p>
          <w:p w14:paraId="35E16E12" w14:textId="77777777" w:rsidR="00C9204C" w:rsidRDefault="00C9204C" w:rsidP="00830820">
            <w:pPr>
              <w:rPr>
                <w:rFonts w:ascii="Segoe UI" w:hAnsi="Segoe UI" w:cs="Segoe UI"/>
                <w:sz w:val="24"/>
                <w:szCs w:val="24"/>
              </w:rPr>
            </w:pPr>
          </w:p>
          <w:p w14:paraId="0B3A865F" w14:textId="77777777" w:rsidR="00C9204C" w:rsidRDefault="00C9204C" w:rsidP="00830820">
            <w:pPr>
              <w:rPr>
                <w:rFonts w:ascii="Segoe UI" w:hAnsi="Segoe UI" w:cs="Segoe UI"/>
                <w:sz w:val="24"/>
                <w:szCs w:val="24"/>
              </w:rPr>
            </w:pPr>
          </w:p>
          <w:p w14:paraId="7628441E" w14:textId="77777777" w:rsidR="00C9204C" w:rsidRDefault="00C9204C" w:rsidP="00830820">
            <w:pPr>
              <w:rPr>
                <w:rFonts w:ascii="Segoe UI" w:hAnsi="Segoe UI" w:cs="Segoe UI"/>
                <w:sz w:val="24"/>
                <w:szCs w:val="24"/>
              </w:rPr>
            </w:pPr>
          </w:p>
          <w:p w14:paraId="453C9C70" w14:textId="77777777" w:rsidR="00C9204C" w:rsidRDefault="00C9204C" w:rsidP="00830820">
            <w:pPr>
              <w:rPr>
                <w:rFonts w:ascii="Segoe UI" w:hAnsi="Segoe UI" w:cs="Segoe UI"/>
                <w:sz w:val="24"/>
                <w:szCs w:val="24"/>
              </w:rPr>
            </w:pPr>
          </w:p>
          <w:p w14:paraId="585AB4BF" w14:textId="77777777" w:rsidR="00C9204C" w:rsidRDefault="00C9204C" w:rsidP="00830820">
            <w:pPr>
              <w:rPr>
                <w:rFonts w:ascii="Segoe UI" w:hAnsi="Segoe UI" w:cs="Segoe UI"/>
                <w:sz w:val="24"/>
                <w:szCs w:val="24"/>
              </w:rPr>
            </w:pPr>
          </w:p>
          <w:p w14:paraId="4462BE4B" w14:textId="77777777" w:rsidR="00C9204C" w:rsidRDefault="00C9204C" w:rsidP="00830820">
            <w:pPr>
              <w:rPr>
                <w:rFonts w:ascii="Segoe UI" w:hAnsi="Segoe UI" w:cs="Segoe UI"/>
                <w:sz w:val="24"/>
                <w:szCs w:val="24"/>
              </w:rPr>
            </w:pPr>
          </w:p>
          <w:p w14:paraId="5EF972D2" w14:textId="77777777" w:rsidR="00C9204C" w:rsidRDefault="00C9204C" w:rsidP="00830820">
            <w:pPr>
              <w:rPr>
                <w:rFonts w:ascii="Segoe UI" w:hAnsi="Segoe UI" w:cs="Segoe UI"/>
                <w:sz w:val="24"/>
                <w:szCs w:val="24"/>
              </w:rPr>
            </w:pPr>
          </w:p>
          <w:p w14:paraId="57DA89F8" w14:textId="77777777" w:rsidR="00C9204C" w:rsidRDefault="00C9204C" w:rsidP="00830820">
            <w:pPr>
              <w:rPr>
                <w:rFonts w:ascii="Segoe UI" w:hAnsi="Segoe UI" w:cs="Segoe UI"/>
                <w:sz w:val="24"/>
                <w:szCs w:val="24"/>
              </w:rPr>
            </w:pPr>
          </w:p>
          <w:p w14:paraId="7309792A" w14:textId="77777777" w:rsidR="00C9204C" w:rsidRDefault="00C9204C" w:rsidP="00830820">
            <w:pPr>
              <w:rPr>
                <w:rFonts w:ascii="Segoe UI" w:hAnsi="Segoe UI" w:cs="Segoe UI"/>
                <w:sz w:val="24"/>
                <w:szCs w:val="24"/>
              </w:rPr>
            </w:pPr>
          </w:p>
          <w:p w14:paraId="63B1DB83" w14:textId="77777777" w:rsidR="00C9204C" w:rsidRDefault="00C9204C" w:rsidP="00830820">
            <w:pPr>
              <w:rPr>
                <w:rFonts w:ascii="Segoe UI" w:hAnsi="Segoe UI" w:cs="Segoe UI"/>
                <w:sz w:val="24"/>
                <w:szCs w:val="24"/>
              </w:rPr>
            </w:pPr>
          </w:p>
          <w:p w14:paraId="4573ED9F" w14:textId="77777777" w:rsidR="00C9204C" w:rsidRDefault="00C9204C" w:rsidP="00830820">
            <w:pPr>
              <w:rPr>
                <w:rFonts w:ascii="Segoe UI" w:hAnsi="Segoe UI" w:cs="Segoe UI"/>
                <w:sz w:val="24"/>
                <w:szCs w:val="24"/>
              </w:rPr>
            </w:pPr>
          </w:p>
          <w:p w14:paraId="589EC513" w14:textId="77777777" w:rsidR="00C9204C" w:rsidRDefault="00C9204C" w:rsidP="00830820">
            <w:pPr>
              <w:rPr>
                <w:rFonts w:ascii="Segoe UI" w:hAnsi="Segoe UI" w:cs="Segoe UI"/>
                <w:sz w:val="24"/>
                <w:szCs w:val="24"/>
              </w:rPr>
            </w:pPr>
          </w:p>
          <w:p w14:paraId="0E34213D" w14:textId="77777777" w:rsidR="00C9204C" w:rsidRDefault="00C9204C" w:rsidP="00830820">
            <w:pPr>
              <w:rPr>
                <w:rFonts w:ascii="Segoe UI" w:hAnsi="Segoe UI" w:cs="Segoe UI"/>
                <w:sz w:val="24"/>
                <w:szCs w:val="24"/>
              </w:rPr>
            </w:pPr>
          </w:p>
          <w:p w14:paraId="726EA134" w14:textId="77777777" w:rsidR="00C9204C" w:rsidRDefault="00C9204C" w:rsidP="00830820">
            <w:pPr>
              <w:rPr>
                <w:rFonts w:ascii="Segoe UI" w:hAnsi="Segoe UI" w:cs="Segoe UI"/>
                <w:sz w:val="24"/>
                <w:szCs w:val="24"/>
              </w:rPr>
            </w:pPr>
          </w:p>
          <w:p w14:paraId="2A20D8F6" w14:textId="77777777" w:rsidR="00C9204C" w:rsidRDefault="00C9204C" w:rsidP="00830820">
            <w:pPr>
              <w:rPr>
                <w:rFonts w:ascii="Segoe UI" w:hAnsi="Segoe UI" w:cs="Segoe UI"/>
                <w:sz w:val="24"/>
                <w:szCs w:val="24"/>
              </w:rPr>
            </w:pPr>
          </w:p>
          <w:p w14:paraId="552E9CDA" w14:textId="77777777" w:rsidR="00C9204C" w:rsidRDefault="00C9204C" w:rsidP="00830820">
            <w:pPr>
              <w:rPr>
                <w:rFonts w:ascii="Segoe UI" w:hAnsi="Segoe UI" w:cs="Segoe UI"/>
                <w:sz w:val="24"/>
                <w:szCs w:val="24"/>
              </w:rPr>
            </w:pPr>
          </w:p>
          <w:p w14:paraId="6CF4429A" w14:textId="77777777" w:rsidR="00C9204C" w:rsidRDefault="00C9204C" w:rsidP="00830820">
            <w:pPr>
              <w:rPr>
                <w:rFonts w:ascii="Segoe UI" w:hAnsi="Segoe UI" w:cs="Segoe UI"/>
                <w:sz w:val="24"/>
                <w:szCs w:val="24"/>
              </w:rPr>
            </w:pPr>
          </w:p>
          <w:p w14:paraId="6C6ECA2D" w14:textId="77777777" w:rsidR="00C9204C" w:rsidRDefault="00C9204C" w:rsidP="00830820">
            <w:pPr>
              <w:rPr>
                <w:rFonts w:ascii="Segoe UI" w:hAnsi="Segoe UI" w:cs="Segoe UI"/>
                <w:sz w:val="24"/>
                <w:szCs w:val="24"/>
              </w:rPr>
            </w:pPr>
          </w:p>
          <w:p w14:paraId="011CAFF1" w14:textId="77777777" w:rsidR="00C9204C" w:rsidRDefault="00C9204C" w:rsidP="00830820">
            <w:pPr>
              <w:rPr>
                <w:rFonts w:ascii="Segoe UI" w:hAnsi="Segoe UI" w:cs="Segoe UI"/>
                <w:sz w:val="24"/>
                <w:szCs w:val="24"/>
              </w:rPr>
            </w:pPr>
          </w:p>
          <w:p w14:paraId="59E122B2" w14:textId="77777777" w:rsidR="00C9204C" w:rsidRDefault="00C9204C" w:rsidP="00830820">
            <w:pPr>
              <w:rPr>
                <w:rFonts w:ascii="Segoe UI" w:hAnsi="Segoe UI" w:cs="Segoe UI"/>
                <w:sz w:val="24"/>
                <w:szCs w:val="24"/>
              </w:rPr>
            </w:pPr>
          </w:p>
          <w:p w14:paraId="7E850C47" w14:textId="77777777" w:rsidR="00C9204C" w:rsidRDefault="00C9204C" w:rsidP="00830820">
            <w:pPr>
              <w:rPr>
                <w:rFonts w:ascii="Segoe UI" w:hAnsi="Segoe UI" w:cs="Segoe UI"/>
                <w:sz w:val="24"/>
                <w:szCs w:val="24"/>
              </w:rPr>
            </w:pPr>
          </w:p>
          <w:p w14:paraId="7A58FF47" w14:textId="77777777" w:rsidR="00C9204C" w:rsidRDefault="00C9204C" w:rsidP="00830820">
            <w:pPr>
              <w:rPr>
                <w:rFonts w:ascii="Segoe UI" w:hAnsi="Segoe UI" w:cs="Segoe UI"/>
                <w:sz w:val="24"/>
                <w:szCs w:val="24"/>
              </w:rPr>
            </w:pPr>
          </w:p>
          <w:p w14:paraId="7A1B9696" w14:textId="77777777" w:rsidR="00C9204C" w:rsidRDefault="00C9204C" w:rsidP="00830820">
            <w:pPr>
              <w:rPr>
                <w:rFonts w:ascii="Segoe UI" w:hAnsi="Segoe UI" w:cs="Segoe UI"/>
                <w:sz w:val="24"/>
                <w:szCs w:val="24"/>
              </w:rPr>
            </w:pPr>
          </w:p>
          <w:p w14:paraId="5F715A4F" w14:textId="77777777" w:rsidR="00C9204C" w:rsidRDefault="00C9204C" w:rsidP="00830820">
            <w:pPr>
              <w:rPr>
                <w:rFonts w:ascii="Segoe UI" w:hAnsi="Segoe UI" w:cs="Segoe UI"/>
                <w:sz w:val="24"/>
                <w:szCs w:val="24"/>
              </w:rPr>
            </w:pPr>
          </w:p>
          <w:p w14:paraId="634932B1" w14:textId="77777777" w:rsidR="00C9204C" w:rsidRDefault="00C9204C" w:rsidP="00830820">
            <w:pPr>
              <w:rPr>
                <w:rFonts w:ascii="Segoe UI" w:hAnsi="Segoe UI" w:cs="Segoe UI"/>
                <w:sz w:val="24"/>
                <w:szCs w:val="24"/>
              </w:rPr>
            </w:pPr>
          </w:p>
          <w:p w14:paraId="1D783373" w14:textId="77777777" w:rsidR="00C9204C" w:rsidRDefault="00C9204C" w:rsidP="00830820">
            <w:pPr>
              <w:rPr>
                <w:rFonts w:ascii="Segoe UI" w:hAnsi="Segoe UI" w:cs="Segoe UI"/>
                <w:sz w:val="24"/>
                <w:szCs w:val="24"/>
              </w:rPr>
            </w:pPr>
          </w:p>
          <w:p w14:paraId="57D2E69E" w14:textId="77777777" w:rsidR="00C9204C" w:rsidRDefault="00C9204C" w:rsidP="00830820">
            <w:pPr>
              <w:rPr>
                <w:rFonts w:ascii="Segoe UI" w:hAnsi="Segoe UI" w:cs="Segoe UI"/>
                <w:sz w:val="24"/>
                <w:szCs w:val="24"/>
              </w:rPr>
            </w:pPr>
          </w:p>
          <w:p w14:paraId="2508FF80" w14:textId="77777777" w:rsidR="00C9204C" w:rsidRDefault="00C9204C" w:rsidP="00830820">
            <w:pPr>
              <w:rPr>
                <w:rFonts w:ascii="Segoe UI" w:hAnsi="Segoe UI" w:cs="Segoe UI"/>
                <w:sz w:val="24"/>
                <w:szCs w:val="24"/>
              </w:rPr>
            </w:pPr>
          </w:p>
          <w:p w14:paraId="4D2BE853" w14:textId="77777777" w:rsidR="00C9204C" w:rsidRDefault="00C9204C" w:rsidP="00830820">
            <w:pPr>
              <w:rPr>
                <w:rFonts w:ascii="Segoe UI" w:hAnsi="Segoe UI" w:cs="Segoe UI"/>
                <w:sz w:val="24"/>
                <w:szCs w:val="24"/>
              </w:rPr>
            </w:pPr>
          </w:p>
          <w:p w14:paraId="4C2AC3C4" w14:textId="77777777" w:rsidR="00C9204C" w:rsidRDefault="00C9204C" w:rsidP="00830820">
            <w:pPr>
              <w:rPr>
                <w:rFonts w:ascii="Segoe UI" w:hAnsi="Segoe UI" w:cs="Segoe UI"/>
                <w:sz w:val="24"/>
                <w:szCs w:val="24"/>
              </w:rPr>
            </w:pPr>
          </w:p>
          <w:p w14:paraId="1C0614EB" w14:textId="77777777" w:rsidR="00C9204C" w:rsidRDefault="00C9204C" w:rsidP="00830820">
            <w:pPr>
              <w:rPr>
                <w:rFonts w:ascii="Segoe UI" w:hAnsi="Segoe UI" w:cs="Segoe UI"/>
                <w:sz w:val="24"/>
                <w:szCs w:val="24"/>
              </w:rPr>
            </w:pPr>
          </w:p>
          <w:p w14:paraId="1559C8A0" w14:textId="77777777" w:rsidR="00C9204C" w:rsidRDefault="00C9204C" w:rsidP="00830820">
            <w:pPr>
              <w:rPr>
                <w:rFonts w:ascii="Segoe UI" w:hAnsi="Segoe UI" w:cs="Segoe UI"/>
                <w:sz w:val="24"/>
                <w:szCs w:val="24"/>
              </w:rPr>
            </w:pPr>
          </w:p>
          <w:p w14:paraId="2ECED529" w14:textId="7F04D1C3" w:rsidR="00C9204C" w:rsidRDefault="00C9204C" w:rsidP="00830820">
            <w:pPr>
              <w:rPr>
                <w:rFonts w:ascii="Segoe UI" w:hAnsi="Segoe UI" w:cs="Segoe UI"/>
                <w:sz w:val="24"/>
                <w:szCs w:val="24"/>
              </w:rPr>
            </w:pPr>
          </w:p>
          <w:p w14:paraId="76F0278A" w14:textId="77777777" w:rsidR="00177147" w:rsidRDefault="00177147" w:rsidP="00830820">
            <w:pPr>
              <w:rPr>
                <w:rFonts w:ascii="Segoe UI" w:hAnsi="Segoe UI" w:cs="Segoe UI"/>
                <w:sz w:val="24"/>
                <w:szCs w:val="24"/>
              </w:rPr>
            </w:pPr>
          </w:p>
          <w:p w14:paraId="617E61F6" w14:textId="672614EA" w:rsidR="00C9204C" w:rsidRPr="00C9204C" w:rsidRDefault="00C9204C" w:rsidP="00830820">
            <w:pPr>
              <w:rPr>
                <w:rFonts w:ascii="Segoe UI" w:hAnsi="Segoe UI" w:cs="Segoe UI"/>
                <w:b/>
                <w:bCs/>
                <w:sz w:val="24"/>
                <w:szCs w:val="24"/>
              </w:rPr>
            </w:pPr>
            <w:r w:rsidRPr="00C9204C">
              <w:rPr>
                <w:rFonts w:ascii="Segoe UI" w:hAnsi="Segoe UI" w:cs="Segoe UI"/>
                <w:b/>
                <w:bCs/>
                <w:sz w:val="24"/>
                <w:szCs w:val="24"/>
              </w:rPr>
              <w:t>HaS/ MC</w:t>
            </w:r>
          </w:p>
        </w:tc>
      </w:tr>
      <w:tr w:rsidR="003A7893" w:rsidRPr="00D03E48" w14:paraId="15A71C27" w14:textId="77777777" w:rsidTr="00062F82">
        <w:tc>
          <w:tcPr>
            <w:tcW w:w="1109" w:type="dxa"/>
          </w:tcPr>
          <w:p w14:paraId="112E04FA" w14:textId="4D7A74E0" w:rsidR="003A7893" w:rsidRDefault="00CE198E" w:rsidP="00830820">
            <w:pPr>
              <w:rPr>
                <w:rFonts w:ascii="Segoe UI" w:hAnsi="Segoe UI" w:cs="Segoe UI"/>
                <w:b/>
                <w:bCs/>
                <w:sz w:val="24"/>
                <w:szCs w:val="24"/>
              </w:rPr>
            </w:pPr>
            <w:r>
              <w:rPr>
                <w:rFonts w:ascii="Segoe UI" w:hAnsi="Segoe UI" w:cs="Segoe UI"/>
                <w:b/>
                <w:bCs/>
                <w:sz w:val="24"/>
                <w:szCs w:val="24"/>
              </w:rPr>
              <w:lastRenderedPageBreak/>
              <w:t xml:space="preserve">BOD </w:t>
            </w:r>
            <w:r w:rsidR="007027C2">
              <w:rPr>
                <w:rFonts w:ascii="Segoe UI" w:hAnsi="Segoe UI" w:cs="Segoe UI"/>
                <w:b/>
                <w:bCs/>
                <w:sz w:val="24"/>
                <w:szCs w:val="24"/>
              </w:rPr>
              <w:t>87</w:t>
            </w:r>
            <w:r>
              <w:rPr>
                <w:rFonts w:ascii="Segoe UI" w:hAnsi="Segoe UI" w:cs="Segoe UI"/>
                <w:b/>
                <w:bCs/>
                <w:sz w:val="24"/>
                <w:szCs w:val="24"/>
              </w:rPr>
              <w:t>/22</w:t>
            </w:r>
          </w:p>
          <w:p w14:paraId="124257E0" w14:textId="77777777" w:rsidR="00AF0519" w:rsidRDefault="00AF0519" w:rsidP="00830820">
            <w:pPr>
              <w:rPr>
                <w:rFonts w:ascii="Segoe UI" w:hAnsi="Segoe UI" w:cs="Segoe UI"/>
                <w:sz w:val="24"/>
                <w:szCs w:val="24"/>
              </w:rPr>
            </w:pPr>
            <w:r>
              <w:rPr>
                <w:rFonts w:ascii="Segoe UI" w:hAnsi="Segoe UI" w:cs="Segoe UI"/>
                <w:sz w:val="24"/>
                <w:szCs w:val="24"/>
              </w:rPr>
              <w:t>a</w:t>
            </w:r>
          </w:p>
          <w:p w14:paraId="133196B0" w14:textId="2C707EF6" w:rsidR="00AF0519" w:rsidRDefault="00AF0519" w:rsidP="00830820">
            <w:pPr>
              <w:rPr>
                <w:rFonts w:ascii="Segoe UI" w:hAnsi="Segoe UI" w:cs="Segoe UI"/>
                <w:sz w:val="24"/>
                <w:szCs w:val="24"/>
              </w:rPr>
            </w:pPr>
          </w:p>
          <w:p w14:paraId="72C36334" w14:textId="4CC1B8CD" w:rsidR="003369B4" w:rsidRDefault="003369B4" w:rsidP="00830820">
            <w:pPr>
              <w:rPr>
                <w:rFonts w:ascii="Segoe UI" w:hAnsi="Segoe UI" w:cs="Segoe UI"/>
                <w:sz w:val="24"/>
                <w:szCs w:val="24"/>
              </w:rPr>
            </w:pPr>
          </w:p>
          <w:p w14:paraId="3EDB7481" w14:textId="04113F26" w:rsidR="003369B4" w:rsidRDefault="003369B4" w:rsidP="00830820">
            <w:pPr>
              <w:rPr>
                <w:rFonts w:ascii="Segoe UI" w:hAnsi="Segoe UI" w:cs="Segoe UI"/>
                <w:sz w:val="24"/>
                <w:szCs w:val="24"/>
              </w:rPr>
            </w:pPr>
          </w:p>
          <w:p w14:paraId="48C55410" w14:textId="13F8394E" w:rsidR="003369B4" w:rsidRDefault="003369B4" w:rsidP="00830820">
            <w:pPr>
              <w:rPr>
                <w:rFonts w:ascii="Segoe UI" w:hAnsi="Segoe UI" w:cs="Segoe UI"/>
                <w:sz w:val="24"/>
                <w:szCs w:val="24"/>
              </w:rPr>
            </w:pPr>
            <w:r>
              <w:rPr>
                <w:rFonts w:ascii="Segoe UI" w:hAnsi="Segoe UI" w:cs="Segoe UI"/>
                <w:sz w:val="24"/>
                <w:szCs w:val="24"/>
              </w:rPr>
              <w:t>b</w:t>
            </w:r>
          </w:p>
          <w:p w14:paraId="34BB167D" w14:textId="77777777" w:rsidR="003369B4" w:rsidRDefault="003369B4" w:rsidP="00830820">
            <w:pPr>
              <w:rPr>
                <w:rFonts w:ascii="Segoe UI" w:hAnsi="Segoe UI" w:cs="Segoe UI"/>
                <w:sz w:val="24"/>
                <w:szCs w:val="24"/>
              </w:rPr>
            </w:pPr>
          </w:p>
          <w:p w14:paraId="5EE12941" w14:textId="77777777" w:rsidR="00AF0519" w:rsidRDefault="00AF0519" w:rsidP="00830820">
            <w:pPr>
              <w:rPr>
                <w:rFonts w:ascii="Segoe UI" w:hAnsi="Segoe UI" w:cs="Segoe UI"/>
                <w:sz w:val="24"/>
                <w:szCs w:val="24"/>
              </w:rPr>
            </w:pPr>
          </w:p>
          <w:p w14:paraId="1E77B80E" w14:textId="77777777" w:rsidR="00AF0519" w:rsidRDefault="00AF0519" w:rsidP="00830820">
            <w:pPr>
              <w:rPr>
                <w:rFonts w:ascii="Segoe UI" w:hAnsi="Segoe UI" w:cs="Segoe UI"/>
                <w:sz w:val="24"/>
                <w:szCs w:val="24"/>
              </w:rPr>
            </w:pPr>
          </w:p>
          <w:p w14:paraId="3BC6D5C6" w14:textId="782B4DE1" w:rsidR="00AF0519" w:rsidRDefault="00AF0519" w:rsidP="00830820">
            <w:pPr>
              <w:rPr>
                <w:rFonts w:ascii="Segoe UI" w:hAnsi="Segoe UI" w:cs="Segoe UI"/>
                <w:sz w:val="24"/>
                <w:szCs w:val="24"/>
              </w:rPr>
            </w:pPr>
          </w:p>
          <w:p w14:paraId="3057972B" w14:textId="2B4F0BCA" w:rsidR="00A22F7D" w:rsidRDefault="00A22F7D" w:rsidP="00830820">
            <w:pPr>
              <w:rPr>
                <w:rFonts w:ascii="Segoe UI" w:hAnsi="Segoe UI" w:cs="Segoe UI"/>
                <w:sz w:val="24"/>
                <w:szCs w:val="24"/>
              </w:rPr>
            </w:pPr>
          </w:p>
          <w:p w14:paraId="1283FC95" w14:textId="6C7D9C72" w:rsidR="00A22F7D" w:rsidRDefault="00A22F7D" w:rsidP="00830820">
            <w:pPr>
              <w:rPr>
                <w:rFonts w:ascii="Segoe UI" w:hAnsi="Segoe UI" w:cs="Segoe UI"/>
                <w:sz w:val="24"/>
                <w:szCs w:val="24"/>
              </w:rPr>
            </w:pPr>
          </w:p>
          <w:p w14:paraId="29E7A3B9" w14:textId="3680AFAC" w:rsidR="00A22F7D" w:rsidRDefault="00A22F7D" w:rsidP="00830820">
            <w:pPr>
              <w:rPr>
                <w:rFonts w:ascii="Segoe UI" w:hAnsi="Segoe UI" w:cs="Segoe UI"/>
                <w:sz w:val="24"/>
                <w:szCs w:val="24"/>
              </w:rPr>
            </w:pPr>
          </w:p>
          <w:p w14:paraId="01E02D8F" w14:textId="104072C9" w:rsidR="00A22F7D" w:rsidRDefault="00A22F7D" w:rsidP="00830820">
            <w:pPr>
              <w:rPr>
                <w:rFonts w:ascii="Segoe UI" w:hAnsi="Segoe UI" w:cs="Segoe UI"/>
                <w:sz w:val="24"/>
                <w:szCs w:val="24"/>
              </w:rPr>
            </w:pPr>
          </w:p>
          <w:p w14:paraId="13804677" w14:textId="3B1C0B9D" w:rsidR="00A22F7D" w:rsidRDefault="00A22F7D" w:rsidP="00830820">
            <w:pPr>
              <w:rPr>
                <w:rFonts w:ascii="Segoe UI" w:hAnsi="Segoe UI" w:cs="Segoe UI"/>
                <w:sz w:val="24"/>
                <w:szCs w:val="24"/>
              </w:rPr>
            </w:pPr>
          </w:p>
          <w:p w14:paraId="3DF64B58" w14:textId="2CB5497C" w:rsidR="00A22F7D" w:rsidRDefault="00A22F7D" w:rsidP="00830820">
            <w:pPr>
              <w:rPr>
                <w:rFonts w:ascii="Segoe UI" w:hAnsi="Segoe UI" w:cs="Segoe UI"/>
                <w:sz w:val="24"/>
                <w:szCs w:val="24"/>
              </w:rPr>
            </w:pPr>
          </w:p>
          <w:p w14:paraId="3735B92A" w14:textId="77777777" w:rsidR="00F71CFF" w:rsidRDefault="00F71CFF" w:rsidP="00830820">
            <w:pPr>
              <w:rPr>
                <w:rFonts w:ascii="Segoe UI" w:hAnsi="Segoe UI" w:cs="Segoe UI"/>
                <w:sz w:val="24"/>
                <w:szCs w:val="24"/>
              </w:rPr>
            </w:pPr>
            <w:r>
              <w:rPr>
                <w:rFonts w:ascii="Segoe UI" w:hAnsi="Segoe UI" w:cs="Segoe UI"/>
                <w:sz w:val="24"/>
                <w:szCs w:val="24"/>
              </w:rPr>
              <w:t xml:space="preserve">c </w:t>
            </w:r>
          </w:p>
          <w:p w14:paraId="51912AE7" w14:textId="77777777" w:rsidR="00F71CFF" w:rsidRDefault="00F71CFF" w:rsidP="00830820">
            <w:pPr>
              <w:rPr>
                <w:rFonts w:ascii="Segoe UI" w:hAnsi="Segoe UI" w:cs="Segoe UI"/>
                <w:sz w:val="24"/>
                <w:szCs w:val="24"/>
              </w:rPr>
            </w:pPr>
          </w:p>
          <w:p w14:paraId="12A6C951" w14:textId="77777777" w:rsidR="00F71CFF" w:rsidRDefault="00F71CFF" w:rsidP="00830820">
            <w:pPr>
              <w:rPr>
                <w:rFonts w:ascii="Segoe UI" w:hAnsi="Segoe UI" w:cs="Segoe UI"/>
                <w:sz w:val="24"/>
                <w:szCs w:val="24"/>
              </w:rPr>
            </w:pPr>
          </w:p>
          <w:p w14:paraId="63B6430B" w14:textId="77777777" w:rsidR="00F71CFF" w:rsidRDefault="00F71CFF" w:rsidP="00830820">
            <w:pPr>
              <w:rPr>
                <w:rFonts w:ascii="Segoe UI" w:hAnsi="Segoe UI" w:cs="Segoe UI"/>
                <w:sz w:val="24"/>
                <w:szCs w:val="24"/>
              </w:rPr>
            </w:pPr>
          </w:p>
          <w:p w14:paraId="6D7ABA4C" w14:textId="77777777" w:rsidR="00F71CFF" w:rsidRDefault="00F71CFF" w:rsidP="00830820">
            <w:pPr>
              <w:rPr>
                <w:rFonts w:ascii="Segoe UI" w:hAnsi="Segoe UI" w:cs="Segoe UI"/>
                <w:sz w:val="24"/>
                <w:szCs w:val="24"/>
              </w:rPr>
            </w:pPr>
          </w:p>
          <w:p w14:paraId="68DDD8EE" w14:textId="77777777" w:rsidR="00F71CFF" w:rsidRDefault="00F71CFF" w:rsidP="00830820">
            <w:pPr>
              <w:rPr>
                <w:rFonts w:ascii="Segoe UI" w:hAnsi="Segoe UI" w:cs="Segoe UI"/>
                <w:sz w:val="24"/>
                <w:szCs w:val="24"/>
              </w:rPr>
            </w:pPr>
          </w:p>
          <w:p w14:paraId="795260F9" w14:textId="77777777" w:rsidR="00F71CFF" w:rsidRDefault="00F71CFF" w:rsidP="00830820">
            <w:pPr>
              <w:rPr>
                <w:rFonts w:ascii="Segoe UI" w:hAnsi="Segoe UI" w:cs="Segoe UI"/>
                <w:sz w:val="24"/>
                <w:szCs w:val="24"/>
              </w:rPr>
            </w:pPr>
          </w:p>
          <w:p w14:paraId="2619FDBC" w14:textId="77777777" w:rsidR="00F71CFF" w:rsidRDefault="00F71CFF" w:rsidP="00830820">
            <w:pPr>
              <w:rPr>
                <w:rFonts w:ascii="Segoe UI" w:hAnsi="Segoe UI" w:cs="Segoe UI"/>
                <w:sz w:val="24"/>
                <w:szCs w:val="24"/>
              </w:rPr>
            </w:pPr>
          </w:p>
          <w:p w14:paraId="685F3950" w14:textId="77777777" w:rsidR="00F71CFF" w:rsidRDefault="00F71CFF" w:rsidP="00830820">
            <w:pPr>
              <w:rPr>
                <w:rFonts w:ascii="Segoe UI" w:hAnsi="Segoe UI" w:cs="Segoe UI"/>
                <w:sz w:val="24"/>
                <w:szCs w:val="24"/>
              </w:rPr>
            </w:pPr>
          </w:p>
          <w:p w14:paraId="13BA66BD" w14:textId="77777777" w:rsidR="0086251E" w:rsidRDefault="0086251E" w:rsidP="00830820">
            <w:pPr>
              <w:rPr>
                <w:rFonts w:ascii="Segoe UI" w:hAnsi="Segoe UI" w:cs="Segoe UI"/>
                <w:sz w:val="24"/>
                <w:szCs w:val="24"/>
              </w:rPr>
            </w:pPr>
            <w:r>
              <w:rPr>
                <w:rFonts w:ascii="Segoe UI" w:hAnsi="Segoe UI" w:cs="Segoe UI"/>
                <w:sz w:val="24"/>
                <w:szCs w:val="24"/>
              </w:rPr>
              <w:t>d</w:t>
            </w:r>
          </w:p>
          <w:p w14:paraId="4822EABE" w14:textId="77777777" w:rsidR="0086251E" w:rsidRDefault="0086251E" w:rsidP="00830820">
            <w:pPr>
              <w:rPr>
                <w:rFonts w:ascii="Segoe UI" w:hAnsi="Segoe UI" w:cs="Segoe UI"/>
                <w:sz w:val="24"/>
                <w:szCs w:val="24"/>
              </w:rPr>
            </w:pPr>
          </w:p>
          <w:p w14:paraId="205C3506" w14:textId="14122BD8" w:rsidR="0086251E" w:rsidRDefault="0086251E" w:rsidP="00830820">
            <w:pPr>
              <w:rPr>
                <w:rFonts w:ascii="Segoe UI" w:hAnsi="Segoe UI" w:cs="Segoe UI"/>
                <w:sz w:val="24"/>
                <w:szCs w:val="24"/>
              </w:rPr>
            </w:pPr>
          </w:p>
          <w:p w14:paraId="1828AD47" w14:textId="77777777" w:rsidR="009828FE" w:rsidRDefault="009828FE" w:rsidP="00830820">
            <w:pPr>
              <w:rPr>
                <w:rFonts w:ascii="Segoe UI" w:hAnsi="Segoe UI" w:cs="Segoe UI"/>
                <w:sz w:val="24"/>
                <w:szCs w:val="24"/>
              </w:rPr>
            </w:pPr>
          </w:p>
          <w:p w14:paraId="69E90205" w14:textId="77777777" w:rsidR="0086251E" w:rsidRDefault="0086251E" w:rsidP="00830820">
            <w:pPr>
              <w:rPr>
                <w:rFonts w:ascii="Segoe UI" w:hAnsi="Segoe UI" w:cs="Segoe UI"/>
                <w:sz w:val="24"/>
                <w:szCs w:val="24"/>
              </w:rPr>
            </w:pPr>
            <w:r>
              <w:rPr>
                <w:rFonts w:ascii="Segoe UI" w:hAnsi="Segoe UI" w:cs="Segoe UI"/>
                <w:sz w:val="24"/>
                <w:szCs w:val="24"/>
              </w:rPr>
              <w:t>e</w:t>
            </w:r>
          </w:p>
          <w:p w14:paraId="261B61F0" w14:textId="77777777" w:rsidR="00F84DDF" w:rsidRDefault="00F84DDF" w:rsidP="00830820">
            <w:pPr>
              <w:rPr>
                <w:rFonts w:ascii="Segoe UI" w:hAnsi="Segoe UI" w:cs="Segoe UI"/>
                <w:sz w:val="24"/>
                <w:szCs w:val="24"/>
              </w:rPr>
            </w:pPr>
          </w:p>
          <w:p w14:paraId="3A314822" w14:textId="77777777" w:rsidR="00F84DDF" w:rsidRDefault="00F84DDF" w:rsidP="00830820">
            <w:pPr>
              <w:rPr>
                <w:rFonts w:ascii="Segoe UI" w:hAnsi="Segoe UI" w:cs="Segoe UI"/>
                <w:sz w:val="24"/>
                <w:szCs w:val="24"/>
              </w:rPr>
            </w:pPr>
          </w:p>
          <w:p w14:paraId="62ACBA82" w14:textId="77777777" w:rsidR="00F84DDF" w:rsidRDefault="00F84DDF" w:rsidP="00830820">
            <w:pPr>
              <w:rPr>
                <w:rFonts w:ascii="Segoe UI" w:hAnsi="Segoe UI" w:cs="Segoe UI"/>
                <w:sz w:val="24"/>
                <w:szCs w:val="24"/>
              </w:rPr>
            </w:pPr>
          </w:p>
          <w:p w14:paraId="0BC8D5E6" w14:textId="77777777" w:rsidR="00F84DDF" w:rsidRDefault="00F84DDF" w:rsidP="00830820">
            <w:pPr>
              <w:rPr>
                <w:rFonts w:ascii="Segoe UI" w:hAnsi="Segoe UI" w:cs="Segoe UI"/>
                <w:sz w:val="24"/>
                <w:szCs w:val="24"/>
              </w:rPr>
            </w:pPr>
          </w:p>
          <w:p w14:paraId="6A9476D2" w14:textId="77777777" w:rsidR="00F84DDF" w:rsidRDefault="00F84DDF" w:rsidP="00830820">
            <w:pPr>
              <w:rPr>
                <w:rFonts w:ascii="Segoe UI" w:hAnsi="Segoe UI" w:cs="Segoe UI"/>
                <w:sz w:val="24"/>
                <w:szCs w:val="24"/>
              </w:rPr>
            </w:pPr>
          </w:p>
          <w:p w14:paraId="64B254E1" w14:textId="77777777" w:rsidR="00F84DDF" w:rsidRDefault="00F84DDF" w:rsidP="00830820">
            <w:pPr>
              <w:rPr>
                <w:rFonts w:ascii="Segoe UI" w:hAnsi="Segoe UI" w:cs="Segoe UI"/>
                <w:sz w:val="24"/>
                <w:szCs w:val="24"/>
              </w:rPr>
            </w:pPr>
          </w:p>
          <w:p w14:paraId="4B088481" w14:textId="77777777" w:rsidR="00F84DDF" w:rsidRDefault="00F84DDF" w:rsidP="00830820">
            <w:pPr>
              <w:rPr>
                <w:rFonts w:ascii="Segoe UI" w:hAnsi="Segoe UI" w:cs="Segoe UI"/>
                <w:sz w:val="24"/>
                <w:szCs w:val="24"/>
              </w:rPr>
            </w:pPr>
          </w:p>
          <w:p w14:paraId="6A93F349" w14:textId="77777777" w:rsidR="00F84DDF" w:rsidRDefault="00F84DDF" w:rsidP="00830820">
            <w:pPr>
              <w:rPr>
                <w:rFonts w:ascii="Segoe UI" w:hAnsi="Segoe UI" w:cs="Segoe UI"/>
                <w:sz w:val="24"/>
                <w:szCs w:val="24"/>
              </w:rPr>
            </w:pPr>
          </w:p>
          <w:p w14:paraId="34EC12D0" w14:textId="77777777" w:rsidR="00F84DDF" w:rsidRDefault="00F84DDF" w:rsidP="00830820">
            <w:pPr>
              <w:rPr>
                <w:rFonts w:ascii="Segoe UI" w:hAnsi="Segoe UI" w:cs="Segoe UI"/>
                <w:sz w:val="24"/>
                <w:szCs w:val="24"/>
              </w:rPr>
            </w:pPr>
          </w:p>
          <w:p w14:paraId="45EF85F0" w14:textId="77777777" w:rsidR="00F84DDF" w:rsidRDefault="00F84DDF" w:rsidP="00830820">
            <w:pPr>
              <w:rPr>
                <w:rFonts w:ascii="Segoe UI" w:hAnsi="Segoe UI" w:cs="Segoe UI"/>
                <w:sz w:val="24"/>
                <w:szCs w:val="24"/>
              </w:rPr>
            </w:pPr>
          </w:p>
          <w:p w14:paraId="78A44A45" w14:textId="77777777" w:rsidR="00F84DDF" w:rsidRDefault="00F84DDF" w:rsidP="00830820">
            <w:pPr>
              <w:rPr>
                <w:rFonts w:ascii="Segoe UI" w:hAnsi="Segoe UI" w:cs="Segoe UI"/>
                <w:sz w:val="24"/>
                <w:szCs w:val="24"/>
              </w:rPr>
            </w:pPr>
          </w:p>
          <w:p w14:paraId="1FEB828B" w14:textId="77777777" w:rsidR="00F84DDF" w:rsidRDefault="00F84DDF" w:rsidP="00830820">
            <w:pPr>
              <w:rPr>
                <w:rFonts w:ascii="Segoe UI" w:hAnsi="Segoe UI" w:cs="Segoe UI"/>
                <w:sz w:val="24"/>
                <w:szCs w:val="24"/>
              </w:rPr>
            </w:pPr>
          </w:p>
          <w:p w14:paraId="3075F32B" w14:textId="77777777" w:rsidR="00F84DDF" w:rsidRDefault="00F84DDF" w:rsidP="00830820">
            <w:pPr>
              <w:rPr>
                <w:rFonts w:ascii="Segoe UI" w:hAnsi="Segoe UI" w:cs="Segoe UI"/>
                <w:sz w:val="24"/>
                <w:szCs w:val="24"/>
              </w:rPr>
            </w:pPr>
            <w:r>
              <w:rPr>
                <w:rFonts w:ascii="Segoe UI" w:hAnsi="Segoe UI" w:cs="Segoe UI"/>
                <w:sz w:val="24"/>
                <w:szCs w:val="24"/>
              </w:rPr>
              <w:lastRenderedPageBreak/>
              <w:t>f</w:t>
            </w:r>
          </w:p>
          <w:p w14:paraId="3AF8198B" w14:textId="77777777" w:rsidR="00F84DDF" w:rsidRDefault="00F84DDF" w:rsidP="00830820">
            <w:pPr>
              <w:rPr>
                <w:rFonts w:ascii="Segoe UI" w:hAnsi="Segoe UI" w:cs="Segoe UI"/>
                <w:sz w:val="24"/>
                <w:szCs w:val="24"/>
              </w:rPr>
            </w:pPr>
          </w:p>
          <w:p w14:paraId="113FF063" w14:textId="77777777" w:rsidR="00F84DDF" w:rsidRDefault="00F84DDF" w:rsidP="00830820">
            <w:pPr>
              <w:rPr>
                <w:rFonts w:ascii="Segoe UI" w:hAnsi="Segoe UI" w:cs="Segoe UI"/>
                <w:sz w:val="24"/>
                <w:szCs w:val="24"/>
              </w:rPr>
            </w:pPr>
          </w:p>
          <w:p w14:paraId="5B75E319" w14:textId="77777777" w:rsidR="00F84DDF" w:rsidRDefault="00F84DDF" w:rsidP="00830820">
            <w:pPr>
              <w:rPr>
                <w:rFonts w:ascii="Segoe UI" w:hAnsi="Segoe UI" w:cs="Segoe UI"/>
                <w:sz w:val="24"/>
                <w:szCs w:val="24"/>
              </w:rPr>
            </w:pPr>
          </w:p>
          <w:p w14:paraId="1EEA4002" w14:textId="77777777" w:rsidR="00F84DDF" w:rsidRDefault="00F84DDF" w:rsidP="00830820">
            <w:pPr>
              <w:rPr>
                <w:rFonts w:ascii="Segoe UI" w:hAnsi="Segoe UI" w:cs="Segoe UI"/>
                <w:sz w:val="24"/>
                <w:szCs w:val="24"/>
              </w:rPr>
            </w:pPr>
          </w:p>
          <w:p w14:paraId="565B4125" w14:textId="77777777" w:rsidR="00F84DDF" w:rsidRDefault="00F84DDF" w:rsidP="00830820">
            <w:pPr>
              <w:rPr>
                <w:rFonts w:ascii="Segoe UI" w:hAnsi="Segoe UI" w:cs="Segoe UI"/>
                <w:sz w:val="24"/>
                <w:szCs w:val="24"/>
              </w:rPr>
            </w:pPr>
          </w:p>
          <w:p w14:paraId="13ABE2DB" w14:textId="05273225" w:rsidR="00F84DDF" w:rsidRDefault="00F84DDF" w:rsidP="00830820">
            <w:pPr>
              <w:rPr>
                <w:rFonts w:ascii="Segoe UI" w:hAnsi="Segoe UI" w:cs="Segoe UI"/>
                <w:sz w:val="24"/>
                <w:szCs w:val="24"/>
              </w:rPr>
            </w:pPr>
          </w:p>
          <w:p w14:paraId="4BBB5A28" w14:textId="77777777" w:rsidR="00A845B2" w:rsidRDefault="00A845B2" w:rsidP="00830820">
            <w:pPr>
              <w:rPr>
                <w:rFonts w:ascii="Segoe UI" w:hAnsi="Segoe UI" w:cs="Segoe UI"/>
                <w:sz w:val="24"/>
                <w:szCs w:val="24"/>
              </w:rPr>
            </w:pPr>
          </w:p>
          <w:p w14:paraId="7CBCEEEE" w14:textId="77777777" w:rsidR="00EA3C3C" w:rsidRDefault="00EA3C3C" w:rsidP="00830820">
            <w:pPr>
              <w:rPr>
                <w:rFonts w:ascii="Segoe UI" w:hAnsi="Segoe UI" w:cs="Segoe UI"/>
                <w:sz w:val="24"/>
                <w:szCs w:val="24"/>
              </w:rPr>
            </w:pPr>
            <w:r>
              <w:rPr>
                <w:rFonts w:ascii="Segoe UI" w:hAnsi="Segoe UI" w:cs="Segoe UI"/>
                <w:sz w:val="24"/>
                <w:szCs w:val="24"/>
              </w:rPr>
              <w:t>g</w:t>
            </w:r>
          </w:p>
          <w:p w14:paraId="33F761AD" w14:textId="77777777" w:rsidR="00EA3C3C" w:rsidRDefault="00EA3C3C" w:rsidP="00830820">
            <w:pPr>
              <w:rPr>
                <w:rFonts w:ascii="Segoe UI" w:hAnsi="Segoe UI" w:cs="Segoe UI"/>
                <w:sz w:val="24"/>
                <w:szCs w:val="24"/>
              </w:rPr>
            </w:pPr>
          </w:p>
          <w:p w14:paraId="0884C819" w14:textId="77777777" w:rsidR="00EA3C3C" w:rsidRDefault="00EA3C3C" w:rsidP="00830820">
            <w:pPr>
              <w:rPr>
                <w:rFonts w:ascii="Segoe UI" w:hAnsi="Segoe UI" w:cs="Segoe UI"/>
                <w:sz w:val="24"/>
                <w:szCs w:val="24"/>
              </w:rPr>
            </w:pPr>
          </w:p>
          <w:p w14:paraId="4E670ED9" w14:textId="77777777" w:rsidR="00EA3C3C" w:rsidRDefault="00EA3C3C" w:rsidP="00830820">
            <w:pPr>
              <w:rPr>
                <w:rFonts w:ascii="Segoe UI" w:hAnsi="Segoe UI" w:cs="Segoe UI"/>
                <w:sz w:val="24"/>
                <w:szCs w:val="24"/>
              </w:rPr>
            </w:pPr>
          </w:p>
          <w:p w14:paraId="61197E89" w14:textId="77777777" w:rsidR="00EA3C3C" w:rsidRDefault="00EA3C3C" w:rsidP="00830820">
            <w:pPr>
              <w:rPr>
                <w:rFonts w:ascii="Segoe UI" w:hAnsi="Segoe UI" w:cs="Segoe UI"/>
                <w:sz w:val="24"/>
                <w:szCs w:val="24"/>
              </w:rPr>
            </w:pPr>
          </w:p>
          <w:p w14:paraId="7C8ED383" w14:textId="77777777" w:rsidR="00EA3C3C" w:rsidRDefault="00EA3C3C" w:rsidP="00830820">
            <w:pPr>
              <w:rPr>
                <w:rFonts w:ascii="Segoe UI" w:hAnsi="Segoe UI" w:cs="Segoe UI"/>
                <w:sz w:val="24"/>
                <w:szCs w:val="24"/>
              </w:rPr>
            </w:pPr>
          </w:p>
          <w:p w14:paraId="78782B0B" w14:textId="77777777" w:rsidR="00EA3C3C" w:rsidRDefault="00EA3C3C" w:rsidP="00830820">
            <w:pPr>
              <w:rPr>
                <w:rFonts w:ascii="Segoe UI" w:hAnsi="Segoe UI" w:cs="Segoe UI"/>
                <w:sz w:val="24"/>
                <w:szCs w:val="24"/>
              </w:rPr>
            </w:pPr>
            <w:r>
              <w:rPr>
                <w:rFonts w:ascii="Segoe UI" w:hAnsi="Segoe UI" w:cs="Segoe UI"/>
                <w:sz w:val="24"/>
                <w:szCs w:val="24"/>
              </w:rPr>
              <w:t>h</w:t>
            </w:r>
          </w:p>
          <w:p w14:paraId="00097CEF" w14:textId="77777777" w:rsidR="00EA3C3C" w:rsidRDefault="00EA3C3C" w:rsidP="00830820">
            <w:pPr>
              <w:rPr>
                <w:rFonts w:ascii="Segoe UI" w:hAnsi="Segoe UI" w:cs="Segoe UI"/>
                <w:sz w:val="24"/>
                <w:szCs w:val="24"/>
              </w:rPr>
            </w:pPr>
          </w:p>
          <w:p w14:paraId="38DEE7B6" w14:textId="77777777" w:rsidR="00EA3C3C" w:rsidRDefault="00EA3C3C" w:rsidP="00830820">
            <w:pPr>
              <w:rPr>
                <w:rFonts w:ascii="Segoe UI" w:hAnsi="Segoe UI" w:cs="Segoe UI"/>
                <w:sz w:val="24"/>
                <w:szCs w:val="24"/>
              </w:rPr>
            </w:pPr>
          </w:p>
          <w:p w14:paraId="7BF11983" w14:textId="77777777" w:rsidR="00EA3C3C" w:rsidRDefault="00EA3C3C" w:rsidP="00830820">
            <w:pPr>
              <w:rPr>
                <w:rFonts w:ascii="Segoe UI" w:hAnsi="Segoe UI" w:cs="Segoe UI"/>
                <w:sz w:val="24"/>
                <w:szCs w:val="24"/>
              </w:rPr>
            </w:pPr>
          </w:p>
          <w:p w14:paraId="4445E026" w14:textId="77777777" w:rsidR="00EA3C3C" w:rsidRDefault="00EA3C3C" w:rsidP="00830820">
            <w:pPr>
              <w:rPr>
                <w:rFonts w:ascii="Segoe UI" w:hAnsi="Segoe UI" w:cs="Segoe UI"/>
                <w:sz w:val="24"/>
                <w:szCs w:val="24"/>
              </w:rPr>
            </w:pPr>
          </w:p>
          <w:p w14:paraId="02FA6808" w14:textId="77777777" w:rsidR="00EA3C3C" w:rsidRDefault="00EA3C3C" w:rsidP="00830820">
            <w:pPr>
              <w:rPr>
                <w:rFonts w:ascii="Segoe UI" w:hAnsi="Segoe UI" w:cs="Segoe UI"/>
                <w:sz w:val="24"/>
                <w:szCs w:val="24"/>
              </w:rPr>
            </w:pPr>
          </w:p>
          <w:p w14:paraId="577CFB2F" w14:textId="77777777" w:rsidR="00EA3C3C" w:rsidRDefault="00EA3C3C" w:rsidP="00830820">
            <w:pPr>
              <w:rPr>
                <w:rFonts w:ascii="Segoe UI" w:hAnsi="Segoe UI" w:cs="Segoe UI"/>
                <w:sz w:val="24"/>
                <w:szCs w:val="24"/>
              </w:rPr>
            </w:pPr>
          </w:p>
          <w:p w14:paraId="4820EB48" w14:textId="76A95E17" w:rsidR="00EA3C3C" w:rsidRPr="004E5C50" w:rsidRDefault="00EA3C3C" w:rsidP="00830820">
            <w:pPr>
              <w:rPr>
                <w:rFonts w:ascii="Segoe UI" w:hAnsi="Segoe UI" w:cs="Segoe UI"/>
                <w:sz w:val="24"/>
                <w:szCs w:val="24"/>
              </w:rPr>
            </w:pPr>
            <w:r>
              <w:rPr>
                <w:rFonts w:ascii="Segoe UI" w:hAnsi="Segoe UI" w:cs="Segoe UI"/>
                <w:sz w:val="24"/>
                <w:szCs w:val="24"/>
              </w:rPr>
              <w:t>i</w:t>
            </w:r>
          </w:p>
        </w:tc>
        <w:tc>
          <w:tcPr>
            <w:tcW w:w="7588" w:type="dxa"/>
          </w:tcPr>
          <w:p w14:paraId="017FF4BB" w14:textId="3E91FF78" w:rsidR="003A7893" w:rsidRDefault="00935B52" w:rsidP="00ED1EAF">
            <w:pPr>
              <w:jc w:val="both"/>
              <w:rPr>
                <w:rFonts w:ascii="Segoe UI" w:hAnsi="Segoe UI" w:cs="Segoe UI"/>
                <w:b/>
                <w:bCs/>
                <w:sz w:val="24"/>
                <w:szCs w:val="24"/>
              </w:rPr>
            </w:pPr>
            <w:r w:rsidRPr="00C65FAD">
              <w:rPr>
                <w:rFonts w:ascii="Segoe UI" w:hAnsi="Segoe UI" w:cs="Segoe UI"/>
                <w:b/>
                <w:bCs/>
                <w:sz w:val="24"/>
                <w:szCs w:val="24"/>
              </w:rPr>
              <w:lastRenderedPageBreak/>
              <w:t>Patient</w:t>
            </w:r>
            <w:r>
              <w:rPr>
                <w:rFonts w:ascii="Segoe UI" w:hAnsi="Segoe UI" w:cs="Segoe UI"/>
                <w:b/>
                <w:bCs/>
                <w:sz w:val="24"/>
                <w:szCs w:val="24"/>
              </w:rPr>
              <w:t xml:space="preserve"> Safety Incidents (PSI) report</w:t>
            </w:r>
          </w:p>
          <w:p w14:paraId="29FC0ECB" w14:textId="77777777" w:rsidR="008809C3" w:rsidRDefault="008809C3" w:rsidP="00ED1EAF">
            <w:pPr>
              <w:jc w:val="both"/>
              <w:rPr>
                <w:rFonts w:ascii="Segoe UI" w:hAnsi="Segoe UI" w:cs="Segoe UI"/>
                <w:sz w:val="24"/>
                <w:szCs w:val="24"/>
              </w:rPr>
            </w:pPr>
          </w:p>
          <w:p w14:paraId="774A8D7B" w14:textId="49BE9AE6" w:rsidR="00935B52" w:rsidRPr="00862750" w:rsidRDefault="00862750" w:rsidP="00ED1EAF">
            <w:pPr>
              <w:jc w:val="both"/>
              <w:rPr>
                <w:rFonts w:ascii="Segoe UI" w:hAnsi="Segoe UI" w:cs="Segoe UI"/>
                <w:sz w:val="24"/>
                <w:szCs w:val="24"/>
              </w:rPr>
            </w:pPr>
            <w:r>
              <w:rPr>
                <w:rFonts w:ascii="Segoe UI" w:hAnsi="Segoe UI" w:cs="Segoe UI"/>
                <w:sz w:val="24"/>
                <w:szCs w:val="24"/>
              </w:rPr>
              <w:t xml:space="preserve">The Chief Nurse </w:t>
            </w:r>
            <w:r w:rsidR="008809C3">
              <w:rPr>
                <w:rFonts w:ascii="Segoe UI" w:hAnsi="Segoe UI" w:cs="Segoe UI"/>
                <w:sz w:val="24"/>
                <w:szCs w:val="24"/>
              </w:rPr>
              <w:t xml:space="preserve">presented the report at </w:t>
            </w:r>
            <w:r w:rsidR="009828FE">
              <w:rPr>
                <w:rFonts w:ascii="Segoe UI" w:hAnsi="Segoe UI" w:cs="Segoe UI"/>
                <w:sz w:val="24"/>
                <w:szCs w:val="24"/>
              </w:rPr>
              <w:t>p</w:t>
            </w:r>
            <w:r w:rsidR="008809C3">
              <w:rPr>
                <w:rFonts w:ascii="Segoe UI" w:hAnsi="Segoe UI" w:cs="Segoe UI"/>
                <w:sz w:val="24"/>
                <w:szCs w:val="24"/>
              </w:rPr>
              <w:t>aper BOD 64/2022</w:t>
            </w:r>
            <w:r w:rsidR="00A71B6C">
              <w:rPr>
                <w:rFonts w:ascii="Segoe UI" w:hAnsi="Segoe UI" w:cs="Segoe UI"/>
                <w:sz w:val="24"/>
                <w:szCs w:val="24"/>
              </w:rPr>
              <w:t xml:space="preserve"> and confirmed </w:t>
            </w:r>
            <w:r w:rsidR="00396BC7">
              <w:rPr>
                <w:rFonts w:ascii="Segoe UI" w:hAnsi="Segoe UI" w:cs="Segoe UI"/>
                <w:sz w:val="24"/>
                <w:szCs w:val="24"/>
              </w:rPr>
              <w:t xml:space="preserve">there had been five </w:t>
            </w:r>
            <w:r w:rsidR="00023E66">
              <w:rPr>
                <w:rFonts w:ascii="Segoe UI" w:hAnsi="Segoe UI" w:cs="Segoe UI"/>
                <w:sz w:val="24"/>
                <w:szCs w:val="24"/>
              </w:rPr>
              <w:t xml:space="preserve">Patient Safety Incidents during July and August </w:t>
            </w:r>
            <w:r w:rsidR="002F578A">
              <w:rPr>
                <w:rFonts w:ascii="Segoe UI" w:hAnsi="Segoe UI" w:cs="Segoe UI"/>
                <w:sz w:val="24"/>
                <w:szCs w:val="24"/>
              </w:rPr>
              <w:t xml:space="preserve">that met national criteria to be reported as serious incidents.  </w:t>
            </w:r>
          </w:p>
          <w:p w14:paraId="32885696" w14:textId="336E8525" w:rsidR="00321163" w:rsidRDefault="00321163" w:rsidP="00ED1EAF">
            <w:pPr>
              <w:jc w:val="both"/>
              <w:rPr>
                <w:rFonts w:ascii="Segoe UI" w:hAnsi="Segoe UI" w:cs="Segoe UI"/>
                <w:sz w:val="24"/>
                <w:szCs w:val="24"/>
              </w:rPr>
            </w:pPr>
          </w:p>
          <w:p w14:paraId="1DDCF51E" w14:textId="59E6896E" w:rsidR="008446D5" w:rsidRDefault="008446D5" w:rsidP="00ED1EAF">
            <w:pPr>
              <w:jc w:val="both"/>
              <w:rPr>
                <w:rFonts w:ascii="Segoe UI" w:hAnsi="Segoe UI" w:cs="Segoe UI"/>
                <w:sz w:val="24"/>
                <w:szCs w:val="24"/>
              </w:rPr>
            </w:pPr>
            <w:r>
              <w:rPr>
                <w:rFonts w:ascii="Segoe UI" w:hAnsi="Segoe UI" w:cs="Segoe UI"/>
                <w:sz w:val="24"/>
                <w:szCs w:val="24"/>
              </w:rPr>
              <w:t>There were also 16 Patient Safety Incident investigations completed during this time</w:t>
            </w:r>
            <w:r w:rsidR="005E0E69">
              <w:rPr>
                <w:rFonts w:ascii="Segoe UI" w:hAnsi="Segoe UI" w:cs="Segoe UI"/>
                <w:sz w:val="24"/>
                <w:szCs w:val="24"/>
              </w:rPr>
              <w:t xml:space="preserve"> with the key themes for learning being:</w:t>
            </w:r>
          </w:p>
          <w:p w14:paraId="0E398676" w14:textId="03D3E094" w:rsidR="00D1629E" w:rsidRDefault="009828FE" w:rsidP="00D1629E">
            <w:pPr>
              <w:pStyle w:val="ListParagraph"/>
              <w:numPr>
                <w:ilvl w:val="0"/>
                <w:numId w:val="17"/>
              </w:numPr>
              <w:jc w:val="both"/>
              <w:rPr>
                <w:rFonts w:ascii="Segoe UI" w:hAnsi="Segoe UI" w:cs="Segoe UI"/>
                <w:sz w:val="24"/>
                <w:szCs w:val="24"/>
                <w:lang w:val="en-US"/>
              </w:rPr>
            </w:pPr>
            <w:r>
              <w:rPr>
                <w:rFonts w:ascii="Segoe UI" w:hAnsi="Segoe UI" w:cs="Segoe UI"/>
                <w:sz w:val="24"/>
                <w:szCs w:val="24"/>
                <w:lang w:val="en-US"/>
              </w:rPr>
              <w:t>q</w:t>
            </w:r>
            <w:r w:rsidR="00D1629E" w:rsidRPr="00D1629E">
              <w:rPr>
                <w:rFonts w:ascii="Segoe UI" w:hAnsi="Segoe UI" w:cs="Segoe UI"/>
                <w:sz w:val="24"/>
                <w:szCs w:val="24"/>
                <w:lang w:val="en-US"/>
              </w:rPr>
              <w:t>uality and completeness of initial assessments, risk assessments, safety plans and care plans</w:t>
            </w:r>
            <w:r w:rsidR="00D1629E">
              <w:rPr>
                <w:rFonts w:ascii="Segoe UI" w:hAnsi="Segoe UI" w:cs="Segoe UI"/>
                <w:sz w:val="24"/>
                <w:szCs w:val="24"/>
                <w:lang w:val="en-US"/>
              </w:rPr>
              <w:t xml:space="preserve">; </w:t>
            </w:r>
          </w:p>
          <w:p w14:paraId="4E482E9F" w14:textId="2F9E1352" w:rsidR="00D1629E" w:rsidRDefault="009828FE" w:rsidP="00D1629E">
            <w:pPr>
              <w:pStyle w:val="ListParagraph"/>
              <w:numPr>
                <w:ilvl w:val="0"/>
                <w:numId w:val="17"/>
              </w:numPr>
              <w:rPr>
                <w:rFonts w:ascii="Segoe UI" w:hAnsi="Segoe UI" w:cs="Segoe UI"/>
                <w:sz w:val="24"/>
                <w:szCs w:val="24"/>
                <w:lang w:val="en-US"/>
              </w:rPr>
            </w:pPr>
            <w:r>
              <w:rPr>
                <w:rFonts w:ascii="Segoe UI" w:hAnsi="Segoe UI" w:cs="Segoe UI"/>
                <w:sz w:val="24"/>
                <w:szCs w:val="24"/>
                <w:lang w:val="en-US"/>
              </w:rPr>
              <w:t>c</w:t>
            </w:r>
            <w:r w:rsidR="00D1629E" w:rsidRPr="00D1629E">
              <w:rPr>
                <w:rFonts w:ascii="Segoe UI" w:hAnsi="Segoe UI" w:cs="Segoe UI"/>
                <w:sz w:val="24"/>
                <w:szCs w:val="24"/>
                <w:lang w:val="en-US"/>
              </w:rPr>
              <w:t xml:space="preserve">ommunication between teams, external </w:t>
            </w:r>
            <w:r w:rsidR="00034E59">
              <w:rPr>
                <w:rFonts w:ascii="Segoe UI" w:hAnsi="Segoe UI" w:cs="Segoe UI"/>
                <w:sz w:val="24"/>
                <w:szCs w:val="24"/>
                <w:lang w:val="en-US"/>
              </w:rPr>
              <w:t>o</w:t>
            </w:r>
            <w:r w:rsidR="00D1629E" w:rsidRPr="00D1629E">
              <w:rPr>
                <w:rFonts w:ascii="Segoe UI" w:hAnsi="Segoe UI" w:cs="Segoe UI"/>
                <w:sz w:val="24"/>
                <w:szCs w:val="24"/>
                <w:lang w:val="en-US"/>
              </w:rPr>
              <w:t>rganisations/</w:t>
            </w:r>
            <w:r w:rsidR="00034E59">
              <w:rPr>
                <w:rFonts w:ascii="Segoe UI" w:hAnsi="Segoe UI" w:cs="Segoe UI"/>
                <w:sz w:val="24"/>
                <w:szCs w:val="24"/>
                <w:lang w:val="en-US"/>
              </w:rPr>
              <w:t xml:space="preserve"> </w:t>
            </w:r>
            <w:r w:rsidR="00D1629E" w:rsidRPr="00D1629E">
              <w:rPr>
                <w:rFonts w:ascii="Segoe UI" w:hAnsi="Segoe UI" w:cs="Segoe UI"/>
                <w:sz w:val="24"/>
                <w:szCs w:val="24"/>
                <w:lang w:val="en-US"/>
              </w:rPr>
              <w:t>services and with partnership providers</w:t>
            </w:r>
            <w:r w:rsidR="00034E59">
              <w:rPr>
                <w:rFonts w:ascii="Segoe UI" w:hAnsi="Segoe UI" w:cs="Segoe UI"/>
                <w:sz w:val="24"/>
                <w:szCs w:val="24"/>
                <w:lang w:val="en-US"/>
              </w:rPr>
              <w:t>;</w:t>
            </w:r>
          </w:p>
          <w:p w14:paraId="06BB5D8C" w14:textId="70D0A8D9" w:rsidR="00D1629E" w:rsidRDefault="009828FE" w:rsidP="00D1629E">
            <w:pPr>
              <w:pStyle w:val="ListParagraph"/>
              <w:numPr>
                <w:ilvl w:val="0"/>
                <w:numId w:val="17"/>
              </w:numPr>
              <w:jc w:val="both"/>
              <w:rPr>
                <w:rFonts w:ascii="Segoe UI" w:hAnsi="Segoe UI" w:cs="Segoe UI"/>
                <w:sz w:val="24"/>
                <w:szCs w:val="24"/>
                <w:lang w:val="en-US"/>
              </w:rPr>
            </w:pPr>
            <w:r>
              <w:rPr>
                <w:rFonts w:ascii="Segoe UI" w:hAnsi="Segoe UI" w:cs="Segoe UI"/>
                <w:sz w:val="24"/>
                <w:szCs w:val="24"/>
                <w:lang w:val="en-US"/>
              </w:rPr>
              <w:t>t</w:t>
            </w:r>
            <w:r w:rsidR="00D1629E" w:rsidRPr="00D1629E">
              <w:rPr>
                <w:rFonts w:ascii="Segoe UI" w:hAnsi="Segoe UI" w:cs="Segoe UI"/>
                <w:sz w:val="24"/>
                <w:szCs w:val="24"/>
                <w:lang w:val="en-US"/>
              </w:rPr>
              <w:t>imeliness of raising safeguarding concerns</w:t>
            </w:r>
            <w:r w:rsidR="00034E59">
              <w:rPr>
                <w:rFonts w:ascii="Segoe UI" w:hAnsi="Segoe UI" w:cs="Segoe UI"/>
                <w:sz w:val="24"/>
                <w:szCs w:val="24"/>
                <w:lang w:val="en-US"/>
              </w:rPr>
              <w:t>;</w:t>
            </w:r>
          </w:p>
          <w:p w14:paraId="1C062204" w14:textId="35341861" w:rsidR="00D1629E" w:rsidRDefault="009828FE" w:rsidP="00D1629E">
            <w:pPr>
              <w:pStyle w:val="ListParagraph"/>
              <w:numPr>
                <w:ilvl w:val="0"/>
                <w:numId w:val="17"/>
              </w:numPr>
              <w:jc w:val="both"/>
              <w:rPr>
                <w:rFonts w:ascii="Segoe UI" w:hAnsi="Segoe UI" w:cs="Segoe UI"/>
                <w:sz w:val="24"/>
                <w:szCs w:val="24"/>
                <w:lang w:val="en-US"/>
              </w:rPr>
            </w:pPr>
            <w:r>
              <w:rPr>
                <w:rFonts w:ascii="Segoe UI" w:hAnsi="Segoe UI" w:cs="Segoe UI"/>
                <w:sz w:val="24"/>
                <w:szCs w:val="24"/>
                <w:lang w:val="en-US"/>
              </w:rPr>
              <w:t>l</w:t>
            </w:r>
            <w:r w:rsidR="00D1629E" w:rsidRPr="00D1629E">
              <w:rPr>
                <w:rFonts w:ascii="Segoe UI" w:hAnsi="Segoe UI" w:cs="Segoe UI"/>
                <w:sz w:val="24"/>
                <w:szCs w:val="24"/>
                <w:lang w:val="en-US"/>
              </w:rPr>
              <w:t>ack of physical health care plan</w:t>
            </w:r>
            <w:r w:rsidR="00034E59">
              <w:rPr>
                <w:rFonts w:ascii="Segoe UI" w:hAnsi="Segoe UI" w:cs="Segoe UI"/>
                <w:sz w:val="24"/>
                <w:szCs w:val="24"/>
                <w:lang w:val="en-US"/>
              </w:rPr>
              <w:t>;</w:t>
            </w:r>
          </w:p>
          <w:p w14:paraId="24838278" w14:textId="2576A0EB" w:rsidR="00D1629E" w:rsidRDefault="009828FE" w:rsidP="00D1629E">
            <w:pPr>
              <w:pStyle w:val="ListParagraph"/>
              <w:numPr>
                <w:ilvl w:val="0"/>
                <w:numId w:val="17"/>
              </w:numPr>
              <w:jc w:val="both"/>
              <w:rPr>
                <w:rFonts w:ascii="Segoe UI" w:hAnsi="Segoe UI" w:cs="Segoe UI"/>
                <w:sz w:val="24"/>
                <w:szCs w:val="24"/>
                <w:lang w:val="en-US"/>
              </w:rPr>
            </w:pPr>
            <w:r>
              <w:rPr>
                <w:rFonts w:ascii="Segoe UI" w:hAnsi="Segoe UI" w:cs="Segoe UI"/>
                <w:sz w:val="24"/>
                <w:szCs w:val="24"/>
                <w:lang w:val="en-US"/>
              </w:rPr>
              <w:t>e</w:t>
            </w:r>
            <w:r w:rsidR="00D1629E" w:rsidRPr="00D1629E">
              <w:rPr>
                <w:rFonts w:ascii="Segoe UI" w:hAnsi="Segoe UI" w:cs="Segoe UI"/>
                <w:sz w:val="24"/>
                <w:szCs w:val="24"/>
                <w:lang w:val="en-US"/>
              </w:rPr>
              <w:t>states/building issues, enabling AWOL from ward</w:t>
            </w:r>
            <w:r w:rsidR="00034E59">
              <w:rPr>
                <w:rFonts w:ascii="Segoe UI" w:hAnsi="Segoe UI" w:cs="Segoe UI"/>
                <w:sz w:val="24"/>
                <w:szCs w:val="24"/>
                <w:lang w:val="en-US"/>
              </w:rPr>
              <w:t>; and</w:t>
            </w:r>
          </w:p>
          <w:p w14:paraId="580E3468" w14:textId="78C57F48" w:rsidR="00D1629E" w:rsidRPr="00D1629E" w:rsidRDefault="009828FE" w:rsidP="00D1629E">
            <w:pPr>
              <w:pStyle w:val="ListParagraph"/>
              <w:numPr>
                <w:ilvl w:val="0"/>
                <w:numId w:val="17"/>
              </w:numPr>
              <w:jc w:val="both"/>
              <w:rPr>
                <w:rFonts w:ascii="Segoe UI" w:hAnsi="Segoe UI" w:cs="Segoe UI"/>
                <w:sz w:val="24"/>
                <w:szCs w:val="24"/>
                <w:lang w:val="en-US"/>
              </w:rPr>
            </w:pPr>
            <w:r>
              <w:rPr>
                <w:rFonts w:ascii="Segoe UI" w:hAnsi="Segoe UI" w:cs="Segoe UI"/>
                <w:sz w:val="24"/>
                <w:szCs w:val="24"/>
                <w:lang w:val="en-US"/>
              </w:rPr>
              <w:t>o</w:t>
            </w:r>
            <w:r w:rsidR="00D1629E" w:rsidRPr="00D1629E">
              <w:rPr>
                <w:rFonts w:ascii="Segoe UI" w:hAnsi="Segoe UI" w:cs="Segoe UI"/>
                <w:sz w:val="24"/>
                <w:szCs w:val="24"/>
                <w:lang w:val="en-US"/>
              </w:rPr>
              <w:t>bservations not completed or documented as expected</w:t>
            </w:r>
          </w:p>
          <w:p w14:paraId="7C3332B3" w14:textId="77777777" w:rsidR="005E0E69" w:rsidRDefault="005E0E69" w:rsidP="00ED1EAF">
            <w:pPr>
              <w:jc w:val="both"/>
              <w:rPr>
                <w:rFonts w:ascii="Segoe UI" w:hAnsi="Segoe UI" w:cs="Segoe UI"/>
                <w:sz w:val="24"/>
                <w:szCs w:val="24"/>
              </w:rPr>
            </w:pPr>
          </w:p>
          <w:p w14:paraId="5FB5D26B" w14:textId="240BEFC7" w:rsidR="008446D5" w:rsidRDefault="00034E59" w:rsidP="00ED1EAF">
            <w:pPr>
              <w:jc w:val="both"/>
              <w:rPr>
                <w:rFonts w:ascii="Segoe UI" w:hAnsi="Segoe UI" w:cs="Segoe UI"/>
                <w:sz w:val="24"/>
                <w:szCs w:val="24"/>
              </w:rPr>
            </w:pPr>
            <w:r>
              <w:rPr>
                <w:rFonts w:ascii="Segoe UI" w:hAnsi="Segoe UI" w:cs="Segoe UI"/>
                <w:sz w:val="24"/>
                <w:szCs w:val="24"/>
              </w:rPr>
              <w:t xml:space="preserve">She confirmed </w:t>
            </w:r>
            <w:r w:rsidR="00D20D37">
              <w:rPr>
                <w:rFonts w:ascii="Segoe UI" w:hAnsi="Segoe UI" w:cs="Segoe UI"/>
                <w:sz w:val="24"/>
                <w:szCs w:val="24"/>
              </w:rPr>
              <w:t xml:space="preserve">there had been a decrease in Patient Safety Incidents in June, July and August </w:t>
            </w:r>
            <w:r w:rsidR="00EF5DF6">
              <w:rPr>
                <w:rFonts w:ascii="Segoe UI" w:hAnsi="Segoe UI" w:cs="Segoe UI"/>
                <w:sz w:val="24"/>
                <w:szCs w:val="24"/>
              </w:rPr>
              <w:t>compared to previous years</w:t>
            </w:r>
            <w:r w:rsidR="009828FE">
              <w:rPr>
                <w:rFonts w:ascii="Segoe UI" w:hAnsi="Segoe UI" w:cs="Segoe UI"/>
                <w:sz w:val="24"/>
                <w:szCs w:val="24"/>
              </w:rPr>
              <w:t>;</w:t>
            </w:r>
            <w:r w:rsidR="00A34086">
              <w:rPr>
                <w:rFonts w:ascii="Segoe UI" w:hAnsi="Segoe UI" w:cs="Segoe UI"/>
                <w:sz w:val="24"/>
                <w:szCs w:val="24"/>
              </w:rPr>
              <w:t xml:space="preserve"> </w:t>
            </w:r>
            <w:r w:rsidR="009828FE">
              <w:rPr>
                <w:rFonts w:ascii="Segoe UI" w:hAnsi="Segoe UI" w:cs="Segoe UI"/>
                <w:sz w:val="24"/>
                <w:szCs w:val="24"/>
              </w:rPr>
              <w:t>this</w:t>
            </w:r>
            <w:r w:rsidR="00A34086">
              <w:rPr>
                <w:rFonts w:ascii="Segoe UI" w:hAnsi="Segoe UI" w:cs="Segoe UI"/>
                <w:sz w:val="24"/>
                <w:szCs w:val="24"/>
              </w:rPr>
              <w:t xml:space="preserve"> ha</w:t>
            </w:r>
            <w:r w:rsidR="00E24549">
              <w:rPr>
                <w:rFonts w:ascii="Segoe UI" w:hAnsi="Segoe UI" w:cs="Segoe UI"/>
                <w:sz w:val="24"/>
                <w:szCs w:val="24"/>
              </w:rPr>
              <w:t>d</w:t>
            </w:r>
            <w:r w:rsidR="00A34086">
              <w:rPr>
                <w:rFonts w:ascii="Segoe UI" w:hAnsi="Segoe UI" w:cs="Segoe UI"/>
                <w:sz w:val="24"/>
                <w:szCs w:val="24"/>
              </w:rPr>
              <w:t xml:space="preserve"> been explored and no difference </w:t>
            </w:r>
            <w:r w:rsidR="009828FE">
              <w:rPr>
                <w:rFonts w:ascii="Segoe UI" w:hAnsi="Segoe UI" w:cs="Segoe UI"/>
                <w:sz w:val="24"/>
                <w:szCs w:val="24"/>
              </w:rPr>
              <w:t xml:space="preserve">found </w:t>
            </w:r>
            <w:r w:rsidR="00A34086">
              <w:rPr>
                <w:rFonts w:ascii="Segoe UI" w:hAnsi="Segoe UI" w:cs="Segoe UI"/>
                <w:sz w:val="24"/>
                <w:szCs w:val="24"/>
              </w:rPr>
              <w:t xml:space="preserve">in harm or cause.  </w:t>
            </w:r>
            <w:r w:rsidR="00402CD1">
              <w:rPr>
                <w:rFonts w:ascii="Segoe UI" w:hAnsi="Segoe UI" w:cs="Segoe UI"/>
                <w:sz w:val="24"/>
                <w:szCs w:val="24"/>
              </w:rPr>
              <w:t xml:space="preserve">All decision making for moderate harm and above incidents </w:t>
            </w:r>
            <w:r w:rsidR="00A720E3">
              <w:rPr>
                <w:rFonts w:ascii="Segoe UI" w:hAnsi="Segoe UI" w:cs="Segoe UI"/>
                <w:sz w:val="24"/>
                <w:szCs w:val="24"/>
              </w:rPr>
              <w:t>ha</w:t>
            </w:r>
            <w:r w:rsidR="00E24549">
              <w:rPr>
                <w:rFonts w:ascii="Segoe UI" w:hAnsi="Segoe UI" w:cs="Segoe UI"/>
                <w:sz w:val="24"/>
                <w:szCs w:val="24"/>
              </w:rPr>
              <w:t>d</w:t>
            </w:r>
            <w:r w:rsidR="00A720E3">
              <w:rPr>
                <w:rFonts w:ascii="Segoe UI" w:hAnsi="Segoe UI" w:cs="Segoe UI"/>
                <w:sz w:val="24"/>
                <w:szCs w:val="24"/>
              </w:rPr>
              <w:t xml:space="preserve"> been reviewed and no concerns</w:t>
            </w:r>
            <w:r w:rsidR="009828FE">
              <w:rPr>
                <w:rFonts w:ascii="Segoe UI" w:hAnsi="Segoe UI" w:cs="Segoe UI"/>
                <w:sz w:val="24"/>
                <w:szCs w:val="24"/>
              </w:rPr>
              <w:t xml:space="preserve"> found</w:t>
            </w:r>
            <w:r w:rsidR="00A720E3">
              <w:rPr>
                <w:rFonts w:ascii="Segoe UI" w:hAnsi="Segoe UI" w:cs="Segoe UI"/>
                <w:sz w:val="24"/>
                <w:szCs w:val="24"/>
              </w:rPr>
              <w:t>.  We ha</w:t>
            </w:r>
            <w:r w:rsidR="00E24549">
              <w:rPr>
                <w:rFonts w:ascii="Segoe UI" w:hAnsi="Segoe UI" w:cs="Segoe UI"/>
                <w:sz w:val="24"/>
                <w:szCs w:val="24"/>
              </w:rPr>
              <w:t>d</w:t>
            </w:r>
            <w:r w:rsidR="00A720E3">
              <w:rPr>
                <w:rFonts w:ascii="Segoe UI" w:hAnsi="Segoe UI" w:cs="Segoe UI"/>
                <w:sz w:val="24"/>
                <w:szCs w:val="24"/>
              </w:rPr>
              <w:t xml:space="preserve"> seen a reduction in the number of reported suspected suicides in May and August 2022 and therefore ha</w:t>
            </w:r>
            <w:r w:rsidR="00E24549">
              <w:rPr>
                <w:rFonts w:ascii="Segoe UI" w:hAnsi="Segoe UI" w:cs="Segoe UI"/>
                <w:sz w:val="24"/>
                <w:szCs w:val="24"/>
              </w:rPr>
              <w:t>d</w:t>
            </w:r>
            <w:r w:rsidR="00A720E3">
              <w:rPr>
                <w:rFonts w:ascii="Segoe UI" w:hAnsi="Segoe UI" w:cs="Segoe UI"/>
                <w:sz w:val="24"/>
                <w:szCs w:val="24"/>
              </w:rPr>
              <w:t xml:space="preserve"> strengthened our processes to ensure we d</w:t>
            </w:r>
            <w:r w:rsidR="00E24549">
              <w:rPr>
                <w:rFonts w:ascii="Segoe UI" w:hAnsi="Segoe UI" w:cs="Segoe UI"/>
                <w:sz w:val="24"/>
                <w:szCs w:val="24"/>
              </w:rPr>
              <w:t>id</w:t>
            </w:r>
            <w:r w:rsidR="00A720E3">
              <w:rPr>
                <w:rFonts w:ascii="Segoe UI" w:hAnsi="Segoe UI" w:cs="Segoe UI"/>
                <w:sz w:val="24"/>
                <w:szCs w:val="24"/>
              </w:rPr>
              <w:t xml:space="preserve"> not miss any incident of suspected suicide.</w:t>
            </w:r>
          </w:p>
          <w:p w14:paraId="0794D72C" w14:textId="740F687B" w:rsidR="00A720E3" w:rsidRDefault="00A720E3" w:rsidP="00ED1EAF">
            <w:pPr>
              <w:jc w:val="both"/>
              <w:rPr>
                <w:rFonts w:ascii="Segoe UI" w:hAnsi="Segoe UI" w:cs="Segoe UI"/>
                <w:sz w:val="24"/>
                <w:szCs w:val="24"/>
              </w:rPr>
            </w:pPr>
          </w:p>
          <w:p w14:paraId="352E9802" w14:textId="38B1BA81" w:rsidR="00F71CFF" w:rsidRDefault="00272A91" w:rsidP="00ED1EAF">
            <w:pPr>
              <w:jc w:val="both"/>
              <w:rPr>
                <w:rFonts w:ascii="Segoe UI" w:hAnsi="Segoe UI" w:cs="Segoe UI"/>
                <w:sz w:val="24"/>
                <w:szCs w:val="24"/>
              </w:rPr>
            </w:pPr>
            <w:r>
              <w:rPr>
                <w:rFonts w:ascii="Segoe UI" w:hAnsi="Segoe UI" w:cs="Segoe UI"/>
                <w:sz w:val="24"/>
                <w:szCs w:val="24"/>
              </w:rPr>
              <w:t xml:space="preserve">She spoke about the Patient Safety Incident Response Framework </w:t>
            </w:r>
            <w:r w:rsidR="00780C3A">
              <w:rPr>
                <w:rFonts w:ascii="Segoe UI" w:hAnsi="Segoe UI" w:cs="Segoe UI"/>
                <w:sz w:val="24"/>
                <w:szCs w:val="24"/>
              </w:rPr>
              <w:t>(PSIRF), which was published in August</w:t>
            </w:r>
            <w:r w:rsidR="00353F15">
              <w:rPr>
                <w:rFonts w:ascii="Segoe UI" w:hAnsi="Segoe UI" w:cs="Segoe UI"/>
                <w:sz w:val="24"/>
                <w:szCs w:val="24"/>
              </w:rPr>
              <w:t xml:space="preserve"> </w:t>
            </w:r>
            <w:r w:rsidR="009828FE">
              <w:rPr>
                <w:rFonts w:ascii="Segoe UI" w:hAnsi="Segoe UI" w:cs="Segoe UI"/>
                <w:sz w:val="24"/>
                <w:szCs w:val="24"/>
              </w:rPr>
              <w:t xml:space="preserve">and </w:t>
            </w:r>
            <w:r w:rsidR="00353F15">
              <w:rPr>
                <w:rFonts w:ascii="Segoe UI" w:hAnsi="Segoe UI" w:cs="Segoe UI"/>
                <w:sz w:val="24"/>
                <w:szCs w:val="24"/>
              </w:rPr>
              <w:t xml:space="preserve">represented a significant shift in the way </w:t>
            </w:r>
            <w:r w:rsidR="007E7AFD">
              <w:rPr>
                <w:rFonts w:ascii="Segoe UI" w:hAnsi="Segoe UI" w:cs="Segoe UI"/>
                <w:sz w:val="24"/>
                <w:szCs w:val="24"/>
              </w:rPr>
              <w:t>investigations</w:t>
            </w:r>
            <w:r w:rsidR="009828FE">
              <w:rPr>
                <w:rFonts w:ascii="Segoe UI" w:hAnsi="Segoe UI" w:cs="Segoe UI"/>
                <w:sz w:val="24"/>
                <w:szCs w:val="24"/>
              </w:rPr>
              <w:t xml:space="preserve"> were conducted</w:t>
            </w:r>
            <w:r w:rsidR="007E7AFD">
              <w:rPr>
                <w:rFonts w:ascii="Segoe UI" w:hAnsi="Segoe UI" w:cs="Segoe UI"/>
                <w:sz w:val="24"/>
                <w:szCs w:val="24"/>
              </w:rPr>
              <w:t xml:space="preserve">.  </w:t>
            </w:r>
          </w:p>
          <w:p w14:paraId="39B5F203" w14:textId="77777777" w:rsidR="009828FE" w:rsidRDefault="009828FE" w:rsidP="00ED1EAF">
            <w:pPr>
              <w:jc w:val="both"/>
              <w:rPr>
                <w:rFonts w:ascii="Segoe UI" w:hAnsi="Segoe UI" w:cs="Segoe UI"/>
                <w:sz w:val="24"/>
                <w:szCs w:val="24"/>
              </w:rPr>
            </w:pPr>
          </w:p>
          <w:p w14:paraId="737FE527" w14:textId="2C72E3CF" w:rsidR="00F71CFF" w:rsidRDefault="0086251E" w:rsidP="00ED1EAF">
            <w:pPr>
              <w:jc w:val="both"/>
              <w:rPr>
                <w:rFonts w:ascii="Segoe UI" w:hAnsi="Segoe UI" w:cs="Segoe UI"/>
                <w:sz w:val="24"/>
                <w:szCs w:val="24"/>
              </w:rPr>
            </w:pPr>
            <w:r>
              <w:rPr>
                <w:rFonts w:ascii="Segoe UI" w:hAnsi="Segoe UI" w:cs="Segoe UI"/>
                <w:sz w:val="24"/>
                <w:szCs w:val="24"/>
              </w:rPr>
              <w:t xml:space="preserve">Lucy Weston </w:t>
            </w:r>
            <w:r w:rsidR="00A255E1">
              <w:rPr>
                <w:rFonts w:ascii="Segoe UI" w:hAnsi="Segoe UI" w:cs="Segoe UI"/>
                <w:sz w:val="24"/>
                <w:szCs w:val="24"/>
              </w:rPr>
              <w:t>asked the following questions:</w:t>
            </w:r>
          </w:p>
          <w:p w14:paraId="4E9A3CDD" w14:textId="428AEF29" w:rsidR="00A255E1" w:rsidRDefault="009828FE" w:rsidP="00A255E1">
            <w:pPr>
              <w:pStyle w:val="ListParagraph"/>
              <w:numPr>
                <w:ilvl w:val="0"/>
                <w:numId w:val="18"/>
              </w:numPr>
              <w:jc w:val="both"/>
              <w:rPr>
                <w:rFonts w:ascii="Segoe UI" w:hAnsi="Segoe UI" w:cs="Segoe UI"/>
                <w:sz w:val="24"/>
                <w:szCs w:val="24"/>
              </w:rPr>
            </w:pPr>
            <w:r>
              <w:rPr>
                <w:rFonts w:ascii="Segoe UI" w:hAnsi="Segoe UI" w:cs="Segoe UI"/>
                <w:sz w:val="24"/>
                <w:szCs w:val="24"/>
              </w:rPr>
              <w:t>t</w:t>
            </w:r>
            <w:r w:rsidR="00A255E1">
              <w:rPr>
                <w:rFonts w:ascii="Segoe UI" w:hAnsi="Segoe UI" w:cs="Segoe UI"/>
                <w:sz w:val="24"/>
                <w:szCs w:val="24"/>
              </w:rPr>
              <w:t xml:space="preserve">here were a lot of recurring themes in the learning and </w:t>
            </w:r>
            <w:r w:rsidR="00337111">
              <w:rPr>
                <w:rFonts w:ascii="Segoe UI" w:hAnsi="Segoe UI" w:cs="Segoe UI"/>
                <w:sz w:val="24"/>
                <w:szCs w:val="24"/>
              </w:rPr>
              <w:t xml:space="preserve">whilst she acknowledged the new initiative to triangulate these pieces of learning </w:t>
            </w:r>
            <w:r w:rsidR="00E21720">
              <w:rPr>
                <w:rFonts w:ascii="Segoe UI" w:hAnsi="Segoe UI" w:cs="Segoe UI"/>
                <w:sz w:val="24"/>
                <w:szCs w:val="24"/>
              </w:rPr>
              <w:t>s</w:t>
            </w:r>
            <w:r w:rsidR="00337111">
              <w:rPr>
                <w:rFonts w:ascii="Segoe UI" w:hAnsi="Segoe UI" w:cs="Segoe UI"/>
                <w:sz w:val="24"/>
                <w:szCs w:val="24"/>
              </w:rPr>
              <w:t xml:space="preserve">he asked what the solution was for tracking </w:t>
            </w:r>
            <w:r w:rsidR="00E21720">
              <w:rPr>
                <w:rFonts w:ascii="Segoe UI" w:hAnsi="Segoe UI" w:cs="Segoe UI"/>
                <w:sz w:val="24"/>
                <w:szCs w:val="24"/>
              </w:rPr>
              <w:t>these w</w:t>
            </w:r>
            <w:r w:rsidR="00B51587">
              <w:rPr>
                <w:rFonts w:ascii="Segoe UI" w:hAnsi="Segoe UI" w:cs="Segoe UI"/>
                <w:sz w:val="24"/>
                <w:szCs w:val="24"/>
              </w:rPr>
              <w:t>ere</w:t>
            </w:r>
            <w:r w:rsidR="00E21720">
              <w:rPr>
                <w:rFonts w:ascii="Segoe UI" w:hAnsi="Segoe UI" w:cs="Segoe UI"/>
                <w:sz w:val="24"/>
                <w:szCs w:val="24"/>
              </w:rPr>
              <w:t xml:space="preserve">, what mechanism was in place to ensure some of these </w:t>
            </w:r>
            <w:r w:rsidR="00B51587">
              <w:rPr>
                <w:rFonts w:ascii="Segoe UI" w:hAnsi="Segoe UI" w:cs="Segoe UI"/>
                <w:sz w:val="24"/>
                <w:szCs w:val="24"/>
              </w:rPr>
              <w:t>were</w:t>
            </w:r>
            <w:r w:rsidR="00E21720">
              <w:rPr>
                <w:rFonts w:ascii="Segoe UI" w:hAnsi="Segoe UI" w:cs="Segoe UI"/>
                <w:sz w:val="24"/>
                <w:szCs w:val="24"/>
              </w:rPr>
              <w:t xml:space="preserve"> </w:t>
            </w:r>
            <w:r w:rsidR="008E488C">
              <w:rPr>
                <w:rFonts w:ascii="Segoe UI" w:hAnsi="Segoe UI" w:cs="Segoe UI"/>
                <w:sz w:val="24"/>
                <w:szCs w:val="24"/>
              </w:rPr>
              <w:t>closed</w:t>
            </w:r>
            <w:r>
              <w:rPr>
                <w:rFonts w:ascii="Segoe UI" w:hAnsi="Segoe UI" w:cs="Segoe UI"/>
                <w:sz w:val="24"/>
                <w:szCs w:val="24"/>
              </w:rPr>
              <w:t>; and</w:t>
            </w:r>
          </w:p>
          <w:p w14:paraId="63CA5384" w14:textId="5112D5AA" w:rsidR="00E21720" w:rsidRDefault="009828FE" w:rsidP="00A255E1">
            <w:pPr>
              <w:pStyle w:val="ListParagraph"/>
              <w:numPr>
                <w:ilvl w:val="0"/>
                <w:numId w:val="18"/>
              </w:numPr>
              <w:jc w:val="both"/>
              <w:rPr>
                <w:rFonts w:ascii="Segoe UI" w:hAnsi="Segoe UI" w:cs="Segoe UI"/>
                <w:sz w:val="24"/>
                <w:szCs w:val="24"/>
              </w:rPr>
            </w:pPr>
            <w:r>
              <w:rPr>
                <w:rFonts w:ascii="Segoe UI" w:hAnsi="Segoe UI" w:cs="Segoe UI"/>
                <w:sz w:val="24"/>
                <w:szCs w:val="24"/>
              </w:rPr>
              <w:t>i</w:t>
            </w:r>
            <w:r w:rsidR="00F37437">
              <w:rPr>
                <w:rFonts w:ascii="Segoe UI" w:hAnsi="Segoe UI" w:cs="Segoe UI"/>
                <w:sz w:val="24"/>
                <w:szCs w:val="24"/>
              </w:rPr>
              <w:t xml:space="preserve">n February we had the Internal Audit review of the PSI process </w:t>
            </w:r>
            <w:r>
              <w:rPr>
                <w:rFonts w:ascii="Segoe UI" w:hAnsi="Segoe UI" w:cs="Segoe UI"/>
                <w:sz w:val="24"/>
                <w:szCs w:val="24"/>
              </w:rPr>
              <w:t xml:space="preserve">(overall </w:t>
            </w:r>
            <w:r w:rsidR="00D5329B">
              <w:rPr>
                <w:rFonts w:ascii="Segoe UI" w:hAnsi="Segoe UI" w:cs="Segoe UI"/>
                <w:sz w:val="24"/>
                <w:szCs w:val="24"/>
              </w:rPr>
              <w:t xml:space="preserve">medium risk </w:t>
            </w:r>
            <w:r w:rsidR="00913FFF">
              <w:rPr>
                <w:rFonts w:ascii="Segoe UI" w:hAnsi="Segoe UI" w:cs="Segoe UI"/>
                <w:sz w:val="24"/>
                <w:szCs w:val="24"/>
              </w:rPr>
              <w:t>rating</w:t>
            </w:r>
            <w:r>
              <w:rPr>
                <w:rFonts w:ascii="Segoe UI" w:hAnsi="Segoe UI" w:cs="Segoe UI"/>
                <w:sz w:val="24"/>
                <w:szCs w:val="24"/>
              </w:rPr>
              <w:t>)</w:t>
            </w:r>
            <w:r w:rsidR="00D5329B">
              <w:rPr>
                <w:rFonts w:ascii="Segoe UI" w:hAnsi="Segoe UI" w:cs="Segoe UI"/>
                <w:sz w:val="24"/>
                <w:szCs w:val="24"/>
              </w:rPr>
              <w:t xml:space="preserve"> but the most significant risk was about the training of staff</w:t>
            </w:r>
            <w:r w:rsidR="00FB7614">
              <w:rPr>
                <w:rFonts w:ascii="Segoe UI" w:hAnsi="Segoe UI" w:cs="Segoe UI"/>
                <w:sz w:val="24"/>
                <w:szCs w:val="24"/>
              </w:rPr>
              <w:t xml:space="preserve"> i.e.</w:t>
            </w:r>
            <w:r w:rsidR="00F660E2">
              <w:rPr>
                <w:rFonts w:ascii="Segoe UI" w:hAnsi="Segoe UI" w:cs="Segoe UI"/>
                <w:sz w:val="24"/>
                <w:szCs w:val="24"/>
              </w:rPr>
              <w:t xml:space="preserve"> staff being adequately trained to undertake reviews in an appropriate level and way</w:t>
            </w:r>
            <w:r>
              <w:rPr>
                <w:rFonts w:ascii="Segoe UI" w:hAnsi="Segoe UI" w:cs="Segoe UI"/>
                <w:sz w:val="24"/>
                <w:szCs w:val="24"/>
              </w:rPr>
              <w:t xml:space="preserve">.  </w:t>
            </w:r>
            <w:r w:rsidR="00F660E2">
              <w:rPr>
                <w:rFonts w:ascii="Segoe UI" w:hAnsi="Segoe UI" w:cs="Segoe UI"/>
                <w:sz w:val="24"/>
                <w:szCs w:val="24"/>
              </w:rPr>
              <w:t xml:space="preserve"> </w:t>
            </w:r>
            <w:r>
              <w:rPr>
                <w:rFonts w:ascii="Segoe UI" w:hAnsi="Segoe UI" w:cs="Segoe UI"/>
                <w:sz w:val="24"/>
                <w:szCs w:val="24"/>
              </w:rPr>
              <w:t>She</w:t>
            </w:r>
            <w:r w:rsidR="00F660E2">
              <w:rPr>
                <w:rFonts w:ascii="Segoe UI" w:hAnsi="Segoe UI" w:cs="Segoe UI"/>
                <w:sz w:val="24"/>
                <w:szCs w:val="24"/>
              </w:rPr>
              <w:t xml:space="preserve"> </w:t>
            </w:r>
            <w:r w:rsidR="0034355D">
              <w:rPr>
                <w:rFonts w:ascii="Segoe UI" w:hAnsi="Segoe UI" w:cs="Segoe UI"/>
                <w:sz w:val="24"/>
                <w:szCs w:val="24"/>
              </w:rPr>
              <w:t>asked what was in place regarding timeliness of actions and closing them dow</w:t>
            </w:r>
            <w:r>
              <w:rPr>
                <w:rFonts w:ascii="Segoe UI" w:hAnsi="Segoe UI" w:cs="Segoe UI"/>
                <w:sz w:val="24"/>
                <w:szCs w:val="24"/>
              </w:rPr>
              <w:t xml:space="preserve">n.  </w:t>
            </w:r>
          </w:p>
          <w:p w14:paraId="71C77B5B" w14:textId="0DD63A62" w:rsidR="0034355D" w:rsidRDefault="0034355D" w:rsidP="0034355D">
            <w:pPr>
              <w:jc w:val="both"/>
              <w:rPr>
                <w:rFonts w:ascii="Segoe UI" w:hAnsi="Segoe UI" w:cs="Segoe UI"/>
                <w:sz w:val="24"/>
                <w:szCs w:val="24"/>
              </w:rPr>
            </w:pPr>
          </w:p>
          <w:p w14:paraId="6E8A7EF7" w14:textId="3AC90550" w:rsidR="0034355D" w:rsidRPr="0034355D" w:rsidRDefault="0034355D" w:rsidP="0034355D">
            <w:pPr>
              <w:jc w:val="both"/>
              <w:rPr>
                <w:rFonts w:ascii="Segoe UI" w:hAnsi="Segoe UI" w:cs="Segoe UI"/>
                <w:sz w:val="24"/>
                <w:szCs w:val="24"/>
              </w:rPr>
            </w:pPr>
            <w:r>
              <w:rPr>
                <w:rFonts w:ascii="Segoe UI" w:hAnsi="Segoe UI" w:cs="Segoe UI"/>
                <w:sz w:val="24"/>
                <w:szCs w:val="24"/>
              </w:rPr>
              <w:lastRenderedPageBreak/>
              <w:t xml:space="preserve">The Chief Nurse responded </w:t>
            </w:r>
            <w:r w:rsidR="009828FE">
              <w:rPr>
                <w:rFonts w:ascii="Segoe UI" w:hAnsi="Segoe UI" w:cs="Segoe UI"/>
                <w:sz w:val="24"/>
                <w:szCs w:val="24"/>
              </w:rPr>
              <w:t>in relation to</w:t>
            </w:r>
            <w:r>
              <w:rPr>
                <w:rFonts w:ascii="Segoe UI" w:hAnsi="Segoe UI" w:cs="Segoe UI"/>
                <w:sz w:val="24"/>
                <w:szCs w:val="24"/>
              </w:rPr>
              <w:t xml:space="preserve"> </w:t>
            </w:r>
            <w:r w:rsidR="00913FFF">
              <w:rPr>
                <w:rFonts w:ascii="Segoe UI" w:hAnsi="Segoe UI" w:cs="Segoe UI"/>
                <w:sz w:val="24"/>
                <w:szCs w:val="24"/>
              </w:rPr>
              <w:t>monitoring and</w:t>
            </w:r>
            <w:r w:rsidR="00C54B5B">
              <w:rPr>
                <w:rFonts w:ascii="Segoe UI" w:hAnsi="Segoe UI" w:cs="Segoe UI"/>
                <w:sz w:val="24"/>
                <w:szCs w:val="24"/>
              </w:rPr>
              <w:t xml:space="preserve"> confirmed that a </w:t>
            </w:r>
            <w:r w:rsidR="009828FE">
              <w:rPr>
                <w:rFonts w:ascii="Segoe UI" w:hAnsi="Segoe UI" w:cs="Segoe UI"/>
                <w:sz w:val="24"/>
                <w:szCs w:val="24"/>
              </w:rPr>
              <w:t>R</w:t>
            </w:r>
            <w:r w:rsidR="00B809FB">
              <w:rPr>
                <w:rFonts w:ascii="Segoe UI" w:hAnsi="Segoe UI" w:cs="Segoe UI"/>
                <w:sz w:val="24"/>
                <w:szCs w:val="24"/>
              </w:rPr>
              <w:t>egular</w:t>
            </w:r>
            <w:r w:rsidR="007018BA">
              <w:rPr>
                <w:rFonts w:ascii="Segoe UI" w:hAnsi="Segoe UI" w:cs="Segoe UI"/>
                <w:sz w:val="24"/>
                <w:szCs w:val="24"/>
              </w:rPr>
              <w:t xml:space="preserve"> </w:t>
            </w:r>
            <w:r w:rsidR="009828FE">
              <w:rPr>
                <w:rFonts w:ascii="Segoe UI" w:hAnsi="Segoe UI" w:cs="Segoe UI"/>
                <w:sz w:val="24"/>
                <w:szCs w:val="24"/>
              </w:rPr>
              <w:t>A</w:t>
            </w:r>
            <w:r w:rsidR="007018BA">
              <w:rPr>
                <w:rFonts w:ascii="Segoe UI" w:hAnsi="Segoe UI" w:cs="Segoe UI"/>
                <w:sz w:val="24"/>
                <w:szCs w:val="24"/>
              </w:rPr>
              <w:t xml:space="preserve">ction </w:t>
            </w:r>
            <w:r w:rsidR="009828FE">
              <w:rPr>
                <w:rFonts w:ascii="Segoe UI" w:hAnsi="Segoe UI" w:cs="Segoe UI"/>
                <w:sz w:val="24"/>
                <w:szCs w:val="24"/>
              </w:rPr>
              <w:t>M</w:t>
            </w:r>
            <w:r w:rsidR="007018BA">
              <w:rPr>
                <w:rFonts w:ascii="Segoe UI" w:hAnsi="Segoe UI" w:cs="Segoe UI"/>
                <w:sz w:val="24"/>
                <w:szCs w:val="24"/>
              </w:rPr>
              <w:t xml:space="preserve">onitoring </w:t>
            </w:r>
            <w:r w:rsidR="009828FE">
              <w:rPr>
                <w:rFonts w:ascii="Segoe UI" w:hAnsi="Segoe UI" w:cs="Segoe UI"/>
                <w:sz w:val="24"/>
                <w:szCs w:val="24"/>
              </w:rPr>
              <w:t>G</w:t>
            </w:r>
            <w:r w:rsidR="007018BA">
              <w:rPr>
                <w:rFonts w:ascii="Segoe UI" w:hAnsi="Segoe UI" w:cs="Segoe UI"/>
                <w:sz w:val="24"/>
                <w:szCs w:val="24"/>
              </w:rPr>
              <w:t xml:space="preserve">roup </w:t>
            </w:r>
            <w:r w:rsidR="009828FE">
              <w:rPr>
                <w:rFonts w:ascii="Segoe UI" w:hAnsi="Segoe UI" w:cs="Segoe UI"/>
                <w:sz w:val="24"/>
                <w:szCs w:val="24"/>
              </w:rPr>
              <w:t xml:space="preserve">had been set up </w:t>
            </w:r>
            <w:r w:rsidR="007018BA">
              <w:rPr>
                <w:rFonts w:ascii="Segoe UI" w:hAnsi="Segoe UI" w:cs="Segoe UI"/>
                <w:sz w:val="24"/>
                <w:szCs w:val="24"/>
              </w:rPr>
              <w:t>which review</w:t>
            </w:r>
            <w:r w:rsidR="00FB7614">
              <w:rPr>
                <w:rFonts w:ascii="Segoe UI" w:hAnsi="Segoe UI" w:cs="Segoe UI"/>
                <w:sz w:val="24"/>
                <w:szCs w:val="24"/>
              </w:rPr>
              <w:t>ed</w:t>
            </w:r>
            <w:r w:rsidR="007018BA">
              <w:rPr>
                <w:rFonts w:ascii="Segoe UI" w:hAnsi="Segoe UI" w:cs="Segoe UI"/>
                <w:sz w:val="24"/>
                <w:szCs w:val="24"/>
              </w:rPr>
              <w:t xml:space="preserve"> action</w:t>
            </w:r>
            <w:r w:rsidR="009828FE">
              <w:rPr>
                <w:rFonts w:ascii="Segoe UI" w:hAnsi="Segoe UI" w:cs="Segoe UI"/>
                <w:sz w:val="24"/>
                <w:szCs w:val="24"/>
              </w:rPr>
              <w:t>s</w:t>
            </w:r>
            <w:r w:rsidR="007018BA">
              <w:rPr>
                <w:rFonts w:ascii="Segoe UI" w:hAnsi="Segoe UI" w:cs="Segoe UI"/>
                <w:sz w:val="24"/>
                <w:szCs w:val="24"/>
              </w:rPr>
              <w:t xml:space="preserve"> from</w:t>
            </w:r>
            <w:r w:rsidR="009828FE">
              <w:rPr>
                <w:rFonts w:ascii="Segoe UI" w:hAnsi="Segoe UI" w:cs="Segoe UI"/>
                <w:sz w:val="24"/>
                <w:szCs w:val="24"/>
              </w:rPr>
              <w:t xml:space="preserve"> across Incidents, Inquests and Complaints</w:t>
            </w:r>
            <w:r w:rsidR="007018BA">
              <w:rPr>
                <w:rFonts w:ascii="Segoe UI" w:hAnsi="Segoe UI" w:cs="Segoe UI"/>
                <w:sz w:val="24"/>
                <w:szCs w:val="24"/>
              </w:rPr>
              <w:t xml:space="preserve">.  </w:t>
            </w:r>
            <w:r w:rsidR="00836620">
              <w:rPr>
                <w:rFonts w:ascii="Segoe UI" w:hAnsi="Segoe UI" w:cs="Segoe UI"/>
                <w:sz w:val="24"/>
                <w:szCs w:val="24"/>
              </w:rPr>
              <w:t xml:space="preserve">With regards to themes, the larger ones </w:t>
            </w:r>
            <w:r w:rsidR="00FB7614">
              <w:rPr>
                <w:rFonts w:ascii="Segoe UI" w:hAnsi="Segoe UI" w:cs="Segoe UI"/>
                <w:sz w:val="24"/>
                <w:szCs w:val="24"/>
              </w:rPr>
              <w:t>were</w:t>
            </w:r>
            <w:r w:rsidR="00836620">
              <w:rPr>
                <w:rFonts w:ascii="Segoe UI" w:hAnsi="Segoe UI" w:cs="Segoe UI"/>
                <w:sz w:val="24"/>
                <w:szCs w:val="24"/>
              </w:rPr>
              <w:t xml:space="preserve"> taken into </w:t>
            </w:r>
            <w:r w:rsidR="00283514">
              <w:rPr>
                <w:rFonts w:ascii="Segoe UI" w:hAnsi="Segoe UI" w:cs="Segoe UI"/>
                <w:sz w:val="24"/>
                <w:szCs w:val="24"/>
              </w:rPr>
              <w:t xml:space="preserve">the Quality Improvement &amp; Learning Group.  In terms of the trained staff, </w:t>
            </w:r>
            <w:r w:rsidR="000A7F85">
              <w:rPr>
                <w:rFonts w:ascii="Segoe UI" w:hAnsi="Segoe UI" w:cs="Segoe UI"/>
                <w:sz w:val="24"/>
                <w:szCs w:val="24"/>
              </w:rPr>
              <w:t>she confirmed</w:t>
            </w:r>
            <w:r w:rsidR="005246E9">
              <w:rPr>
                <w:rFonts w:ascii="Segoe UI" w:hAnsi="Segoe UI" w:cs="Segoe UI"/>
                <w:sz w:val="24"/>
                <w:szCs w:val="24"/>
              </w:rPr>
              <w:t xml:space="preserve"> we ha</w:t>
            </w:r>
            <w:r w:rsidR="000A7F85">
              <w:rPr>
                <w:rFonts w:ascii="Segoe UI" w:hAnsi="Segoe UI" w:cs="Segoe UI"/>
                <w:sz w:val="24"/>
                <w:szCs w:val="24"/>
              </w:rPr>
              <w:t>d</w:t>
            </w:r>
            <w:r w:rsidR="005246E9">
              <w:rPr>
                <w:rFonts w:ascii="Segoe UI" w:hAnsi="Segoe UI" w:cs="Segoe UI"/>
                <w:sz w:val="24"/>
                <w:szCs w:val="24"/>
              </w:rPr>
              <w:t xml:space="preserve"> fundamentally changed the oversight process </w:t>
            </w:r>
            <w:r w:rsidR="008E488C">
              <w:rPr>
                <w:rFonts w:ascii="Segoe UI" w:hAnsi="Segoe UI" w:cs="Segoe UI"/>
                <w:sz w:val="24"/>
                <w:szCs w:val="24"/>
              </w:rPr>
              <w:t>and</w:t>
            </w:r>
            <w:r w:rsidR="00F84DDF">
              <w:rPr>
                <w:rFonts w:ascii="Segoe UI" w:hAnsi="Segoe UI" w:cs="Segoe UI"/>
                <w:sz w:val="24"/>
                <w:szCs w:val="24"/>
              </w:rPr>
              <w:t xml:space="preserve"> increased the amount of people undertaking these reports.</w:t>
            </w:r>
            <w:r w:rsidR="00836620">
              <w:rPr>
                <w:rFonts w:ascii="Segoe UI" w:hAnsi="Segoe UI" w:cs="Segoe UI"/>
                <w:sz w:val="24"/>
                <w:szCs w:val="24"/>
              </w:rPr>
              <w:t xml:space="preserve"> </w:t>
            </w:r>
          </w:p>
          <w:p w14:paraId="0FB3A3FC" w14:textId="79A6AB9F" w:rsidR="007556F8" w:rsidRDefault="007556F8" w:rsidP="00ED1EAF">
            <w:pPr>
              <w:jc w:val="both"/>
              <w:rPr>
                <w:rFonts w:ascii="Segoe UI" w:hAnsi="Segoe UI" w:cs="Segoe UI"/>
                <w:sz w:val="24"/>
                <w:szCs w:val="24"/>
              </w:rPr>
            </w:pPr>
          </w:p>
          <w:p w14:paraId="49CC55D9" w14:textId="06BEB819" w:rsidR="00AC18FE" w:rsidRDefault="00F84DDF" w:rsidP="00ED1EAF">
            <w:pPr>
              <w:jc w:val="both"/>
              <w:rPr>
                <w:rFonts w:ascii="Segoe UI" w:hAnsi="Segoe UI" w:cs="Segoe UI"/>
                <w:sz w:val="24"/>
                <w:szCs w:val="24"/>
              </w:rPr>
            </w:pPr>
            <w:r>
              <w:rPr>
                <w:rFonts w:ascii="Segoe UI" w:hAnsi="Segoe UI" w:cs="Segoe UI"/>
                <w:sz w:val="24"/>
                <w:szCs w:val="24"/>
              </w:rPr>
              <w:t xml:space="preserve">The Chief Executive added </w:t>
            </w:r>
            <w:r w:rsidR="00A1711F">
              <w:rPr>
                <w:rFonts w:ascii="Segoe UI" w:hAnsi="Segoe UI" w:cs="Segoe UI"/>
                <w:sz w:val="24"/>
                <w:szCs w:val="24"/>
              </w:rPr>
              <w:t xml:space="preserve">that the </w:t>
            </w:r>
            <w:r w:rsidR="001D2ABB">
              <w:rPr>
                <w:rFonts w:ascii="Segoe UI" w:hAnsi="Segoe UI" w:cs="Segoe UI"/>
                <w:sz w:val="24"/>
                <w:szCs w:val="24"/>
              </w:rPr>
              <w:t>I</w:t>
            </w:r>
            <w:r w:rsidR="00A1711F">
              <w:rPr>
                <w:rFonts w:ascii="Segoe UI" w:hAnsi="Segoe UI" w:cs="Segoe UI"/>
                <w:sz w:val="24"/>
                <w:szCs w:val="24"/>
              </w:rPr>
              <w:t xml:space="preserve">nternal </w:t>
            </w:r>
            <w:r w:rsidR="001D2ABB">
              <w:rPr>
                <w:rFonts w:ascii="Segoe UI" w:hAnsi="Segoe UI" w:cs="Segoe UI"/>
                <w:sz w:val="24"/>
                <w:szCs w:val="24"/>
              </w:rPr>
              <w:t>A</w:t>
            </w:r>
            <w:r w:rsidR="00A1711F">
              <w:rPr>
                <w:rFonts w:ascii="Segoe UI" w:hAnsi="Segoe UI" w:cs="Segoe UI"/>
                <w:sz w:val="24"/>
                <w:szCs w:val="24"/>
              </w:rPr>
              <w:t xml:space="preserve">udit programme this year had been extended to include a </w:t>
            </w:r>
            <w:r w:rsidR="001D2ABB">
              <w:rPr>
                <w:rFonts w:ascii="Segoe UI" w:hAnsi="Segoe UI" w:cs="Segoe UI"/>
                <w:sz w:val="24"/>
                <w:szCs w:val="24"/>
              </w:rPr>
              <w:t>review of</w:t>
            </w:r>
            <w:r w:rsidR="00A1711F">
              <w:rPr>
                <w:rFonts w:ascii="Segoe UI" w:hAnsi="Segoe UI" w:cs="Segoe UI"/>
                <w:sz w:val="24"/>
                <w:szCs w:val="24"/>
              </w:rPr>
              <w:t xml:space="preserve"> how </w:t>
            </w:r>
            <w:r w:rsidR="001D2ABB">
              <w:rPr>
                <w:rFonts w:ascii="Segoe UI" w:hAnsi="Segoe UI" w:cs="Segoe UI"/>
                <w:sz w:val="24"/>
                <w:szCs w:val="24"/>
              </w:rPr>
              <w:t>the Trust</w:t>
            </w:r>
            <w:r w:rsidR="00A1711F">
              <w:rPr>
                <w:rFonts w:ascii="Segoe UI" w:hAnsi="Segoe UI" w:cs="Segoe UI"/>
                <w:sz w:val="24"/>
                <w:szCs w:val="24"/>
              </w:rPr>
              <w:t xml:space="preserve"> embed</w:t>
            </w:r>
            <w:r w:rsidR="001D2ABB">
              <w:rPr>
                <w:rFonts w:ascii="Segoe UI" w:hAnsi="Segoe UI" w:cs="Segoe UI"/>
                <w:sz w:val="24"/>
                <w:szCs w:val="24"/>
              </w:rPr>
              <w:t>ded</w:t>
            </w:r>
            <w:r w:rsidR="00A1711F">
              <w:rPr>
                <w:rFonts w:ascii="Segoe UI" w:hAnsi="Segoe UI" w:cs="Segoe UI"/>
                <w:sz w:val="24"/>
                <w:szCs w:val="24"/>
              </w:rPr>
              <w:t xml:space="preserve"> learning </w:t>
            </w:r>
            <w:r w:rsidR="00D94B5B">
              <w:rPr>
                <w:rFonts w:ascii="Segoe UI" w:hAnsi="Segoe UI" w:cs="Segoe UI"/>
                <w:sz w:val="24"/>
                <w:szCs w:val="24"/>
              </w:rPr>
              <w:t xml:space="preserve">in relation to the </w:t>
            </w:r>
            <w:r w:rsidR="001D2ABB">
              <w:rPr>
                <w:rFonts w:ascii="Segoe UI" w:hAnsi="Segoe UI" w:cs="Segoe UI"/>
                <w:sz w:val="24"/>
                <w:szCs w:val="24"/>
              </w:rPr>
              <w:t>P</w:t>
            </w:r>
            <w:r w:rsidR="00D94B5B">
              <w:rPr>
                <w:rFonts w:ascii="Segoe UI" w:hAnsi="Segoe UI" w:cs="Segoe UI"/>
                <w:sz w:val="24"/>
                <w:szCs w:val="24"/>
              </w:rPr>
              <w:t>revention of</w:t>
            </w:r>
            <w:r w:rsidR="001D2ABB">
              <w:rPr>
                <w:rFonts w:ascii="Segoe UI" w:hAnsi="Segoe UI" w:cs="Segoe UI"/>
                <w:sz w:val="24"/>
                <w:szCs w:val="24"/>
              </w:rPr>
              <w:t xml:space="preserve"> Future</w:t>
            </w:r>
            <w:r w:rsidR="00D94B5B">
              <w:rPr>
                <w:rFonts w:ascii="Segoe UI" w:hAnsi="Segoe UI" w:cs="Segoe UI"/>
                <w:sz w:val="24"/>
                <w:szCs w:val="24"/>
              </w:rPr>
              <w:t xml:space="preserve"> </w:t>
            </w:r>
            <w:r w:rsidR="001D2ABB">
              <w:rPr>
                <w:rFonts w:ascii="Segoe UI" w:hAnsi="Segoe UI" w:cs="Segoe UI"/>
                <w:sz w:val="24"/>
                <w:szCs w:val="24"/>
              </w:rPr>
              <w:t>D</w:t>
            </w:r>
            <w:r w:rsidR="00D94B5B">
              <w:rPr>
                <w:rFonts w:ascii="Segoe UI" w:hAnsi="Segoe UI" w:cs="Segoe UI"/>
                <w:sz w:val="24"/>
                <w:szCs w:val="24"/>
              </w:rPr>
              <w:t>eath notices received from</w:t>
            </w:r>
            <w:r w:rsidR="001D2ABB">
              <w:rPr>
                <w:rFonts w:ascii="Segoe UI" w:hAnsi="Segoe UI" w:cs="Segoe UI"/>
                <w:sz w:val="24"/>
                <w:szCs w:val="24"/>
              </w:rPr>
              <w:t xml:space="preserve"> Coroners; </w:t>
            </w:r>
            <w:r w:rsidR="00D94B5B">
              <w:rPr>
                <w:rFonts w:ascii="Segoe UI" w:hAnsi="Segoe UI" w:cs="Segoe UI"/>
                <w:sz w:val="24"/>
                <w:szCs w:val="24"/>
              </w:rPr>
              <w:t>the terms of reference for this</w:t>
            </w:r>
            <w:r w:rsidR="001D2ABB">
              <w:rPr>
                <w:rFonts w:ascii="Segoe UI" w:hAnsi="Segoe UI" w:cs="Segoe UI"/>
                <w:sz w:val="24"/>
                <w:szCs w:val="24"/>
              </w:rPr>
              <w:t xml:space="preserve"> were currently being finalised</w:t>
            </w:r>
            <w:r w:rsidR="00D94B5B">
              <w:rPr>
                <w:rFonts w:ascii="Segoe UI" w:hAnsi="Segoe UI" w:cs="Segoe UI"/>
                <w:sz w:val="24"/>
                <w:szCs w:val="24"/>
              </w:rPr>
              <w:t xml:space="preserve">.  </w:t>
            </w:r>
          </w:p>
          <w:p w14:paraId="49913123" w14:textId="6216E4E1" w:rsidR="00F34143" w:rsidRDefault="00F34143" w:rsidP="00ED1EAF">
            <w:pPr>
              <w:jc w:val="both"/>
              <w:rPr>
                <w:rFonts w:ascii="Segoe UI" w:hAnsi="Segoe UI" w:cs="Segoe UI"/>
                <w:sz w:val="24"/>
                <w:szCs w:val="24"/>
              </w:rPr>
            </w:pPr>
          </w:p>
          <w:p w14:paraId="4AECEFEA" w14:textId="58FE920C" w:rsidR="001D2ABB" w:rsidRDefault="00F34143" w:rsidP="00ED1EAF">
            <w:pPr>
              <w:jc w:val="both"/>
              <w:rPr>
                <w:rFonts w:ascii="Segoe UI" w:hAnsi="Segoe UI" w:cs="Segoe UI"/>
                <w:sz w:val="24"/>
                <w:szCs w:val="24"/>
              </w:rPr>
            </w:pPr>
            <w:r>
              <w:rPr>
                <w:rFonts w:ascii="Segoe UI" w:hAnsi="Segoe UI" w:cs="Segoe UI"/>
                <w:sz w:val="24"/>
                <w:szCs w:val="24"/>
              </w:rPr>
              <w:t xml:space="preserve">The Chair observed </w:t>
            </w:r>
            <w:r w:rsidR="00026A48">
              <w:rPr>
                <w:rFonts w:ascii="Segoe UI" w:hAnsi="Segoe UI" w:cs="Segoe UI"/>
                <w:sz w:val="24"/>
                <w:szCs w:val="24"/>
              </w:rPr>
              <w:t xml:space="preserve">that the PSIs he had been involved with often involved </w:t>
            </w:r>
            <w:r w:rsidR="00474153">
              <w:rPr>
                <w:rFonts w:ascii="Segoe UI" w:hAnsi="Segoe UI" w:cs="Segoe UI"/>
                <w:sz w:val="24"/>
                <w:szCs w:val="24"/>
              </w:rPr>
              <w:t>other agen</w:t>
            </w:r>
            <w:r w:rsidR="001D2ABB">
              <w:rPr>
                <w:rFonts w:ascii="Segoe UI" w:hAnsi="Segoe UI" w:cs="Segoe UI"/>
                <w:sz w:val="24"/>
                <w:szCs w:val="24"/>
              </w:rPr>
              <w:t>ts</w:t>
            </w:r>
            <w:r w:rsidR="00474153">
              <w:rPr>
                <w:rFonts w:ascii="Segoe UI" w:hAnsi="Segoe UI" w:cs="Segoe UI"/>
                <w:sz w:val="24"/>
                <w:szCs w:val="24"/>
              </w:rPr>
              <w:t xml:space="preserve"> outside the Trust</w:t>
            </w:r>
            <w:r w:rsidR="001D2ABB">
              <w:rPr>
                <w:rFonts w:ascii="Segoe UI" w:hAnsi="Segoe UI" w:cs="Segoe UI"/>
                <w:sz w:val="24"/>
                <w:szCs w:val="24"/>
              </w:rPr>
              <w:t>’s direct</w:t>
            </w:r>
            <w:r w:rsidR="00474153">
              <w:rPr>
                <w:rFonts w:ascii="Segoe UI" w:hAnsi="Segoe UI" w:cs="Segoe UI"/>
                <w:sz w:val="24"/>
                <w:szCs w:val="24"/>
              </w:rPr>
              <w:t xml:space="preserve"> employ, </w:t>
            </w:r>
            <w:r w:rsidR="001D2ABB">
              <w:rPr>
                <w:rFonts w:ascii="Segoe UI" w:hAnsi="Segoe UI" w:cs="Segoe UI"/>
                <w:sz w:val="24"/>
                <w:szCs w:val="24"/>
              </w:rPr>
              <w:t>for example those operating</w:t>
            </w:r>
            <w:r w:rsidR="00474153">
              <w:rPr>
                <w:rFonts w:ascii="Segoe UI" w:hAnsi="Segoe UI" w:cs="Segoe UI"/>
                <w:sz w:val="24"/>
                <w:szCs w:val="24"/>
              </w:rPr>
              <w:t xml:space="preserve"> in primary care</w:t>
            </w:r>
            <w:r w:rsidR="001D2ABB">
              <w:rPr>
                <w:rFonts w:ascii="Segoe UI" w:hAnsi="Segoe UI" w:cs="Segoe UI"/>
                <w:sz w:val="24"/>
                <w:szCs w:val="24"/>
              </w:rPr>
              <w:t xml:space="preserve">. </w:t>
            </w:r>
            <w:r w:rsidR="00474153">
              <w:rPr>
                <w:rFonts w:ascii="Segoe UI" w:hAnsi="Segoe UI" w:cs="Segoe UI"/>
                <w:sz w:val="24"/>
                <w:szCs w:val="24"/>
              </w:rPr>
              <w:t xml:space="preserve"> </w:t>
            </w:r>
            <w:r w:rsidR="001D2ABB">
              <w:rPr>
                <w:rFonts w:ascii="Segoe UI" w:hAnsi="Segoe UI" w:cs="Segoe UI"/>
                <w:sz w:val="24"/>
                <w:szCs w:val="24"/>
              </w:rPr>
              <w:t>A</w:t>
            </w:r>
            <w:r w:rsidR="00026400">
              <w:rPr>
                <w:rFonts w:ascii="Segoe UI" w:hAnsi="Segoe UI" w:cs="Segoe UI"/>
                <w:sz w:val="24"/>
                <w:szCs w:val="24"/>
              </w:rPr>
              <w:t xml:space="preserve"> methodological flaw </w:t>
            </w:r>
            <w:r w:rsidR="00CB216F">
              <w:rPr>
                <w:rFonts w:ascii="Segoe UI" w:hAnsi="Segoe UI" w:cs="Segoe UI"/>
                <w:sz w:val="24"/>
                <w:szCs w:val="24"/>
              </w:rPr>
              <w:t>was that</w:t>
            </w:r>
            <w:r w:rsidR="00026400">
              <w:rPr>
                <w:rFonts w:ascii="Segoe UI" w:hAnsi="Segoe UI" w:cs="Segoe UI"/>
                <w:sz w:val="24"/>
                <w:szCs w:val="24"/>
              </w:rPr>
              <w:t xml:space="preserve"> if </w:t>
            </w:r>
            <w:r w:rsidR="001D2ABB">
              <w:rPr>
                <w:rFonts w:ascii="Segoe UI" w:hAnsi="Segoe UI" w:cs="Segoe UI"/>
                <w:sz w:val="24"/>
                <w:szCs w:val="24"/>
              </w:rPr>
              <w:t>the investigation</w:t>
            </w:r>
            <w:r w:rsidR="00026400">
              <w:rPr>
                <w:rFonts w:ascii="Segoe UI" w:hAnsi="Segoe UI" w:cs="Segoe UI"/>
                <w:sz w:val="24"/>
                <w:szCs w:val="24"/>
              </w:rPr>
              <w:t xml:space="preserve"> focus</w:t>
            </w:r>
            <w:r w:rsidR="00CB216F">
              <w:rPr>
                <w:rFonts w:ascii="Segoe UI" w:hAnsi="Segoe UI" w:cs="Segoe UI"/>
                <w:sz w:val="24"/>
                <w:szCs w:val="24"/>
              </w:rPr>
              <w:t>ed</w:t>
            </w:r>
            <w:r w:rsidR="00026400">
              <w:rPr>
                <w:rFonts w:ascii="Segoe UI" w:hAnsi="Segoe UI" w:cs="Segoe UI"/>
                <w:sz w:val="24"/>
                <w:szCs w:val="24"/>
              </w:rPr>
              <w:t xml:space="preserve"> on issues to do </w:t>
            </w:r>
            <w:r w:rsidR="001D2ABB">
              <w:rPr>
                <w:rFonts w:ascii="Segoe UI" w:hAnsi="Segoe UI" w:cs="Segoe UI"/>
                <w:sz w:val="24"/>
                <w:szCs w:val="24"/>
              </w:rPr>
              <w:t xml:space="preserve">only </w:t>
            </w:r>
            <w:r w:rsidR="00026400">
              <w:rPr>
                <w:rFonts w:ascii="Segoe UI" w:hAnsi="Segoe UI" w:cs="Segoe UI"/>
                <w:sz w:val="24"/>
                <w:szCs w:val="24"/>
              </w:rPr>
              <w:t xml:space="preserve">with </w:t>
            </w:r>
            <w:r w:rsidR="001D2ABB">
              <w:rPr>
                <w:rFonts w:ascii="Segoe UI" w:hAnsi="Segoe UI" w:cs="Segoe UI"/>
                <w:sz w:val="24"/>
                <w:szCs w:val="24"/>
              </w:rPr>
              <w:t>the Trust’s</w:t>
            </w:r>
            <w:r w:rsidR="00026400">
              <w:rPr>
                <w:rFonts w:ascii="Segoe UI" w:hAnsi="Segoe UI" w:cs="Segoe UI"/>
                <w:sz w:val="24"/>
                <w:szCs w:val="24"/>
              </w:rPr>
              <w:t xml:space="preserve"> performance </w:t>
            </w:r>
            <w:r w:rsidR="001D2ABB">
              <w:rPr>
                <w:rFonts w:ascii="Segoe UI" w:hAnsi="Segoe UI" w:cs="Segoe UI"/>
                <w:sz w:val="24"/>
                <w:szCs w:val="24"/>
              </w:rPr>
              <w:t>then it could</w:t>
            </w:r>
            <w:r w:rsidR="00026400">
              <w:rPr>
                <w:rFonts w:ascii="Segoe UI" w:hAnsi="Segoe UI" w:cs="Segoe UI"/>
                <w:sz w:val="24"/>
                <w:szCs w:val="24"/>
              </w:rPr>
              <w:t xml:space="preserve"> fail to </w:t>
            </w:r>
            <w:r w:rsidR="001D2ABB">
              <w:rPr>
                <w:rFonts w:ascii="Segoe UI" w:hAnsi="Segoe UI" w:cs="Segoe UI"/>
                <w:sz w:val="24"/>
                <w:szCs w:val="24"/>
              </w:rPr>
              <w:t>acknowledge the impact of</w:t>
            </w:r>
            <w:r w:rsidR="00026400">
              <w:rPr>
                <w:rFonts w:ascii="Segoe UI" w:hAnsi="Segoe UI" w:cs="Segoe UI"/>
                <w:sz w:val="24"/>
                <w:szCs w:val="24"/>
              </w:rPr>
              <w:t xml:space="preserve"> the interactions between </w:t>
            </w:r>
            <w:r w:rsidR="007C6D83">
              <w:rPr>
                <w:rFonts w:ascii="Segoe UI" w:hAnsi="Segoe UI" w:cs="Segoe UI"/>
                <w:sz w:val="24"/>
                <w:szCs w:val="24"/>
              </w:rPr>
              <w:t xml:space="preserve">the Trust and </w:t>
            </w:r>
            <w:r w:rsidR="001D2ABB">
              <w:rPr>
                <w:rFonts w:ascii="Segoe UI" w:hAnsi="Segoe UI" w:cs="Segoe UI"/>
                <w:sz w:val="24"/>
                <w:szCs w:val="24"/>
              </w:rPr>
              <w:t xml:space="preserve">other bodies.  </w:t>
            </w:r>
          </w:p>
          <w:p w14:paraId="755591FA" w14:textId="77777777" w:rsidR="00AC18FE" w:rsidRDefault="00AC18FE" w:rsidP="00ED1EAF">
            <w:pPr>
              <w:jc w:val="both"/>
              <w:rPr>
                <w:rFonts w:ascii="Segoe UI" w:hAnsi="Segoe UI" w:cs="Segoe UI"/>
                <w:b/>
                <w:bCs/>
                <w:sz w:val="24"/>
                <w:szCs w:val="24"/>
              </w:rPr>
            </w:pPr>
          </w:p>
          <w:p w14:paraId="39BDADEB" w14:textId="40B28433" w:rsidR="003A7893" w:rsidRPr="00191D20" w:rsidRDefault="00191D20" w:rsidP="00ED1EAF">
            <w:pPr>
              <w:jc w:val="both"/>
              <w:rPr>
                <w:rFonts w:ascii="Segoe UI" w:hAnsi="Segoe UI" w:cs="Segoe UI"/>
                <w:b/>
                <w:bCs/>
                <w:sz w:val="24"/>
                <w:szCs w:val="24"/>
              </w:rPr>
            </w:pPr>
            <w:r w:rsidRPr="00EA3C3C">
              <w:rPr>
                <w:rFonts w:ascii="Segoe UI" w:hAnsi="Segoe UI" w:cs="Segoe UI"/>
                <w:b/>
                <w:bCs/>
                <w:sz w:val="24"/>
                <w:szCs w:val="24"/>
              </w:rPr>
              <w:t xml:space="preserve">The Board </w:t>
            </w:r>
            <w:r w:rsidR="00935B52" w:rsidRPr="00EA3C3C">
              <w:rPr>
                <w:rFonts w:ascii="Segoe UI" w:hAnsi="Segoe UI" w:cs="Segoe UI"/>
                <w:b/>
                <w:bCs/>
                <w:sz w:val="24"/>
                <w:szCs w:val="24"/>
              </w:rPr>
              <w:t>noted the report</w:t>
            </w:r>
            <w:r w:rsidRPr="00EA3C3C">
              <w:rPr>
                <w:rFonts w:ascii="Segoe UI" w:hAnsi="Segoe UI" w:cs="Segoe UI"/>
                <w:b/>
                <w:bCs/>
                <w:sz w:val="24"/>
                <w:szCs w:val="24"/>
              </w:rPr>
              <w:t>.</w:t>
            </w:r>
          </w:p>
          <w:p w14:paraId="31EEFC1A" w14:textId="02600C1F" w:rsidR="00191D20" w:rsidRPr="003A7893" w:rsidRDefault="00191D20" w:rsidP="00ED1EAF">
            <w:pPr>
              <w:jc w:val="both"/>
              <w:rPr>
                <w:rFonts w:ascii="Segoe UI" w:hAnsi="Segoe UI" w:cs="Segoe UI"/>
                <w:sz w:val="24"/>
                <w:szCs w:val="24"/>
              </w:rPr>
            </w:pPr>
          </w:p>
        </w:tc>
        <w:tc>
          <w:tcPr>
            <w:tcW w:w="948" w:type="dxa"/>
          </w:tcPr>
          <w:p w14:paraId="384A4E35" w14:textId="77777777" w:rsidR="003A7893" w:rsidRPr="00D03E48" w:rsidRDefault="003A7893" w:rsidP="00830820">
            <w:pPr>
              <w:rPr>
                <w:rFonts w:ascii="Segoe UI" w:hAnsi="Segoe UI" w:cs="Segoe UI"/>
                <w:sz w:val="24"/>
                <w:szCs w:val="24"/>
              </w:rPr>
            </w:pPr>
          </w:p>
        </w:tc>
      </w:tr>
      <w:tr w:rsidR="00191D20" w:rsidRPr="00D03E48" w14:paraId="035A9BD6" w14:textId="77777777" w:rsidTr="00062F82">
        <w:tc>
          <w:tcPr>
            <w:tcW w:w="1109" w:type="dxa"/>
          </w:tcPr>
          <w:p w14:paraId="5C15C827" w14:textId="29AF58C8" w:rsidR="009F71FD" w:rsidRDefault="00CE198E" w:rsidP="00830820">
            <w:pPr>
              <w:rPr>
                <w:rFonts w:ascii="Segoe UI" w:hAnsi="Segoe UI" w:cs="Segoe UI"/>
                <w:b/>
                <w:bCs/>
                <w:sz w:val="24"/>
                <w:szCs w:val="24"/>
              </w:rPr>
            </w:pPr>
            <w:r>
              <w:rPr>
                <w:rFonts w:ascii="Segoe UI" w:hAnsi="Segoe UI" w:cs="Segoe UI"/>
                <w:b/>
                <w:bCs/>
                <w:sz w:val="24"/>
                <w:szCs w:val="24"/>
              </w:rPr>
              <w:t xml:space="preserve">BOD </w:t>
            </w:r>
            <w:r w:rsidR="007027C2">
              <w:rPr>
                <w:rFonts w:ascii="Segoe UI" w:hAnsi="Segoe UI" w:cs="Segoe UI"/>
                <w:b/>
                <w:bCs/>
                <w:sz w:val="24"/>
                <w:szCs w:val="24"/>
              </w:rPr>
              <w:t>88</w:t>
            </w:r>
            <w:r>
              <w:rPr>
                <w:rFonts w:ascii="Segoe UI" w:hAnsi="Segoe UI" w:cs="Segoe UI"/>
                <w:b/>
                <w:bCs/>
                <w:sz w:val="24"/>
                <w:szCs w:val="24"/>
              </w:rPr>
              <w:t>/22</w:t>
            </w:r>
          </w:p>
          <w:p w14:paraId="2BC8555A" w14:textId="77777777" w:rsidR="000F65F6" w:rsidRDefault="000F65F6" w:rsidP="00830820">
            <w:pPr>
              <w:rPr>
                <w:rFonts w:ascii="Segoe UI" w:hAnsi="Segoe UI" w:cs="Segoe UI"/>
                <w:sz w:val="24"/>
                <w:szCs w:val="24"/>
              </w:rPr>
            </w:pPr>
            <w:r>
              <w:rPr>
                <w:rFonts w:ascii="Segoe UI" w:hAnsi="Segoe UI" w:cs="Segoe UI"/>
                <w:sz w:val="24"/>
                <w:szCs w:val="24"/>
              </w:rPr>
              <w:t>a</w:t>
            </w:r>
          </w:p>
          <w:p w14:paraId="0D09C563" w14:textId="77777777" w:rsidR="000F65F6" w:rsidRDefault="000F65F6" w:rsidP="00830820">
            <w:pPr>
              <w:rPr>
                <w:rFonts w:ascii="Segoe UI" w:hAnsi="Segoe UI" w:cs="Segoe UI"/>
                <w:sz w:val="24"/>
                <w:szCs w:val="24"/>
              </w:rPr>
            </w:pPr>
          </w:p>
          <w:p w14:paraId="78EA4EB6" w14:textId="77777777" w:rsidR="000F65F6" w:rsidRDefault="000F65F6" w:rsidP="00830820">
            <w:pPr>
              <w:rPr>
                <w:rFonts w:ascii="Segoe UI" w:hAnsi="Segoe UI" w:cs="Segoe UI"/>
                <w:sz w:val="24"/>
                <w:szCs w:val="24"/>
              </w:rPr>
            </w:pPr>
          </w:p>
          <w:p w14:paraId="0EB4BE19" w14:textId="77777777" w:rsidR="000F65F6" w:rsidRDefault="000F65F6" w:rsidP="00830820">
            <w:pPr>
              <w:rPr>
                <w:rFonts w:ascii="Segoe UI" w:hAnsi="Segoe UI" w:cs="Segoe UI"/>
                <w:sz w:val="24"/>
                <w:szCs w:val="24"/>
              </w:rPr>
            </w:pPr>
          </w:p>
          <w:p w14:paraId="695F284A" w14:textId="77777777" w:rsidR="000F65F6" w:rsidRDefault="000F65F6" w:rsidP="00830820">
            <w:pPr>
              <w:rPr>
                <w:rFonts w:ascii="Segoe UI" w:hAnsi="Segoe UI" w:cs="Segoe UI"/>
                <w:sz w:val="24"/>
                <w:szCs w:val="24"/>
              </w:rPr>
            </w:pPr>
          </w:p>
          <w:p w14:paraId="58651897" w14:textId="2C028C3B" w:rsidR="000F65F6" w:rsidRDefault="000F65F6" w:rsidP="00830820">
            <w:pPr>
              <w:rPr>
                <w:rFonts w:ascii="Segoe UI" w:hAnsi="Segoe UI" w:cs="Segoe UI"/>
                <w:sz w:val="24"/>
                <w:szCs w:val="24"/>
              </w:rPr>
            </w:pPr>
          </w:p>
          <w:p w14:paraId="78CA7B96" w14:textId="0AF426A0" w:rsidR="001C551B" w:rsidRDefault="001C551B" w:rsidP="00830820">
            <w:pPr>
              <w:rPr>
                <w:rFonts w:ascii="Segoe UI" w:hAnsi="Segoe UI" w:cs="Segoe UI"/>
                <w:sz w:val="24"/>
                <w:szCs w:val="24"/>
              </w:rPr>
            </w:pPr>
          </w:p>
          <w:p w14:paraId="537A88CA" w14:textId="1EDE7DDC" w:rsidR="001C551B" w:rsidRDefault="001C551B" w:rsidP="00830820">
            <w:pPr>
              <w:rPr>
                <w:rFonts w:ascii="Segoe UI" w:hAnsi="Segoe UI" w:cs="Segoe UI"/>
                <w:sz w:val="24"/>
                <w:szCs w:val="24"/>
              </w:rPr>
            </w:pPr>
          </w:p>
          <w:p w14:paraId="588F178B" w14:textId="0487194C" w:rsidR="001C551B" w:rsidRDefault="001C551B" w:rsidP="00830820">
            <w:pPr>
              <w:rPr>
                <w:rFonts w:ascii="Segoe UI" w:hAnsi="Segoe UI" w:cs="Segoe UI"/>
                <w:sz w:val="24"/>
                <w:szCs w:val="24"/>
              </w:rPr>
            </w:pPr>
          </w:p>
          <w:p w14:paraId="4DE23E5E" w14:textId="7B7F7A1B" w:rsidR="001C551B" w:rsidRDefault="001C551B" w:rsidP="00830820">
            <w:pPr>
              <w:rPr>
                <w:rFonts w:ascii="Segoe UI" w:hAnsi="Segoe UI" w:cs="Segoe UI"/>
                <w:sz w:val="24"/>
                <w:szCs w:val="24"/>
              </w:rPr>
            </w:pPr>
          </w:p>
          <w:p w14:paraId="647C5578" w14:textId="10E7B995" w:rsidR="001C551B" w:rsidRDefault="001C551B" w:rsidP="00830820">
            <w:pPr>
              <w:rPr>
                <w:rFonts w:ascii="Segoe UI" w:hAnsi="Segoe UI" w:cs="Segoe UI"/>
                <w:sz w:val="24"/>
                <w:szCs w:val="24"/>
              </w:rPr>
            </w:pPr>
          </w:p>
          <w:p w14:paraId="24C74C91" w14:textId="0CD11C70" w:rsidR="001C551B" w:rsidRDefault="001C551B" w:rsidP="00830820">
            <w:pPr>
              <w:rPr>
                <w:rFonts w:ascii="Segoe UI" w:hAnsi="Segoe UI" w:cs="Segoe UI"/>
                <w:sz w:val="24"/>
                <w:szCs w:val="24"/>
              </w:rPr>
            </w:pPr>
          </w:p>
          <w:p w14:paraId="4D3CAC49" w14:textId="77777777" w:rsidR="001C551B" w:rsidRDefault="001C551B" w:rsidP="00830820">
            <w:pPr>
              <w:rPr>
                <w:rFonts w:ascii="Segoe UI" w:hAnsi="Segoe UI" w:cs="Segoe UI"/>
                <w:sz w:val="24"/>
                <w:szCs w:val="24"/>
              </w:rPr>
            </w:pPr>
          </w:p>
          <w:p w14:paraId="6C350F49" w14:textId="49991688" w:rsidR="000F65F6" w:rsidRDefault="000F65F6" w:rsidP="00830820">
            <w:pPr>
              <w:rPr>
                <w:rFonts w:ascii="Segoe UI" w:hAnsi="Segoe UI" w:cs="Segoe UI"/>
                <w:sz w:val="24"/>
                <w:szCs w:val="24"/>
              </w:rPr>
            </w:pPr>
            <w:r>
              <w:rPr>
                <w:rFonts w:ascii="Segoe UI" w:hAnsi="Segoe UI" w:cs="Segoe UI"/>
                <w:sz w:val="24"/>
                <w:szCs w:val="24"/>
              </w:rPr>
              <w:t>b</w:t>
            </w:r>
          </w:p>
          <w:p w14:paraId="110234D4" w14:textId="1CB15F31" w:rsidR="00E729E1" w:rsidRDefault="00E729E1" w:rsidP="00830820">
            <w:pPr>
              <w:rPr>
                <w:rFonts w:ascii="Segoe UI" w:hAnsi="Segoe UI" w:cs="Segoe UI"/>
                <w:sz w:val="24"/>
                <w:szCs w:val="24"/>
              </w:rPr>
            </w:pPr>
          </w:p>
          <w:p w14:paraId="5B9D9ACA" w14:textId="484815DE" w:rsidR="00E729E1" w:rsidRDefault="00E729E1" w:rsidP="00830820">
            <w:pPr>
              <w:rPr>
                <w:rFonts w:ascii="Segoe UI" w:hAnsi="Segoe UI" w:cs="Segoe UI"/>
                <w:sz w:val="24"/>
                <w:szCs w:val="24"/>
              </w:rPr>
            </w:pPr>
          </w:p>
          <w:p w14:paraId="37808649" w14:textId="58AC7642" w:rsidR="00E729E1" w:rsidRDefault="00E729E1" w:rsidP="00830820">
            <w:pPr>
              <w:rPr>
                <w:rFonts w:ascii="Segoe UI" w:hAnsi="Segoe UI" w:cs="Segoe UI"/>
                <w:sz w:val="24"/>
                <w:szCs w:val="24"/>
              </w:rPr>
            </w:pPr>
          </w:p>
          <w:p w14:paraId="2B7E1E05" w14:textId="77777777" w:rsidR="00DB41DF" w:rsidRDefault="00DB41DF" w:rsidP="00830820">
            <w:pPr>
              <w:rPr>
                <w:rFonts w:ascii="Segoe UI" w:hAnsi="Segoe UI" w:cs="Segoe UI"/>
                <w:sz w:val="24"/>
                <w:szCs w:val="24"/>
              </w:rPr>
            </w:pPr>
          </w:p>
          <w:p w14:paraId="147722A8" w14:textId="2D22C195" w:rsidR="00E729E1" w:rsidRDefault="00E729E1" w:rsidP="00830820">
            <w:pPr>
              <w:rPr>
                <w:rFonts w:ascii="Segoe UI" w:hAnsi="Segoe UI" w:cs="Segoe UI"/>
                <w:sz w:val="24"/>
                <w:szCs w:val="24"/>
              </w:rPr>
            </w:pPr>
            <w:r>
              <w:rPr>
                <w:rFonts w:ascii="Segoe UI" w:hAnsi="Segoe UI" w:cs="Segoe UI"/>
                <w:sz w:val="24"/>
                <w:szCs w:val="24"/>
              </w:rPr>
              <w:lastRenderedPageBreak/>
              <w:t>c</w:t>
            </w:r>
          </w:p>
          <w:p w14:paraId="29694B1F" w14:textId="5BE961C3" w:rsidR="00E729E1" w:rsidRDefault="00E729E1" w:rsidP="00830820">
            <w:pPr>
              <w:rPr>
                <w:rFonts w:ascii="Segoe UI" w:hAnsi="Segoe UI" w:cs="Segoe UI"/>
                <w:sz w:val="24"/>
                <w:szCs w:val="24"/>
              </w:rPr>
            </w:pPr>
          </w:p>
          <w:p w14:paraId="23584FE8" w14:textId="0DFE3780" w:rsidR="001F3E13" w:rsidRDefault="001F3E13" w:rsidP="00830820">
            <w:pPr>
              <w:rPr>
                <w:rFonts w:ascii="Segoe UI" w:hAnsi="Segoe UI" w:cs="Segoe UI"/>
                <w:sz w:val="24"/>
                <w:szCs w:val="24"/>
              </w:rPr>
            </w:pPr>
          </w:p>
          <w:p w14:paraId="6CA3D029" w14:textId="6375AA9B" w:rsidR="001F3E13" w:rsidRDefault="001F3E13" w:rsidP="00830820">
            <w:pPr>
              <w:rPr>
                <w:rFonts w:ascii="Segoe UI" w:hAnsi="Segoe UI" w:cs="Segoe UI"/>
                <w:sz w:val="24"/>
                <w:szCs w:val="24"/>
              </w:rPr>
            </w:pPr>
          </w:p>
          <w:p w14:paraId="341EE3EF" w14:textId="201B29AF" w:rsidR="001F3E13" w:rsidRDefault="001F3E13" w:rsidP="00830820">
            <w:pPr>
              <w:rPr>
                <w:rFonts w:ascii="Segoe UI" w:hAnsi="Segoe UI" w:cs="Segoe UI"/>
                <w:sz w:val="24"/>
                <w:szCs w:val="24"/>
              </w:rPr>
            </w:pPr>
          </w:p>
          <w:p w14:paraId="4D1ADA97" w14:textId="1A40BFA7" w:rsidR="001F3E13" w:rsidRDefault="001F3E13" w:rsidP="00830820">
            <w:pPr>
              <w:rPr>
                <w:rFonts w:ascii="Segoe UI" w:hAnsi="Segoe UI" w:cs="Segoe UI"/>
                <w:sz w:val="24"/>
                <w:szCs w:val="24"/>
              </w:rPr>
            </w:pPr>
          </w:p>
          <w:p w14:paraId="4105399E" w14:textId="008034F9" w:rsidR="001F3E13" w:rsidRDefault="001F3E13" w:rsidP="00830820">
            <w:pPr>
              <w:rPr>
                <w:rFonts w:ascii="Segoe UI" w:hAnsi="Segoe UI" w:cs="Segoe UI"/>
                <w:sz w:val="24"/>
                <w:szCs w:val="24"/>
              </w:rPr>
            </w:pPr>
          </w:p>
          <w:p w14:paraId="517CEE60" w14:textId="4F48275F" w:rsidR="001F3E13" w:rsidRDefault="001F3E13" w:rsidP="00830820">
            <w:pPr>
              <w:rPr>
                <w:rFonts w:ascii="Segoe UI" w:hAnsi="Segoe UI" w:cs="Segoe UI"/>
                <w:sz w:val="24"/>
                <w:szCs w:val="24"/>
              </w:rPr>
            </w:pPr>
          </w:p>
          <w:p w14:paraId="668083BE" w14:textId="6B4AF014" w:rsidR="0049558D" w:rsidRDefault="0049558D" w:rsidP="00830820">
            <w:pPr>
              <w:rPr>
                <w:rFonts w:ascii="Segoe UI" w:hAnsi="Segoe UI" w:cs="Segoe UI"/>
                <w:sz w:val="24"/>
                <w:szCs w:val="24"/>
              </w:rPr>
            </w:pPr>
          </w:p>
          <w:p w14:paraId="4963ECEB" w14:textId="62E970C3" w:rsidR="00A427DF" w:rsidRDefault="00A427DF" w:rsidP="00830820">
            <w:pPr>
              <w:rPr>
                <w:rFonts w:ascii="Segoe UI" w:hAnsi="Segoe UI" w:cs="Segoe UI"/>
                <w:sz w:val="24"/>
                <w:szCs w:val="24"/>
              </w:rPr>
            </w:pPr>
          </w:p>
          <w:p w14:paraId="3097E73F" w14:textId="77777777" w:rsidR="00EE3E19" w:rsidRDefault="00EE3E19" w:rsidP="00830820">
            <w:pPr>
              <w:rPr>
                <w:rFonts w:ascii="Segoe UI" w:hAnsi="Segoe UI" w:cs="Segoe UI"/>
                <w:sz w:val="24"/>
                <w:szCs w:val="24"/>
              </w:rPr>
            </w:pPr>
          </w:p>
          <w:p w14:paraId="701C3135" w14:textId="610CAB8E" w:rsidR="00DA6C45" w:rsidRDefault="00DA6C45" w:rsidP="00830820">
            <w:pPr>
              <w:rPr>
                <w:rFonts w:ascii="Segoe UI" w:hAnsi="Segoe UI" w:cs="Segoe UI"/>
                <w:sz w:val="24"/>
                <w:szCs w:val="24"/>
              </w:rPr>
            </w:pPr>
            <w:r>
              <w:rPr>
                <w:rFonts w:ascii="Segoe UI" w:hAnsi="Segoe UI" w:cs="Segoe UI"/>
                <w:sz w:val="24"/>
                <w:szCs w:val="24"/>
              </w:rPr>
              <w:t>d</w:t>
            </w:r>
          </w:p>
          <w:p w14:paraId="3FC4CE20" w14:textId="2E3B91AA" w:rsidR="000F65F6" w:rsidRPr="009F71FD" w:rsidRDefault="000F65F6" w:rsidP="00830820">
            <w:pPr>
              <w:rPr>
                <w:rFonts w:ascii="Segoe UI" w:hAnsi="Segoe UI" w:cs="Segoe UI"/>
                <w:sz w:val="24"/>
                <w:szCs w:val="24"/>
              </w:rPr>
            </w:pPr>
          </w:p>
        </w:tc>
        <w:tc>
          <w:tcPr>
            <w:tcW w:w="7588" w:type="dxa"/>
          </w:tcPr>
          <w:p w14:paraId="2307087A" w14:textId="50B568F6" w:rsidR="00191D20" w:rsidRDefault="00AC18FE" w:rsidP="00ED1EAF">
            <w:pPr>
              <w:jc w:val="both"/>
              <w:rPr>
                <w:rFonts w:ascii="Segoe UI" w:hAnsi="Segoe UI" w:cs="Segoe UI"/>
                <w:b/>
                <w:bCs/>
                <w:sz w:val="24"/>
                <w:szCs w:val="24"/>
              </w:rPr>
            </w:pPr>
            <w:r>
              <w:rPr>
                <w:rFonts w:ascii="Segoe UI" w:hAnsi="Segoe UI" w:cs="Segoe UI"/>
                <w:b/>
                <w:bCs/>
                <w:sz w:val="24"/>
                <w:szCs w:val="24"/>
              </w:rPr>
              <w:lastRenderedPageBreak/>
              <w:t>Joint Children &amp; Adults’ Safeguarding annual report</w:t>
            </w:r>
          </w:p>
          <w:p w14:paraId="14E8D3D7" w14:textId="77777777" w:rsidR="004A204D" w:rsidRDefault="004A204D" w:rsidP="00ED1EAF">
            <w:pPr>
              <w:jc w:val="both"/>
              <w:rPr>
                <w:rFonts w:ascii="Segoe UI" w:hAnsi="Segoe UI" w:cs="Segoe UI"/>
                <w:sz w:val="24"/>
                <w:szCs w:val="24"/>
              </w:rPr>
            </w:pPr>
          </w:p>
          <w:p w14:paraId="68E33C8B" w14:textId="3B2FBC28" w:rsidR="00D63E41" w:rsidRDefault="004A204D" w:rsidP="00ED1EAF">
            <w:pPr>
              <w:jc w:val="both"/>
              <w:rPr>
                <w:rFonts w:ascii="Segoe UI" w:hAnsi="Segoe UI" w:cs="Segoe UI"/>
                <w:sz w:val="24"/>
                <w:szCs w:val="24"/>
              </w:rPr>
            </w:pPr>
            <w:r>
              <w:rPr>
                <w:rFonts w:ascii="Segoe UI" w:hAnsi="Segoe UI" w:cs="Segoe UI"/>
                <w:sz w:val="24"/>
                <w:szCs w:val="24"/>
              </w:rPr>
              <w:t xml:space="preserve">The Chief Nurse presented the report at </w:t>
            </w:r>
            <w:r w:rsidR="00BE269A">
              <w:rPr>
                <w:rFonts w:ascii="Segoe UI" w:hAnsi="Segoe UI" w:cs="Segoe UI"/>
                <w:sz w:val="24"/>
                <w:szCs w:val="24"/>
              </w:rPr>
              <w:t>p</w:t>
            </w:r>
            <w:r>
              <w:rPr>
                <w:rFonts w:ascii="Segoe UI" w:hAnsi="Segoe UI" w:cs="Segoe UI"/>
                <w:sz w:val="24"/>
                <w:szCs w:val="24"/>
              </w:rPr>
              <w:t>aper BOD 65/2022</w:t>
            </w:r>
            <w:r w:rsidR="00FF1F7C">
              <w:rPr>
                <w:rFonts w:ascii="Segoe UI" w:hAnsi="Segoe UI" w:cs="Segoe UI"/>
                <w:sz w:val="24"/>
                <w:szCs w:val="24"/>
              </w:rPr>
              <w:t xml:space="preserve"> </w:t>
            </w:r>
            <w:r w:rsidR="005A3534">
              <w:rPr>
                <w:rFonts w:ascii="Segoe UI" w:hAnsi="Segoe UI" w:cs="Segoe UI"/>
                <w:sz w:val="24"/>
                <w:szCs w:val="24"/>
              </w:rPr>
              <w:t>confirming this had been presented at Quality Committee</w:t>
            </w:r>
            <w:r w:rsidR="00DD62C2">
              <w:rPr>
                <w:rFonts w:ascii="Segoe UI" w:hAnsi="Segoe UI" w:cs="Segoe UI"/>
                <w:sz w:val="24"/>
                <w:szCs w:val="24"/>
              </w:rPr>
              <w:t xml:space="preserve"> </w:t>
            </w:r>
            <w:r w:rsidR="00FE4CB2">
              <w:rPr>
                <w:rFonts w:ascii="Segoe UI" w:hAnsi="Segoe UI" w:cs="Segoe UI"/>
                <w:sz w:val="24"/>
                <w:szCs w:val="24"/>
              </w:rPr>
              <w:t xml:space="preserve">and that the </w:t>
            </w:r>
            <w:r w:rsidR="00DD62C2">
              <w:rPr>
                <w:rFonts w:ascii="Segoe UI" w:hAnsi="Segoe UI" w:cs="Segoe UI"/>
                <w:sz w:val="24"/>
                <w:szCs w:val="24"/>
              </w:rPr>
              <w:t xml:space="preserve">Chair had no concerns regarding the report.  She acknowledged the excellent job </w:t>
            </w:r>
            <w:r w:rsidR="00E468EF">
              <w:rPr>
                <w:rFonts w:ascii="Segoe UI" w:hAnsi="Segoe UI" w:cs="Segoe UI"/>
                <w:sz w:val="24"/>
                <w:szCs w:val="24"/>
              </w:rPr>
              <w:t>done</w:t>
            </w:r>
            <w:r w:rsidR="00DD62C2">
              <w:rPr>
                <w:rFonts w:ascii="Segoe UI" w:hAnsi="Segoe UI" w:cs="Segoe UI"/>
                <w:sz w:val="24"/>
                <w:szCs w:val="24"/>
              </w:rPr>
              <w:t xml:space="preserve"> by Lisa Lor</w:t>
            </w:r>
            <w:r w:rsidR="00E468EF">
              <w:rPr>
                <w:rFonts w:ascii="Segoe UI" w:hAnsi="Segoe UI" w:cs="Segoe UI"/>
                <w:sz w:val="24"/>
                <w:szCs w:val="24"/>
              </w:rPr>
              <w:t>d</w:t>
            </w:r>
            <w:r w:rsidR="00BE269A">
              <w:rPr>
                <w:rFonts w:ascii="Segoe UI" w:hAnsi="Segoe UI" w:cs="Segoe UI"/>
                <w:sz w:val="24"/>
                <w:szCs w:val="24"/>
              </w:rPr>
              <w:t xml:space="preserve">, </w:t>
            </w:r>
            <w:r w:rsidR="00E468EF">
              <w:rPr>
                <w:rFonts w:ascii="Segoe UI" w:hAnsi="Segoe UI" w:cs="Segoe UI"/>
                <w:sz w:val="24"/>
                <w:szCs w:val="24"/>
              </w:rPr>
              <w:t>Interim Head of Safeguarding</w:t>
            </w:r>
            <w:r w:rsidR="00BE269A">
              <w:rPr>
                <w:rFonts w:ascii="Segoe UI" w:hAnsi="Segoe UI" w:cs="Segoe UI"/>
                <w:sz w:val="24"/>
                <w:szCs w:val="24"/>
              </w:rPr>
              <w:t>,</w:t>
            </w:r>
            <w:r w:rsidR="00E468EF">
              <w:rPr>
                <w:rFonts w:ascii="Segoe UI" w:hAnsi="Segoe UI" w:cs="Segoe UI"/>
                <w:sz w:val="24"/>
                <w:szCs w:val="24"/>
              </w:rPr>
              <w:t xml:space="preserve"> who had undertaken a review of the service </w:t>
            </w:r>
            <w:r w:rsidR="008F1F41">
              <w:rPr>
                <w:rFonts w:ascii="Segoe UI" w:hAnsi="Segoe UI" w:cs="Segoe UI"/>
                <w:sz w:val="24"/>
                <w:szCs w:val="24"/>
              </w:rPr>
              <w:t xml:space="preserve">and presented a detailed business case to Executives benchmarking </w:t>
            </w:r>
            <w:r w:rsidR="00BE269A">
              <w:rPr>
                <w:rFonts w:ascii="Segoe UI" w:hAnsi="Segoe UI" w:cs="Segoe UI"/>
                <w:sz w:val="24"/>
                <w:szCs w:val="24"/>
              </w:rPr>
              <w:t>the Trust</w:t>
            </w:r>
            <w:r w:rsidR="008F1F41">
              <w:rPr>
                <w:rFonts w:ascii="Segoe UI" w:hAnsi="Segoe UI" w:cs="Segoe UI"/>
                <w:sz w:val="24"/>
                <w:szCs w:val="24"/>
              </w:rPr>
              <w:t xml:space="preserve"> against other </w:t>
            </w:r>
            <w:r w:rsidR="00BE269A">
              <w:rPr>
                <w:rFonts w:ascii="Segoe UI" w:hAnsi="Segoe UI" w:cs="Segoe UI"/>
                <w:sz w:val="24"/>
                <w:szCs w:val="24"/>
              </w:rPr>
              <w:t>organisations</w:t>
            </w:r>
            <w:r w:rsidR="008F1F41">
              <w:rPr>
                <w:rFonts w:ascii="Segoe UI" w:hAnsi="Segoe UI" w:cs="Segoe UI"/>
                <w:sz w:val="24"/>
                <w:szCs w:val="24"/>
              </w:rPr>
              <w:t>.</w:t>
            </w:r>
            <w:r w:rsidR="00CA7916">
              <w:rPr>
                <w:rFonts w:ascii="Segoe UI" w:hAnsi="Segoe UI" w:cs="Segoe UI"/>
                <w:sz w:val="24"/>
                <w:szCs w:val="24"/>
              </w:rPr>
              <w:t xml:space="preserve">  </w:t>
            </w:r>
            <w:r w:rsidR="009F341B">
              <w:rPr>
                <w:rFonts w:ascii="Segoe UI" w:hAnsi="Segoe UI" w:cs="Segoe UI"/>
                <w:sz w:val="24"/>
                <w:szCs w:val="24"/>
              </w:rPr>
              <w:t xml:space="preserve">She highlighted </w:t>
            </w:r>
            <w:r w:rsidR="00874C23">
              <w:rPr>
                <w:rFonts w:ascii="Segoe UI" w:hAnsi="Segoe UI" w:cs="Segoe UI"/>
                <w:sz w:val="24"/>
                <w:szCs w:val="24"/>
              </w:rPr>
              <w:t xml:space="preserve">the importance of the </w:t>
            </w:r>
            <w:r w:rsidR="00913FFF">
              <w:rPr>
                <w:rFonts w:ascii="Segoe UI" w:hAnsi="Segoe UI" w:cs="Segoe UI"/>
                <w:sz w:val="24"/>
                <w:szCs w:val="24"/>
              </w:rPr>
              <w:t>self-assessment</w:t>
            </w:r>
            <w:r w:rsidR="000F339F">
              <w:rPr>
                <w:rFonts w:ascii="Segoe UI" w:hAnsi="Segoe UI" w:cs="Segoe UI"/>
                <w:sz w:val="24"/>
                <w:szCs w:val="24"/>
              </w:rPr>
              <w:t>, Section 11,</w:t>
            </w:r>
            <w:r w:rsidR="00874C23">
              <w:rPr>
                <w:rFonts w:ascii="Segoe UI" w:hAnsi="Segoe UI" w:cs="Segoe UI"/>
                <w:sz w:val="24"/>
                <w:szCs w:val="24"/>
              </w:rPr>
              <w:t xml:space="preserve"> undertake</w:t>
            </w:r>
            <w:r w:rsidR="00BE269A">
              <w:rPr>
                <w:rFonts w:ascii="Segoe UI" w:hAnsi="Segoe UI" w:cs="Segoe UI"/>
                <w:sz w:val="24"/>
                <w:szCs w:val="24"/>
              </w:rPr>
              <w:t>n</w:t>
            </w:r>
            <w:r w:rsidR="00874C23">
              <w:rPr>
                <w:rFonts w:ascii="Segoe UI" w:hAnsi="Segoe UI" w:cs="Segoe UI"/>
                <w:sz w:val="24"/>
                <w:szCs w:val="24"/>
              </w:rPr>
              <w:t xml:space="preserve"> for each Local Authority</w:t>
            </w:r>
            <w:r w:rsidR="000F339F">
              <w:rPr>
                <w:rFonts w:ascii="Segoe UI" w:hAnsi="Segoe UI" w:cs="Segoe UI"/>
                <w:sz w:val="24"/>
                <w:szCs w:val="24"/>
              </w:rPr>
              <w:t xml:space="preserve"> and </w:t>
            </w:r>
            <w:r w:rsidR="00BE269A">
              <w:rPr>
                <w:rFonts w:ascii="Segoe UI" w:hAnsi="Segoe UI" w:cs="Segoe UI"/>
                <w:sz w:val="24"/>
                <w:szCs w:val="24"/>
              </w:rPr>
              <w:t xml:space="preserve">that </w:t>
            </w:r>
            <w:r w:rsidR="000F339F">
              <w:rPr>
                <w:rFonts w:ascii="Segoe UI" w:hAnsi="Segoe UI" w:cs="Segoe UI"/>
                <w:sz w:val="24"/>
                <w:szCs w:val="24"/>
              </w:rPr>
              <w:t>each of those areas ha</w:t>
            </w:r>
            <w:r w:rsidR="00FE4CB2">
              <w:rPr>
                <w:rFonts w:ascii="Segoe UI" w:hAnsi="Segoe UI" w:cs="Segoe UI"/>
                <w:sz w:val="24"/>
                <w:szCs w:val="24"/>
              </w:rPr>
              <w:t>d</w:t>
            </w:r>
            <w:r w:rsidR="000F339F">
              <w:rPr>
                <w:rFonts w:ascii="Segoe UI" w:hAnsi="Segoe UI" w:cs="Segoe UI"/>
                <w:sz w:val="24"/>
                <w:szCs w:val="24"/>
              </w:rPr>
              <w:t xml:space="preserve"> been rated green.  She confirmed that </w:t>
            </w:r>
            <w:r w:rsidR="008E488C">
              <w:rPr>
                <w:rFonts w:ascii="Segoe UI" w:hAnsi="Segoe UI" w:cs="Segoe UI"/>
                <w:sz w:val="24"/>
                <w:szCs w:val="24"/>
              </w:rPr>
              <w:t>all</w:t>
            </w:r>
            <w:r w:rsidR="00F04AEF">
              <w:rPr>
                <w:rFonts w:ascii="Segoe UI" w:hAnsi="Segoe UI" w:cs="Segoe UI"/>
                <w:sz w:val="24"/>
                <w:szCs w:val="24"/>
              </w:rPr>
              <w:t xml:space="preserve"> safeguarding team had well </w:t>
            </w:r>
            <w:r w:rsidR="00F04AEF" w:rsidRPr="00FE4CB2">
              <w:rPr>
                <w:rFonts w:ascii="Segoe UI" w:hAnsi="Segoe UI" w:cs="Segoe UI"/>
                <w:sz w:val="24"/>
                <w:szCs w:val="24"/>
              </w:rPr>
              <w:t>established links with colleagues across BOB and BSW.  The one</w:t>
            </w:r>
            <w:r w:rsidR="00F04AEF">
              <w:rPr>
                <w:rFonts w:ascii="Segoe UI" w:hAnsi="Segoe UI" w:cs="Segoe UI"/>
                <w:sz w:val="24"/>
                <w:szCs w:val="24"/>
              </w:rPr>
              <w:t xml:space="preserve"> area requiring focussed attention was the safeguarding training levels</w:t>
            </w:r>
            <w:r w:rsidR="001C551B">
              <w:rPr>
                <w:rFonts w:ascii="Segoe UI" w:hAnsi="Segoe UI" w:cs="Segoe UI"/>
                <w:sz w:val="24"/>
                <w:szCs w:val="24"/>
              </w:rPr>
              <w:t xml:space="preserve"> which need to be improved.</w:t>
            </w:r>
          </w:p>
          <w:p w14:paraId="5211CA21" w14:textId="55926689" w:rsidR="00AE0C21" w:rsidRDefault="00AE0C21" w:rsidP="00FA7C36">
            <w:pPr>
              <w:jc w:val="both"/>
              <w:rPr>
                <w:rFonts w:ascii="Segoe UI" w:hAnsi="Segoe UI" w:cs="Segoe UI"/>
                <w:sz w:val="24"/>
                <w:szCs w:val="24"/>
              </w:rPr>
            </w:pPr>
          </w:p>
          <w:p w14:paraId="30D0B7C8" w14:textId="622E8C20" w:rsidR="000270B7" w:rsidRDefault="001C551B" w:rsidP="00FA7C36">
            <w:pPr>
              <w:jc w:val="both"/>
              <w:rPr>
                <w:rFonts w:ascii="Segoe UI" w:hAnsi="Segoe UI" w:cs="Segoe UI"/>
                <w:sz w:val="24"/>
                <w:szCs w:val="24"/>
              </w:rPr>
            </w:pPr>
            <w:r>
              <w:rPr>
                <w:rFonts w:ascii="Segoe UI" w:hAnsi="Segoe UI" w:cs="Segoe UI"/>
                <w:sz w:val="24"/>
                <w:szCs w:val="24"/>
              </w:rPr>
              <w:t xml:space="preserve">Philip Rutnam </w:t>
            </w:r>
            <w:r w:rsidR="004959F8">
              <w:rPr>
                <w:rFonts w:ascii="Segoe UI" w:hAnsi="Segoe UI" w:cs="Segoe UI"/>
                <w:sz w:val="24"/>
                <w:szCs w:val="24"/>
              </w:rPr>
              <w:t xml:space="preserve">commented </w:t>
            </w:r>
            <w:r w:rsidR="00F22CA4">
              <w:rPr>
                <w:rFonts w:ascii="Segoe UI" w:hAnsi="Segoe UI" w:cs="Segoe UI"/>
                <w:sz w:val="24"/>
                <w:szCs w:val="24"/>
              </w:rPr>
              <w:t xml:space="preserve">that he saw </w:t>
            </w:r>
            <w:r w:rsidR="00BE269A">
              <w:rPr>
                <w:rFonts w:ascii="Segoe UI" w:hAnsi="Segoe UI" w:cs="Segoe UI"/>
                <w:sz w:val="24"/>
                <w:szCs w:val="24"/>
              </w:rPr>
              <w:t xml:space="preserve">the Trust’s </w:t>
            </w:r>
            <w:r w:rsidR="00F22CA4">
              <w:rPr>
                <w:rFonts w:ascii="Segoe UI" w:hAnsi="Segoe UI" w:cs="Segoe UI"/>
                <w:sz w:val="24"/>
                <w:szCs w:val="24"/>
              </w:rPr>
              <w:t xml:space="preserve">role in Buckinghamshire being different to </w:t>
            </w:r>
            <w:r w:rsidR="000270B7">
              <w:rPr>
                <w:rFonts w:ascii="Segoe UI" w:hAnsi="Segoe UI" w:cs="Segoe UI"/>
                <w:sz w:val="24"/>
                <w:szCs w:val="24"/>
              </w:rPr>
              <w:t>that</w:t>
            </w:r>
            <w:r w:rsidR="00F22CA4">
              <w:rPr>
                <w:rFonts w:ascii="Segoe UI" w:hAnsi="Segoe UI" w:cs="Segoe UI"/>
                <w:sz w:val="24"/>
                <w:szCs w:val="24"/>
              </w:rPr>
              <w:t xml:space="preserve"> in Oxfordshire </w:t>
            </w:r>
            <w:r w:rsidR="000270B7">
              <w:rPr>
                <w:rFonts w:ascii="Segoe UI" w:hAnsi="Segoe UI" w:cs="Segoe UI"/>
                <w:sz w:val="24"/>
                <w:szCs w:val="24"/>
              </w:rPr>
              <w:t xml:space="preserve">as a different range of services was being provided.  However, his impression was that it may be the Buckinghamshire system overall which may need more improvement. </w:t>
            </w:r>
          </w:p>
          <w:p w14:paraId="56A65585" w14:textId="5EA1092A" w:rsidR="00EE3E19" w:rsidRDefault="00BE4B2D" w:rsidP="00FA7C36">
            <w:pPr>
              <w:jc w:val="both"/>
              <w:rPr>
                <w:rFonts w:ascii="Segoe UI" w:hAnsi="Segoe UI" w:cs="Segoe UI"/>
                <w:sz w:val="24"/>
                <w:szCs w:val="24"/>
              </w:rPr>
            </w:pPr>
            <w:r>
              <w:rPr>
                <w:rFonts w:ascii="Segoe UI" w:hAnsi="Segoe UI" w:cs="Segoe UI"/>
                <w:sz w:val="24"/>
                <w:szCs w:val="24"/>
              </w:rPr>
              <w:lastRenderedPageBreak/>
              <w:t xml:space="preserve">The Chief Nurse </w:t>
            </w:r>
            <w:r w:rsidR="00EE3E19">
              <w:rPr>
                <w:rFonts w:ascii="Segoe UI" w:hAnsi="Segoe UI" w:cs="Segoe UI"/>
                <w:sz w:val="24"/>
                <w:szCs w:val="24"/>
              </w:rPr>
              <w:t xml:space="preserve">noted that in Oxfordshire, where the Trust also provided community services, the Trust’s links with the local authority and safeguarding leads were more stable and there were potentially stronger connections than in Buckinghamshire where the Trust did not provide community services.  In addition, Buckinghamshire had experienced more change in the leadership of the local authority.  In Oxfordshire, the Trust was also part of the Safeguarding Children &amp; Adults Board, together with other health partners, whereas in Buckinghamshire although the Chief Nurse sat on the Adults’ Board, the Trust did not sit on the Children’s Board.  </w:t>
            </w:r>
          </w:p>
          <w:p w14:paraId="0A769561" w14:textId="024D6104" w:rsidR="00F0153E" w:rsidRDefault="00F0153E" w:rsidP="00FA7C36">
            <w:pPr>
              <w:jc w:val="both"/>
              <w:rPr>
                <w:rFonts w:ascii="Segoe UI" w:hAnsi="Segoe UI" w:cs="Segoe UI"/>
                <w:sz w:val="24"/>
                <w:szCs w:val="24"/>
              </w:rPr>
            </w:pPr>
          </w:p>
          <w:p w14:paraId="3ADC219C" w14:textId="7D48B3B1" w:rsidR="004370EC" w:rsidRDefault="008977CF" w:rsidP="00ED1EAF">
            <w:pPr>
              <w:jc w:val="both"/>
              <w:rPr>
                <w:rFonts w:ascii="Segoe UI" w:hAnsi="Segoe UI" w:cs="Segoe UI"/>
                <w:b/>
                <w:bCs/>
                <w:sz w:val="24"/>
                <w:szCs w:val="24"/>
              </w:rPr>
            </w:pPr>
            <w:r w:rsidRPr="00A427DF">
              <w:rPr>
                <w:rFonts w:ascii="Segoe UI" w:hAnsi="Segoe UI" w:cs="Segoe UI"/>
                <w:b/>
                <w:bCs/>
                <w:sz w:val="24"/>
                <w:szCs w:val="24"/>
              </w:rPr>
              <w:t>T</w:t>
            </w:r>
            <w:r w:rsidR="004370EC" w:rsidRPr="00A427DF">
              <w:rPr>
                <w:rFonts w:ascii="Segoe UI" w:hAnsi="Segoe UI" w:cs="Segoe UI"/>
                <w:b/>
                <w:bCs/>
                <w:sz w:val="24"/>
                <w:szCs w:val="24"/>
              </w:rPr>
              <w:t>he Board noted the report</w:t>
            </w:r>
            <w:r w:rsidR="00935B52" w:rsidRPr="00A427DF">
              <w:rPr>
                <w:rFonts w:ascii="Segoe UI" w:hAnsi="Segoe UI" w:cs="Segoe UI"/>
                <w:b/>
                <w:bCs/>
                <w:sz w:val="24"/>
                <w:szCs w:val="24"/>
              </w:rPr>
              <w:t>.</w:t>
            </w:r>
            <w:r w:rsidR="00C074F8" w:rsidRPr="001F3E13">
              <w:rPr>
                <w:rFonts w:ascii="Segoe UI" w:hAnsi="Segoe UI" w:cs="Segoe UI"/>
                <w:b/>
                <w:bCs/>
                <w:sz w:val="24"/>
                <w:szCs w:val="24"/>
              </w:rPr>
              <w:t xml:space="preserve"> </w:t>
            </w:r>
          </w:p>
          <w:p w14:paraId="7C2470D2" w14:textId="7FDF76C3" w:rsidR="00284DB7" w:rsidRPr="005C4BB6" w:rsidRDefault="00284DB7" w:rsidP="00ED1EAF">
            <w:pPr>
              <w:jc w:val="both"/>
              <w:rPr>
                <w:rFonts w:ascii="Segoe UI" w:hAnsi="Segoe UI" w:cs="Segoe UI"/>
                <w:b/>
                <w:bCs/>
                <w:sz w:val="24"/>
                <w:szCs w:val="24"/>
              </w:rPr>
            </w:pPr>
          </w:p>
        </w:tc>
        <w:tc>
          <w:tcPr>
            <w:tcW w:w="948" w:type="dxa"/>
          </w:tcPr>
          <w:p w14:paraId="1D092845" w14:textId="77777777" w:rsidR="00191D20" w:rsidRPr="00D03E48" w:rsidRDefault="00191D20" w:rsidP="00830820">
            <w:pPr>
              <w:rPr>
                <w:rFonts w:ascii="Segoe UI" w:hAnsi="Segoe UI" w:cs="Segoe UI"/>
                <w:sz w:val="24"/>
                <w:szCs w:val="24"/>
              </w:rPr>
            </w:pPr>
          </w:p>
        </w:tc>
      </w:tr>
      <w:tr w:rsidR="00A73D43" w:rsidRPr="00D03E48" w14:paraId="5CAB3565" w14:textId="77777777" w:rsidTr="00062F82">
        <w:tc>
          <w:tcPr>
            <w:tcW w:w="1109" w:type="dxa"/>
          </w:tcPr>
          <w:p w14:paraId="28C40D0A" w14:textId="3A22EE88" w:rsidR="00A73D43" w:rsidRDefault="00A73D43" w:rsidP="00830820">
            <w:pPr>
              <w:rPr>
                <w:rFonts w:ascii="Segoe UI" w:hAnsi="Segoe UI" w:cs="Segoe UI"/>
                <w:b/>
                <w:bCs/>
                <w:sz w:val="24"/>
                <w:szCs w:val="24"/>
              </w:rPr>
            </w:pPr>
            <w:r>
              <w:rPr>
                <w:rFonts w:ascii="Segoe UI" w:hAnsi="Segoe UI" w:cs="Segoe UI"/>
                <w:b/>
                <w:bCs/>
                <w:sz w:val="24"/>
                <w:szCs w:val="24"/>
              </w:rPr>
              <w:t xml:space="preserve">BOD </w:t>
            </w:r>
            <w:r w:rsidR="007027C2">
              <w:rPr>
                <w:rFonts w:ascii="Segoe UI" w:hAnsi="Segoe UI" w:cs="Segoe UI"/>
                <w:b/>
                <w:bCs/>
                <w:sz w:val="24"/>
                <w:szCs w:val="24"/>
              </w:rPr>
              <w:t>89</w:t>
            </w:r>
            <w:r>
              <w:rPr>
                <w:rFonts w:ascii="Segoe UI" w:hAnsi="Segoe UI" w:cs="Segoe UI"/>
                <w:b/>
                <w:bCs/>
                <w:sz w:val="24"/>
                <w:szCs w:val="24"/>
              </w:rPr>
              <w:t>/22</w:t>
            </w:r>
          </w:p>
          <w:p w14:paraId="33ED496E" w14:textId="77777777" w:rsidR="006B169C" w:rsidRDefault="006B169C" w:rsidP="00830820">
            <w:pPr>
              <w:rPr>
                <w:rFonts w:ascii="Segoe UI" w:hAnsi="Segoe UI" w:cs="Segoe UI"/>
                <w:sz w:val="24"/>
                <w:szCs w:val="24"/>
              </w:rPr>
            </w:pPr>
            <w:r>
              <w:rPr>
                <w:rFonts w:ascii="Segoe UI" w:hAnsi="Segoe UI" w:cs="Segoe UI"/>
                <w:sz w:val="24"/>
                <w:szCs w:val="24"/>
              </w:rPr>
              <w:t>a</w:t>
            </w:r>
          </w:p>
          <w:p w14:paraId="39574B26" w14:textId="7AD90ABA" w:rsidR="006B169C" w:rsidRDefault="006B169C" w:rsidP="00830820">
            <w:pPr>
              <w:rPr>
                <w:rFonts w:ascii="Segoe UI" w:hAnsi="Segoe UI" w:cs="Segoe UI"/>
                <w:sz w:val="24"/>
                <w:szCs w:val="24"/>
              </w:rPr>
            </w:pPr>
          </w:p>
          <w:p w14:paraId="737D77CE" w14:textId="2F6A0BF4" w:rsidR="00CF05A7" w:rsidRDefault="00CF05A7" w:rsidP="00830820">
            <w:pPr>
              <w:rPr>
                <w:rFonts w:ascii="Segoe UI" w:hAnsi="Segoe UI" w:cs="Segoe UI"/>
                <w:sz w:val="24"/>
                <w:szCs w:val="24"/>
              </w:rPr>
            </w:pPr>
          </w:p>
          <w:p w14:paraId="12595BB2" w14:textId="091F7D28" w:rsidR="00CF05A7" w:rsidRDefault="00CF05A7" w:rsidP="00830820">
            <w:pPr>
              <w:rPr>
                <w:rFonts w:ascii="Segoe UI" w:hAnsi="Segoe UI" w:cs="Segoe UI"/>
                <w:sz w:val="24"/>
                <w:szCs w:val="24"/>
              </w:rPr>
            </w:pPr>
          </w:p>
          <w:p w14:paraId="18111192" w14:textId="61DBBDB1" w:rsidR="00CF05A7" w:rsidRDefault="00CF05A7" w:rsidP="00830820">
            <w:pPr>
              <w:rPr>
                <w:rFonts w:ascii="Segoe UI" w:hAnsi="Segoe UI" w:cs="Segoe UI"/>
                <w:sz w:val="24"/>
                <w:szCs w:val="24"/>
              </w:rPr>
            </w:pPr>
          </w:p>
          <w:p w14:paraId="31ABED9C" w14:textId="00BA03A5" w:rsidR="00CE4AA4" w:rsidRDefault="00CE4AA4" w:rsidP="00830820">
            <w:pPr>
              <w:rPr>
                <w:rFonts w:ascii="Segoe UI" w:hAnsi="Segoe UI" w:cs="Segoe UI"/>
                <w:sz w:val="24"/>
                <w:szCs w:val="24"/>
              </w:rPr>
            </w:pPr>
          </w:p>
          <w:p w14:paraId="7B2A82EA" w14:textId="77777777" w:rsidR="006768B8" w:rsidRDefault="006768B8" w:rsidP="00830820">
            <w:pPr>
              <w:rPr>
                <w:rFonts w:ascii="Segoe UI" w:hAnsi="Segoe UI" w:cs="Segoe UI"/>
                <w:sz w:val="24"/>
                <w:szCs w:val="24"/>
              </w:rPr>
            </w:pPr>
          </w:p>
          <w:p w14:paraId="0A956143" w14:textId="374057AE" w:rsidR="004E53BD" w:rsidRDefault="004E53BD" w:rsidP="00830820">
            <w:pPr>
              <w:rPr>
                <w:rFonts w:ascii="Segoe UI" w:hAnsi="Segoe UI" w:cs="Segoe UI"/>
                <w:sz w:val="24"/>
                <w:szCs w:val="24"/>
              </w:rPr>
            </w:pPr>
          </w:p>
          <w:p w14:paraId="3A707F36" w14:textId="77777777" w:rsidR="00370367" w:rsidRDefault="00370367" w:rsidP="00830820">
            <w:pPr>
              <w:rPr>
                <w:rFonts w:ascii="Segoe UI" w:hAnsi="Segoe UI" w:cs="Segoe UI"/>
                <w:sz w:val="24"/>
                <w:szCs w:val="24"/>
              </w:rPr>
            </w:pPr>
          </w:p>
          <w:p w14:paraId="5DE20AC9" w14:textId="58DB1126" w:rsidR="00F56C8D" w:rsidRDefault="00F56C8D" w:rsidP="00830820">
            <w:pPr>
              <w:rPr>
                <w:rFonts w:ascii="Segoe UI" w:hAnsi="Segoe UI" w:cs="Segoe UI"/>
                <w:sz w:val="24"/>
                <w:szCs w:val="24"/>
              </w:rPr>
            </w:pPr>
            <w:r>
              <w:rPr>
                <w:rFonts w:ascii="Segoe UI" w:hAnsi="Segoe UI" w:cs="Segoe UI"/>
                <w:sz w:val="24"/>
                <w:szCs w:val="24"/>
              </w:rPr>
              <w:t>b</w:t>
            </w:r>
          </w:p>
          <w:p w14:paraId="672DBD23" w14:textId="60BDDBDA" w:rsidR="00F56C8D" w:rsidRDefault="00F56C8D" w:rsidP="00830820">
            <w:pPr>
              <w:rPr>
                <w:rFonts w:ascii="Segoe UI" w:hAnsi="Segoe UI" w:cs="Segoe UI"/>
                <w:sz w:val="24"/>
                <w:szCs w:val="24"/>
              </w:rPr>
            </w:pPr>
          </w:p>
          <w:p w14:paraId="6EA828DD" w14:textId="44348AFD" w:rsidR="00F56C8D" w:rsidRDefault="00F56C8D" w:rsidP="00830820">
            <w:pPr>
              <w:rPr>
                <w:rFonts w:ascii="Segoe UI" w:hAnsi="Segoe UI" w:cs="Segoe UI"/>
                <w:sz w:val="24"/>
                <w:szCs w:val="24"/>
              </w:rPr>
            </w:pPr>
          </w:p>
          <w:p w14:paraId="2EC4EA8C" w14:textId="5366C025" w:rsidR="00F56C8D" w:rsidRDefault="00F56C8D" w:rsidP="00830820">
            <w:pPr>
              <w:rPr>
                <w:rFonts w:ascii="Segoe UI" w:hAnsi="Segoe UI" w:cs="Segoe UI"/>
                <w:sz w:val="24"/>
                <w:szCs w:val="24"/>
              </w:rPr>
            </w:pPr>
          </w:p>
          <w:p w14:paraId="27E629A1" w14:textId="43D7C554" w:rsidR="00F56C8D" w:rsidRDefault="00F56C8D" w:rsidP="00830820">
            <w:pPr>
              <w:rPr>
                <w:rFonts w:ascii="Segoe UI" w:hAnsi="Segoe UI" w:cs="Segoe UI"/>
                <w:sz w:val="24"/>
                <w:szCs w:val="24"/>
              </w:rPr>
            </w:pPr>
          </w:p>
          <w:p w14:paraId="59A981E1" w14:textId="28ED5122" w:rsidR="00F56C8D" w:rsidRDefault="00F56C8D" w:rsidP="00830820">
            <w:pPr>
              <w:rPr>
                <w:rFonts w:ascii="Segoe UI" w:hAnsi="Segoe UI" w:cs="Segoe UI"/>
                <w:sz w:val="24"/>
                <w:szCs w:val="24"/>
              </w:rPr>
            </w:pPr>
          </w:p>
          <w:p w14:paraId="334E499D" w14:textId="5D6AD1B8" w:rsidR="006768B8" w:rsidRDefault="006768B8" w:rsidP="00830820">
            <w:pPr>
              <w:rPr>
                <w:rFonts w:ascii="Segoe UI" w:hAnsi="Segoe UI" w:cs="Segoe UI"/>
                <w:sz w:val="24"/>
                <w:szCs w:val="24"/>
              </w:rPr>
            </w:pPr>
          </w:p>
          <w:p w14:paraId="2D4A726F" w14:textId="77777777" w:rsidR="006768B8" w:rsidRDefault="006768B8" w:rsidP="00830820">
            <w:pPr>
              <w:rPr>
                <w:rFonts w:ascii="Segoe UI" w:hAnsi="Segoe UI" w:cs="Segoe UI"/>
                <w:sz w:val="24"/>
                <w:szCs w:val="24"/>
              </w:rPr>
            </w:pPr>
          </w:p>
          <w:p w14:paraId="2BCE17BA" w14:textId="1C70FB29" w:rsidR="00F56C8D" w:rsidRDefault="00F56C8D" w:rsidP="00830820">
            <w:pPr>
              <w:rPr>
                <w:rFonts w:ascii="Segoe UI" w:hAnsi="Segoe UI" w:cs="Segoe UI"/>
                <w:sz w:val="24"/>
                <w:szCs w:val="24"/>
              </w:rPr>
            </w:pPr>
            <w:r>
              <w:rPr>
                <w:rFonts w:ascii="Segoe UI" w:hAnsi="Segoe UI" w:cs="Segoe UI"/>
                <w:sz w:val="24"/>
                <w:szCs w:val="24"/>
              </w:rPr>
              <w:t>c</w:t>
            </w:r>
          </w:p>
          <w:p w14:paraId="741658E0" w14:textId="77777777" w:rsidR="006B169C" w:rsidRDefault="006B169C" w:rsidP="00830820">
            <w:pPr>
              <w:rPr>
                <w:rFonts w:ascii="Segoe UI" w:hAnsi="Segoe UI" w:cs="Segoe UI"/>
                <w:sz w:val="24"/>
                <w:szCs w:val="24"/>
              </w:rPr>
            </w:pPr>
          </w:p>
          <w:p w14:paraId="2FBAF43D" w14:textId="77777777" w:rsidR="00B03DCE" w:rsidRDefault="00B03DCE" w:rsidP="00830820">
            <w:pPr>
              <w:rPr>
                <w:rFonts w:ascii="Segoe UI" w:hAnsi="Segoe UI" w:cs="Segoe UI"/>
                <w:sz w:val="24"/>
                <w:szCs w:val="24"/>
              </w:rPr>
            </w:pPr>
          </w:p>
          <w:p w14:paraId="3DEE76BD" w14:textId="2668E2BD" w:rsidR="00B03DCE" w:rsidRDefault="00B03DCE" w:rsidP="00830820">
            <w:pPr>
              <w:rPr>
                <w:rFonts w:ascii="Segoe UI" w:hAnsi="Segoe UI" w:cs="Segoe UI"/>
                <w:sz w:val="24"/>
                <w:szCs w:val="24"/>
              </w:rPr>
            </w:pPr>
          </w:p>
          <w:p w14:paraId="20CF3DCF" w14:textId="4982FD2C" w:rsidR="004B7813" w:rsidRDefault="004B7813" w:rsidP="00830820">
            <w:pPr>
              <w:rPr>
                <w:rFonts w:ascii="Segoe UI" w:hAnsi="Segoe UI" w:cs="Segoe UI"/>
                <w:sz w:val="24"/>
                <w:szCs w:val="24"/>
              </w:rPr>
            </w:pPr>
          </w:p>
          <w:p w14:paraId="41376C0F" w14:textId="77777777" w:rsidR="004B7813" w:rsidRDefault="004B7813" w:rsidP="00830820">
            <w:pPr>
              <w:rPr>
                <w:rFonts w:ascii="Segoe UI" w:hAnsi="Segoe UI" w:cs="Segoe UI"/>
                <w:sz w:val="24"/>
                <w:szCs w:val="24"/>
              </w:rPr>
            </w:pPr>
          </w:p>
          <w:p w14:paraId="4B941214" w14:textId="411E720B" w:rsidR="00B03DCE" w:rsidRDefault="00B03DCE" w:rsidP="00830820">
            <w:pPr>
              <w:rPr>
                <w:rFonts w:ascii="Segoe UI" w:hAnsi="Segoe UI" w:cs="Segoe UI"/>
                <w:sz w:val="24"/>
                <w:szCs w:val="24"/>
              </w:rPr>
            </w:pPr>
          </w:p>
          <w:p w14:paraId="4809F659" w14:textId="77777777" w:rsidR="00C362B0" w:rsidRDefault="00C362B0" w:rsidP="00830820">
            <w:pPr>
              <w:rPr>
                <w:rFonts w:ascii="Segoe UI" w:hAnsi="Segoe UI" w:cs="Segoe UI"/>
                <w:sz w:val="24"/>
                <w:szCs w:val="24"/>
              </w:rPr>
            </w:pPr>
          </w:p>
          <w:p w14:paraId="2924CDFC" w14:textId="77777777" w:rsidR="00B03DCE" w:rsidRDefault="00B03DCE" w:rsidP="00830820">
            <w:pPr>
              <w:rPr>
                <w:rFonts w:ascii="Segoe UI" w:hAnsi="Segoe UI" w:cs="Segoe UI"/>
                <w:sz w:val="24"/>
                <w:szCs w:val="24"/>
              </w:rPr>
            </w:pPr>
            <w:r>
              <w:rPr>
                <w:rFonts w:ascii="Segoe UI" w:hAnsi="Segoe UI" w:cs="Segoe UI"/>
                <w:sz w:val="24"/>
                <w:szCs w:val="24"/>
              </w:rPr>
              <w:t>d</w:t>
            </w:r>
          </w:p>
          <w:p w14:paraId="1ACFC07C" w14:textId="61BCF58B" w:rsidR="00B03DCE" w:rsidRPr="00A73D43" w:rsidRDefault="00B03DCE" w:rsidP="00830820">
            <w:pPr>
              <w:rPr>
                <w:rFonts w:ascii="Segoe UI" w:hAnsi="Segoe UI" w:cs="Segoe UI"/>
                <w:sz w:val="24"/>
                <w:szCs w:val="24"/>
              </w:rPr>
            </w:pPr>
          </w:p>
        </w:tc>
        <w:tc>
          <w:tcPr>
            <w:tcW w:w="7588" w:type="dxa"/>
          </w:tcPr>
          <w:p w14:paraId="4982C06D" w14:textId="796B0D12" w:rsidR="00A73D43" w:rsidRDefault="00935B52" w:rsidP="00ED1EAF">
            <w:pPr>
              <w:jc w:val="both"/>
              <w:rPr>
                <w:rFonts w:ascii="Segoe UI" w:hAnsi="Segoe UI" w:cs="Segoe UI"/>
                <w:b/>
                <w:bCs/>
                <w:sz w:val="24"/>
                <w:szCs w:val="24"/>
              </w:rPr>
            </w:pPr>
            <w:r>
              <w:rPr>
                <w:rFonts w:ascii="Segoe UI" w:hAnsi="Segoe UI" w:cs="Segoe UI"/>
                <w:b/>
                <w:bCs/>
                <w:sz w:val="24"/>
                <w:szCs w:val="24"/>
              </w:rPr>
              <w:t>Corporate Affairs update report</w:t>
            </w:r>
          </w:p>
          <w:p w14:paraId="4C09ADD0" w14:textId="77777777" w:rsidR="00946656" w:rsidRDefault="00946656" w:rsidP="00ED1EAF">
            <w:pPr>
              <w:jc w:val="both"/>
              <w:rPr>
                <w:rFonts w:ascii="Segoe UI" w:hAnsi="Segoe UI" w:cs="Segoe UI"/>
                <w:sz w:val="24"/>
                <w:szCs w:val="24"/>
              </w:rPr>
            </w:pPr>
          </w:p>
          <w:p w14:paraId="5CF73B85" w14:textId="124C46B4" w:rsidR="00935B52" w:rsidRDefault="00484F77" w:rsidP="00ED1EAF">
            <w:pPr>
              <w:jc w:val="both"/>
              <w:rPr>
                <w:rFonts w:ascii="Segoe UI" w:hAnsi="Segoe UI" w:cs="Segoe UI"/>
                <w:sz w:val="24"/>
                <w:szCs w:val="24"/>
              </w:rPr>
            </w:pPr>
            <w:r>
              <w:rPr>
                <w:rFonts w:ascii="Segoe UI" w:hAnsi="Segoe UI" w:cs="Segoe UI"/>
                <w:sz w:val="24"/>
                <w:szCs w:val="24"/>
              </w:rPr>
              <w:t xml:space="preserve">The Director of Corporate Affairs &amp; Company Secretary </w:t>
            </w:r>
            <w:r w:rsidR="00FF0989">
              <w:rPr>
                <w:rFonts w:ascii="Segoe UI" w:hAnsi="Segoe UI" w:cs="Segoe UI"/>
                <w:sz w:val="24"/>
                <w:szCs w:val="24"/>
              </w:rPr>
              <w:t xml:space="preserve">presented the report at </w:t>
            </w:r>
            <w:r w:rsidR="00EE3E19">
              <w:rPr>
                <w:rFonts w:ascii="Segoe UI" w:hAnsi="Segoe UI" w:cs="Segoe UI"/>
                <w:sz w:val="24"/>
                <w:szCs w:val="24"/>
              </w:rPr>
              <w:t>p</w:t>
            </w:r>
            <w:r w:rsidR="00FF0989">
              <w:rPr>
                <w:rFonts w:ascii="Segoe UI" w:hAnsi="Segoe UI" w:cs="Segoe UI"/>
                <w:sz w:val="24"/>
                <w:szCs w:val="24"/>
              </w:rPr>
              <w:t xml:space="preserve">aper BOD 89/22 and highlighted </w:t>
            </w:r>
            <w:r w:rsidR="003219BE">
              <w:rPr>
                <w:rFonts w:ascii="Segoe UI" w:hAnsi="Segoe UI" w:cs="Segoe UI"/>
                <w:sz w:val="24"/>
                <w:szCs w:val="24"/>
              </w:rPr>
              <w:t xml:space="preserve">the </w:t>
            </w:r>
            <w:r w:rsidR="00EE3E19">
              <w:rPr>
                <w:rFonts w:ascii="Segoe UI" w:hAnsi="Segoe UI" w:cs="Segoe UI"/>
                <w:sz w:val="24"/>
                <w:szCs w:val="24"/>
              </w:rPr>
              <w:t xml:space="preserve">supporting </w:t>
            </w:r>
            <w:r w:rsidR="003219BE">
              <w:rPr>
                <w:rFonts w:ascii="Segoe UI" w:hAnsi="Segoe UI" w:cs="Segoe UI"/>
                <w:sz w:val="24"/>
                <w:szCs w:val="24"/>
              </w:rPr>
              <w:t xml:space="preserve">papers available in the Reading Room.  </w:t>
            </w:r>
            <w:r w:rsidR="00997A00">
              <w:rPr>
                <w:rFonts w:ascii="Segoe UI" w:hAnsi="Segoe UI" w:cs="Segoe UI"/>
                <w:sz w:val="24"/>
                <w:szCs w:val="24"/>
              </w:rPr>
              <w:t xml:space="preserve">She </w:t>
            </w:r>
            <w:r w:rsidR="00EE3E19">
              <w:rPr>
                <w:rFonts w:ascii="Segoe UI" w:hAnsi="Segoe UI" w:cs="Segoe UI"/>
                <w:sz w:val="24"/>
                <w:szCs w:val="24"/>
              </w:rPr>
              <w:t>referred to the strategic risks on</w:t>
            </w:r>
            <w:r w:rsidR="00997A00">
              <w:rPr>
                <w:rFonts w:ascii="Segoe UI" w:hAnsi="Segoe UI" w:cs="Segoe UI"/>
                <w:sz w:val="24"/>
                <w:szCs w:val="24"/>
              </w:rPr>
              <w:t xml:space="preserve"> the Board Assurance Framework and confirmed the inclusion of a major capital project risk post </w:t>
            </w:r>
            <w:r w:rsidR="006E6534">
              <w:rPr>
                <w:rFonts w:ascii="Segoe UI" w:hAnsi="Segoe UI" w:cs="Segoe UI"/>
                <w:sz w:val="24"/>
                <w:szCs w:val="24"/>
              </w:rPr>
              <w:t xml:space="preserve">the FIC on 20 September.  There had been a request that this risk be </w:t>
            </w:r>
            <w:r w:rsidR="00EE3E19">
              <w:rPr>
                <w:rFonts w:ascii="Segoe UI" w:hAnsi="Segoe UI" w:cs="Segoe UI"/>
                <w:sz w:val="24"/>
                <w:szCs w:val="24"/>
              </w:rPr>
              <w:t>extreme/red-</w:t>
            </w:r>
            <w:r w:rsidR="006E6534">
              <w:rPr>
                <w:rFonts w:ascii="Segoe UI" w:hAnsi="Segoe UI" w:cs="Segoe UI"/>
                <w:sz w:val="24"/>
                <w:szCs w:val="24"/>
              </w:rPr>
              <w:t>rated for now</w:t>
            </w:r>
            <w:r w:rsidR="00603EB5">
              <w:rPr>
                <w:rFonts w:ascii="Segoe UI" w:hAnsi="Segoe UI" w:cs="Segoe UI"/>
                <w:sz w:val="24"/>
                <w:szCs w:val="24"/>
              </w:rPr>
              <w:t>,</w:t>
            </w:r>
            <w:r w:rsidR="006E6534">
              <w:rPr>
                <w:rFonts w:ascii="Segoe UI" w:hAnsi="Segoe UI" w:cs="Segoe UI"/>
                <w:sz w:val="24"/>
                <w:szCs w:val="24"/>
              </w:rPr>
              <w:t xml:space="preserve"> </w:t>
            </w:r>
            <w:r w:rsidR="00EE3E19">
              <w:rPr>
                <w:rFonts w:ascii="Segoe UI" w:hAnsi="Segoe UI" w:cs="Segoe UI"/>
                <w:sz w:val="24"/>
                <w:szCs w:val="24"/>
              </w:rPr>
              <w:t xml:space="preserve">although this could </w:t>
            </w:r>
            <w:r w:rsidR="006E6534">
              <w:rPr>
                <w:rFonts w:ascii="Segoe UI" w:hAnsi="Segoe UI" w:cs="Segoe UI"/>
                <w:sz w:val="24"/>
                <w:szCs w:val="24"/>
              </w:rPr>
              <w:t xml:space="preserve">be </w:t>
            </w:r>
            <w:r w:rsidR="00EE06B7">
              <w:rPr>
                <w:rFonts w:ascii="Segoe UI" w:hAnsi="Segoe UI" w:cs="Segoe UI"/>
                <w:sz w:val="24"/>
                <w:szCs w:val="24"/>
              </w:rPr>
              <w:t xml:space="preserve">short-lived </w:t>
            </w:r>
            <w:r w:rsidR="00EE3E19">
              <w:rPr>
                <w:rFonts w:ascii="Segoe UI" w:hAnsi="Segoe UI" w:cs="Segoe UI"/>
                <w:sz w:val="24"/>
                <w:szCs w:val="24"/>
              </w:rPr>
              <w:t xml:space="preserve">at this level if sufficient </w:t>
            </w:r>
            <w:r w:rsidR="00F519D0">
              <w:rPr>
                <w:rFonts w:ascii="Segoe UI" w:hAnsi="Segoe UI" w:cs="Segoe UI"/>
                <w:sz w:val="24"/>
                <w:szCs w:val="24"/>
              </w:rPr>
              <w:t xml:space="preserve">learning </w:t>
            </w:r>
            <w:r w:rsidR="00EE3E19">
              <w:rPr>
                <w:rFonts w:ascii="Segoe UI" w:hAnsi="Segoe UI" w:cs="Segoe UI"/>
                <w:sz w:val="24"/>
                <w:szCs w:val="24"/>
              </w:rPr>
              <w:t>could be evidenced</w:t>
            </w:r>
            <w:r w:rsidR="00F519D0">
              <w:rPr>
                <w:rFonts w:ascii="Segoe UI" w:hAnsi="Segoe UI" w:cs="Segoe UI"/>
                <w:sz w:val="24"/>
                <w:szCs w:val="24"/>
              </w:rPr>
              <w:t>.</w:t>
            </w:r>
            <w:r w:rsidR="00EE06B7">
              <w:rPr>
                <w:rFonts w:ascii="Segoe UI" w:hAnsi="Segoe UI" w:cs="Segoe UI"/>
                <w:sz w:val="24"/>
                <w:szCs w:val="24"/>
              </w:rPr>
              <w:t xml:space="preserve">  </w:t>
            </w:r>
          </w:p>
          <w:p w14:paraId="73A68828" w14:textId="56C265AF" w:rsidR="00F274EB" w:rsidRDefault="00F274EB" w:rsidP="00ED1EAF">
            <w:pPr>
              <w:jc w:val="both"/>
              <w:rPr>
                <w:rFonts w:ascii="Segoe UI" w:hAnsi="Segoe UI" w:cs="Segoe UI"/>
                <w:sz w:val="24"/>
                <w:szCs w:val="24"/>
              </w:rPr>
            </w:pPr>
          </w:p>
          <w:p w14:paraId="7E2D4A32" w14:textId="714E1549" w:rsidR="008F1EE8" w:rsidRDefault="00EE3E19" w:rsidP="00ED1EAF">
            <w:pPr>
              <w:jc w:val="both"/>
              <w:rPr>
                <w:rFonts w:ascii="Segoe UI" w:hAnsi="Segoe UI" w:cs="Segoe UI"/>
                <w:sz w:val="24"/>
                <w:szCs w:val="24"/>
              </w:rPr>
            </w:pPr>
            <w:r>
              <w:rPr>
                <w:rFonts w:ascii="Segoe UI" w:hAnsi="Segoe UI" w:cs="Segoe UI"/>
                <w:sz w:val="24"/>
                <w:szCs w:val="24"/>
              </w:rPr>
              <w:t>S</w:t>
            </w:r>
            <w:r w:rsidR="00486C97">
              <w:rPr>
                <w:rFonts w:ascii="Segoe UI" w:hAnsi="Segoe UI" w:cs="Segoe UI"/>
                <w:sz w:val="24"/>
                <w:szCs w:val="24"/>
              </w:rPr>
              <w:t xml:space="preserve">he explained this was a routine report that allowed early consideration </w:t>
            </w:r>
            <w:r w:rsidR="00731827">
              <w:rPr>
                <w:rFonts w:ascii="Segoe UI" w:hAnsi="Segoe UI" w:cs="Segoe UI"/>
                <w:sz w:val="24"/>
                <w:szCs w:val="24"/>
              </w:rPr>
              <w:t>of risk</w:t>
            </w:r>
            <w:r>
              <w:rPr>
                <w:rFonts w:ascii="Segoe UI" w:hAnsi="Segoe UI" w:cs="Segoe UI"/>
                <w:sz w:val="24"/>
                <w:szCs w:val="24"/>
              </w:rPr>
              <w:t>s</w:t>
            </w:r>
            <w:r w:rsidR="00731827">
              <w:rPr>
                <w:rFonts w:ascii="Segoe UI" w:hAnsi="Segoe UI" w:cs="Segoe UI"/>
                <w:sz w:val="24"/>
                <w:szCs w:val="24"/>
              </w:rPr>
              <w:t xml:space="preserve"> and opportunit</w:t>
            </w:r>
            <w:r>
              <w:rPr>
                <w:rFonts w:ascii="Segoe UI" w:hAnsi="Segoe UI" w:cs="Segoe UI"/>
                <w:sz w:val="24"/>
                <w:szCs w:val="24"/>
              </w:rPr>
              <w:t xml:space="preserve">ies, and could be used as a constructive stimulus for Committee Chairs to inform the development of their agendas.  </w:t>
            </w:r>
            <w:r w:rsidR="008F1EE8">
              <w:rPr>
                <w:rFonts w:ascii="Segoe UI" w:hAnsi="Segoe UI" w:cs="Segoe UI"/>
                <w:sz w:val="24"/>
                <w:szCs w:val="24"/>
              </w:rPr>
              <w:t xml:space="preserve">She </w:t>
            </w:r>
            <w:r w:rsidR="004B7813">
              <w:rPr>
                <w:rFonts w:ascii="Segoe UI" w:hAnsi="Segoe UI" w:cs="Segoe UI"/>
                <w:sz w:val="24"/>
                <w:szCs w:val="24"/>
              </w:rPr>
              <w:t>highlighted from the</w:t>
            </w:r>
            <w:r w:rsidR="008F1EE8">
              <w:rPr>
                <w:rFonts w:ascii="Segoe UI" w:hAnsi="Segoe UI" w:cs="Segoe UI"/>
                <w:sz w:val="24"/>
                <w:szCs w:val="24"/>
              </w:rPr>
              <w:t xml:space="preserve"> Legal </w:t>
            </w:r>
            <w:r w:rsidR="004B7813">
              <w:rPr>
                <w:rFonts w:ascii="Segoe UI" w:hAnsi="Segoe UI" w:cs="Segoe UI"/>
                <w:sz w:val="24"/>
                <w:szCs w:val="24"/>
              </w:rPr>
              <w:t>update that</w:t>
            </w:r>
            <w:r w:rsidR="008F1EE8">
              <w:rPr>
                <w:rFonts w:ascii="Segoe UI" w:hAnsi="Segoe UI" w:cs="Segoe UI"/>
                <w:sz w:val="24"/>
                <w:szCs w:val="24"/>
              </w:rPr>
              <w:t xml:space="preserve"> </w:t>
            </w:r>
            <w:r w:rsidR="003B756B">
              <w:rPr>
                <w:rFonts w:ascii="Segoe UI" w:hAnsi="Segoe UI" w:cs="Segoe UI"/>
                <w:sz w:val="24"/>
                <w:szCs w:val="24"/>
              </w:rPr>
              <w:t xml:space="preserve">there were </w:t>
            </w:r>
            <w:r w:rsidR="008E488C">
              <w:rPr>
                <w:rFonts w:ascii="Segoe UI" w:hAnsi="Segoe UI" w:cs="Segoe UI"/>
                <w:sz w:val="24"/>
                <w:szCs w:val="24"/>
              </w:rPr>
              <w:t>several</w:t>
            </w:r>
            <w:r w:rsidR="003B756B">
              <w:rPr>
                <w:rFonts w:ascii="Segoe UI" w:hAnsi="Segoe UI" w:cs="Segoe UI"/>
                <w:sz w:val="24"/>
                <w:szCs w:val="24"/>
              </w:rPr>
              <w:t xml:space="preserve"> publications which acknowledged the impact of the pandemic, workforce crisis across the NHS</w:t>
            </w:r>
            <w:r w:rsidR="00C57964">
              <w:rPr>
                <w:rFonts w:ascii="Segoe UI" w:hAnsi="Segoe UI" w:cs="Segoe UI"/>
                <w:sz w:val="24"/>
                <w:szCs w:val="24"/>
              </w:rPr>
              <w:t>, and the importance of system working.</w:t>
            </w:r>
          </w:p>
          <w:p w14:paraId="78A5558C" w14:textId="79CFD218" w:rsidR="00E662CD" w:rsidRDefault="00E662CD" w:rsidP="00ED1EAF">
            <w:pPr>
              <w:jc w:val="both"/>
              <w:rPr>
                <w:rFonts w:ascii="Segoe UI" w:hAnsi="Segoe UI" w:cs="Segoe UI"/>
                <w:sz w:val="24"/>
                <w:szCs w:val="24"/>
              </w:rPr>
            </w:pPr>
          </w:p>
          <w:p w14:paraId="58060A7F" w14:textId="382D45D7" w:rsidR="004B7813" w:rsidRDefault="00492489" w:rsidP="00A73D43">
            <w:pPr>
              <w:jc w:val="both"/>
              <w:rPr>
                <w:rFonts w:ascii="Segoe UI" w:hAnsi="Segoe UI" w:cs="Segoe UI"/>
                <w:sz w:val="24"/>
                <w:szCs w:val="24"/>
              </w:rPr>
            </w:pPr>
            <w:r>
              <w:rPr>
                <w:rFonts w:ascii="Segoe UI" w:hAnsi="Segoe UI" w:cs="Segoe UI"/>
                <w:sz w:val="24"/>
                <w:szCs w:val="24"/>
              </w:rPr>
              <w:t xml:space="preserve">The Executive Director </w:t>
            </w:r>
            <w:r w:rsidR="0053197B">
              <w:rPr>
                <w:rFonts w:ascii="Segoe UI" w:hAnsi="Segoe UI" w:cs="Segoe UI"/>
                <w:sz w:val="24"/>
                <w:szCs w:val="24"/>
              </w:rPr>
              <w:t xml:space="preserve">of Strategy &amp; Partnerships </w:t>
            </w:r>
            <w:r w:rsidR="004B7813">
              <w:rPr>
                <w:rFonts w:ascii="Segoe UI" w:hAnsi="Segoe UI" w:cs="Segoe UI"/>
                <w:sz w:val="24"/>
                <w:szCs w:val="24"/>
              </w:rPr>
              <w:t>referred to</w:t>
            </w:r>
            <w:r w:rsidR="0053197B">
              <w:rPr>
                <w:rFonts w:ascii="Segoe UI" w:hAnsi="Segoe UI" w:cs="Segoe UI"/>
                <w:sz w:val="24"/>
                <w:szCs w:val="24"/>
              </w:rPr>
              <w:t xml:space="preserve"> Point 11 of the Legal </w:t>
            </w:r>
            <w:r w:rsidR="00386108">
              <w:rPr>
                <w:rFonts w:ascii="Segoe UI" w:hAnsi="Segoe UI" w:cs="Segoe UI"/>
                <w:sz w:val="24"/>
                <w:szCs w:val="24"/>
              </w:rPr>
              <w:t>report</w:t>
            </w:r>
            <w:r w:rsidR="004B7813">
              <w:rPr>
                <w:rFonts w:ascii="Segoe UI" w:hAnsi="Segoe UI" w:cs="Segoe UI"/>
                <w:sz w:val="24"/>
                <w:szCs w:val="24"/>
              </w:rPr>
              <w:t>, from RR/App 56(i)/2022,</w:t>
            </w:r>
            <w:r w:rsidR="00386108">
              <w:rPr>
                <w:rFonts w:ascii="Segoe UI" w:hAnsi="Segoe UI" w:cs="Segoe UI"/>
                <w:sz w:val="24"/>
                <w:szCs w:val="24"/>
              </w:rPr>
              <w:t xml:space="preserve"> </w:t>
            </w:r>
            <w:r w:rsidR="003E57C4">
              <w:rPr>
                <w:rFonts w:ascii="Segoe UI" w:hAnsi="Segoe UI" w:cs="Segoe UI"/>
                <w:sz w:val="24"/>
                <w:szCs w:val="24"/>
              </w:rPr>
              <w:t xml:space="preserve">and </w:t>
            </w:r>
            <w:r w:rsidR="004B7813">
              <w:rPr>
                <w:rFonts w:ascii="Segoe UI" w:hAnsi="Segoe UI" w:cs="Segoe UI"/>
                <w:sz w:val="24"/>
                <w:szCs w:val="24"/>
              </w:rPr>
              <w:t xml:space="preserve">the guidance on ‘Working in Partnership with People and Communities’ to improve services and meet public involvement legal duties.  She emphasised </w:t>
            </w:r>
            <w:r w:rsidR="00C362B0" w:rsidRPr="00C362B0">
              <w:rPr>
                <w:rFonts w:ascii="Segoe UI" w:hAnsi="Segoe UI" w:cs="Segoe UI"/>
                <w:sz w:val="24"/>
                <w:szCs w:val="24"/>
              </w:rPr>
              <w:t xml:space="preserve">that all teams and services in the Trust had responsibilities in relation </w:t>
            </w:r>
            <w:r w:rsidR="00C362B0">
              <w:rPr>
                <w:rFonts w:ascii="Segoe UI" w:hAnsi="Segoe UI" w:cs="Segoe UI"/>
                <w:sz w:val="24"/>
                <w:szCs w:val="24"/>
              </w:rPr>
              <w:t>to</w:t>
            </w:r>
            <w:r w:rsidR="00C362B0" w:rsidRPr="00C362B0">
              <w:rPr>
                <w:rFonts w:ascii="Segoe UI" w:hAnsi="Segoe UI" w:cs="Segoe UI"/>
                <w:sz w:val="24"/>
                <w:szCs w:val="24"/>
              </w:rPr>
              <w:t xml:space="preserve"> this guidance as it </w:t>
            </w:r>
            <w:r w:rsidR="00C362B0">
              <w:rPr>
                <w:rFonts w:ascii="Segoe UI" w:hAnsi="Segoe UI" w:cs="Segoe UI"/>
                <w:sz w:val="24"/>
                <w:szCs w:val="24"/>
              </w:rPr>
              <w:t>wa</w:t>
            </w:r>
            <w:r w:rsidR="00C362B0" w:rsidRPr="00C362B0">
              <w:rPr>
                <w:rFonts w:ascii="Segoe UI" w:hAnsi="Segoe UI" w:cs="Segoe UI"/>
                <w:sz w:val="24"/>
                <w:szCs w:val="24"/>
              </w:rPr>
              <w:t>s much broader than partnerships with ICS members</w:t>
            </w:r>
            <w:r w:rsidR="004B7813">
              <w:rPr>
                <w:rFonts w:ascii="Segoe UI" w:hAnsi="Segoe UI" w:cs="Segoe UI"/>
                <w:sz w:val="24"/>
                <w:szCs w:val="24"/>
              </w:rPr>
              <w:t xml:space="preserve">.   </w:t>
            </w:r>
          </w:p>
          <w:p w14:paraId="00E512F1" w14:textId="77777777" w:rsidR="00492489" w:rsidRDefault="00492489" w:rsidP="00A73D43">
            <w:pPr>
              <w:jc w:val="both"/>
              <w:rPr>
                <w:rFonts w:ascii="Segoe UI" w:hAnsi="Segoe UI" w:cs="Segoe UI"/>
                <w:b/>
                <w:bCs/>
                <w:sz w:val="24"/>
                <w:szCs w:val="24"/>
              </w:rPr>
            </w:pPr>
          </w:p>
          <w:p w14:paraId="71392921" w14:textId="61291A5C" w:rsidR="00A73D43" w:rsidRDefault="00A73D43" w:rsidP="00A73D43">
            <w:pPr>
              <w:jc w:val="both"/>
              <w:rPr>
                <w:rFonts w:ascii="Segoe UI" w:hAnsi="Segoe UI" w:cs="Segoe UI"/>
                <w:b/>
                <w:bCs/>
                <w:sz w:val="24"/>
                <w:szCs w:val="24"/>
              </w:rPr>
            </w:pPr>
            <w:r w:rsidRPr="002B5CB6">
              <w:rPr>
                <w:rFonts w:ascii="Segoe UI" w:hAnsi="Segoe UI" w:cs="Segoe UI"/>
                <w:b/>
                <w:bCs/>
                <w:sz w:val="24"/>
                <w:szCs w:val="24"/>
              </w:rPr>
              <w:t>The Board noted the report.</w:t>
            </w:r>
            <w:r>
              <w:rPr>
                <w:rFonts w:ascii="Segoe UI" w:hAnsi="Segoe UI" w:cs="Segoe UI"/>
                <w:b/>
                <w:bCs/>
                <w:sz w:val="24"/>
                <w:szCs w:val="24"/>
              </w:rPr>
              <w:t xml:space="preserve"> </w:t>
            </w:r>
          </w:p>
          <w:p w14:paraId="2F1807A0" w14:textId="2EB232F9" w:rsidR="00A73D43" w:rsidRPr="00A73D43" w:rsidRDefault="00A73D43" w:rsidP="00ED1EAF">
            <w:pPr>
              <w:jc w:val="both"/>
              <w:rPr>
                <w:rFonts w:ascii="Segoe UI" w:hAnsi="Segoe UI" w:cs="Segoe UI"/>
                <w:sz w:val="24"/>
                <w:szCs w:val="24"/>
              </w:rPr>
            </w:pPr>
          </w:p>
        </w:tc>
        <w:tc>
          <w:tcPr>
            <w:tcW w:w="948" w:type="dxa"/>
          </w:tcPr>
          <w:p w14:paraId="47E94FE7" w14:textId="77777777" w:rsidR="00A73D43" w:rsidRPr="00D03E48" w:rsidRDefault="00A73D43" w:rsidP="00830820">
            <w:pPr>
              <w:rPr>
                <w:rFonts w:ascii="Segoe UI" w:hAnsi="Segoe UI" w:cs="Segoe UI"/>
                <w:sz w:val="24"/>
                <w:szCs w:val="24"/>
              </w:rPr>
            </w:pPr>
          </w:p>
        </w:tc>
      </w:tr>
      <w:tr w:rsidR="004224CB" w:rsidRPr="00D03E48" w14:paraId="2403B2F5" w14:textId="77777777" w:rsidTr="00062F82">
        <w:tc>
          <w:tcPr>
            <w:tcW w:w="1109" w:type="dxa"/>
          </w:tcPr>
          <w:p w14:paraId="761C846F"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081D683B" w14:textId="31B7DE84" w:rsidR="00830820" w:rsidRPr="00D03E48" w:rsidRDefault="007027C2" w:rsidP="00830820">
            <w:pPr>
              <w:rPr>
                <w:rFonts w:ascii="Segoe UI" w:hAnsi="Segoe UI" w:cs="Segoe UI"/>
                <w:b/>
                <w:bCs/>
                <w:sz w:val="24"/>
                <w:szCs w:val="24"/>
              </w:rPr>
            </w:pPr>
            <w:r>
              <w:rPr>
                <w:rFonts w:ascii="Segoe UI" w:hAnsi="Segoe UI" w:cs="Segoe UI"/>
                <w:b/>
                <w:bCs/>
                <w:sz w:val="24"/>
                <w:szCs w:val="24"/>
              </w:rPr>
              <w:lastRenderedPageBreak/>
              <w:t>90</w:t>
            </w:r>
            <w:r w:rsidR="00131727">
              <w:rPr>
                <w:rFonts w:ascii="Segoe UI" w:hAnsi="Segoe UI" w:cs="Segoe UI"/>
                <w:b/>
                <w:bCs/>
                <w:sz w:val="24"/>
                <w:szCs w:val="24"/>
              </w:rPr>
              <w:t>/22</w:t>
            </w:r>
          </w:p>
          <w:p w14:paraId="2672B90D" w14:textId="6ABB44C5" w:rsidR="00F96887" w:rsidRPr="00D03E48" w:rsidRDefault="003D0146" w:rsidP="00287BA3">
            <w:pPr>
              <w:rPr>
                <w:rFonts w:ascii="Segoe UI" w:hAnsi="Segoe UI" w:cs="Segoe UI"/>
                <w:sz w:val="24"/>
                <w:szCs w:val="24"/>
              </w:rPr>
            </w:pPr>
            <w:r w:rsidRPr="00D03E48">
              <w:rPr>
                <w:rFonts w:ascii="Segoe UI" w:hAnsi="Segoe UI" w:cs="Segoe UI"/>
                <w:sz w:val="24"/>
                <w:szCs w:val="24"/>
              </w:rPr>
              <w:t>a</w:t>
            </w:r>
          </w:p>
        </w:tc>
        <w:tc>
          <w:tcPr>
            <w:tcW w:w="7588" w:type="dxa"/>
          </w:tcPr>
          <w:p w14:paraId="1F818F21" w14:textId="4C27616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lastRenderedPageBreak/>
              <w:t>Any Other Business</w:t>
            </w:r>
          </w:p>
          <w:p w14:paraId="2E9082D9" w14:textId="6A457DA5" w:rsidR="00CC1D36" w:rsidRPr="00D03E48" w:rsidRDefault="00CC1D36" w:rsidP="00ED1EAF">
            <w:pPr>
              <w:jc w:val="both"/>
              <w:rPr>
                <w:rFonts w:ascii="Segoe UI" w:hAnsi="Segoe UI" w:cs="Segoe UI"/>
                <w:sz w:val="24"/>
                <w:szCs w:val="24"/>
              </w:rPr>
            </w:pPr>
          </w:p>
          <w:p w14:paraId="452C3736" w14:textId="5AD0A5A3" w:rsidR="00830820" w:rsidRDefault="004F0D64" w:rsidP="000036EC">
            <w:pPr>
              <w:jc w:val="both"/>
              <w:rPr>
                <w:rFonts w:ascii="Segoe UI" w:hAnsi="Segoe UI" w:cs="Segoe UI"/>
                <w:sz w:val="24"/>
                <w:szCs w:val="24"/>
              </w:rPr>
            </w:pPr>
            <w:r>
              <w:rPr>
                <w:rFonts w:ascii="Segoe UI" w:hAnsi="Segoe UI" w:cs="Segoe UI"/>
                <w:sz w:val="24"/>
                <w:szCs w:val="24"/>
              </w:rPr>
              <w:t>None</w:t>
            </w:r>
          </w:p>
          <w:p w14:paraId="1A31E624" w14:textId="280F6D1F" w:rsidR="000036EC" w:rsidRPr="00D03E48" w:rsidRDefault="000036EC" w:rsidP="000036EC">
            <w:pPr>
              <w:jc w:val="both"/>
              <w:rPr>
                <w:rFonts w:ascii="Segoe UI" w:hAnsi="Segoe UI" w:cs="Segoe UI"/>
                <w:sz w:val="24"/>
                <w:szCs w:val="24"/>
              </w:rPr>
            </w:pPr>
          </w:p>
        </w:tc>
        <w:tc>
          <w:tcPr>
            <w:tcW w:w="948" w:type="dxa"/>
          </w:tcPr>
          <w:p w14:paraId="7FE18BF5" w14:textId="77777777" w:rsidR="00830820" w:rsidRPr="00D03E48" w:rsidRDefault="00830820" w:rsidP="00830820">
            <w:pPr>
              <w:rPr>
                <w:rFonts w:ascii="Segoe UI" w:hAnsi="Segoe UI" w:cs="Segoe UI"/>
                <w:sz w:val="24"/>
                <w:szCs w:val="24"/>
              </w:rPr>
            </w:pPr>
          </w:p>
          <w:p w14:paraId="0756B252" w14:textId="5E076AC5" w:rsidR="003D0146" w:rsidRPr="00D03E48" w:rsidRDefault="003D0146" w:rsidP="00287BA3">
            <w:pPr>
              <w:rPr>
                <w:rFonts w:ascii="Segoe UI" w:hAnsi="Segoe UI" w:cs="Segoe UI"/>
                <w:b/>
                <w:bCs/>
                <w:sz w:val="24"/>
                <w:szCs w:val="24"/>
              </w:rPr>
            </w:pPr>
          </w:p>
        </w:tc>
      </w:tr>
      <w:tr w:rsidR="00EF350B" w:rsidRPr="00D03E48" w14:paraId="5C31A7CC" w14:textId="77777777" w:rsidTr="00062F82">
        <w:tc>
          <w:tcPr>
            <w:tcW w:w="1109" w:type="dxa"/>
          </w:tcPr>
          <w:p w14:paraId="4A57CA42"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lastRenderedPageBreak/>
              <w:t>BOD</w:t>
            </w:r>
          </w:p>
          <w:p w14:paraId="24F72F41" w14:textId="3A790EBB" w:rsidR="00EF350B" w:rsidRPr="00D03E48" w:rsidRDefault="007027C2" w:rsidP="00EF350B">
            <w:pPr>
              <w:rPr>
                <w:rFonts w:ascii="Segoe UI" w:hAnsi="Segoe UI" w:cs="Segoe UI"/>
                <w:b/>
                <w:bCs/>
                <w:sz w:val="24"/>
                <w:szCs w:val="24"/>
              </w:rPr>
            </w:pPr>
            <w:r>
              <w:rPr>
                <w:rFonts w:ascii="Segoe UI" w:hAnsi="Segoe UI" w:cs="Segoe UI"/>
                <w:b/>
                <w:bCs/>
                <w:sz w:val="24"/>
                <w:szCs w:val="24"/>
              </w:rPr>
              <w:t>91</w:t>
            </w:r>
            <w:r w:rsidR="00131727">
              <w:rPr>
                <w:rFonts w:ascii="Segoe UI" w:hAnsi="Segoe UI" w:cs="Segoe UI"/>
                <w:b/>
                <w:bCs/>
                <w:sz w:val="24"/>
                <w:szCs w:val="24"/>
              </w:rPr>
              <w:t>/22</w:t>
            </w:r>
          </w:p>
          <w:p w14:paraId="7124DFF9" w14:textId="6F8DAEF3" w:rsidR="00B90E9B" w:rsidRDefault="00B90E9B" w:rsidP="00EF350B">
            <w:pPr>
              <w:rPr>
                <w:rFonts w:ascii="Segoe UI" w:hAnsi="Segoe UI" w:cs="Segoe UI"/>
                <w:sz w:val="24"/>
                <w:szCs w:val="24"/>
              </w:rPr>
            </w:pPr>
            <w:r>
              <w:rPr>
                <w:rFonts w:ascii="Segoe UI" w:hAnsi="Segoe UI" w:cs="Segoe UI"/>
                <w:sz w:val="24"/>
                <w:szCs w:val="24"/>
              </w:rPr>
              <w:t>a</w:t>
            </w:r>
          </w:p>
          <w:p w14:paraId="1DE13330" w14:textId="0C559569" w:rsidR="008B0D62" w:rsidRPr="00D03E48" w:rsidRDefault="008B0D62" w:rsidP="0020648C">
            <w:pPr>
              <w:rPr>
                <w:rFonts w:ascii="Segoe UI" w:hAnsi="Segoe UI" w:cs="Segoe UI"/>
                <w:sz w:val="24"/>
                <w:szCs w:val="24"/>
              </w:rPr>
            </w:pPr>
          </w:p>
        </w:tc>
        <w:tc>
          <w:tcPr>
            <w:tcW w:w="7588" w:type="dxa"/>
          </w:tcPr>
          <w:p w14:paraId="73E3DFA7" w14:textId="38C8BC7E" w:rsidR="00EF350B" w:rsidRPr="00D03E48" w:rsidRDefault="00EF350B" w:rsidP="00ED1EAF">
            <w:pPr>
              <w:jc w:val="both"/>
              <w:rPr>
                <w:rFonts w:ascii="Segoe UI" w:hAnsi="Segoe UI" w:cs="Segoe UI"/>
                <w:sz w:val="24"/>
                <w:szCs w:val="24"/>
              </w:rPr>
            </w:pPr>
            <w:r w:rsidRPr="00D03E48">
              <w:rPr>
                <w:rFonts w:ascii="Segoe UI" w:hAnsi="Segoe UI" w:cs="Segoe UI"/>
                <w:b/>
                <w:bCs/>
                <w:sz w:val="24"/>
                <w:szCs w:val="24"/>
              </w:rPr>
              <w:t>Questions</w:t>
            </w:r>
            <w:r w:rsidR="004254D2">
              <w:rPr>
                <w:rFonts w:ascii="Segoe UI" w:hAnsi="Segoe UI" w:cs="Segoe UI"/>
                <w:b/>
                <w:bCs/>
                <w:sz w:val="24"/>
                <w:szCs w:val="24"/>
              </w:rPr>
              <w:t xml:space="preserve"> from the public</w:t>
            </w:r>
            <w:r w:rsidR="004B7813">
              <w:rPr>
                <w:rFonts w:ascii="Segoe UI" w:hAnsi="Segoe UI" w:cs="Segoe UI"/>
                <w:b/>
                <w:bCs/>
                <w:sz w:val="24"/>
                <w:szCs w:val="24"/>
              </w:rPr>
              <w:t xml:space="preserve"> or governors</w:t>
            </w:r>
          </w:p>
          <w:p w14:paraId="38471823" w14:textId="17991F5A" w:rsidR="0045300D" w:rsidRDefault="0045300D" w:rsidP="00ED1EAF">
            <w:pPr>
              <w:jc w:val="both"/>
              <w:rPr>
                <w:rFonts w:ascii="Segoe UI" w:hAnsi="Segoe UI" w:cs="Segoe UI"/>
                <w:sz w:val="24"/>
                <w:szCs w:val="24"/>
              </w:rPr>
            </w:pPr>
          </w:p>
          <w:p w14:paraId="63757D98" w14:textId="5219D022" w:rsidR="00935B52" w:rsidRPr="00CB065B" w:rsidRDefault="008C7978" w:rsidP="00CB065B">
            <w:pPr>
              <w:jc w:val="both"/>
              <w:rPr>
                <w:rFonts w:ascii="Segoe UI" w:hAnsi="Segoe UI" w:cs="Segoe UI"/>
                <w:sz w:val="24"/>
                <w:szCs w:val="24"/>
              </w:rPr>
            </w:pPr>
            <w:r>
              <w:rPr>
                <w:rFonts w:ascii="Segoe UI" w:hAnsi="Segoe UI" w:cs="Segoe UI"/>
                <w:sz w:val="24"/>
                <w:szCs w:val="24"/>
              </w:rPr>
              <w:t>None</w:t>
            </w:r>
          </w:p>
        </w:tc>
        <w:tc>
          <w:tcPr>
            <w:tcW w:w="948" w:type="dxa"/>
          </w:tcPr>
          <w:p w14:paraId="2D602329" w14:textId="77777777" w:rsidR="00EF350B" w:rsidRPr="00D03E48" w:rsidRDefault="00EF350B" w:rsidP="00830820">
            <w:pPr>
              <w:rPr>
                <w:rFonts w:ascii="Segoe UI" w:hAnsi="Segoe UI" w:cs="Segoe UI"/>
                <w:sz w:val="24"/>
                <w:szCs w:val="24"/>
              </w:rPr>
            </w:pPr>
          </w:p>
        </w:tc>
      </w:tr>
      <w:tr w:rsidR="004224CB" w:rsidRPr="00D03E48" w14:paraId="09CE4892" w14:textId="77777777" w:rsidTr="00062F82">
        <w:tc>
          <w:tcPr>
            <w:tcW w:w="1109" w:type="dxa"/>
          </w:tcPr>
          <w:p w14:paraId="5FEB298F" w14:textId="77777777" w:rsidR="00830820" w:rsidRPr="00D03E48" w:rsidRDefault="00830820" w:rsidP="00830820">
            <w:pPr>
              <w:rPr>
                <w:rFonts w:ascii="Segoe UI" w:hAnsi="Segoe UI" w:cs="Segoe UI"/>
                <w:b/>
                <w:bCs/>
                <w:sz w:val="24"/>
                <w:szCs w:val="24"/>
              </w:rPr>
            </w:pPr>
          </w:p>
        </w:tc>
        <w:tc>
          <w:tcPr>
            <w:tcW w:w="7588" w:type="dxa"/>
          </w:tcPr>
          <w:p w14:paraId="6C963A61" w14:textId="782A499C" w:rsidR="00830820" w:rsidRPr="00D03E48" w:rsidRDefault="00830820" w:rsidP="00ED1EAF">
            <w:pPr>
              <w:jc w:val="both"/>
              <w:rPr>
                <w:rFonts w:ascii="Segoe UI" w:hAnsi="Segoe UI" w:cs="Segoe UI"/>
                <w:sz w:val="24"/>
                <w:szCs w:val="24"/>
              </w:rPr>
            </w:pPr>
            <w:r w:rsidRPr="006B169C">
              <w:rPr>
                <w:rFonts w:ascii="Segoe UI" w:hAnsi="Segoe UI" w:cs="Segoe UI"/>
                <w:sz w:val="24"/>
                <w:szCs w:val="24"/>
              </w:rPr>
              <w:t xml:space="preserve">The meeting was closed </w:t>
            </w:r>
            <w:r w:rsidRPr="00563EBA">
              <w:rPr>
                <w:rFonts w:ascii="Segoe UI" w:hAnsi="Segoe UI" w:cs="Segoe UI"/>
                <w:sz w:val="24"/>
                <w:szCs w:val="24"/>
              </w:rPr>
              <w:t>at</w:t>
            </w:r>
            <w:r w:rsidR="00FA4511" w:rsidRPr="00563EBA">
              <w:rPr>
                <w:rFonts w:ascii="Segoe UI" w:hAnsi="Segoe UI" w:cs="Segoe UI"/>
                <w:sz w:val="24"/>
                <w:szCs w:val="24"/>
              </w:rPr>
              <w:t xml:space="preserve">: </w:t>
            </w:r>
            <w:r w:rsidR="00BE2074" w:rsidRPr="00A928FA">
              <w:rPr>
                <w:rFonts w:ascii="Segoe UI" w:hAnsi="Segoe UI" w:cs="Segoe UI"/>
                <w:sz w:val="24"/>
                <w:szCs w:val="24"/>
              </w:rPr>
              <w:t>12:</w:t>
            </w:r>
            <w:r w:rsidR="008C7978" w:rsidRPr="00A928FA">
              <w:rPr>
                <w:rFonts w:ascii="Segoe UI" w:hAnsi="Segoe UI" w:cs="Segoe UI"/>
                <w:sz w:val="24"/>
                <w:szCs w:val="24"/>
              </w:rPr>
              <w:t>10</w:t>
            </w:r>
          </w:p>
          <w:p w14:paraId="7AC1553A" w14:textId="77777777" w:rsidR="00830820" w:rsidRPr="00D03E48" w:rsidRDefault="00830820" w:rsidP="00ED1EAF">
            <w:pPr>
              <w:jc w:val="both"/>
              <w:rPr>
                <w:rFonts w:ascii="Segoe UI" w:hAnsi="Segoe UI" w:cs="Segoe UI"/>
                <w:sz w:val="24"/>
                <w:szCs w:val="24"/>
              </w:rPr>
            </w:pPr>
          </w:p>
          <w:p w14:paraId="3FB038E8" w14:textId="7FB0C863" w:rsidR="00830820"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Date of next meeting: </w:t>
            </w:r>
            <w:r w:rsidR="00CB065B">
              <w:rPr>
                <w:rFonts w:ascii="Segoe UI" w:hAnsi="Segoe UI" w:cs="Segoe UI"/>
                <w:b/>
                <w:bCs/>
                <w:sz w:val="24"/>
                <w:szCs w:val="24"/>
              </w:rPr>
              <w:t>30 November 2022</w:t>
            </w:r>
            <w:r w:rsidRPr="00D03E48">
              <w:rPr>
                <w:rFonts w:ascii="Segoe UI" w:hAnsi="Segoe UI" w:cs="Segoe UI"/>
                <w:b/>
                <w:bCs/>
                <w:sz w:val="24"/>
                <w:szCs w:val="24"/>
              </w:rPr>
              <w:t xml:space="preserve"> </w:t>
            </w:r>
          </w:p>
          <w:p w14:paraId="5BA635C8" w14:textId="1D6ED363" w:rsidR="00563EBA" w:rsidRPr="00D03E48" w:rsidRDefault="00563EBA" w:rsidP="00ED1EAF">
            <w:pPr>
              <w:jc w:val="both"/>
              <w:rPr>
                <w:rFonts w:ascii="Segoe UI" w:hAnsi="Segoe UI" w:cs="Segoe UI"/>
                <w:b/>
                <w:bCs/>
                <w:sz w:val="24"/>
                <w:szCs w:val="24"/>
              </w:rPr>
            </w:pPr>
          </w:p>
        </w:tc>
        <w:tc>
          <w:tcPr>
            <w:tcW w:w="948" w:type="dxa"/>
          </w:tcPr>
          <w:p w14:paraId="126A0F01" w14:textId="77777777" w:rsidR="00830820" w:rsidRPr="00D03E48" w:rsidRDefault="00830820" w:rsidP="00830820">
            <w:pPr>
              <w:rPr>
                <w:rFonts w:ascii="Segoe UI" w:hAnsi="Segoe UI" w:cs="Segoe UI"/>
                <w:sz w:val="24"/>
                <w:szCs w:val="24"/>
              </w:rPr>
            </w:pPr>
          </w:p>
        </w:tc>
      </w:tr>
    </w:tbl>
    <w:p w14:paraId="41DCD7ED" w14:textId="50547E7B" w:rsidR="00647675" w:rsidRPr="00D03E48" w:rsidRDefault="00647675" w:rsidP="00CB34CD">
      <w:pPr>
        <w:rPr>
          <w:rFonts w:ascii="Segoe UI" w:hAnsi="Segoe UI" w:cs="Segoe UI"/>
          <w:sz w:val="24"/>
          <w:szCs w:val="24"/>
        </w:rPr>
      </w:pPr>
    </w:p>
    <w:sectPr w:rsidR="00647675" w:rsidRPr="00D03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9577" w14:textId="77777777" w:rsidR="00354661" w:rsidRDefault="00354661" w:rsidP="005E7CA3">
      <w:pPr>
        <w:spacing w:after="0" w:line="240" w:lineRule="auto"/>
      </w:pPr>
      <w:r>
        <w:separator/>
      </w:r>
    </w:p>
  </w:endnote>
  <w:endnote w:type="continuationSeparator" w:id="0">
    <w:p w14:paraId="12B0F221" w14:textId="77777777" w:rsidR="00354661" w:rsidRDefault="00354661" w:rsidP="005E7CA3">
      <w:pPr>
        <w:spacing w:after="0" w:line="240" w:lineRule="auto"/>
      </w:pPr>
      <w:r>
        <w:continuationSeparator/>
      </w:r>
    </w:p>
  </w:endnote>
  <w:endnote w:type="continuationNotice" w:id="1">
    <w:p w14:paraId="6D2A7390" w14:textId="77777777" w:rsidR="00354661" w:rsidRDefault="00354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08422"/>
      <w:docPartObj>
        <w:docPartGallery w:val="Page Numbers (Bottom of Page)"/>
        <w:docPartUnique/>
      </w:docPartObj>
    </w:sdtPr>
    <w:sdtEndPr>
      <w:rPr>
        <w:noProof/>
      </w:rPr>
    </w:sdtEndPr>
    <w:sdtContent>
      <w:p w14:paraId="3DDA5061" w14:textId="7033AEB2" w:rsidR="00EF6FC3" w:rsidRDefault="00EF6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EF6FC3" w:rsidRDefault="00EF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F87B" w14:textId="77777777" w:rsidR="00354661" w:rsidRDefault="00354661" w:rsidP="005E7CA3">
      <w:pPr>
        <w:spacing w:after="0" w:line="240" w:lineRule="auto"/>
      </w:pPr>
      <w:r>
        <w:separator/>
      </w:r>
    </w:p>
  </w:footnote>
  <w:footnote w:type="continuationSeparator" w:id="0">
    <w:p w14:paraId="79AADF2E" w14:textId="77777777" w:rsidR="00354661" w:rsidRDefault="00354661" w:rsidP="005E7CA3">
      <w:pPr>
        <w:spacing w:after="0" w:line="240" w:lineRule="auto"/>
      </w:pPr>
      <w:r>
        <w:continuationSeparator/>
      </w:r>
    </w:p>
  </w:footnote>
  <w:footnote w:type="continuationNotice" w:id="1">
    <w:p w14:paraId="71DA671A" w14:textId="77777777" w:rsidR="00354661" w:rsidRDefault="00354661">
      <w:pPr>
        <w:spacing w:after="0" w:line="240" w:lineRule="auto"/>
      </w:pPr>
    </w:p>
  </w:footnote>
  <w:footnote w:id="2">
    <w:p w14:paraId="1A7A3267" w14:textId="70384D65" w:rsidR="00EF6FC3" w:rsidRDefault="00EF6FC3" w:rsidP="00D42692">
      <w:pPr>
        <w:pStyle w:val="FootnoteText"/>
      </w:pPr>
      <w:r>
        <w:rPr>
          <w:rStyle w:val="FootnoteReference"/>
        </w:rPr>
        <w:footnoteRef/>
      </w:r>
      <w:r>
        <w:t xml:space="preserve"> Quorum is 2/3 of the whole number of members of the Board (including at least 1 NED and 1 Executive) </w:t>
      </w:r>
      <w:r w:rsidR="008413BA">
        <w:t>i.e.,</w:t>
      </w:r>
      <w:r>
        <w:t xml:space="preserve"> where voting members of the Board are </w:t>
      </w:r>
      <w:r w:rsidR="000C6955">
        <w:t xml:space="preserve">17 (from April 2022), </w:t>
      </w:r>
      <w:r>
        <w:t xml:space="preserve">quorum of 2/3 with a vote is </w:t>
      </w:r>
      <w:r w:rsidR="000C6955">
        <w:t>11</w:t>
      </w:r>
      <w:r>
        <w:t xml:space="preserve">  </w:t>
      </w:r>
    </w:p>
  </w:footnote>
  <w:footnote w:id="3">
    <w:p w14:paraId="28AA0C4E" w14:textId="77777777" w:rsidR="004C5869" w:rsidRPr="00460548" w:rsidRDefault="004C5869" w:rsidP="004C5869">
      <w:pPr>
        <w:pStyle w:val="FootnoteText"/>
        <w:rPr>
          <w:lang w:val="en-US"/>
        </w:rPr>
      </w:pPr>
      <w:r>
        <w:rPr>
          <w:rStyle w:val="FootnoteReference"/>
        </w:rPr>
        <w:footnoteRef/>
      </w:r>
      <w:r>
        <w:t xml:space="preserve"> * = non-voting</w:t>
      </w:r>
    </w:p>
  </w:footnote>
  <w:footnote w:id="4">
    <w:p w14:paraId="64D52B1C" w14:textId="77777777" w:rsidR="008365A4" w:rsidRDefault="008365A4" w:rsidP="008365A4">
      <w:pPr>
        <w:pStyle w:val="FootnoteText"/>
      </w:pPr>
      <w:r>
        <w:rPr>
          <w:rStyle w:val="FootnoteReference"/>
        </w:rPr>
        <w:footnoteRef/>
      </w:r>
      <w:r>
        <w:t xml:space="preserve"> </w:t>
      </w:r>
      <w:r w:rsidRPr="007B07AA">
        <w:t>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EA83" w14:textId="7CDE2CF4" w:rsidR="00EF6FC3" w:rsidRPr="009D4785" w:rsidRDefault="00EF6FC3" w:rsidP="009D4785">
    <w:pPr>
      <w:pStyle w:val="Header"/>
      <w:jc w:val="center"/>
      <w:rPr>
        <w:i/>
        <w:iCs/>
      </w:rPr>
    </w:pPr>
    <w:r w:rsidRPr="009D4785">
      <w:rPr>
        <w:i/>
        <w:iCs/>
      </w:rPr>
      <w:t>Public</w:t>
    </w:r>
  </w:p>
  <w:p w14:paraId="1DC0000C" w14:textId="77777777" w:rsidR="00EF6FC3" w:rsidRDefault="00E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50B"/>
    <w:multiLevelType w:val="hybridMultilevel"/>
    <w:tmpl w:val="D28840E2"/>
    <w:lvl w:ilvl="0" w:tplc="68DC5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7875"/>
    <w:multiLevelType w:val="hybridMultilevel"/>
    <w:tmpl w:val="05A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00A8"/>
    <w:multiLevelType w:val="hybridMultilevel"/>
    <w:tmpl w:val="AB7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86F"/>
    <w:multiLevelType w:val="hybridMultilevel"/>
    <w:tmpl w:val="200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28A6"/>
    <w:multiLevelType w:val="hybridMultilevel"/>
    <w:tmpl w:val="30BC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45664"/>
    <w:multiLevelType w:val="hybridMultilevel"/>
    <w:tmpl w:val="F8A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02C10"/>
    <w:multiLevelType w:val="hybridMultilevel"/>
    <w:tmpl w:val="2D4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B411C"/>
    <w:multiLevelType w:val="hybridMultilevel"/>
    <w:tmpl w:val="32CA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637F4"/>
    <w:multiLevelType w:val="hybridMultilevel"/>
    <w:tmpl w:val="1186C4EA"/>
    <w:lvl w:ilvl="0" w:tplc="33ACD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B3008"/>
    <w:multiLevelType w:val="hybridMultilevel"/>
    <w:tmpl w:val="A85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46EA3"/>
    <w:multiLevelType w:val="hybridMultilevel"/>
    <w:tmpl w:val="C3367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F38BC"/>
    <w:multiLevelType w:val="hybridMultilevel"/>
    <w:tmpl w:val="912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87924"/>
    <w:multiLevelType w:val="hybridMultilevel"/>
    <w:tmpl w:val="72AE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2A25"/>
    <w:multiLevelType w:val="hybridMultilevel"/>
    <w:tmpl w:val="184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A5A51"/>
    <w:multiLevelType w:val="hybridMultilevel"/>
    <w:tmpl w:val="CEE82CC2"/>
    <w:lvl w:ilvl="0" w:tplc="A1C6B83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17994"/>
    <w:multiLevelType w:val="hybridMultilevel"/>
    <w:tmpl w:val="072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25357"/>
    <w:multiLevelType w:val="hybridMultilevel"/>
    <w:tmpl w:val="F168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D3B01"/>
    <w:multiLevelType w:val="hybridMultilevel"/>
    <w:tmpl w:val="B8E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A6165"/>
    <w:multiLevelType w:val="hybridMultilevel"/>
    <w:tmpl w:val="668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70976"/>
    <w:multiLevelType w:val="hybridMultilevel"/>
    <w:tmpl w:val="9E6033E2"/>
    <w:lvl w:ilvl="0" w:tplc="5B265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71026">
    <w:abstractNumId w:val="16"/>
  </w:num>
  <w:num w:numId="2" w16cid:durableId="120074590">
    <w:abstractNumId w:val="8"/>
  </w:num>
  <w:num w:numId="3" w16cid:durableId="508763412">
    <w:abstractNumId w:val="0"/>
  </w:num>
  <w:num w:numId="4" w16cid:durableId="1431776222">
    <w:abstractNumId w:val="19"/>
  </w:num>
  <w:num w:numId="5" w16cid:durableId="467208544">
    <w:abstractNumId w:val="11"/>
  </w:num>
  <w:num w:numId="6" w16cid:durableId="1022902379">
    <w:abstractNumId w:val="6"/>
  </w:num>
  <w:num w:numId="7" w16cid:durableId="1726372628">
    <w:abstractNumId w:val="13"/>
  </w:num>
  <w:num w:numId="8" w16cid:durableId="183059297">
    <w:abstractNumId w:val="7"/>
  </w:num>
  <w:num w:numId="9" w16cid:durableId="1257055184">
    <w:abstractNumId w:val="5"/>
  </w:num>
  <w:num w:numId="10" w16cid:durableId="754210851">
    <w:abstractNumId w:val="17"/>
  </w:num>
  <w:num w:numId="11" w16cid:durableId="12146830">
    <w:abstractNumId w:val="4"/>
  </w:num>
  <w:num w:numId="12" w16cid:durableId="1914196190">
    <w:abstractNumId w:val="2"/>
  </w:num>
  <w:num w:numId="13" w16cid:durableId="1766462211">
    <w:abstractNumId w:val="3"/>
  </w:num>
  <w:num w:numId="14" w16cid:durableId="1982422768">
    <w:abstractNumId w:val="15"/>
  </w:num>
  <w:num w:numId="15" w16cid:durableId="201139435">
    <w:abstractNumId w:val="1"/>
  </w:num>
  <w:num w:numId="16" w16cid:durableId="824391546">
    <w:abstractNumId w:val="14"/>
  </w:num>
  <w:num w:numId="17" w16cid:durableId="692612355">
    <w:abstractNumId w:val="12"/>
  </w:num>
  <w:num w:numId="18" w16cid:durableId="1835756072">
    <w:abstractNumId w:val="10"/>
  </w:num>
  <w:num w:numId="19" w16cid:durableId="95374322">
    <w:abstractNumId w:val="9"/>
  </w:num>
  <w:num w:numId="20" w16cid:durableId="111721388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177"/>
    <w:rsid w:val="0000028B"/>
    <w:rsid w:val="0000038B"/>
    <w:rsid w:val="00000447"/>
    <w:rsid w:val="00000596"/>
    <w:rsid w:val="00000B21"/>
    <w:rsid w:val="00000BE7"/>
    <w:rsid w:val="00000E14"/>
    <w:rsid w:val="000015A1"/>
    <w:rsid w:val="0000189C"/>
    <w:rsid w:val="00001A00"/>
    <w:rsid w:val="00001F2B"/>
    <w:rsid w:val="00002067"/>
    <w:rsid w:val="0000211D"/>
    <w:rsid w:val="000027E7"/>
    <w:rsid w:val="00002856"/>
    <w:rsid w:val="00002887"/>
    <w:rsid w:val="00002950"/>
    <w:rsid w:val="00002B9C"/>
    <w:rsid w:val="00002E2F"/>
    <w:rsid w:val="0000322A"/>
    <w:rsid w:val="000036EC"/>
    <w:rsid w:val="000039C4"/>
    <w:rsid w:val="00003AFC"/>
    <w:rsid w:val="00003C8D"/>
    <w:rsid w:val="00003D91"/>
    <w:rsid w:val="00003E21"/>
    <w:rsid w:val="00003E84"/>
    <w:rsid w:val="00004432"/>
    <w:rsid w:val="000044F2"/>
    <w:rsid w:val="000046C2"/>
    <w:rsid w:val="00004848"/>
    <w:rsid w:val="00004A72"/>
    <w:rsid w:val="000056F8"/>
    <w:rsid w:val="00005D57"/>
    <w:rsid w:val="0000611B"/>
    <w:rsid w:val="000061E0"/>
    <w:rsid w:val="00006293"/>
    <w:rsid w:val="0000665D"/>
    <w:rsid w:val="00006A11"/>
    <w:rsid w:val="00006B44"/>
    <w:rsid w:val="00006EA1"/>
    <w:rsid w:val="00006EE1"/>
    <w:rsid w:val="00007120"/>
    <w:rsid w:val="00007249"/>
    <w:rsid w:val="00007376"/>
    <w:rsid w:val="0000740F"/>
    <w:rsid w:val="0000769B"/>
    <w:rsid w:val="000078B3"/>
    <w:rsid w:val="00007A70"/>
    <w:rsid w:val="00007AFF"/>
    <w:rsid w:val="00007B99"/>
    <w:rsid w:val="00010235"/>
    <w:rsid w:val="000107D0"/>
    <w:rsid w:val="00010841"/>
    <w:rsid w:val="00010D5D"/>
    <w:rsid w:val="00010D81"/>
    <w:rsid w:val="000111F3"/>
    <w:rsid w:val="00011250"/>
    <w:rsid w:val="00011762"/>
    <w:rsid w:val="0001192C"/>
    <w:rsid w:val="00011D9C"/>
    <w:rsid w:val="00011E2F"/>
    <w:rsid w:val="0001230E"/>
    <w:rsid w:val="000123C9"/>
    <w:rsid w:val="0001297D"/>
    <w:rsid w:val="00012D4C"/>
    <w:rsid w:val="00012EF3"/>
    <w:rsid w:val="00012FC7"/>
    <w:rsid w:val="000131F3"/>
    <w:rsid w:val="000139D6"/>
    <w:rsid w:val="000139F2"/>
    <w:rsid w:val="00013B09"/>
    <w:rsid w:val="00013CF8"/>
    <w:rsid w:val="0001404C"/>
    <w:rsid w:val="00014361"/>
    <w:rsid w:val="0001445E"/>
    <w:rsid w:val="00014544"/>
    <w:rsid w:val="000146ED"/>
    <w:rsid w:val="0001475A"/>
    <w:rsid w:val="00014ED1"/>
    <w:rsid w:val="00014F4A"/>
    <w:rsid w:val="00015012"/>
    <w:rsid w:val="00015235"/>
    <w:rsid w:val="000155B8"/>
    <w:rsid w:val="00015CB3"/>
    <w:rsid w:val="00016496"/>
    <w:rsid w:val="00017015"/>
    <w:rsid w:val="000172FD"/>
    <w:rsid w:val="00017CA3"/>
    <w:rsid w:val="000205E8"/>
    <w:rsid w:val="00020604"/>
    <w:rsid w:val="0002145F"/>
    <w:rsid w:val="0002190B"/>
    <w:rsid w:val="00021969"/>
    <w:rsid w:val="00021A96"/>
    <w:rsid w:val="00021AF7"/>
    <w:rsid w:val="00021E0D"/>
    <w:rsid w:val="00021E4C"/>
    <w:rsid w:val="00022136"/>
    <w:rsid w:val="0002247F"/>
    <w:rsid w:val="0002248E"/>
    <w:rsid w:val="000224FA"/>
    <w:rsid w:val="00022582"/>
    <w:rsid w:val="0002286C"/>
    <w:rsid w:val="00022911"/>
    <w:rsid w:val="00022B41"/>
    <w:rsid w:val="00022BE3"/>
    <w:rsid w:val="00022C15"/>
    <w:rsid w:val="00022D70"/>
    <w:rsid w:val="00023122"/>
    <w:rsid w:val="00023274"/>
    <w:rsid w:val="000232DB"/>
    <w:rsid w:val="00023320"/>
    <w:rsid w:val="00023335"/>
    <w:rsid w:val="000236B5"/>
    <w:rsid w:val="000237BA"/>
    <w:rsid w:val="00023B6F"/>
    <w:rsid w:val="00023E66"/>
    <w:rsid w:val="00024100"/>
    <w:rsid w:val="00024266"/>
    <w:rsid w:val="00024272"/>
    <w:rsid w:val="00024912"/>
    <w:rsid w:val="00024BA0"/>
    <w:rsid w:val="00024BF2"/>
    <w:rsid w:val="00024E24"/>
    <w:rsid w:val="00025202"/>
    <w:rsid w:val="00025497"/>
    <w:rsid w:val="000255DE"/>
    <w:rsid w:val="00025953"/>
    <w:rsid w:val="00025AFA"/>
    <w:rsid w:val="00025DCA"/>
    <w:rsid w:val="00025FDC"/>
    <w:rsid w:val="000262D2"/>
    <w:rsid w:val="00026400"/>
    <w:rsid w:val="000266C7"/>
    <w:rsid w:val="000267A2"/>
    <w:rsid w:val="000267FA"/>
    <w:rsid w:val="00026A48"/>
    <w:rsid w:val="00026B80"/>
    <w:rsid w:val="00026D33"/>
    <w:rsid w:val="000270B7"/>
    <w:rsid w:val="00027182"/>
    <w:rsid w:val="000274FB"/>
    <w:rsid w:val="0002765A"/>
    <w:rsid w:val="00027961"/>
    <w:rsid w:val="00027E6D"/>
    <w:rsid w:val="000301D0"/>
    <w:rsid w:val="0003032C"/>
    <w:rsid w:val="00030371"/>
    <w:rsid w:val="000304D2"/>
    <w:rsid w:val="000307C0"/>
    <w:rsid w:val="00031005"/>
    <w:rsid w:val="00031712"/>
    <w:rsid w:val="000319BD"/>
    <w:rsid w:val="00031D36"/>
    <w:rsid w:val="00031FA9"/>
    <w:rsid w:val="00032132"/>
    <w:rsid w:val="00032140"/>
    <w:rsid w:val="0003229A"/>
    <w:rsid w:val="00032651"/>
    <w:rsid w:val="0003283F"/>
    <w:rsid w:val="00032EE6"/>
    <w:rsid w:val="00033227"/>
    <w:rsid w:val="00033984"/>
    <w:rsid w:val="00033AA0"/>
    <w:rsid w:val="00033C9D"/>
    <w:rsid w:val="00033CE4"/>
    <w:rsid w:val="00033DC5"/>
    <w:rsid w:val="00034238"/>
    <w:rsid w:val="0003445A"/>
    <w:rsid w:val="0003446A"/>
    <w:rsid w:val="00034631"/>
    <w:rsid w:val="00034E59"/>
    <w:rsid w:val="000350E2"/>
    <w:rsid w:val="0003517C"/>
    <w:rsid w:val="000351DF"/>
    <w:rsid w:val="000351ED"/>
    <w:rsid w:val="00035518"/>
    <w:rsid w:val="00035F8E"/>
    <w:rsid w:val="00036075"/>
    <w:rsid w:val="00036303"/>
    <w:rsid w:val="00036444"/>
    <w:rsid w:val="000365DD"/>
    <w:rsid w:val="000368AE"/>
    <w:rsid w:val="00036F9C"/>
    <w:rsid w:val="000373B6"/>
    <w:rsid w:val="00037D1A"/>
    <w:rsid w:val="00040318"/>
    <w:rsid w:val="00040AC6"/>
    <w:rsid w:val="00040C0D"/>
    <w:rsid w:val="000411ED"/>
    <w:rsid w:val="00041229"/>
    <w:rsid w:val="0004154D"/>
    <w:rsid w:val="00041832"/>
    <w:rsid w:val="00041EAF"/>
    <w:rsid w:val="00042110"/>
    <w:rsid w:val="000423CD"/>
    <w:rsid w:val="000429AB"/>
    <w:rsid w:val="00042F03"/>
    <w:rsid w:val="0004319E"/>
    <w:rsid w:val="00043408"/>
    <w:rsid w:val="0004374B"/>
    <w:rsid w:val="00043A2F"/>
    <w:rsid w:val="00043BD4"/>
    <w:rsid w:val="00043C8F"/>
    <w:rsid w:val="0004402D"/>
    <w:rsid w:val="0004408B"/>
    <w:rsid w:val="0004420B"/>
    <w:rsid w:val="0004439D"/>
    <w:rsid w:val="00044429"/>
    <w:rsid w:val="00045018"/>
    <w:rsid w:val="000454AC"/>
    <w:rsid w:val="000455A9"/>
    <w:rsid w:val="00045DED"/>
    <w:rsid w:val="000460C7"/>
    <w:rsid w:val="000463D1"/>
    <w:rsid w:val="00046403"/>
    <w:rsid w:val="00046438"/>
    <w:rsid w:val="0004669C"/>
    <w:rsid w:val="00046AF5"/>
    <w:rsid w:val="00046B93"/>
    <w:rsid w:val="00046E35"/>
    <w:rsid w:val="00047009"/>
    <w:rsid w:val="000470AC"/>
    <w:rsid w:val="00047178"/>
    <w:rsid w:val="00047611"/>
    <w:rsid w:val="000477F7"/>
    <w:rsid w:val="00047D2F"/>
    <w:rsid w:val="00047DF4"/>
    <w:rsid w:val="00047EFD"/>
    <w:rsid w:val="00047FB8"/>
    <w:rsid w:val="0005065B"/>
    <w:rsid w:val="000509B5"/>
    <w:rsid w:val="00050FEA"/>
    <w:rsid w:val="00050FF7"/>
    <w:rsid w:val="000511E5"/>
    <w:rsid w:val="00051367"/>
    <w:rsid w:val="0005136C"/>
    <w:rsid w:val="0005138D"/>
    <w:rsid w:val="00051542"/>
    <w:rsid w:val="00051B73"/>
    <w:rsid w:val="00051BF5"/>
    <w:rsid w:val="0005208C"/>
    <w:rsid w:val="00052154"/>
    <w:rsid w:val="00052556"/>
    <w:rsid w:val="00052CC4"/>
    <w:rsid w:val="00052ED4"/>
    <w:rsid w:val="00053106"/>
    <w:rsid w:val="00053664"/>
    <w:rsid w:val="00053BA4"/>
    <w:rsid w:val="000541D7"/>
    <w:rsid w:val="000542CA"/>
    <w:rsid w:val="000545C1"/>
    <w:rsid w:val="00054B28"/>
    <w:rsid w:val="00054C9B"/>
    <w:rsid w:val="00054D14"/>
    <w:rsid w:val="00054E8D"/>
    <w:rsid w:val="00055491"/>
    <w:rsid w:val="000555DE"/>
    <w:rsid w:val="00055A34"/>
    <w:rsid w:val="00055BDC"/>
    <w:rsid w:val="00055ECC"/>
    <w:rsid w:val="00055EF4"/>
    <w:rsid w:val="000564BC"/>
    <w:rsid w:val="000566E7"/>
    <w:rsid w:val="00057583"/>
    <w:rsid w:val="000577A3"/>
    <w:rsid w:val="00057865"/>
    <w:rsid w:val="00057D49"/>
    <w:rsid w:val="00057F41"/>
    <w:rsid w:val="00060121"/>
    <w:rsid w:val="00060200"/>
    <w:rsid w:val="00060DB5"/>
    <w:rsid w:val="00060EE2"/>
    <w:rsid w:val="00061291"/>
    <w:rsid w:val="000617CB"/>
    <w:rsid w:val="00061828"/>
    <w:rsid w:val="00061D07"/>
    <w:rsid w:val="00061DA8"/>
    <w:rsid w:val="00061F1B"/>
    <w:rsid w:val="00062576"/>
    <w:rsid w:val="0006261A"/>
    <w:rsid w:val="00062CC4"/>
    <w:rsid w:val="00062F82"/>
    <w:rsid w:val="000636F7"/>
    <w:rsid w:val="0006401A"/>
    <w:rsid w:val="0006501D"/>
    <w:rsid w:val="00065094"/>
    <w:rsid w:val="0006516A"/>
    <w:rsid w:val="000652FB"/>
    <w:rsid w:val="00065744"/>
    <w:rsid w:val="00065A2B"/>
    <w:rsid w:val="00065EAB"/>
    <w:rsid w:val="00066488"/>
    <w:rsid w:val="0006682E"/>
    <w:rsid w:val="00066C85"/>
    <w:rsid w:val="00066E9C"/>
    <w:rsid w:val="00066F50"/>
    <w:rsid w:val="00067317"/>
    <w:rsid w:val="0006763E"/>
    <w:rsid w:val="00067BB7"/>
    <w:rsid w:val="00067D4E"/>
    <w:rsid w:val="00067F3A"/>
    <w:rsid w:val="000705ED"/>
    <w:rsid w:val="00070930"/>
    <w:rsid w:val="00070C55"/>
    <w:rsid w:val="00071341"/>
    <w:rsid w:val="0007177F"/>
    <w:rsid w:val="00071DB5"/>
    <w:rsid w:val="00072099"/>
    <w:rsid w:val="000721E1"/>
    <w:rsid w:val="000722DE"/>
    <w:rsid w:val="00072691"/>
    <w:rsid w:val="00072A03"/>
    <w:rsid w:val="000732CA"/>
    <w:rsid w:val="00074149"/>
    <w:rsid w:val="000742D9"/>
    <w:rsid w:val="00074925"/>
    <w:rsid w:val="000749A3"/>
    <w:rsid w:val="00074B01"/>
    <w:rsid w:val="00074EBB"/>
    <w:rsid w:val="00074F58"/>
    <w:rsid w:val="00074F9B"/>
    <w:rsid w:val="000755F8"/>
    <w:rsid w:val="0007598D"/>
    <w:rsid w:val="00075C1B"/>
    <w:rsid w:val="00076347"/>
    <w:rsid w:val="0007657B"/>
    <w:rsid w:val="00076704"/>
    <w:rsid w:val="00076E9A"/>
    <w:rsid w:val="00076F08"/>
    <w:rsid w:val="00076F66"/>
    <w:rsid w:val="0007799E"/>
    <w:rsid w:val="00077A69"/>
    <w:rsid w:val="00077BB1"/>
    <w:rsid w:val="00077E25"/>
    <w:rsid w:val="00077F92"/>
    <w:rsid w:val="0008044B"/>
    <w:rsid w:val="000804C0"/>
    <w:rsid w:val="0008074A"/>
    <w:rsid w:val="0008074F"/>
    <w:rsid w:val="00080A0A"/>
    <w:rsid w:val="00080F8B"/>
    <w:rsid w:val="00080FC1"/>
    <w:rsid w:val="00080FE7"/>
    <w:rsid w:val="00081C48"/>
    <w:rsid w:val="00081CD9"/>
    <w:rsid w:val="0008205B"/>
    <w:rsid w:val="00082216"/>
    <w:rsid w:val="000822CB"/>
    <w:rsid w:val="0008268B"/>
    <w:rsid w:val="000827F0"/>
    <w:rsid w:val="00082D49"/>
    <w:rsid w:val="00083232"/>
    <w:rsid w:val="0008399B"/>
    <w:rsid w:val="000839FD"/>
    <w:rsid w:val="00083CB3"/>
    <w:rsid w:val="00083CFE"/>
    <w:rsid w:val="00084232"/>
    <w:rsid w:val="00084285"/>
    <w:rsid w:val="00084600"/>
    <w:rsid w:val="000846DD"/>
    <w:rsid w:val="000849CC"/>
    <w:rsid w:val="00084A93"/>
    <w:rsid w:val="00084A94"/>
    <w:rsid w:val="00084C5C"/>
    <w:rsid w:val="00084E7D"/>
    <w:rsid w:val="00085138"/>
    <w:rsid w:val="000852D6"/>
    <w:rsid w:val="00085304"/>
    <w:rsid w:val="000854A2"/>
    <w:rsid w:val="00085556"/>
    <w:rsid w:val="00085642"/>
    <w:rsid w:val="000859B9"/>
    <w:rsid w:val="00085C31"/>
    <w:rsid w:val="00085CD7"/>
    <w:rsid w:val="00085DEA"/>
    <w:rsid w:val="000861BF"/>
    <w:rsid w:val="00086284"/>
    <w:rsid w:val="00086408"/>
    <w:rsid w:val="00086439"/>
    <w:rsid w:val="000867BF"/>
    <w:rsid w:val="000869DD"/>
    <w:rsid w:val="00086D4B"/>
    <w:rsid w:val="00086FC9"/>
    <w:rsid w:val="000870BC"/>
    <w:rsid w:val="000877F3"/>
    <w:rsid w:val="000877F7"/>
    <w:rsid w:val="000879A4"/>
    <w:rsid w:val="00090238"/>
    <w:rsid w:val="000906B8"/>
    <w:rsid w:val="00090AB0"/>
    <w:rsid w:val="00090C77"/>
    <w:rsid w:val="00090E46"/>
    <w:rsid w:val="0009102C"/>
    <w:rsid w:val="000911B4"/>
    <w:rsid w:val="000915F9"/>
    <w:rsid w:val="0009273C"/>
    <w:rsid w:val="00092B56"/>
    <w:rsid w:val="00092F6C"/>
    <w:rsid w:val="0009309E"/>
    <w:rsid w:val="00093219"/>
    <w:rsid w:val="00093369"/>
    <w:rsid w:val="00093AD1"/>
    <w:rsid w:val="00093B04"/>
    <w:rsid w:val="00093EA7"/>
    <w:rsid w:val="00094054"/>
    <w:rsid w:val="000942E3"/>
    <w:rsid w:val="00094536"/>
    <w:rsid w:val="0009459E"/>
    <w:rsid w:val="00095652"/>
    <w:rsid w:val="000957EE"/>
    <w:rsid w:val="00095986"/>
    <w:rsid w:val="00095D1F"/>
    <w:rsid w:val="00095E0F"/>
    <w:rsid w:val="00095F77"/>
    <w:rsid w:val="0009627F"/>
    <w:rsid w:val="00096BF2"/>
    <w:rsid w:val="00096FD5"/>
    <w:rsid w:val="000978AA"/>
    <w:rsid w:val="00097C32"/>
    <w:rsid w:val="00097DF1"/>
    <w:rsid w:val="00097F8A"/>
    <w:rsid w:val="000A015F"/>
    <w:rsid w:val="000A084C"/>
    <w:rsid w:val="000A08EB"/>
    <w:rsid w:val="000A1068"/>
    <w:rsid w:val="000A152B"/>
    <w:rsid w:val="000A16F5"/>
    <w:rsid w:val="000A1723"/>
    <w:rsid w:val="000A1C5E"/>
    <w:rsid w:val="000A1CCC"/>
    <w:rsid w:val="000A1EFA"/>
    <w:rsid w:val="000A202E"/>
    <w:rsid w:val="000A20C4"/>
    <w:rsid w:val="000A22C3"/>
    <w:rsid w:val="000A260D"/>
    <w:rsid w:val="000A2702"/>
    <w:rsid w:val="000A27D5"/>
    <w:rsid w:val="000A31AA"/>
    <w:rsid w:val="000A324B"/>
    <w:rsid w:val="000A32AD"/>
    <w:rsid w:val="000A3487"/>
    <w:rsid w:val="000A356D"/>
    <w:rsid w:val="000A3E78"/>
    <w:rsid w:val="000A3E87"/>
    <w:rsid w:val="000A3FC6"/>
    <w:rsid w:val="000A40CB"/>
    <w:rsid w:val="000A4123"/>
    <w:rsid w:val="000A433C"/>
    <w:rsid w:val="000A454B"/>
    <w:rsid w:val="000A48B1"/>
    <w:rsid w:val="000A4A96"/>
    <w:rsid w:val="000A4BD3"/>
    <w:rsid w:val="000A4BED"/>
    <w:rsid w:val="000A4FB6"/>
    <w:rsid w:val="000A5E18"/>
    <w:rsid w:val="000A6014"/>
    <w:rsid w:val="000A62E1"/>
    <w:rsid w:val="000A63B7"/>
    <w:rsid w:val="000A63CC"/>
    <w:rsid w:val="000A682B"/>
    <w:rsid w:val="000A6FA7"/>
    <w:rsid w:val="000A707E"/>
    <w:rsid w:val="000A747A"/>
    <w:rsid w:val="000A74DF"/>
    <w:rsid w:val="000A77CA"/>
    <w:rsid w:val="000A7841"/>
    <w:rsid w:val="000A7F85"/>
    <w:rsid w:val="000B09E5"/>
    <w:rsid w:val="000B0C0B"/>
    <w:rsid w:val="000B0C12"/>
    <w:rsid w:val="000B0C1D"/>
    <w:rsid w:val="000B0E0F"/>
    <w:rsid w:val="000B10CD"/>
    <w:rsid w:val="000B136B"/>
    <w:rsid w:val="000B1995"/>
    <w:rsid w:val="000B1A2B"/>
    <w:rsid w:val="000B1AA5"/>
    <w:rsid w:val="000B1E4B"/>
    <w:rsid w:val="000B20A0"/>
    <w:rsid w:val="000B2517"/>
    <w:rsid w:val="000B2709"/>
    <w:rsid w:val="000B28FF"/>
    <w:rsid w:val="000B2995"/>
    <w:rsid w:val="000B2F07"/>
    <w:rsid w:val="000B30F2"/>
    <w:rsid w:val="000B319D"/>
    <w:rsid w:val="000B3283"/>
    <w:rsid w:val="000B36B7"/>
    <w:rsid w:val="000B3998"/>
    <w:rsid w:val="000B39DB"/>
    <w:rsid w:val="000B3BBE"/>
    <w:rsid w:val="000B3C9C"/>
    <w:rsid w:val="000B418A"/>
    <w:rsid w:val="000B431E"/>
    <w:rsid w:val="000B438A"/>
    <w:rsid w:val="000B44A4"/>
    <w:rsid w:val="000B456A"/>
    <w:rsid w:val="000B4805"/>
    <w:rsid w:val="000B49A8"/>
    <w:rsid w:val="000B49DE"/>
    <w:rsid w:val="000B4BB0"/>
    <w:rsid w:val="000B4C93"/>
    <w:rsid w:val="000B5169"/>
    <w:rsid w:val="000B5670"/>
    <w:rsid w:val="000B5772"/>
    <w:rsid w:val="000B5A87"/>
    <w:rsid w:val="000B5E11"/>
    <w:rsid w:val="000B6048"/>
    <w:rsid w:val="000B656D"/>
    <w:rsid w:val="000B6586"/>
    <w:rsid w:val="000B6770"/>
    <w:rsid w:val="000B689A"/>
    <w:rsid w:val="000B69D9"/>
    <w:rsid w:val="000B6AB3"/>
    <w:rsid w:val="000B6BD6"/>
    <w:rsid w:val="000B6C35"/>
    <w:rsid w:val="000B6CE9"/>
    <w:rsid w:val="000B7418"/>
    <w:rsid w:val="000B746C"/>
    <w:rsid w:val="000C0002"/>
    <w:rsid w:val="000C0069"/>
    <w:rsid w:val="000C0154"/>
    <w:rsid w:val="000C04C6"/>
    <w:rsid w:val="000C0683"/>
    <w:rsid w:val="000C077F"/>
    <w:rsid w:val="000C17A6"/>
    <w:rsid w:val="000C180A"/>
    <w:rsid w:val="000C18D3"/>
    <w:rsid w:val="000C1BEA"/>
    <w:rsid w:val="000C1E50"/>
    <w:rsid w:val="000C1F87"/>
    <w:rsid w:val="000C2013"/>
    <w:rsid w:val="000C21D8"/>
    <w:rsid w:val="000C25BE"/>
    <w:rsid w:val="000C25C8"/>
    <w:rsid w:val="000C2770"/>
    <w:rsid w:val="000C315D"/>
    <w:rsid w:val="000C3307"/>
    <w:rsid w:val="000C394B"/>
    <w:rsid w:val="000C3DE5"/>
    <w:rsid w:val="000C4267"/>
    <w:rsid w:val="000C4615"/>
    <w:rsid w:val="000C46E0"/>
    <w:rsid w:val="000C4796"/>
    <w:rsid w:val="000C486D"/>
    <w:rsid w:val="000C4B3E"/>
    <w:rsid w:val="000C4BFB"/>
    <w:rsid w:val="000C4DA0"/>
    <w:rsid w:val="000C4F7B"/>
    <w:rsid w:val="000C51AF"/>
    <w:rsid w:val="000C52D9"/>
    <w:rsid w:val="000C53EB"/>
    <w:rsid w:val="000C560C"/>
    <w:rsid w:val="000C5A47"/>
    <w:rsid w:val="000C5BCE"/>
    <w:rsid w:val="000C5C3E"/>
    <w:rsid w:val="000C5C84"/>
    <w:rsid w:val="000C61BA"/>
    <w:rsid w:val="000C661C"/>
    <w:rsid w:val="000C67BC"/>
    <w:rsid w:val="000C6955"/>
    <w:rsid w:val="000C6995"/>
    <w:rsid w:val="000C6EDF"/>
    <w:rsid w:val="000C70BE"/>
    <w:rsid w:val="000C7632"/>
    <w:rsid w:val="000C77E1"/>
    <w:rsid w:val="000C77E3"/>
    <w:rsid w:val="000C7A51"/>
    <w:rsid w:val="000C7C59"/>
    <w:rsid w:val="000C7C9A"/>
    <w:rsid w:val="000D00B3"/>
    <w:rsid w:val="000D0287"/>
    <w:rsid w:val="000D0508"/>
    <w:rsid w:val="000D09FD"/>
    <w:rsid w:val="000D0A9C"/>
    <w:rsid w:val="000D0F50"/>
    <w:rsid w:val="000D1328"/>
    <w:rsid w:val="000D1563"/>
    <w:rsid w:val="000D15FB"/>
    <w:rsid w:val="000D1671"/>
    <w:rsid w:val="000D1764"/>
    <w:rsid w:val="000D1807"/>
    <w:rsid w:val="000D1C3C"/>
    <w:rsid w:val="000D1FF7"/>
    <w:rsid w:val="000D20E3"/>
    <w:rsid w:val="000D2233"/>
    <w:rsid w:val="000D2394"/>
    <w:rsid w:val="000D26AE"/>
    <w:rsid w:val="000D2884"/>
    <w:rsid w:val="000D2D80"/>
    <w:rsid w:val="000D2D9D"/>
    <w:rsid w:val="000D2F51"/>
    <w:rsid w:val="000D3110"/>
    <w:rsid w:val="000D361A"/>
    <w:rsid w:val="000D3811"/>
    <w:rsid w:val="000D3FBA"/>
    <w:rsid w:val="000D4062"/>
    <w:rsid w:val="000D41D1"/>
    <w:rsid w:val="000D4C47"/>
    <w:rsid w:val="000D4F09"/>
    <w:rsid w:val="000D501C"/>
    <w:rsid w:val="000D5BD3"/>
    <w:rsid w:val="000D5D93"/>
    <w:rsid w:val="000D5E80"/>
    <w:rsid w:val="000D60E0"/>
    <w:rsid w:val="000D659D"/>
    <w:rsid w:val="000D69E1"/>
    <w:rsid w:val="000D6B40"/>
    <w:rsid w:val="000D6E0E"/>
    <w:rsid w:val="000D6FEF"/>
    <w:rsid w:val="000D7728"/>
    <w:rsid w:val="000D7771"/>
    <w:rsid w:val="000D7DDA"/>
    <w:rsid w:val="000E0779"/>
    <w:rsid w:val="000E07C8"/>
    <w:rsid w:val="000E09EF"/>
    <w:rsid w:val="000E09F7"/>
    <w:rsid w:val="000E0F23"/>
    <w:rsid w:val="000E1139"/>
    <w:rsid w:val="000E13B6"/>
    <w:rsid w:val="000E14C7"/>
    <w:rsid w:val="000E14E9"/>
    <w:rsid w:val="000E15A7"/>
    <w:rsid w:val="000E1689"/>
    <w:rsid w:val="000E1775"/>
    <w:rsid w:val="000E1985"/>
    <w:rsid w:val="000E2710"/>
    <w:rsid w:val="000E2802"/>
    <w:rsid w:val="000E28C7"/>
    <w:rsid w:val="000E3296"/>
    <w:rsid w:val="000E3377"/>
    <w:rsid w:val="000E3605"/>
    <w:rsid w:val="000E3DB9"/>
    <w:rsid w:val="000E3E67"/>
    <w:rsid w:val="000E3FEC"/>
    <w:rsid w:val="000E417A"/>
    <w:rsid w:val="000E4366"/>
    <w:rsid w:val="000E43A5"/>
    <w:rsid w:val="000E486A"/>
    <w:rsid w:val="000E4B9D"/>
    <w:rsid w:val="000E4E48"/>
    <w:rsid w:val="000E5165"/>
    <w:rsid w:val="000E54C4"/>
    <w:rsid w:val="000E55AF"/>
    <w:rsid w:val="000E5614"/>
    <w:rsid w:val="000E5721"/>
    <w:rsid w:val="000E57DF"/>
    <w:rsid w:val="000E6B31"/>
    <w:rsid w:val="000E6D86"/>
    <w:rsid w:val="000E7030"/>
    <w:rsid w:val="000E75BC"/>
    <w:rsid w:val="000E7832"/>
    <w:rsid w:val="000E7C7E"/>
    <w:rsid w:val="000F03A6"/>
    <w:rsid w:val="000F061B"/>
    <w:rsid w:val="000F13B7"/>
    <w:rsid w:val="000F195C"/>
    <w:rsid w:val="000F1F9A"/>
    <w:rsid w:val="000F2054"/>
    <w:rsid w:val="000F2515"/>
    <w:rsid w:val="000F257A"/>
    <w:rsid w:val="000F25E1"/>
    <w:rsid w:val="000F2A46"/>
    <w:rsid w:val="000F2AE9"/>
    <w:rsid w:val="000F2FF3"/>
    <w:rsid w:val="000F3394"/>
    <w:rsid w:val="000F339F"/>
    <w:rsid w:val="000F36F7"/>
    <w:rsid w:val="000F3B52"/>
    <w:rsid w:val="000F3F02"/>
    <w:rsid w:val="000F4340"/>
    <w:rsid w:val="000F43C8"/>
    <w:rsid w:val="000F4938"/>
    <w:rsid w:val="000F4A2F"/>
    <w:rsid w:val="000F4DA8"/>
    <w:rsid w:val="000F4E4C"/>
    <w:rsid w:val="000F4E8A"/>
    <w:rsid w:val="000F520A"/>
    <w:rsid w:val="000F572D"/>
    <w:rsid w:val="000F59A3"/>
    <w:rsid w:val="000F6055"/>
    <w:rsid w:val="000F65F6"/>
    <w:rsid w:val="000F69E3"/>
    <w:rsid w:val="000F6A42"/>
    <w:rsid w:val="000F6DBF"/>
    <w:rsid w:val="000F7326"/>
    <w:rsid w:val="000F7582"/>
    <w:rsid w:val="000F7741"/>
    <w:rsid w:val="000F7780"/>
    <w:rsid w:val="0010013A"/>
    <w:rsid w:val="001002C0"/>
    <w:rsid w:val="001004EF"/>
    <w:rsid w:val="001005E2"/>
    <w:rsid w:val="00100811"/>
    <w:rsid w:val="00100F00"/>
    <w:rsid w:val="00101189"/>
    <w:rsid w:val="001012E9"/>
    <w:rsid w:val="0010130D"/>
    <w:rsid w:val="00101C2C"/>
    <w:rsid w:val="00101DA6"/>
    <w:rsid w:val="00101E40"/>
    <w:rsid w:val="00101E97"/>
    <w:rsid w:val="00101F4B"/>
    <w:rsid w:val="00102518"/>
    <w:rsid w:val="00102540"/>
    <w:rsid w:val="0010257A"/>
    <w:rsid w:val="001026BC"/>
    <w:rsid w:val="0010271C"/>
    <w:rsid w:val="0010273C"/>
    <w:rsid w:val="00102AB8"/>
    <w:rsid w:val="00103580"/>
    <w:rsid w:val="00104360"/>
    <w:rsid w:val="0010456E"/>
    <w:rsid w:val="0010463C"/>
    <w:rsid w:val="00104FCC"/>
    <w:rsid w:val="0010506E"/>
    <w:rsid w:val="0010517C"/>
    <w:rsid w:val="001054B2"/>
    <w:rsid w:val="0010566F"/>
    <w:rsid w:val="001057B6"/>
    <w:rsid w:val="00105B53"/>
    <w:rsid w:val="00105D12"/>
    <w:rsid w:val="00105E71"/>
    <w:rsid w:val="00106567"/>
    <w:rsid w:val="00106624"/>
    <w:rsid w:val="00106655"/>
    <w:rsid w:val="0010690D"/>
    <w:rsid w:val="00106958"/>
    <w:rsid w:val="00106C05"/>
    <w:rsid w:val="00106F1E"/>
    <w:rsid w:val="001076BB"/>
    <w:rsid w:val="001105DF"/>
    <w:rsid w:val="001106AD"/>
    <w:rsid w:val="0011086A"/>
    <w:rsid w:val="00110C42"/>
    <w:rsid w:val="00110D07"/>
    <w:rsid w:val="00110E68"/>
    <w:rsid w:val="00110F7E"/>
    <w:rsid w:val="0011122C"/>
    <w:rsid w:val="00111243"/>
    <w:rsid w:val="00111483"/>
    <w:rsid w:val="001114A2"/>
    <w:rsid w:val="00111560"/>
    <w:rsid w:val="0011156F"/>
    <w:rsid w:val="001116A3"/>
    <w:rsid w:val="00111845"/>
    <w:rsid w:val="00111958"/>
    <w:rsid w:val="00111B0F"/>
    <w:rsid w:val="00111D51"/>
    <w:rsid w:val="001122E8"/>
    <w:rsid w:val="001122F6"/>
    <w:rsid w:val="0011243F"/>
    <w:rsid w:val="001125EC"/>
    <w:rsid w:val="001128F3"/>
    <w:rsid w:val="00112AF7"/>
    <w:rsid w:val="00112D6B"/>
    <w:rsid w:val="00112DC5"/>
    <w:rsid w:val="00113027"/>
    <w:rsid w:val="00113719"/>
    <w:rsid w:val="00113A7D"/>
    <w:rsid w:val="00114043"/>
    <w:rsid w:val="00114939"/>
    <w:rsid w:val="00114D79"/>
    <w:rsid w:val="00115BDE"/>
    <w:rsid w:val="00115EAF"/>
    <w:rsid w:val="001160AC"/>
    <w:rsid w:val="00116270"/>
    <w:rsid w:val="00116544"/>
    <w:rsid w:val="00116714"/>
    <w:rsid w:val="00116BB8"/>
    <w:rsid w:val="00116E04"/>
    <w:rsid w:val="0011708D"/>
    <w:rsid w:val="00117241"/>
    <w:rsid w:val="0011775B"/>
    <w:rsid w:val="001177B2"/>
    <w:rsid w:val="00117853"/>
    <w:rsid w:val="001179C8"/>
    <w:rsid w:val="00117AD8"/>
    <w:rsid w:val="00117BA5"/>
    <w:rsid w:val="00117CF9"/>
    <w:rsid w:val="00117D47"/>
    <w:rsid w:val="0012046E"/>
    <w:rsid w:val="0012046F"/>
    <w:rsid w:val="00120618"/>
    <w:rsid w:val="00120E5E"/>
    <w:rsid w:val="00121263"/>
    <w:rsid w:val="00121406"/>
    <w:rsid w:val="00121482"/>
    <w:rsid w:val="00121615"/>
    <w:rsid w:val="00121AC7"/>
    <w:rsid w:val="00121E17"/>
    <w:rsid w:val="001221E1"/>
    <w:rsid w:val="0012266F"/>
    <w:rsid w:val="00122807"/>
    <w:rsid w:val="00122A56"/>
    <w:rsid w:val="00122B4E"/>
    <w:rsid w:val="00122F54"/>
    <w:rsid w:val="001231A9"/>
    <w:rsid w:val="0012323D"/>
    <w:rsid w:val="00123242"/>
    <w:rsid w:val="00123516"/>
    <w:rsid w:val="0012389E"/>
    <w:rsid w:val="00123CD5"/>
    <w:rsid w:val="00123DA0"/>
    <w:rsid w:val="00123E12"/>
    <w:rsid w:val="0012428D"/>
    <w:rsid w:val="00124766"/>
    <w:rsid w:val="0012505A"/>
    <w:rsid w:val="001256ED"/>
    <w:rsid w:val="0012576F"/>
    <w:rsid w:val="001258B1"/>
    <w:rsid w:val="001258C5"/>
    <w:rsid w:val="00126111"/>
    <w:rsid w:val="0012654C"/>
    <w:rsid w:val="001267FB"/>
    <w:rsid w:val="001269ED"/>
    <w:rsid w:val="00126A93"/>
    <w:rsid w:val="00126F28"/>
    <w:rsid w:val="00127856"/>
    <w:rsid w:val="00127DEB"/>
    <w:rsid w:val="0013037E"/>
    <w:rsid w:val="001303ED"/>
    <w:rsid w:val="00130676"/>
    <w:rsid w:val="00130A4B"/>
    <w:rsid w:val="00130C05"/>
    <w:rsid w:val="00130D9A"/>
    <w:rsid w:val="00130EA3"/>
    <w:rsid w:val="00130F0E"/>
    <w:rsid w:val="00131000"/>
    <w:rsid w:val="0013141A"/>
    <w:rsid w:val="0013168A"/>
    <w:rsid w:val="00131727"/>
    <w:rsid w:val="00131A82"/>
    <w:rsid w:val="00131DD5"/>
    <w:rsid w:val="00132281"/>
    <w:rsid w:val="001326E4"/>
    <w:rsid w:val="00132802"/>
    <w:rsid w:val="00132923"/>
    <w:rsid w:val="00132A7B"/>
    <w:rsid w:val="00132BB2"/>
    <w:rsid w:val="00132BFE"/>
    <w:rsid w:val="001330F2"/>
    <w:rsid w:val="001331E1"/>
    <w:rsid w:val="00133243"/>
    <w:rsid w:val="00133355"/>
    <w:rsid w:val="0013367C"/>
    <w:rsid w:val="00133789"/>
    <w:rsid w:val="00133A18"/>
    <w:rsid w:val="00133CE1"/>
    <w:rsid w:val="00134075"/>
    <w:rsid w:val="00134204"/>
    <w:rsid w:val="0013423B"/>
    <w:rsid w:val="0013443C"/>
    <w:rsid w:val="0013445E"/>
    <w:rsid w:val="0013463D"/>
    <w:rsid w:val="00134C70"/>
    <w:rsid w:val="00135018"/>
    <w:rsid w:val="00135126"/>
    <w:rsid w:val="00135361"/>
    <w:rsid w:val="00135DFE"/>
    <w:rsid w:val="0013621A"/>
    <w:rsid w:val="001364F5"/>
    <w:rsid w:val="00136662"/>
    <w:rsid w:val="00136A38"/>
    <w:rsid w:val="00136B2B"/>
    <w:rsid w:val="00136DA7"/>
    <w:rsid w:val="00136F2D"/>
    <w:rsid w:val="001370A7"/>
    <w:rsid w:val="001372B5"/>
    <w:rsid w:val="00137321"/>
    <w:rsid w:val="0013740A"/>
    <w:rsid w:val="0013756B"/>
    <w:rsid w:val="001379E8"/>
    <w:rsid w:val="00137ACB"/>
    <w:rsid w:val="00137B72"/>
    <w:rsid w:val="00137CB8"/>
    <w:rsid w:val="001400EF"/>
    <w:rsid w:val="001402B0"/>
    <w:rsid w:val="001404CE"/>
    <w:rsid w:val="0014077D"/>
    <w:rsid w:val="00140923"/>
    <w:rsid w:val="00140B57"/>
    <w:rsid w:val="00140C91"/>
    <w:rsid w:val="00140E22"/>
    <w:rsid w:val="00141316"/>
    <w:rsid w:val="00141350"/>
    <w:rsid w:val="00141479"/>
    <w:rsid w:val="001414AC"/>
    <w:rsid w:val="001416ED"/>
    <w:rsid w:val="0014194E"/>
    <w:rsid w:val="00141D5E"/>
    <w:rsid w:val="00142145"/>
    <w:rsid w:val="001426B3"/>
    <w:rsid w:val="001428B0"/>
    <w:rsid w:val="001429F3"/>
    <w:rsid w:val="00142B5E"/>
    <w:rsid w:val="00142BD4"/>
    <w:rsid w:val="00142E13"/>
    <w:rsid w:val="00142F1F"/>
    <w:rsid w:val="001432FF"/>
    <w:rsid w:val="0014341D"/>
    <w:rsid w:val="0014345E"/>
    <w:rsid w:val="00143B68"/>
    <w:rsid w:val="00143C59"/>
    <w:rsid w:val="00143D9C"/>
    <w:rsid w:val="00143ECD"/>
    <w:rsid w:val="00143F58"/>
    <w:rsid w:val="00144142"/>
    <w:rsid w:val="00144242"/>
    <w:rsid w:val="00144371"/>
    <w:rsid w:val="001449B2"/>
    <w:rsid w:val="00144FE4"/>
    <w:rsid w:val="0014525D"/>
    <w:rsid w:val="00145553"/>
    <w:rsid w:val="00145562"/>
    <w:rsid w:val="001457F9"/>
    <w:rsid w:val="00145F86"/>
    <w:rsid w:val="0014600A"/>
    <w:rsid w:val="00146438"/>
    <w:rsid w:val="001469DB"/>
    <w:rsid w:val="00146C26"/>
    <w:rsid w:val="00146E48"/>
    <w:rsid w:val="00146F36"/>
    <w:rsid w:val="0014706D"/>
    <w:rsid w:val="001476B4"/>
    <w:rsid w:val="001478F2"/>
    <w:rsid w:val="00147A3C"/>
    <w:rsid w:val="00147C0A"/>
    <w:rsid w:val="00147CEC"/>
    <w:rsid w:val="00147DA0"/>
    <w:rsid w:val="00150136"/>
    <w:rsid w:val="0015023F"/>
    <w:rsid w:val="00150728"/>
    <w:rsid w:val="0015117C"/>
    <w:rsid w:val="00151274"/>
    <w:rsid w:val="00151320"/>
    <w:rsid w:val="0015152A"/>
    <w:rsid w:val="001518C8"/>
    <w:rsid w:val="00151C29"/>
    <w:rsid w:val="00151C88"/>
    <w:rsid w:val="00151D44"/>
    <w:rsid w:val="00151FE6"/>
    <w:rsid w:val="00152317"/>
    <w:rsid w:val="00152376"/>
    <w:rsid w:val="0015269B"/>
    <w:rsid w:val="00152915"/>
    <w:rsid w:val="00152C87"/>
    <w:rsid w:val="00152D4A"/>
    <w:rsid w:val="0015363D"/>
    <w:rsid w:val="00153658"/>
    <w:rsid w:val="0015390E"/>
    <w:rsid w:val="00153DD7"/>
    <w:rsid w:val="00153FBC"/>
    <w:rsid w:val="00154089"/>
    <w:rsid w:val="0015447C"/>
    <w:rsid w:val="0015450E"/>
    <w:rsid w:val="001549FD"/>
    <w:rsid w:val="00154A81"/>
    <w:rsid w:val="00154F95"/>
    <w:rsid w:val="0015535D"/>
    <w:rsid w:val="00155394"/>
    <w:rsid w:val="001554F2"/>
    <w:rsid w:val="001556A1"/>
    <w:rsid w:val="001559AF"/>
    <w:rsid w:val="0015646F"/>
    <w:rsid w:val="0015695A"/>
    <w:rsid w:val="00156CC3"/>
    <w:rsid w:val="00156D0B"/>
    <w:rsid w:val="00157192"/>
    <w:rsid w:val="001571E7"/>
    <w:rsid w:val="00157886"/>
    <w:rsid w:val="001579A2"/>
    <w:rsid w:val="00157B54"/>
    <w:rsid w:val="0016000C"/>
    <w:rsid w:val="00160129"/>
    <w:rsid w:val="001602AB"/>
    <w:rsid w:val="001603C6"/>
    <w:rsid w:val="00160700"/>
    <w:rsid w:val="0016087B"/>
    <w:rsid w:val="001610AF"/>
    <w:rsid w:val="00161245"/>
    <w:rsid w:val="001614A7"/>
    <w:rsid w:val="001614D2"/>
    <w:rsid w:val="00161976"/>
    <w:rsid w:val="00161B8E"/>
    <w:rsid w:val="00161B97"/>
    <w:rsid w:val="00161C02"/>
    <w:rsid w:val="00161E39"/>
    <w:rsid w:val="001621C1"/>
    <w:rsid w:val="001629A5"/>
    <w:rsid w:val="00162B11"/>
    <w:rsid w:val="00162DAE"/>
    <w:rsid w:val="00162DD3"/>
    <w:rsid w:val="0016319A"/>
    <w:rsid w:val="001631A7"/>
    <w:rsid w:val="0016338B"/>
    <w:rsid w:val="00163888"/>
    <w:rsid w:val="00163BE8"/>
    <w:rsid w:val="00163C40"/>
    <w:rsid w:val="00163C5A"/>
    <w:rsid w:val="00163D2B"/>
    <w:rsid w:val="00164552"/>
    <w:rsid w:val="00164569"/>
    <w:rsid w:val="00164665"/>
    <w:rsid w:val="00164BC5"/>
    <w:rsid w:val="00164D62"/>
    <w:rsid w:val="0016505B"/>
    <w:rsid w:val="001652CA"/>
    <w:rsid w:val="001653A7"/>
    <w:rsid w:val="0016540B"/>
    <w:rsid w:val="001654C4"/>
    <w:rsid w:val="001667DD"/>
    <w:rsid w:val="00167383"/>
    <w:rsid w:val="00167B5E"/>
    <w:rsid w:val="00167DDF"/>
    <w:rsid w:val="00167E0C"/>
    <w:rsid w:val="00170319"/>
    <w:rsid w:val="001703E4"/>
    <w:rsid w:val="001704F8"/>
    <w:rsid w:val="00171243"/>
    <w:rsid w:val="00171793"/>
    <w:rsid w:val="00171869"/>
    <w:rsid w:val="00171C0F"/>
    <w:rsid w:val="00171E4E"/>
    <w:rsid w:val="001722A1"/>
    <w:rsid w:val="0017250B"/>
    <w:rsid w:val="0017287C"/>
    <w:rsid w:val="00172942"/>
    <w:rsid w:val="00172A25"/>
    <w:rsid w:val="00172BA0"/>
    <w:rsid w:val="00172DDE"/>
    <w:rsid w:val="001730E6"/>
    <w:rsid w:val="001735BC"/>
    <w:rsid w:val="0017383F"/>
    <w:rsid w:val="00173C21"/>
    <w:rsid w:val="0017411A"/>
    <w:rsid w:val="001743A2"/>
    <w:rsid w:val="0017458C"/>
    <w:rsid w:val="00174D1A"/>
    <w:rsid w:val="001752E3"/>
    <w:rsid w:val="00175533"/>
    <w:rsid w:val="00175C08"/>
    <w:rsid w:val="00176141"/>
    <w:rsid w:val="00176280"/>
    <w:rsid w:val="001765BA"/>
    <w:rsid w:val="00176FDC"/>
    <w:rsid w:val="001770FA"/>
    <w:rsid w:val="00177147"/>
    <w:rsid w:val="00177F2D"/>
    <w:rsid w:val="00177F47"/>
    <w:rsid w:val="00180177"/>
    <w:rsid w:val="001802C2"/>
    <w:rsid w:val="0018033D"/>
    <w:rsid w:val="00180428"/>
    <w:rsid w:val="00180870"/>
    <w:rsid w:val="001809D0"/>
    <w:rsid w:val="00180D5E"/>
    <w:rsid w:val="0018100E"/>
    <w:rsid w:val="0018139A"/>
    <w:rsid w:val="0018153E"/>
    <w:rsid w:val="001815C6"/>
    <w:rsid w:val="00181A53"/>
    <w:rsid w:val="00182278"/>
    <w:rsid w:val="00182885"/>
    <w:rsid w:val="00182B0E"/>
    <w:rsid w:val="00182DD5"/>
    <w:rsid w:val="00182DFA"/>
    <w:rsid w:val="001833E6"/>
    <w:rsid w:val="0018348C"/>
    <w:rsid w:val="00183589"/>
    <w:rsid w:val="00183659"/>
    <w:rsid w:val="001836E3"/>
    <w:rsid w:val="00183932"/>
    <w:rsid w:val="00183C8B"/>
    <w:rsid w:val="00184218"/>
    <w:rsid w:val="00184253"/>
    <w:rsid w:val="001843DC"/>
    <w:rsid w:val="001843DE"/>
    <w:rsid w:val="00184698"/>
    <w:rsid w:val="0018495F"/>
    <w:rsid w:val="00184C06"/>
    <w:rsid w:val="00184CE5"/>
    <w:rsid w:val="00184E88"/>
    <w:rsid w:val="001850DA"/>
    <w:rsid w:val="00185233"/>
    <w:rsid w:val="00185490"/>
    <w:rsid w:val="001855D4"/>
    <w:rsid w:val="001856A6"/>
    <w:rsid w:val="001858DC"/>
    <w:rsid w:val="0018596F"/>
    <w:rsid w:val="00185C7F"/>
    <w:rsid w:val="00185EAB"/>
    <w:rsid w:val="00185FA8"/>
    <w:rsid w:val="00186118"/>
    <w:rsid w:val="00186187"/>
    <w:rsid w:val="001864AC"/>
    <w:rsid w:val="00186783"/>
    <w:rsid w:val="0018691D"/>
    <w:rsid w:val="00186969"/>
    <w:rsid w:val="00186C20"/>
    <w:rsid w:val="00186D88"/>
    <w:rsid w:val="00186FBB"/>
    <w:rsid w:val="00186FC3"/>
    <w:rsid w:val="00190BD2"/>
    <w:rsid w:val="00191391"/>
    <w:rsid w:val="00191A14"/>
    <w:rsid w:val="00191C00"/>
    <w:rsid w:val="00191D20"/>
    <w:rsid w:val="00192072"/>
    <w:rsid w:val="00192127"/>
    <w:rsid w:val="001925B7"/>
    <w:rsid w:val="001925C6"/>
    <w:rsid w:val="0019274E"/>
    <w:rsid w:val="0019277B"/>
    <w:rsid w:val="001927A5"/>
    <w:rsid w:val="00192CC3"/>
    <w:rsid w:val="00192F4C"/>
    <w:rsid w:val="00192FEA"/>
    <w:rsid w:val="0019300E"/>
    <w:rsid w:val="001930D2"/>
    <w:rsid w:val="00193936"/>
    <w:rsid w:val="0019401F"/>
    <w:rsid w:val="0019441F"/>
    <w:rsid w:val="00194871"/>
    <w:rsid w:val="00194F2C"/>
    <w:rsid w:val="0019505D"/>
    <w:rsid w:val="0019522C"/>
    <w:rsid w:val="0019541B"/>
    <w:rsid w:val="0019557D"/>
    <w:rsid w:val="00195627"/>
    <w:rsid w:val="001956E8"/>
    <w:rsid w:val="001959ED"/>
    <w:rsid w:val="00195A30"/>
    <w:rsid w:val="00195BC4"/>
    <w:rsid w:val="00195C7F"/>
    <w:rsid w:val="00195F23"/>
    <w:rsid w:val="001960D1"/>
    <w:rsid w:val="001963FE"/>
    <w:rsid w:val="001965B0"/>
    <w:rsid w:val="0019693E"/>
    <w:rsid w:val="00196A40"/>
    <w:rsid w:val="00196BDA"/>
    <w:rsid w:val="00197101"/>
    <w:rsid w:val="00197142"/>
    <w:rsid w:val="00197226"/>
    <w:rsid w:val="001973E5"/>
    <w:rsid w:val="00197733"/>
    <w:rsid w:val="00197AEB"/>
    <w:rsid w:val="00197C75"/>
    <w:rsid w:val="001A0020"/>
    <w:rsid w:val="001A0075"/>
    <w:rsid w:val="001A0165"/>
    <w:rsid w:val="001A0292"/>
    <w:rsid w:val="001A064C"/>
    <w:rsid w:val="001A0AF1"/>
    <w:rsid w:val="001A0B12"/>
    <w:rsid w:val="001A0DFC"/>
    <w:rsid w:val="001A0F5F"/>
    <w:rsid w:val="001A1003"/>
    <w:rsid w:val="001A113A"/>
    <w:rsid w:val="001A13BD"/>
    <w:rsid w:val="001A16C8"/>
    <w:rsid w:val="001A1D70"/>
    <w:rsid w:val="001A202D"/>
    <w:rsid w:val="001A23CB"/>
    <w:rsid w:val="001A27B6"/>
    <w:rsid w:val="001A2844"/>
    <w:rsid w:val="001A2993"/>
    <w:rsid w:val="001A2A48"/>
    <w:rsid w:val="001A2BD1"/>
    <w:rsid w:val="001A3254"/>
    <w:rsid w:val="001A343B"/>
    <w:rsid w:val="001A3A39"/>
    <w:rsid w:val="001A3AD9"/>
    <w:rsid w:val="001A3B0D"/>
    <w:rsid w:val="001A3B4C"/>
    <w:rsid w:val="001A3FF8"/>
    <w:rsid w:val="001A4508"/>
    <w:rsid w:val="001A490D"/>
    <w:rsid w:val="001A496F"/>
    <w:rsid w:val="001A497D"/>
    <w:rsid w:val="001A58CD"/>
    <w:rsid w:val="001A5B32"/>
    <w:rsid w:val="001A5B83"/>
    <w:rsid w:val="001A5BCC"/>
    <w:rsid w:val="001A5C0F"/>
    <w:rsid w:val="001A5CF4"/>
    <w:rsid w:val="001A5F7A"/>
    <w:rsid w:val="001A627A"/>
    <w:rsid w:val="001A65CC"/>
    <w:rsid w:val="001A67A6"/>
    <w:rsid w:val="001A6E38"/>
    <w:rsid w:val="001A6EB3"/>
    <w:rsid w:val="001A6FD4"/>
    <w:rsid w:val="001A6FD5"/>
    <w:rsid w:val="001A7471"/>
    <w:rsid w:val="001A763F"/>
    <w:rsid w:val="001A79CF"/>
    <w:rsid w:val="001A7B53"/>
    <w:rsid w:val="001A7E9B"/>
    <w:rsid w:val="001B0026"/>
    <w:rsid w:val="001B0067"/>
    <w:rsid w:val="001B0847"/>
    <w:rsid w:val="001B08B8"/>
    <w:rsid w:val="001B0AB4"/>
    <w:rsid w:val="001B0AD2"/>
    <w:rsid w:val="001B109D"/>
    <w:rsid w:val="001B1402"/>
    <w:rsid w:val="001B1821"/>
    <w:rsid w:val="001B193E"/>
    <w:rsid w:val="001B1A42"/>
    <w:rsid w:val="001B1CF9"/>
    <w:rsid w:val="001B1E33"/>
    <w:rsid w:val="001B2266"/>
    <w:rsid w:val="001B2F4F"/>
    <w:rsid w:val="001B3876"/>
    <w:rsid w:val="001B38D0"/>
    <w:rsid w:val="001B3CBB"/>
    <w:rsid w:val="001B3D61"/>
    <w:rsid w:val="001B43D2"/>
    <w:rsid w:val="001B454A"/>
    <w:rsid w:val="001B4ABB"/>
    <w:rsid w:val="001B4ABC"/>
    <w:rsid w:val="001B4EC2"/>
    <w:rsid w:val="001B4F60"/>
    <w:rsid w:val="001B4F82"/>
    <w:rsid w:val="001B53A9"/>
    <w:rsid w:val="001B55A1"/>
    <w:rsid w:val="001B5984"/>
    <w:rsid w:val="001B5B4A"/>
    <w:rsid w:val="001B5C1A"/>
    <w:rsid w:val="001B5CA5"/>
    <w:rsid w:val="001B5DC0"/>
    <w:rsid w:val="001B6329"/>
    <w:rsid w:val="001B6429"/>
    <w:rsid w:val="001B6685"/>
    <w:rsid w:val="001B6C2E"/>
    <w:rsid w:val="001B72D7"/>
    <w:rsid w:val="001C03DF"/>
    <w:rsid w:val="001C0494"/>
    <w:rsid w:val="001C0499"/>
    <w:rsid w:val="001C07BE"/>
    <w:rsid w:val="001C0A42"/>
    <w:rsid w:val="001C0D37"/>
    <w:rsid w:val="001C1050"/>
    <w:rsid w:val="001C10CF"/>
    <w:rsid w:val="001C16D6"/>
    <w:rsid w:val="001C1C10"/>
    <w:rsid w:val="001C1CD7"/>
    <w:rsid w:val="001C20EA"/>
    <w:rsid w:val="001C2416"/>
    <w:rsid w:val="001C24A4"/>
    <w:rsid w:val="001C24CE"/>
    <w:rsid w:val="001C25F1"/>
    <w:rsid w:val="001C274A"/>
    <w:rsid w:val="001C2811"/>
    <w:rsid w:val="001C2C0B"/>
    <w:rsid w:val="001C2C84"/>
    <w:rsid w:val="001C32A0"/>
    <w:rsid w:val="001C3349"/>
    <w:rsid w:val="001C3583"/>
    <w:rsid w:val="001C3B7B"/>
    <w:rsid w:val="001C3B9C"/>
    <w:rsid w:val="001C3F08"/>
    <w:rsid w:val="001C3F6C"/>
    <w:rsid w:val="001C4583"/>
    <w:rsid w:val="001C45F9"/>
    <w:rsid w:val="001C4895"/>
    <w:rsid w:val="001C4908"/>
    <w:rsid w:val="001C4F07"/>
    <w:rsid w:val="001C551B"/>
    <w:rsid w:val="001C5629"/>
    <w:rsid w:val="001C5A28"/>
    <w:rsid w:val="001C5CC5"/>
    <w:rsid w:val="001C5CED"/>
    <w:rsid w:val="001C5F3D"/>
    <w:rsid w:val="001C68EC"/>
    <w:rsid w:val="001C6EFE"/>
    <w:rsid w:val="001C72B7"/>
    <w:rsid w:val="001C7542"/>
    <w:rsid w:val="001C7A26"/>
    <w:rsid w:val="001C7DC5"/>
    <w:rsid w:val="001C7E4B"/>
    <w:rsid w:val="001D04BC"/>
    <w:rsid w:val="001D063D"/>
    <w:rsid w:val="001D0642"/>
    <w:rsid w:val="001D0D25"/>
    <w:rsid w:val="001D0D3E"/>
    <w:rsid w:val="001D0D8A"/>
    <w:rsid w:val="001D136A"/>
    <w:rsid w:val="001D14A0"/>
    <w:rsid w:val="001D1565"/>
    <w:rsid w:val="001D1936"/>
    <w:rsid w:val="001D19E7"/>
    <w:rsid w:val="001D1D95"/>
    <w:rsid w:val="001D1DD2"/>
    <w:rsid w:val="001D1FC3"/>
    <w:rsid w:val="001D2141"/>
    <w:rsid w:val="001D23D5"/>
    <w:rsid w:val="001D2680"/>
    <w:rsid w:val="001D2A1B"/>
    <w:rsid w:val="001D2ABB"/>
    <w:rsid w:val="001D2FB7"/>
    <w:rsid w:val="001D33B2"/>
    <w:rsid w:val="001D33EE"/>
    <w:rsid w:val="001D3456"/>
    <w:rsid w:val="001D39C9"/>
    <w:rsid w:val="001D3ACA"/>
    <w:rsid w:val="001D3F00"/>
    <w:rsid w:val="001D3F32"/>
    <w:rsid w:val="001D4096"/>
    <w:rsid w:val="001D42F1"/>
    <w:rsid w:val="001D4693"/>
    <w:rsid w:val="001D46BF"/>
    <w:rsid w:val="001D4D78"/>
    <w:rsid w:val="001D51B9"/>
    <w:rsid w:val="001D51F4"/>
    <w:rsid w:val="001D534D"/>
    <w:rsid w:val="001D5425"/>
    <w:rsid w:val="001D5692"/>
    <w:rsid w:val="001D5B4A"/>
    <w:rsid w:val="001D5B98"/>
    <w:rsid w:val="001D5D54"/>
    <w:rsid w:val="001D5E2F"/>
    <w:rsid w:val="001D5F15"/>
    <w:rsid w:val="001D6249"/>
    <w:rsid w:val="001D6257"/>
    <w:rsid w:val="001D6337"/>
    <w:rsid w:val="001D636C"/>
    <w:rsid w:val="001D6E48"/>
    <w:rsid w:val="001D6FB8"/>
    <w:rsid w:val="001D7590"/>
    <w:rsid w:val="001D7BC0"/>
    <w:rsid w:val="001D7BF9"/>
    <w:rsid w:val="001D7DE7"/>
    <w:rsid w:val="001E001E"/>
    <w:rsid w:val="001E0105"/>
    <w:rsid w:val="001E049B"/>
    <w:rsid w:val="001E05E1"/>
    <w:rsid w:val="001E0641"/>
    <w:rsid w:val="001E06F8"/>
    <w:rsid w:val="001E0AA9"/>
    <w:rsid w:val="001E0AE7"/>
    <w:rsid w:val="001E0B40"/>
    <w:rsid w:val="001E0B7A"/>
    <w:rsid w:val="001E0DF2"/>
    <w:rsid w:val="001E11DC"/>
    <w:rsid w:val="001E1304"/>
    <w:rsid w:val="001E26AD"/>
    <w:rsid w:val="001E2722"/>
    <w:rsid w:val="001E2841"/>
    <w:rsid w:val="001E29E5"/>
    <w:rsid w:val="001E2A2C"/>
    <w:rsid w:val="001E2C01"/>
    <w:rsid w:val="001E2EFE"/>
    <w:rsid w:val="001E32AF"/>
    <w:rsid w:val="001E331B"/>
    <w:rsid w:val="001E3EA8"/>
    <w:rsid w:val="001E3F97"/>
    <w:rsid w:val="001E3FA2"/>
    <w:rsid w:val="001E40FD"/>
    <w:rsid w:val="001E41A1"/>
    <w:rsid w:val="001E4F1D"/>
    <w:rsid w:val="001E4F46"/>
    <w:rsid w:val="001E5040"/>
    <w:rsid w:val="001E51F0"/>
    <w:rsid w:val="001E56B0"/>
    <w:rsid w:val="001E5AAE"/>
    <w:rsid w:val="001E5B75"/>
    <w:rsid w:val="001E5C06"/>
    <w:rsid w:val="001E5CEE"/>
    <w:rsid w:val="001E5D64"/>
    <w:rsid w:val="001E5E9E"/>
    <w:rsid w:val="001E5FCB"/>
    <w:rsid w:val="001E5FD4"/>
    <w:rsid w:val="001E628B"/>
    <w:rsid w:val="001E658E"/>
    <w:rsid w:val="001E689E"/>
    <w:rsid w:val="001E7425"/>
    <w:rsid w:val="001E7B79"/>
    <w:rsid w:val="001F010E"/>
    <w:rsid w:val="001F063F"/>
    <w:rsid w:val="001F0A1C"/>
    <w:rsid w:val="001F0C95"/>
    <w:rsid w:val="001F0CCA"/>
    <w:rsid w:val="001F0D44"/>
    <w:rsid w:val="001F1648"/>
    <w:rsid w:val="001F168C"/>
    <w:rsid w:val="001F1B19"/>
    <w:rsid w:val="001F20C6"/>
    <w:rsid w:val="001F20DA"/>
    <w:rsid w:val="001F20EA"/>
    <w:rsid w:val="001F2B44"/>
    <w:rsid w:val="001F2B7D"/>
    <w:rsid w:val="001F2BBF"/>
    <w:rsid w:val="001F3107"/>
    <w:rsid w:val="001F314E"/>
    <w:rsid w:val="001F3499"/>
    <w:rsid w:val="001F3C98"/>
    <w:rsid w:val="001F3E13"/>
    <w:rsid w:val="001F3FB4"/>
    <w:rsid w:val="001F4087"/>
    <w:rsid w:val="001F4101"/>
    <w:rsid w:val="001F4113"/>
    <w:rsid w:val="001F4244"/>
    <w:rsid w:val="001F4467"/>
    <w:rsid w:val="001F4801"/>
    <w:rsid w:val="001F499C"/>
    <w:rsid w:val="001F49C9"/>
    <w:rsid w:val="001F4B6E"/>
    <w:rsid w:val="001F4C47"/>
    <w:rsid w:val="001F4E89"/>
    <w:rsid w:val="001F5129"/>
    <w:rsid w:val="001F581B"/>
    <w:rsid w:val="001F58BA"/>
    <w:rsid w:val="001F5961"/>
    <w:rsid w:val="001F59F7"/>
    <w:rsid w:val="001F5B73"/>
    <w:rsid w:val="001F5DD9"/>
    <w:rsid w:val="001F5F7A"/>
    <w:rsid w:val="001F5F89"/>
    <w:rsid w:val="001F6021"/>
    <w:rsid w:val="001F603A"/>
    <w:rsid w:val="001F61C4"/>
    <w:rsid w:val="001F641A"/>
    <w:rsid w:val="001F64FF"/>
    <w:rsid w:val="001F6CD2"/>
    <w:rsid w:val="001F6FE7"/>
    <w:rsid w:val="001F70C4"/>
    <w:rsid w:val="001F70D0"/>
    <w:rsid w:val="001F7192"/>
    <w:rsid w:val="001F755B"/>
    <w:rsid w:val="001F7593"/>
    <w:rsid w:val="001F76D3"/>
    <w:rsid w:val="001F7704"/>
    <w:rsid w:val="001F7C5B"/>
    <w:rsid w:val="00200A71"/>
    <w:rsid w:val="00200EF8"/>
    <w:rsid w:val="00201017"/>
    <w:rsid w:val="002010A5"/>
    <w:rsid w:val="002011D6"/>
    <w:rsid w:val="002016B3"/>
    <w:rsid w:val="002017A1"/>
    <w:rsid w:val="0020197A"/>
    <w:rsid w:val="00201A4E"/>
    <w:rsid w:val="00201EDA"/>
    <w:rsid w:val="0020213A"/>
    <w:rsid w:val="002022D2"/>
    <w:rsid w:val="0020236D"/>
    <w:rsid w:val="00202472"/>
    <w:rsid w:val="0020281D"/>
    <w:rsid w:val="00202855"/>
    <w:rsid w:val="002028EB"/>
    <w:rsid w:val="0020299C"/>
    <w:rsid w:val="00202A32"/>
    <w:rsid w:val="00202DC5"/>
    <w:rsid w:val="00203342"/>
    <w:rsid w:val="00203383"/>
    <w:rsid w:val="002036B2"/>
    <w:rsid w:val="00203C0B"/>
    <w:rsid w:val="00203DA0"/>
    <w:rsid w:val="00203EDE"/>
    <w:rsid w:val="00203F78"/>
    <w:rsid w:val="00203FD7"/>
    <w:rsid w:val="002040F7"/>
    <w:rsid w:val="00204235"/>
    <w:rsid w:val="00204346"/>
    <w:rsid w:val="002046FA"/>
    <w:rsid w:val="00204A7F"/>
    <w:rsid w:val="00204E4B"/>
    <w:rsid w:val="00204E54"/>
    <w:rsid w:val="00204F74"/>
    <w:rsid w:val="0020506E"/>
    <w:rsid w:val="0020525E"/>
    <w:rsid w:val="0020571F"/>
    <w:rsid w:val="00205D77"/>
    <w:rsid w:val="00205D95"/>
    <w:rsid w:val="0020648C"/>
    <w:rsid w:val="002069B2"/>
    <w:rsid w:val="0020724A"/>
    <w:rsid w:val="002074FC"/>
    <w:rsid w:val="00207AB0"/>
    <w:rsid w:val="00207BF7"/>
    <w:rsid w:val="00207CDF"/>
    <w:rsid w:val="00210211"/>
    <w:rsid w:val="002103B3"/>
    <w:rsid w:val="00210C42"/>
    <w:rsid w:val="00210C98"/>
    <w:rsid w:val="00210F59"/>
    <w:rsid w:val="00211195"/>
    <w:rsid w:val="00211338"/>
    <w:rsid w:val="00211B1C"/>
    <w:rsid w:val="00211CF8"/>
    <w:rsid w:val="00211D20"/>
    <w:rsid w:val="00211D89"/>
    <w:rsid w:val="00211E13"/>
    <w:rsid w:val="00211EB6"/>
    <w:rsid w:val="002121E8"/>
    <w:rsid w:val="00212211"/>
    <w:rsid w:val="0021224C"/>
    <w:rsid w:val="002122D4"/>
    <w:rsid w:val="00212B9A"/>
    <w:rsid w:val="00213080"/>
    <w:rsid w:val="002131BE"/>
    <w:rsid w:val="00213360"/>
    <w:rsid w:val="002137BC"/>
    <w:rsid w:val="002137DA"/>
    <w:rsid w:val="00213C07"/>
    <w:rsid w:val="00213C4D"/>
    <w:rsid w:val="00213D06"/>
    <w:rsid w:val="00213F63"/>
    <w:rsid w:val="00214449"/>
    <w:rsid w:val="00214A05"/>
    <w:rsid w:val="00214C1D"/>
    <w:rsid w:val="00214D20"/>
    <w:rsid w:val="00214DB6"/>
    <w:rsid w:val="002151ED"/>
    <w:rsid w:val="002152EB"/>
    <w:rsid w:val="002152FE"/>
    <w:rsid w:val="00215400"/>
    <w:rsid w:val="002156E9"/>
    <w:rsid w:val="00215D58"/>
    <w:rsid w:val="0021621D"/>
    <w:rsid w:val="0021686A"/>
    <w:rsid w:val="00216A0B"/>
    <w:rsid w:val="00216D5D"/>
    <w:rsid w:val="002170AC"/>
    <w:rsid w:val="00217D4D"/>
    <w:rsid w:val="00217DBF"/>
    <w:rsid w:val="002200FD"/>
    <w:rsid w:val="00220157"/>
    <w:rsid w:val="0022021F"/>
    <w:rsid w:val="00220451"/>
    <w:rsid w:val="0022094C"/>
    <w:rsid w:val="00220A5F"/>
    <w:rsid w:val="00220F23"/>
    <w:rsid w:val="00221593"/>
    <w:rsid w:val="00221C37"/>
    <w:rsid w:val="00221EF4"/>
    <w:rsid w:val="00221F36"/>
    <w:rsid w:val="00221F4E"/>
    <w:rsid w:val="002225F0"/>
    <w:rsid w:val="00222805"/>
    <w:rsid w:val="00222B44"/>
    <w:rsid w:val="00222D34"/>
    <w:rsid w:val="00222F6A"/>
    <w:rsid w:val="002231D7"/>
    <w:rsid w:val="002237B8"/>
    <w:rsid w:val="00223843"/>
    <w:rsid w:val="00224758"/>
    <w:rsid w:val="0022483B"/>
    <w:rsid w:val="002249FC"/>
    <w:rsid w:val="00224D5D"/>
    <w:rsid w:val="00225110"/>
    <w:rsid w:val="00225131"/>
    <w:rsid w:val="0022529D"/>
    <w:rsid w:val="00225667"/>
    <w:rsid w:val="002259B8"/>
    <w:rsid w:val="00225D6F"/>
    <w:rsid w:val="00226258"/>
    <w:rsid w:val="00226587"/>
    <w:rsid w:val="00226812"/>
    <w:rsid w:val="00226B30"/>
    <w:rsid w:val="002271E3"/>
    <w:rsid w:val="002274D5"/>
    <w:rsid w:val="002276C7"/>
    <w:rsid w:val="00227702"/>
    <w:rsid w:val="00227769"/>
    <w:rsid w:val="002278C4"/>
    <w:rsid w:val="00227B38"/>
    <w:rsid w:val="00227DA6"/>
    <w:rsid w:val="0023014B"/>
    <w:rsid w:val="00230192"/>
    <w:rsid w:val="00230401"/>
    <w:rsid w:val="00230874"/>
    <w:rsid w:val="0023094B"/>
    <w:rsid w:val="00230A12"/>
    <w:rsid w:val="00230E28"/>
    <w:rsid w:val="002311B5"/>
    <w:rsid w:val="002312FE"/>
    <w:rsid w:val="0023130F"/>
    <w:rsid w:val="0023148F"/>
    <w:rsid w:val="002314C3"/>
    <w:rsid w:val="002315C2"/>
    <w:rsid w:val="0023182C"/>
    <w:rsid w:val="00231B2B"/>
    <w:rsid w:val="00231BBD"/>
    <w:rsid w:val="00231BCB"/>
    <w:rsid w:val="00231F10"/>
    <w:rsid w:val="0023222A"/>
    <w:rsid w:val="0023226A"/>
    <w:rsid w:val="002322A4"/>
    <w:rsid w:val="0023277A"/>
    <w:rsid w:val="00232791"/>
    <w:rsid w:val="00232AB3"/>
    <w:rsid w:val="00232B87"/>
    <w:rsid w:val="00232E68"/>
    <w:rsid w:val="00232F0E"/>
    <w:rsid w:val="00232F7B"/>
    <w:rsid w:val="00232FE5"/>
    <w:rsid w:val="002336A7"/>
    <w:rsid w:val="00233807"/>
    <w:rsid w:val="002339A4"/>
    <w:rsid w:val="002339F2"/>
    <w:rsid w:val="00233BF5"/>
    <w:rsid w:val="00233C86"/>
    <w:rsid w:val="00233E46"/>
    <w:rsid w:val="00233F27"/>
    <w:rsid w:val="00234085"/>
    <w:rsid w:val="002340F2"/>
    <w:rsid w:val="0023416C"/>
    <w:rsid w:val="002342BF"/>
    <w:rsid w:val="0023492B"/>
    <w:rsid w:val="00234CB0"/>
    <w:rsid w:val="002353EC"/>
    <w:rsid w:val="002356C5"/>
    <w:rsid w:val="0023591A"/>
    <w:rsid w:val="0023619C"/>
    <w:rsid w:val="002361BA"/>
    <w:rsid w:val="00236454"/>
    <w:rsid w:val="00236977"/>
    <w:rsid w:val="0023715C"/>
    <w:rsid w:val="00237969"/>
    <w:rsid w:val="002400C6"/>
    <w:rsid w:val="002402A1"/>
    <w:rsid w:val="00240528"/>
    <w:rsid w:val="002407BA"/>
    <w:rsid w:val="00240809"/>
    <w:rsid w:val="00240F64"/>
    <w:rsid w:val="00241010"/>
    <w:rsid w:val="00241506"/>
    <w:rsid w:val="00241762"/>
    <w:rsid w:val="002417DE"/>
    <w:rsid w:val="002418A3"/>
    <w:rsid w:val="002418A4"/>
    <w:rsid w:val="00241B82"/>
    <w:rsid w:val="00241E07"/>
    <w:rsid w:val="00241F52"/>
    <w:rsid w:val="0024215D"/>
    <w:rsid w:val="002426DF"/>
    <w:rsid w:val="0024274F"/>
    <w:rsid w:val="00242BEC"/>
    <w:rsid w:val="00242D3B"/>
    <w:rsid w:val="0024301E"/>
    <w:rsid w:val="00243F7E"/>
    <w:rsid w:val="00243FAB"/>
    <w:rsid w:val="00243FCB"/>
    <w:rsid w:val="002448EF"/>
    <w:rsid w:val="0024532F"/>
    <w:rsid w:val="0024571B"/>
    <w:rsid w:val="00245DFD"/>
    <w:rsid w:val="002461C4"/>
    <w:rsid w:val="002461EB"/>
    <w:rsid w:val="002462CE"/>
    <w:rsid w:val="00246505"/>
    <w:rsid w:val="00246668"/>
    <w:rsid w:val="00246A5B"/>
    <w:rsid w:val="00246DB4"/>
    <w:rsid w:val="00246E0B"/>
    <w:rsid w:val="0024712B"/>
    <w:rsid w:val="002473A3"/>
    <w:rsid w:val="002474AB"/>
    <w:rsid w:val="00247548"/>
    <w:rsid w:val="0024759A"/>
    <w:rsid w:val="00247AA6"/>
    <w:rsid w:val="00247B73"/>
    <w:rsid w:val="00247D25"/>
    <w:rsid w:val="00247E07"/>
    <w:rsid w:val="00250338"/>
    <w:rsid w:val="002504A5"/>
    <w:rsid w:val="00250BE6"/>
    <w:rsid w:val="002514AF"/>
    <w:rsid w:val="00251AC7"/>
    <w:rsid w:val="00251C08"/>
    <w:rsid w:val="00251D37"/>
    <w:rsid w:val="00251DCF"/>
    <w:rsid w:val="00252150"/>
    <w:rsid w:val="002521D8"/>
    <w:rsid w:val="002522D8"/>
    <w:rsid w:val="00252378"/>
    <w:rsid w:val="00252657"/>
    <w:rsid w:val="00252C0E"/>
    <w:rsid w:val="00252D7E"/>
    <w:rsid w:val="00252E86"/>
    <w:rsid w:val="002534C0"/>
    <w:rsid w:val="0025357A"/>
    <w:rsid w:val="0025370A"/>
    <w:rsid w:val="002539AF"/>
    <w:rsid w:val="00253CD4"/>
    <w:rsid w:val="002546DA"/>
    <w:rsid w:val="00254706"/>
    <w:rsid w:val="002547EA"/>
    <w:rsid w:val="00254C11"/>
    <w:rsid w:val="002556ED"/>
    <w:rsid w:val="00255818"/>
    <w:rsid w:val="00255902"/>
    <w:rsid w:val="00255BC3"/>
    <w:rsid w:val="00255CCD"/>
    <w:rsid w:val="00255F48"/>
    <w:rsid w:val="00255FAA"/>
    <w:rsid w:val="00256331"/>
    <w:rsid w:val="00256538"/>
    <w:rsid w:val="0025673E"/>
    <w:rsid w:val="00256AAE"/>
    <w:rsid w:val="00256DF4"/>
    <w:rsid w:val="002576C7"/>
    <w:rsid w:val="0025784E"/>
    <w:rsid w:val="002578FB"/>
    <w:rsid w:val="0025794E"/>
    <w:rsid w:val="00257AF2"/>
    <w:rsid w:val="00257CF1"/>
    <w:rsid w:val="00257E86"/>
    <w:rsid w:val="00257EB8"/>
    <w:rsid w:val="00257F28"/>
    <w:rsid w:val="00260446"/>
    <w:rsid w:val="00260805"/>
    <w:rsid w:val="00260E96"/>
    <w:rsid w:val="002612C3"/>
    <w:rsid w:val="002613E4"/>
    <w:rsid w:val="00261B2C"/>
    <w:rsid w:val="00261D40"/>
    <w:rsid w:val="002621F7"/>
    <w:rsid w:val="00262416"/>
    <w:rsid w:val="00262425"/>
    <w:rsid w:val="00262680"/>
    <w:rsid w:val="00262695"/>
    <w:rsid w:val="002627B8"/>
    <w:rsid w:val="002628D5"/>
    <w:rsid w:val="002629AD"/>
    <w:rsid w:val="00262AA3"/>
    <w:rsid w:val="00263638"/>
    <w:rsid w:val="0026366A"/>
    <w:rsid w:val="0026385D"/>
    <w:rsid w:val="002639BC"/>
    <w:rsid w:val="00263A94"/>
    <w:rsid w:val="00263ED4"/>
    <w:rsid w:val="00263F05"/>
    <w:rsid w:val="0026431B"/>
    <w:rsid w:val="0026462C"/>
    <w:rsid w:val="00265308"/>
    <w:rsid w:val="00265455"/>
    <w:rsid w:val="00265794"/>
    <w:rsid w:val="002657E9"/>
    <w:rsid w:val="00265987"/>
    <w:rsid w:val="002659A6"/>
    <w:rsid w:val="00265A67"/>
    <w:rsid w:val="00265D2E"/>
    <w:rsid w:val="00265F9E"/>
    <w:rsid w:val="002665B8"/>
    <w:rsid w:val="0026668D"/>
    <w:rsid w:val="0026687B"/>
    <w:rsid w:val="002668F6"/>
    <w:rsid w:val="0026694D"/>
    <w:rsid w:val="0026705E"/>
    <w:rsid w:val="0026711F"/>
    <w:rsid w:val="00267990"/>
    <w:rsid w:val="00267E6D"/>
    <w:rsid w:val="00267EDB"/>
    <w:rsid w:val="00267F20"/>
    <w:rsid w:val="002700C5"/>
    <w:rsid w:val="00270288"/>
    <w:rsid w:val="0027042D"/>
    <w:rsid w:val="00270527"/>
    <w:rsid w:val="002706D4"/>
    <w:rsid w:val="00270B53"/>
    <w:rsid w:val="00271129"/>
    <w:rsid w:val="0027132E"/>
    <w:rsid w:val="00271EB3"/>
    <w:rsid w:val="00272705"/>
    <w:rsid w:val="00272A91"/>
    <w:rsid w:val="00272BDD"/>
    <w:rsid w:val="0027304C"/>
    <w:rsid w:val="002730D5"/>
    <w:rsid w:val="00273736"/>
    <w:rsid w:val="0027382B"/>
    <w:rsid w:val="00273AC7"/>
    <w:rsid w:val="00273E41"/>
    <w:rsid w:val="00274022"/>
    <w:rsid w:val="002744EE"/>
    <w:rsid w:val="00274672"/>
    <w:rsid w:val="00274830"/>
    <w:rsid w:val="00274CC2"/>
    <w:rsid w:val="00274D4B"/>
    <w:rsid w:val="00274DC8"/>
    <w:rsid w:val="00274E8A"/>
    <w:rsid w:val="00275236"/>
    <w:rsid w:val="00275377"/>
    <w:rsid w:val="002753C6"/>
    <w:rsid w:val="0027546F"/>
    <w:rsid w:val="002758AF"/>
    <w:rsid w:val="00275DE6"/>
    <w:rsid w:val="00275E7E"/>
    <w:rsid w:val="00276075"/>
    <w:rsid w:val="00276D23"/>
    <w:rsid w:val="00276F68"/>
    <w:rsid w:val="00277206"/>
    <w:rsid w:val="002772B3"/>
    <w:rsid w:val="0027744A"/>
    <w:rsid w:val="00277478"/>
    <w:rsid w:val="002774DD"/>
    <w:rsid w:val="00277777"/>
    <w:rsid w:val="00277826"/>
    <w:rsid w:val="00277C5B"/>
    <w:rsid w:val="002807D1"/>
    <w:rsid w:val="00280827"/>
    <w:rsid w:val="002809F9"/>
    <w:rsid w:val="00280AA6"/>
    <w:rsid w:val="00280DA1"/>
    <w:rsid w:val="00280F27"/>
    <w:rsid w:val="00280FA1"/>
    <w:rsid w:val="002813D7"/>
    <w:rsid w:val="002816BB"/>
    <w:rsid w:val="00281926"/>
    <w:rsid w:val="00281B38"/>
    <w:rsid w:val="00281B92"/>
    <w:rsid w:val="002821E9"/>
    <w:rsid w:val="002822BB"/>
    <w:rsid w:val="002824F4"/>
    <w:rsid w:val="0028250D"/>
    <w:rsid w:val="0028269C"/>
    <w:rsid w:val="00282754"/>
    <w:rsid w:val="002827B5"/>
    <w:rsid w:val="00282949"/>
    <w:rsid w:val="00282C7C"/>
    <w:rsid w:val="00282CE1"/>
    <w:rsid w:val="00283260"/>
    <w:rsid w:val="00283268"/>
    <w:rsid w:val="00283386"/>
    <w:rsid w:val="00283514"/>
    <w:rsid w:val="00283B0C"/>
    <w:rsid w:val="00283B39"/>
    <w:rsid w:val="002847F7"/>
    <w:rsid w:val="00284913"/>
    <w:rsid w:val="00284A2E"/>
    <w:rsid w:val="00284BAF"/>
    <w:rsid w:val="00284DB7"/>
    <w:rsid w:val="00284EAE"/>
    <w:rsid w:val="0028566A"/>
    <w:rsid w:val="0028568C"/>
    <w:rsid w:val="00285752"/>
    <w:rsid w:val="002858B3"/>
    <w:rsid w:val="002858C5"/>
    <w:rsid w:val="00285BCC"/>
    <w:rsid w:val="00286762"/>
    <w:rsid w:val="00286811"/>
    <w:rsid w:val="00286826"/>
    <w:rsid w:val="002874B1"/>
    <w:rsid w:val="00287836"/>
    <w:rsid w:val="00287BA3"/>
    <w:rsid w:val="0029074F"/>
    <w:rsid w:val="002908BC"/>
    <w:rsid w:val="00290E4B"/>
    <w:rsid w:val="0029108A"/>
    <w:rsid w:val="00291260"/>
    <w:rsid w:val="00291352"/>
    <w:rsid w:val="002915F3"/>
    <w:rsid w:val="0029161D"/>
    <w:rsid w:val="00291803"/>
    <w:rsid w:val="00291977"/>
    <w:rsid w:val="00291A7C"/>
    <w:rsid w:val="00291B81"/>
    <w:rsid w:val="0029247A"/>
    <w:rsid w:val="00292A41"/>
    <w:rsid w:val="00292C89"/>
    <w:rsid w:val="002934C5"/>
    <w:rsid w:val="0029380C"/>
    <w:rsid w:val="0029391F"/>
    <w:rsid w:val="00293B5B"/>
    <w:rsid w:val="00293BAE"/>
    <w:rsid w:val="00293CC2"/>
    <w:rsid w:val="00293E4F"/>
    <w:rsid w:val="00293E7F"/>
    <w:rsid w:val="00294182"/>
    <w:rsid w:val="0029482E"/>
    <w:rsid w:val="0029494A"/>
    <w:rsid w:val="00294B68"/>
    <w:rsid w:val="00294C26"/>
    <w:rsid w:val="00294D36"/>
    <w:rsid w:val="002952CF"/>
    <w:rsid w:val="002953BE"/>
    <w:rsid w:val="00295468"/>
    <w:rsid w:val="0029561B"/>
    <w:rsid w:val="00295973"/>
    <w:rsid w:val="00295A4C"/>
    <w:rsid w:val="00295B0C"/>
    <w:rsid w:val="00295F6F"/>
    <w:rsid w:val="002963B6"/>
    <w:rsid w:val="002963D8"/>
    <w:rsid w:val="00296701"/>
    <w:rsid w:val="002969C8"/>
    <w:rsid w:val="00296AAC"/>
    <w:rsid w:val="00296C36"/>
    <w:rsid w:val="00296C9B"/>
    <w:rsid w:val="002971D5"/>
    <w:rsid w:val="002974C0"/>
    <w:rsid w:val="00297960"/>
    <w:rsid w:val="002A0437"/>
    <w:rsid w:val="002A05A6"/>
    <w:rsid w:val="002A08CA"/>
    <w:rsid w:val="002A08D5"/>
    <w:rsid w:val="002A0F04"/>
    <w:rsid w:val="002A0FC3"/>
    <w:rsid w:val="002A1677"/>
    <w:rsid w:val="002A186E"/>
    <w:rsid w:val="002A1CAE"/>
    <w:rsid w:val="002A1D68"/>
    <w:rsid w:val="002A2388"/>
    <w:rsid w:val="002A2766"/>
    <w:rsid w:val="002A2928"/>
    <w:rsid w:val="002A2B98"/>
    <w:rsid w:val="002A2BC2"/>
    <w:rsid w:val="002A2D5E"/>
    <w:rsid w:val="002A3003"/>
    <w:rsid w:val="002A3059"/>
    <w:rsid w:val="002A338E"/>
    <w:rsid w:val="002A34D5"/>
    <w:rsid w:val="002A3650"/>
    <w:rsid w:val="002A38E3"/>
    <w:rsid w:val="002A3976"/>
    <w:rsid w:val="002A3987"/>
    <w:rsid w:val="002A4AD8"/>
    <w:rsid w:val="002A4EB9"/>
    <w:rsid w:val="002A5058"/>
    <w:rsid w:val="002A521F"/>
    <w:rsid w:val="002A548D"/>
    <w:rsid w:val="002A5846"/>
    <w:rsid w:val="002A59A3"/>
    <w:rsid w:val="002A5CA2"/>
    <w:rsid w:val="002A5D8E"/>
    <w:rsid w:val="002A6494"/>
    <w:rsid w:val="002A671B"/>
    <w:rsid w:val="002A69DA"/>
    <w:rsid w:val="002A74BA"/>
    <w:rsid w:val="002A792C"/>
    <w:rsid w:val="002A7948"/>
    <w:rsid w:val="002A7A5E"/>
    <w:rsid w:val="002A7B3F"/>
    <w:rsid w:val="002B0085"/>
    <w:rsid w:val="002B0227"/>
    <w:rsid w:val="002B025B"/>
    <w:rsid w:val="002B0291"/>
    <w:rsid w:val="002B03E4"/>
    <w:rsid w:val="002B0897"/>
    <w:rsid w:val="002B1623"/>
    <w:rsid w:val="002B163C"/>
    <w:rsid w:val="002B16FB"/>
    <w:rsid w:val="002B19A2"/>
    <w:rsid w:val="002B1D5F"/>
    <w:rsid w:val="002B1F8A"/>
    <w:rsid w:val="002B2746"/>
    <w:rsid w:val="002B285F"/>
    <w:rsid w:val="002B2D8C"/>
    <w:rsid w:val="002B2E14"/>
    <w:rsid w:val="002B31D4"/>
    <w:rsid w:val="002B33CF"/>
    <w:rsid w:val="002B3532"/>
    <w:rsid w:val="002B3729"/>
    <w:rsid w:val="002B3768"/>
    <w:rsid w:val="002B395F"/>
    <w:rsid w:val="002B3CAB"/>
    <w:rsid w:val="002B4026"/>
    <w:rsid w:val="002B4673"/>
    <w:rsid w:val="002B471A"/>
    <w:rsid w:val="002B4B48"/>
    <w:rsid w:val="002B4DE4"/>
    <w:rsid w:val="002B52AB"/>
    <w:rsid w:val="002B544E"/>
    <w:rsid w:val="002B54AA"/>
    <w:rsid w:val="002B5A1A"/>
    <w:rsid w:val="002B5CB6"/>
    <w:rsid w:val="002B5D20"/>
    <w:rsid w:val="002B5F2C"/>
    <w:rsid w:val="002B6391"/>
    <w:rsid w:val="002B6726"/>
    <w:rsid w:val="002B6A62"/>
    <w:rsid w:val="002B6B4D"/>
    <w:rsid w:val="002B6CF6"/>
    <w:rsid w:val="002B6E42"/>
    <w:rsid w:val="002B7068"/>
    <w:rsid w:val="002B7089"/>
    <w:rsid w:val="002B71A9"/>
    <w:rsid w:val="002B722C"/>
    <w:rsid w:val="002B723E"/>
    <w:rsid w:val="002B77E1"/>
    <w:rsid w:val="002B7B33"/>
    <w:rsid w:val="002B7F87"/>
    <w:rsid w:val="002C018F"/>
    <w:rsid w:val="002C046D"/>
    <w:rsid w:val="002C05D3"/>
    <w:rsid w:val="002C098F"/>
    <w:rsid w:val="002C09A7"/>
    <w:rsid w:val="002C0C87"/>
    <w:rsid w:val="002C0DA8"/>
    <w:rsid w:val="002C0DEA"/>
    <w:rsid w:val="002C0F22"/>
    <w:rsid w:val="002C12C1"/>
    <w:rsid w:val="002C13F5"/>
    <w:rsid w:val="002C1938"/>
    <w:rsid w:val="002C24B1"/>
    <w:rsid w:val="002C2585"/>
    <w:rsid w:val="002C25D3"/>
    <w:rsid w:val="002C28B7"/>
    <w:rsid w:val="002C28F9"/>
    <w:rsid w:val="002C296A"/>
    <w:rsid w:val="002C2C14"/>
    <w:rsid w:val="002C2DE0"/>
    <w:rsid w:val="002C32E7"/>
    <w:rsid w:val="002C3547"/>
    <w:rsid w:val="002C3778"/>
    <w:rsid w:val="002C380C"/>
    <w:rsid w:val="002C3956"/>
    <w:rsid w:val="002C3C22"/>
    <w:rsid w:val="002C3DEF"/>
    <w:rsid w:val="002C3E23"/>
    <w:rsid w:val="002C40F4"/>
    <w:rsid w:val="002C414F"/>
    <w:rsid w:val="002C4495"/>
    <w:rsid w:val="002C44A4"/>
    <w:rsid w:val="002C46D7"/>
    <w:rsid w:val="002C4762"/>
    <w:rsid w:val="002C4BAD"/>
    <w:rsid w:val="002C4F89"/>
    <w:rsid w:val="002C537B"/>
    <w:rsid w:val="002C5883"/>
    <w:rsid w:val="002C5B27"/>
    <w:rsid w:val="002C5B3F"/>
    <w:rsid w:val="002C5B8D"/>
    <w:rsid w:val="002C5F70"/>
    <w:rsid w:val="002C62D2"/>
    <w:rsid w:val="002C64F2"/>
    <w:rsid w:val="002C6862"/>
    <w:rsid w:val="002C6938"/>
    <w:rsid w:val="002C6C80"/>
    <w:rsid w:val="002C6D76"/>
    <w:rsid w:val="002C7311"/>
    <w:rsid w:val="002C788B"/>
    <w:rsid w:val="002C79A8"/>
    <w:rsid w:val="002C7A1F"/>
    <w:rsid w:val="002C7C0E"/>
    <w:rsid w:val="002C7CFC"/>
    <w:rsid w:val="002D062E"/>
    <w:rsid w:val="002D08C1"/>
    <w:rsid w:val="002D09B8"/>
    <w:rsid w:val="002D0CF8"/>
    <w:rsid w:val="002D0E5F"/>
    <w:rsid w:val="002D0F17"/>
    <w:rsid w:val="002D1313"/>
    <w:rsid w:val="002D1335"/>
    <w:rsid w:val="002D1445"/>
    <w:rsid w:val="002D175B"/>
    <w:rsid w:val="002D1A0C"/>
    <w:rsid w:val="002D1E80"/>
    <w:rsid w:val="002D2208"/>
    <w:rsid w:val="002D252A"/>
    <w:rsid w:val="002D2A61"/>
    <w:rsid w:val="002D2CD5"/>
    <w:rsid w:val="002D3761"/>
    <w:rsid w:val="002D3A99"/>
    <w:rsid w:val="002D3BE1"/>
    <w:rsid w:val="002D3DB0"/>
    <w:rsid w:val="002D444F"/>
    <w:rsid w:val="002D493B"/>
    <w:rsid w:val="002D4BB4"/>
    <w:rsid w:val="002D4DA3"/>
    <w:rsid w:val="002D5039"/>
    <w:rsid w:val="002D5268"/>
    <w:rsid w:val="002D569E"/>
    <w:rsid w:val="002D590A"/>
    <w:rsid w:val="002D5AC1"/>
    <w:rsid w:val="002D5D29"/>
    <w:rsid w:val="002D5ECA"/>
    <w:rsid w:val="002D6007"/>
    <w:rsid w:val="002D6279"/>
    <w:rsid w:val="002D66EC"/>
    <w:rsid w:val="002D6859"/>
    <w:rsid w:val="002D6860"/>
    <w:rsid w:val="002D6B47"/>
    <w:rsid w:val="002D7019"/>
    <w:rsid w:val="002D736D"/>
    <w:rsid w:val="002D7A50"/>
    <w:rsid w:val="002D7FBB"/>
    <w:rsid w:val="002E0A04"/>
    <w:rsid w:val="002E0D7C"/>
    <w:rsid w:val="002E0E0C"/>
    <w:rsid w:val="002E0FC1"/>
    <w:rsid w:val="002E15CB"/>
    <w:rsid w:val="002E1663"/>
    <w:rsid w:val="002E1874"/>
    <w:rsid w:val="002E1894"/>
    <w:rsid w:val="002E1919"/>
    <w:rsid w:val="002E1984"/>
    <w:rsid w:val="002E1A1E"/>
    <w:rsid w:val="002E1BC8"/>
    <w:rsid w:val="002E20E6"/>
    <w:rsid w:val="002E238A"/>
    <w:rsid w:val="002E26F4"/>
    <w:rsid w:val="002E2AC9"/>
    <w:rsid w:val="002E32A4"/>
    <w:rsid w:val="002E3766"/>
    <w:rsid w:val="002E3B30"/>
    <w:rsid w:val="002E3B81"/>
    <w:rsid w:val="002E3BC6"/>
    <w:rsid w:val="002E3E38"/>
    <w:rsid w:val="002E4765"/>
    <w:rsid w:val="002E4909"/>
    <w:rsid w:val="002E4C82"/>
    <w:rsid w:val="002E4DB2"/>
    <w:rsid w:val="002E4EC1"/>
    <w:rsid w:val="002E53F7"/>
    <w:rsid w:val="002E54A0"/>
    <w:rsid w:val="002E5742"/>
    <w:rsid w:val="002E57F8"/>
    <w:rsid w:val="002E5887"/>
    <w:rsid w:val="002E599C"/>
    <w:rsid w:val="002E625E"/>
    <w:rsid w:val="002E6371"/>
    <w:rsid w:val="002E66B6"/>
    <w:rsid w:val="002E6713"/>
    <w:rsid w:val="002E6911"/>
    <w:rsid w:val="002E699E"/>
    <w:rsid w:val="002E7618"/>
    <w:rsid w:val="002E7B6B"/>
    <w:rsid w:val="002E7DFC"/>
    <w:rsid w:val="002E7E98"/>
    <w:rsid w:val="002F029A"/>
    <w:rsid w:val="002F0500"/>
    <w:rsid w:val="002F0A48"/>
    <w:rsid w:val="002F0D2F"/>
    <w:rsid w:val="002F0E09"/>
    <w:rsid w:val="002F0FAB"/>
    <w:rsid w:val="002F128C"/>
    <w:rsid w:val="002F1374"/>
    <w:rsid w:val="002F1432"/>
    <w:rsid w:val="002F1570"/>
    <w:rsid w:val="002F17BA"/>
    <w:rsid w:val="002F1A8D"/>
    <w:rsid w:val="002F1DCE"/>
    <w:rsid w:val="002F1E25"/>
    <w:rsid w:val="002F230C"/>
    <w:rsid w:val="002F2902"/>
    <w:rsid w:val="002F2BCF"/>
    <w:rsid w:val="002F2C99"/>
    <w:rsid w:val="002F2DB4"/>
    <w:rsid w:val="002F2E48"/>
    <w:rsid w:val="002F2FCE"/>
    <w:rsid w:val="002F3151"/>
    <w:rsid w:val="002F3D79"/>
    <w:rsid w:val="002F3D8D"/>
    <w:rsid w:val="002F4055"/>
    <w:rsid w:val="002F4114"/>
    <w:rsid w:val="002F427F"/>
    <w:rsid w:val="002F43A9"/>
    <w:rsid w:val="002F446F"/>
    <w:rsid w:val="002F46F6"/>
    <w:rsid w:val="002F4989"/>
    <w:rsid w:val="002F4A54"/>
    <w:rsid w:val="002F4C35"/>
    <w:rsid w:val="002F4E92"/>
    <w:rsid w:val="002F52C5"/>
    <w:rsid w:val="002F535D"/>
    <w:rsid w:val="002F5415"/>
    <w:rsid w:val="002F543F"/>
    <w:rsid w:val="002F578A"/>
    <w:rsid w:val="002F5BCA"/>
    <w:rsid w:val="002F60F1"/>
    <w:rsid w:val="002F6795"/>
    <w:rsid w:val="002F695A"/>
    <w:rsid w:val="002F6BC7"/>
    <w:rsid w:val="002F6C1D"/>
    <w:rsid w:val="002F6D2D"/>
    <w:rsid w:val="002F6F64"/>
    <w:rsid w:val="002F7131"/>
    <w:rsid w:val="002F752F"/>
    <w:rsid w:val="002F7A33"/>
    <w:rsid w:val="0030049C"/>
    <w:rsid w:val="00300961"/>
    <w:rsid w:val="00300E66"/>
    <w:rsid w:val="00300EE5"/>
    <w:rsid w:val="0030110A"/>
    <w:rsid w:val="00301295"/>
    <w:rsid w:val="003013C3"/>
    <w:rsid w:val="003021C4"/>
    <w:rsid w:val="00302947"/>
    <w:rsid w:val="00302BE9"/>
    <w:rsid w:val="00302C0D"/>
    <w:rsid w:val="00302E1C"/>
    <w:rsid w:val="00302F01"/>
    <w:rsid w:val="00303241"/>
    <w:rsid w:val="0030342E"/>
    <w:rsid w:val="00303780"/>
    <w:rsid w:val="003037FE"/>
    <w:rsid w:val="00303E19"/>
    <w:rsid w:val="00303E99"/>
    <w:rsid w:val="0030444A"/>
    <w:rsid w:val="003045BF"/>
    <w:rsid w:val="003046A0"/>
    <w:rsid w:val="00304983"/>
    <w:rsid w:val="00304C43"/>
    <w:rsid w:val="0030501C"/>
    <w:rsid w:val="00305414"/>
    <w:rsid w:val="0030555C"/>
    <w:rsid w:val="003055DD"/>
    <w:rsid w:val="00305F07"/>
    <w:rsid w:val="00306523"/>
    <w:rsid w:val="00306542"/>
    <w:rsid w:val="003066E0"/>
    <w:rsid w:val="00306C21"/>
    <w:rsid w:val="00306E9D"/>
    <w:rsid w:val="00307300"/>
    <w:rsid w:val="003074C3"/>
    <w:rsid w:val="00307937"/>
    <w:rsid w:val="00307B14"/>
    <w:rsid w:val="00307C4B"/>
    <w:rsid w:val="00307D3C"/>
    <w:rsid w:val="00307DC2"/>
    <w:rsid w:val="00307E12"/>
    <w:rsid w:val="00307E43"/>
    <w:rsid w:val="00307F43"/>
    <w:rsid w:val="003100AE"/>
    <w:rsid w:val="003105BE"/>
    <w:rsid w:val="003107C9"/>
    <w:rsid w:val="00310A34"/>
    <w:rsid w:val="00311050"/>
    <w:rsid w:val="00311056"/>
    <w:rsid w:val="003110B7"/>
    <w:rsid w:val="003110B9"/>
    <w:rsid w:val="003111E2"/>
    <w:rsid w:val="00311F1F"/>
    <w:rsid w:val="003121A5"/>
    <w:rsid w:val="003124AE"/>
    <w:rsid w:val="003127B2"/>
    <w:rsid w:val="00313578"/>
    <w:rsid w:val="003135B0"/>
    <w:rsid w:val="00313D5B"/>
    <w:rsid w:val="00313F0A"/>
    <w:rsid w:val="0031411A"/>
    <w:rsid w:val="00314A5F"/>
    <w:rsid w:val="00314CBA"/>
    <w:rsid w:val="003155D9"/>
    <w:rsid w:val="00315F4C"/>
    <w:rsid w:val="003162A7"/>
    <w:rsid w:val="0031639E"/>
    <w:rsid w:val="00316838"/>
    <w:rsid w:val="00316A65"/>
    <w:rsid w:val="00316E1E"/>
    <w:rsid w:val="00316E93"/>
    <w:rsid w:val="003171F4"/>
    <w:rsid w:val="00317496"/>
    <w:rsid w:val="00317904"/>
    <w:rsid w:val="00317C5F"/>
    <w:rsid w:val="00317C93"/>
    <w:rsid w:val="00317CAE"/>
    <w:rsid w:val="00317E54"/>
    <w:rsid w:val="00320210"/>
    <w:rsid w:val="00320230"/>
    <w:rsid w:val="00320260"/>
    <w:rsid w:val="00320537"/>
    <w:rsid w:val="003205EE"/>
    <w:rsid w:val="003206EF"/>
    <w:rsid w:val="00320963"/>
    <w:rsid w:val="00320CF3"/>
    <w:rsid w:val="00321163"/>
    <w:rsid w:val="003213A6"/>
    <w:rsid w:val="003217D8"/>
    <w:rsid w:val="0032193C"/>
    <w:rsid w:val="003219BE"/>
    <w:rsid w:val="00321A96"/>
    <w:rsid w:val="00321BF4"/>
    <w:rsid w:val="00321C7F"/>
    <w:rsid w:val="00322274"/>
    <w:rsid w:val="0032229B"/>
    <w:rsid w:val="003226F1"/>
    <w:rsid w:val="0032272A"/>
    <w:rsid w:val="00322865"/>
    <w:rsid w:val="00322EF6"/>
    <w:rsid w:val="00322FB9"/>
    <w:rsid w:val="003234CF"/>
    <w:rsid w:val="00323654"/>
    <w:rsid w:val="003237E5"/>
    <w:rsid w:val="00323B43"/>
    <w:rsid w:val="00323C1F"/>
    <w:rsid w:val="003241C3"/>
    <w:rsid w:val="003246E6"/>
    <w:rsid w:val="00324C16"/>
    <w:rsid w:val="00324CB0"/>
    <w:rsid w:val="00324FD0"/>
    <w:rsid w:val="00324FE6"/>
    <w:rsid w:val="00325134"/>
    <w:rsid w:val="003259E9"/>
    <w:rsid w:val="00325C4A"/>
    <w:rsid w:val="00325E89"/>
    <w:rsid w:val="003260C6"/>
    <w:rsid w:val="00326331"/>
    <w:rsid w:val="0032666E"/>
    <w:rsid w:val="00326757"/>
    <w:rsid w:val="00326A05"/>
    <w:rsid w:val="00326A46"/>
    <w:rsid w:val="00326B05"/>
    <w:rsid w:val="00326B0D"/>
    <w:rsid w:val="00326C73"/>
    <w:rsid w:val="00326D1E"/>
    <w:rsid w:val="00326DB8"/>
    <w:rsid w:val="003270A6"/>
    <w:rsid w:val="003270CD"/>
    <w:rsid w:val="00327199"/>
    <w:rsid w:val="003273B6"/>
    <w:rsid w:val="00327A95"/>
    <w:rsid w:val="00327BC3"/>
    <w:rsid w:val="00327FF6"/>
    <w:rsid w:val="003304B3"/>
    <w:rsid w:val="003308AB"/>
    <w:rsid w:val="00330932"/>
    <w:rsid w:val="003309DE"/>
    <w:rsid w:val="00330C19"/>
    <w:rsid w:val="00330EDA"/>
    <w:rsid w:val="00330F2B"/>
    <w:rsid w:val="00330F99"/>
    <w:rsid w:val="00330FBA"/>
    <w:rsid w:val="00330FCF"/>
    <w:rsid w:val="00331386"/>
    <w:rsid w:val="0033140A"/>
    <w:rsid w:val="00331888"/>
    <w:rsid w:val="003319CD"/>
    <w:rsid w:val="00331A29"/>
    <w:rsid w:val="00331CDD"/>
    <w:rsid w:val="00331DFC"/>
    <w:rsid w:val="00331FF2"/>
    <w:rsid w:val="0033261A"/>
    <w:rsid w:val="00332AF0"/>
    <w:rsid w:val="00332C8E"/>
    <w:rsid w:val="00332D7D"/>
    <w:rsid w:val="003337FE"/>
    <w:rsid w:val="00333A3E"/>
    <w:rsid w:val="00333D15"/>
    <w:rsid w:val="00334271"/>
    <w:rsid w:val="003343FF"/>
    <w:rsid w:val="0033440E"/>
    <w:rsid w:val="0033446A"/>
    <w:rsid w:val="003346A7"/>
    <w:rsid w:val="003347D5"/>
    <w:rsid w:val="00334ADA"/>
    <w:rsid w:val="00334BDD"/>
    <w:rsid w:val="00334C5D"/>
    <w:rsid w:val="003353B3"/>
    <w:rsid w:val="0033585D"/>
    <w:rsid w:val="003358F1"/>
    <w:rsid w:val="00335D24"/>
    <w:rsid w:val="00335D84"/>
    <w:rsid w:val="00335E8C"/>
    <w:rsid w:val="003364A2"/>
    <w:rsid w:val="003364AB"/>
    <w:rsid w:val="00336781"/>
    <w:rsid w:val="003369B4"/>
    <w:rsid w:val="00336C09"/>
    <w:rsid w:val="00336DC5"/>
    <w:rsid w:val="00336EA1"/>
    <w:rsid w:val="003370CC"/>
    <w:rsid w:val="003370D4"/>
    <w:rsid w:val="00337111"/>
    <w:rsid w:val="0033712F"/>
    <w:rsid w:val="0033733F"/>
    <w:rsid w:val="003373D6"/>
    <w:rsid w:val="003376CF"/>
    <w:rsid w:val="00337995"/>
    <w:rsid w:val="00337DEB"/>
    <w:rsid w:val="0034079F"/>
    <w:rsid w:val="003407BC"/>
    <w:rsid w:val="00340B17"/>
    <w:rsid w:val="00340F75"/>
    <w:rsid w:val="00341034"/>
    <w:rsid w:val="00341512"/>
    <w:rsid w:val="003416F1"/>
    <w:rsid w:val="00341AA7"/>
    <w:rsid w:val="0034222F"/>
    <w:rsid w:val="00342358"/>
    <w:rsid w:val="0034236B"/>
    <w:rsid w:val="00342717"/>
    <w:rsid w:val="0034295D"/>
    <w:rsid w:val="00342DFE"/>
    <w:rsid w:val="00343018"/>
    <w:rsid w:val="0034319C"/>
    <w:rsid w:val="00343286"/>
    <w:rsid w:val="003432BB"/>
    <w:rsid w:val="003433FB"/>
    <w:rsid w:val="00343405"/>
    <w:rsid w:val="0034355D"/>
    <w:rsid w:val="003438F5"/>
    <w:rsid w:val="00343D43"/>
    <w:rsid w:val="003442C6"/>
    <w:rsid w:val="003444ED"/>
    <w:rsid w:val="0034461A"/>
    <w:rsid w:val="00344C4A"/>
    <w:rsid w:val="00344E6D"/>
    <w:rsid w:val="0034502B"/>
    <w:rsid w:val="003456FA"/>
    <w:rsid w:val="00345F15"/>
    <w:rsid w:val="00345F62"/>
    <w:rsid w:val="0034632C"/>
    <w:rsid w:val="00346787"/>
    <w:rsid w:val="00346C61"/>
    <w:rsid w:val="00346D16"/>
    <w:rsid w:val="00347334"/>
    <w:rsid w:val="003474C8"/>
    <w:rsid w:val="00347B38"/>
    <w:rsid w:val="00347B8C"/>
    <w:rsid w:val="00347C08"/>
    <w:rsid w:val="00347FEB"/>
    <w:rsid w:val="0035016F"/>
    <w:rsid w:val="003501EB"/>
    <w:rsid w:val="003504E5"/>
    <w:rsid w:val="00350728"/>
    <w:rsid w:val="00350B4D"/>
    <w:rsid w:val="00350CDF"/>
    <w:rsid w:val="00350E62"/>
    <w:rsid w:val="003515DE"/>
    <w:rsid w:val="00351B08"/>
    <w:rsid w:val="00352511"/>
    <w:rsid w:val="00352730"/>
    <w:rsid w:val="003528B6"/>
    <w:rsid w:val="00352A9F"/>
    <w:rsid w:val="00352B34"/>
    <w:rsid w:val="00353972"/>
    <w:rsid w:val="00353AC4"/>
    <w:rsid w:val="00353B4D"/>
    <w:rsid w:val="00353CA0"/>
    <w:rsid w:val="00353CBD"/>
    <w:rsid w:val="00353E6B"/>
    <w:rsid w:val="00353F15"/>
    <w:rsid w:val="00354325"/>
    <w:rsid w:val="00354661"/>
    <w:rsid w:val="003546E6"/>
    <w:rsid w:val="00354CEF"/>
    <w:rsid w:val="00354D2B"/>
    <w:rsid w:val="00354DBF"/>
    <w:rsid w:val="00354EF6"/>
    <w:rsid w:val="003553CE"/>
    <w:rsid w:val="00355465"/>
    <w:rsid w:val="003554B7"/>
    <w:rsid w:val="00355A85"/>
    <w:rsid w:val="00355B3D"/>
    <w:rsid w:val="00355E33"/>
    <w:rsid w:val="00355F54"/>
    <w:rsid w:val="00355F63"/>
    <w:rsid w:val="00355F6A"/>
    <w:rsid w:val="00356036"/>
    <w:rsid w:val="003560C5"/>
    <w:rsid w:val="003563CF"/>
    <w:rsid w:val="0035645F"/>
    <w:rsid w:val="003571D3"/>
    <w:rsid w:val="003573CC"/>
    <w:rsid w:val="003573FF"/>
    <w:rsid w:val="0035745F"/>
    <w:rsid w:val="0035794C"/>
    <w:rsid w:val="0035797B"/>
    <w:rsid w:val="00357F9A"/>
    <w:rsid w:val="0036013B"/>
    <w:rsid w:val="00360351"/>
    <w:rsid w:val="0036073F"/>
    <w:rsid w:val="003608D1"/>
    <w:rsid w:val="003610EF"/>
    <w:rsid w:val="003613BF"/>
    <w:rsid w:val="003613EB"/>
    <w:rsid w:val="0036182F"/>
    <w:rsid w:val="00361ADD"/>
    <w:rsid w:val="00361B20"/>
    <w:rsid w:val="00361EE2"/>
    <w:rsid w:val="00361FD4"/>
    <w:rsid w:val="00362402"/>
    <w:rsid w:val="00362473"/>
    <w:rsid w:val="003624EC"/>
    <w:rsid w:val="0036255C"/>
    <w:rsid w:val="00362621"/>
    <w:rsid w:val="00362A1B"/>
    <w:rsid w:val="00362C35"/>
    <w:rsid w:val="00362E6F"/>
    <w:rsid w:val="00362FC9"/>
    <w:rsid w:val="0036300F"/>
    <w:rsid w:val="0036315A"/>
    <w:rsid w:val="003638B8"/>
    <w:rsid w:val="00363A48"/>
    <w:rsid w:val="00363C1C"/>
    <w:rsid w:val="00363CEB"/>
    <w:rsid w:val="00364116"/>
    <w:rsid w:val="00364523"/>
    <w:rsid w:val="00364B97"/>
    <w:rsid w:val="00364BBB"/>
    <w:rsid w:val="00364BFA"/>
    <w:rsid w:val="00364E4A"/>
    <w:rsid w:val="003650EF"/>
    <w:rsid w:val="00365231"/>
    <w:rsid w:val="003653D5"/>
    <w:rsid w:val="00365B1A"/>
    <w:rsid w:val="00365BB9"/>
    <w:rsid w:val="00365F3B"/>
    <w:rsid w:val="003664F2"/>
    <w:rsid w:val="003666DA"/>
    <w:rsid w:val="003668BC"/>
    <w:rsid w:val="003668D4"/>
    <w:rsid w:val="00366B88"/>
    <w:rsid w:val="00366BBD"/>
    <w:rsid w:val="00367036"/>
    <w:rsid w:val="003673A7"/>
    <w:rsid w:val="0036763F"/>
    <w:rsid w:val="003678CE"/>
    <w:rsid w:val="00367D19"/>
    <w:rsid w:val="00370106"/>
    <w:rsid w:val="00370367"/>
    <w:rsid w:val="00370730"/>
    <w:rsid w:val="003708BC"/>
    <w:rsid w:val="00370A0A"/>
    <w:rsid w:val="00370ABA"/>
    <w:rsid w:val="00370E38"/>
    <w:rsid w:val="00371361"/>
    <w:rsid w:val="00371652"/>
    <w:rsid w:val="00371AA8"/>
    <w:rsid w:val="00371E10"/>
    <w:rsid w:val="00371EDF"/>
    <w:rsid w:val="003720CA"/>
    <w:rsid w:val="00372252"/>
    <w:rsid w:val="0037244C"/>
    <w:rsid w:val="00372526"/>
    <w:rsid w:val="003725A9"/>
    <w:rsid w:val="00372BCB"/>
    <w:rsid w:val="00372ED5"/>
    <w:rsid w:val="00373060"/>
    <w:rsid w:val="00373DD7"/>
    <w:rsid w:val="00373EFC"/>
    <w:rsid w:val="00374473"/>
    <w:rsid w:val="003745CF"/>
    <w:rsid w:val="0037472D"/>
    <w:rsid w:val="00374AD7"/>
    <w:rsid w:val="00374F28"/>
    <w:rsid w:val="00374F33"/>
    <w:rsid w:val="00374F59"/>
    <w:rsid w:val="003750D7"/>
    <w:rsid w:val="003750E4"/>
    <w:rsid w:val="003752ED"/>
    <w:rsid w:val="003754B2"/>
    <w:rsid w:val="003755C4"/>
    <w:rsid w:val="003756C0"/>
    <w:rsid w:val="003756F3"/>
    <w:rsid w:val="00375D66"/>
    <w:rsid w:val="00375D96"/>
    <w:rsid w:val="00375E30"/>
    <w:rsid w:val="00375FB9"/>
    <w:rsid w:val="003763BB"/>
    <w:rsid w:val="003766D6"/>
    <w:rsid w:val="003769DC"/>
    <w:rsid w:val="00376F57"/>
    <w:rsid w:val="00376F7B"/>
    <w:rsid w:val="0037711C"/>
    <w:rsid w:val="00377603"/>
    <w:rsid w:val="0037786B"/>
    <w:rsid w:val="00377961"/>
    <w:rsid w:val="00377E01"/>
    <w:rsid w:val="00377E4E"/>
    <w:rsid w:val="00377FD4"/>
    <w:rsid w:val="00380157"/>
    <w:rsid w:val="00380377"/>
    <w:rsid w:val="0038125F"/>
    <w:rsid w:val="0038137C"/>
    <w:rsid w:val="00381AF2"/>
    <w:rsid w:val="00381FE2"/>
    <w:rsid w:val="00382256"/>
    <w:rsid w:val="003823D3"/>
    <w:rsid w:val="003824C2"/>
    <w:rsid w:val="00382B44"/>
    <w:rsid w:val="00382BA0"/>
    <w:rsid w:val="00382BBD"/>
    <w:rsid w:val="00382E0C"/>
    <w:rsid w:val="00382E91"/>
    <w:rsid w:val="003832E9"/>
    <w:rsid w:val="00383353"/>
    <w:rsid w:val="0038392E"/>
    <w:rsid w:val="00383EEF"/>
    <w:rsid w:val="0038413E"/>
    <w:rsid w:val="00384169"/>
    <w:rsid w:val="00384277"/>
    <w:rsid w:val="00384A4F"/>
    <w:rsid w:val="00384C03"/>
    <w:rsid w:val="00384D41"/>
    <w:rsid w:val="00384E1E"/>
    <w:rsid w:val="00385362"/>
    <w:rsid w:val="00385866"/>
    <w:rsid w:val="00385949"/>
    <w:rsid w:val="00385EAF"/>
    <w:rsid w:val="00385F26"/>
    <w:rsid w:val="00386108"/>
    <w:rsid w:val="00386714"/>
    <w:rsid w:val="003867AC"/>
    <w:rsid w:val="003867CA"/>
    <w:rsid w:val="00386AA2"/>
    <w:rsid w:val="00386C9C"/>
    <w:rsid w:val="00386CFD"/>
    <w:rsid w:val="00386F70"/>
    <w:rsid w:val="00387210"/>
    <w:rsid w:val="0038751A"/>
    <w:rsid w:val="00387ABB"/>
    <w:rsid w:val="003902C8"/>
    <w:rsid w:val="003903C8"/>
    <w:rsid w:val="0039076B"/>
    <w:rsid w:val="00390968"/>
    <w:rsid w:val="00390B3B"/>
    <w:rsid w:val="00390B6E"/>
    <w:rsid w:val="00390D22"/>
    <w:rsid w:val="003911EC"/>
    <w:rsid w:val="003914BA"/>
    <w:rsid w:val="003918ED"/>
    <w:rsid w:val="00391E57"/>
    <w:rsid w:val="00392059"/>
    <w:rsid w:val="0039249A"/>
    <w:rsid w:val="00392653"/>
    <w:rsid w:val="00392A0A"/>
    <w:rsid w:val="00392F1B"/>
    <w:rsid w:val="003932E4"/>
    <w:rsid w:val="003933E3"/>
    <w:rsid w:val="00393920"/>
    <w:rsid w:val="00393C80"/>
    <w:rsid w:val="00393DCB"/>
    <w:rsid w:val="00394103"/>
    <w:rsid w:val="003943A2"/>
    <w:rsid w:val="00394421"/>
    <w:rsid w:val="003948B8"/>
    <w:rsid w:val="00394946"/>
    <w:rsid w:val="00394DF0"/>
    <w:rsid w:val="00395290"/>
    <w:rsid w:val="003953E9"/>
    <w:rsid w:val="003958D7"/>
    <w:rsid w:val="003958D9"/>
    <w:rsid w:val="00395A60"/>
    <w:rsid w:val="00395F96"/>
    <w:rsid w:val="003963E7"/>
    <w:rsid w:val="003965AA"/>
    <w:rsid w:val="003969B1"/>
    <w:rsid w:val="00396BC7"/>
    <w:rsid w:val="00396C3D"/>
    <w:rsid w:val="00396E8A"/>
    <w:rsid w:val="00396FEB"/>
    <w:rsid w:val="00397134"/>
    <w:rsid w:val="00397145"/>
    <w:rsid w:val="00397160"/>
    <w:rsid w:val="0039770F"/>
    <w:rsid w:val="00397760"/>
    <w:rsid w:val="00397D35"/>
    <w:rsid w:val="003A039F"/>
    <w:rsid w:val="003A0B34"/>
    <w:rsid w:val="003A16D3"/>
    <w:rsid w:val="003A185F"/>
    <w:rsid w:val="003A2316"/>
    <w:rsid w:val="003A2398"/>
    <w:rsid w:val="003A245D"/>
    <w:rsid w:val="003A2485"/>
    <w:rsid w:val="003A2558"/>
    <w:rsid w:val="003A2623"/>
    <w:rsid w:val="003A2A1C"/>
    <w:rsid w:val="003A326D"/>
    <w:rsid w:val="003A328D"/>
    <w:rsid w:val="003A333F"/>
    <w:rsid w:val="003A3359"/>
    <w:rsid w:val="003A337F"/>
    <w:rsid w:val="003A34A7"/>
    <w:rsid w:val="003A3C6E"/>
    <w:rsid w:val="003A3D8B"/>
    <w:rsid w:val="003A421D"/>
    <w:rsid w:val="003A4368"/>
    <w:rsid w:val="003A454B"/>
    <w:rsid w:val="003A467F"/>
    <w:rsid w:val="003A4C58"/>
    <w:rsid w:val="003A4E54"/>
    <w:rsid w:val="003A5078"/>
    <w:rsid w:val="003A5203"/>
    <w:rsid w:val="003A5212"/>
    <w:rsid w:val="003A55C2"/>
    <w:rsid w:val="003A5D40"/>
    <w:rsid w:val="003A5E67"/>
    <w:rsid w:val="003A5E84"/>
    <w:rsid w:val="003A6101"/>
    <w:rsid w:val="003A6272"/>
    <w:rsid w:val="003A632C"/>
    <w:rsid w:val="003A638B"/>
    <w:rsid w:val="003A63F0"/>
    <w:rsid w:val="003A64AF"/>
    <w:rsid w:val="003A67DA"/>
    <w:rsid w:val="003A69DD"/>
    <w:rsid w:val="003A6C92"/>
    <w:rsid w:val="003A6D6D"/>
    <w:rsid w:val="003A6E1A"/>
    <w:rsid w:val="003A6E5B"/>
    <w:rsid w:val="003A70D2"/>
    <w:rsid w:val="003A7486"/>
    <w:rsid w:val="003A749A"/>
    <w:rsid w:val="003A778C"/>
    <w:rsid w:val="003A7893"/>
    <w:rsid w:val="003A78CE"/>
    <w:rsid w:val="003A7935"/>
    <w:rsid w:val="003A7C5E"/>
    <w:rsid w:val="003B0714"/>
    <w:rsid w:val="003B0DCE"/>
    <w:rsid w:val="003B0EE2"/>
    <w:rsid w:val="003B10C0"/>
    <w:rsid w:val="003B1129"/>
    <w:rsid w:val="003B11A2"/>
    <w:rsid w:val="003B11DF"/>
    <w:rsid w:val="003B138B"/>
    <w:rsid w:val="003B1576"/>
    <w:rsid w:val="003B1B54"/>
    <w:rsid w:val="003B1FA1"/>
    <w:rsid w:val="003B2246"/>
    <w:rsid w:val="003B2423"/>
    <w:rsid w:val="003B24AA"/>
    <w:rsid w:val="003B24D7"/>
    <w:rsid w:val="003B3234"/>
    <w:rsid w:val="003B33FD"/>
    <w:rsid w:val="003B397E"/>
    <w:rsid w:val="003B39CC"/>
    <w:rsid w:val="003B3A56"/>
    <w:rsid w:val="003B3AE7"/>
    <w:rsid w:val="003B424C"/>
    <w:rsid w:val="003B43E1"/>
    <w:rsid w:val="003B442C"/>
    <w:rsid w:val="003B4468"/>
    <w:rsid w:val="003B449E"/>
    <w:rsid w:val="003B4E38"/>
    <w:rsid w:val="003B4EAE"/>
    <w:rsid w:val="003B566E"/>
    <w:rsid w:val="003B5D77"/>
    <w:rsid w:val="003B5DDC"/>
    <w:rsid w:val="003B5FB3"/>
    <w:rsid w:val="003B62E3"/>
    <w:rsid w:val="003B6579"/>
    <w:rsid w:val="003B680A"/>
    <w:rsid w:val="003B699F"/>
    <w:rsid w:val="003B7051"/>
    <w:rsid w:val="003B7338"/>
    <w:rsid w:val="003B756B"/>
    <w:rsid w:val="003B783C"/>
    <w:rsid w:val="003B7AD0"/>
    <w:rsid w:val="003B7B69"/>
    <w:rsid w:val="003B7BCD"/>
    <w:rsid w:val="003C0B4B"/>
    <w:rsid w:val="003C1813"/>
    <w:rsid w:val="003C1E64"/>
    <w:rsid w:val="003C2418"/>
    <w:rsid w:val="003C291D"/>
    <w:rsid w:val="003C2ACD"/>
    <w:rsid w:val="003C2B01"/>
    <w:rsid w:val="003C2B1E"/>
    <w:rsid w:val="003C2BE0"/>
    <w:rsid w:val="003C2BEE"/>
    <w:rsid w:val="003C3194"/>
    <w:rsid w:val="003C32D0"/>
    <w:rsid w:val="003C342F"/>
    <w:rsid w:val="003C3523"/>
    <w:rsid w:val="003C3559"/>
    <w:rsid w:val="003C38DB"/>
    <w:rsid w:val="003C3BAF"/>
    <w:rsid w:val="003C4205"/>
    <w:rsid w:val="003C42D9"/>
    <w:rsid w:val="003C4596"/>
    <w:rsid w:val="003C4672"/>
    <w:rsid w:val="003C4770"/>
    <w:rsid w:val="003C4866"/>
    <w:rsid w:val="003C4A66"/>
    <w:rsid w:val="003C5272"/>
    <w:rsid w:val="003C529C"/>
    <w:rsid w:val="003C608B"/>
    <w:rsid w:val="003C65E7"/>
    <w:rsid w:val="003C67A0"/>
    <w:rsid w:val="003C686A"/>
    <w:rsid w:val="003C6BF0"/>
    <w:rsid w:val="003C6F8A"/>
    <w:rsid w:val="003C71C0"/>
    <w:rsid w:val="003C73C6"/>
    <w:rsid w:val="003C7460"/>
    <w:rsid w:val="003C78BC"/>
    <w:rsid w:val="003C7A3A"/>
    <w:rsid w:val="003C7BA2"/>
    <w:rsid w:val="003D0146"/>
    <w:rsid w:val="003D032C"/>
    <w:rsid w:val="003D0341"/>
    <w:rsid w:val="003D07D6"/>
    <w:rsid w:val="003D0824"/>
    <w:rsid w:val="003D0915"/>
    <w:rsid w:val="003D0A77"/>
    <w:rsid w:val="003D0C42"/>
    <w:rsid w:val="003D15F2"/>
    <w:rsid w:val="003D2054"/>
    <w:rsid w:val="003D20CB"/>
    <w:rsid w:val="003D2179"/>
    <w:rsid w:val="003D2427"/>
    <w:rsid w:val="003D2509"/>
    <w:rsid w:val="003D253A"/>
    <w:rsid w:val="003D2973"/>
    <w:rsid w:val="003D2B51"/>
    <w:rsid w:val="003D31EF"/>
    <w:rsid w:val="003D3549"/>
    <w:rsid w:val="003D390D"/>
    <w:rsid w:val="003D3B30"/>
    <w:rsid w:val="003D3B5B"/>
    <w:rsid w:val="003D3DCD"/>
    <w:rsid w:val="003D3FD3"/>
    <w:rsid w:val="003D4421"/>
    <w:rsid w:val="003D4553"/>
    <w:rsid w:val="003D48FE"/>
    <w:rsid w:val="003D4A0B"/>
    <w:rsid w:val="003D4A6E"/>
    <w:rsid w:val="003D4D94"/>
    <w:rsid w:val="003D503E"/>
    <w:rsid w:val="003D569F"/>
    <w:rsid w:val="003D58CE"/>
    <w:rsid w:val="003D58DA"/>
    <w:rsid w:val="003D5ACC"/>
    <w:rsid w:val="003D5F8D"/>
    <w:rsid w:val="003D601A"/>
    <w:rsid w:val="003D60EE"/>
    <w:rsid w:val="003D612C"/>
    <w:rsid w:val="003D65E8"/>
    <w:rsid w:val="003D6665"/>
    <w:rsid w:val="003D683E"/>
    <w:rsid w:val="003D6F2E"/>
    <w:rsid w:val="003D6F56"/>
    <w:rsid w:val="003D746D"/>
    <w:rsid w:val="003D760E"/>
    <w:rsid w:val="003D7F80"/>
    <w:rsid w:val="003E0123"/>
    <w:rsid w:val="003E0471"/>
    <w:rsid w:val="003E059F"/>
    <w:rsid w:val="003E0B7B"/>
    <w:rsid w:val="003E1258"/>
    <w:rsid w:val="003E133A"/>
    <w:rsid w:val="003E1777"/>
    <w:rsid w:val="003E194D"/>
    <w:rsid w:val="003E1988"/>
    <w:rsid w:val="003E1A86"/>
    <w:rsid w:val="003E1CD8"/>
    <w:rsid w:val="003E2046"/>
    <w:rsid w:val="003E22CB"/>
    <w:rsid w:val="003E2978"/>
    <w:rsid w:val="003E2F86"/>
    <w:rsid w:val="003E2FE2"/>
    <w:rsid w:val="003E3221"/>
    <w:rsid w:val="003E341A"/>
    <w:rsid w:val="003E3529"/>
    <w:rsid w:val="003E3597"/>
    <w:rsid w:val="003E36EC"/>
    <w:rsid w:val="003E3985"/>
    <w:rsid w:val="003E3DA9"/>
    <w:rsid w:val="003E3ED7"/>
    <w:rsid w:val="003E4229"/>
    <w:rsid w:val="003E43C2"/>
    <w:rsid w:val="003E4504"/>
    <w:rsid w:val="003E4635"/>
    <w:rsid w:val="003E46B2"/>
    <w:rsid w:val="003E46C3"/>
    <w:rsid w:val="003E47B2"/>
    <w:rsid w:val="003E4D5D"/>
    <w:rsid w:val="003E5093"/>
    <w:rsid w:val="003E509C"/>
    <w:rsid w:val="003E5147"/>
    <w:rsid w:val="003E57C4"/>
    <w:rsid w:val="003E58AC"/>
    <w:rsid w:val="003E58D5"/>
    <w:rsid w:val="003E5D1B"/>
    <w:rsid w:val="003E5E11"/>
    <w:rsid w:val="003E60F5"/>
    <w:rsid w:val="003E6128"/>
    <w:rsid w:val="003E62E4"/>
    <w:rsid w:val="003E671C"/>
    <w:rsid w:val="003E6721"/>
    <w:rsid w:val="003E693A"/>
    <w:rsid w:val="003E694B"/>
    <w:rsid w:val="003E707E"/>
    <w:rsid w:val="003E7421"/>
    <w:rsid w:val="003E744C"/>
    <w:rsid w:val="003E7B6C"/>
    <w:rsid w:val="003E7D48"/>
    <w:rsid w:val="003F0165"/>
    <w:rsid w:val="003F02BC"/>
    <w:rsid w:val="003F0316"/>
    <w:rsid w:val="003F031B"/>
    <w:rsid w:val="003F0841"/>
    <w:rsid w:val="003F0D88"/>
    <w:rsid w:val="003F0DA5"/>
    <w:rsid w:val="003F1002"/>
    <w:rsid w:val="003F1529"/>
    <w:rsid w:val="003F16C5"/>
    <w:rsid w:val="003F2002"/>
    <w:rsid w:val="003F2340"/>
    <w:rsid w:val="003F2DDD"/>
    <w:rsid w:val="003F2F4C"/>
    <w:rsid w:val="003F2FFD"/>
    <w:rsid w:val="003F3903"/>
    <w:rsid w:val="003F3F9A"/>
    <w:rsid w:val="003F40F6"/>
    <w:rsid w:val="003F434A"/>
    <w:rsid w:val="003F43EA"/>
    <w:rsid w:val="003F444A"/>
    <w:rsid w:val="003F463C"/>
    <w:rsid w:val="003F47AA"/>
    <w:rsid w:val="003F4DDE"/>
    <w:rsid w:val="003F4F1F"/>
    <w:rsid w:val="003F5718"/>
    <w:rsid w:val="003F577C"/>
    <w:rsid w:val="003F5D19"/>
    <w:rsid w:val="003F5F50"/>
    <w:rsid w:val="003F6207"/>
    <w:rsid w:val="003F64CA"/>
    <w:rsid w:val="003F6622"/>
    <w:rsid w:val="003F6A28"/>
    <w:rsid w:val="003F6B1B"/>
    <w:rsid w:val="003F6C67"/>
    <w:rsid w:val="003F6E7E"/>
    <w:rsid w:val="003F6F73"/>
    <w:rsid w:val="003F70CE"/>
    <w:rsid w:val="003F7536"/>
    <w:rsid w:val="003F75CA"/>
    <w:rsid w:val="003F75F4"/>
    <w:rsid w:val="003F79D1"/>
    <w:rsid w:val="003F7C76"/>
    <w:rsid w:val="003F7D34"/>
    <w:rsid w:val="003F7EC2"/>
    <w:rsid w:val="00400672"/>
    <w:rsid w:val="0040073D"/>
    <w:rsid w:val="00401043"/>
    <w:rsid w:val="0040111E"/>
    <w:rsid w:val="00401943"/>
    <w:rsid w:val="00401A1A"/>
    <w:rsid w:val="00401A31"/>
    <w:rsid w:val="00401AD1"/>
    <w:rsid w:val="00401AE2"/>
    <w:rsid w:val="00401BC1"/>
    <w:rsid w:val="00402052"/>
    <w:rsid w:val="0040255A"/>
    <w:rsid w:val="0040279D"/>
    <w:rsid w:val="00402AC7"/>
    <w:rsid w:val="00402AEB"/>
    <w:rsid w:val="00402CD1"/>
    <w:rsid w:val="00402D12"/>
    <w:rsid w:val="004035F8"/>
    <w:rsid w:val="0040373D"/>
    <w:rsid w:val="00403D93"/>
    <w:rsid w:val="00403DD0"/>
    <w:rsid w:val="0040400D"/>
    <w:rsid w:val="004043F4"/>
    <w:rsid w:val="00404575"/>
    <w:rsid w:val="00404684"/>
    <w:rsid w:val="004048BD"/>
    <w:rsid w:val="004049B5"/>
    <w:rsid w:val="00405388"/>
    <w:rsid w:val="0040588A"/>
    <w:rsid w:val="00405B79"/>
    <w:rsid w:val="0040625D"/>
    <w:rsid w:val="0040650E"/>
    <w:rsid w:val="0040651D"/>
    <w:rsid w:val="00406AC3"/>
    <w:rsid w:val="00406C9C"/>
    <w:rsid w:val="00406FC3"/>
    <w:rsid w:val="00407038"/>
    <w:rsid w:val="0040705D"/>
    <w:rsid w:val="004078EF"/>
    <w:rsid w:val="00410771"/>
    <w:rsid w:val="004109C4"/>
    <w:rsid w:val="00410DFF"/>
    <w:rsid w:val="00410E47"/>
    <w:rsid w:val="004110A7"/>
    <w:rsid w:val="004114A8"/>
    <w:rsid w:val="00411592"/>
    <w:rsid w:val="00411878"/>
    <w:rsid w:val="00411FA2"/>
    <w:rsid w:val="004121D5"/>
    <w:rsid w:val="004122A9"/>
    <w:rsid w:val="00412326"/>
    <w:rsid w:val="00412D5A"/>
    <w:rsid w:val="00412F59"/>
    <w:rsid w:val="004133BD"/>
    <w:rsid w:val="004134A6"/>
    <w:rsid w:val="00413618"/>
    <w:rsid w:val="0041365D"/>
    <w:rsid w:val="00413874"/>
    <w:rsid w:val="00413880"/>
    <w:rsid w:val="00413B4D"/>
    <w:rsid w:val="00413EA4"/>
    <w:rsid w:val="00413FF0"/>
    <w:rsid w:val="00414140"/>
    <w:rsid w:val="00414411"/>
    <w:rsid w:val="00414463"/>
    <w:rsid w:val="00414757"/>
    <w:rsid w:val="004149FC"/>
    <w:rsid w:val="004155F6"/>
    <w:rsid w:val="0041575E"/>
    <w:rsid w:val="00415964"/>
    <w:rsid w:val="00415A59"/>
    <w:rsid w:val="00415D23"/>
    <w:rsid w:val="00416304"/>
    <w:rsid w:val="004164D9"/>
    <w:rsid w:val="004164DA"/>
    <w:rsid w:val="004166A9"/>
    <w:rsid w:val="00416A00"/>
    <w:rsid w:val="00416AEE"/>
    <w:rsid w:val="00416BF8"/>
    <w:rsid w:val="00416F93"/>
    <w:rsid w:val="0041703C"/>
    <w:rsid w:val="0041719F"/>
    <w:rsid w:val="0041734F"/>
    <w:rsid w:val="004175B5"/>
    <w:rsid w:val="004178FE"/>
    <w:rsid w:val="00417CC1"/>
    <w:rsid w:val="004201D0"/>
    <w:rsid w:val="004202C3"/>
    <w:rsid w:val="00420319"/>
    <w:rsid w:val="00420676"/>
    <w:rsid w:val="00420733"/>
    <w:rsid w:val="00420857"/>
    <w:rsid w:val="00420C99"/>
    <w:rsid w:val="00420FDE"/>
    <w:rsid w:val="00421070"/>
    <w:rsid w:val="0042118D"/>
    <w:rsid w:val="0042126B"/>
    <w:rsid w:val="00421AC3"/>
    <w:rsid w:val="00421BC9"/>
    <w:rsid w:val="00421BEC"/>
    <w:rsid w:val="00421CD6"/>
    <w:rsid w:val="00421CD8"/>
    <w:rsid w:val="00421D26"/>
    <w:rsid w:val="0042211F"/>
    <w:rsid w:val="00422284"/>
    <w:rsid w:val="004224CB"/>
    <w:rsid w:val="00422724"/>
    <w:rsid w:val="00422959"/>
    <w:rsid w:val="00422C32"/>
    <w:rsid w:val="00422FF0"/>
    <w:rsid w:val="0042314D"/>
    <w:rsid w:val="004231F3"/>
    <w:rsid w:val="00423EB5"/>
    <w:rsid w:val="00423ED9"/>
    <w:rsid w:val="004243F7"/>
    <w:rsid w:val="00424A63"/>
    <w:rsid w:val="00424C08"/>
    <w:rsid w:val="00425119"/>
    <w:rsid w:val="004251F4"/>
    <w:rsid w:val="00425301"/>
    <w:rsid w:val="004253F4"/>
    <w:rsid w:val="00425456"/>
    <w:rsid w:val="004254D2"/>
    <w:rsid w:val="004256E6"/>
    <w:rsid w:val="0042570C"/>
    <w:rsid w:val="00425888"/>
    <w:rsid w:val="00425C5F"/>
    <w:rsid w:val="00426237"/>
    <w:rsid w:val="00426261"/>
    <w:rsid w:val="004269A9"/>
    <w:rsid w:val="00426B28"/>
    <w:rsid w:val="00426DA0"/>
    <w:rsid w:val="00426FDD"/>
    <w:rsid w:val="00427858"/>
    <w:rsid w:val="00427AE1"/>
    <w:rsid w:val="004307A2"/>
    <w:rsid w:val="00430BE3"/>
    <w:rsid w:val="00431103"/>
    <w:rsid w:val="00431400"/>
    <w:rsid w:val="004315C3"/>
    <w:rsid w:val="004315F0"/>
    <w:rsid w:val="00431D49"/>
    <w:rsid w:val="00431DF9"/>
    <w:rsid w:val="00431F46"/>
    <w:rsid w:val="00432525"/>
    <w:rsid w:val="0043253B"/>
    <w:rsid w:val="00432798"/>
    <w:rsid w:val="00432DC5"/>
    <w:rsid w:val="00432E57"/>
    <w:rsid w:val="00433131"/>
    <w:rsid w:val="00433488"/>
    <w:rsid w:val="00433A44"/>
    <w:rsid w:val="004340B7"/>
    <w:rsid w:val="00434561"/>
    <w:rsid w:val="00434635"/>
    <w:rsid w:val="00434A58"/>
    <w:rsid w:val="00434ED7"/>
    <w:rsid w:val="00435054"/>
    <w:rsid w:val="00435501"/>
    <w:rsid w:val="0043568C"/>
    <w:rsid w:val="0043599A"/>
    <w:rsid w:val="00435CE2"/>
    <w:rsid w:val="00435EF5"/>
    <w:rsid w:val="00436038"/>
    <w:rsid w:val="00436272"/>
    <w:rsid w:val="004370EC"/>
    <w:rsid w:val="0043710B"/>
    <w:rsid w:val="004400B7"/>
    <w:rsid w:val="004400E5"/>
    <w:rsid w:val="00440C75"/>
    <w:rsid w:val="004413AD"/>
    <w:rsid w:val="004413E5"/>
    <w:rsid w:val="004414A4"/>
    <w:rsid w:val="00441961"/>
    <w:rsid w:val="00441C22"/>
    <w:rsid w:val="0044256B"/>
    <w:rsid w:val="00442DD8"/>
    <w:rsid w:val="00443114"/>
    <w:rsid w:val="00443129"/>
    <w:rsid w:val="004431BB"/>
    <w:rsid w:val="0044347B"/>
    <w:rsid w:val="0044396B"/>
    <w:rsid w:val="004439D4"/>
    <w:rsid w:val="00443A87"/>
    <w:rsid w:val="00443B50"/>
    <w:rsid w:val="00443BCB"/>
    <w:rsid w:val="004441BF"/>
    <w:rsid w:val="00444281"/>
    <w:rsid w:val="00444284"/>
    <w:rsid w:val="0044446E"/>
    <w:rsid w:val="0044456D"/>
    <w:rsid w:val="0044492A"/>
    <w:rsid w:val="00444952"/>
    <w:rsid w:val="00444A12"/>
    <w:rsid w:val="00444ADF"/>
    <w:rsid w:val="00445071"/>
    <w:rsid w:val="0044546F"/>
    <w:rsid w:val="0044569B"/>
    <w:rsid w:val="004457F7"/>
    <w:rsid w:val="00445BC9"/>
    <w:rsid w:val="00445DF5"/>
    <w:rsid w:val="00445FF6"/>
    <w:rsid w:val="00446014"/>
    <w:rsid w:val="0044667E"/>
    <w:rsid w:val="00446816"/>
    <w:rsid w:val="004468E6"/>
    <w:rsid w:val="00446AFA"/>
    <w:rsid w:val="00446B8E"/>
    <w:rsid w:val="00446BD1"/>
    <w:rsid w:val="00446E2A"/>
    <w:rsid w:val="00446F55"/>
    <w:rsid w:val="00446FCE"/>
    <w:rsid w:val="004472B7"/>
    <w:rsid w:val="004475F4"/>
    <w:rsid w:val="00447DDA"/>
    <w:rsid w:val="00450054"/>
    <w:rsid w:val="0045008C"/>
    <w:rsid w:val="0045047A"/>
    <w:rsid w:val="0045067E"/>
    <w:rsid w:val="00450782"/>
    <w:rsid w:val="0045081C"/>
    <w:rsid w:val="004509AC"/>
    <w:rsid w:val="00450BAC"/>
    <w:rsid w:val="00450D3B"/>
    <w:rsid w:val="00450E81"/>
    <w:rsid w:val="00450EBB"/>
    <w:rsid w:val="00451685"/>
    <w:rsid w:val="0045173C"/>
    <w:rsid w:val="00451A57"/>
    <w:rsid w:val="00451AAB"/>
    <w:rsid w:val="00451B06"/>
    <w:rsid w:val="00451BD7"/>
    <w:rsid w:val="00451DC4"/>
    <w:rsid w:val="00451E6D"/>
    <w:rsid w:val="00452326"/>
    <w:rsid w:val="00452AC0"/>
    <w:rsid w:val="0045300D"/>
    <w:rsid w:val="004535D4"/>
    <w:rsid w:val="0045369E"/>
    <w:rsid w:val="004540B5"/>
    <w:rsid w:val="004540CA"/>
    <w:rsid w:val="00454E72"/>
    <w:rsid w:val="00454F9B"/>
    <w:rsid w:val="00454FAF"/>
    <w:rsid w:val="00454FE6"/>
    <w:rsid w:val="00455017"/>
    <w:rsid w:val="0045516F"/>
    <w:rsid w:val="0045580C"/>
    <w:rsid w:val="004558EF"/>
    <w:rsid w:val="00455943"/>
    <w:rsid w:val="00455F6A"/>
    <w:rsid w:val="00456102"/>
    <w:rsid w:val="004563C6"/>
    <w:rsid w:val="00456497"/>
    <w:rsid w:val="004566D1"/>
    <w:rsid w:val="00456C4A"/>
    <w:rsid w:val="00457035"/>
    <w:rsid w:val="00457050"/>
    <w:rsid w:val="00457110"/>
    <w:rsid w:val="00457120"/>
    <w:rsid w:val="004573F9"/>
    <w:rsid w:val="00457443"/>
    <w:rsid w:val="00457C4D"/>
    <w:rsid w:val="004600CA"/>
    <w:rsid w:val="004602AC"/>
    <w:rsid w:val="00460548"/>
    <w:rsid w:val="004607BE"/>
    <w:rsid w:val="0046081E"/>
    <w:rsid w:val="00460EEF"/>
    <w:rsid w:val="00461235"/>
    <w:rsid w:val="00461237"/>
    <w:rsid w:val="0046124A"/>
    <w:rsid w:val="0046148E"/>
    <w:rsid w:val="004615B0"/>
    <w:rsid w:val="00461790"/>
    <w:rsid w:val="004619F0"/>
    <w:rsid w:val="00461AB3"/>
    <w:rsid w:val="00462038"/>
    <w:rsid w:val="00462074"/>
    <w:rsid w:val="0046216E"/>
    <w:rsid w:val="004622F7"/>
    <w:rsid w:val="0046234C"/>
    <w:rsid w:val="00462358"/>
    <w:rsid w:val="00462511"/>
    <w:rsid w:val="00462BF0"/>
    <w:rsid w:val="00462C22"/>
    <w:rsid w:val="00462C9D"/>
    <w:rsid w:val="00462DCA"/>
    <w:rsid w:val="004633EC"/>
    <w:rsid w:val="0046368C"/>
    <w:rsid w:val="004636A8"/>
    <w:rsid w:val="004636FC"/>
    <w:rsid w:val="00463BA4"/>
    <w:rsid w:val="0046413B"/>
    <w:rsid w:val="004646E4"/>
    <w:rsid w:val="004651BB"/>
    <w:rsid w:val="004654F6"/>
    <w:rsid w:val="00465957"/>
    <w:rsid w:val="00465A64"/>
    <w:rsid w:val="00465B76"/>
    <w:rsid w:val="00465CD5"/>
    <w:rsid w:val="00465E54"/>
    <w:rsid w:val="0046675C"/>
    <w:rsid w:val="00466937"/>
    <w:rsid w:val="00466938"/>
    <w:rsid w:val="00466BEE"/>
    <w:rsid w:val="00466C9C"/>
    <w:rsid w:val="00466DB0"/>
    <w:rsid w:val="00467058"/>
    <w:rsid w:val="0046741C"/>
    <w:rsid w:val="004674AF"/>
    <w:rsid w:val="004676AB"/>
    <w:rsid w:val="00467795"/>
    <w:rsid w:val="00467884"/>
    <w:rsid w:val="00467C6B"/>
    <w:rsid w:val="00467CA3"/>
    <w:rsid w:val="00467CEC"/>
    <w:rsid w:val="00467FE9"/>
    <w:rsid w:val="004702CD"/>
    <w:rsid w:val="004706F6"/>
    <w:rsid w:val="00470778"/>
    <w:rsid w:val="0047077C"/>
    <w:rsid w:val="0047099C"/>
    <w:rsid w:val="00470C35"/>
    <w:rsid w:val="00470D5B"/>
    <w:rsid w:val="00471063"/>
    <w:rsid w:val="00471144"/>
    <w:rsid w:val="004713DB"/>
    <w:rsid w:val="00471402"/>
    <w:rsid w:val="0047149F"/>
    <w:rsid w:val="004714B0"/>
    <w:rsid w:val="0047150A"/>
    <w:rsid w:val="0047174D"/>
    <w:rsid w:val="004717BE"/>
    <w:rsid w:val="00471889"/>
    <w:rsid w:val="00472473"/>
    <w:rsid w:val="00472748"/>
    <w:rsid w:val="004728CE"/>
    <w:rsid w:val="004729F3"/>
    <w:rsid w:val="00472A19"/>
    <w:rsid w:val="00472DB9"/>
    <w:rsid w:val="00473685"/>
    <w:rsid w:val="004736FB"/>
    <w:rsid w:val="004737A5"/>
    <w:rsid w:val="00473998"/>
    <w:rsid w:val="00473BDD"/>
    <w:rsid w:val="00473F24"/>
    <w:rsid w:val="00474153"/>
    <w:rsid w:val="004741E1"/>
    <w:rsid w:val="00474360"/>
    <w:rsid w:val="0047444C"/>
    <w:rsid w:val="00474499"/>
    <w:rsid w:val="00474517"/>
    <w:rsid w:val="00474577"/>
    <w:rsid w:val="00474621"/>
    <w:rsid w:val="004748A9"/>
    <w:rsid w:val="0047497B"/>
    <w:rsid w:val="00474B42"/>
    <w:rsid w:val="00474E55"/>
    <w:rsid w:val="00475115"/>
    <w:rsid w:val="004752A9"/>
    <w:rsid w:val="004759C7"/>
    <w:rsid w:val="00475A45"/>
    <w:rsid w:val="00475BDE"/>
    <w:rsid w:val="00475DBF"/>
    <w:rsid w:val="00475E77"/>
    <w:rsid w:val="0047634E"/>
    <w:rsid w:val="0047662A"/>
    <w:rsid w:val="004766DA"/>
    <w:rsid w:val="0047682B"/>
    <w:rsid w:val="00476871"/>
    <w:rsid w:val="00476B8D"/>
    <w:rsid w:val="00476F32"/>
    <w:rsid w:val="00476F3E"/>
    <w:rsid w:val="00476F40"/>
    <w:rsid w:val="004772F4"/>
    <w:rsid w:val="00477332"/>
    <w:rsid w:val="00477579"/>
    <w:rsid w:val="004779DC"/>
    <w:rsid w:val="004802ED"/>
    <w:rsid w:val="00480416"/>
    <w:rsid w:val="00480494"/>
    <w:rsid w:val="004806C7"/>
    <w:rsid w:val="004807FC"/>
    <w:rsid w:val="00480875"/>
    <w:rsid w:val="00480BB1"/>
    <w:rsid w:val="00480D73"/>
    <w:rsid w:val="00480E8B"/>
    <w:rsid w:val="0048168D"/>
    <w:rsid w:val="00481CDF"/>
    <w:rsid w:val="004820D3"/>
    <w:rsid w:val="004824A3"/>
    <w:rsid w:val="00482677"/>
    <w:rsid w:val="00482772"/>
    <w:rsid w:val="00482798"/>
    <w:rsid w:val="00482D5C"/>
    <w:rsid w:val="00482F74"/>
    <w:rsid w:val="00483C34"/>
    <w:rsid w:val="004840B5"/>
    <w:rsid w:val="0048447F"/>
    <w:rsid w:val="004846A9"/>
    <w:rsid w:val="0048478F"/>
    <w:rsid w:val="004847DD"/>
    <w:rsid w:val="00484A73"/>
    <w:rsid w:val="00484A74"/>
    <w:rsid w:val="00484F77"/>
    <w:rsid w:val="004850E5"/>
    <w:rsid w:val="004850FE"/>
    <w:rsid w:val="00485161"/>
    <w:rsid w:val="00485568"/>
    <w:rsid w:val="0048565A"/>
    <w:rsid w:val="004856A5"/>
    <w:rsid w:val="004856B4"/>
    <w:rsid w:val="00485874"/>
    <w:rsid w:val="004859C6"/>
    <w:rsid w:val="004859DB"/>
    <w:rsid w:val="004860EE"/>
    <w:rsid w:val="004862F8"/>
    <w:rsid w:val="0048670B"/>
    <w:rsid w:val="0048676D"/>
    <w:rsid w:val="0048685F"/>
    <w:rsid w:val="004868DB"/>
    <w:rsid w:val="00486A4D"/>
    <w:rsid w:val="00486C4E"/>
    <w:rsid w:val="00486C97"/>
    <w:rsid w:val="00487845"/>
    <w:rsid w:val="0048784A"/>
    <w:rsid w:val="00487AA9"/>
    <w:rsid w:val="00487E36"/>
    <w:rsid w:val="00487E87"/>
    <w:rsid w:val="00487F53"/>
    <w:rsid w:val="0049096B"/>
    <w:rsid w:val="00490B51"/>
    <w:rsid w:val="00490E75"/>
    <w:rsid w:val="004914F0"/>
    <w:rsid w:val="00491630"/>
    <w:rsid w:val="004917AB"/>
    <w:rsid w:val="00491F4A"/>
    <w:rsid w:val="00492073"/>
    <w:rsid w:val="00492337"/>
    <w:rsid w:val="00492489"/>
    <w:rsid w:val="00492629"/>
    <w:rsid w:val="00492845"/>
    <w:rsid w:val="00492955"/>
    <w:rsid w:val="00492C94"/>
    <w:rsid w:val="00493165"/>
    <w:rsid w:val="004938AB"/>
    <w:rsid w:val="00493F94"/>
    <w:rsid w:val="00493FA5"/>
    <w:rsid w:val="00494617"/>
    <w:rsid w:val="00494F48"/>
    <w:rsid w:val="00495420"/>
    <w:rsid w:val="0049558D"/>
    <w:rsid w:val="0049599B"/>
    <w:rsid w:val="004959F8"/>
    <w:rsid w:val="00495B69"/>
    <w:rsid w:val="00495C04"/>
    <w:rsid w:val="00495EC2"/>
    <w:rsid w:val="0049604B"/>
    <w:rsid w:val="004960D2"/>
    <w:rsid w:val="00496157"/>
    <w:rsid w:val="004962C4"/>
    <w:rsid w:val="004962C8"/>
    <w:rsid w:val="00496586"/>
    <w:rsid w:val="004965C5"/>
    <w:rsid w:val="00496641"/>
    <w:rsid w:val="0049727B"/>
    <w:rsid w:val="0049778E"/>
    <w:rsid w:val="004977FA"/>
    <w:rsid w:val="00497C65"/>
    <w:rsid w:val="004A0110"/>
    <w:rsid w:val="004A0144"/>
    <w:rsid w:val="004A0336"/>
    <w:rsid w:val="004A0835"/>
    <w:rsid w:val="004A126B"/>
    <w:rsid w:val="004A14D0"/>
    <w:rsid w:val="004A16CB"/>
    <w:rsid w:val="004A1D2F"/>
    <w:rsid w:val="004A1F97"/>
    <w:rsid w:val="004A204D"/>
    <w:rsid w:val="004A2959"/>
    <w:rsid w:val="004A2E38"/>
    <w:rsid w:val="004A31A7"/>
    <w:rsid w:val="004A3277"/>
    <w:rsid w:val="004A32BD"/>
    <w:rsid w:val="004A3426"/>
    <w:rsid w:val="004A3C6A"/>
    <w:rsid w:val="004A3C9D"/>
    <w:rsid w:val="004A404C"/>
    <w:rsid w:val="004A441E"/>
    <w:rsid w:val="004A4526"/>
    <w:rsid w:val="004A471A"/>
    <w:rsid w:val="004A471B"/>
    <w:rsid w:val="004A49DF"/>
    <w:rsid w:val="004A5160"/>
    <w:rsid w:val="004A537F"/>
    <w:rsid w:val="004A56E5"/>
    <w:rsid w:val="004A5875"/>
    <w:rsid w:val="004A5923"/>
    <w:rsid w:val="004A6272"/>
    <w:rsid w:val="004A6374"/>
    <w:rsid w:val="004A6656"/>
    <w:rsid w:val="004A69D2"/>
    <w:rsid w:val="004A6A0E"/>
    <w:rsid w:val="004A6A71"/>
    <w:rsid w:val="004A6B34"/>
    <w:rsid w:val="004A6CA2"/>
    <w:rsid w:val="004A6F83"/>
    <w:rsid w:val="004A7112"/>
    <w:rsid w:val="004A76F1"/>
    <w:rsid w:val="004A778C"/>
    <w:rsid w:val="004A7C6D"/>
    <w:rsid w:val="004A7E26"/>
    <w:rsid w:val="004B01E3"/>
    <w:rsid w:val="004B0715"/>
    <w:rsid w:val="004B0E68"/>
    <w:rsid w:val="004B0FF3"/>
    <w:rsid w:val="004B1337"/>
    <w:rsid w:val="004B1562"/>
    <w:rsid w:val="004B1958"/>
    <w:rsid w:val="004B28F2"/>
    <w:rsid w:val="004B2B06"/>
    <w:rsid w:val="004B2F7B"/>
    <w:rsid w:val="004B3642"/>
    <w:rsid w:val="004B3656"/>
    <w:rsid w:val="004B36DF"/>
    <w:rsid w:val="004B4095"/>
    <w:rsid w:val="004B4179"/>
    <w:rsid w:val="004B4223"/>
    <w:rsid w:val="004B44D1"/>
    <w:rsid w:val="004B4DC5"/>
    <w:rsid w:val="004B4E3D"/>
    <w:rsid w:val="004B51C8"/>
    <w:rsid w:val="004B51D2"/>
    <w:rsid w:val="004B5900"/>
    <w:rsid w:val="004B5901"/>
    <w:rsid w:val="004B5B59"/>
    <w:rsid w:val="004B5C95"/>
    <w:rsid w:val="004B5DAD"/>
    <w:rsid w:val="004B5F17"/>
    <w:rsid w:val="004B615B"/>
    <w:rsid w:val="004B62A0"/>
    <w:rsid w:val="004B6685"/>
    <w:rsid w:val="004B6A61"/>
    <w:rsid w:val="004B6D59"/>
    <w:rsid w:val="004B6D77"/>
    <w:rsid w:val="004B7382"/>
    <w:rsid w:val="004B73F3"/>
    <w:rsid w:val="004B763D"/>
    <w:rsid w:val="004B7813"/>
    <w:rsid w:val="004B79A9"/>
    <w:rsid w:val="004B7C9F"/>
    <w:rsid w:val="004C013E"/>
    <w:rsid w:val="004C0645"/>
    <w:rsid w:val="004C07B0"/>
    <w:rsid w:val="004C0AE3"/>
    <w:rsid w:val="004C10D2"/>
    <w:rsid w:val="004C1215"/>
    <w:rsid w:val="004C1282"/>
    <w:rsid w:val="004C1ACF"/>
    <w:rsid w:val="004C2019"/>
    <w:rsid w:val="004C22A3"/>
    <w:rsid w:val="004C263E"/>
    <w:rsid w:val="004C2B94"/>
    <w:rsid w:val="004C2DB4"/>
    <w:rsid w:val="004C3EAA"/>
    <w:rsid w:val="004C4384"/>
    <w:rsid w:val="004C45D9"/>
    <w:rsid w:val="004C4A98"/>
    <w:rsid w:val="004C4BBC"/>
    <w:rsid w:val="004C4D8B"/>
    <w:rsid w:val="004C5157"/>
    <w:rsid w:val="004C527F"/>
    <w:rsid w:val="004C5296"/>
    <w:rsid w:val="004C5615"/>
    <w:rsid w:val="004C56DA"/>
    <w:rsid w:val="004C5869"/>
    <w:rsid w:val="004C5F62"/>
    <w:rsid w:val="004C5F8E"/>
    <w:rsid w:val="004C6077"/>
    <w:rsid w:val="004C619B"/>
    <w:rsid w:val="004C6220"/>
    <w:rsid w:val="004C63EB"/>
    <w:rsid w:val="004C65D0"/>
    <w:rsid w:val="004C65EE"/>
    <w:rsid w:val="004C6631"/>
    <w:rsid w:val="004C696E"/>
    <w:rsid w:val="004C6AF8"/>
    <w:rsid w:val="004C6D38"/>
    <w:rsid w:val="004C6FD6"/>
    <w:rsid w:val="004C72FF"/>
    <w:rsid w:val="004C74A0"/>
    <w:rsid w:val="004C7890"/>
    <w:rsid w:val="004C7B5F"/>
    <w:rsid w:val="004C7B78"/>
    <w:rsid w:val="004C7C38"/>
    <w:rsid w:val="004C7E03"/>
    <w:rsid w:val="004D01DE"/>
    <w:rsid w:val="004D0337"/>
    <w:rsid w:val="004D036D"/>
    <w:rsid w:val="004D05AB"/>
    <w:rsid w:val="004D0877"/>
    <w:rsid w:val="004D0DA1"/>
    <w:rsid w:val="004D0E91"/>
    <w:rsid w:val="004D120D"/>
    <w:rsid w:val="004D1439"/>
    <w:rsid w:val="004D1C2C"/>
    <w:rsid w:val="004D1C46"/>
    <w:rsid w:val="004D1F75"/>
    <w:rsid w:val="004D25DC"/>
    <w:rsid w:val="004D2DE1"/>
    <w:rsid w:val="004D309A"/>
    <w:rsid w:val="004D31B3"/>
    <w:rsid w:val="004D33DF"/>
    <w:rsid w:val="004D343D"/>
    <w:rsid w:val="004D35CA"/>
    <w:rsid w:val="004D3622"/>
    <w:rsid w:val="004D398E"/>
    <w:rsid w:val="004D402E"/>
    <w:rsid w:val="004D4327"/>
    <w:rsid w:val="004D4500"/>
    <w:rsid w:val="004D49A0"/>
    <w:rsid w:val="004D4F93"/>
    <w:rsid w:val="004D50C1"/>
    <w:rsid w:val="004D5449"/>
    <w:rsid w:val="004D5F94"/>
    <w:rsid w:val="004D6A25"/>
    <w:rsid w:val="004D6AE7"/>
    <w:rsid w:val="004D6BAD"/>
    <w:rsid w:val="004D6BE0"/>
    <w:rsid w:val="004D6C28"/>
    <w:rsid w:val="004D6C81"/>
    <w:rsid w:val="004D6F2F"/>
    <w:rsid w:val="004D70F4"/>
    <w:rsid w:val="004D715A"/>
    <w:rsid w:val="004D74CA"/>
    <w:rsid w:val="004D7574"/>
    <w:rsid w:val="004D7DEE"/>
    <w:rsid w:val="004D7FA0"/>
    <w:rsid w:val="004E0083"/>
    <w:rsid w:val="004E1065"/>
    <w:rsid w:val="004E12DE"/>
    <w:rsid w:val="004E17D9"/>
    <w:rsid w:val="004E1969"/>
    <w:rsid w:val="004E1AE8"/>
    <w:rsid w:val="004E1D13"/>
    <w:rsid w:val="004E1D71"/>
    <w:rsid w:val="004E1DD9"/>
    <w:rsid w:val="004E209A"/>
    <w:rsid w:val="004E24B2"/>
    <w:rsid w:val="004E25A7"/>
    <w:rsid w:val="004E25BB"/>
    <w:rsid w:val="004E2AB0"/>
    <w:rsid w:val="004E2B90"/>
    <w:rsid w:val="004E2BAB"/>
    <w:rsid w:val="004E36FD"/>
    <w:rsid w:val="004E3A89"/>
    <w:rsid w:val="004E3B4C"/>
    <w:rsid w:val="004E3C5E"/>
    <w:rsid w:val="004E3D6B"/>
    <w:rsid w:val="004E42A7"/>
    <w:rsid w:val="004E44C2"/>
    <w:rsid w:val="004E4517"/>
    <w:rsid w:val="004E4692"/>
    <w:rsid w:val="004E4697"/>
    <w:rsid w:val="004E47A6"/>
    <w:rsid w:val="004E49D9"/>
    <w:rsid w:val="004E4EEE"/>
    <w:rsid w:val="004E5049"/>
    <w:rsid w:val="004E52B6"/>
    <w:rsid w:val="004E53BD"/>
    <w:rsid w:val="004E53C7"/>
    <w:rsid w:val="004E583E"/>
    <w:rsid w:val="004E5C50"/>
    <w:rsid w:val="004E5E65"/>
    <w:rsid w:val="004E5EF5"/>
    <w:rsid w:val="004E5F53"/>
    <w:rsid w:val="004E6111"/>
    <w:rsid w:val="004E63F0"/>
    <w:rsid w:val="004E6537"/>
    <w:rsid w:val="004E6899"/>
    <w:rsid w:val="004E68A1"/>
    <w:rsid w:val="004E6C8D"/>
    <w:rsid w:val="004E6D6B"/>
    <w:rsid w:val="004E6DCE"/>
    <w:rsid w:val="004E6DDA"/>
    <w:rsid w:val="004E6FE7"/>
    <w:rsid w:val="004E727E"/>
    <w:rsid w:val="004E7455"/>
    <w:rsid w:val="004E7AEE"/>
    <w:rsid w:val="004E7BCC"/>
    <w:rsid w:val="004F0267"/>
    <w:rsid w:val="004F02B2"/>
    <w:rsid w:val="004F032E"/>
    <w:rsid w:val="004F0D64"/>
    <w:rsid w:val="004F1239"/>
    <w:rsid w:val="004F147F"/>
    <w:rsid w:val="004F179D"/>
    <w:rsid w:val="004F17CA"/>
    <w:rsid w:val="004F1851"/>
    <w:rsid w:val="004F19B8"/>
    <w:rsid w:val="004F2030"/>
    <w:rsid w:val="004F210C"/>
    <w:rsid w:val="004F2415"/>
    <w:rsid w:val="004F2467"/>
    <w:rsid w:val="004F2A40"/>
    <w:rsid w:val="004F2CD9"/>
    <w:rsid w:val="004F2E07"/>
    <w:rsid w:val="004F3127"/>
    <w:rsid w:val="004F329E"/>
    <w:rsid w:val="004F33F8"/>
    <w:rsid w:val="004F3548"/>
    <w:rsid w:val="004F358A"/>
    <w:rsid w:val="004F3703"/>
    <w:rsid w:val="004F3A7E"/>
    <w:rsid w:val="004F3E4B"/>
    <w:rsid w:val="004F41DC"/>
    <w:rsid w:val="004F42A7"/>
    <w:rsid w:val="004F4618"/>
    <w:rsid w:val="004F4A48"/>
    <w:rsid w:val="004F4BFC"/>
    <w:rsid w:val="004F52C3"/>
    <w:rsid w:val="004F53E0"/>
    <w:rsid w:val="004F5D90"/>
    <w:rsid w:val="004F5DDA"/>
    <w:rsid w:val="004F5F6F"/>
    <w:rsid w:val="004F6138"/>
    <w:rsid w:val="004F6782"/>
    <w:rsid w:val="004F69E0"/>
    <w:rsid w:val="004F6A4B"/>
    <w:rsid w:val="004F6EC0"/>
    <w:rsid w:val="004F6F0E"/>
    <w:rsid w:val="004F70A0"/>
    <w:rsid w:val="004F74F4"/>
    <w:rsid w:val="004F7B8C"/>
    <w:rsid w:val="004F7E90"/>
    <w:rsid w:val="005000AE"/>
    <w:rsid w:val="00500194"/>
    <w:rsid w:val="005001C2"/>
    <w:rsid w:val="00500499"/>
    <w:rsid w:val="005010B3"/>
    <w:rsid w:val="00501466"/>
    <w:rsid w:val="005016C3"/>
    <w:rsid w:val="00501710"/>
    <w:rsid w:val="00501BDF"/>
    <w:rsid w:val="005025EA"/>
    <w:rsid w:val="00502961"/>
    <w:rsid w:val="00502985"/>
    <w:rsid w:val="00502D7E"/>
    <w:rsid w:val="005035BB"/>
    <w:rsid w:val="00503922"/>
    <w:rsid w:val="00503B79"/>
    <w:rsid w:val="00504197"/>
    <w:rsid w:val="0050422F"/>
    <w:rsid w:val="00504240"/>
    <w:rsid w:val="005047C7"/>
    <w:rsid w:val="00504D6F"/>
    <w:rsid w:val="00504DE2"/>
    <w:rsid w:val="00504FA9"/>
    <w:rsid w:val="005050BC"/>
    <w:rsid w:val="00505224"/>
    <w:rsid w:val="005055EF"/>
    <w:rsid w:val="00505789"/>
    <w:rsid w:val="00505857"/>
    <w:rsid w:val="00505A14"/>
    <w:rsid w:val="00505E32"/>
    <w:rsid w:val="00505F53"/>
    <w:rsid w:val="0050629B"/>
    <w:rsid w:val="0050669F"/>
    <w:rsid w:val="00506AFF"/>
    <w:rsid w:val="00506F01"/>
    <w:rsid w:val="005078C8"/>
    <w:rsid w:val="00507FC8"/>
    <w:rsid w:val="00510286"/>
    <w:rsid w:val="0051159A"/>
    <w:rsid w:val="00511905"/>
    <w:rsid w:val="0051193E"/>
    <w:rsid w:val="00511A57"/>
    <w:rsid w:val="00511AFB"/>
    <w:rsid w:val="00511D1F"/>
    <w:rsid w:val="005120DA"/>
    <w:rsid w:val="005124E3"/>
    <w:rsid w:val="00512535"/>
    <w:rsid w:val="005125AF"/>
    <w:rsid w:val="005128BA"/>
    <w:rsid w:val="00512A23"/>
    <w:rsid w:val="00512D52"/>
    <w:rsid w:val="00512D89"/>
    <w:rsid w:val="00512E4C"/>
    <w:rsid w:val="0051306B"/>
    <w:rsid w:val="005130B3"/>
    <w:rsid w:val="005138B7"/>
    <w:rsid w:val="005139A2"/>
    <w:rsid w:val="00513F90"/>
    <w:rsid w:val="0051407D"/>
    <w:rsid w:val="005140F3"/>
    <w:rsid w:val="00514302"/>
    <w:rsid w:val="0051487A"/>
    <w:rsid w:val="00514EC3"/>
    <w:rsid w:val="00515160"/>
    <w:rsid w:val="005152C3"/>
    <w:rsid w:val="00515408"/>
    <w:rsid w:val="00515556"/>
    <w:rsid w:val="00515678"/>
    <w:rsid w:val="005156AC"/>
    <w:rsid w:val="00515796"/>
    <w:rsid w:val="00515A2F"/>
    <w:rsid w:val="00515C6B"/>
    <w:rsid w:val="00515D90"/>
    <w:rsid w:val="005160CE"/>
    <w:rsid w:val="005163C5"/>
    <w:rsid w:val="005166D6"/>
    <w:rsid w:val="005170B5"/>
    <w:rsid w:val="00517258"/>
    <w:rsid w:val="00517899"/>
    <w:rsid w:val="00517931"/>
    <w:rsid w:val="00517994"/>
    <w:rsid w:val="00517A46"/>
    <w:rsid w:val="00517CC0"/>
    <w:rsid w:val="00517CEB"/>
    <w:rsid w:val="00520302"/>
    <w:rsid w:val="005207A4"/>
    <w:rsid w:val="005207E4"/>
    <w:rsid w:val="0052159B"/>
    <w:rsid w:val="005216E9"/>
    <w:rsid w:val="00521872"/>
    <w:rsid w:val="00521B1B"/>
    <w:rsid w:val="005220CB"/>
    <w:rsid w:val="005224A3"/>
    <w:rsid w:val="005227A3"/>
    <w:rsid w:val="005228E4"/>
    <w:rsid w:val="00522C48"/>
    <w:rsid w:val="00522C6A"/>
    <w:rsid w:val="00522CB2"/>
    <w:rsid w:val="00522D20"/>
    <w:rsid w:val="00522DC4"/>
    <w:rsid w:val="00522F59"/>
    <w:rsid w:val="00522FBB"/>
    <w:rsid w:val="005233CC"/>
    <w:rsid w:val="005234BB"/>
    <w:rsid w:val="00523719"/>
    <w:rsid w:val="00523911"/>
    <w:rsid w:val="00523B24"/>
    <w:rsid w:val="00523EFE"/>
    <w:rsid w:val="005242BB"/>
    <w:rsid w:val="005243B3"/>
    <w:rsid w:val="00524574"/>
    <w:rsid w:val="005246E9"/>
    <w:rsid w:val="005249FC"/>
    <w:rsid w:val="00524E2D"/>
    <w:rsid w:val="00525183"/>
    <w:rsid w:val="005251D3"/>
    <w:rsid w:val="005258AA"/>
    <w:rsid w:val="00525B2C"/>
    <w:rsid w:val="00526480"/>
    <w:rsid w:val="0052681A"/>
    <w:rsid w:val="005270E0"/>
    <w:rsid w:val="00527110"/>
    <w:rsid w:val="00527388"/>
    <w:rsid w:val="00527401"/>
    <w:rsid w:val="00527754"/>
    <w:rsid w:val="00527883"/>
    <w:rsid w:val="00527DC4"/>
    <w:rsid w:val="00527E45"/>
    <w:rsid w:val="00530018"/>
    <w:rsid w:val="0053052D"/>
    <w:rsid w:val="00530558"/>
    <w:rsid w:val="00530801"/>
    <w:rsid w:val="00530CB3"/>
    <w:rsid w:val="00530D45"/>
    <w:rsid w:val="005317A4"/>
    <w:rsid w:val="0053197B"/>
    <w:rsid w:val="00531CBB"/>
    <w:rsid w:val="00531D66"/>
    <w:rsid w:val="005321D7"/>
    <w:rsid w:val="0053244E"/>
    <w:rsid w:val="00532F17"/>
    <w:rsid w:val="0053300C"/>
    <w:rsid w:val="005330B3"/>
    <w:rsid w:val="005331B2"/>
    <w:rsid w:val="005331C4"/>
    <w:rsid w:val="00533227"/>
    <w:rsid w:val="00533414"/>
    <w:rsid w:val="00533536"/>
    <w:rsid w:val="00533E25"/>
    <w:rsid w:val="00533FD7"/>
    <w:rsid w:val="00534003"/>
    <w:rsid w:val="005341B0"/>
    <w:rsid w:val="005343EF"/>
    <w:rsid w:val="00534AD4"/>
    <w:rsid w:val="00534ED1"/>
    <w:rsid w:val="00535051"/>
    <w:rsid w:val="0053562A"/>
    <w:rsid w:val="0053576C"/>
    <w:rsid w:val="00535AD3"/>
    <w:rsid w:val="00535C91"/>
    <w:rsid w:val="00535E5B"/>
    <w:rsid w:val="00535EF2"/>
    <w:rsid w:val="005369AB"/>
    <w:rsid w:val="00536A40"/>
    <w:rsid w:val="00536B66"/>
    <w:rsid w:val="00536DE8"/>
    <w:rsid w:val="00536E47"/>
    <w:rsid w:val="005370EE"/>
    <w:rsid w:val="00537100"/>
    <w:rsid w:val="00537125"/>
    <w:rsid w:val="005378AC"/>
    <w:rsid w:val="00537F1C"/>
    <w:rsid w:val="005405E4"/>
    <w:rsid w:val="005406D0"/>
    <w:rsid w:val="005406D7"/>
    <w:rsid w:val="005407FD"/>
    <w:rsid w:val="00540992"/>
    <w:rsid w:val="00540D5C"/>
    <w:rsid w:val="00540E66"/>
    <w:rsid w:val="00540EDC"/>
    <w:rsid w:val="00540F48"/>
    <w:rsid w:val="00541075"/>
    <w:rsid w:val="0054119F"/>
    <w:rsid w:val="005411C8"/>
    <w:rsid w:val="005413DA"/>
    <w:rsid w:val="00541516"/>
    <w:rsid w:val="0054162F"/>
    <w:rsid w:val="005417AA"/>
    <w:rsid w:val="005417F6"/>
    <w:rsid w:val="00541861"/>
    <w:rsid w:val="00541B2D"/>
    <w:rsid w:val="0054281A"/>
    <w:rsid w:val="0054293F"/>
    <w:rsid w:val="00542AFC"/>
    <w:rsid w:val="005432F4"/>
    <w:rsid w:val="00543741"/>
    <w:rsid w:val="00543953"/>
    <w:rsid w:val="00543A92"/>
    <w:rsid w:val="00543B6D"/>
    <w:rsid w:val="0054425E"/>
    <w:rsid w:val="005442CE"/>
    <w:rsid w:val="0054462D"/>
    <w:rsid w:val="00544803"/>
    <w:rsid w:val="00544822"/>
    <w:rsid w:val="00544924"/>
    <w:rsid w:val="00544B10"/>
    <w:rsid w:val="00545190"/>
    <w:rsid w:val="00545866"/>
    <w:rsid w:val="0054595A"/>
    <w:rsid w:val="00545B2B"/>
    <w:rsid w:val="00545F3D"/>
    <w:rsid w:val="005460A6"/>
    <w:rsid w:val="00546150"/>
    <w:rsid w:val="00546291"/>
    <w:rsid w:val="0054639E"/>
    <w:rsid w:val="00546642"/>
    <w:rsid w:val="00546968"/>
    <w:rsid w:val="005469F1"/>
    <w:rsid w:val="00546CC7"/>
    <w:rsid w:val="00546F41"/>
    <w:rsid w:val="00546F9D"/>
    <w:rsid w:val="005471D4"/>
    <w:rsid w:val="005475C7"/>
    <w:rsid w:val="00547707"/>
    <w:rsid w:val="00547714"/>
    <w:rsid w:val="005479D2"/>
    <w:rsid w:val="00547BCA"/>
    <w:rsid w:val="005500DA"/>
    <w:rsid w:val="00550448"/>
    <w:rsid w:val="00550AD3"/>
    <w:rsid w:val="00550B59"/>
    <w:rsid w:val="00551057"/>
    <w:rsid w:val="005510D8"/>
    <w:rsid w:val="0055162D"/>
    <w:rsid w:val="005516A3"/>
    <w:rsid w:val="005517DA"/>
    <w:rsid w:val="005529C0"/>
    <w:rsid w:val="00552BB9"/>
    <w:rsid w:val="00552C76"/>
    <w:rsid w:val="00552CD7"/>
    <w:rsid w:val="00552CFE"/>
    <w:rsid w:val="00552E2C"/>
    <w:rsid w:val="00553464"/>
    <w:rsid w:val="005535BA"/>
    <w:rsid w:val="005541FB"/>
    <w:rsid w:val="0055475B"/>
    <w:rsid w:val="00555743"/>
    <w:rsid w:val="00555B2F"/>
    <w:rsid w:val="00555E65"/>
    <w:rsid w:val="00555FE9"/>
    <w:rsid w:val="00556412"/>
    <w:rsid w:val="00556714"/>
    <w:rsid w:val="00556D0F"/>
    <w:rsid w:val="00557193"/>
    <w:rsid w:val="0055764D"/>
    <w:rsid w:val="005578B2"/>
    <w:rsid w:val="00557A28"/>
    <w:rsid w:val="00557AFC"/>
    <w:rsid w:val="00557CC4"/>
    <w:rsid w:val="00557DF6"/>
    <w:rsid w:val="005600A4"/>
    <w:rsid w:val="0056038B"/>
    <w:rsid w:val="0056068A"/>
    <w:rsid w:val="00560875"/>
    <w:rsid w:val="00560AEA"/>
    <w:rsid w:val="00560BD4"/>
    <w:rsid w:val="00560E37"/>
    <w:rsid w:val="00560EAA"/>
    <w:rsid w:val="00561A30"/>
    <w:rsid w:val="00561BAE"/>
    <w:rsid w:val="005626BD"/>
    <w:rsid w:val="00562D07"/>
    <w:rsid w:val="00562EA7"/>
    <w:rsid w:val="00563012"/>
    <w:rsid w:val="00563059"/>
    <w:rsid w:val="0056311E"/>
    <w:rsid w:val="0056357E"/>
    <w:rsid w:val="00563595"/>
    <w:rsid w:val="0056376B"/>
    <w:rsid w:val="00563827"/>
    <w:rsid w:val="00563859"/>
    <w:rsid w:val="00563A26"/>
    <w:rsid w:val="00563A4C"/>
    <w:rsid w:val="00563EBA"/>
    <w:rsid w:val="005645E6"/>
    <w:rsid w:val="00564771"/>
    <w:rsid w:val="0056481F"/>
    <w:rsid w:val="00564ABB"/>
    <w:rsid w:val="00564DCC"/>
    <w:rsid w:val="00565138"/>
    <w:rsid w:val="005651EB"/>
    <w:rsid w:val="00565906"/>
    <w:rsid w:val="005659D1"/>
    <w:rsid w:val="00565A3E"/>
    <w:rsid w:val="00565F87"/>
    <w:rsid w:val="00566370"/>
    <w:rsid w:val="00566417"/>
    <w:rsid w:val="00566F8D"/>
    <w:rsid w:val="0056718F"/>
    <w:rsid w:val="00567394"/>
    <w:rsid w:val="005675CA"/>
    <w:rsid w:val="0056767A"/>
    <w:rsid w:val="00567806"/>
    <w:rsid w:val="00567897"/>
    <w:rsid w:val="005679C2"/>
    <w:rsid w:val="00567B6E"/>
    <w:rsid w:val="00567D7E"/>
    <w:rsid w:val="00567E28"/>
    <w:rsid w:val="00567E8B"/>
    <w:rsid w:val="00567EE2"/>
    <w:rsid w:val="005700A9"/>
    <w:rsid w:val="005700BB"/>
    <w:rsid w:val="0057019F"/>
    <w:rsid w:val="005701C8"/>
    <w:rsid w:val="00570A95"/>
    <w:rsid w:val="00570C54"/>
    <w:rsid w:val="00570CC6"/>
    <w:rsid w:val="00570D54"/>
    <w:rsid w:val="00570EB7"/>
    <w:rsid w:val="0057136D"/>
    <w:rsid w:val="00571472"/>
    <w:rsid w:val="00571695"/>
    <w:rsid w:val="005716D3"/>
    <w:rsid w:val="00571714"/>
    <w:rsid w:val="005718C3"/>
    <w:rsid w:val="00571A97"/>
    <w:rsid w:val="00571CBC"/>
    <w:rsid w:val="00571CFA"/>
    <w:rsid w:val="005720F9"/>
    <w:rsid w:val="0057230D"/>
    <w:rsid w:val="00572365"/>
    <w:rsid w:val="005723AC"/>
    <w:rsid w:val="005725C1"/>
    <w:rsid w:val="00572725"/>
    <w:rsid w:val="00572994"/>
    <w:rsid w:val="005730DD"/>
    <w:rsid w:val="0057351B"/>
    <w:rsid w:val="005735B1"/>
    <w:rsid w:val="005735C7"/>
    <w:rsid w:val="00573B8F"/>
    <w:rsid w:val="00573D83"/>
    <w:rsid w:val="005740FA"/>
    <w:rsid w:val="0057432D"/>
    <w:rsid w:val="0057441A"/>
    <w:rsid w:val="00574517"/>
    <w:rsid w:val="0057461B"/>
    <w:rsid w:val="00574672"/>
    <w:rsid w:val="00574791"/>
    <w:rsid w:val="00574CFF"/>
    <w:rsid w:val="00574D55"/>
    <w:rsid w:val="00574EC4"/>
    <w:rsid w:val="00574EDF"/>
    <w:rsid w:val="005751AE"/>
    <w:rsid w:val="005754EC"/>
    <w:rsid w:val="005758C6"/>
    <w:rsid w:val="0057592E"/>
    <w:rsid w:val="00575A4C"/>
    <w:rsid w:val="00575C73"/>
    <w:rsid w:val="00576171"/>
    <w:rsid w:val="005765AF"/>
    <w:rsid w:val="00576ED5"/>
    <w:rsid w:val="00577275"/>
    <w:rsid w:val="0057744D"/>
    <w:rsid w:val="00577553"/>
    <w:rsid w:val="00577724"/>
    <w:rsid w:val="00577882"/>
    <w:rsid w:val="00577950"/>
    <w:rsid w:val="00577C8D"/>
    <w:rsid w:val="00577CB6"/>
    <w:rsid w:val="00577EF9"/>
    <w:rsid w:val="0058048C"/>
    <w:rsid w:val="005808A4"/>
    <w:rsid w:val="00580BE0"/>
    <w:rsid w:val="00580D29"/>
    <w:rsid w:val="00580DBF"/>
    <w:rsid w:val="00580F68"/>
    <w:rsid w:val="00580FDF"/>
    <w:rsid w:val="00581252"/>
    <w:rsid w:val="005812E9"/>
    <w:rsid w:val="0058151B"/>
    <w:rsid w:val="00581872"/>
    <w:rsid w:val="00581924"/>
    <w:rsid w:val="00581FF3"/>
    <w:rsid w:val="0058272A"/>
    <w:rsid w:val="00582E10"/>
    <w:rsid w:val="00582E1F"/>
    <w:rsid w:val="00582E5B"/>
    <w:rsid w:val="00582FFF"/>
    <w:rsid w:val="0058313F"/>
    <w:rsid w:val="005831D8"/>
    <w:rsid w:val="005836C2"/>
    <w:rsid w:val="00583980"/>
    <w:rsid w:val="00583A03"/>
    <w:rsid w:val="00583D9F"/>
    <w:rsid w:val="00583EC6"/>
    <w:rsid w:val="0058417B"/>
    <w:rsid w:val="005841DF"/>
    <w:rsid w:val="00584667"/>
    <w:rsid w:val="0058499D"/>
    <w:rsid w:val="00584E06"/>
    <w:rsid w:val="0058513F"/>
    <w:rsid w:val="00585345"/>
    <w:rsid w:val="005853FB"/>
    <w:rsid w:val="00585957"/>
    <w:rsid w:val="00585BCD"/>
    <w:rsid w:val="00585CDE"/>
    <w:rsid w:val="00585FE4"/>
    <w:rsid w:val="005860BE"/>
    <w:rsid w:val="0058612C"/>
    <w:rsid w:val="005862A9"/>
    <w:rsid w:val="005866C7"/>
    <w:rsid w:val="00586843"/>
    <w:rsid w:val="0058689C"/>
    <w:rsid w:val="00586962"/>
    <w:rsid w:val="00586A26"/>
    <w:rsid w:val="00586C57"/>
    <w:rsid w:val="00586D46"/>
    <w:rsid w:val="00586D8C"/>
    <w:rsid w:val="00586D9A"/>
    <w:rsid w:val="00587297"/>
    <w:rsid w:val="005873DF"/>
    <w:rsid w:val="0058766A"/>
    <w:rsid w:val="0058785E"/>
    <w:rsid w:val="00587A1F"/>
    <w:rsid w:val="0059046D"/>
    <w:rsid w:val="00590615"/>
    <w:rsid w:val="00590E1D"/>
    <w:rsid w:val="00590F0D"/>
    <w:rsid w:val="0059151A"/>
    <w:rsid w:val="00591543"/>
    <w:rsid w:val="005915EF"/>
    <w:rsid w:val="00591719"/>
    <w:rsid w:val="00591B14"/>
    <w:rsid w:val="00592145"/>
    <w:rsid w:val="00592175"/>
    <w:rsid w:val="005926E5"/>
    <w:rsid w:val="00592706"/>
    <w:rsid w:val="005927FC"/>
    <w:rsid w:val="00592867"/>
    <w:rsid w:val="00592A55"/>
    <w:rsid w:val="00592E70"/>
    <w:rsid w:val="005939EB"/>
    <w:rsid w:val="0059464B"/>
    <w:rsid w:val="005946A8"/>
    <w:rsid w:val="005947DD"/>
    <w:rsid w:val="00594B46"/>
    <w:rsid w:val="00594BF2"/>
    <w:rsid w:val="00594C13"/>
    <w:rsid w:val="00594E19"/>
    <w:rsid w:val="00594E64"/>
    <w:rsid w:val="0059527C"/>
    <w:rsid w:val="00595996"/>
    <w:rsid w:val="005959A3"/>
    <w:rsid w:val="005959B7"/>
    <w:rsid w:val="00595D8B"/>
    <w:rsid w:val="005964A1"/>
    <w:rsid w:val="005965FF"/>
    <w:rsid w:val="00596716"/>
    <w:rsid w:val="0059681D"/>
    <w:rsid w:val="00596BB7"/>
    <w:rsid w:val="00596D7C"/>
    <w:rsid w:val="0059705E"/>
    <w:rsid w:val="005971A9"/>
    <w:rsid w:val="005971EA"/>
    <w:rsid w:val="00597599"/>
    <w:rsid w:val="005A004D"/>
    <w:rsid w:val="005A0539"/>
    <w:rsid w:val="005A0795"/>
    <w:rsid w:val="005A0831"/>
    <w:rsid w:val="005A08E4"/>
    <w:rsid w:val="005A0992"/>
    <w:rsid w:val="005A0BA2"/>
    <w:rsid w:val="005A0C45"/>
    <w:rsid w:val="005A0D91"/>
    <w:rsid w:val="005A0F80"/>
    <w:rsid w:val="005A0FF3"/>
    <w:rsid w:val="005A0FFA"/>
    <w:rsid w:val="005A10FB"/>
    <w:rsid w:val="005A14BA"/>
    <w:rsid w:val="005A1B0C"/>
    <w:rsid w:val="005A1B93"/>
    <w:rsid w:val="005A2038"/>
    <w:rsid w:val="005A2153"/>
    <w:rsid w:val="005A22C4"/>
    <w:rsid w:val="005A2486"/>
    <w:rsid w:val="005A2549"/>
    <w:rsid w:val="005A25B4"/>
    <w:rsid w:val="005A278D"/>
    <w:rsid w:val="005A27AA"/>
    <w:rsid w:val="005A28FC"/>
    <w:rsid w:val="005A2A91"/>
    <w:rsid w:val="005A2BAA"/>
    <w:rsid w:val="005A2CEA"/>
    <w:rsid w:val="005A3057"/>
    <w:rsid w:val="005A316E"/>
    <w:rsid w:val="005A3534"/>
    <w:rsid w:val="005A3724"/>
    <w:rsid w:val="005A39BD"/>
    <w:rsid w:val="005A3C9B"/>
    <w:rsid w:val="005A3E46"/>
    <w:rsid w:val="005A43F7"/>
    <w:rsid w:val="005A4847"/>
    <w:rsid w:val="005A4C91"/>
    <w:rsid w:val="005A5040"/>
    <w:rsid w:val="005A52D6"/>
    <w:rsid w:val="005A570D"/>
    <w:rsid w:val="005A5850"/>
    <w:rsid w:val="005A5A58"/>
    <w:rsid w:val="005A5C9E"/>
    <w:rsid w:val="005A5CCC"/>
    <w:rsid w:val="005A5FD8"/>
    <w:rsid w:val="005A682D"/>
    <w:rsid w:val="005A68E7"/>
    <w:rsid w:val="005A6928"/>
    <w:rsid w:val="005A69EB"/>
    <w:rsid w:val="005A710C"/>
    <w:rsid w:val="005A72F5"/>
    <w:rsid w:val="005A77D7"/>
    <w:rsid w:val="005A79C8"/>
    <w:rsid w:val="005A79F4"/>
    <w:rsid w:val="005A7C28"/>
    <w:rsid w:val="005A7C74"/>
    <w:rsid w:val="005B0002"/>
    <w:rsid w:val="005B02BB"/>
    <w:rsid w:val="005B0D48"/>
    <w:rsid w:val="005B0EB3"/>
    <w:rsid w:val="005B126D"/>
    <w:rsid w:val="005B1518"/>
    <w:rsid w:val="005B151F"/>
    <w:rsid w:val="005B168D"/>
    <w:rsid w:val="005B19D3"/>
    <w:rsid w:val="005B1AE3"/>
    <w:rsid w:val="005B1EBC"/>
    <w:rsid w:val="005B2055"/>
    <w:rsid w:val="005B29DC"/>
    <w:rsid w:val="005B2BBF"/>
    <w:rsid w:val="005B2CAB"/>
    <w:rsid w:val="005B2FEF"/>
    <w:rsid w:val="005B3375"/>
    <w:rsid w:val="005B33FF"/>
    <w:rsid w:val="005B344A"/>
    <w:rsid w:val="005B35D2"/>
    <w:rsid w:val="005B360F"/>
    <w:rsid w:val="005B3679"/>
    <w:rsid w:val="005B3E77"/>
    <w:rsid w:val="005B40A0"/>
    <w:rsid w:val="005B41D0"/>
    <w:rsid w:val="005B47CE"/>
    <w:rsid w:val="005B48F1"/>
    <w:rsid w:val="005B4C83"/>
    <w:rsid w:val="005B4F62"/>
    <w:rsid w:val="005B5223"/>
    <w:rsid w:val="005B5279"/>
    <w:rsid w:val="005B529C"/>
    <w:rsid w:val="005B59F6"/>
    <w:rsid w:val="005B614A"/>
    <w:rsid w:val="005B6154"/>
    <w:rsid w:val="005B62C3"/>
    <w:rsid w:val="005B63F4"/>
    <w:rsid w:val="005B646A"/>
    <w:rsid w:val="005B6481"/>
    <w:rsid w:val="005B64EF"/>
    <w:rsid w:val="005B6CC5"/>
    <w:rsid w:val="005B6EEF"/>
    <w:rsid w:val="005B7055"/>
    <w:rsid w:val="005B706E"/>
    <w:rsid w:val="005B70EC"/>
    <w:rsid w:val="005B75E4"/>
    <w:rsid w:val="005B7938"/>
    <w:rsid w:val="005B7987"/>
    <w:rsid w:val="005B79B0"/>
    <w:rsid w:val="005B79DF"/>
    <w:rsid w:val="005B7FD8"/>
    <w:rsid w:val="005C0196"/>
    <w:rsid w:val="005C0494"/>
    <w:rsid w:val="005C0707"/>
    <w:rsid w:val="005C0B2A"/>
    <w:rsid w:val="005C0E72"/>
    <w:rsid w:val="005C0EC5"/>
    <w:rsid w:val="005C14CF"/>
    <w:rsid w:val="005C1752"/>
    <w:rsid w:val="005C198F"/>
    <w:rsid w:val="005C1AF8"/>
    <w:rsid w:val="005C1EEB"/>
    <w:rsid w:val="005C2A0D"/>
    <w:rsid w:val="005C2AFA"/>
    <w:rsid w:val="005C2B81"/>
    <w:rsid w:val="005C2EFB"/>
    <w:rsid w:val="005C2F13"/>
    <w:rsid w:val="005C2F98"/>
    <w:rsid w:val="005C320A"/>
    <w:rsid w:val="005C32E7"/>
    <w:rsid w:val="005C3331"/>
    <w:rsid w:val="005C3435"/>
    <w:rsid w:val="005C3474"/>
    <w:rsid w:val="005C37AC"/>
    <w:rsid w:val="005C3AC5"/>
    <w:rsid w:val="005C3B35"/>
    <w:rsid w:val="005C3B6A"/>
    <w:rsid w:val="005C3BFB"/>
    <w:rsid w:val="005C4124"/>
    <w:rsid w:val="005C4326"/>
    <w:rsid w:val="005C46E6"/>
    <w:rsid w:val="005C4705"/>
    <w:rsid w:val="005C493C"/>
    <w:rsid w:val="005C4B97"/>
    <w:rsid w:val="005C4BB6"/>
    <w:rsid w:val="005C550F"/>
    <w:rsid w:val="005C5794"/>
    <w:rsid w:val="005C605C"/>
    <w:rsid w:val="005C619A"/>
    <w:rsid w:val="005C61EE"/>
    <w:rsid w:val="005C6925"/>
    <w:rsid w:val="005C6CC4"/>
    <w:rsid w:val="005C6F34"/>
    <w:rsid w:val="005C6F74"/>
    <w:rsid w:val="005C7103"/>
    <w:rsid w:val="005C730C"/>
    <w:rsid w:val="005C7368"/>
    <w:rsid w:val="005C774C"/>
    <w:rsid w:val="005C78DA"/>
    <w:rsid w:val="005C78E1"/>
    <w:rsid w:val="005C78E5"/>
    <w:rsid w:val="005C7B4D"/>
    <w:rsid w:val="005C7B84"/>
    <w:rsid w:val="005C7E27"/>
    <w:rsid w:val="005D061B"/>
    <w:rsid w:val="005D0A46"/>
    <w:rsid w:val="005D0D82"/>
    <w:rsid w:val="005D164A"/>
    <w:rsid w:val="005D1772"/>
    <w:rsid w:val="005D1941"/>
    <w:rsid w:val="005D1ACF"/>
    <w:rsid w:val="005D1CDD"/>
    <w:rsid w:val="005D28E5"/>
    <w:rsid w:val="005D2B82"/>
    <w:rsid w:val="005D2B8B"/>
    <w:rsid w:val="005D3100"/>
    <w:rsid w:val="005D32D2"/>
    <w:rsid w:val="005D35FD"/>
    <w:rsid w:val="005D3679"/>
    <w:rsid w:val="005D3B57"/>
    <w:rsid w:val="005D3C22"/>
    <w:rsid w:val="005D3C92"/>
    <w:rsid w:val="005D3E30"/>
    <w:rsid w:val="005D40DC"/>
    <w:rsid w:val="005D416E"/>
    <w:rsid w:val="005D43D1"/>
    <w:rsid w:val="005D47B8"/>
    <w:rsid w:val="005D486F"/>
    <w:rsid w:val="005D5293"/>
    <w:rsid w:val="005D52A4"/>
    <w:rsid w:val="005D5429"/>
    <w:rsid w:val="005D5683"/>
    <w:rsid w:val="005D603D"/>
    <w:rsid w:val="005D64E6"/>
    <w:rsid w:val="005D6654"/>
    <w:rsid w:val="005D74BD"/>
    <w:rsid w:val="005D74CB"/>
    <w:rsid w:val="005D75BE"/>
    <w:rsid w:val="005D772D"/>
    <w:rsid w:val="005D7BE1"/>
    <w:rsid w:val="005D7ED5"/>
    <w:rsid w:val="005D7F7F"/>
    <w:rsid w:val="005E0012"/>
    <w:rsid w:val="005E0589"/>
    <w:rsid w:val="005E05B2"/>
    <w:rsid w:val="005E088F"/>
    <w:rsid w:val="005E0A3B"/>
    <w:rsid w:val="005E0CEE"/>
    <w:rsid w:val="005E0E69"/>
    <w:rsid w:val="005E1651"/>
    <w:rsid w:val="005E16A8"/>
    <w:rsid w:val="005E18E4"/>
    <w:rsid w:val="005E1A99"/>
    <w:rsid w:val="005E2995"/>
    <w:rsid w:val="005E29A7"/>
    <w:rsid w:val="005E2B3F"/>
    <w:rsid w:val="005E2DC2"/>
    <w:rsid w:val="005E3252"/>
    <w:rsid w:val="005E329A"/>
    <w:rsid w:val="005E3566"/>
    <w:rsid w:val="005E36BE"/>
    <w:rsid w:val="005E38F8"/>
    <w:rsid w:val="005E3B8E"/>
    <w:rsid w:val="005E3DF2"/>
    <w:rsid w:val="005E3F25"/>
    <w:rsid w:val="005E3F66"/>
    <w:rsid w:val="005E43AA"/>
    <w:rsid w:val="005E4650"/>
    <w:rsid w:val="005E48F6"/>
    <w:rsid w:val="005E49DF"/>
    <w:rsid w:val="005E5014"/>
    <w:rsid w:val="005E507A"/>
    <w:rsid w:val="005E512F"/>
    <w:rsid w:val="005E52FC"/>
    <w:rsid w:val="005E5339"/>
    <w:rsid w:val="005E588A"/>
    <w:rsid w:val="005E5899"/>
    <w:rsid w:val="005E5963"/>
    <w:rsid w:val="005E5AFF"/>
    <w:rsid w:val="005E5FCF"/>
    <w:rsid w:val="005E6042"/>
    <w:rsid w:val="005E62D7"/>
    <w:rsid w:val="005E6477"/>
    <w:rsid w:val="005E6618"/>
    <w:rsid w:val="005E6C8D"/>
    <w:rsid w:val="005E6CFE"/>
    <w:rsid w:val="005E6D47"/>
    <w:rsid w:val="005E6DB7"/>
    <w:rsid w:val="005E7471"/>
    <w:rsid w:val="005E772E"/>
    <w:rsid w:val="005E7737"/>
    <w:rsid w:val="005E7BFA"/>
    <w:rsid w:val="005E7CA3"/>
    <w:rsid w:val="005F0103"/>
    <w:rsid w:val="005F0198"/>
    <w:rsid w:val="005F06E4"/>
    <w:rsid w:val="005F0ACC"/>
    <w:rsid w:val="005F0B3E"/>
    <w:rsid w:val="005F0C04"/>
    <w:rsid w:val="005F1303"/>
    <w:rsid w:val="005F13EE"/>
    <w:rsid w:val="005F15B9"/>
    <w:rsid w:val="005F1AF6"/>
    <w:rsid w:val="005F1CD6"/>
    <w:rsid w:val="005F1D1F"/>
    <w:rsid w:val="005F1DC2"/>
    <w:rsid w:val="005F1DD6"/>
    <w:rsid w:val="005F2182"/>
    <w:rsid w:val="005F21A3"/>
    <w:rsid w:val="005F21B2"/>
    <w:rsid w:val="005F2740"/>
    <w:rsid w:val="005F2806"/>
    <w:rsid w:val="005F289C"/>
    <w:rsid w:val="005F2D6F"/>
    <w:rsid w:val="005F3358"/>
    <w:rsid w:val="005F34B9"/>
    <w:rsid w:val="005F3731"/>
    <w:rsid w:val="005F3945"/>
    <w:rsid w:val="005F39CB"/>
    <w:rsid w:val="005F3A63"/>
    <w:rsid w:val="005F3CE3"/>
    <w:rsid w:val="005F3E28"/>
    <w:rsid w:val="005F3E2E"/>
    <w:rsid w:val="005F4021"/>
    <w:rsid w:val="005F4456"/>
    <w:rsid w:val="005F4BDD"/>
    <w:rsid w:val="005F4D62"/>
    <w:rsid w:val="005F525B"/>
    <w:rsid w:val="005F54DA"/>
    <w:rsid w:val="005F57EC"/>
    <w:rsid w:val="005F58B6"/>
    <w:rsid w:val="005F5EF8"/>
    <w:rsid w:val="005F5F63"/>
    <w:rsid w:val="005F6D20"/>
    <w:rsid w:val="005F6D68"/>
    <w:rsid w:val="005F6E00"/>
    <w:rsid w:val="005F6F32"/>
    <w:rsid w:val="005F6F41"/>
    <w:rsid w:val="005F6FDD"/>
    <w:rsid w:val="005F72E3"/>
    <w:rsid w:val="005F7578"/>
    <w:rsid w:val="005F7A0B"/>
    <w:rsid w:val="005F7A4C"/>
    <w:rsid w:val="005F7A68"/>
    <w:rsid w:val="00600400"/>
    <w:rsid w:val="00600D23"/>
    <w:rsid w:val="00601117"/>
    <w:rsid w:val="006011AF"/>
    <w:rsid w:val="00601376"/>
    <w:rsid w:val="006019EA"/>
    <w:rsid w:val="00601ADE"/>
    <w:rsid w:val="00601E14"/>
    <w:rsid w:val="006020FF"/>
    <w:rsid w:val="0060212A"/>
    <w:rsid w:val="006022B1"/>
    <w:rsid w:val="0060244A"/>
    <w:rsid w:val="006027EC"/>
    <w:rsid w:val="00602E93"/>
    <w:rsid w:val="0060314D"/>
    <w:rsid w:val="00603EB5"/>
    <w:rsid w:val="006042E2"/>
    <w:rsid w:val="0060475B"/>
    <w:rsid w:val="00604D1C"/>
    <w:rsid w:val="00604D9B"/>
    <w:rsid w:val="00605146"/>
    <w:rsid w:val="0060519F"/>
    <w:rsid w:val="006052A8"/>
    <w:rsid w:val="006053F7"/>
    <w:rsid w:val="00605425"/>
    <w:rsid w:val="0060553F"/>
    <w:rsid w:val="0060588A"/>
    <w:rsid w:val="006059C8"/>
    <w:rsid w:val="00605D51"/>
    <w:rsid w:val="00605FF4"/>
    <w:rsid w:val="00606150"/>
    <w:rsid w:val="006062B7"/>
    <w:rsid w:val="006063AA"/>
    <w:rsid w:val="00606480"/>
    <w:rsid w:val="006066C3"/>
    <w:rsid w:val="006074C4"/>
    <w:rsid w:val="006076ED"/>
    <w:rsid w:val="00610033"/>
    <w:rsid w:val="006101A2"/>
    <w:rsid w:val="006105A1"/>
    <w:rsid w:val="006105D2"/>
    <w:rsid w:val="0061080C"/>
    <w:rsid w:val="00611015"/>
    <w:rsid w:val="0061150F"/>
    <w:rsid w:val="0061179C"/>
    <w:rsid w:val="006117E5"/>
    <w:rsid w:val="006118E8"/>
    <w:rsid w:val="00611BA9"/>
    <w:rsid w:val="00611EAC"/>
    <w:rsid w:val="00611FB1"/>
    <w:rsid w:val="006123C1"/>
    <w:rsid w:val="006125B7"/>
    <w:rsid w:val="006127F7"/>
    <w:rsid w:val="006129F0"/>
    <w:rsid w:val="00612B53"/>
    <w:rsid w:val="00612B6B"/>
    <w:rsid w:val="00612BC7"/>
    <w:rsid w:val="00612CE6"/>
    <w:rsid w:val="006132C3"/>
    <w:rsid w:val="0061344E"/>
    <w:rsid w:val="00613C34"/>
    <w:rsid w:val="00613DB2"/>
    <w:rsid w:val="0061434C"/>
    <w:rsid w:val="006145CF"/>
    <w:rsid w:val="00614793"/>
    <w:rsid w:val="006149B4"/>
    <w:rsid w:val="00614FB4"/>
    <w:rsid w:val="0061523C"/>
    <w:rsid w:val="00615D93"/>
    <w:rsid w:val="00616004"/>
    <w:rsid w:val="0061615F"/>
    <w:rsid w:val="00616235"/>
    <w:rsid w:val="00616272"/>
    <w:rsid w:val="00616648"/>
    <w:rsid w:val="006168F3"/>
    <w:rsid w:val="0061720A"/>
    <w:rsid w:val="0061743C"/>
    <w:rsid w:val="006174E5"/>
    <w:rsid w:val="00617659"/>
    <w:rsid w:val="00617C2D"/>
    <w:rsid w:val="00617EA1"/>
    <w:rsid w:val="00617F1D"/>
    <w:rsid w:val="00617FD1"/>
    <w:rsid w:val="006200C3"/>
    <w:rsid w:val="00620359"/>
    <w:rsid w:val="006206E4"/>
    <w:rsid w:val="0062070B"/>
    <w:rsid w:val="006207D6"/>
    <w:rsid w:val="006210B4"/>
    <w:rsid w:val="00621492"/>
    <w:rsid w:val="006214D0"/>
    <w:rsid w:val="00621614"/>
    <w:rsid w:val="0062170D"/>
    <w:rsid w:val="00621A3A"/>
    <w:rsid w:val="00621B2F"/>
    <w:rsid w:val="00621D61"/>
    <w:rsid w:val="006220DF"/>
    <w:rsid w:val="006221FA"/>
    <w:rsid w:val="00622208"/>
    <w:rsid w:val="00622416"/>
    <w:rsid w:val="006224B7"/>
    <w:rsid w:val="00622537"/>
    <w:rsid w:val="00622A0F"/>
    <w:rsid w:val="00622AA6"/>
    <w:rsid w:val="00622C8A"/>
    <w:rsid w:val="0062324C"/>
    <w:rsid w:val="00623379"/>
    <w:rsid w:val="0062382F"/>
    <w:rsid w:val="00623882"/>
    <w:rsid w:val="00623EB2"/>
    <w:rsid w:val="00624A34"/>
    <w:rsid w:val="00624ABE"/>
    <w:rsid w:val="00624D25"/>
    <w:rsid w:val="006253ED"/>
    <w:rsid w:val="00625D8A"/>
    <w:rsid w:val="00625F54"/>
    <w:rsid w:val="00625F97"/>
    <w:rsid w:val="00626116"/>
    <w:rsid w:val="006263FF"/>
    <w:rsid w:val="00626690"/>
    <w:rsid w:val="006266C5"/>
    <w:rsid w:val="0062688C"/>
    <w:rsid w:val="006268F1"/>
    <w:rsid w:val="00626AE9"/>
    <w:rsid w:val="00627006"/>
    <w:rsid w:val="006271D7"/>
    <w:rsid w:val="006277A4"/>
    <w:rsid w:val="00627971"/>
    <w:rsid w:val="00627B6F"/>
    <w:rsid w:val="0063011C"/>
    <w:rsid w:val="006304C4"/>
    <w:rsid w:val="00630A8A"/>
    <w:rsid w:val="00630D02"/>
    <w:rsid w:val="00630D04"/>
    <w:rsid w:val="00630DB2"/>
    <w:rsid w:val="00630FF3"/>
    <w:rsid w:val="00631159"/>
    <w:rsid w:val="00631AF5"/>
    <w:rsid w:val="00632272"/>
    <w:rsid w:val="006322A5"/>
    <w:rsid w:val="00632526"/>
    <w:rsid w:val="00632573"/>
    <w:rsid w:val="00632B35"/>
    <w:rsid w:val="00632F0F"/>
    <w:rsid w:val="0063307E"/>
    <w:rsid w:val="006334D3"/>
    <w:rsid w:val="00633636"/>
    <w:rsid w:val="0063371F"/>
    <w:rsid w:val="00633958"/>
    <w:rsid w:val="00633BC6"/>
    <w:rsid w:val="006340A4"/>
    <w:rsid w:val="00634217"/>
    <w:rsid w:val="00634300"/>
    <w:rsid w:val="00634508"/>
    <w:rsid w:val="00634695"/>
    <w:rsid w:val="006346B5"/>
    <w:rsid w:val="006346BD"/>
    <w:rsid w:val="00634EB1"/>
    <w:rsid w:val="006351A1"/>
    <w:rsid w:val="00635494"/>
    <w:rsid w:val="00635669"/>
    <w:rsid w:val="0063567F"/>
    <w:rsid w:val="006357EA"/>
    <w:rsid w:val="00635C97"/>
    <w:rsid w:val="00636227"/>
    <w:rsid w:val="0063661E"/>
    <w:rsid w:val="006367BB"/>
    <w:rsid w:val="00636A18"/>
    <w:rsid w:val="0063778D"/>
    <w:rsid w:val="006379BC"/>
    <w:rsid w:val="00637B16"/>
    <w:rsid w:val="00637BD0"/>
    <w:rsid w:val="00637D65"/>
    <w:rsid w:val="00640380"/>
    <w:rsid w:val="0064078A"/>
    <w:rsid w:val="00640B79"/>
    <w:rsid w:val="00640C37"/>
    <w:rsid w:val="00640E04"/>
    <w:rsid w:val="00641449"/>
    <w:rsid w:val="006417B2"/>
    <w:rsid w:val="00641930"/>
    <w:rsid w:val="0064193B"/>
    <w:rsid w:val="00641E45"/>
    <w:rsid w:val="00642035"/>
    <w:rsid w:val="006425C2"/>
    <w:rsid w:val="00642775"/>
    <w:rsid w:val="0064292D"/>
    <w:rsid w:val="00642C11"/>
    <w:rsid w:val="00642DDF"/>
    <w:rsid w:val="00642F3C"/>
    <w:rsid w:val="00642FD3"/>
    <w:rsid w:val="00643034"/>
    <w:rsid w:val="00643201"/>
    <w:rsid w:val="00643E38"/>
    <w:rsid w:val="00644042"/>
    <w:rsid w:val="006445E9"/>
    <w:rsid w:val="00644790"/>
    <w:rsid w:val="006449B9"/>
    <w:rsid w:val="00644FB6"/>
    <w:rsid w:val="006452E9"/>
    <w:rsid w:val="006455D0"/>
    <w:rsid w:val="006455D9"/>
    <w:rsid w:val="00645DE6"/>
    <w:rsid w:val="00645E44"/>
    <w:rsid w:val="00646581"/>
    <w:rsid w:val="006466C0"/>
    <w:rsid w:val="0064699D"/>
    <w:rsid w:val="00646B73"/>
    <w:rsid w:val="00646BFA"/>
    <w:rsid w:val="00646E32"/>
    <w:rsid w:val="00646E5E"/>
    <w:rsid w:val="00646FEA"/>
    <w:rsid w:val="006473F9"/>
    <w:rsid w:val="00647675"/>
    <w:rsid w:val="00647906"/>
    <w:rsid w:val="00647AA4"/>
    <w:rsid w:val="00647AD7"/>
    <w:rsid w:val="00647D5E"/>
    <w:rsid w:val="00647E2F"/>
    <w:rsid w:val="00647FBB"/>
    <w:rsid w:val="00650355"/>
    <w:rsid w:val="006506B4"/>
    <w:rsid w:val="0065076E"/>
    <w:rsid w:val="006507DD"/>
    <w:rsid w:val="00650B77"/>
    <w:rsid w:val="00650FB2"/>
    <w:rsid w:val="0065131D"/>
    <w:rsid w:val="006514EA"/>
    <w:rsid w:val="0065184A"/>
    <w:rsid w:val="00651C8E"/>
    <w:rsid w:val="00651D75"/>
    <w:rsid w:val="006520A9"/>
    <w:rsid w:val="00652414"/>
    <w:rsid w:val="0065244F"/>
    <w:rsid w:val="006527E6"/>
    <w:rsid w:val="00652861"/>
    <w:rsid w:val="00652A3D"/>
    <w:rsid w:val="00652ABD"/>
    <w:rsid w:val="00652F1B"/>
    <w:rsid w:val="0065363A"/>
    <w:rsid w:val="0065374D"/>
    <w:rsid w:val="0065377F"/>
    <w:rsid w:val="00653AA4"/>
    <w:rsid w:val="00653B8F"/>
    <w:rsid w:val="00653EB4"/>
    <w:rsid w:val="00653FE4"/>
    <w:rsid w:val="006540D8"/>
    <w:rsid w:val="00654506"/>
    <w:rsid w:val="00654992"/>
    <w:rsid w:val="00654BFF"/>
    <w:rsid w:val="0065552F"/>
    <w:rsid w:val="00655843"/>
    <w:rsid w:val="006558B4"/>
    <w:rsid w:val="006559A0"/>
    <w:rsid w:val="00655D03"/>
    <w:rsid w:val="00655D39"/>
    <w:rsid w:val="00655D3B"/>
    <w:rsid w:val="00655D3D"/>
    <w:rsid w:val="00656109"/>
    <w:rsid w:val="0065641C"/>
    <w:rsid w:val="0065655F"/>
    <w:rsid w:val="0065659A"/>
    <w:rsid w:val="00656647"/>
    <w:rsid w:val="00656DE1"/>
    <w:rsid w:val="0065711D"/>
    <w:rsid w:val="00657C0C"/>
    <w:rsid w:val="00660A51"/>
    <w:rsid w:val="00660CD8"/>
    <w:rsid w:val="00661447"/>
    <w:rsid w:val="00661945"/>
    <w:rsid w:val="00661993"/>
    <w:rsid w:val="00661C66"/>
    <w:rsid w:val="00662289"/>
    <w:rsid w:val="00662402"/>
    <w:rsid w:val="006624D6"/>
    <w:rsid w:val="006625D5"/>
    <w:rsid w:val="006628F3"/>
    <w:rsid w:val="00662DA7"/>
    <w:rsid w:val="00662F87"/>
    <w:rsid w:val="0066316B"/>
    <w:rsid w:val="00663242"/>
    <w:rsid w:val="00663456"/>
    <w:rsid w:val="006635BA"/>
    <w:rsid w:val="006639F5"/>
    <w:rsid w:val="00663CD4"/>
    <w:rsid w:val="006640E1"/>
    <w:rsid w:val="006647BF"/>
    <w:rsid w:val="00664831"/>
    <w:rsid w:val="0066491A"/>
    <w:rsid w:val="006649DA"/>
    <w:rsid w:val="00664A06"/>
    <w:rsid w:val="00664B9D"/>
    <w:rsid w:val="00664D74"/>
    <w:rsid w:val="00664F5C"/>
    <w:rsid w:val="006651D1"/>
    <w:rsid w:val="00665B42"/>
    <w:rsid w:val="00665B6D"/>
    <w:rsid w:val="00665C22"/>
    <w:rsid w:val="006663FC"/>
    <w:rsid w:val="00666B26"/>
    <w:rsid w:val="00666BCF"/>
    <w:rsid w:val="00666CF7"/>
    <w:rsid w:val="00666F62"/>
    <w:rsid w:val="0066700E"/>
    <w:rsid w:val="0066717F"/>
    <w:rsid w:val="006671AE"/>
    <w:rsid w:val="006672C0"/>
    <w:rsid w:val="00667423"/>
    <w:rsid w:val="00667793"/>
    <w:rsid w:val="00667BB0"/>
    <w:rsid w:val="00670062"/>
    <w:rsid w:val="006708D9"/>
    <w:rsid w:val="00670C43"/>
    <w:rsid w:val="00670C88"/>
    <w:rsid w:val="00670C9B"/>
    <w:rsid w:val="00670F4F"/>
    <w:rsid w:val="006714E1"/>
    <w:rsid w:val="00671744"/>
    <w:rsid w:val="00671986"/>
    <w:rsid w:val="00671A54"/>
    <w:rsid w:val="00671D39"/>
    <w:rsid w:val="00671D98"/>
    <w:rsid w:val="00671DCE"/>
    <w:rsid w:val="00671E0E"/>
    <w:rsid w:val="00671E79"/>
    <w:rsid w:val="0067242E"/>
    <w:rsid w:val="00672672"/>
    <w:rsid w:val="00672785"/>
    <w:rsid w:val="00672966"/>
    <w:rsid w:val="00672AAA"/>
    <w:rsid w:val="00672B42"/>
    <w:rsid w:val="00673755"/>
    <w:rsid w:val="00673767"/>
    <w:rsid w:val="0067384D"/>
    <w:rsid w:val="006738FD"/>
    <w:rsid w:val="00673B14"/>
    <w:rsid w:val="00673BB1"/>
    <w:rsid w:val="00673C36"/>
    <w:rsid w:val="00673E73"/>
    <w:rsid w:val="0067401F"/>
    <w:rsid w:val="006741CA"/>
    <w:rsid w:val="0067465F"/>
    <w:rsid w:val="006746BB"/>
    <w:rsid w:val="006747C2"/>
    <w:rsid w:val="00674A8C"/>
    <w:rsid w:val="00674B83"/>
    <w:rsid w:val="00674BAF"/>
    <w:rsid w:val="00674FE1"/>
    <w:rsid w:val="006765BC"/>
    <w:rsid w:val="0067662C"/>
    <w:rsid w:val="0067677F"/>
    <w:rsid w:val="006767B9"/>
    <w:rsid w:val="006768B8"/>
    <w:rsid w:val="00676ADA"/>
    <w:rsid w:val="00676FE1"/>
    <w:rsid w:val="006770CB"/>
    <w:rsid w:val="00677207"/>
    <w:rsid w:val="0067728C"/>
    <w:rsid w:val="0067735C"/>
    <w:rsid w:val="006773D9"/>
    <w:rsid w:val="00677787"/>
    <w:rsid w:val="00677ED9"/>
    <w:rsid w:val="0068035A"/>
    <w:rsid w:val="0068063D"/>
    <w:rsid w:val="00680AA6"/>
    <w:rsid w:val="00680F5E"/>
    <w:rsid w:val="00680FB2"/>
    <w:rsid w:val="00681057"/>
    <w:rsid w:val="006812AE"/>
    <w:rsid w:val="0068141D"/>
    <w:rsid w:val="0068153D"/>
    <w:rsid w:val="00681577"/>
    <w:rsid w:val="00681CA8"/>
    <w:rsid w:val="00681D89"/>
    <w:rsid w:val="00681DE1"/>
    <w:rsid w:val="0068240D"/>
    <w:rsid w:val="0068246A"/>
    <w:rsid w:val="0068260D"/>
    <w:rsid w:val="006826E6"/>
    <w:rsid w:val="00682B1F"/>
    <w:rsid w:val="00682CC6"/>
    <w:rsid w:val="00682E36"/>
    <w:rsid w:val="00682EF0"/>
    <w:rsid w:val="0068303D"/>
    <w:rsid w:val="00683250"/>
    <w:rsid w:val="00683321"/>
    <w:rsid w:val="00683323"/>
    <w:rsid w:val="006833C8"/>
    <w:rsid w:val="00683D5E"/>
    <w:rsid w:val="00683E3E"/>
    <w:rsid w:val="00684001"/>
    <w:rsid w:val="00684066"/>
    <w:rsid w:val="00684131"/>
    <w:rsid w:val="00684507"/>
    <w:rsid w:val="006845F1"/>
    <w:rsid w:val="006855AA"/>
    <w:rsid w:val="0068571C"/>
    <w:rsid w:val="00685C2C"/>
    <w:rsid w:val="00686041"/>
    <w:rsid w:val="0068605E"/>
    <w:rsid w:val="006861DC"/>
    <w:rsid w:val="00686231"/>
    <w:rsid w:val="006863FD"/>
    <w:rsid w:val="006867CF"/>
    <w:rsid w:val="00686C54"/>
    <w:rsid w:val="00686F1C"/>
    <w:rsid w:val="00686F1D"/>
    <w:rsid w:val="006870F5"/>
    <w:rsid w:val="006871E0"/>
    <w:rsid w:val="00687443"/>
    <w:rsid w:val="006875CA"/>
    <w:rsid w:val="00687B89"/>
    <w:rsid w:val="00687BE1"/>
    <w:rsid w:val="00687F63"/>
    <w:rsid w:val="006904B2"/>
    <w:rsid w:val="006904F2"/>
    <w:rsid w:val="00690A6F"/>
    <w:rsid w:val="006910BD"/>
    <w:rsid w:val="006910C9"/>
    <w:rsid w:val="00691631"/>
    <w:rsid w:val="006916B8"/>
    <w:rsid w:val="0069177B"/>
    <w:rsid w:val="00691F69"/>
    <w:rsid w:val="0069214D"/>
    <w:rsid w:val="00692332"/>
    <w:rsid w:val="00692763"/>
    <w:rsid w:val="00692B4E"/>
    <w:rsid w:val="006930D6"/>
    <w:rsid w:val="00693931"/>
    <w:rsid w:val="00693977"/>
    <w:rsid w:val="006944BA"/>
    <w:rsid w:val="0069459E"/>
    <w:rsid w:val="006947DD"/>
    <w:rsid w:val="00694913"/>
    <w:rsid w:val="006949E0"/>
    <w:rsid w:val="00694C13"/>
    <w:rsid w:val="00694C8F"/>
    <w:rsid w:val="006956C9"/>
    <w:rsid w:val="006959B1"/>
    <w:rsid w:val="00696185"/>
    <w:rsid w:val="006965DE"/>
    <w:rsid w:val="00696CC9"/>
    <w:rsid w:val="00696DE8"/>
    <w:rsid w:val="00697127"/>
    <w:rsid w:val="0069712C"/>
    <w:rsid w:val="006976AE"/>
    <w:rsid w:val="00697BB0"/>
    <w:rsid w:val="00697C00"/>
    <w:rsid w:val="00697D5D"/>
    <w:rsid w:val="00697FEB"/>
    <w:rsid w:val="006A01E9"/>
    <w:rsid w:val="006A0310"/>
    <w:rsid w:val="006A0390"/>
    <w:rsid w:val="006A07A1"/>
    <w:rsid w:val="006A0DFA"/>
    <w:rsid w:val="006A10E8"/>
    <w:rsid w:val="006A17A5"/>
    <w:rsid w:val="006A17CC"/>
    <w:rsid w:val="006A1C4E"/>
    <w:rsid w:val="006A1F85"/>
    <w:rsid w:val="006A1FDC"/>
    <w:rsid w:val="006A2106"/>
    <w:rsid w:val="006A22E8"/>
    <w:rsid w:val="006A254E"/>
    <w:rsid w:val="006A2750"/>
    <w:rsid w:val="006A2874"/>
    <w:rsid w:val="006A2941"/>
    <w:rsid w:val="006A2A87"/>
    <w:rsid w:val="006A2D8D"/>
    <w:rsid w:val="006A2FB6"/>
    <w:rsid w:val="006A30F5"/>
    <w:rsid w:val="006A3169"/>
    <w:rsid w:val="006A3569"/>
    <w:rsid w:val="006A35B1"/>
    <w:rsid w:val="006A3787"/>
    <w:rsid w:val="006A38A9"/>
    <w:rsid w:val="006A38DE"/>
    <w:rsid w:val="006A3BC3"/>
    <w:rsid w:val="006A3BEC"/>
    <w:rsid w:val="006A3C53"/>
    <w:rsid w:val="006A3FAC"/>
    <w:rsid w:val="006A439B"/>
    <w:rsid w:val="006A497B"/>
    <w:rsid w:val="006A4C05"/>
    <w:rsid w:val="006A4C1A"/>
    <w:rsid w:val="006A4F71"/>
    <w:rsid w:val="006A57A3"/>
    <w:rsid w:val="006A5954"/>
    <w:rsid w:val="006A5D0E"/>
    <w:rsid w:val="006A5ECF"/>
    <w:rsid w:val="006A61FC"/>
    <w:rsid w:val="006A64E7"/>
    <w:rsid w:val="006A66ED"/>
    <w:rsid w:val="006A6850"/>
    <w:rsid w:val="006A68EA"/>
    <w:rsid w:val="006A7094"/>
    <w:rsid w:val="006A70B0"/>
    <w:rsid w:val="006A72B1"/>
    <w:rsid w:val="006A7315"/>
    <w:rsid w:val="006A7547"/>
    <w:rsid w:val="006A7A06"/>
    <w:rsid w:val="006A7B96"/>
    <w:rsid w:val="006A7FB3"/>
    <w:rsid w:val="006B020D"/>
    <w:rsid w:val="006B023E"/>
    <w:rsid w:val="006B05FB"/>
    <w:rsid w:val="006B0623"/>
    <w:rsid w:val="006B0755"/>
    <w:rsid w:val="006B0DA9"/>
    <w:rsid w:val="006B0FAE"/>
    <w:rsid w:val="006B1224"/>
    <w:rsid w:val="006B1234"/>
    <w:rsid w:val="006B1355"/>
    <w:rsid w:val="006B169C"/>
    <w:rsid w:val="006B1B46"/>
    <w:rsid w:val="006B1DEC"/>
    <w:rsid w:val="006B20E0"/>
    <w:rsid w:val="006B26A0"/>
    <w:rsid w:val="006B2C24"/>
    <w:rsid w:val="006B30BF"/>
    <w:rsid w:val="006B328F"/>
    <w:rsid w:val="006B3483"/>
    <w:rsid w:val="006B3730"/>
    <w:rsid w:val="006B3846"/>
    <w:rsid w:val="006B384A"/>
    <w:rsid w:val="006B3CA0"/>
    <w:rsid w:val="006B3CA4"/>
    <w:rsid w:val="006B3DC2"/>
    <w:rsid w:val="006B43ED"/>
    <w:rsid w:val="006B4F80"/>
    <w:rsid w:val="006B5000"/>
    <w:rsid w:val="006B5142"/>
    <w:rsid w:val="006B5146"/>
    <w:rsid w:val="006B582D"/>
    <w:rsid w:val="006B5BEF"/>
    <w:rsid w:val="006B5EA5"/>
    <w:rsid w:val="006B5FBD"/>
    <w:rsid w:val="006B61DF"/>
    <w:rsid w:val="006B6A21"/>
    <w:rsid w:val="006B6CFC"/>
    <w:rsid w:val="006B7339"/>
    <w:rsid w:val="006B7755"/>
    <w:rsid w:val="006B7CFE"/>
    <w:rsid w:val="006B7FC9"/>
    <w:rsid w:val="006C067F"/>
    <w:rsid w:val="006C0C45"/>
    <w:rsid w:val="006C1407"/>
    <w:rsid w:val="006C1578"/>
    <w:rsid w:val="006C1AFF"/>
    <w:rsid w:val="006C1B4B"/>
    <w:rsid w:val="006C20A5"/>
    <w:rsid w:val="006C2202"/>
    <w:rsid w:val="006C2267"/>
    <w:rsid w:val="006C2401"/>
    <w:rsid w:val="006C263C"/>
    <w:rsid w:val="006C28A5"/>
    <w:rsid w:val="006C2A71"/>
    <w:rsid w:val="006C2C38"/>
    <w:rsid w:val="006C2F69"/>
    <w:rsid w:val="006C30C7"/>
    <w:rsid w:val="006C330E"/>
    <w:rsid w:val="006C355C"/>
    <w:rsid w:val="006C36A9"/>
    <w:rsid w:val="006C3887"/>
    <w:rsid w:val="006C3C01"/>
    <w:rsid w:val="006C3F0C"/>
    <w:rsid w:val="006C4636"/>
    <w:rsid w:val="006C46B8"/>
    <w:rsid w:val="006C49BF"/>
    <w:rsid w:val="006C4E4A"/>
    <w:rsid w:val="006C5203"/>
    <w:rsid w:val="006C52A3"/>
    <w:rsid w:val="006C53B6"/>
    <w:rsid w:val="006C568F"/>
    <w:rsid w:val="006C5764"/>
    <w:rsid w:val="006C5A3C"/>
    <w:rsid w:val="006C5AD6"/>
    <w:rsid w:val="006C5CB4"/>
    <w:rsid w:val="006C5DB6"/>
    <w:rsid w:val="006C675A"/>
    <w:rsid w:val="006C6A8B"/>
    <w:rsid w:val="006C6C54"/>
    <w:rsid w:val="006C6FF5"/>
    <w:rsid w:val="006C71E7"/>
    <w:rsid w:val="006C7550"/>
    <w:rsid w:val="006C7CC1"/>
    <w:rsid w:val="006C7DDF"/>
    <w:rsid w:val="006C7E8C"/>
    <w:rsid w:val="006C7EA8"/>
    <w:rsid w:val="006D04F5"/>
    <w:rsid w:val="006D0562"/>
    <w:rsid w:val="006D0ACB"/>
    <w:rsid w:val="006D0C0B"/>
    <w:rsid w:val="006D0C59"/>
    <w:rsid w:val="006D1147"/>
    <w:rsid w:val="006D17FD"/>
    <w:rsid w:val="006D1AA4"/>
    <w:rsid w:val="006D1B6F"/>
    <w:rsid w:val="006D206D"/>
    <w:rsid w:val="006D223A"/>
    <w:rsid w:val="006D238D"/>
    <w:rsid w:val="006D23F6"/>
    <w:rsid w:val="006D24C7"/>
    <w:rsid w:val="006D2942"/>
    <w:rsid w:val="006D2DD1"/>
    <w:rsid w:val="006D34CD"/>
    <w:rsid w:val="006D39C5"/>
    <w:rsid w:val="006D3EC5"/>
    <w:rsid w:val="006D40E4"/>
    <w:rsid w:val="006D41DD"/>
    <w:rsid w:val="006D489E"/>
    <w:rsid w:val="006D4927"/>
    <w:rsid w:val="006D493A"/>
    <w:rsid w:val="006D4947"/>
    <w:rsid w:val="006D4986"/>
    <w:rsid w:val="006D4D94"/>
    <w:rsid w:val="006D4F8B"/>
    <w:rsid w:val="006D52F2"/>
    <w:rsid w:val="006D5314"/>
    <w:rsid w:val="006D5399"/>
    <w:rsid w:val="006D5443"/>
    <w:rsid w:val="006D5939"/>
    <w:rsid w:val="006D5C09"/>
    <w:rsid w:val="006D5CEB"/>
    <w:rsid w:val="006D610B"/>
    <w:rsid w:val="006D6214"/>
    <w:rsid w:val="006D675F"/>
    <w:rsid w:val="006D6A9B"/>
    <w:rsid w:val="006D6B2B"/>
    <w:rsid w:val="006D6DFC"/>
    <w:rsid w:val="006D747A"/>
    <w:rsid w:val="006D75E2"/>
    <w:rsid w:val="006D7673"/>
    <w:rsid w:val="006D7B31"/>
    <w:rsid w:val="006D7EC5"/>
    <w:rsid w:val="006D7F47"/>
    <w:rsid w:val="006E0210"/>
    <w:rsid w:val="006E0740"/>
    <w:rsid w:val="006E0760"/>
    <w:rsid w:val="006E0A8B"/>
    <w:rsid w:val="006E0CA7"/>
    <w:rsid w:val="006E0CE4"/>
    <w:rsid w:val="006E0E32"/>
    <w:rsid w:val="006E0FEF"/>
    <w:rsid w:val="006E128D"/>
    <w:rsid w:val="006E14BC"/>
    <w:rsid w:val="006E1523"/>
    <w:rsid w:val="006E1973"/>
    <w:rsid w:val="006E19FF"/>
    <w:rsid w:val="006E1E95"/>
    <w:rsid w:val="006E208F"/>
    <w:rsid w:val="006E21AD"/>
    <w:rsid w:val="006E24F0"/>
    <w:rsid w:val="006E2691"/>
    <w:rsid w:val="006E2747"/>
    <w:rsid w:val="006E2ECE"/>
    <w:rsid w:val="006E3481"/>
    <w:rsid w:val="006E3537"/>
    <w:rsid w:val="006E3899"/>
    <w:rsid w:val="006E3C13"/>
    <w:rsid w:val="006E3ECD"/>
    <w:rsid w:val="006E3FA7"/>
    <w:rsid w:val="006E41BD"/>
    <w:rsid w:val="006E43CC"/>
    <w:rsid w:val="006E48A4"/>
    <w:rsid w:val="006E4AD9"/>
    <w:rsid w:val="006E4AFD"/>
    <w:rsid w:val="006E4C5A"/>
    <w:rsid w:val="006E4D24"/>
    <w:rsid w:val="006E516A"/>
    <w:rsid w:val="006E5232"/>
    <w:rsid w:val="006E581F"/>
    <w:rsid w:val="006E59F3"/>
    <w:rsid w:val="006E5B4F"/>
    <w:rsid w:val="006E5B5A"/>
    <w:rsid w:val="006E5DE7"/>
    <w:rsid w:val="006E6108"/>
    <w:rsid w:val="006E6353"/>
    <w:rsid w:val="006E6534"/>
    <w:rsid w:val="006E661C"/>
    <w:rsid w:val="006E6DA0"/>
    <w:rsid w:val="006E756B"/>
    <w:rsid w:val="006E77FC"/>
    <w:rsid w:val="006E7889"/>
    <w:rsid w:val="006E7D73"/>
    <w:rsid w:val="006E7D91"/>
    <w:rsid w:val="006E7FA2"/>
    <w:rsid w:val="006E7FD6"/>
    <w:rsid w:val="006F045B"/>
    <w:rsid w:val="006F0784"/>
    <w:rsid w:val="006F0841"/>
    <w:rsid w:val="006F0859"/>
    <w:rsid w:val="006F0994"/>
    <w:rsid w:val="006F0AE2"/>
    <w:rsid w:val="006F0D88"/>
    <w:rsid w:val="006F1612"/>
    <w:rsid w:val="006F184D"/>
    <w:rsid w:val="006F18F5"/>
    <w:rsid w:val="006F3A61"/>
    <w:rsid w:val="006F3D30"/>
    <w:rsid w:val="006F3D97"/>
    <w:rsid w:val="006F3FF9"/>
    <w:rsid w:val="006F446A"/>
    <w:rsid w:val="006F47A7"/>
    <w:rsid w:val="006F4B36"/>
    <w:rsid w:val="006F4BD5"/>
    <w:rsid w:val="006F5071"/>
    <w:rsid w:val="006F5465"/>
    <w:rsid w:val="006F550F"/>
    <w:rsid w:val="006F5726"/>
    <w:rsid w:val="006F5821"/>
    <w:rsid w:val="006F5B29"/>
    <w:rsid w:val="006F5DC4"/>
    <w:rsid w:val="006F5DFD"/>
    <w:rsid w:val="006F5FB4"/>
    <w:rsid w:val="006F626A"/>
    <w:rsid w:val="006F654B"/>
    <w:rsid w:val="006F6A80"/>
    <w:rsid w:val="006F7468"/>
    <w:rsid w:val="006F7668"/>
    <w:rsid w:val="006F7C46"/>
    <w:rsid w:val="006F7DA6"/>
    <w:rsid w:val="006F7E11"/>
    <w:rsid w:val="007000D8"/>
    <w:rsid w:val="007006AB"/>
    <w:rsid w:val="00700CC7"/>
    <w:rsid w:val="00700E33"/>
    <w:rsid w:val="00700F90"/>
    <w:rsid w:val="00701237"/>
    <w:rsid w:val="00701456"/>
    <w:rsid w:val="007014F6"/>
    <w:rsid w:val="0070180C"/>
    <w:rsid w:val="007018BA"/>
    <w:rsid w:val="0070207E"/>
    <w:rsid w:val="00702216"/>
    <w:rsid w:val="007022CF"/>
    <w:rsid w:val="0070238A"/>
    <w:rsid w:val="007027C2"/>
    <w:rsid w:val="00702933"/>
    <w:rsid w:val="00702A66"/>
    <w:rsid w:val="007032E2"/>
    <w:rsid w:val="007034B0"/>
    <w:rsid w:val="00703659"/>
    <w:rsid w:val="0070380F"/>
    <w:rsid w:val="00703AA4"/>
    <w:rsid w:val="00703C3D"/>
    <w:rsid w:val="00703E03"/>
    <w:rsid w:val="00704566"/>
    <w:rsid w:val="00704774"/>
    <w:rsid w:val="0070484B"/>
    <w:rsid w:val="00704850"/>
    <w:rsid w:val="00704A88"/>
    <w:rsid w:val="00704E98"/>
    <w:rsid w:val="00704F64"/>
    <w:rsid w:val="0070504A"/>
    <w:rsid w:val="00705721"/>
    <w:rsid w:val="00705BC3"/>
    <w:rsid w:val="00705C1C"/>
    <w:rsid w:val="00705D1B"/>
    <w:rsid w:val="00705D4B"/>
    <w:rsid w:val="0070635A"/>
    <w:rsid w:val="00706D6B"/>
    <w:rsid w:val="00706FA0"/>
    <w:rsid w:val="00706FDC"/>
    <w:rsid w:val="00707067"/>
    <w:rsid w:val="0070739C"/>
    <w:rsid w:val="00707575"/>
    <w:rsid w:val="007075E8"/>
    <w:rsid w:val="007076F0"/>
    <w:rsid w:val="00707712"/>
    <w:rsid w:val="00707757"/>
    <w:rsid w:val="007079DC"/>
    <w:rsid w:val="00707AE3"/>
    <w:rsid w:val="00707C71"/>
    <w:rsid w:val="00707DC0"/>
    <w:rsid w:val="00710B1F"/>
    <w:rsid w:val="007112CF"/>
    <w:rsid w:val="00711D17"/>
    <w:rsid w:val="00711E23"/>
    <w:rsid w:val="00711F91"/>
    <w:rsid w:val="00712091"/>
    <w:rsid w:val="0071212A"/>
    <w:rsid w:val="00712497"/>
    <w:rsid w:val="0071292A"/>
    <w:rsid w:val="00712A02"/>
    <w:rsid w:val="00712AFF"/>
    <w:rsid w:val="00712FC5"/>
    <w:rsid w:val="00713235"/>
    <w:rsid w:val="0071346E"/>
    <w:rsid w:val="007139D0"/>
    <w:rsid w:val="00713AAD"/>
    <w:rsid w:val="0071411A"/>
    <w:rsid w:val="00714670"/>
    <w:rsid w:val="00714675"/>
    <w:rsid w:val="00714676"/>
    <w:rsid w:val="007147F2"/>
    <w:rsid w:val="00714A01"/>
    <w:rsid w:val="00714A30"/>
    <w:rsid w:val="00714E0B"/>
    <w:rsid w:val="00715008"/>
    <w:rsid w:val="00715122"/>
    <w:rsid w:val="00715138"/>
    <w:rsid w:val="00715536"/>
    <w:rsid w:val="00715994"/>
    <w:rsid w:val="00715995"/>
    <w:rsid w:val="007159D2"/>
    <w:rsid w:val="007159D9"/>
    <w:rsid w:val="00715AFE"/>
    <w:rsid w:val="007160B4"/>
    <w:rsid w:val="00716310"/>
    <w:rsid w:val="00716480"/>
    <w:rsid w:val="00716508"/>
    <w:rsid w:val="00716CBE"/>
    <w:rsid w:val="00716EC3"/>
    <w:rsid w:val="0071710C"/>
    <w:rsid w:val="007172B6"/>
    <w:rsid w:val="0071770C"/>
    <w:rsid w:val="007177F5"/>
    <w:rsid w:val="00717AF7"/>
    <w:rsid w:val="00717B2C"/>
    <w:rsid w:val="00717E51"/>
    <w:rsid w:val="007202DE"/>
    <w:rsid w:val="0072039E"/>
    <w:rsid w:val="007208DA"/>
    <w:rsid w:val="0072093E"/>
    <w:rsid w:val="007210D4"/>
    <w:rsid w:val="007210EF"/>
    <w:rsid w:val="0072116E"/>
    <w:rsid w:val="007213EB"/>
    <w:rsid w:val="00721404"/>
    <w:rsid w:val="007217CC"/>
    <w:rsid w:val="00721922"/>
    <w:rsid w:val="00721A31"/>
    <w:rsid w:val="00721AA5"/>
    <w:rsid w:val="00721E74"/>
    <w:rsid w:val="00721EE7"/>
    <w:rsid w:val="00722425"/>
    <w:rsid w:val="007226A8"/>
    <w:rsid w:val="00722C21"/>
    <w:rsid w:val="007231BD"/>
    <w:rsid w:val="0072343C"/>
    <w:rsid w:val="00723833"/>
    <w:rsid w:val="007238EF"/>
    <w:rsid w:val="00723A8C"/>
    <w:rsid w:val="00723EDB"/>
    <w:rsid w:val="007247ED"/>
    <w:rsid w:val="00724BCE"/>
    <w:rsid w:val="007253FB"/>
    <w:rsid w:val="007257C0"/>
    <w:rsid w:val="00725E11"/>
    <w:rsid w:val="00725F0F"/>
    <w:rsid w:val="00725FAF"/>
    <w:rsid w:val="0072616F"/>
    <w:rsid w:val="00726207"/>
    <w:rsid w:val="007265D1"/>
    <w:rsid w:val="007267AC"/>
    <w:rsid w:val="0072699C"/>
    <w:rsid w:val="00726B2C"/>
    <w:rsid w:val="00726BFF"/>
    <w:rsid w:val="00726F6F"/>
    <w:rsid w:val="0072709A"/>
    <w:rsid w:val="007273B5"/>
    <w:rsid w:val="00727456"/>
    <w:rsid w:val="007278F1"/>
    <w:rsid w:val="0072792F"/>
    <w:rsid w:val="00727AF6"/>
    <w:rsid w:val="00727D57"/>
    <w:rsid w:val="00727E66"/>
    <w:rsid w:val="00730890"/>
    <w:rsid w:val="00730D70"/>
    <w:rsid w:val="00730FCE"/>
    <w:rsid w:val="00731051"/>
    <w:rsid w:val="00731827"/>
    <w:rsid w:val="00731A19"/>
    <w:rsid w:val="00731E19"/>
    <w:rsid w:val="007322DF"/>
    <w:rsid w:val="007324A9"/>
    <w:rsid w:val="007328A7"/>
    <w:rsid w:val="00732F4C"/>
    <w:rsid w:val="0073370D"/>
    <w:rsid w:val="0073395F"/>
    <w:rsid w:val="00733D5E"/>
    <w:rsid w:val="00733E33"/>
    <w:rsid w:val="00733EA7"/>
    <w:rsid w:val="00734028"/>
    <w:rsid w:val="00734633"/>
    <w:rsid w:val="0073487F"/>
    <w:rsid w:val="007348B4"/>
    <w:rsid w:val="00734B5C"/>
    <w:rsid w:val="00734C24"/>
    <w:rsid w:val="00734FEA"/>
    <w:rsid w:val="0073529D"/>
    <w:rsid w:val="0073531E"/>
    <w:rsid w:val="00735416"/>
    <w:rsid w:val="0073547D"/>
    <w:rsid w:val="00736C53"/>
    <w:rsid w:val="00737A9D"/>
    <w:rsid w:val="00737CA3"/>
    <w:rsid w:val="0074007E"/>
    <w:rsid w:val="007401CD"/>
    <w:rsid w:val="0074030F"/>
    <w:rsid w:val="007405AA"/>
    <w:rsid w:val="00740784"/>
    <w:rsid w:val="00740841"/>
    <w:rsid w:val="007408D1"/>
    <w:rsid w:val="00740938"/>
    <w:rsid w:val="00740CE5"/>
    <w:rsid w:val="00740CF7"/>
    <w:rsid w:val="00740E69"/>
    <w:rsid w:val="007410A8"/>
    <w:rsid w:val="007412D7"/>
    <w:rsid w:val="00741450"/>
    <w:rsid w:val="00741489"/>
    <w:rsid w:val="00741A29"/>
    <w:rsid w:val="00741A8C"/>
    <w:rsid w:val="00741D95"/>
    <w:rsid w:val="0074220A"/>
    <w:rsid w:val="0074244C"/>
    <w:rsid w:val="00742715"/>
    <w:rsid w:val="00742755"/>
    <w:rsid w:val="00742B05"/>
    <w:rsid w:val="00742F94"/>
    <w:rsid w:val="0074327B"/>
    <w:rsid w:val="007439FC"/>
    <w:rsid w:val="00743B0C"/>
    <w:rsid w:val="00743E23"/>
    <w:rsid w:val="00743E49"/>
    <w:rsid w:val="00743F25"/>
    <w:rsid w:val="00743F77"/>
    <w:rsid w:val="00744170"/>
    <w:rsid w:val="00744651"/>
    <w:rsid w:val="007448F2"/>
    <w:rsid w:val="00744A96"/>
    <w:rsid w:val="00744B41"/>
    <w:rsid w:val="00744CEE"/>
    <w:rsid w:val="00745641"/>
    <w:rsid w:val="007457DA"/>
    <w:rsid w:val="0074589D"/>
    <w:rsid w:val="00745AE5"/>
    <w:rsid w:val="00745F78"/>
    <w:rsid w:val="0074604C"/>
    <w:rsid w:val="00746818"/>
    <w:rsid w:val="00746CAE"/>
    <w:rsid w:val="00746E02"/>
    <w:rsid w:val="007472B7"/>
    <w:rsid w:val="0074745D"/>
    <w:rsid w:val="007477EA"/>
    <w:rsid w:val="0074794C"/>
    <w:rsid w:val="00750277"/>
    <w:rsid w:val="0075038B"/>
    <w:rsid w:val="00750460"/>
    <w:rsid w:val="0075060B"/>
    <w:rsid w:val="00750E91"/>
    <w:rsid w:val="007511B4"/>
    <w:rsid w:val="0075178E"/>
    <w:rsid w:val="00751C80"/>
    <w:rsid w:val="00751CD1"/>
    <w:rsid w:val="00751F1D"/>
    <w:rsid w:val="00752ED4"/>
    <w:rsid w:val="00753120"/>
    <w:rsid w:val="00753580"/>
    <w:rsid w:val="00753A7C"/>
    <w:rsid w:val="00753A7D"/>
    <w:rsid w:val="00753A80"/>
    <w:rsid w:val="00753E85"/>
    <w:rsid w:val="007540FF"/>
    <w:rsid w:val="007542E5"/>
    <w:rsid w:val="00754335"/>
    <w:rsid w:val="007543AE"/>
    <w:rsid w:val="007544DD"/>
    <w:rsid w:val="00754678"/>
    <w:rsid w:val="00754CA4"/>
    <w:rsid w:val="0075504D"/>
    <w:rsid w:val="00755603"/>
    <w:rsid w:val="0075562F"/>
    <w:rsid w:val="007556F8"/>
    <w:rsid w:val="00755891"/>
    <w:rsid w:val="00755A6F"/>
    <w:rsid w:val="00755C8A"/>
    <w:rsid w:val="00755FBA"/>
    <w:rsid w:val="00756063"/>
    <w:rsid w:val="00756113"/>
    <w:rsid w:val="00756175"/>
    <w:rsid w:val="00756291"/>
    <w:rsid w:val="00756610"/>
    <w:rsid w:val="00756705"/>
    <w:rsid w:val="00756A37"/>
    <w:rsid w:val="00756A4B"/>
    <w:rsid w:val="00756D44"/>
    <w:rsid w:val="00756DA9"/>
    <w:rsid w:val="0075700F"/>
    <w:rsid w:val="0075721E"/>
    <w:rsid w:val="0075733D"/>
    <w:rsid w:val="007575D0"/>
    <w:rsid w:val="00757672"/>
    <w:rsid w:val="007577C5"/>
    <w:rsid w:val="00757804"/>
    <w:rsid w:val="007578A1"/>
    <w:rsid w:val="00757B8A"/>
    <w:rsid w:val="00757B8B"/>
    <w:rsid w:val="00760177"/>
    <w:rsid w:val="007602DA"/>
    <w:rsid w:val="00760778"/>
    <w:rsid w:val="007607F2"/>
    <w:rsid w:val="00760A2C"/>
    <w:rsid w:val="00760E00"/>
    <w:rsid w:val="00760E66"/>
    <w:rsid w:val="00760FDC"/>
    <w:rsid w:val="0076103D"/>
    <w:rsid w:val="00761235"/>
    <w:rsid w:val="007612C9"/>
    <w:rsid w:val="0076145F"/>
    <w:rsid w:val="00761686"/>
    <w:rsid w:val="00761712"/>
    <w:rsid w:val="00761898"/>
    <w:rsid w:val="00761904"/>
    <w:rsid w:val="0076191E"/>
    <w:rsid w:val="00761B2E"/>
    <w:rsid w:val="00761D22"/>
    <w:rsid w:val="00762C74"/>
    <w:rsid w:val="00763201"/>
    <w:rsid w:val="0076354C"/>
    <w:rsid w:val="00763670"/>
    <w:rsid w:val="0076370E"/>
    <w:rsid w:val="00763B39"/>
    <w:rsid w:val="00763BA5"/>
    <w:rsid w:val="007642FA"/>
    <w:rsid w:val="007645F7"/>
    <w:rsid w:val="00765071"/>
    <w:rsid w:val="0076598C"/>
    <w:rsid w:val="007659B5"/>
    <w:rsid w:val="00765B60"/>
    <w:rsid w:val="00765CB9"/>
    <w:rsid w:val="00765D61"/>
    <w:rsid w:val="00765DEF"/>
    <w:rsid w:val="00765E23"/>
    <w:rsid w:val="0076606C"/>
    <w:rsid w:val="00766571"/>
    <w:rsid w:val="00766572"/>
    <w:rsid w:val="0076666A"/>
    <w:rsid w:val="00766704"/>
    <w:rsid w:val="00766A27"/>
    <w:rsid w:val="00766A82"/>
    <w:rsid w:val="00766B0E"/>
    <w:rsid w:val="00766C84"/>
    <w:rsid w:val="00766FB5"/>
    <w:rsid w:val="00767183"/>
    <w:rsid w:val="007671A9"/>
    <w:rsid w:val="007675DB"/>
    <w:rsid w:val="00767A9D"/>
    <w:rsid w:val="00767AD1"/>
    <w:rsid w:val="00767C3F"/>
    <w:rsid w:val="00767EE7"/>
    <w:rsid w:val="007700AC"/>
    <w:rsid w:val="00770250"/>
    <w:rsid w:val="00770309"/>
    <w:rsid w:val="007707D2"/>
    <w:rsid w:val="0077082E"/>
    <w:rsid w:val="0077160C"/>
    <w:rsid w:val="00771851"/>
    <w:rsid w:val="00771DCD"/>
    <w:rsid w:val="0077206C"/>
    <w:rsid w:val="00772443"/>
    <w:rsid w:val="0077283A"/>
    <w:rsid w:val="00772C39"/>
    <w:rsid w:val="00772E8F"/>
    <w:rsid w:val="00772F61"/>
    <w:rsid w:val="00772FD0"/>
    <w:rsid w:val="007733C8"/>
    <w:rsid w:val="00773AD4"/>
    <w:rsid w:val="007747AF"/>
    <w:rsid w:val="00774845"/>
    <w:rsid w:val="00774C44"/>
    <w:rsid w:val="00774E71"/>
    <w:rsid w:val="00774ECD"/>
    <w:rsid w:val="00775630"/>
    <w:rsid w:val="0077568E"/>
    <w:rsid w:val="00775C33"/>
    <w:rsid w:val="007760C0"/>
    <w:rsid w:val="00776144"/>
    <w:rsid w:val="0077616B"/>
    <w:rsid w:val="0077636C"/>
    <w:rsid w:val="00776BA7"/>
    <w:rsid w:val="00776C47"/>
    <w:rsid w:val="00776F49"/>
    <w:rsid w:val="007771D6"/>
    <w:rsid w:val="007772E1"/>
    <w:rsid w:val="00777647"/>
    <w:rsid w:val="00777C77"/>
    <w:rsid w:val="00777E40"/>
    <w:rsid w:val="0078000B"/>
    <w:rsid w:val="00780271"/>
    <w:rsid w:val="00780445"/>
    <w:rsid w:val="00780535"/>
    <w:rsid w:val="00780C3A"/>
    <w:rsid w:val="00780E72"/>
    <w:rsid w:val="007810F0"/>
    <w:rsid w:val="00781139"/>
    <w:rsid w:val="0078126F"/>
    <w:rsid w:val="007813C4"/>
    <w:rsid w:val="00781A84"/>
    <w:rsid w:val="00781AFC"/>
    <w:rsid w:val="00781F35"/>
    <w:rsid w:val="00781FD5"/>
    <w:rsid w:val="007820C8"/>
    <w:rsid w:val="0078277E"/>
    <w:rsid w:val="00782803"/>
    <w:rsid w:val="00782BBC"/>
    <w:rsid w:val="00782D95"/>
    <w:rsid w:val="00782E6F"/>
    <w:rsid w:val="007832D3"/>
    <w:rsid w:val="007832F9"/>
    <w:rsid w:val="00783B34"/>
    <w:rsid w:val="00783D05"/>
    <w:rsid w:val="00783E60"/>
    <w:rsid w:val="00783EC8"/>
    <w:rsid w:val="00784510"/>
    <w:rsid w:val="007847AD"/>
    <w:rsid w:val="0078484C"/>
    <w:rsid w:val="007849CE"/>
    <w:rsid w:val="007849D3"/>
    <w:rsid w:val="00784EC4"/>
    <w:rsid w:val="00785062"/>
    <w:rsid w:val="00785828"/>
    <w:rsid w:val="00785857"/>
    <w:rsid w:val="00785DC4"/>
    <w:rsid w:val="00785EC4"/>
    <w:rsid w:val="007861D6"/>
    <w:rsid w:val="0078634B"/>
    <w:rsid w:val="007863C0"/>
    <w:rsid w:val="00786A57"/>
    <w:rsid w:val="0078710F"/>
    <w:rsid w:val="00787270"/>
    <w:rsid w:val="007874AA"/>
    <w:rsid w:val="00787546"/>
    <w:rsid w:val="00787550"/>
    <w:rsid w:val="00787642"/>
    <w:rsid w:val="00787757"/>
    <w:rsid w:val="00787985"/>
    <w:rsid w:val="00787E19"/>
    <w:rsid w:val="007901E9"/>
    <w:rsid w:val="007902F3"/>
    <w:rsid w:val="00790384"/>
    <w:rsid w:val="00790528"/>
    <w:rsid w:val="00790A26"/>
    <w:rsid w:val="00790BDC"/>
    <w:rsid w:val="00790E0E"/>
    <w:rsid w:val="00791015"/>
    <w:rsid w:val="007913E5"/>
    <w:rsid w:val="00791667"/>
    <w:rsid w:val="00791C99"/>
    <w:rsid w:val="00791EA5"/>
    <w:rsid w:val="007922CA"/>
    <w:rsid w:val="007926CB"/>
    <w:rsid w:val="00792ABB"/>
    <w:rsid w:val="00792CC8"/>
    <w:rsid w:val="007931E7"/>
    <w:rsid w:val="00793352"/>
    <w:rsid w:val="007937C4"/>
    <w:rsid w:val="0079386A"/>
    <w:rsid w:val="0079398C"/>
    <w:rsid w:val="00794757"/>
    <w:rsid w:val="00794865"/>
    <w:rsid w:val="007949EF"/>
    <w:rsid w:val="00794C6A"/>
    <w:rsid w:val="00794F45"/>
    <w:rsid w:val="00794F55"/>
    <w:rsid w:val="007950DC"/>
    <w:rsid w:val="00795A27"/>
    <w:rsid w:val="0079640B"/>
    <w:rsid w:val="007964F1"/>
    <w:rsid w:val="00796AA1"/>
    <w:rsid w:val="007973C7"/>
    <w:rsid w:val="007975E0"/>
    <w:rsid w:val="00797674"/>
    <w:rsid w:val="007978A9"/>
    <w:rsid w:val="00797C40"/>
    <w:rsid w:val="007A008B"/>
    <w:rsid w:val="007A01A7"/>
    <w:rsid w:val="007A01ED"/>
    <w:rsid w:val="007A0795"/>
    <w:rsid w:val="007A07D2"/>
    <w:rsid w:val="007A091D"/>
    <w:rsid w:val="007A0F88"/>
    <w:rsid w:val="007A137B"/>
    <w:rsid w:val="007A138B"/>
    <w:rsid w:val="007A159D"/>
    <w:rsid w:val="007A18CA"/>
    <w:rsid w:val="007A1E9A"/>
    <w:rsid w:val="007A1FEA"/>
    <w:rsid w:val="007A1FF8"/>
    <w:rsid w:val="007A23EF"/>
    <w:rsid w:val="007A2706"/>
    <w:rsid w:val="007A2A72"/>
    <w:rsid w:val="007A3BB2"/>
    <w:rsid w:val="007A3F45"/>
    <w:rsid w:val="007A427E"/>
    <w:rsid w:val="007A4320"/>
    <w:rsid w:val="007A4335"/>
    <w:rsid w:val="007A43BF"/>
    <w:rsid w:val="007A4441"/>
    <w:rsid w:val="007A4B59"/>
    <w:rsid w:val="007A4C47"/>
    <w:rsid w:val="007A4E09"/>
    <w:rsid w:val="007A5570"/>
    <w:rsid w:val="007A5591"/>
    <w:rsid w:val="007A55FA"/>
    <w:rsid w:val="007A58A3"/>
    <w:rsid w:val="007A5A25"/>
    <w:rsid w:val="007A5CC5"/>
    <w:rsid w:val="007A5F63"/>
    <w:rsid w:val="007A60B7"/>
    <w:rsid w:val="007A62E7"/>
    <w:rsid w:val="007A637C"/>
    <w:rsid w:val="007A64B4"/>
    <w:rsid w:val="007A6D2F"/>
    <w:rsid w:val="007A718A"/>
    <w:rsid w:val="007A741E"/>
    <w:rsid w:val="007A7488"/>
    <w:rsid w:val="007A76BC"/>
    <w:rsid w:val="007A7840"/>
    <w:rsid w:val="007A794C"/>
    <w:rsid w:val="007A7F60"/>
    <w:rsid w:val="007B0206"/>
    <w:rsid w:val="007B05E7"/>
    <w:rsid w:val="007B06A6"/>
    <w:rsid w:val="007B07AA"/>
    <w:rsid w:val="007B13B9"/>
    <w:rsid w:val="007B1564"/>
    <w:rsid w:val="007B1571"/>
    <w:rsid w:val="007B17B7"/>
    <w:rsid w:val="007B1855"/>
    <w:rsid w:val="007B1963"/>
    <w:rsid w:val="007B1D21"/>
    <w:rsid w:val="007B23AB"/>
    <w:rsid w:val="007B23D2"/>
    <w:rsid w:val="007B2688"/>
    <w:rsid w:val="007B285A"/>
    <w:rsid w:val="007B3309"/>
    <w:rsid w:val="007B3362"/>
    <w:rsid w:val="007B34E3"/>
    <w:rsid w:val="007B3C84"/>
    <w:rsid w:val="007B4913"/>
    <w:rsid w:val="007B4FFF"/>
    <w:rsid w:val="007B5381"/>
    <w:rsid w:val="007B545A"/>
    <w:rsid w:val="007B5582"/>
    <w:rsid w:val="007B5724"/>
    <w:rsid w:val="007B587C"/>
    <w:rsid w:val="007B5C31"/>
    <w:rsid w:val="007B6066"/>
    <w:rsid w:val="007B62BF"/>
    <w:rsid w:val="007B630D"/>
    <w:rsid w:val="007B6431"/>
    <w:rsid w:val="007B6549"/>
    <w:rsid w:val="007B67F1"/>
    <w:rsid w:val="007B684C"/>
    <w:rsid w:val="007B6AD7"/>
    <w:rsid w:val="007B6AFB"/>
    <w:rsid w:val="007B6EC5"/>
    <w:rsid w:val="007B71C7"/>
    <w:rsid w:val="007B75DE"/>
    <w:rsid w:val="007B7726"/>
    <w:rsid w:val="007B78BA"/>
    <w:rsid w:val="007B7AEF"/>
    <w:rsid w:val="007B7D88"/>
    <w:rsid w:val="007C0567"/>
    <w:rsid w:val="007C06C4"/>
    <w:rsid w:val="007C06D4"/>
    <w:rsid w:val="007C0747"/>
    <w:rsid w:val="007C0A24"/>
    <w:rsid w:val="007C0BCF"/>
    <w:rsid w:val="007C0BD6"/>
    <w:rsid w:val="007C0D6F"/>
    <w:rsid w:val="007C0DF3"/>
    <w:rsid w:val="007C13FA"/>
    <w:rsid w:val="007C1F1C"/>
    <w:rsid w:val="007C1FA3"/>
    <w:rsid w:val="007C2146"/>
    <w:rsid w:val="007C22FE"/>
    <w:rsid w:val="007C2B1B"/>
    <w:rsid w:val="007C2D03"/>
    <w:rsid w:val="007C2DE9"/>
    <w:rsid w:val="007C3084"/>
    <w:rsid w:val="007C341A"/>
    <w:rsid w:val="007C360E"/>
    <w:rsid w:val="007C3833"/>
    <w:rsid w:val="007C3C53"/>
    <w:rsid w:val="007C3DF2"/>
    <w:rsid w:val="007C406D"/>
    <w:rsid w:val="007C409B"/>
    <w:rsid w:val="007C410F"/>
    <w:rsid w:val="007C439C"/>
    <w:rsid w:val="007C494A"/>
    <w:rsid w:val="007C4A39"/>
    <w:rsid w:val="007C4BDD"/>
    <w:rsid w:val="007C4CF2"/>
    <w:rsid w:val="007C5075"/>
    <w:rsid w:val="007C5335"/>
    <w:rsid w:val="007C58C8"/>
    <w:rsid w:val="007C5A8F"/>
    <w:rsid w:val="007C5B87"/>
    <w:rsid w:val="007C5DD4"/>
    <w:rsid w:val="007C6066"/>
    <w:rsid w:val="007C61AC"/>
    <w:rsid w:val="007C6493"/>
    <w:rsid w:val="007C6642"/>
    <w:rsid w:val="007C6801"/>
    <w:rsid w:val="007C6D62"/>
    <w:rsid w:val="007C6D83"/>
    <w:rsid w:val="007C6E58"/>
    <w:rsid w:val="007C6E65"/>
    <w:rsid w:val="007C6F04"/>
    <w:rsid w:val="007C70E9"/>
    <w:rsid w:val="007C7112"/>
    <w:rsid w:val="007C711D"/>
    <w:rsid w:val="007C73FF"/>
    <w:rsid w:val="007C7467"/>
    <w:rsid w:val="007C764F"/>
    <w:rsid w:val="007C76A6"/>
    <w:rsid w:val="007C7795"/>
    <w:rsid w:val="007C79CF"/>
    <w:rsid w:val="007C7C5F"/>
    <w:rsid w:val="007D0086"/>
    <w:rsid w:val="007D01CD"/>
    <w:rsid w:val="007D0241"/>
    <w:rsid w:val="007D03A6"/>
    <w:rsid w:val="007D03E6"/>
    <w:rsid w:val="007D10AC"/>
    <w:rsid w:val="007D1583"/>
    <w:rsid w:val="007D18EC"/>
    <w:rsid w:val="007D1C89"/>
    <w:rsid w:val="007D1DC5"/>
    <w:rsid w:val="007D223C"/>
    <w:rsid w:val="007D23A5"/>
    <w:rsid w:val="007D2806"/>
    <w:rsid w:val="007D2EBA"/>
    <w:rsid w:val="007D2F33"/>
    <w:rsid w:val="007D31EA"/>
    <w:rsid w:val="007D3200"/>
    <w:rsid w:val="007D3259"/>
    <w:rsid w:val="007D34EB"/>
    <w:rsid w:val="007D350B"/>
    <w:rsid w:val="007D3B8B"/>
    <w:rsid w:val="007D4034"/>
    <w:rsid w:val="007D403F"/>
    <w:rsid w:val="007D40E7"/>
    <w:rsid w:val="007D4860"/>
    <w:rsid w:val="007D48F8"/>
    <w:rsid w:val="007D5548"/>
    <w:rsid w:val="007D58B4"/>
    <w:rsid w:val="007D598A"/>
    <w:rsid w:val="007D6083"/>
    <w:rsid w:val="007D62BE"/>
    <w:rsid w:val="007D6386"/>
    <w:rsid w:val="007D6618"/>
    <w:rsid w:val="007D683E"/>
    <w:rsid w:val="007D6A47"/>
    <w:rsid w:val="007D6BD6"/>
    <w:rsid w:val="007D6BEF"/>
    <w:rsid w:val="007D7058"/>
    <w:rsid w:val="007D70C0"/>
    <w:rsid w:val="007D720A"/>
    <w:rsid w:val="007D732D"/>
    <w:rsid w:val="007D7339"/>
    <w:rsid w:val="007E0189"/>
    <w:rsid w:val="007E0440"/>
    <w:rsid w:val="007E04FA"/>
    <w:rsid w:val="007E0B9B"/>
    <w:rsid w:val="007E0C31"/>
    <w:rsid w:val="007E0D7F"/>
    <w:rsid w:val="007E0E51"/>
    <w:rsid w:val="007E1006"/>
    <w:rsid w:val="007E116C"/>
    <w:rsid w:val="007E1223"/>
    <w:rsid w:val="007E165C"/>
    <w:rsid w:val="007E18BE"/>
    <w:rsid w:val="007E18F7"/>
    <w:rsid w:val="007E19A1"/>
    <w:rsid w:val="007E19BE"/>
    <w:rsid w:val="007E1B81"/>
    <w:rsid w:val="007E21B4"/>
    <w:rsid w:val="007E22F9"/>
    <w:rsid w:val="007E33A6"/>
    <w:rsid w:val="007E3736"/>
    <w:rsid w:val="007E398A"/>
    <w:rsid w:val="007E3A41"/>
    <w:rsid w:val="007E3A7E"/>
    <w:rsid w:val="007E3CEA"/>
    <w:rsid w:val="007E3DF7"/>
    <w:rsid w:val="007E4380"/>
    <w:rsid w:val="007E43D3"/>
    <w:rsid w:val="007E4565"/>
    <w:rsid w:val="007E48FB"/>
    <w:rsid w:val="007E4BF3"/>
    <w:rsid w:val="007E4FB5"/>
    <w:rsid w:val="007E54E8"/>
    <w:rsid w:val="007E593D"/>
    <w:rsid w:val="007E59CE"/>
    <w:rsid w:val="007E5CE0"/>
    <w:rsid w:val="007E5D5D"/>
    <w:rsid w:val="007E61F2"/>
    <w:rsid w:val="007E647B"/>
    <w:rsid w:val="007E64F6"/>
    <w:rsid w:val="007E6B0B"/>
    <w:rsid w:val="007E6CF6"/>
    <w:rsid w:val="007E70C4"/>
    <w:rsid w:val="007E721E"/>
    <w:rsid w:val="007E7500"/>
    <w:rsid w:val="007E752B"/>
    <w:rsid w:val="007E7AFD"/>
    <w:rsid w:val="007E7CC0"/>
    <w:rsid w:val="007E7DC7"/>
    <w:rsid w:val="007E7E2B"/>
    <w:rsid w:val="007E7EE8"/>
    <w:rsid w:val="007E7FC1"/>
    <w:rsid w:val="007F047C"/>
    <w:rsid w:val="007F08FC"/>
    <w:rsid w:val="007F0A42"/>
    <w:rsid w:val="007F0F5A"/>
    <w:rsid w:val="007F1067"/>
    <w:rsid w:val="007F1819"/>
    <w:rsid w:val="007F19BB"/>
    <w:rsid w:val="007F1E76"/>
    <w:rsid w:val="007F1F61"/>
    <w:rsid w:val="007F2002"/>
    <w:rsid w:val="007F21B0"/>
    <w:rsid w:val="007F2343"/>
    <w:rsid w:val="007F2413"/>
    <w:rsid w:val="007F2417"/>
    <w:rsid w:val="007F28DB"/>
    <w:rsid w:val="007F320D"/>
    <w:rsid w:val="007F32E2"/>
    <w:rsid w:val="007F33CF"/>
    <w:rsid w:val="007F34A0"/>
    <w:rsid w:val="007F38E8"/>
    <w:rsid w:val="007F3A3A"/>
    <w:rsid w:val="007F3E27"/>
    <w:rsid w:val="007F3F8A"/>
    <w:rsid w:val="007F40CB"/>
    <w:rsid w:val="007F436F"/>
    <w:rsid w:val="007F4581"/>
    <w:rsid w:val="007F47E6"/>
    <w:rsid w:val="007F4817"/>
    <w:rsid w:val="007F4954"/>
    <w:rsid w:val="007F5371"/>
    <w:rsid w:val="007F5536"/>
    <w:rsid w:val="007F5709"/>
    <w:rsid w:val="007F58A3"/>
    <w:rsid w:val="007F5ED9"/>
    <w:rsid w:val="007F5EE8"/>
    <w:rsid w:val="007F5F46"/>
    <w:rsid w:val="007F5FA8"/>
    <w:rsid w:val="007F600C"/>
    <w:rsid w:val="007F6078"/>
    <w:rsid w:val="007F6270"/>
    <w:rsid w:val="007F62FC"/>
    <w:rsid w:val="007F65C4"/>
    <w:rsid w:val="007F692A"/>
    <w:rsid w:val="007F6991"/>
    <w:rsid w:val="007F6F05"/>
    <w:rsid w:val="007F7080"/>
    <w:rsid w:val="007F70F4"/>
    <w:rsid w:val="007F7326"/>
    <w:rsid w:val="007F76A3"/>
    <w:rsid w:val="007F78AC"/>
    <w:rsid w:val="007F7B6A"/>
    <w:rsid w:val="00800302"/>
    <w:rsid w:val="008006E6"/>
    <w:rsid w:val="00800805"/>
    <w:rsid w:val="00800CDF"/>
    <w:rsid w:val="00800ECE"/>
    <w:rsid w:val="00801A4A"/>
    <w:rsid w:val="00801D86"/>
    <w:rsid w:val="00801F43"/>
    <w:rsid w:val="00802436"/>
    <w:rsid w:val="00802848"/>
    <w:rsid w:val="00802F06"/>
    <w:rsid w:val="00803057"/>
    <w:rsid w:val="008032DE"/>
    <w:rsid w:val="00803355"/>
    <w:rsid w:val="0080335B"/>
    <w:rsid w:val="008034C0"/>
    <w:rsid w:val="008035AC"/>
    <w:rsid w:val="00803E47"/>
    <w:rsid w:val="00803FF7"/>
    <w:rsid w:val="0080412E"/>
    <w:rsid w:val="00804224"/>
    <w:rsid w:val="00804498"/>
    <w:rsid w:val="0080469D"/>
    <w:rsid w:val="00804B09"/>
    <w:rsid w:val="00805561"/>
    <w:rsid w:val="00805A9A"/>
    <w:rsid w:val="00805AB6"/>
    <w:rsid w:val="0080603A"/>
    <w:rsid w:val="00806269"/>
    <w:rsid w:val="00806346"/>
    <w:rsid w:val="00806AC3"/>
    <w:rsid w:val="00806BAF"/>
    <w:rsid w:val="00806C0A"/>
    <w:rsid w:val="0080722B"/>
    <w:rsid w:val="008073A5"/>
    <w:rsid w:val="00807B34"/>
    <w:rsid w:val="00807CBF"/>
    <w:rsid w:val="0081031A"/>
    <w:rsid w:val="008106F4"/>
    <w:rsid w:val="0081076E"/>
    <w:rsid w:val="00811251"/>
    <w:rsid w:val="008113BD"/>
    <w:rsid w:val="0081140F"/>
    <w:rsid w:val="0081142C"/>
    <w:rsid w:val="0081183A"/>
    <w:rsid w:val="00811A75"/>
    <w:rsid w:val="00811F3D"/>
    <w:rsid w:val="00812C68"/>
    <w:rsid w:val="00812E74"/>
    <w:rsid w:val="00812FD5"/>
    <w:rsid w:val="008130C7"/>
    <w:rsid w:val="008132B1"/>
    <w:rsid w:val="00813941"/>
    <w:rsid w:val="008139CB"/>
    <w:rsid w:val="00813E78"/>
    <w:rsid w:val="00813F73"/>
    <w:rsid w:val="00813F8F"/>
    <w:rsid w:val="00814165"/>
    <w:rsid w:val="0081425A"/>
    <w:rsid w:val="00814658"/>
    <w:rsid w:val="00814725"/>
    <w:rsid w:val="0081495D"/>
    <w:rsid w:val="008149D0"/>
    <w:rsid w:val="008149E1"/>
    <w:rsid w:val="00814A2B"/>
    <w:rsid w:val="00814A93"/>
    <w:rsid w:val="0081509F"/>
    <w:rsid w:val="008150E9"/>
    <w:rsid w:val="008151BE"/>
    <w:rsid w:val="00815732"/>
    <w:rsid w:val="008157CE"/>
    <w:rsid w:val="008159AC"/>
    <w:rsid w:val="00816C2A"/>
    <w:rsid w:val="0081769B"/>
    <w:rsid w:val="008178E1"/>
    <w:rsid w:val="008178F5"/>
    <w:rsid w:val="008179E0"/>
    <w:rsid w:val="00817D6A"/>
    <w:rsid w:val="00817E96"/>
    <w:rsid w:val="0082018D"/>
    <w:rsid w:val="008204AC"/>
    <w:rsid w:val="00820521"/>
    <w:rsid w:val="008207F4"/>
    <w:rsid w:val="00820DA8"/>
    <w:rsid w:val="00820F89"/>
    <w:rsid w:val="008212C9"/>
    <w:rsid w:val="008215EF"/>
    <w:rsid w:val="008217A8"/>
    <w:rsid w:val="0082194A"/>
    <w:rsid w:val="008219EB"/>
    <w:rsid w:val="00821B01"/>
    <w:rsid w:val="00821ED4"/>
    <w:rsid w:val="008224A8"/>
    <w:rsid w:val="0082284C"/>
    <w:rsid w:val="00822BCB"/>
    <w:rsid w:val="00823392"/>
    <w:rsid w:val="008234F8"/>
    <w:rsid w:val="00823788"/>
    <w:rsid w:val="00823A55"/>
    <w:rsid w:val="00823A6A"/>
    <w:rsid w:val="00823C02"/>
    <w:rsid w:val="00823D51"/>
    <w:rsid w:val="00823DEB"/>
    <w:rsid w:val="00824052"/>
    <w:rsid w:val="008241CC"/>
    <w:rsid w:val="008245AB"/>
    <w:rsid w:val="00824768"/>
    <w:rsid w:val="00824B6E"/>
    <w:rsid w:val="00824BDA"/>
    <w:rsid w:val="00824DC7"/>
    <w:rsid w:val="00825ECF"/>
    <w:rsid w:val="00825FB7"/>
    <w:rsid w:val="0082639A"/>
    <w:rsid w:val="00826570"/>
    <w:rsid w:val="0082662C"/>
    <w:rsid w:val="0082662D"/>
    <w:rsid w:val="008268E9"/>
    <w:rsid w:val="00826D7B"/>
    <w:rsid w:val="0082713C"/>
    <w:rsid w:val="008273AB"/>
    <w:rsid w:val="00827AA5"/>
    <w:rsid w:val="00827FC6"/>
    <w:rsid w:val="008305F1"/>
    <w:rsid w:val="00830820"/>
    <w:rsid w:val="00830E60"/>
    <w:rsid w:val="00830ED8"/>
    <w:rsid w:val="008316AB"/>
    <w:rsid w:val="008322EE"/>
    <w:rsid w:val="00832CAA"/>
    <w:rsid w:val="00832D09"/>
    <w:rsid w:val="00833BC6"/>
    <w:rsid w:val="00833FA5"/>
    <w:rsid w:val="008343B8"/>
    <w:rsid w:val="00834C93"/>
    <w:rsid w:val="008351A9"/>
    <w:rsid w:val="00835339"/>
    <w:rsid w:val="008355D0"/>
    <w:rsid w:val="0083586A"/>
    <w:rsid w:val="00835B4C"/>
    <w:rsid w:val="00835FBA"/>
    <w:rsid w:val="008360D9"/>
    <w:rsid w:val="0083637C"/>
    <w:rsid w:val="008365A4"/>
    <w:rsid w:val="00836620"/>
    <w:rsid w:val="00836816"/>
    <w:rsid w:val="00836A15"/>
    <w:rsid w:val="00836A53"/>
    <w:rsid w:val="00836A5E"/>
    <w:rsid w:val="00836E41"/>
    <w:rsid w:val="008370E8"/>
    <w:rsid w:val="00837524"/>
    <w:rsid w:val="00837628"/>
    <w:rsid w:val="00840005"/>
    <w:rsid w:val="008403F6"/>
    <w:rsid w:val="00840A3D"/>
    <w:rsid w:val="00840DD8"/>
    <w:rsid w:val="00840E98"/>
    <w:rsid w:val="00840EB1"/>
    <w:rsid w:val="0084106F"/>
    <w:rsid w:val="008413BA"/>
    <w:rsid w:val="00841441"/>
    <w:rsid w:val="008417D7"/>
    <w:rsid w:val="00841983"/>
    <w:rsid w:val="00841EE4"/>
    <w:rsid w:val="008421D3"/>
    <w:rsid w:val="008423B3"/>
    <w:rsid w:val="0084258D"/>
    <w:rsid w:val="008427C4"/>
    <w:rsid w:val="00842B9A"/>
    <w:rsid w:val="0084343D"/>
    <w:rsid w:val="00843637"/>
    <w:rsid w:val="0084380C"/>
    <w:rsid w:val="008438DD"/>
    <w:rsid w:val="0084390F"/>
    <w:rsid w:val="00843AC4"/>
    <w:rsid w:val="00843CAE"/>
    <w:rsid w:val="00843EF9"/>
    <w:rsid w:val="0084449A"/>
    <w:rsid w:val="0084456F"/>
    <w:rsid w:val="00844695"/>
    <w:rsid w:val="008446D5"/>
    <w:rsid w:val="008449C3"/>
    <w:rsid w:val="00844B16"/>
    <w:rsid w:val="00845103"/>
    <w:rsid w:val="00845161"/>
    <w:rsid w:val="00845215"/>
    <w:rsid w:val="00845339"/>
    <w:rsid w:val="0084536A"/>
    <w:rsid w:val="00845400"/>
    <w:rsid w:val="00845C7A"/>
    <w:rsid w:val="00845CAF"/>
    <w:rsid w:val="00845F6D"/>
    <w:rsid w:val="0084608F"/>
    <w:rsid w:val="008460DE"/>
    <w:rsid w:val="008460F7"/>
    <w:rsid w:val="00846636"/>
    <w:rsid w:val="00846CBB"/>
    <w:rsid w:val="008475CE"/>
    <w:rsid w:val="0084791E"/>
    <w:rsid w:val="0085043C"/>
    <w:rsid w:val="008506E3"/>
    <w:rsid w:val="00850FD1"/>
    <w:rsid w:val="008510F3"/>
    <w:rsid w:val="008513BC"/>
    <w:rsid w:val="008516F6"/>
    <w:rsid w:val="00851900"/>
    <w:rsid w:val="00851923"/>
    <w:rsid w:val="00851A57"/>
    <w:rsid w:val="00851AC7"/>
    <w:rsid w:val="00851DF5"/>
    <w:rsid w:val="008525BE"/>
    <w:rsid w:val="00852811"/>
    <w:rsid w:val="00853001"/>
    <w:rsid w:val="0085307A"/>
    <w:rsid w:val="00853392"/>
    <w:rsid w:val="0085394F"/>
    <w:rsid w:val="00853B9F"/>
    <w:rsid w:val="00853C83"/>
    <w:rsid w:val="00853F3D"/>
    <w:rsid w:val="00854063"/>
    <w:rsid w:val="0085444E"/>
    <w:rsid w:val="008544D8"/>
    <w:rsid w:val="008547D4"/>
    <w:rsid w:val="008547EC"/>
    <w:rsid w:val="00854DB5"/>
    <w:rsid w:val="00855223"/>
    <w:rsid w:val="008553DC"/>
    <w:rsid w:val="00855457"/>
    <w:rsid w:val="008554D2"/>
    <w:rsid w:val="00855962"/>
    <w:rsid w:val="008559AB"/>
    <w:rsid w:val="00855E7B"/>
    <w:rsid w:val="00855E82"/>
    <w:rsid w:val="008560F0"/>
    <w:rsid w:val="00856321"/>
    <w:rsid w:val="0085636C"/>
    <w:rsid w:val="00856798"/>
    <w:rsid w:val="00857056"/>
    <w:rsid w:val="00857123"/>
    <w:rsid w:val="00857719"/>
    <w:rsid w:val="00857729"/>
    <w:rsid w:val="00857BF8"/>
    <w:rsid w:val="00857E66"/>
    <w:rsid w:val="008603D0"/>
    <w:rsid w:val="00860CCA"/>
    <w:rsid w:val="00860D5B"/>
    <w:rsid w:val="00860E22"/>
    <w:rsid w:val="00860FB0"/>
    <w:rsid w:val="00861094"/>
    <w:rsid w:val="008612AD"/>
    <w:rsid w:val="00861B58"/>
    <w:rsid w:val="00861C93"/>
    <w:rsid w:val="00861FD1"/>
    <w:rsid w:val="0086205F"/>
    <w:rsid w:val="0086244C"/>
    <w:rsid w:val="0086251E"/>
    <w:rsid w:val="00862725"/>
    <w:rsid w:val="0086272D"/>
    <w:rsid w:val="00862750"/>
    <w:rsid w:val="00862F5E"/>
    <w:rsid w:val="00862FF3"/>
    <w:rsid w:val="00863AE1"/>
    <w:rsid w:val="00864153"/>
    <w:rsid w:val="008643B8"/>
    <w:rsid w:val="00864448"/>
    <w:rsid w:val="00864A52"/>
    <w:rsid w:val="00864E21"/>
    <w:rsid w:val="00864FE1"/>
    <w:rsid w:val="00865364"/>
    <w:rsid w:val="008657B1"/>
    <w:rsid w:val="00866156"/>
    <w:rsid w:val="0086650E"/>
    <w:rsid w:val="008668D1"/>
    <w:rsid w:val="00866AD3"/>
    <w:rsid w:val="00866BD0"/>
    <w:rsid w:val="0086736F"/>
    <w:rsid w:val="0086739C"/>
    <w:rsid w:val="00867628"/>
    <w:rsid w:val="0086777F"/>
    <w:rsid w:val="008678CA"/>
    <w:rsid w:val="008679B5"/>
    <w:rsid w:val="00867CA7"/>
    <w:rsid w:val="00867F79"/>
    <w:rsid w:val="008705BE"/>
    <w:rsid w:val="0087069F"/>
    <w:rsid w:val="008706E5"/>
    <w:rsid w:val="00870892"/>
    <w:rsid w:val="00870EB8"/>
    <w:rsid w:val="00870EE6"/>
    <w:rsid w:val="0087103E"/>
    <w:rsid w:val="008714C2"/>
    <w:rsid w:val="008719E7"/>
    <w:rsid w:val="00871AC5"/>
    <w:rsid w:val="00872195"/>
    <w:rsid w:val="00872320"/>
    <w:rsid w:val="008729A7"/>
    <w:rsid w:val="00872B0C"/>
    <w:rsid w:val="00872B47"/>
    <w:rsid w:val="008732E7"/>
    <w:rsid w:val="008735E6"/>
    <w:rsid w:val="008743DE"/>
    <w:rsid w:val="008746AF"/>
    <w:rsid w:val="008747DD"/>
    <w:rsid w:val="00874A6D"/>
    <w:rsid w:val="00874C23"/>
    <w:rsid w:val="0087553C"/>
    <w:rsid w:val="00875741"/>
    <w:rsid w:val="00875A98"/>
    <w:rsid w:val="0087661F"/>
    <w:rsid w:val="00876DDA"/>
    <w:rsid w:val="008770BC"/>
    <w:rsid w:val="0087761E"/>
    <w:rsid w:val="0087766D"/>
    <w:rsid w:val="008776DA"/>
    <w:rsid w:val="008776E1"/>
    <w:rsid w:val="0087780D"/>
    <w:rsid w:val="00877B09"/>
    <w:rsid w:val="008802E3"/>
    <w:rsid w:val="0088077A"/>
    <w:rsid w:val="008808EF"/>
    <w:rsid w:val="008809C2"/>
    <w:rsid w:val="008809C3"/>
    <w:rsid w:val="00880B5A"/>
    <w:rsid w:val="00880D69"/>
    <w:rsid w:val="00880E93"/>
    <w:rsid w:val="008815B7"/>
    <w:rsid w:val="0088193F"/>
    <w:rsid w:val="00881AE6"/>
    <w:rsid w:val="00881E81"/>
    <w:rsid w:val="00882201"/>
    <w:rsid w:val="0088230F"/>
    <w:rsid w:val="008824FF"/>
    <w:rsid w:val="00882584"/>
    <w:rsid w:val="008826FF"/>
    <w:rsid w:val="00882DA2"/>
    <w:rsid w:val="00882F21"/>
    <w:rsid w:val="0088359B"/>
    <w:rsid w:val="00883E97"/>
    <w:rsid w:val="0088400E"/>
    <w:rsid w:val="008840FB"/>
    <w:rsid w:val="0088466D"/>
    <w:rsid w:val="00884F3E"/>
    <w:rsid w:val="0088556D"/>
    <w:rsid w:val="00885BD8"/>
    <w:rsid w:val="0088608E"/>
    <w:rsid w:val="00886825"/>
    <w:rsid w:val="00886856"/>
    <w:rsid w:val="00886887"/>
    <w:rsid w:val="00887050"/>
    <w:rsid w:val="00887202"/>
    <w:rsid w:val="00887270"/>
    <w:rsid w:val="00887411"/>
    <w:rsid w:val="0088744C"/>
    <w:rsid w:val="00887525"/>
    <w:rsid w:val="0088753C"/>
    <w:rsid w:val="00887686"/>
    <w:rsid w:val="008878E0"/>
    <w:rsid w:val="00887A92"/>
    <w:rsid w:val="00887B3E"/>
    <w:rsid w:val="00890313"/>
    <w:rsid w:val="0089040C"/>
    <w:rsid w:val="00890734"/>
    <w:rsid w:val="00890A40"/>
    <w:rsid w:val="00890B34"/>
    <w:rsid w:val="008911DB"/>
    <w:rsid w:val="00891345"/>
    <w:rsid w:val="0089147A"/>
    <w:rsid w:val="008917A8"/>
    <w:rsid w:val="008917E0"/>
    <w:rsid w:val="0089180E"/>
    <w:rsid w:val="00891A8C"/>
    <w:rsid w:val="00891BAD"/>
    <w:rsid w:val="00891D3A"/>
    <w:rsid w:val="00891E71"/>
    <w:rsid w:val="00892515"/>
    <w:rsid w:val="008926C6"/>
    <w:rsid w:val="00892B37"/>
    <w:rsid w:val="00892DBC"/>
    <w:rsid w:val="00892EE6"/>
    <w:rsid w:val="00892FB7"/>
    <w:rsid w:val="0089320E"/>
    <w:rsid w:val="00893404"/>
    <w:rsid w:val="0089340C"/>
    <w:rsid w:val="008935E2"/>
    <w:rsid w:val="008935ED"/>
    <w:rsid w:val="00893830"/>
    <w:rsid w:val="00893BAB"/>
    <w:rsid w:val="00893EAF"/>
    <w:rsid w:val="00894415"/>
    <w:rsid w:val="008945EF"/>
    <w:rsid w:val="00894641"/>
    <w:rsid w:val="00894A89"/>
    <w:rsid w:val="00894EF2"/>
    <w:rsid w:val="00894F5B"/>
    <w:rsid w:val="008951B2"/>
    <w:rsid w:val="0089528C"/>
    <w:rsid w:val="0089562A"/>
    <w:rsid w:val="00895A32"/>
    <w:rsid w:val="00895C74"/>
    <w:rsid w:val="00895CB2"/>
    <w:rsid w:val="00895CD0"/>
    <w:rsid w:val="00895E58"/>
    <w:rsid w:val="0089603F"/>
    <w:rsid w:val="008966D7"/>
    <w:rsid w:val="00896AC9"/>
    <w:rsid w:val="00896BE2"/>
    <w:rsid w:val="00897040"/>
    <w:rsid w:val="00897101"/>
    <w:rsid w:val="008976EC"/>
    <w:rsid w:val="008977A7"/>
    <w:rsid w:val="008977CF"/>
    <w:rsid w:val="008977D6"/>
    <w:rsid w:val="0089786B"/>
    <w:rsid w:val="008979BB"/>
    <w:rsid w:val="00897A4B"/>
    <w:rsid w:val="00897BA7"/>
    <w:rsid w:val="00897C06"/>
    <w:rsid w:val="008A0573"/>
    <w:rsid w:val="008A08FF"/>
    <w:rsid w:val="008A0A0E"/>
    <w:rsid w:val="008A0A95"/>
    <w:rsid w:val="008A10F0"/>
    <w:rsid w:val="008A114D"/>
    <w:rsid w:val="008A119A"/>
    <w:rsid w:val="008A1375"/>
    <w:rsid w:val="008A19C2"/>
    <w:rsid w:val="008A1C8E"/>
    <w:rsid w:val="008A1D2B"/>
    <w:rsid w:val="008A1DEE"/>
    <w:rsid w:val="008A1EB2"/>
    <w:rsid w:val="008A1F81"/>
    <w:rsid w:val="008A1FA9"/>
    <w:rsid w:val="008A21C2"/>
    <w:rsid w:val="008A2256"/>
    <w:rsid w:val="008A240B"/>
    <w:rsid w:val="008A249B"/>
    <w:rsid w:val="008A24A1"/>
    <w:rsid w:val="008A2629"/>
    <w:rsid w:val="008A2647"/>
    <w:rsid w:val="008A2859"/>
    <w:rsid w:val="008A28A0"/>
    <w:rsid w:val="008A298A"/>
    <w:rsid w:val="008A2ABA"/>
    <w:rsid w:val="008A2B5D"/>
    <w:rsid w:val="008A33C2"/>
    <w:rsid w:val="008A3473"/>
    <w:rsid w:val="008A3788"/>
    <w:rsid w:val="008A37FC"/>
    <w:rsid w:val="008A3830"/>
    <w:rsid w:val="008A4073"/>
    <w:rsid w:val="008A4377"/>
    <w:rsid w:val="008A4860"/>
    <w:rsid w:val="008A4984"/>
    <w:rsid w:val="008A4C82"/>
    <w:rsid w:val="008A53D3"/>
    <w:rsid w:val="008A546E"/>
    <w:rsid w:val="008A5646"/>
    <w:rsid w:val="008A58A3"/>
    <w:rsid w:val="008A595E"/>
    <w:rsid w:val="008A5995"/>
    <w:rsid w:val="008A5C78"/>
    <w:rsid w:val="008A6174"/>
    <w:rsid w:val="008A61B7"/>
    <w:rsid w:val="008A6547"/>
    <w:rsid w:val="008A656E"/>
    <w:rsid w:val="008A6C0F"/>
    <w:rsid w:val="008A71C2"/>
    <w:rsid w:val="008A71C6"/>
    <w:rsid w:val="008A72C7"/>
    <w:rsid w:val="008A7401"/>
    <w:rsid w:val="008A755F"/>
    <w:rsid w:val="008A7A42"/>
    <w:rsid w:val="008A7C4F"/>
    <w:rsid w:val="008A7D09"/>
    <w:rsid w:val="008A7E1E"/>
    <w:rsid w:val="008A7E44"/>
    <w:rsid w:val="008B001C"/>
    <w:rsid w:val="008B0644"/>
    <w:rsid w:val="008B0D62"/>
    <w:rsid w:val="008B0E52"/>
    <w:rsid w:val="008B10D8"/>
    <w:rsid w:val="008B12CC"/>
    <w:rsid w:val="008B16D0"/>
    <w:rsid w:val="008B1810"/>
    <w:rsid w:val="008B18A6"/>
    <w:rsid w:val="008B1A0D"/>
    <w:rsid w:val="008B1E17"/>
    <w:rsid w:val="008B224C"/>
    <w:rsid w:val="008B247D"/>
    <w:rsid w:val="008B2594"/>
    <w:rsid w:val="008B2700"/>
    <w:rsid w:val="008B27D6"/>
    <w:rsid w:val="008B2A1D"/>
    <w:rsid w:val="008B2FC4"/>
    <w:rsid w:val="008B3203"/>
    <w:rsid w:val="008B329A"/>
    <w:rsid w:val="008B3459"/>
    <w:rsid w:val="008B3AA1"/>
    <w:rsid w:val="008B3AB9"/>
    <w:rsid w:val="008B3C5E"/>
    <w:rsid w:val="008B3DCE"/>
    <w:rsid w:val="008B3DFA"/>
    <w:rsid w:val="008B427F"/>
    <w:rsid w:val="008B44DF"/>
    <w:rsid w:val="008B45FE"/>
    <w:rsid w:val="008B4694"/>
    <w:rsid w:val="008B4940"/>
    <w:rsid w:val="008B4A13"/>
    <w:rsid w:val="008B4AE5"/>
    <w:rsid w:val="008B4B72"/>
    <w:rsid w:val="008B4BFD"/>
    <w:rsid w:val="008B552E"/>
    <w:rsid w:val="008B5F48"/>
    <w:rsid w:val="008B64D3"/>
    <w:rsid w:val="008B6579"/>
    <w:rsid w:val="008B689F"/>
    <w:rsid w:val="008B6BDA"/>
    <w:rsid w:val="008B729E"/>
    <w:rsid w:val="008B72C5"/>
    <w:rsid w:val="008B73E8"/>
    <w:rsid w:val="008B7BBE"/>
    <w:rsid w:val="008B7E86"/>
    <w:rsid w:val="008C0529"/>
    <w:rsid w:val="008C0905"/>
    <w:rsid w:val="008C09FC"/>
    <w:rsid w:val="008C0ABF"/>
    <w:rsid w:val="008C0C7A"/>
    <w:rsid w:val="008C10F3"/>
    <w:rsid w:val="008C1154"/>
    <w:rsid w:val="008C153A"/>
    <w:rsid w:val="008C1EE2"/>
    <w:rsid w:val="008C209D"/>
    <w:rsid w:val="008C210C"/>
    <w:rsid w:val="008C288F"/>
    <w:rsid w:val="008C2993"/>
    <w:rsid w:val="008C2A7D"/>
    <w:rsid w:val="008C2EEE"/>
    <w:rsid w:val="008C3619"/>
    <w:rsid w:val="008C36E7"/>
    <w:rsid w:val="008C3748"/>
    <w:rsid w:val="008C377F"/>
    <w:rsid w:val="008C38DD"/>
    <w:rsid w:val="008C3C1A"/>
    <w:rsid w:val="008C3C4B"/>
    <w:rsid w:val="008C4AC2"/>
    <w:rsid w:val="008C4B6E"/>
    <w:rsid w:val="008C4C57"/>
    <w:rsid w:val="008C4C63"/>
    <w:rsid w:val="008C4D06"/>
    <w:rsid w:val="008C4E8D"/>
    <w:rsid w:val="008C5155"/>
    <w:rsid w:val="008C5339"/>
    <w:rsid w:val="008C5581"/>
    <w:rsid w:val="008C55B6"/>
    <w:rsid w:val="008C579B"/>
    <w:rsid w:val="008C5897"/>
    <w:rsid w:val="008C5ABC"/>
    <w:rsid w:val="008C5DEA"/>
    <w:rsid w:val="008C61CE"/>
    <w:rsid w:val="008C6460"/>
    <w:rsid w:val="008C681B"/>
    <w:rsid w:val="008C6EAC"/>
    <w:rsid w:val="008C7093"/>
    <w:rsid w:val="008C70F8"/>
    <w:rsid w:val="008C72C1"/>
    <w:rsid w:val="008C74BA"/>
    <w:rsid w:val="008C756B"/>
    <w:rsid w:val="008C7978"/>
    <w:rsid w:val="008C7B6A"/>
    <w:rsid w:val="008C7C19"/>
    <w:rsid w:val="008C7EBC"/>
    <w:rsid w:val="008D045B"/>
    <w:rsid w:val="008D0693"/>
    <w:rsid w:val="008D087F"/>
    <w:rsid w:val="008D08FC"/>
    <w:rsid w:val="008D09FD"/>
    <w:rsid w:val="008D0A0E"/>
    <w:rsid w:val="008D0EFD"/>
    <w:rsid w:val="008D1202"/>
    <w:rsid w:val="008D13D4"/>
    <w:rsid w:val="008D1E5D"/>
    <w:rsid w:val="008D1F0F"/>
    <w:rsid w:val="008D2051"/>
    <w:rsid w:val="008D2067"/>
    <w:rsid w:val="008D229C"/>
    <w:rsid w:val="008D234C"/>
    <w:rsid w:val="008D2457"/>
    <w:rsid w:val="008D2821"/>
    <w:rsid w:val="008D2BA6"/>
    <w:rsid w:val="008D3437"/>
    <w:rsid w:val="008D350E"/>
    <w:rsid w:val="008D35F0"/>
    <w:rsid w:val="008D3B85"/>
    <w:rsid w:val="008D3CA7"/>
    <w:rsid w:val="008D3DA9"/>
    <w:rsid w:val="008D41BD"/>
    <w:rsid w:val="008D438E"/>
    <w:rsid w:val="008D44B7"/>
    <w:rsid w:val="008D44DE"/>
    <w:rsid w:val="008D44E4"/>
    <w:rsid w:val="008D4ACF"/>
    <w:rsid w:val="008D4ADC"/>
    <w:rsid w:val="008D4C73"/>
    <w:rsid w:val="008D4D59"/>
    <w:rsid w:val="008D4E58"/>
    <w:rsid w:val="008D4F78"/>
    <w:rsid w:val="008D51C3"/>
    <w:rsid w:val="008D5312"/>
    <w:rsid w:val="008D54D9"/>
    <w:rsid w:val="008D56DF"/>
    <w:rsid w:val="008D593B"/>
    <w:rsid w:val="008D5A05"/>
    <w:rsid w:val="008D5D37"/>
    <w:rsid w:val="008D5EF4"/>
    <w:rsid w:val="008D6070"/>
    <w:rsid w:val="008D68AF"/>
    <w:rsid w:val="008D6905"/>
    <w:rsid w:val="008D7050"/>
    <w:rsid w:val="008D7334"/>
    <w:rsid w:val="008D771A"/>
    <w:rsid w:val="008D7A5A"/>
    <w:rsid w:val="008D7ECE"/>
    <w:rsid w:val="008D7F96"/>
    <w:rsid w:val="008E0032"/>
    <w:rsid w:val="008E04C4"/>
    <w:rsid w:val="008E067A"/>
    <w:rsid w:val="008E0B73"/>
    <w:rsid w:val="008E0F9C"/>
    <w:rsid w:val="008E12D6"/>
    <w:rsid w:val="008E13E0"/>
    <w:rsid w:val="008E1596"/>
    <w:rsid w:val="008E171E"/>
    <w:rsid w:val="008E1900"/>
    <w:rsid w:val="008E1AD7"/>
    <w:rsid w:val="008E1D07"/>
    <w:rsid w:val="008E1DD5"/>
    <w:rsid w:val="008E2116"/>
    <w:rsid w:val="008E2130"/>
    <w:rsid w:val="008E2138"/>
    <w:rsid w:val="008E27BF"/>
    <w:rsid w:val="008E2A56"/>
    <w:rsid w:val="008E2DB3"/>
    <w:rsid w:val="008E303F"/>
    <w:rsid w:val="008E3350"/>
    <w:rsid w:val="008E3487"/>
    <w:rsid w:val="008E36CF"/>
    <w:rsid w:val="008E39E3"/>
    <w:rsid w:val="008E3E5E"/>
    <w:rsid w:val="008E3FAA"/>
    <w:rsid w:val="008E4216"/>
    <w:rsid w:val="008E43FD"/>
    <w:rsid w:val="008E4719"/>
    <w:rsid w:val="008E488C"/>
    <w:rsid w:val="008E4BC2"/>
    <w:rsid w:val="008E5015"/>
    <w:rsid w:val="008E5294"/>
    <w:rsid w:val="008E5342"/>
    <w:rsid w:val="008E5365"/>
    <w:rsid w:val="008E5448"/>
    <w:rsid w:val="008E5618"/>
    <w:rsid w:val="008E5726"/>
    <w:rsid w:val="008E5AEC"/>
    <w:rsid w:val="008E5C16"/>
    <w:rsid w:val="008E60E5"/>
    <w:rsid w:val="008E651A"/>
    <w:rsid w:val="008E65EA"/>
    <w:rsid w:val="008E6892"/>
    <w:rsid w:val="008E6DD1"/>
    <w:rsid w:val="008E792A"/>
    <w:rsid w:val="008E7DD5"/>
    <w:rsid w:val="008F0084"/>
    <w:rsid w:val="008F0278"/>
    <w:rsid w:val="008F032D"/>
    <w:rsid w:val="008F0725"/>
    <w:rsid w:val="008F0E1C"/>
    <w:rsid w:val="008F1262"/>
    <w:rsid w:val="008F1617"/>
    <w:rsid w:val="008F17BA"/>
    <w:rsid w:val="008F18A0"/>
    <w:rsid w:val="008F1CF1"/>
    <w:rsid w:val="008F1D2E"/>
    <w:rsid w:val="008F1E0C"/>
    <w:rsid w:val="008F1EA7"/>
    <w:rsid w:val="008F1EE8"/>
    <w:rsid w:val="008F1F41"/>
    <w:rsid w:val="008F1FD5"/>
    <w:rsid w:val="008F230E"/>
    <w:rsid w:val="008F23FC"/>
    <w:rsid w:val="008F24C8"/>
    <w:rsid w:val="008F250A"/>
    <w:rsid w:val="008F2872"/>
    <w:rsid w:val="008F2BB0"/>
    <w:rsid w:val="008F2D74"/>
    <w:rsid w:val="008F3078"/>
    <w:rsid w:val="008F313F"/>
    <w:rsid w:val="008F3169"/>
    <w:rsid w:val="008F3396"/>
    <w:rsid w:val="008F3887"/>
    <w:rsid w:val="008F39A1"/>
    <w:rsid w:val="008F39D1"/>
    <w:rsid w:val="008F3AA4"/>
    <w:rsid w:val="008F46EC"/>
    <w:rsid w:val="008F49C6"/>
    <w:rsid w:val="008F4BEB"/>
    <w:rsid w:val="008F4C17"/>
    <w:rsid w:val="008F507E"/>
    <w:rsid w:val="008F5253"/>
    <w:rsid w:val="008F545E"/>
    <w:rsid w:val="008F5780"/>
    <w:rsid w:val="008F599B"/>
    <w:rsid w:val="008F5CCC"/>
    <w:rsid w:val="008F5DB4"/>
    <w:rsid w:val="008F5EF9"/>
    <w:rsid w:val="008F6179"/>
    <w:rsid w:val="008F638F"/>
    <w:rsid w:val="008F660F"/>
    <w:rsid w:val="008F6CEC"/>
    <w:rsid w:val="008F71AE"/>
    <w:rsid w:val="008F71FF"/>
    <w:rsid w:val="008F7579"/>
    <w:rsid w:val="008F7662"/>
    <w:rsid w:val="008F775F"/>
    <w:rsid w:val="008F7C24"/>
    <w:rsid w:val="0090025C"/>
    <w:rsid w:val="0090049A"/>
    <w:rsid w:val="00900574"/>
    <w:rsid w:val="00900737"/>
    <w:rsid w:val="009009E6"/>
    <w:rsid w:val="00900B95"/>
    <w:rsid w:val="00900EF5"/>
    <w:rsid w:val="009015B0"/>
    <w:rsid w:val="00901657"/>
    <w:rsid w:val="00901675"/>
    <w:rsid w:val="00901833"/>
    <w:rsid w:val="00901A64"/>
    <w:rsid w:val="00901AF0"/>
    <w:rsid w:val="00901B46"/>
    <w:rsid w:val="00902023"/>
    <w:rsid w:val="009020CB"/>
    <w:rsid w:val="009024DB"/>
    <w:rsid w:val="00902633"/>
    <w:rsid w:val="009026CA"/>
    <w:rsid w:val="009029BB"/>
    <w:rsid w:val="009030DD"/>
    <w:rsid w:val="0090314C"/>
    <w:rsid w:val="009034C6"/>
    <w:rsid w:val="009035E6"/>
    <w:rsid w:val="0090380C"/>
    <w:rsid w:val="00903CBA"/>
    <w:rsid w:val="00903D2D"/>
    <w:rsid w:val="00903FB1"/>
    <w:rsid w:val="00904A3C"/>
    <w:rsid w:val="00904AF5"/>
    <w:rsid w:val="0090511C"/>
    <w:rsid w:val="00905197"/>
    <w:rsid w:val="00905305"/>
    <w:rsid w:val="0090535B"/>
    <w:rsid w:val="0090578E"/>
    <w:rsid w:val="009057AF"/>
    <w:rsid w:val="00905DE7"/>
    <w:rsid w:val="0090602E"/>
    <w:rsid w:val="00906271"/>
    <w:rsid w:val="009063D8"/>
    <w:rsid w:val="009067D1"/>
    <w:rsid w:val="009069E8"/>
    <w:rsid w:val="00906B17"/>
    <w:rsid w:val="00906B7D"/>
    <w:rsid w:val="00906F75"/>
    <w:rsid w:val="00907D0F"/>
    <w:rsid w:val="00907E8A"/>
    <w:rsid w:val="009100D5"/>
    <w:rsid w:val="00910266"/>
    <w:rsid w:val="009104A5"/>
    <w:rsid w:val="00910536"/>
    <w:rsid w:val="009107EC"/>
    <w:rsid w:val="00910A57"/>
    <w:rsid w:val="00910FA7"/>
    <w:rsid w:val="0091121C"/>
    <w:rsid w:val="00911353"/>
    <w:rsid w:val="00911382"/>
    <w:rsid w:val="0091147B"/>
    <w:rsid w:val="009118BB"/>
    <w:rsid w:val="009118D2"/>
    <w:rsid w:val="009118DF"/>
    <w:rsid w:val="00911C1F"/>
    <w:rsid w:val="00911E1C"/>
    <w:rsid w:val="009127A9"/>
    <w:rsid w:val="0091281A"/>
    <w:rsid w:val="00912F51"/>
    <w:rsid w:val="0091322A"/>
    <w:rsid w:val="00913F7A"/>
    <w:rsid w:val="00913FFF"/>
    <w:rsid w:val="00914548"/>
    <w:rsid w:val="009146A1"/>
    <w:rsid w:val="009146E0"/>
    <w:rsid w:val="009148A3"/>
    <w:rsid w:val="00914A64"/>
    <w:rsid w:val="00914F24"/>
    <w:rsid w:val="0091532D"/>
    <w:rsid w:val="00915540"/>
    <w:rsid w:val="009157AC"/>
    <w:rsid w:val="00915891"/>
    <w:rsid w:val="009159C7"/>
    <w:rsid w:val="00915C76"/>
    <w:rsid w:val="00915FB6"/>
    <w:rsid w:val="00916103"/>
    <w:rsid w:val="00916226"/>
    <w:rsid w:val="00916852"/>
    <w:rsid w:val="00916A79"/>
    <w:rsid w:val="00916F7B"/>
    <w:rsid w:val="00916FCF"/>
    <w:rsid w:val="00917203"/>
    <w:rsid w:val="0091725A"/>
    <w:rsid w:val="0091737F"/>
    <w:rsid w:val="0091739D"/>
    <w:rsid w:val="0091760C"/>
    <w:rsid w:val="009178BC"/>
    <w:rsid w:val="00917BA4"/>
    <w:rsid w:val="00917D26"/>
    <w:rsid w:val="00917FF2"/>
    <w:rsid w:val="009201F6"/>
    <w:rsid w:val="009202CE"/>
    <w:rsid w:val="009203C5"/>
    <w:rsid w:val="009204F4"/>
    <w:rsid w:val="0092057A"/>
    <w:rsid w:val="0092094E"/>
    <w:rsid w:val="00920C3E"/>
    <w:rsid w:val="00921095"/>
    <w:rsid w:val="0092146D"/>
    <w:rsid w:val="009215EB"/>
    <w:rsid w:val="0092204C"/>
    <w:rsid w:val="009220AD"/>
    <w:rsid w:val="009220C1"/>
    <w:rsid w:val="00922171"/>
    <w:rsid w:val="00922451"/>
    <w:rsid w:val="0092250E"/>
    <w:rsid w:val="00922579"/>
    <w:rsid w:val="0092261E"/>
    <w:rsid w:val="0092275E"/>
    <w:rsid w:val="0092282F"/>
    <w:rsid w:val="00922A17"/>
    <w:rsid w:val="00922A22"/>
    <w:rsid w:val="00922A55"/>
    <w:rsid w:val="0092305C"/>
    <w:rsid w:val="00923274"/>
    <w:rsid w:val="00923959"/>
    <w:rsid w:val="00923B7E"/>
    <w:rsid w:val="00923CE7"/>
    <w:rsid w:val="00923F0C"/>
    <w:rsid w:val="009243E5"/>
    <w:rsid w:val="009249B9"/>
    <w:rsid w:val="009249F4"/>
    <w:rsid w:val="00924DD2"/>
    <w:rsid w:val="00924E74"/>
    <w:rsid w:val="00924EBE"/>
    <w:rsid w:val="00924FAD"/>
    <w:rsid w:val="0092503E"/>
    <w:rsid w:val="009254DB"/>
    <w:rsid w:val="0092555E"/>
    <w:rsid w:val="009255E6"/>
    <w:rsid w:val="00925767"/>
    <w:rsid w:val="00925BE4"/>
    <w:rsid w:val="00925C44"/>
    <w:rsid w:val="00925E77"/>
    <w:rsid w:val="00925F91"/>
    <w:rsid w:val="0092621B"/>
    <w:rsid w:val="00926713"/>
    <w:rsid w:val="00926782"/>
    <w:rsid w:val="009271E7"/>
    <w:rsid w:val="00927202"/>
    <w:rsid w:val="00927600"/>
    <w:rsid w:val="00927A45"/>
    <w:rsid w:val="00927BB1"/>
    <w:rsid w:val="00927CF7"/>
    <w:rsid w:val="00927E95"/>
    <w:rsid w:val="00927E9E"/>
    <w:rsid w:val="00927F7C"/>
    <w:rsid w:val="00930065"/>
    <w:rsid w:val="009307D2"/>
    <w:rsid w:val="00930886"/>
    <w:rsid w:val="00930988"/>
    <w:rsid w:val="00930C89"/>
    <w:rsid w:val="0093111D"/>
    <w:rsid w:val="00931213"/>
    <w:rsid w:val="00931B05"/>
    <w:rsid w:val="00931BE8"/>
    <w:rsid w:val="00931CB2"/>
    <w:rsid w:val="0093258B"/>
    <w:rsid w:val="00932ED4"/>
    <w:rsid w:val="00933043"/>
    <w:rsid w:val="00933419"/>
    <w:rsid w:val="0093481A"/>
    <w:rsid w:val="00934A94"/>
    <w:rsid w:val="00934B5E"/>
    <w:rsid w:val="00935156"/>
    <w:rsid w:val="00935866"/>
    <w:rsid w:val="00935A78"/>
    <w:rsid w:val="00935AB6"/>
    <w:rsid w:val="00935B52"/>
    <w:rsid w:val="00935C60"/>
    <w:rsid w:val="00936079"/>
    <w:rsid w:val="00936141"/>
    <w:rsid w:val="00936242"/>
    <w:rsid w:val="009367A3"/>
    <w:rsid w:val="0093682A"/>
    <w:rsid w:val="00936900"/>
    <w:rsid w:val="00936C38"/>
    <w:rsid w:val="00937038"/>
    <w:rsid w:val="0093723A"/>
    <w:rsid w:val="0093750B"/>
    <w:rsid w:val="009375A5"/>
    <w:rsid w:val="009376C1"/>
    <w:rsid w:val="009376FA"/>
    <w:rsid w:val="00937AE0"/>
    <w:rsid w:val="00937BEE"/>
    <w:rsid w:val="00937D71"/>
    <w:rsid w:val="00937ED2"/>
    <w:rsid w:val="00940915"/>
    <w:rsid w:val="00940A34"/>
    <w:rsid w:val="00940FC4"/>
    <w:rsid w:val="00941161"/>
    <w:rsid w:val="00941949"/>
    <w:rsid w:val="00941D99"/>
    <w:rsid w:val="009422E0"/>
    <w:rsid w:val="00942B63"/>
    <w:rsid w:val="00942EBD"/>
    <w:rsid w:val="00943310"/>
    <w:rsid w:val="009434DD"/>
    <w:rsid w:val="0094351D"/>
    <w:rsid w:val="00943556"/>
    <w:rsid w:val="00943C94"/>
    <w:rsid w:val="009443E3"/>
    <w:rsid w:val="00944745"/>
    <w:rsid w:val="00944BBF"/>
    <w:rsid w:val="009453BC"/>
    <w:rsid w:val="00945456"/>
    <w:rsid w:val="00945507"/>
    <w:rsid w:val="00945524"/>
    <w:rsid w:val="00945790"/>
    <w:rsid w:val="00945822"/>
    <w:rsid w:val="009458E9"/>
    <w:rsid w:val="00945DCB"/>
    <w:rsid w:val="00945DFA"/>
    <w:rsid w:val="00945F9F"/>
    <w:rsid w:val="00946147"/>
    <w:rsid w:val="009462B1"/>
    <w:rsid w:val="00946656"/>
    <w:rsid w:val="00946674"/>
    <w:rsid w:val="00946722"/>
    <w:rsid w:val="00946761"/>
    <w:rsid w:val="00946962"/>
    <w:rsid w:val="00946976"/>
    <w:rsid w:val="00946BC7"/>
    <w:rsid w:val="00946EA4"/>
    <w:rsid w:val="0094702B"/>
    <w:rsid w:val="00947B04"/>
    <w:rsid w:val="00950039"/>
    <w:rsid w:val="009507CC"/>
    <w:rsid w:val="00950BD4"/>
    <w:rsid w:val="00950BF5"/>
    <w:rsid w:val="00950F01"/>
    <w:rsid w:val="00951D93"/>
    <w:rsid w:val="00951FDF"/>
    <w:rsid w:val="009521C6"/>
    <w:rsid w:val="00952270"/>
    <w:rsid w:val="00952456"/>
    <w:rsid w:val="009526F5"/>
    <w:rsid w:val="00952902"/>
    <w:rsid w:val="00952986"/>
    <w:rsid w:val="009529E6"/>
    <w:rsid w:val="00952A7D"/>
    <w:rsid w:val="00952EF8"/>
    <w:rsid w:val="0095336D"/>
    <w:rsid w:val="00953664"/>
    <w:rsid w:val="009537CD"/>
    <w:rsid w:val="009539B3"/>
    <w:rsid w:val="00953AED"/>
    <w:rsid w:val="00954652"/>
    <w:rsid w:val="0095488F"/>
    <w:rsid w:val="0095496C"/>
    <w:rsid w:val="00954A6D"/>
    <w:rsid w:val="00954AC8"/>
    <w:rsid w:val="00954C0A"/>
    <w:rsid w:val="00954CA2"/>
    <w:rsid w:val="00954CC8"/>
    <w:rsid w:val="00954D8F"/>
    <w:rsid w:val="0095512A"/>
    <w:rsid w:val="0095517E"/>
    <w:rsid w:val="00955264"/>
    <w:rsid w:val="009554AD"/>
    <w:rsid w:val="009556C1"/>
    <w:rsid w:val="0095581B"/>
    <w:rsid w:val="00955CB2"/>
    <w:rsid w:val="009562EE"/>
    <w:rsid w:val="00956622"/>
    <w:rsid w:val="009569AD"/>
    <w:rsid w:val="00956A89"/>
    <w:rsid w:val="00956F12"/>
    <w:rsid w:val="009572AC"/>
    <w:rsid w:val="0095759D"/>
    <w:rsid w:val="00957C50"/>
    <w:rsid w:val="00957EBD"/>
    <w:rsid w:val="00957F81"/>
    <w:rsid w:val="00960E0C"/>
    <w:rsid w:val="00960EC1"/>
    <w:rsid w:val="00960F6D"/>
    <w:rsid w:val="0096112E"/>
    <w:rsid w:val="009613DC"/>
    <w:rsid w:val="00961417"/>
    <w:rsid w:val="00961494"/>
    <w:rsid w:val="0096166C"/>
    <w:rsid w:val="00961924"/>
    <w:rsid w:val="00961948"/>
    <w:rsid w:val="0096199C"/>
    <w:rsid w:val="00961C81"/>
    <w:rsid w:val="00961F22"/>
    <w:rsid w:val="009623F5"/>
    <w:rsid w:val="00962977"/>
    <w:rsid w:val="00962A2F"/>
    <w:rsid w:val="00962E9F"/>
    <w:rsid w:val="00963328"/>
    <w:rsid w:val="0096342E"/>
    <w:rsid w:val="009635A3"/>
    <w:rsid w:val="00963A8A"/>
    <w:rsid w:val="00964059"/>
    <w:rsid w:val="009642C3"/>
    <w:rsid w:val="009647FB"/>
    <w:rsid w:val="00964B55"/>
    <w:rsid w:val="00964EBA"/>
    <w:rsid w:val="009652FF"/>
    <w:rsid w:val="00965354"/>
    <w:rsid w:val="0096540B"/>
    <w:rsid w:val="009656D5"/>
    <w:rsid w:val="009659A5"/>
    <w:rsid w:val="009661BA"/>
    <w:rsid w:val="009663DE"/>
    <w:rsid w:val="009667B2"/>
    <w:rsid w:val="00966825"/>
    <w:rsid w:val="00966B19"/>
    <w:rsid w:val="00966C02"/>
    <w:rsid w:val="00967020"/>
    <w:rsid w:val="0096718E"/>
    <w:rsid w:val="00967246"/>
    <w:rsid w:val="00967AEE"/>
    <w:rsid w:val="00967BE8"/>
    <w:rsid w:val="00967E8A"/>
    <w:rsid w:val="00967EA2"/>
    <w:rsid w:val="0097036F"/>
    <w:rsid w:val="00970653"/>
    <w:rsid w:val="00970655"/>
    <w:rsid w:val="00970811"/>
    <w:rsid w:val="00970A41"/>
    <w:rsid w:val="00970AC3"/>
    <w:rsid w:val="00970E22"/>
    <w:rsid w:val="00970E41"/>
    <w:rsid w:val="0097159C"/>
    <w:rsid w:val="009718F2"/>
    <w:rsid w:val="009718FB"/>
    <w:rsid w:val="0097198D"/>
    <w:rsid w:val="00971F34"/>
    <w:rsid w:val="0097215F"/>
    <w:rsid w:val="00972346"/>
    <w:rsid w:val="009726B8"/>
    <w:rsid w:val="0097295C"/>
    <w:rsid w:val="0097361F"/>
    <w:rsid w:val="00973806"/>
    <w:rsid w:val="00973A1E"/>
    <w:rsid w:val="00973A88"/>
    <w:rsid w:val="00973B8A"/>
    <w:rsid w:val="00973F54"/>
    <w:rsid w:val="00974320"/>
    <w:rsid w:val="009747BC"/>
    <w:rsid w:val="00974976"/>
    <w:rsid w:val="00974CCD"/>
    <w:rsid w:val="00974CDC"/>
    <w:rsid w:val="00974F14"/>
    <w:rsid w:val="00975137"/>
    <w:rsid w:val="00975686"/>
    <w:rsid w:val="00975B1B"/>
    <w:rsid w:val="00975B9D"/>
    <w:rsid w:val="00975C57"/>
    <w:rsid w:val="00975E04"/>
    <w:rsid w:val="0097669C"/>
    <w:rsid w:val="00976748"/>
    <w:rsid w:val="009767F6"/>
    <w:rsid w:val="009768F2"/>
    <w:rsid w:val="00976A83"/>
    <w:rsid w:val="00976BA2"/>
    <w:rsid w:val="00976BB0"/>
    <w:rsid w:val="00976EE0"/>
    <w:rsid w:val="00976FE7"/>
    <w:rsid w:val="009778C0"/>
    <w:rsid w:val="00980114"/>
    <w:rsid w:val="0098019B"/>
    <w:rsid w:val="00980301"/>
    <w:rsid w:val="00980864"/>
    <w:rsid w:val="009809D7"/>
    <w:rsid w:val="00980DBF"/>
    <w:rsid w:val="00980FB6"/>
    <w:rsid w:val="009813CF"/>
    <w:rsid w:val="009813EE"/>
    <w:rsid w:val="009817BE"/>
    <w:rsid w:val="009817DD"/>
    <w:rsid w:val="00981CDB"/>
    <w:rsid w:val="00981D15"/>
    <w:rsid w:val="0098206E"/>
    <w:rsid w:val="00982076"/>
    <w:rsid w:val="00982107"/>
    <w:rsid w:val="00982111"/>
    <w:rsid w:val="00982175"/>
    <w:rsid w:val="00982522"/>
    <w:rsid w:val="009828FE"/>
    <w:rsid w:val="00982E49"/>
    <w:rsid w:val="00983594"/>
    <w:rsid w:val="00983A68"/>
    <w:rsid w:val="00983DC8"/>
    <w:rsid w:val="00984026"/>
    <w:rsid w:val="00984109"/>
    <w:rsid w:val="0098486A"/>
    <w:rsid w:val="00984978"/>
    <w:rsid w:val="00984D37"/>
    <w:rsid w:val="00984DFF"/>
    <w:rsid w:val="00984F40"/>
    <w:rsid w:val="00984F61"/>
    <w:rsid w:val="00984F88"/>
    <w:rsid w:val="00985304"/>
    <w:rsid w:val="00985446"/>
    <w:rsid w:val="00985994"/>
    <w:rsid w:val="009860AE"/>
    <w:rsid w:val="00986449"/>
    <w:rsid w:val="009866D1"/>
    <w:rsid w:val="00986755"/>
    <w:rsid w:val="00987886"/>
    <w:rsid w:val="00987B9E"/>
    <w:rsid w:val="00987BFC"/>
    <w:rsid w:val="00987C98"/>
    <w:rsid w:val="00987ECD"/>
    <w:rsid w:val="00990169"/>
    <w:rsid w:val="009904E8"/>
    <w:rsid w:val="009906A5"/>
    <w:rsid w:val="0099092F"/>
    <w:rsid w:val="00990AE9"/>
    <w:rsid w:val="00990C49"/>
    <w:rsid w:val="00990C79"/>
    <w:rsid w:val="00990CEE"/>
    <w:rsid w:val="00990D49"/>
    <w:rsid w:val="00990D88"/>
    <w:rsid w:val="00990D9D"/>
    <w:rsid w:val="00990F91"/>
    <w:rsid w:val="00991134"/>
    <w:rsid w:val="009911A3"/>
    <w:rsid w:val="00991DD8"/>
    <w:rsid w:val="00991FAB"/>
    <w:rsid w:val="00992599"/>
    <w:rsid w:val="00992852"/>
    <w:rsid w:val="009929EF"/>
    <w:rsid w:val="00992A43"/>
    <w:rsid w:val="00992E85"/>
    <w:rsid w:val="00993252"/>
    <w:rsid w:val="009936FB"/>
    <w:rsid w:val="0099386C"/>
    <w:rsid w:val="00993B73"/>
    <w:rsid w:val="00993FDF"/>
    <w:rsid w:val="00994336"/>
    <w:rsid w:val="00994830"/>
    <w:rsid w:val="009949DA"/>
    <w:rsid w:val="009949F5"/>
    <w:rsid w:val="00994CDC"/>
    <w:rsid w:val="00994CE5"/>
    <w:rsid w:val="00994D1B"/>
    <w:rsid w:val="00995139"/>
    <w:rsid w:val="00995225"/>
    <w:rsid w:val="009954BC"/>
    <w:rsid w:val="00995535"/>
    <w:rsid w:val="009956A5"/>
    <w:rsid w:val="00995A11"/>
    <w:rsid w:val="00995DBD"/>
    <w:rsid w:val="00995E85"/>
    <w:rsid w:val="00995F00"/>
    <w:rsid w:val="00996087"/>
    <w:rsid w:val="00996487"/>
    <w:rsid w:val="00996808"/>
    <w:rsid w:val="00996BC4"/>
    <w:rsid w:val="00996DFA"/>
    <w:rsid w:val="009970D5"/>
    <w:rsid w:val="00997224"/>
    <w:rsid w:val="00997393"/>
    <w:rsid w:val="009977AF"/>
    <w:rsid w:val="00997A00"/>
    <w:rsid w:val="00997E01"/>
    <w:rsid w:val="009A00B3"/>
    <w:rsid w:val="009A01CE"/>
    <w:rsid w:val="009A04CB"/>
    <w:rsid w:val="009A08FD"/>
    <w:rsid w:val="009A0BA6"/>
    <w:rsid w:val="009A0C03"/>
    <w:rsid w:val="009A1655"/>
    <w:rsid w:val="009A190D"/>
    <w:rsid w:val="009A1DE1"/>
    <w:rsid w:val="009A1E3C"/>
    <w:rsid w:val="009A2275"/>
    <w:rsid w:val="009A2835"/>
    <w:rsid w:val="009A2A02"/>
    <w:rsid w:val="009A3081"/>
    <w:rsid w:val="009A375C"/>
    <w:rsid w:val="009A382A"/>
    <w:rsid w:val="009A3D37"/>
    <w:rsid w:val="009A3F91"/>
    <w:rsid w:val="009A40B7"/>
    <w:rsid w:val="009A4408"/>
    <w:rsid w:val="009A533C"/>
    <w:rsid w:val="009A53DE"/>
    <w:rsid w:val="009A5449"/>
    <w:rsid w:val="009A5B8E"/>
    <w:rsid w:val="009A5CD0"/>
    <w:rsid w:val="009A6282"/>
    <w:rsid w:val="009A630D"/>
    <w:rsid w:val="009A63B1"/>
    <w:rsid w:val="009A6402"/>
    <w:rsid w:val="009A67BA"/>
    <w:rsid w:val="009A6D16"/>
    <w:rsid w:val="009A7161"/>
    <w:rsid w:val="009A72A1"/>
    <w:rsid w:val="009A7B56"/>
    <w:rsid w:val="009A7D52"/>
    <w:rsid w:val="009A7D90"/>
    <w:rsid w:val="009A7DA3"/>
    <w:rsid w:val="009A7EB8"/>
    <w:rsid w:val="009A7FE1"/>
    <w:rsid w:val="009B00A7"/>
    <w:rsid w:val="009B0220"/>
    <w:rsid w:val="009B0353"/>
    <w:rsid w:val="009B044A"/>
    <w:rsid w:val="009B0606"/>
    <w:rsid w:val="009B0893"/>
    <w:rsid w:val="009B0963"/>
    <w:rsid w:val="009B0B2F"/>
    <w:rsid w:val="009B0C0A"/>
    <w:rsid w:val="009B0E63"/>
    <w:rsid w:val="009B104A"/>
    <w:rsid w:val="009B127E"/>
    <w:rsid w:val="009B1490"/>
    <w:rsid w:val="009B14CB"/>
    <w:rsid w:val="009B1DA3"/>
    <w:rsid w:val="009B1E5F"/>
    <w:rsid w:val="009B208A"/>
    <w:rsid w:val="009B2090"/>
    <w:rsid w:val="009B2925"/>
    <w:rsid w:val="009B2D2E"/>
    <w:rsid w:val="009B2FC8"/>
    <w:rsid w:val="009B37C9"/>
    <w:rsid w:val="009B38D4"/>
    <w:rsid w:val="009B3B2C"/>
    <w:rsid w:val="009B3EA5"/>
    <w:rsid w:val="009B40E3"/>
    <w:rsid w:val="009B463B"/>
    <w:rsid w:val="009B4703"/>
    <w:rsid w:val="009B47D4"/>
    <w:rsid w:val="009B4C9E"/>
    <w:rsid w:val="009B4EAE"/>
    <w:rsid w:val="009B576F"/>
    <w:rsid w:val="009B5997"/>
    <w:rsid w:val="009B5C5E"/>
    <w:rsid w:val="009B5C9F"/>
    <w:rsid w:val="009B621E"/>
    <w:rsid w:val="009B6231"/>
    <w:rsid w:val="009B6287"/>
    <w:rsid w:val="009B6379"/>
    <w:rsid w:val="009B63BF"/>
    <w:rsid w:val="009B6496"/>
    <w:rsid w:val="009B719B"/>
    <w:rsid w:val="009B7324"/>
    <w:rsid w:val="009B7466"/>
    <w:rsid w:val="009B7519"/>
    <w:rsid w:val="009B78E4"/>
    <w:rsid w:val="009B7CF3"/>
    <w:rsid w:val="009C0011"/>
    <w:rsid w:val="009C0BD2"/>
    <w:rsid w:val="009C0C5F"/>
    <w:rsid w:val="009C0CCF"/>
    <w:rsid w:val="009C0D34"/>
    <w:rsid w:val="009C0EB0"/>
    <w:rsid w:val="009C0EE5"/>
    <w:rsid w:val="009C16A3"/>
    <w:rsid w:val="009C1D07"/>
    <w:rsid w:val="009C1DDC"/>
    <w:rsid w:val="009C268E"/>
    <w:rsid w:val="009C2B7C"/>
    <w:rsid w:val="009C2CE0"/>
    <w:rsid w:val="009C2F39"/>
    <w:rsid w:val="009C38F4"/>
    <w:rsid w:val="009C3EA4"/>
    <w:rsid w:val="009C3F30"/>
    <w:rsid w:val="009C45E7"/>
    <w:rsid w:val="009C4DE6"/>
    <w:rsid w:val="009C4EB4"/>
    <w:rsid w:val="009C52A0"/>
    <w:rsid w:val="009C5348"/>
    <w:rsid w:val="009C5542"/>
    <w:rsid w:val="009C5B91"/>
    <w:rsid w:val="009C5C3D"/>
    <w:rsid w:val="009C5D23"/>
    <w:rsid w:val="009C5D5B"/>
    <w:rsid w:val="009C5EE0"/>
    <w:rsid w:val="009C5EFA"/>
    <w:rsid w:val="009C5F7E"/>
    <w:rsid w:val="009C64AF"/>
    <w:rsid w:val="009C69CD"/>
    <w:rsid w:val="009C6BC6"/>
    <w:rsid w:val="009C72D8"/>
    <w:rsid w:val="009C7396"/>
    <w:rsid w:val="009C7610"/>
    <w:rsid w:val="009C7840"/>
    <w:rsid w:val="009C7B11"/>
    <w:rsid w:val="009C7B72"/>
    <w:rsid w:val="009C7BB9"/>
    <w:rsid w:val="009C7D1A"/>
    <w:rsid w:val="009C7E54"/>
    <w:rsid w:val="009D0111"/>
    <w:rsid w:val="009D022B"/>
    <w:rsid w:val="009D0388"/>
    <w:rsid w:val="009D0626"/>
    <w:rsid w:val="009D0D3F"/>
    <w:rsid w:val="009D0FF6"/>
    <w:rsid w:val="009D1AF4"/>
    <w:rsid w:val="009D1F55"/>
    <w:rsid w:val="009D214B"/>
    <w:rsid w:val="009D2210"/>
    <w:rsid w:val="009D2922"/>
    <w:rsid w:val="009D2B22"/>
    <w:rsid w:val="009D34C5"/>
    <w:rsid w:val="009D370C"/>
    <w:rsid w:val="009D3806"/>
    <w:rsid w:val="009D3924"/>
    <w:rsid w:val="009D40A0"/>
    <w:rsid w:val="009D4785"/>
    <w:rsid w:val="009D4CDE"/>
    <w:rsid w:val="009D4E46"/>
    <w:rsid w:val="009D4FCA"/>
    <w:rsid w:val="009D516F"/>
    <w:rsid w:val="009D5AFE"/>
    <w:rsid w:val="009D5F6F"/>
    <w:rsid w:val="009D611B"/>
    <w:rsid w:val="009D65D0"/>
    <w:rsid w:val="009D6752"/>
    <w:rsid w:val="009D6AD2"/>
    <w:rsid w:val="009D6B53"/>
    <w:rsid w:val="009D723A"/>
    <w:rsid w:val="009D7363"/>
    <w:rsid w:val="009D73B3"/>
    <w:rsid w:val="009D78B8"/>
    <w:rsid w:val="009D7AC5"/>
    <w:rsid w:val="009D7AED"/>
    <w:rsid w:val="009D7EF9"/>
    <w:rsid w:val="009E00F9"/>
    <w:rsid w:val="009E032C"/>
    <w:rsid w:val="009E043D"/>
    <w:rsid w:val="009E052F"/>
    <w:rsid w:val="009E0555"/>
    <w:rsid w:val="009E06D2"/>
    <w:rsid w:val="009E095F"/>
    <w:rsid w:val="009E0BD9"/>
    <w:rsid w:val="009E0C3B"/>
    <w:rsid w:val="009E0CC4"/>
    <w:rsid w:val="009E114C"/>
    <w:rsid w:val="009E13E6"/>
    <w:rsid w:val="009E1476"/>
    <w:rsid w:val="009E19E5"/>
    <w:rsid w:val="009E1CC6"/>
    <w:rsid w:val="009E2177"/>
    <w:rsid w:val="009E27A6"/>
    <w:rsid w:val="009E2914"/>
    <w:rsid w:val="009E3016"/>
    <w:rsid w:val="009E30C2"/>
    <w:rsid w:val="009E3207"/>
    <w:rsid w:val="009E3309"/>
    <w:rsid w:val="009E36AE"/>
    <w:rsid w:val="009E3BD4"/>
    <w:rsid w:val="009E3DD9"/>
    <w:rsid w:val="009E40E6"/>
    <w:rsid w:val="009E43AA"/>
    <w:rsid w:val="009E49C4"/>
    <w:rsid w:val="009E4A40"/>
    <w:rsid w:val="009E4D08"/>
    <w:rsid w:val="009E4F45"/>
    <w:rsid w:val="009E5050"/>
    <w:rsid w:val="009E5841"/>
    <w:rsid w:val="009E5D91"/>
    <w:rsid w:val="009E5DF2"/>
    <w:rsid w:val="009E5E47"/>
    <w:rsid w:val="009E6107"/>
    <w:rsid w:val="009E63C0"/>
    <w:rsid w:val="009E6594"/>
    <w:rsid w:val="009E6AE1"/>
    <w:rsid w:val="009E6D6C"/>
    <w:rsid w:val="009E7581"/>
    <w:rsid w:val="009E7686"/>
    <w:rsid w:val="009E77F8"/>
    <w:rsid w:val="009E7A06"/>
    <w:rsid w:val="009F05B2"/>
    <w:rsid w:val="009F07D9"/>
    <w:rsid w:val="009F0994"/>
    <w:rsid w:val="009F09FF"/>
    <w:rsid w:val="009F0F99"/>
    <w:rsid w:val="009F1071"/>
    <w:rsid w:val="009F11DD"/>
    <w:rsid w:val="009F15AC"/>
    <w:rsid w:val="009F15E8"/>
    <w:rsid w:val="009F1606"/>
    <w:rsid w:val="009F17A7"/>
    <w:rsid w:val="009F1988"/>
    <w:rsid w:val="009F1F37"/>
    <w:rsid w:val="009F2429"/>
    <w:rsid w:val="009F267C"/>
    <w:rsid w:val="009F2738"/>
    <w:rsid w:val="009F291B"/>
    <w:rsid w:val="009F29A6"/>
    <w:rsid w:val="009F2CEC"/>
    <w:rsid w:val="009F2E1E"/>
    <w:rsid w:val="009F2E29"/>
    <w:rsid w:val="009F2F1D"/>
    <w:rsid w:val="009F32E3"/>
    <w:rsid w:val="009F341B"/>
    <w:rsid w:val="009F342D"/>
    <w:rsid w:val="009F343C"/>
    <w:rsid w:val="009F34A8"/>
    <w:rsid w:val="009F3754"/>
    <w:rsid w:val="009F3834"/>
    <w:rsid w:val="009F3C23"/>
    <w:rsid w:val="009F5065"/>
    <w:rsid w:val="009F52F8"/>
    <w:rsid w:val="009F5396"/>
    <w:rsid w:val="009F58C9"/>
    <w:rsid w:val="009F5BC4"/>
    <w:rsid w:val="009F5E98"/>
    <w:rsid w:val="009F5F15"/>
    <w:rsid w:val="009F6512"/>
    <w:rsid w:val="009F6586"/>
    <w:rsid w:val="009F6BEC"/>
    <w:rsid w:val="009F6F75"/>
    <w:rsid w:val="009F6F9C"/>
    <w:rsid w:val="009F6FAE"/>
    <w:rsid w:val="009F7067"/>
    <w:rsid w:val="009F71FD"/>
    <w:rsid w:val="009F7439"/>
    <w:rsid w:val="009F761D"/>
    <w:rsid w:val="009F7639"/>
    <w:rsid w:val="009F76AB"/>
    <w:rsid w:val="009F7747"/>
    <w:rsid w:val="009F7A02"/>
    <w:rsid w:val="009F7A79"/>
    <w:rsid w:val="009F7BFD"/>
    <w:rsid w:val="009F7EA4"/>
    <w:rsid w:val="00A00280"/>
    <w:rsid w:val="00A00396"/>
    <w:rsid w:val="00A005D5"/>
    <w:rsid w:val="00A005F1"/>
    <w:rsid w:val="00A006BD"/>
    <w:rsid w:val="00A006FC"/>
    <w:rsid w:val="00A007FA"/>
    <w:rsid w:val="00A00905"/>
    <w:rsid w:val="00A00A61"/>
    <w:rsid w:val="00A00FB9"/>
    <w:rsid w:val="00A0119F"/>
    <w:rsid w:val="00A013AD"/>
    <w:rsid w:val="00A0158D"/>
    <w:rsid w:val="00A0195D"/>
    <w:rsid w:val="00A019BB"/>
    <w:rsid w:val="00A01DD4"/>
    <w:rsid w:val="00A0217D"/>
    <w:rsid w:val="00A029CD"/>
    <w:rsid w:val="00A029EA"/>
    <w:rsid w:val="00A037CE"/>
    <w:rsid w:val="00A0389E"/>
    <w:rsid w:val="00A03A3D"/>
    <w:rsid w:val="00A03E46"/>
    <w:rsid w:val="00A03E99"/>
    <w:rsid w:val="00A03FBD"/>
    <w:rsid w:val="00A04777"/>
    <w:rsid w:val="00A049DA"/>
    <w:rsid w:val="00A04E86"/>
    <w:rsid w:val="00A04E89"/>
    <w:rsid w:val="00A0536B"/>
    <w:rsid w:val="00A0542A"/>
    <w:rsid w:val="00A05E03"/>
    <w:rsid w:val="00A060CD"/>
    <w:rsid w:val="00A061C0"/>
    <w:rsid w:val="00A0622F"/>
    <w:rsid w:val="00A0641D"/>
    <w:rsid w:val="00A06542"/>
    <w:rsid w:val="00A067C4"/>
    <w:rsid w:val="00A068E7"/>
    <w:rsid w:val="00A0690D"/>
    <w:rsid w:val="00A06960"/>
    <w:rsid w:val="00A06A09"/>
    <w:rsid w:val="00A06AF2"/>
    <w:rsid w:val="00A06BDF"/>
    <w:rsid w:val="00A06D14"/>
    <w:rsid w:val="00A06E9D"/>
    <w:rsid w:val="00A070BB"/>
    <w:rsid w:val="00A073E8"/>
    <w:rsid w:val="00A076E9"/>
    <w:rsid w:val="00A077DA"/>
    <w:rsid w:val="00A078B7"/>
    <w:rsid w:val="00A079A7"/>
    <w:rsid w:val="00A07DE8"/>
    <w:rsid w:val="00A10240"/>
    <w:rsid w:val="00A10425"/>
    <w:rsid w:val="00A10631"/>
    <w:rsid w:val="00A109C3"/>
    <w:rsid w:val="00A10A3C"/>
    <w:rsid w:val="00A10F01"/>
    <w:rsid w:val="00A10F0D"/>
    <w:rsid w:val="00A1133D"/>
    <w:rsid w:val="00A113B7"/>
    <w:rsid w:val="00A113F7"/>
    <w:rsid w:val="00A117B8"/>
    <w:rsid w:val="00A11E41"/>
    <w:rsid w:val="00A121D9"/>
    <w:rsid w:val="00A123B9"/>
    <w:rsid w:val="00A127D5"/>
    <w:rsid w:val="00A12905"/>
    <w:rsid w:val="00A12B4E"/>
    <w:rsid w:val="00A12D2A"/>
    <w:rsid w:val="00A12F88"/>
    <w:rsid w:val="00A1324F"/>
    <w:rsid w:val="00A132A3"/>
    <w:rsid w:val="00A13363"/>
    <w:rsid w:val="00A136AF"/>
    <w:rsid w:val="00A1395C"/>
    <w:rsid w:val="00A13B91"/>
    <w:rsid w:val="00A13F44"/>
    <w:rsid w:val="00A13F7A"/>
    <w:rsid w:val="00A14027"/>
    <w:rsid w:val="00A14100"/>
    <w:rsid w:val="00A14383"/>
    <w:rsid w:val="00A14901"/>
    <w:rsid w:val="00A14C76"/>
    <w:rsid w:val="00A15212"/>
    <w:rsid w:val="00A1522B"/>
    <w:rsid w:val="00A15A6F"/>
    <w:rsid w:val="00A15CD9"/>
    <w:rsid w:val="00A15E6C"/>
    <w:rsid w:val="00A1664C"/>
    <w:rsid w:val="00A167B7"/>
    <w:rsid w:val="00A167D4"/>
    <w:rsid w:val="00A1703F"/>
    <w:rsid w:val="00A1711F"/>
    <w:rsid w:val="00A17176"/>
    <w:rsid w:val="00A172ED"/>
    <w:rsid w:val="00A17615"/>
    <w:rsid w:val="00A1788F"/>
    <w:rsid w:val="00A17F52"/>
    <w:rsid w:val="00A20306"/>
    <w:rsid w:val="00A2051E"/>
    <w:rsid w:val="00A20562"/>
    <w:rsid w:val="00A2072F"/>
    <w:rsid w:val="00A207DD"/>
    <w:rsid w:val="00A20838"/>
    <w:rsid w:val="00A20BB9"/>
    <w:rsid w:val="00A21124"/>
    <w:rsid w:val="00A213FD"/>
    <w:rsid w:val="00A21B45"/>
    <w:rsid w:val="00A21CB4"/>
    <w:rsid w:val="00A21D64"/>
    <w:rsid w:val="00A21DCC"/>
    <w:rsid w:val="00A21EB5"/>
    <w:rsid w:val="00A22B3E"/>
    <w:rsid w:val="00A22C17"/>
    <w:rsid w:val="00A22D98"/>
    <w:rsid w:val="00A22E0A"/>
    <w:rsid w:val="00A22F7D"/>
    <w:rsid w:val="00A23B01"/>
    <w:rsid w:val="00A23B2E"/>
    <w:rsid w:val="00A23BEF"/>
    <w:rsid w:val="00A23D59"/>
    <w:rsid w:val="00A23FF2"/>
    <w:rsid w:val="00A24025"/>
    <w:rsid w:val="00A24D45"/>
    <w:rsid w:val="00A25128"/>
    <w:rsid w:val="00A25149"/>
    <w:rsid w:val="00A254D0"/>
    <w:rsid w:val="00A255E1"/>
    <w:rsid w:val="00A256E9"/>
    <w:rsid w:val="00A25C4E"/>
    <w:rsid w:val="00A265C1"/>
    <w:rsid w:val="00A267C2"/>
    <w:rsid w:val="00A26B7D"/>
    <w:rsid w:val="00A2703B"/>
    <w:rsid w:val="00A270C2"/>
    <w:rsid w:val="00A2732E"/>
    <w:rsid w:val="00A273D8"/>
    <w:rsid w:val="00A274E0"/>
    <w:rsid w:val="00A27559"/>
    <w:rsid w:val="00A279C5"/>
    <w:rsid w:val="00A305C1"/>
    <w:rsid w:val="00A30651"/>
    <w:rsid w:val="00A30A51"/>
    <w:rsid w:val="00A30C0F"/>
    <w:rsid w:val="00A30CE3"/>
    <w:rsid w:val="00A31094"/>
    <w:rsid w:val="00A3123E"/>
    <w:rsid w:val="00A312A1"/>
    <w:rsid w:val="00A31342"/>
    <w:rsid w:val="00A313C8"/>
    <w:rsid w:val="00A31796"/>
    <w:rsid w:val="00A31CE0"/>
    <w:rsid w:val="00A31D24"/>
    <w:rsid w:val="00A31E73"/>
    <w:rsid w:val="00A31F41"/>
    <w:rsid w:val="00A320DA"/>
    <w:rsid w:val="00A32208"/>
    <w:rsid w:val="00A32299"/>
    <w:rsid w:val="00A323DF"/>
    <w:rsid w:val="00A32610"/>
    <w:rsid w:val="00A3280A"/>
    <w:rsid w:val="00A32E46"/>
    <w:rsid w:val="00A32E81"/>
    <w:rsid w:val="00A335B9"/>
    <w:rsid w:val="00A336EC"/>
    <w:rsid w:val="00A33A47"/>
    <w:rsid w:val="00A33C9A"/>
    <w:rsid w:val="00A33D68"/>
    <w:rsid w:val="00A3407F"/>
    <w:rsid w:val="00A34086"/>
    <w:rsid w:val="00A349A5"/>
    <w:rsid w:val="00A34A60"/>
    <w:rsid w:val="00A35419"/>
    <w:rsid w:val="00A35A03"/>
    <w:rsid w:val="00A35A59"/>
    <w:rsid w:val="00A35D59"/>
    <w:rsid w:val="00A368F4"/>
    <w:rsid w:val="00A36B36"/>
    <w:rsid w:val="00A372C7"/>
    <w:rsid w:val="00A37366"/>
    <w:rsid w:val="00A374E7"/>
    <w:rsid w:val="00A376D1"/>
    <w:rsid w:val="00A379EE"/>
    <w:rsid w:val="00A37B0D"/>
    <w:rsid w:val="00A37DD9"/>
    <w:rsid w:val="00A37E6B"/>
    <w:rsid w:val="00A40639"/>
    <w:rsid w:val="00A409A8"/>
    <w:rsid w:val="00A409F7"/>
    <w:rsid w:val="00A40ECA"/>
    <w:rsid w:val="00A41291"/>
    <w:rsid w:val="00A414CF"/>
    <w:rsid w:val="00A4165E"/>
    <w:rsid w:val="00A416EC"/>
    <w:rsid w:val="00A41D30"/>
    <w:rsid w:val="00A41FA8"/>
    <w:rsid w:val="00A421CB"/>
    <w:rsid w:val="00A427DF"/>
    <w:rsid w:val="00A42AF1"/>
    <w:rsid w:val="00A42F04"/>
    <w:rsid w:val="00A4314E"/>
    <w:rsid w:val="00A43CA3"/>
    <w:rsid w:val="00A43D2B"/>
    <w:rsid w:val="00A43F56"/>
    <w:rsid w:val="00A441C2"/>
    <w:rsid w:val="00A4425D"/>
    <w:rsid w:val="00A442D8"/>
    <w:rsid w:val="00A44350"/>
    <w:rsid w:val="00A448B4"/>
    <w:rsid w:val="00A44DC9"/>
    <w:rsid w:val="00A44F72"/>
    <w:rsid w:val="00A4576E"/>
    <w:rsid w:val="00A457E5"/>
    <w:rsid w:val="00A4615B"/>
    <w:rsid w:val="00A463EE"/>
    <w:rsid w:val="00A464E4"/>
    <w:rsid w:val="00A469B7"/>
    <w:rsid w:val="00A46D59"/>
    <w:rsid w:val="00A471E2"/>
    <w:rsid w:val="00A471E6"/>
    <w:rsid w:val="00A47AF0"/>
    <w:rsid w:val="00A47C00"/>
    <w:rsid w:val="00A47C22"/>
    <w:rsid w:val="00A47D46"/>
    <w:rsid w:val="00A50C2A"/>
    <w:rsid w:val="00A50E4C"/>
    <w:rsid w:val="00A511D7"/>
    <w:rsid w:val="00A5122A"/>
    <w:rsid w:val="00A5126E"/>
    <w:rsid w:val="00A515F3"/>
    <w:rsid w:val="00A51FB9"/>
    <w:rsid w:val="00A5217E"/>
    <w:rsid w:val="00A52500"/>
    <w:rsid w:val="00A525DA"/>
    <w:rsid w:val="00A52D71"/>
    <w:rsid w:val="00A52F02"/>
    <w:rsid w:val="00A531D4"/>
    <w:rsid w:val="00A5343D"/>
    <w:rsid w:val="00A53554"/>
    <w:rsid w:val="00A5398F"/>
    <w:rsid w:val="00A53D95"/>
    <w:rsid w:val="00A54203"/>
    <w:rsid w:val="00A54820"/>
    <w:rsid w:val="00A54A8D"/>
    <w:rsid w:val="00A54D43"/>
    <w:rsid w:val="00A55039"/>
    <w:rsid w:val="00A550A7"/>
    <w:rsid w:val="00A553E9"/>
    <w:rsid w:val="00A5551D"/>
    <w:rsid w:val="00A55A50"/>
    <w:rsid w:val="00A562C0"/>
    <w:rsid w:val="00A56358"/>
    <w:rsid w:val="00A563A3"/>
    <w:rsid w:val="00A5646D"/>
    <w:rsid w:val="00A5667E"/>
    <w:rsid w:val="00A56B76"/>
    <w:rsid w:val="00A56D49"/>
    <w:rsid w:val="00A56EB4"/>
    <w:rsid w:val="00A572DE"/>
    <w:rsid w:val="00A5739F"/>
    <w:rsid w:val="00A57554"/>
    <w:rsid w:val="00A57893"/>
    <w:rsid w:val="00A57A3A"/>
    <w:rsid w:val="00A57D9B"/>
    <w:rsid w:val="00A57EC9"/>
    <w:rsid w:val="00A57FE7"/>
    <w:rsid w:val="00A60098"/>
    <w:rsid w:val="00A60110"/>
    <w:rsid w:val="00A6023D"/>
    <w:rsid w:val="00A6036F"/>
    <w:rsid w:val="00A60DF7"/>
    <w:rsid w:val="00A610E3"/>
    <w:rsid w:val="00A610EA"/>
    <w:rsid w:val="00A613D0"/>
    <w:rsid w:val="00A61936"/>
    <w:rsid w:val="00A6205D"/>
    <w:rsid w:val="00A621D3"/>
    <w:rsid w:val="00A6245D"/>
    <w:rsid w:val="00A62B13"/>
    <w:rsid w:val="00A62C62"/>
    <w:rsid w:val="00A62DF9"/>
    <w:rsid w:val="00A63147"/>
    <w:rsid w:val="00A632BC"/>
    <w:rsid w:val="00A632DA"/>
    <w:rsid w:val="00A636FD"/>
    <w:rsid w:val="00A6378D"/>
    <w:rsid w:val="00A637F4"/>
    <w:rsid w:val="00A63963"/>
    <w:rsid w:val="00A63D8C"/>
    <w:rsid w:val="00A63EA3"/>
    <w:rsid w:val="00A63ECC"/>
    <w:rsid w:val="00A64019"/>
    <w:rsid w:val="00A64029"/>
    <w:rsid w:val="00A641E7"/>
    <w:rsid w:val="00A641EA"/>
    <w:rsid w:val="00A6449D"/>
    <w:rsid w:val="00A6449F"/>
    <w:rsid w:val="00A646A0"/>
    <w:rsid w:val="00A6471C"/>
    <w:rsid w:val="00A64783"/>
    <w:rsid w:val="00A64E6A"/>
    <w:rsid w:val="00A6601A"/>
    <w:rsid w:val="00A6667E"/>
    <w:rsid w:val="00A66B44"/>
    <w:rsid w:val="00A66C44"/>
    <w:rsid w:val="00A670F6"/>
    <w:rsid w:val="00A6764E"/>
    <w:rsid w:val="00A679A6"/>
    <w:rsid w:val="00A679FA"/>
    <w:rsid w:val="00A67F41"/>
    <w:rsid w:val="00A71096"/>
    <w:rsid w:val="00A717CD"/>
    <w:rsid w:val="00A718CB"/>
    <w:rsid w:val="00A71B6C"/>
    <w:rsid w:val="00A71C3C"/>
    <w:rsid w:val="00A720E3"/>
    <w:rsid w:val="00A72A76"/>
    <w:rsid w:val="00A72BD4"/>
    <w:rsid w:val="00A72E7D"/>
    <w:rsid w:val="00A72F02"/>
    <w:rsid w:val="00A73060"/>
    <w:rsid w:val="00A73190"/>
    <w:rsid w:val="00A73C75"/>
    <w:rsid w:val="00A73D3C"/>
    <w:rsid w:val="00A73D43"/>
    <w:rsid w:val="00A74353"/>
    <w:rsid w:val="00A74AF5"/>
    <w:rsid w:val="00A74C8E"/>
    <w:rsid w:val="00A74D39"/>
    <w:rsid w:val="00A750C2"/>
    <w:rsid w:val="00A75439"/>
    <w:rsid w:val="00A75B75"/>
    <w:rsid w:val="00A75FC7"/>
    <w:rsid w:val="00A762C3"/>
    <w:rsid w:val="00A762CD"/>
    <w:rsid w:val="00A764B2"/>
    <w:rsid w:val="00A76677"/>
    <w:rsid w:val="00A7779A"/>
    <w:rsid w:val="00A777F8"/>
    <w:rsid w:val="00A778D9"/>
    <w:rsid w:val="00A77DAE"/>
    <w:rsid w:val="00A809EE"/>
    <w:rsid w:val="00A80E14"/>
    <w:rsid w:val="00A815B1"/>
    <w:rsid w:val="00A8186A"/>
    <w:rsid w:val="00A82D9B"/>
    <w:rsid w:val="00A82EF6"/>
    <w:rsid w:val="00A834D0"/>
    <w:rsid w:val="00A837C2"/>
    <w:rsid w:val="00A83A7B"/>
    <w:rsid w:val="00A83A91"/>
    <w:rsid w:val="00A83D8A"/>
    <w:rsid w:val="00A8410D"/>
    <w:rsid w:val="00A84537"/>
    <w:rsid w:val="00A845B2"/>
    <w:rsid w:val="00A84A58"/>
    <w:rsid w:val="00A84AFF"/>
    <w:rsid w:val="00A84B64"/>
    <w:rsid w:val="00A8518B"/>
    <w:rsid w:val="00A851DF"/>
    <w:rsid w:val="00A8535F"/>
    <w:rsid w:val="00A859E6"/>
    <w:rsid w:val="00A85C91"/>
    <w:rsid w:val="00A86486"/>
    <w:rsid w:val="00A86BCE"/>
    <w:rsid w:val="00A86D19"/>
    <w:rsid w:val="00A86EF2"/>
    <w:rsid w:val="00A86F28"/>
    <w:rsid w:val="00A8727D"/>
    <w:rsid w:val="00A87472"/>
    <w:rsid w:val="00A875BB"/>
    <w:rsid w:val="00A8795B"/>
    <w:rsid w:val="00A87AA9"/>
    <w:rsid w:val="00A87EC3"/>
    <w:rsid w:val="00A87EC6"/>
    <w:rsid w:val="00A9003E"/>
    <w:rsid w:val="00A9034C"/>
    <w:rsid w:val="00A9064F"/>
    <w:rsid w:val="00A90A01"/>
    <w:rsid w:val="00A90DC2"/>
    <w:rsid w:val="00A91060"/>
    <w:rsid w:val="00A91366"/>
    <w:rsid w:val="00A91567"/>
    <w:rsid w:val="00A91635"/>
    <w:rsid w:val="00A91868"/>
    <w:rsid w:val="00A919D0"/>
    <w:rsid w:val="00A91D69"/>
    <w:rsid w:val="00A91ED5"/>
    <w:rsid w:val="00A91F44"/>
    <w:rsid w:val="00A91FA7"/>
    <w:rsid w:val="00A922EB"/>
    <w:rsid w:val="00A92741"/>
    <w:rsid w:val="00A928FA"/>
    <w:rsid w:val="00A92B71"/>
    <w:rsid w:val="00A933FF"/>
    <w:rsid w:val="00A93406"/>
    <w:rsid w:val="00A9365A"/>
    <w:rsid w:val="00A937BC"/>
    <w:rsid w:val="00A93A94"/>
    <w:rsid w:val="00A93ACD"/>
    <w:rsid w:val="00A93E49"/>
    <w:rsid w:val="00A93FB7"/>
    <w:rsid w:val="00A94039"/>
    <w:rsid w:val="00A94108"/>
    <w:rsid w:val="00A94261"/>
    <w:rsid w:val="00A942D6"/>
    <w:rsid w:val="00A946EC"/>
    <w:rsid w:val="00A94852"/>
    <w:rsid w:val="00A94BEE"/>
    <w:rsid w:val="00A94D83"/>
    <w:rsid w:val="00A95211"/>
    <w:rsid w:val="00A9555C"/>
    <w:rsid w:val="00A95B10"/>
    <w:rsid w:val="00A95C2B"/>
    <w:rsid w:val="00A95C69"/>
    <w:rsid w:val="00A95CB0"/>
    <w:rsid w:val="00A9644E"/>
    <w:rsid w:val="00A9646F"/>
    <w:rsid w:val="00A96530"/>
    <w:rsid w:val="00A9667B"/>
    <w:rsid w:val="00A97071"/>
    <w:rsid w:val="00A97E41"/>
    <w:rsid w:val="00AA03A6"/>
    <w:rsid w:val="00AA0E7A"/>
    <w:rsid w:val="00AA15CC"/>
    <w:rsid w:val="00AA167A"/>
    <w:rsid w:val="00AA1775"/>
    <w:rsid w:val="00AA1A2D"/>
    <w:rsid w:val="00AA2062"/>
    <w:rsid w:val="00AA25A2"/>
    <w:rsid w:val="00AA263C"/>
    <w:rsid w:val="00AA2AC0"/>
    <w:rsid w:val="00AA2D50"/>
    <w:rsid w:val="00AA3048"/>
    <w:rsid w:val="00AA310A"/>
    <w:rsid w:val="00AA3359"/>
    <w:rsid w:val="00AA34D8"/>
    <w:rsid w:val="00AA39E3"/>
    <w:rsid w:val="00AA3A00"/>
    <w:rsid w:val="00AA3C79"/>
    <w:rsid w:val="00AA445E"/>
    <w:rsid w:val="00AA4842"/>
    <w:rsid w:val="00AA4CB8"/>
    <w:rsid w:val="00AA5324"/>
    <w:rsid w:val="00AA542E"/>
    <w:rsid w:val="00AA5487"/>
    <w:rsid w:val="00AA57EC"/>
    <w:rsid w:val="00AA5848"/>
    <w:rsid w:val="00AA5E3C"/>
    <w:rsid w:val="00AA61E3"/>
    <w:rsid w:val="00AA648E"/>
    <w:rsid w:val="00AA65CE"/>
    <w:rsid w:val="00AA6886"/>
    <w:rsid w:val="00AA6B04"/>
    <w:rsid w:val="00AA6CBE"/>
    <w:rsid w:val="00AA7FBA"/>
    <w:rsid w:val="00AA7FC6"/>
    <w:rsid w:val="00AB0335"/>
    <w:rsid w:val="00AB0665"/>
    <w:rsid w:val="00AB0838"/>
    <w:rsid w:val="00AB0956"/>
    <w:rsid w:val="00AB0A24"/>
    <w:rsid w:val="00AB0BBE"/>
    <w:rsid w:val="00AB0C77"/>
    <w:rsid w:val="00AB0CD9"/>
    <w:rsid w:val="00AB0CDB"/>
    <w:rsid w:val="00AB0D68"/>
    <w:rsid w:val="00AB1009"/>
    <w:rsid w:val="00AB1113"/>
    <w:rsid w:val="00AB157F"/>
    <w:rsid w:val="00AB177E"/>
    <w:rsid w:val="00AB1AAF"/>
    <w:rsid w:val="00AB1B51"/>
    <w:rsid w:val="00AB1C26"/>
    <w:rsid w:val="00AB1ED5"/>
    <w:rsid w:val="00AB2285"/>
    <w:rsid w:val="00AB24A8"/>
    <w:rsid w:val="00AB257A"/>
    <w:rsid w:val="00AB27BE"/>
    <w:rsid w:val="00AB2A0D"/>
    <w:rsid w:val="00AB2EE4"/>
    <w:rsid w:val="00AB353B"/>
    <w:rsid w:val="00AB37DB"/>
    <w:rsid w:val="00AB3B95"/>
    <w:rsid w:val="00AB41A5"/>
    <w:rsid w:val="00AB4208"/>
    <w:rsid w:val="00AB4297"/>
    <w:rsid w:val="00AB4619"/>
    <w:rsid w:val="00AB468D"/>
    <w:rsid w:val="00AB46A2"/>
    <w:rsid w:val="00AB4761"/>
    <w:rsid w:val="00AB4D2C"/>
    <w:rsid w:val="00AB512D"/>
    <w:rsid w:val="00AB53A1"/>
    <w:rsid w:val="00AB5624"/>
    <w:rsid w:val="00AB5A32"/>
    <w:rsid w:val="00AB5B11"/>
    <w:rsid w:val="00AB5D91"/>
    <w:rsid w:val="00AB5D96"/>
    <w:rsid w:val="00AB5DF7"/>
    <w:rsid w:val="00AB617A"/>
    <w:rsid w:val="00AB6346"/>
    <w:rsid w:val="00AB64AA"/>
    <w:rsid w:val="00AB6AD3"/>
    <w:rsid w:val="00AB6C0C"/>
    <w:rsid w:val="00AB6D2F"/>
    <w:rsid w:val="00AB7002"/>
    <w:rsid w:val="00AB79A3"/>
    <w:rsid w:val="00AB7C52"/>
    <w:rsid w:val="00AB7CA5"/>
    <w:rsid w:val="00AB7F6D"/>
    <w:rsid w:val="00AB7FB4"/>
    <w:rsid w:val="00AC07F2"/>
    <w:rsid w:val="00AC0CA0"/>
    <w:rsid w:val="00AC0D98"/>
    <w:rsid w:val="00AC0E83"/>
    <w:rsid w:val="00AC0F5A"/>
    <w:rsid w:val="00AC1048"/>
    <w:rsid w:val="00AC1519"/>
    <w:rsid w:val="00AC160B"/>
    <w:rsid w:val="00AC18FE"/>
    <w:rsid w:val="00AC20A2"/>
    <w:rsid w:val="00AC20E1"/>
    <w:rsid w:val="00AC217A"/>
    <w:rsid w:val="00AC2321"/>
    <w:rsid w:val="00AC255C"/>
    <w:rsid w:val="00AC2CFA"/>
    <w:rsid w:val="00AC310A"/>
    <w:rsid w:val="00AC33E7"/>
    <w:rsid w:val="00AC3921"/>
    <w:rsid w:val="00AC39D6"/>
    <w:rsid w:val="00AC3BA0"/>
    <w:rsid w:val="00AC4156"/>
    <w:rsid w:val="00AC42A9"/>
    <w:rsid w:val="00AC43F6"/>
    <w:rsid w:val="00AC45D5"/>
    <w:rsid w:val="00AC4B52"/>
    <w:rsid w:val="00AC4E40"/>
    <w:rsid w:val="00AC531A"/>
    <w:rsid w:val="00AC6527"/>
    <w:rsid w:val="00AC7958"/>
    <w:rsid w:val="00AC7A01"/>
    <w:rsid w:val="00AC7DF1"/>
    <w:rsid w:val="00AD01A6"/>
    <w:rsid w:val="00AD02D4"/>
    <w:rsid w:val="00AD058C"/>
    <w:rsid w:val="00AD0695"/>
    <w:rsid w:val="00AD0799"/>
    <w:rsid w:val="00AD0B0D"/>
    <w:rsid w:val="00AD0C3A"/>
    <w:rsid w:val="00AD11F1"/>
    <w:rsid w:val="00AD14E4"/>
    <w:rsid w:val="00AD157D"/>
    <w:rsid w:val="00AD15AC"/>
    <w:rsid w:val="00AD167B"/>
    <w:rsid w:val="00AD16C3"/>
    <w:rsid w:val="00AD19B1"/>
    <w:rsid w:val="00AD2061"/>
    <w:rsid w:val="00AD2703"/>
    <w:rsid w:val="00AD29EF"/>
    <w:rsid w:val="00AD2A56"/>
    <w:rsid w:val="00AD2ADE"/>
    <w:rsid w:val="00AD2F19"/>
    <w:rsid w:val="00AD2FEE"/>
    <w:rsid w:val="00AD30C6"/>
    <w:rsid w:val="00AD30EA"/>
    <w:rsid w:val="00AD33B5"/>
    <w:rsid w:val="00AD373A"/>
    <w:rsid w:val="00AD37C7"/>
    <w:rsid w:val="00AD3A29"/>
    <w:rsid w:val="00AD3EF5"/>
    <w:rsid w:val="00AD430C"/>
    <w:rsid w:val="00AD4451"/>
    <w:rsid w:val="00AD44D7"/>
    <w:rsid w:val="00AD47CE"/>
    <w:rsid w:val="00AD4B30"/>
    <w:rsid w:val="00AD5000"/>
    <w:rsid w:val="00AD5028"/>
    <w:rsid w:val="00AD5444"/>
    <w:rsid w:val="00AD550E"/>
    <w:rsid w:val="00AD5756"/>
    <w:rsid w:val="00AD5914"/>
    <w:rsid w:val="00AD5BFF"/>
    <w:rsid w:val="00AD5FFD"/>
    <w:rsid w:val="00AD61D8"/>
    <w:rsid w:val="00AD6205"/>
    <w:rsid w:val="00AD6468"/>
    <w:rsid w:val="00AD669C"/>
    <w:rsid w:val="00AD677A"/>
    <w:rsid w:val="00AD6E5B"/>
    <w:rsid w:val="00AD7203"/>
    <w:rsid w:val="00AD72BF"/>
    <w:rsid w:val="00AD748B"/>
    <w:rsid w:val="00AD7875"/>
    <w:rsid w:val="00AD79D2"/>
    <w:rsid w:val="00AE06A4"/>
    <w:rsid w:val="00AE076C"/>
    <w:rsid w:val="00AE0A0B"/>
    <w:rsid w:val="00AE0BAB"/>
    <w:rsid w:val="00AE0C21"/>
    <w:rsid w:val="00AE0E28"/>
    <w:rsid w:val="00AE0EF3"/>
    <w:rsid w:val="00AE0FC0"/>
    <w:rsid w:val="00AE1907"/>
    <w:rsid w:val="00AE1D7D"/>
    <w:rsid w:val="00AE2297"/>
    <w:rsid w:val="00AE22CA"/>
    <w:rsid w:val="00AE255B"/>
    <w:rsid w:val="00AE256D"/>
    <w:rsid w:val="00AE2C68"/>
    <w:rsid w:val="00AE362A"/>
    <w:rsid w:val="00AE3CC7"/>
    <w:rsid w:val="00AE3CE2"/>
    <w:rsid w:val="00AE3DE3"/>
    <w:rsid w:val="00AE42D7"/>
    <w:rsid w:val="00AE4461"/>
    <w:rsid w:val="00AE46D1"/>
    <w:rsid w:val="00AE4850"/>
    <w:rsid w:val="00AE4E85"/>
    <w:rsid w:val="00AE4EAD"/>
    <w:rsid w:val="00AE5524"/>
    <w:rsid w:val="00AE592E"/>
    <w:rsid w:val="00AE5F13"/>
    <w:rsid w:val="00AE6071"/>
    <w:rsid w:val="00AE6313"/>
    <w:rsid w:val="00AE63A7"/>
    <w:rsid w:val="00AE6AFC"/>
    <w:rsid w:val="00AE6ECE"/>
    <w:rsid w:val="00AE715B"/>
    <w:rsid w:val="00AE7405"/>
    <w:rsid w:val="00AE7589"/>
    <w:rsid w:val="00AE76E3"/>
    <w:rsid w:val="00AE7CCE"/>
    <w:rsid w:val="00AE7D1D"/>
    <w:rsid w:val="00AE7D95"/>
    <w:rsid w:val="00AF0519"/>
    <w:rsid w:val="00AF0527"/>
    <w:rsid w:val="00AF07AC"/>
    <w:rsid w:val="00AF08F5"/>
    <w:rsid w:val="00AF0DC1"/>
    <w:rsid w:val="00AF0DF2"/>
    <w:rsid w:val="00AF19C4"/>
    <w:rsid w:val="00AF1E00"/>
    <w:rsid w:val="00AF2063"/>
    <w:rsid w:val="00AF20B6"/>
    <w:rsid w:val="00AF237A"/>
    <w:rsid w:val="00AF24AD"/>
    <w:rsid w:val="00AF2A60"/>
    <w:rsid w:val="00AF2B2F"/>
    <w:rsid w:val="00AF2D54"/>
    <w:rsid w:val="00AF2EBB"/>
    <w:rsid w:val="00AF2FDE"/>
    <w:rsid w:val="00AF3094"/>
    <w:rsid w:val="00AF30D2"/>
    <w:rsid w:val="00AF366F"/>
    <w:rsid w:val="00AF3A2B"/>
    <w:rsid w:val="00AF3C20"/>
    <w:rsid w:val="00AF4136"/>
    <w:rsid w:val="00AF46C3"/>
    <w:rsid w:val="00AF46E9"/>
    <w:rsid w:val="00AF4DE9"/>
    <w:rsid w:val="00AF518E"/>
    <w:rsid w:val="00AF5406"/>
    <w:rsid w:val="00AF56F7"/>
    <w:rsid w:val="00AF5710"/>
    <w:rsid w:val="00AF5A7A"/>
    <w:rsid w:val="00AF5EA9"/>
    <w:rsid w:val="00AF5F65"/>
    <w:rsid w:val="00AF6288"/>
    <w:rsid w:val="00AF636B"/>
    <w:rsid w:val="00AF6727"/>
    <w:rsid w:val="00AF679D"/>
    <w:rsid w:val="00AF70A5"/>
    <w:rsid w:val="00AF7124"/>
    <w:rsid w:val="00AF75A2"/>
    <w:rsid w:val="00AF7797"/>
    <w:rsid w:val="00AF7A47"/>
    <w:rsid w:val="00AF7AFA"/>
    <w:rsid w:val="00AF7B19"/>
    <w:rsid w:val="00AF7F09"/>
    <w:rsid w:val="00B006D8"/>
    <w:rsid w:val="00B0091B"/>
    <w:rsid w:val="00B00D77"/>
    <w:rsid w:val="00B011EB"/>
    <w:rsid w:val="00B012BA"/>
    <w:rsid w:val="00B0161A"/>
    <w:rsid w:val="00B0161E"/>
    <w:rsid w:val="00B019E2"/>
    <w:rsid w:val="00B01BDD"/>
    <w:rsid w:val="00B01E9D"/>
    <w:rsid w:val="00B01F8E"/>
    <w:rsid w:val="00B021D9"/>
    <w:rsid w:val="00B027CD"/>
    <w:rsid w:val="00B02B51"/>
    <w:rsid w:val="00B02C21"/>
    <w:rsid w:val="00B03039"/>
    <w:rsid w:val="00B030D2"/>
    <w:rsid w:val="00B0334C"/>
    <w:rsid w:val="00B03508"/>
    <w:rsid w:val="00B0368B"/>
    <w:rsid w:val="00B037B2"/>
    <w:rsid w:val="00B037B4"/>
    <w:rsid w:val="00B03925"/>
    <w:rsid w:val="00B039BA"/>
    <w:rsid w:val="00B03C7C"/>
    <w:rsid w:val="00B03DCE"/>
    <w:rsid w:val="00B040CF"/>
    <w:rsid w:val="00B0411C"/>
    <w:rsid w:val="00B0485C"/>
    <w:rsid w:val="00B04B5E"/>
    <w:rsid w:val="00B04BAA"/>
    <w:rsid w:val="00B04BC3"/>
    <w:rsid w:val="00B04CD5"/>
    <w:rsid w:val="00B0539E"/>
    <w:rsid w:val="00B054B1"/>
    <w:rsid w:val="00B05B01"/>
    <w:rsid w:val="00B05C1D"/>
    <w:rsid w:val="00B060E9"/>
    <w:rsid w:val="00B06148"/>
    <w:rsid w:val="00B06505"/>
    <w:rsid w:val="00B066C2"/>
    <w:rsid w:val="00B06C9C"/>
    <w:rsid w:val="00B06D20"/>
    <w:rsid w:val="00B06D40"/>
    <w:rsid w:val="00B07239"/>
    <w:rsid w:val="00B07269"/>
    <w:rsid w:val="00B072F4"/>
    <w:rsid w:val="00B07811"/>
    <w:rsid w:val="00B07B6B"/>
    <w:rsid w:val="00B07C59"/>
    <w:rsid w:val="00B10083"/>
    <w:rsid w:val="00B1014E"/>
    <w:rsid w:val="00B1028A"/>
    <w:rsid w:val="00B103DB"/>
    <w:rsid w:val="00B105A3"/>
    <w:rsid w:val="00B108EF"/>
    <w:rsid w:val="00B109B4"/>
    <w:rsid w:val="00B10D3F"/>
    <w:rsid w:val="00B10E52"/>
    <w:rsid w:val="00B113C3"/>
    <w:rsid w:val="00B1168F"/>
    <w:rsid w:val="00B11913"/>
    <w:rsid w:val="00B122F5"/>
    <w:rsid w:val="00B12622"/>
    <w:rsid w:val="00B12656"/>
    <w:rsid w:val="00B12835"/>
    <w:rsid w:val="00B12845"/>
    <w:rsid w:val="00B12CA1"/>
    <w:rsid w:val="00B12E99"/>
    <w:rsid w:val="00B130AE"/>
    <w:rsid w:val="00B133DE"/>
    <w:rsid w:val="00B13BF9"/>
    <w:rsid w:val="00B14A6F"/>
    <w:rsid w:val="00B14CB3"/>
    <w:rsid w:val="00B15089"/>
    <w:rsid w:val="00B15695"/>
    <w:rsid w:val="00B157FD"/>
    <w:rsid w:val="00B15E67"/>
    <w:rsid w:val="00B15F58"/>
    <w:rsid w:val="00B161BF"/>
    <w:rsid w:val="00B16585"/>
    <w:rsid w:val="00B1690B"/>
    <w:rsid w:val="00B16CCA"/>
    <w:rsid w:val="00B1720D"/>
    <w:rsid w:val="00B175CB"/>
    <w:rsid w:val="00B17FAB"/>
    <w:rsid w:val="00B17FB6"/>
    <w:rsid w:val="00B17FDF"/>
    <w:rsid w:val="00B20427"/>
    <w:rsid w:val="00B204FF"/>
    <w:rsid w:val="00B2059B"/>
    <w:rsid w:val="00B20716"/>
    <w:rsid w:val="00B207B0"/>
    <w:rsid w:val="00B20829"/>
    <w:rsid w:val="00B21313"/>
    <w:rsid w:val="00B21362"/>
    <w:rsid w:val="00B215A9"/>
    <w:rsid w:val="00B21697"/>
    <w:rsid w:val="00B219E7"/>
    <w:rsid w:val="00B21C35"/>
    <w:rsid w:val="00B21E89"/>
    <w:rsid w:val="00B21EC5"/>
    <w:rsid w:val="00B21F13"/>
    <w:rsid w:val="00B224F3"/>
    <w:rsid w:val="00B22675"/>
    <w:rsid w:val="00B2269E"/>
    <w:rsid w:val="00B227A5"/>
    <w:rsid w:val="00B22825"/>
    <w:rsid w:val="00B22A82"/>
    <w:rsid w:val="00B22E8D"/>
    <w:rsid w:val="00B22EC2"/>
    <w:rsid w:val="00B23446"/>
    <w:rsid w:val="00B234C1"/>
    <w:rsid w:val="00B236E9"/>
    <w:rsid w:val="00B23873"/>
    <w:rsid w:val="00B23A24"/>
    <w:rsid w:val="00B23B6E"/>
    <w:rsid w:val="00B23B71"/>
    <w:rsid w:val="00B24244"/>
    <w:rsid w:val="00B243D5"/>
    <w:rsid w:val="00B2444B"/>
    <w:rsid w:val="00B2465B"/>
    <w:rsid w:val="00B24781"/>
    <w:rsid w:val="00B248F4"/>
    <w:rsid w:val="00B24C50"/>
    <w:rsid w:val="00B24C82"/>
    <w:rsid w:val="00B25163"/>
    <w:rsid w:val="00B2523A"/>
    <w:rsid w:val="00B25AF8"/>
    <w:rsid w:val="00B25DBD"/>
    <w:rsid w:val="00B25E11"/>
    <w:rsid w:val="00B2681F"/>
    <w:rsid w:val="00B26C0A"/>
    <w:rsid w:val="00B26E53"/>
    <w:rsid w:val="00B27011"/>
    <w:rsid w:val="00B27014"/>
    <w:rsid w:val="00B2736A"/>
    <w:rsid w:val="00B27526"/>
    <w:rsid w:val="00B27656"/>
    <w:rsid w:val="00B27DB9"/>
    <w:rsid w:val="00B302B4"/>
    <w:rsid w:val="00B3036A"/>
    <w:rsid w:val="00B3036C"/>
    <w:rsid w:val="00B30922"/>
    <w:rsid w:val="00B30B15"/>
    <w:rsid w:val="00B311BA"/>
    <w:rsid w:val="00B314E4"/>
    <w:rsid w:val="00B31638"/>
    <w:rsid w:val="00B31660"/>
    <w:rsid w:val="00B31665"/>
    <w:rsid w:val="00B316A1"/>
    <w:rsid w:val="00B31FF2"/>
    <w:rsid w:val="00B3238A"/>
    <w:rsid w:val="00B324B4"/>
    <w:rsid w:val="00B32C7B"/>
    <w:rsid w:val="00B3307D"/>
    <w:rsid w:val="00B33624"/>
    <w:rsid w:val="00B33898"/>
    <w:rsid w:val="00B33C7E"/>
    <w:rsid w:val="00B33EF0"/>
    <w:rsid w:val="00B33EF2"/>
    <w:rsid w:val="00B34991"/>
    <w:rsid w:val="00B35162"/>
    <w:rsid w:val="00B351ED"/>
    <w:rsid w:val="00B3523E"/>
    <w:rsid w:val="00B35523"/>
    <w:rsid w:val="00B35699"/>
    <w:rsid w:val="00B35AEE"/>
    <w:rsid w:val="00B35B66"/>
    <w:rsid w:val="00B35E61"/>
    <w:rsid w:val="00B360D3"/>
    <w:rsid w:val="00B3621A"/>
    <w:rsid w:val="00B36243"/>
    <w:rsid w:val="00B36425"/>
    <w:rsid w:val="00B364AA"/>
    <w:rsid w:val="00B36904"/>
    <w:rsid w:val="00B36AF8"/>
    <w:rsid w:val="00B36C72"/>
    <w:rsid w:val="00B36C81"/>
    <w:rsid w:val="00B3702A"/>
    <w:rsid w:val="00B370BC"/>
    <w:rsid w:val="00B37380"/>
    <w:rsid w:val="00B37999"/>
    <w:rsid w:val="00B37F5F"/>
    <w:rsid w:val="00B402DE"/>
    <w:rsid w:val="00B40320"/>
    <w:rsid w:val="00B40328"/>
    <w:rsid w:val="00B40808"/>
    <w:rsid w:val="00B40D67"/>
    <w:rsid w:val="00B41321"/>
    <w:rsid w:val="00B4151A"/>
    <w:rsid w:val="00B415B2"/>
    <w:rsid w:val="00B416F3"/>
    <w:rsid w:val="00B42028"/>
    <w:rsid w:val="00B42234"/>
    <w:rsid w:val="00B42294"/>
    <w:rsid w:val="00B42366"/>
    <w:rsid w:val="00B428A7"/>
    <w:rsid w:val="00B42E76"/>
    <w:rsid w:val="00B435A1"/>
    <w:rsid w:val="00B43801"/>
    <w:rsid w:val="00B43BDE"/>
    <w:rsid w:val="00B43CC7"/>
    <w:rsid w:val="00B43D87"/>
    <w:rsid w:val="00B43D9B"/>
    <w:rsid w:val="00B44597"/>
    <w:rsid w:val="00B44C7D"/>
    <w:rsid w:val="00B44D32"/>
    <w:rsid w:val="00B45176"/>
    <w:rsid w:val="00B454A5"/>
    <w:rsid w:val="00B4576C"/>
    <w:rsid w:val="00B45E19"/>
    <w:rsid w:val="00B45FED"/>
    <w:rsid w:val="00B46CF5"/>
    <w:rsid w:val="00B46F9E"/>
    <w:rsid w:val="00B4734A"/>
    <w:rsid w:val="00B47603"/>
    <w:rsid w:val="00B476A1"/>
    <w:rsid w:val="00B47796"/>
    <w:rsid w:val="00B47986"/>
    <w:rsid w:val="00B47B15"/>
    <w:rsid w:val="00B47EC7"/>
    <w:rsid w:val="00B50A14"/>
    <w:rsid w:val="00B50B2B"/>
    <w:rsid w:val="00B50B51"/>
    <w:rsid w:val="00B50BD2"/>
    <w:rsid w:val="00B50F57"/>
    <w:rsid w:val="00B50FA8"/>
    <w:rsid w:val="00B5109C"/>
    <w:rsid w:val="00B51502"/>
    <w:rsid w:val="00B51587"/>
    <w:rsid w:val="00B515F9"/>
    <w:rsid w:val="00B51675"/>
    <w:rsid w:val="00B51C66"/>
    <w:rsid w:val="00B52053"/>
    <w:rsid w:val="00B5205D"/>
    <w:rsid w:val="00B521DB"/>
    <w:rsid w:val="00B523B7"/>
    <w:rsid w:val="00B52470"/>
    <w:rsid w:val="00B52622"/>
    <w:rsid w:val="00B52ADC"/>
    <w:rsid w:val="00B52B67"/>
    <w:rsid w:val="00B52C4A"/>
    <w:rsid w:val="00B52D0C"/>
    <w:rsid w:val="00B52FF8"/>
    <w:rsid w:val="00B53127"/>
    <w:rsid w:val="00B531C5"/>
    <w:rsid w:val="00B535C4"/>
    <w:rsid w:val="00B537A9"/>
    <w:rsid w:val="00B53971"/>
    <w:rsid w:val="00B53B57"/>
    <w:rsid w:val="00B53E8E"/>
    <w:rsid w:val="00B53FD0"/>
    <w:rsid w:val="00B54133"/>
    <w:rsid w:val="00B54284"/>
    <w:rsid w:val="00B542EC"/>
    <w:rsid w:val="00B54477"/>
    <w:rsid w:val="00B5469D"/>
    <w:rsid w:val="00B547A6"/>
    <w:rsid w:val="00B54AAF"/>
    <w:rsid w:val="00B54C26"/>
    <w:rsid w:val="00B54C9F"/>
    <w:rsid w:val="00B55006"/>
    <w:rsid w:val="00B55151"/>
    <w:rsid w:val="00B552B7"/>
    <w:rsid w:val="00B553C1"/>
    <w:rsid w:val="00B5552C"/>
    <w:rsid w:val="00B55861"/>
    <w:rsid w:val="00B55935"/>
    <w:rsid w:val="00B55ABB"/>
    <w:rsid w:val="00B55C59"/>
    <w:rsid w:val="00B55D9B"/>
    <w:rsid w:val="00B55FF4"/>
    <w:rsid w:val="00B5643B"/>
    <w:rsid w:val="00B5643F"/>
    <w:rsid w:val="00B56509"/>
    <w:rsid w:val="00B565E6"/>
    <w:rsid w:val="00B56D91"/>
    <w:rsid w:val="00B56F6D"/>
    <w:rsid w:val="00B57476"/>
    <w:rsid w:val="00B57571"/>
    <w:rsid w:val="00B57B28"/>
    <w:rsid w:val="00B6008C"/>
    <w:rsid w:val="00B60113"/>
    <w:rsid w:val="00B6033F"/>
    <w:rsid w:val="00B6043B"/>
    <w:rsid w:val="00B607A0"/>
    <w:rsid w:val="00B60B93"/>
    <w:rsid w:val="00B61064"/>
    <w:rsid w:val="00B61287"/>
    <w:rsid w:val="00B6139D"/>
    <w:rsid w:val="00B6149D"/>
    <w:rsid w:val="00B61641"/>
    <w:rsid w:val="00B618D2"/>
    <w:rsid w:val="00B61A5F"/>
    <w:rsid w:val="00B61DF4"/>
    <w:rsid w:val="00B61E56"/>
    <w:rsid w:val="00B62578"/>
    <w:rsid w:val="00B62711"/>
    <w:rsid w:val="00B62BE3"/>
    <w:rsid w:val="00B62E7B"/>
    <w:rsid w:val="00B631F8"/>
    <w:rsid w:val="00B6359C"/>
    <w:rsid w:val="00B638D9"/>
    <w:rsid w:val="00B63BD1"/>
    <w:rsid w:val="00B63DEA"/>
    <w:rsid w:val="00B6458B"/>
    <w:rsid w:val="00B64E7D"/>
    <w:rsid w:val="00B653BE"/>
    <w:rsid w:val="00B6589E"/>
    <w:rsid w:val="00B66139"/>
    <w:rsid w:val="00B661BC"/>
    <w:rsid w:val="00B663FC"/>
    <w:rsid w:val="00B66591"/>
    <w:rsid w:val="00B667D4"/>
    <w:rsid w:val="00B668AD"/>
    <w:rsid w:val="00B66AE0"/>
    <w:rsid w:val="00B66BD6"/>
    <w:rsid w:val="00B67BBD"/>
    <w:rsid w:val="00B70085"/>
    <w:rsid w:val="00B7010F"/>
    <w:rsid w:val="00B7035B"/>
    <w:rsid w:val="00B7064B"/>
    <w:rsid w:val="00B70C4C"/>
    <w:rsid w:val="00B70C80"/>
    <w:rsid w:val="00B70F02"/>
    <w:rsid w:val="00B7115C"/>
    <w:rsid w:val="00B71303"/>
    <w:rsid w:val="00B71AF5"/>
    <w:rsid w:val="00B71CA6"/>
    <w:rsid w:val="00B72001"/>
    <w:rsid w:val="00B724F4"/>
    <w:rsid w:val="00B725DD"/>
    <w:rsid w:val="00B72C19"/>
    <w:rsid w:val="00B72D95"/>
    <w:rsid w:val="00B72F8F"/>
    <w:rsid w:val="00B73161"/>
    <w:rsid w:val="00B734AC"/>
    <w:rsid w:val="00B734EF"/>
    <w:rsid w:val="00B73823"/>
    <w:rsid w:val="00B73B93"/>
    <w:rsid w:val="00B73BF9"/>
    <w:rsid w:val="00B74DA9"/>
    <w:rsid w:val="00B74F69"/>
    <w:rsid w:val="00B75030"/>
    <w:rsid w:val="00B75480"/>
    <w:rsid w:val="00B75E6D"/>
    <w:rsid w:val="00B75ECF"/>
    <w:rsid w:val="00B76095"/>
    <w:rsid w:val="00B76185"/>
    <w:rsid w:val="00B76385"/>
    <w:rsid w:val="00B7644E"/>
    <w:rsid w:val="00B766B3"/>
    <w:rsid w:val="00B768A9"/>
    <w:rsid w:val="00B7693F"/>
    <w:rsid w:val="00B76BDA"/>
    <w:rsid w:val="00B7708F"/>
    <w:rsid w:val="00B77179"/>
    <w:rsid w:val="00B77614"/>
    <w:rsid w:val="00B77878"/>
    <w:rsid w:val="00B77A5C"/>
    <w:rsid w:val="00B77AB7"/>
    <w:rsid w:val="00B77C8E"/>
    <w:rsid w:val="00B804C6"/>
    <w:rsid w:val="00B80622"/>
    <w:rsid w:val="00B809FB"/>
    <w:rsid w:val="00B80AAD"/>
    <w:rsid w:val="00B815E1"/>
    <w:rsid w:val="00B816BF"/>
    <w:rsid w:val="00B81845"/>
    <w:rsid w:val="00B819B3"/>
    <w:rsid w:val="00B82831"/>
    <w:rsid w:val="00B82EA3"/>
    <w:rsid w:val="00B83109"/>
    <w:rsid w:val="00B83343"/>
    <w:rsid w:val="00B83382"/>
    <w:rsid w:val="00B83388"/>
    <w:rsid w:val="00B83C10"/>
    <w:rsid w:val="00B844D0"/>
    <w:rsid w:val="00B84572"/>
    <w:rsid w:val="00B84733"/>
    <w:rsid w:val="00B84B53"/>
    <w:rsid w:val="00B84DF3"/>
    <w:rsid w:val="00B84F39"/>
    <w:rsid w:val="00B8512E"/>
    <w:rsid w:val="00B852A6"/>
    <w:rsid w:val="00B852C2"/>
    <w:rsid w:val="00B8540C"/>
    <w:rsid w:val="00B85745"/>
    <w:rsid w:val="00B85809"/>
    <w:rsid w:val="00B85B51"/>
    <w:rsid w:val="00B85CAE"/>
    <w:rsid w:val="00B85CC5"/>
    <w:rsid w:val="00B864B8"/>
    <w:rsid w:val="00B86771"/>
    <w:rsid w:val="00B86E94"/>
    <w:rsid w:val="00B87151"/>
    <w:rsid w:val="00B8755A"/>
    <w:rsid w:val="00B87760"/>
    <w:rsid w:val="00B87841"/>
    <w:rsid w:val="00B87B89"/>
    <w:rsid w:val="00B87C50"/>
    <w:rsid w:val="00B87E1B"/>
    <w:rsid w:val="00B901C3"/>
    <w:rsid w:val="00B90846"/>
    <w:rsid w:val="00B90C4A"/>
    <w:rsid w:val="00B90C4D"/>
    <w:rsid w:val="00B90E7C"/>
    <w:rsid w:val="00B90E9B"/>
    <w:rsid w:val="00B90F86"/>
    <w:rsid w:val="00B913F0"/>
    <w:rsid w:val="00B91558"/>
    <w:rsid w:val="00B9183F"/>
    <w:rsid w:val="00B91954"/>
    <w:rsid w:val="00B92198"/>
    <w:rsid w:val="00B926CE"/>
    <w:rsid w:val="00B929C1"/>
    <w:rsid w:val="00B92B16"/>
    <w:rsid w:val="00B92C06"/>
    <w:rsid w:val="00B92E2A"/>
    <w:rsid w:val="00B92EC1"/>
    <w:rsid w:val="00B92F64"/>
    <w:rsid w:val="00B930DF"/>
    <w:rsid w:val="00B93278"/>
    <w:rsid w:val="00B93731"/>
    <w:rsid w:val="00B9409D"/>
    <w:rsid w:val="00B941A9"/>
    <w:rsid w:val="00B94791"/>
    <w:rsid w:val="00B94951"/>
    <w:rsid w:val="00B949CF"/>
    <w:rsid w:val="00B949E8"/>
    <w:rsid w:val="00B94DE6"/>
    <w:rsid w:val="00B94E18"/>
    <w:rsid w:val="00B951D5"/>
    <w:rsid w:val="00B9544B"/>
    <w:rsid w:val="00B956B3"/>
    <w:rsid w:val="00B95893"/>
    <w:rsid w:val="00B960A6"/>
    <w:rsid w:val="00B960BF"/>
    <w:rsid w:val="00B961CC"/>
    <w:rsid w:val="00B96353"/>
    <w:rsid w:val="00B970E3"/>
    <w:rsid w:val="00B97451"/>
    <w:rsid w:val="00B974CA"/>
    <w:rsid w:val="00B975ED"/>
    <w:rsid w:val="00B97A76"/>
    <w:rsid w:val="00B97DC8"/>
    <w:rsid w:val="00BA00BC"/>
    <w:rsid w:val="00BA04AC"/>
    <w:rsid w:val="00BA04E2"/>
    <w:rsid w:val="00BA059D"/>
    <w:rsid w:val="00BA090F"/>
    <w:rsid w:val="00BA0B1B"/>
    <w:rsid w:val="00BA0C88"/>
    <w:rsid w:val="00BA0E10"/>
    <w:rsid w:val="00BA0E72"/>
    <w:rsid w:val="00BA105D"/>
    <w:rsid w:val="00BA1C99"/>
    <w:rsid w:val="00BA1F5E"/>
    <w:rsid w:val="00BA20E5"/>
    <w:rsid w:val="00BA230D"/>
    <w:rsid w:val="00BA2475"/>
    <w:rsid w:val="00BA27CE"/>
    <w:rsid w:val="00BA2B2E"/>
    <w:rsid w:val="00BA2C99"/>
    <w:rsid w:val="00BA3209"/>
    <w:rsid w:val="00BA35C1"/>
    <w:rsid w:val="00BA3783"/>
    <w:rsid w:val="00BA3BC3"/>
    <w:rsid w:val="00BA3CAD"/>
    <w:rsid w:val="00BA3D38"/>
    <w:rsid w:val="00BA4456"/>
    <w:rsid w:val="00BA48F7"/>
    <w:rsid w:val="00BA4902"/>
    <w:rsid w:val="00BA492F"/>
    <w:rsid w:val="00BA4954"/>
    <w:rsid w:val="00BA5101"/>
    <w:rsid w:val="00BA531F"/>
    <w:rsid w:val="00BA5877"/>
    <w:rsid w:val="00BA5DCD"/>
    <w:rsid w:val="00BA6174"/>
    <w:rsid w:val="00BA6408"/>
    <w:rsid w:val="00BA6899"/>
    <w:rsid w:val="00BA695C"/>
    <w:rsid w:val="00BA6C99"/>
    <w:rsid w:val="00BA6DD8"/>
    <w:rsid w:val="00BA6EEB"/>
    <w:rsid w:val="00BA73E9"/>
    <w:rsid w:val="00BA7651"/>
    <w:rsid w:val="00BA7712"/>
    <w:rsid w:val="00BA7963"/>
    <w:rsid w:val="00BA7AE8"/>
    <w:rsid w:val="00BA7C28"/>
    <w:rsid w:val="00BA7CBE"/>
    <w:rsid w:val="00BB023E"/>
    <w:rsid w:val="00BB02F7"/>
    <w:rsid w:val="00BB0726"/>
    <w:rsid w:val="00BB0AD1"/>
    <w:rsid w:val="00BB0CB3"/>
    <w:rsid w:val="00BB0F00"/>
    <w:rsid w:val="00BB119A"/>
    <w:rsid w:val="00BB18C3"/>
    <w:rsid w:val="00BB1AA4"/>
    <w:rsid w:val="00BB1B1A"/>
    <w:rsid w:val="00BB1E3E"/>
    <w:rsid w:val="00BB1F34"/>
    <w:rsid w:val="00BB1F91"/>
    <w:rsid w:val="00BB21AE"/>
    <w:rsid w:val="00BB2351"/>
    <w:rsid w:val="00BB2A6B"/>
    <w:rsid w:val="00BB2DA4"/>
    <w:rsid w:val="00BB300A"/>
    <w:rsid w:val="00BB30C5"/>
    <w:rsid w:val="00BB366D"/>
    <w:rsid w:val="00BB3F98"/>
    <w:rsid w:val="00BB3FB0"/>
    <w:rsid w:val="00BB4078"/>
    <w:rsid w:val="00BB47B2"/>
    <w:rsid w:val="00BB4908"/>
    <w:rsid w:val="00BB4B99"/>
    <w:rsid w:val="00BB4BA7"/>
    <w:rsid w:val="00BB5013"/>
    <w:rsid w:val="00BB5090"/>
    <w:rsid w:val="00BB54BC"/>
    <w:rsid w:val="00BB5882"/>
    <w:rsid w:val="00BB60B5"/>
    <w:rsid w:val="00BB6440"/>
    <w:rsid w:val="00BB6601"/>
    <w:rsid w:val="00BB6D12"/>
    <w:rsid w:val="00BB6E4F"/>
    <w:rsid w:val="00BB757A"/>
    <w:rsid w:val="00BB78FA"/>
    <w:rsid w:val="00BB7A06"/>
    <w:rsid w:val="00BB7C76"/>
    <w:rsid w:val="00BB7DE0"/>
    <w:rsid w:val="00BB7ECB"/>
    <w:rsid w:val="00BB7F13"/>
    <w:rsid w:val="00BB7F81"/>
    <w:rsid w:val="00BC06E8"/>
    <w:rsid w:val="00BC0833"/>
    <w:rsid w:val="00BC0940"/>
    <w:rsid w:val="00BC0C60"/>
    <w:rsid w:val="00BC1083"/>
    <w:rsid w:val="00BC13D4"/>
    <w:rsid w:val="00BC21BC"/>
    <w:rsid w:val="00BC2716"/>
    <w:rsid w:val="00BC281C"/>
    <w:rsid w:val="00BC28C2"/>
    <w:rsid w:val="00BC30D5"/>
    <w:rsid w:val="00BC30DB"/>
    <w:rsid w:val="00BC32DF"/>
    <w:rsid w:val="00BC3394"/>
    <w:rsid w:val="00BC3440"/>
    <w:rsid w:val="00BC3887"/>
    <w:rsid w:val="00BC40DE"/>
    <w:rsid w:val="00BC4195"/>
    <w:rsid w:val="00BC41F5"/>
    <w:rsid w:val="00BC439F"/>
    <w:rsid w:val="00BC4655"/>
    <w:rsid w:val="00BC4731"/>
    <w:rsid w:val="00BC478C"/>
    <w:rsid w:val="00BC4926"/>
    <w:rsid w:val="00BC4A48"/>
    <w:rsid w:val="00BC51F1"/>
    <w:rsid w:val="00BC5398"/>
    <w:rsid w:val="00BC540C"/>
    <w:rsid w:val="00BC552D"/>
    <w:rsid w:val="00BC596C"/>
    <w:rsid w:val="00BC59B7"/>
    <w:rsid w:val="00BC5B3E"/>
    <w:rsid w:val="00BC5D24"/>
    <w:rsid w:val="00BC5DCB"/>
    <w:rsid w:val="00BC5E07"/>
    <w:rsid w:val="00BC5E59"/>
    <w:rsid w:val="00BC6300"/>
    <w:rsid w:val="00BC6406"/>
    <w:rsid w:val="00BC64EB"/>
    <w:rsid w:val="00BC67C4"/>
    <w:rsid w:val="00BC68E8"/>
    <w:rsid w:val="00BC6CC5"/>
    <w:rsid w:val="00BC73AE"/>
    <w:rsid w:val="00BC76CD"/>
    <w:rsid w:val="00BC7790"/>
    <w:rsid w:val="00BC7B06"/>
    <w:rsid w:val="00BC7B48"/>
    <w:rsid w:val="00BD005D"/>
    <w:rsid w:val="00BD01EF"/>
    <w:rsid w:val="00BD0239"/>
    <w:rsid w:val="00BD063D"/>
    <w:rsid w:val="00BD08FF"/>
    <w:rsid w:val="00BD0A58"/>
    <w:rsid w:val="00BD0FB1"/>
    <w:rsid w:val="00BD12A7"/>
    <w:rsid w:val="00BD14C0"/>
    <w:rsid w:val="00BD165F"/>
    <w:rsid w:val="00BD18A5"/>
    <w:rsid w:val="00BD1F42"/>
    <w:rsid w:val="00BD1FCD"/>
    <w:rsid w:val="00BD20BE"/>
    <w:rsid w:val="00BD2B78"/>
    <w:rsid w:val="00BD331B"/>
    <w:rsid w:val="00BD3442"/>
    <w:rsid w:val="00BD35A7"/>
    <w:rsid w:val="00BD4129"/>
    <w:rsid w:val="00BD4215"/>
    <w:rsid w:val="00BD444B"/>
    <w:rsid w:val="00BD4865"/>
    <w:rsid w:val="00BD487A"/>
    <w:rsid w:val="00BD4DCD"/>
    <w:rsid w:val="00BD4F0D"/>
    <w:rsid w:val="00BD5054"/>
    <w:rsid w:val="00BD506E"/>
    <w:rsid w:val="00BD540C"/>
    <w:rsid w:val="00BD566C"/>
    <w:rsid w:val="00BD5E60"/>
    <w:rsid w:val="00BD5F17"/>
    <w:rsid w:val="00BD61D1"/>
    <w:rsid w:val="00BD62DD"/>
    <w:rsid w:val="00BD67B5"/>
    <w:rsid w:val="00BD69A2"/>
    <w:rsid w:val="00BD6F66"/>
    <w:rsid w:val="00BD7128"/>
    <w:rsid w:val="00BD73F3"/>
    <w:rsid w:val="00BD75ED"/>
    <w:rsid w:val="00BD7E0F"/>
    <w:rsid w:val="00BE02F5"/>
    <w:rsid w:val="00BE038E"/>
    <w:rsid w:val="00BE0825"/>
    <w:rsid w:val="00BE09AE"/>
    <w:rsid w:val="00BE0A85"/>
    <w:rsid w:val="00BE0ACC"/>
    <w:rsid w:val="00BE11EF"/>
    <w:rsid w:val="00BE159D"/>
    <w:rsid w:val="00BE1687"/>
    <w:rsid w:val="00BE1953"/>
    <w:rsid w:val="00BE1A9D"/>
    <w:rsid w:val="00BE2074"/>
    <w:rsid w:val="00BE2090"/>
    <w:rsid w:val="00BE21AB"/>
    <w:rsid w:val="00BE269A"/>
    <w:rsid w:val="00BE26C1"/>
    <w:rsid w:val="00BE2A11"/>
    <w:rsid w:val="00BE2B40"/>
    <w:rsid w:val="00BE2ED1"/>
    <w:rsid w:val="00BE35A8"/>
    <w:rsid w:val="00BE384B"/>
    <w:rsid w:val="00BE3874"/>
    <w:rsid w:val="00BE3AB2"/>
    <w:rsid w:val="00BE4236"/>
    <w:rsid w:val="00BE4356"/>
    <w:rsid w:val="00BE43DF"/>
    <w:rsid w:val="00BE4B2D"/>
    <w:rsid w:val="00BE5187"/>
    <w:rsid w:val="00BE5A94"/>
    <w:rsid w:val="00BE5CFE"/>
    <w:rsid w:val="00BE5EA9"/>
    <w:rsid w:val="00BE5F1A"/>
    <w:rsid w:val="00BE60DF"/>
    <w:rsid w:val="00BE61B1"/>
    <w:rsid w:val="00BE67C8"/>
    <w:rsid w:val="00BE6896"/>
    <w:rsid w:val="00BE69A3"/>
    <w:rsid w:val="00BE6A6A"/>
    <w:rsid w:val="00BE6AC1"/>
    <w:rsid w:val="00BE6C15"/>
    <w:rsid w:val="00BE6C38"/>
    <w:rsid w:val="00BE6CFE"/>
    <w:rsid w:val="00BE73E1"/>
    <w:rsid w:val="00BE75A5"/>
    <w:rsid w:val="00BE7A73"/>
    <w:rsid w:val="00BE7A9B"/>
    <w:rsid w:val="00BE7AA2"/>
    <w:rsid w:val="00BE7E1F"/>
    <w:rsid w:val="00BF0017"/>
    <w:rsid w:val="00BF046F"/>
    <w:rsid w:val="00BF0729"/>
    <w:rsid w:val="00BF0A52"/>
    <w:rsid w:val="00BF0E65"/>
    <w:rsid w:val="00BF135D"/>
    <w:rsid w:val="00BF13DC"/>
    <w:rsid w:val="00BF14C0"/>
    <w:rsid w:val="00BF18E3"/>
    <w:rsid w:val="00BF1995"/>
    <w:rsid w:val="00BF1C0C"/>
    <w:rsid w:val="00BF239D"/>
    <w:rsid w:val="00BF25FD"/>
    <w:rsid w:val="00BF27E0"/>
    <w:rsid w:val="00BF2AF2"/>
    <w:rsid w:val="00BF2CB8"/>
    <w:rsid w:val="00BF31DE"/>
    <w:rsid w:val="00BF34CC"/>
    <w:rsid w:val="00BF3F64"/>
    <w:rsid w:val="00BF40B2"/>
    <w:rsid w:val="00BF40B3"/>
    <w:rsid w:val="00BF413E"/>
    <w:rsid w:val="00BF46F0"/>
    <w:rsid w:val="00BF4769"/>
    <w:rsid w:val="00BF480A"/>
    <w:rsid w:val="00BF4B50"/>
    <w:rsid w:val="00BF55FE"/>
    <w:rsid w:val="00BF56AA"/>
    <w:rsid w:val="00BF57AC"/>
    <w:rsid w:val="00BF583C"/>
    <w:rsid w:val="00BF58BF"/>
    <w:rsid w:val="00BF603D"/>
    <w:rsid w:val="00BF6055"/>
    <w:rsid w:val="00BF6108"/>
    <w:rsid w:val="00BF64B9"/>
    <w:rsid w:val="00BF65FC"/>
    <w:rsid w:val="00BF6A71"/>
    <w:rsid w:val="00BF6C76"/>
    <w:rsid w:val="00BF6DA2"/>
    <w:rsid w:val="00BF6E71"/>
    <w:rsid w:val="00BF71D0"/>
    <w:rsid w:val="00BF7874"/>
    <w:rsid w:val="00BF79FB"/>
    <w:rsid w:val="00BF7EEF"/>
    <w:rsid w:val="00C001C3"/>
    <w:rsid w:val="00C002F6"/>
    <w:rsid w:val="00C00B59"/>
    <w:rsid w:val="00C00C0C"/>
    <w:rsid w:val="00C00DE9"/>
    <w:rsid w:val="00C011E0"/>
    <w:rsid w:val="00C013E3"/>
    <w:rsid w:val="00C018A0"/>
    <w:rsid w:val="00C019DC"/>
    <w:rsid w:val="00C01BB5"/>
    <w:rsid w:val="00C01FA6"/>
    <w:rsid w:val="00C02179"/>
    <w:rsid w:val="00C022E1"/>
    <w:rsid w:val="00C0246F"/>
    <w:rsid w:val="00C02553"/>
    <w:rsid w:val="00C02575"/>
    <w:rsid w:val="00C02625"/>
    <w:rsid w:val="00C028B5"/>
    <w:rsid w:val="00C028D7"/>
    <w:rsid w:val="00C02BC8"/>
    <w:rsid w:val="00C03090"/>
    <w:rsid w:val="00C0309C"/>
    <w:rsid w:val="00C031F4"/>
    <w:rsid w:val="00C03437"/>
    <w:rsid w:val="00C0356C"/>
    <w:rsid w:val="00C03691"/>
    <w:rsid w:val="00C03742"/>
    <w:rsid w:val="00C03862"/>
    <w:rsid w:val="00C03E1E"/>
    <w:rsid w:val="00C040E5"/>
    <w:rsid w:val="00C04119"/>
    <w:rsid w:val="00C047F8"/>
    <w:rsid w:val="00C05207"/>
    <w:rsid w:val="00C05402"/>
    <w:rsid w:val="00C05B18"/>
    <w:rsid w:val="00C05B23"/>
    <w:rsid w:val="00C05DBE"/>
    <w:rsid w:val="00C062E0"/>
    <w:rsid w:val="00C074F8"/>
    <w:rsid w:val="00C07593"/>
    <w:rsid w:val="00C075E9"/>
    <w:rsid w:val="00C07917"/>
    <w:rsid w:val="00C07A32"/>
    <w:rsid w:val="00C07EA4"/>
    <w:rsid w:val="00C100CF"/>
    <w:rsid w:val="00C10137"/>
    <w:rsid w:val="00C101AC"/>
    <w:rsid w:val="00C103A9"/>
    <w:rsid w:val="00C10427"/>
    <w:rsid w:val="00C10FA7"/>
    <w:rsid w:val="00C11372"/>
    <w:rsid w:val="00C113FB"/>
    <w:rsid w:val="00C114B5"/>
    <w:rsid w:val="00C11743"/>
    <w:rsid w:val="00C1196C"/>
    <w:rsid w:val="00C11BA9"/>
    <w:rsid w:val="00C11E26"/>
    <w:rsid w:val="00C11FBF"/>
    <w:rsid w:val="00C12379"/>
    <w:rsid w:val="00C1298A"/>
    <w:rsid w:val="00C12D61"/>
    <w:rsid w:val="00C12E4F"/>
    <w:rsid w:val="00C1343C"/>
    <w:rsid w:val="00C13765"/>
    <w:rsid w:val="00C13873"/>
    <w:rsid w:val="00C13B62"/>
    <w:rsid w:val="00C13F90"/>
    <w:rsid w:val="00C144B2"/>
    <w:rsid w:val="00C14690"/>
    <w:rsid w:val="00C14BE5"/>
    <w:rsid w:val="00C15567"/>
    <w:rsid w:val="00C15BD6"/>
    <w:rsid w:val="00C15C7A"/>
    <w:rsid w:val="00C15E82"/>
    <w:rsid w:val="00C167A8"/>
    <w:rsid w:val="00C168D1"/>
    <w:rsid w:val="00C16C82"/>
    <w:rsid w:val="00C16DF2"/>
    <w:rsid w:val="00C1701F"/>
    <w:rsid w:val="00C17204"/>
    <w:rsid w:val="00C17530"/>
    <w:rsid w:val="00C176AC"/>
    <w:rsid w:val="00C2011A"/>
    <w:rsid w:val="00C2046C"/>
    <w:rsid w:val="00C20659"/>
    <w:rsid w:val="00C206F8"/>
    <w:rsid w:val="00C20952"/>
    <w:rsid w:val="00C20B37"/>
    <w:rsid w:val="00C20B40"/>
    <w:rsid w:val="00C20D51"/>
    <w:rsid w:val="00C20E09"/>
    <w:rsid w:val="00C2103D"/>
    <w:rsid w:val="00C2171C"/>
    <w:rsid w:val="00C21EC7"/>
    <w:rsid w:val="00C220A7"/>
    <w:rsid w:val="00C2250E"/>
    <w:rsid w:val="00C2279E"/>
    <w:rsid w:val="00C22C74"/>
    <w:rsid w:val="00C22EF9"/>
    <w:rsid w:val="00C22F7D"/>
    <w:rsid w:val="00C22F9D"/>
    <w:rsid w:val="00C23206"/>
    <w:rsid w:val="00C23238"/>
    <w:rsid w:val="00C23821"/>
    <w:rsid w:val="00C23854"/>
    <w:rsid w:val="00C23914"/>
    <w:rsid w:val="00C24157"/>
    <w:rsid w:val="00C241BC"/>
    <w:rsid w:val="00C24357"/>
    <w:rsid w:val="00C24D73"/>
    <w:rsid w:val="00C24FAC"/>
    <w:rsid w:val="00C250B5"/>
    <w:rsid w:val="00C25333"/>
    <w:rsid w:val="00C25338"/>
    <w:rsid w:val="00C25500"/>
    <w:rsid w:val="00C255B9"/>
    <w:rsid w:val="00C255C4"/>
    <w:rsid w:val="00C2573B"/>
    <w:rsid w:val="00C25DB9"/>
    <w:rsid w:val="00C25DD2"/>
    <w:rsid w:val="00C25E24"/>
    <w:rsid w:val="00C2641B"/>
    <w:rsid w:val="00C2663A"/>
    <w:rsid w:val="00C26A97"/>
    <w:rsid w:val="00C26F7A"/>
    <w:rsid w:val="00C2723B"/>
    <w:rsid w:val="00C277F8"/>
    <w:rsid w:val="00C27881"/>
    <w:rsid w:val="00C27BF8"/>
    <w:rsid w:val="00C27C30"/>
    <w:rsid w:val="00C27E54"/>
    <w:rsid w:val="00C27E6A"/>
    <w:rsid w:val="00C27FAC"/>
    <w:rsid w:val="00C27FCC"/>
    <w:rsid w:val="00C30009"/>
    <w:rsid w:val="00C30C30"/>
    <w:rsid w:val="00C313D5"/>
    <w:rsid w:val="00C31401"/>
    <w:rsid w:val="00C3149F"/>
    <w:rsid w:val="00C3174C"/>
    <w:rsid w:val="00C3189E"/>
    <w:rsid w:val="00C31C93"/>
    <w:rsid w:val="00C31C9D"/>
    <w:rsid w:val="00C31CF2"/>
    <w:rsid w:val="00C3203E"/>
    <w:rsid w:val="00C32384"/>
    <w:rsid w:val="00C32FFC"/>
    <w:rsid w:val="00C33304"/>
    <w:rsid w:val="00C3345E"/>
    <w:rsid w:val="00C335D9"/>
    <w:rsid w:val="00C3392E"/>
    <w:rsid w:val="00C33998"/>
    <w:rsid w:val="00C33C65"/>
    <w:rsid w:val="00C33C93"/>
    <w:rsid w:val="00C33DC9"/>
    <w:rsid w:val="00C34179"/>
    <w:rsid w:val="00C341FA"/>
    <w:rsid w:val="00C345AF"/>
    <w:rsid w:val="00C345F6"/>
    <w:rsid w:val="00C34770"/>
    <w:rsid w:val="00C34834"/>
    <w:rsid w:val="00C34A79"/>
    <w:rsid w:val="00C34C37"/>
    <w:rsid w:val="00C35053"/>
    <w:rsid w:val="00C3509D"/>
    <w:rsid w:val="00C353D9"/>
    <w:rsid w:val="00C35784"/>
    <w:rsid w:val="00C3593D"/>
    <w:rsid w:val="00C35C7C"/>
    <w:rsid w:val="00C35CE7"/>
    <w:rsid w:val="00C35CEC"/>
    <w:rsid w:val="00C35EC9"/>
    <w:rsid w:val="00C362B0"/>
    <w:rsid w:val="00C362CC"/>
    <w:rsid w:val="00C3728B"/>
    <w:rsid w:val="00C3747A"/>
    <w:rsid w:val="00C3780A"/>
    <w:rsid w:val="00C37B64"/>
    <w:rsid w:val="00C40252"/>
    <w:rsid w:val="00C4066D"/>
    <w:rsid w:val="00C4072D"/>
    <w:rsid w:val="00C40C75"/>
    <w:rsid w:val="00C40F66"/>
    <w:rsid w:val="00C410F0"/>
    <w:rsid w:val="00C41659"/>
    <w:rsid w:val="00C41EF5"/>
    <w:rsid w:val="00C4268A"/>
    <w:rsid w:val="00C428FB"/>
    <w:rsid w:val="00C431BF"/>
    <w:rsid w:val="00C43400"/>
    <w:rsid w:val="00C43F33"/>
    <w:rsid w:val="00C43FCC"/>
    <w:rsid w:val="00C43FEF"/>
    <w:rsid w:val="00C44162"/>
    <w:rsid w:val="00C443DE"/>
    <w:rsid w:val="00C446E8"/>
    <w:rsid w:val="00C4478B"/>
    <w:rsid w:val="00C44858"/>
    <w:rsid w:val="00C44870"/>
    <w:rsid w:val="00C44961"/>
    <w:rsid w:val="00C449A5"/>
    <w:rsid w:val="00C4508B"/>
    <w:rsid w:val="00C45679"/>
    <w:rsid w:val="00C456A7"/>
    <w:rsid w:val="00C45EE4"/>
    <w:rsid w:val="00C46046"/>
    <w:rsid w:val="00C46054"/>
    <w:rsid w:val="00C46536"/>
    <w:rsid w:val="00C467AA"/>
    <w:rsid w:val="00C470BA"/>
    <w:rsid w:val="00C47105"/>
    <w:rsid w:val="00C472E4"/>
    <w:rsid w:val="00C474CA"/>
    <w:rsid w:val="00C476B7"/>
    <w:rsid w:val="00C47780"/>
    <w:rsid w:val="00C47900"/>
    <w:rsid w:val="00C479A0"/>
    <w:rsid w:val="00C47A43"/>
    <w:rsid w:val="00C47BBB"/>
    <w:rsid w:val="00C47EFC"/>
    <w:rsid w:val="00C47F84"/>
    <w:rsid w:val="00C5002C"/>
    <w:rsid w:val="00C5016D"/>
    <w:rsid w:val="00C50328"/>
    <w:rsid w:val="00C50D09"/>
    <w:rsid w:val="00C50E36"/>
    <w:rsid w:val="00C51210"/>
    <w:rsid w:val="00C512CB"/>
    <w:rsid w:val="00C51CDB"/>
    <w:rsid w:val="00C51D8B"/>
    <w:rsid w:val="00C51DF6"/>
    <w:rsid w:val="00C51E3C"/>
    <w:rsid w:val="00C520BB"/>
    <w:rsid w:val="00C52109"/>
    <w:rsid w:val="00C521B7"/>
    <w:rsid w:val="00C52707"/>
    <w:rsid w:val="00C528AB"/>
    <w:rsid w:val="00C5299B"/>
    <w:rsid w:val="00C52A49"/>
    <w:rsid w:val="00C52D2E"/>
    <w:rsid w:val="00C53334"/>
    <w:rsid w:val="00C537B6"/>
    <w:rsid w:val="00C53877"/>
    <w:rsid w:val="00C53A67"/>
    <w:rsid w:val="00C53E7F"/>
    <w:rsid w:val="00C53EAA"/>
    <w:rsid w:val="00C53FD5"/>
    <w:rsid w:val="00C54250"/>
    <w:rsid w:val="00C5452A"/>
    <w:rsid w:val="00C54560"/>
    <w:rsid w:val="00C54578"/>
    <w:rsid w:val="00C54B5B"/>
    <w:rsid w:val="00C551AC"/>
    <w:rsid w:val="00C55324"/>
    <w:rsid w:val="00C55403"/>
    <w:rsid w:val="00C55BB4"/>
    <w:rsid w:val="00C55C5A"/>
    <w:rsid w:val="00C55E5D"/>
    <w:rsid w:val="00C55F7E"/>
    <w:rsid w:val="00C55FF4"/>
    <w:rsid w:val="00C56750"/>
    <w:rsid w:val="00C56E78"/>
    <w:rsid w:val="00C56E81"/>
    <w:rsid w:val="00C57589"/>
    <w:rsid w:val="00C57964"/>
    <w:rsid w:val="00C5799D"/>
    <w:rsid w:val="00C579DE"/>
    <w:rsid w:val="00C57B9D"/>
    <w:rsid w:val="00C60001"/>
    <w:rsid w:val="00C60737"/>
    <w:rsid w:val="00C60772"/>
    <w:rsid w:val="00C60A56"/>
    <w:rsid w:val="00C60CE1"/>
    <w:rsid w:val="00C60DA4"/>
    <w:rsid w:val="00C612DD"/>
    <w:rsid w:val="00C614EA"/>
    <w:rsid w:val="00C61A70"/>
    <w:rsid w:val="00C61C0C"/>
    <w:rsid w:val="00C61D15"/>
    <w:rsid w:val="00C6241A"/>
    <w:rsid w:val="00C624CF"/>
    <w:rsid w:val="00C6295A"/>
    <w:rsid w:val="00C62BB3"/>
    <w:rsid w:val="00C62F0E"/>
    <w:rsid w:val="00C63BE6"/>
    <w:rsid w:val="00C63EEA"/>
    <w:rsid w:val="00C641BA"/>
    <w:rsid w:val="00C64239"/>
    <w:rsid w:val="00C645E4"/>
    <w:rsid w:val="00C64A04"/>
    <w:rsid w:val="00C64A3B"/>
    <w:rsid w:val="00C64A5F"/>
    <w:rsid w:val="00C64E5B"/>
    <w:rsid w:val="00C64FD0"/>
    <w:rsid w:val="00C6500F"/>
    <w:rsid w:val="00C650AD"/>
    <w:rsid w:val="00C65128"/>
    <w:rsid w:val="00C65987"/>
    <w:rsid w:val="00C65C59"/>
    <w:rsid w:val="00C65E60"/>
    <w:rsid w:val="00C65E96"/>
    <w:rsid w:val="00C65FAD"/>
    <w:rsid w:val="00C66139"/>
    <w:rsid w:val="00C662E7"/>
    <w:rsid w:val="00C663E1"/>
    <w:rsid w:val="00C6644F"/>
    <w:rsid w:val="00C666EE"/>
    <w:rsid w:val="00C66A2C"/>
    <w:rsid w:val="00C66B5F"/>
    <w:rsid w:val="00C66BA3"/>
    <w:rsid w:val="00C66DBE"/>
    <w:rsid w:val="00C66F51"/>
    <w:rsid w:val="00C6748E"/>
    <w:rsid w:val="00C6789F"/>
    <w:rsid w:val="00C67CAE"/>
    <w:rsid w:val="00C67D0B"/>
    <w:rsid w:val="00C703BA"/>
    <w:rsid w:val="00C703DB"/>
    <w:rsid w:val="00C70EF7"/>
    <w:rsid w:val="00C71B3F"/>
    <w:rsid w:val="00C71CF7"/>
    <w:rsid w:val="00C71E59"/>
    <w:rsid w:val="00C7207B"/>
    <w:rsid w:val="00C72105"/>
    <w:rsid w:val="00C72608"/>
    <w:rsid w:val="00C7270C"/>
    <w:rsid w:val="00C72BC0"/>
    <w:rsid w:val="00C72E2F"/>
    <w:rsid w:val="00C72E34"/>
    <w:rsid w:val="00C73219"/>
    <w:rsid w:val="00C73415"/>
    <w:rsid w:val="00C73BA5"/>
    <w:rsid w:val="00C73E1E"/>
    <w:rsid w:val="00C73F14"/>
    <w:rsid w:val="00C749BE"/>
    <w:rsid w:val="00C74B0E"/>
    <w:rsid w:val="00C750EB"/>
    <w:rsid w:val="00C75393"/>
    <w:rsid w:val="00C7563E"/>
    <w:rsid w:val="00C75876"/>
    <w:rsid w:val="00C759C6"/>
    <w:rsid w:val="00C75AE7"/>
    <w:rsid w:val="00C75B93"/>
    <w:rsid w:val="00C75DA5"/>
    <w:rsid w:val="00C76702"/>
    <w:rsid w:val="00C769BE"/>
    <w:rsid w:val="00C77016"/>
    <w:rsid w:val="00C772EC"/>
    <w:rsid w:val="00C779E6"/>
    <w:rsid w:val="00C77F06"/>
    <w:rsid w:val="00C8034C"/>
    <w:rsid w:val="00C803FA"/>
    <w:rsid w:val="00C8066F"/>
    <w:rsid w:val="00C8070B"/>
    <w:rsid w:val="00C81130"/>
    <w:rsid w:val="00C814DF"/>
    <w:rsid w:val="00C81921"/>
    <w:rsid w:val="00C81C8C"/>
    <w:rsid w:val="00C81D2D"/>
    <w:rsid w:val="00C822A4"/>
    <w:rsid w:val="00C82AE9"/>
    <w:rsid w:val="00C82F49"/>
    <w:rsid w:val="00C839A0"/>
    <w:rsid w:val="00C83C44"/>
    <w:rsid w:val="00C841F7"/>
    <w:rsid w:val="00C84234"/>
    <w:rsid w:val="00C84C73"/>
    <w:rsid w:val="00C84D5F"/>
    <w:rsid w:val="00C84D90"/>
    <w:rsid w:val="00C852B6"/>
    <w:rsid w:val="00C855DB"/>
    <w:rsid w:val="00C85738"/>
    <w:rsid w:val="00C858FB"/>
    <w:rsid w:val="00C85983"/>
    <w:rsid w:val="00C85AD1"/>
    <w:rsid w:val="00C85E09"/>
    <w:rsid w:val="00C85E5D"/>
    <w:rsid w:val="00C85E83"/>
    <w:rsid w:val="00C86079"/>
    <w:rsid w:val="00C86189"/>
    <w:rsid w:val="00C861BE"/>
    <w:rsid w:val="00C8621E"/>
    <w:rsid w:val="00C8634F"/>
    <w:rsid w:val="00C868C4"/>
    <w:rsid w:val="00C86A25"/>
    <w:rsid w:val="00C86B74"/>
    <w:rsid w:val="00C86EAD"/>
    <w:rsid w:val="00C87232"/>
    <w:rsid w:val="00C87767"/>
    <w:rsid w:val="00C877DC"/>
    <w:rsid w:val="00C87A5E"/>
    <w:rsid w:val="00C87AAB"/>
    <w:rsid w:val="00C900D1"/>
    <w:rsid w:val="00C9029C"/>
    <w:rsid w:val="00C902B4"/>
    <w:rsid w:val="00C902C4"/>
    <w:rsid w:val="00C90AFA"/>
    <w:rsid w:val="00C90DBF"/>
    <w:rsid w:val="00C90E25"/>
    <w:rsid w:val="00C91237"/>
    <w:rsid w:val="00C9128F"/>
    <w:rsid w:val="00C913D6"/>
    <w:rsid w:val="00C9186E"/>
    <w:rsid w:val="00C91F11"/>
    <w:rsid w:val="00C9204C"/>
    <w:rsid w:val="00C9268A"/>
    <w:rsid w:val="00C9284F"/>
    <w:rsid w:val="00C92EDA"/>
    <w:rsid w:val="00C93015"/>
    <w:rsid w:val="00C93488"/>
    <w:rsid w:val="00C936D3"/>
    <w:rsid w:val="00C93A44"/>
    <w:rsid w:val="00C93AB8"/>
    <w:rsid w:val="00C93B04"/>
    <w:rsid w:val="00C93B7B"/>
    <w:rsid w:val="00C93C49"/>
    <w:rsid w:val="00C93D2E"/>
    <w:rsid w:val="00C93F03"/>
    <w:rsid w:val="00C942C6"/>
    <w:rsid w:val="00C94EE6"/>
    <w:rsid w:val="00C94F25"/>
    <w:rsid w:val="00C94FBC"/>
    <w:rsid w:val="00C94FEB"/>
    <w:rsid w:val="00C95014"/>
    <w:rsid w:val="00C9553F"/>
    <w:rsid w:val="00C9558D"/>
    <w:rsid w:val="00C95902"/>
    <w:rsid w:val="00C96720"/>
    <w:rsid w:val="00C96B70"/>
    <w:rsid w:val="00C96E52"/>
    <w:rsid w:val="00C96F5A"/>
    <w:rsid w:val="00C9745C"/>
    <w:rsid w:val="00C9768F"/>
    <w:rsid w:val="00C97970"/>
    <w:rsid w:val="00C97A05"/>
    <w:rsid w:val="00C97A0E"/>
    <w:rsid w:val="00C97CBC"/>
    <w:rsid w:val="00C97E99"/>
    <w:rsid w:val="00CA15E0"/>
    <w:rsid w:val="00CA1618"/>
    <w:rsid w:val="00CA1853"/>
    <w:rsid w:val="00CA1D3E"/>
    <w:rsid w:val="00CA1D4B"/>
    <w:rsid w:val="00CA1E79"/>
    <w:rsid w:val="00CA2703"/>
    <w:rsid w:val="00CA2818"/>
    <w:rsid w:val="00CA2B4E"/>
    <w:rsid w:val="00CA2D9D"/>
    <w:rsid w:val="00CA357F"/>
    <w:rsid w:val="00CA369A"/>
    <w:rsid w:val="00CA36BC"/>
    <w:rsid w:val="00CA370D"/>
    <w:rsid w:val="00CA3817"/>
    <w:rsid w:val="00CA39A5"/>
    <w:rsid w:val="00CA3E39"/>
    <w:rsid w:val="00CA43F6"/>
    <w:rsid w:val="00CA4507"/>
    <w:rsid w:val="00CA4575"/>
    <w:rsid w:val="00CA46B9"/>
    <w:rsid w:val="00CA46D5"/>
    <w:rsid w:val="00CA4A19"/>
    <w:rsid w:val="00CA4A76"/>
    <w:rsid w:val="00CA4BA1"/>
    <w:rsid w:val="00CA4C9A"/>
    <w:rsid w:val="00CA4E22"/>
    <w:rsid w:val="00CA4E72"/>
    <w:rsid w:val="00CA50E4"/>
    <w:rsid w:val="00CA513E"/>
    <w:rsid w:val="00CA5166"/>
    <w:rsid w:val="00CA520F"/>
    <w:rsid w:val="00CA5361"/>
    <w:rsid w:val="00CA5430"/>
    <w:rsid w:val="00CA54A1"/>
    <w:rsid w:val="00CA55B1"/>
    <w:rsid w:val="00CA595A"/>
    <w:rsid w:val="00CA5C5B"/>
    <w:rsid w:val="00CA6650"/>
    <w:rsid w:val="00CA68FD"/>
    <w:rsid w:val="00CA73CA"/>
    <w:rsid w:val="00CA7916"/>
    <w:rsid w:val="00CA7A57"/>
    <w:rsid w:val="00CA7B2B"/>
    <w:rsid w:val="00CB002D"/>
    <w:rsid w:val="00CB00A2"/>
    <w:rsid w:val="00CB00CE"/>
    <w:rsid w:val="00CB0124"/>
    <w:rsid w:val="00CB044C"/>
    <w:rsid w:val="00CB05F1"/>
    <w:rsid w:val="00CB065B"/>
    <w:rsid w:val="00CB0AFB"/>
    <w:rsid w:val="00CB0B79"/>
    <w:rsid w:val="00CB0EA4"/>
    <w:rsid w:val="00CB116F"/>
    <w:rsid w:val="00CB174A"/>
    <w:rsid w:val="00CB1B50"/>
    <w:rsid w:val="00CB1C54"/>
    <w:rsid w:val="00CB1CEC"/>
    <w:rsid w:val="00CB1EBB"/>
    <w:rsid w:val="00CB1F8B"/>
    <w:rsid w:val="00CB201E"/>
    <w:rsid w:val="00CB216F"/>
    <w:rsid w:val="00CB21F4"/>
    <w:rsid w:val="00CB238B"/>
    <w:rsid w:val="00CB28F6"/>
    <w:rsid w:val="00CB2A4C"/>
    <w:rsid w:val="00CB2B03"/>
    <w:rsid w:val="00CB2D27"/>
    <w:rsid w:val="00CB3198"/>
    <w:rsid w:val="00CB32A5"/>
    <w:rsid w:val="00CB32C2"/>
    <w:rsid w:val="00CB34CD"/>
    <w:rsid w:val="00CB359F"/>
    <w:rsid w:val="00CB35A5"/>
    <w:rsid w:val="00CB3C06"/>
    <w:rsid w:val="00CB3CDB"/>
    <w:rsid w:val="00CB4307"/>
    <w:rsid w:val="00CB44D4"/>
    <w:rsid w:val="00CB4589"/>
    <w:rsid w:val="00CB4962"/>
    <w:rsid w:val="00CB4B5C"/>
    <w:rsid w:val="00CB4EDE"/>
    <w:rsid w:val="00CB5083"/>
    <w:rsid w:val="00CB5129"/>
    <w:rsid w:val="00CB54A0"/>
    <w:rsid w:val="00CB57EB"/>
    <w:rsid w:val="00CB5B7A"/>
    <w:rsid w:val="00CB5C16"/>
    <w:rsid w:val="00CB5CEA"/>
    <w:rsid w:val="00CB69EC"/>
    <w:rsid w:val="00CB6AD0"/>
    <w:rsid w:val="00CB6D05"/>
    <w:rsid w:val="00CB707F"/>
    <w:rsid w:val="00CB73A0"/>
    <w:rsid w:val="00CB76AF"/>
    <w:rsid w:val="00CB77E7"/>
    <w:rsid w:val="00CC0233"/>
    <w:rsid w:val="00CC0A32"/>
    <w:rsid w:val="00CC0A9E"/>
    <w:rsid w:val="00CC0FB9"/>
    <w:rsid w:val="00CC1279"/>
    <w:rsid w:val="00CC1B60"/>
    <w:rsid w:val="00CC1BA6"/>
    <w:rsid w:val="00CC1D36"/>
    <w:rsid w:val="00CC2362"/>
    <w:rsid w:val="00CC25AD"/>
    <w:rsid w:val="00CC25BF"/>
    <w:rsid w:val="00CC2815"/>
    <w:rsid w:val="00CC2990"/>
    <w:rsid w:val="00CC2AD7"/>
    <w:rsid w:val="00CC2ADC"/>
    <w:rsid w:val="00CC2F8A"/>
    <w:rsid w:val="00CC3B28"/>
    <w:rsid w:val="00CC3E02"/>
    <w:rsid w:val="00CC4207"/>
    <w:rsid w:val="00CC4E6C"/>
    <w:rsid w:val="00CC5757"/>
    <w:rsid w:val="00CC5905"/>
    <w:rsid w:val="00CC5DDD"/>
    <w:rsid w:val="00CC619F"/>
    <w:rsid w:val="00CC64E8"/>
    <w:rsid w:val="00CC6662"/>
    <w:rsid w:val="00CC6B6E"/>
    <w:rsid w:val="00CC6B96"/>
    <w:rsid w:val="00CC6D38"/>
    <w:rsid w:val="00CC716E"/>
    <w:rsid w:val="00CC7182"/>
    <w:rsid w:val="00CC79A6"/>
    <w:rsid w:val="00CD0010"/>
    <w:rsid w:val="00CD08B8"/>
    <w:rsid w:val="00CD0FF4"/>
    <w:rsid w:val="00CD10DB"/>
    <w:rsid w:val="00CD1172"/>
    <w:rsid w:val="00CD11E5"/>
    <w:rsid w:val="00CD1D43"/>
    <w:rsid w:val="00CD204A"/>
    <w:rsid w:val="00CD21B2"/>
    <w:rsid w:val="00CD236E"/>
    <w:rsid w:val="00CD246C"/>
    <w:rsid w:val="00CD24F2"/>
    <w:rsid w:val="00CD28A6"/>
    <w:rsid w:val="00CD2AA6"/>
    <w:rsid w:val="00CD2B7F"/>
    <w:rsid w:val="00CD2BA2"/>
    <w:rsid w:val="00CD3404"/>
    <w:rsid w:val="00CD3713"/>
    <w:rsid w:val="00CD371D"/>
    <w:rsid w:val="00CD3876"/>
    <w:rsid w:val="00CD3F2F"/>
    <w:rsid w:val="00CD3F43"/>
    <w:rsid w:val="00CD454D"/>
    <w:rsid w:val="00CD4CAF"/>
    <w:rsid w:val="00CD4DAF"/>
    <w:rsid w:val="00CD4E7E"/>
    <w:rsid w:val="00CD4F1F"/>
    <w:rsid w:val="00CD5273"/>
    <w:rsid w:val="00CD5374"/>
    <w:rsid w:val="00CD53DD"/>
    <w:rsid w:val="00CD5713"/>
    <w:rsid w:val="00CD5E8A"/>
    <w:rsid w:val="00CD6C34"/>
    <w:rsid w:val="00CD6EF6"/>
    <w:rsid w:val="00CD7186"/>
    <w:rsid w:val="00CD757F"/>
    <w:rsid w:val="00CD7794"/>
    <w:rsid w:val="00CD7A1D"/>
    <w:rsid w:val="00CD7AA1"/>
    <w:rsid w:val="00CD7D32"/>
    <w:rsid w:val="00CE05D7"/>
    <w:rsid w:val="00CE0959"/>
    <w:rsid w:val="00CE0BA9"/>
    <w:rsid w:val="00CE0E4E"/>
    <w:rsid w:val="00CE0EEC"/>
    <w:rsid w:val="00CE170E"/>
    <w:rsid w:val="00CE1968"/>
    <w:rsid w:val="00CE198E"/>
    <w:rsid w:val="00CE19C7"/>
    <w:rsid w:val="00CE1FC2"/>
    <w:rsid w:val="00CE2231"/>
    <w:rsid w:val="00CE260A"/>
    <w:rsid w:val="00CE27A1"/>
    <w:rsid w:val="00CE2892"/>
    <w:rsid w:val="00CE2BD0"/>
    <w:rsid w:val="00CE324A"/>
    <w:rsid w:val="00CE3DAD"/>
    <w:rsid w:val="00CE403E"/>
    <w:rsid w:val="00CE4798"/>
    <w:rsid w:val="00CE47A6"/>
    <w:rsid w:val="00CE4AA4"/>
    <w:rsid w:val="00CE51E4"/>
    <w:rsid w:val="00CE5549"/>
    <w:rsid w:val="00CE58C4"/>
    <w:rsid w:val="00CE5941"/>
    <w:rsid w:val="00CE5D7A"/>
    <w:rsid w:val="00CE66CC"/>
    <w:rsid w:val="00CE6C50"/>
    <w:rsid w:val="00CE6DC4"/>
    <w:rsid w:val="00CE70AE"/>
    <w:rsid w:val="00CE712B"/>
    <w:rsid w:val="00CE73BC"/>
    <w:rsid w:val="00CE790F"/>
    <w:rsid w:val="00CE7989"/>
    <w:rsid w:val="00CE7D96"/>
    <w:rsid w:val="00CE7E6C"/>
    <w:rsid w:val="00CE7EE4"/>
    <w:rsid w:val="00CF007A"/>
    <w:rsid w:val="00CF0131"/>
    <w:rsid w:val="00CF0519"/>
    <w:rsid w:val="00CF05A7"/>
    <w:rsid w:val="00CF0659"/>
    <w:rsid w:val="00CF0713"/>
    <w:rsid w:val="00CF1125"/>
    <w:rsid w:val="00CF11BA"/>
    <w:rsid w:val="00CF1333"/>
    <w:rsid w:val="00CF1340"/>
    <w:rsid w:val="00CF158B"/>
    <w:rsid w:val="00CF1694"/>
    <w:rsid w:val="00CF2222"/>
    <w:rsid w:val="00CF2258"/>
    <w:rsid w:val="00CF2315"/>
    <w:rsid w:val="00CF2380"/>
    <w:rsid w:val="00CF2405"/>
    <w:rsid w:val="00CF25ED"/>
    <w:rsid w:val="00CF28C0"/>
    <w:rsid w:val="00CF29C9"/>
    <w:rsid w:val="00CF2A38"/>
    <w:rsid w:val="00CF2CB0"/>
    <w:rsid w:val="00CF2EF2"/>
    <w:rsid w:val="00CF356E"/>
    <w:rsid w:val="00CF35E4"/>
    <w:rsid w:val="00CF380C"/>
    <w:rsid w:val="00CF3A29"/>
    <w:rsid w:val="00CF3C6F"/>
    <w:rsid w:val="00CF3DEE"/>
    <w:rsid w:val="00CF4251"/>
    <w:rsid w:val="00CF4273"/>
    <w:rsid w:val="00CF428D"/>
    <w:rsid w:val="00CF42BE"/>
    <w:rsid w:val="00CF42F8"/>
    <w:rsid w:val="00CF4402"/>
    <w:rsid w:val="00CF45B5"/>
    <w:rsid w:val="00CF4861"/>
    <w:rsid w:val="00CF4D7D"/>
    <w:rsid w:val="00CF5337"/>
    <w:rsid w:val="00CF542C"/>
    <w:rsid w:val="00CF54A6"/>
    <w:rsid w:val="00CF553C"/>
    <w:rsid w:val="00CF5C70"/>
    <w:rsid w:val="00CF5CC3"/>
    <w:rsid w:val="00CF632B"/>
    <w:rsid w:val="00CF65A6"/>
    <w:rsid w:val="00CF6646"/>
    <w:rsid w:val="00CF6F27"/>
    <w:rsid w:val="00CF70C3"/>
    <w:rsid w:val="00CF735E"/>
    <w:rsid w:val="00CF7480"/>
    <w:rsid w:val="00CF74C2"/>
    <w:rsid w:val="00CF77AE"/>
    <w:rsid w:val="00CF7C15"/>
    <w:rsid w:val="00CF7F64"/>
    <w:rsid w:val="00D00EBB"/>
    <w:rsid w:val="00D010C4"/>
    <w:rsid w:val="00D0118D"/>
    <w:rsid w:val="00D01218"/>
    <w:rsid w:val="00D01B43"/>
    <w:rsid w:val="00D01DA4"/>
    <w:rsid w:val="00D01F6F"/>
    <w:rsid w:val="00D023EC"/>
    <w:rsid w:val="00D028E1"/>
    <w:rsid w:val="00D02932"/>
    <w:rsid w:val="00D02A10"/>
    <w:rsid w:val="00D02DC4"/>
    <w:rsid w:val="00D02E9C"/>
    <w:rsid w:val="00D02F3A"/>
    <w:rsid w:val="00D02FD3"/>
    <w:rsid w:val="00D030B4"/>
    <w:rsid w:val="00D0320A"/>
    <w:rsid w:val="00D03215"/>
    <w:rsid w:val="00D0353C"/>
    <w:rsid w:val="00D03736"/>
    <w:rsid w:val="00D03AB5"/>
    <w:rsid w:val="00D03E48"/>
    <w:rsid w:val="00D03F57"/>
    <w:rsid w:val="00D03F78"/>
    <w:rsid w:val="00D03F8B"/>
    <w:rsid w:val="00D045F8"/>
    <w:rsid w:val="00D04DC7"/>
    <w:rsid w:val="00D04E1C"/>
    <w:rsid w:val="00D04F85"/>
    <w:rsid w:val="00D053E5"/>
    <w:rsid w:val="00D05433"/>
    <w:rsid w:val="00D05793"/>
    <w:rsid w:val="00D05849"/>
    <w:rsid w:val="00D05E02"/>
    <w:rsid w:val="00D066DE"/>
    <w:rsid w:val="00D06701"/>
    <w:rsid w:val="00D06C05"/>
    <w:rsid w:val="00D071CE"/>
    <w:rsid w:val="00D0732D"/>
    <w:rsid w:val="00D073CE"/>
    <w:rsid w:val="00D07523"/>
    <w:rsid w:val="00D07B0F"/>
    <w:rsid w:val="00D104F1"/>
    <w:rsid w:val="00D10516"/>
    <w:rsid w:val="00D10C6C"/>
    <w:rsid w:val="00D10EC5"/>
    <w:rsid w:val="00D1172C"/>
    <w:rsid w:val="00D11827"/>
    <w:rsid w:val="00D11993"/>
    <w:rsid w:val="00D119F8"/>
    <w:rsid w:val="00D11B07"/>
    <w:rsid w:val="00D11CFB"/>
    <w:rsid w:val="00D11F04"/>
    <w:rsid w:val="00D123D1"/>
    <w:rsid w:val="00D12A6E"/>
    <w:rsid w:val="00D12B09"/>
    <w:rsid w:val="00D13359"/>
    <w:rsid w:val="00D134D5"/>
    <w:rsid w:val="00D138EF"/>
    <w:rsid w:val="00D13BEC"/>
    <w:rsid w:val="00D13DAD"/>
    <w:rsid w:val="00D142B7"/>
    <w:rsid w:val="00D143EB"/>
    <w:rsid w:val="00D1449C"/>
    <w:rsid w:val="00D1452B"/>
    <w:rsid w:val="00D14B6A"/>
    <w:rsid w:val="00D15114"/>
    <w:rsid w:val="00D15186"/>
    <w:rsid w:val="00D1528E"/>
    <w:rsid w:val="00D15309"/>
    <w:rsid w:val="00D15534"/>
    <w:rsid w:val="00D15CE9"/>
    <w:rsid w:val="00D15E7F"/>
    <w:rsid w:val="00D1629E"/>
    <w:rsid w:val="00D1655A"/>
    <w:rsid w:val="00D16E16"/>
    <w:rsid w:val="00D16E32"/>
    <w:rsid w:val="00D17014"/>
    <w:rsid w:val="00D17030"/>
    <w:rsid w:val="00D171F8"/>
    <w:rsid w:val="00D179C5"/>
    <w:rsid w:val="00D20095"/>
    <w:rsid w:val="00D20530"/>
    <w:rsid w:val="00D207C7"/>
    <w:rsid w:val="00D207CE"/>
    <w:rsid w:val="00D2090C"/>
    <w:rsid w:val="00D20AE8"/>
    <w:rsid w:val="00D20B13"/>
    <w:rsid w:val="00D20D37"/>
    <w:rsid w:val="00D20F14"/>
    <w:rsid w:val="00D2114E"/>
    <w:rsid w:val="00D214E5"/>
    <w:rsid w:val="00D21620"/>
    <w:rsid w:val="00D21645"/>
    <w:rsid w:val="00D216D8"/>
    <w:rsid w:val="00D2183F"/>
    <w:rsid w:val="00D21B8E"/>
    <w:rsid w:val="00D21C79"/>
    <w:rsid w:val="00D21CEA"/>
    <w:rsid w:val="00D21D7E"/>
    <w:rsid w:val="00D21EA4"/>
    <w:rsid w:val="00D22602"/>
    <w:rsid w:val="00D22685"/>
    <w:rsid w:val="00D226AF"/>
    <w:rsid w:val="00D228F5"/>
    <w:rsid w:val="00D22C18"/>
    <w:rsid w:val="00D22CD4"/>
    <w:rsid w:val="00D22FD7"/>
    <w:rsid w:val="00D232BF"/>
    <w:rsid w:val="00D23607"/>
    <w:rsid w:val="00D23742"/>
    <w:rsid w:val="00D237E4"/>
    <w:rsid w:val="00D23C3B"/>
    <w:rsid w:val="00D23CE5"/>
    <w:rsid w:val="00D2460E"/>
    <w:rsid w:val="00D24CE4"/>
    <w:rsid w:val="00D24ED5"/>
    <w:rsid w:val="00D251E9"/>
    <w:rsid w:val="00D2595B"/>
    <w:rsid w:val="00D25D72"/>
    <w:rsid w:val="00D2630F"/>
    <w:rsid w:val="00D267C0"/>
    <w:rsid w:val="00D26A5C"/>
    <w:rsid w:val="00D26CDE"/>
    <w:rsid w:val="00D26D37"/>
    <w:rsid w:val="00D27232"/>
    <w:rsid w:val="00D274DD"/>
    <w:rsid w:val="00D2794E"/>
    <w:rsid w:val="00D27B3E"/>
    <w:rsid w:val="00D27FAE"/>
    <w:rsid w:val="00D30116"/>
    <w:rsid w:val="00D3023C"/>
    <w:rsid w:val="00D30C0B"/>
    <w:rsid w:val="00D30D03"/>
    <w:rsid w:val="00D30F60"/>
    <w:rsid w:val="00D31113"/>
    <w:rsid w:val="00D311AB"/>
    <w:rsid w:val="00D31676"/>
    <w:rsid w:val="00D318BB"/>
    <w:rsid w:val="00D31BAF"/>
    <w:rsid w:val="00D31D33"/>
    <w:rsid w:val="00D324E0"/>
    <w:rsid w:val="00D32994"/>
    <w:rsid w:val="00D32B2C"/>
    <w:rsid w:val="00D32D4F"/>
    <w:rsid w:val="00D335A6"/>
    <w:rsid w:val="00D335DC"/>
    <w:rsid w:val="00D33643"/>
    <w:rsid w:val="00D336BB"/>
    <w:rsid w:val="00D3396D"/>
    <w:rsid w:val="00D33D2C"/>
    <w:rsid w:val="00D33E23"/>
    <w:rsid w:val="00D340AC"/>
    <w:rsid w:val="00D3418F"/>
    <w:rsid w:val="00D342F5"/>
    <w:rsid w:val="00D34395"/>
    <w:rsid w:val="00D3472F"/>
    <w:rsid w:val="00D34737"/>
    <w:rsid w:val="00D347C9"/>
    <w:rsid w:val="00D34D17"/>
    <w:rsid w:val="00D350E0"/>
    <w:rsid w:val="00D35212"/>
    <w:rsid w:val="00D35454"/>
    <w:rsid w:val="00D357BA"/>
    <w:rsid w:val="00D35857"/>
    <w:rsid w:val="00D35AC8"/>
    <w:rsid w:val="00D35F23"/>
    <w:rsid w:val="00D35F55"/>
    <w:rsid w:val="00D35F7F"/>
    <w:rsid w:val="00D36342"/>
    <w:rsid w:val="00D369C1"/>
    <w:rsid w:val="00D36B2F"/>
    <w:rsid w:val="00D36B79"/>
    <w:rsid w:val="00D36C15"/>
    <w:rsid w:val="00D36F09"/>
    <w:rsid w:val="00D3717C"/>
    <w:rsid w:val="00D37709"/>
    <w:rsid w:val="00D378AB"/>
    <w:rsid w:val="00D37A2F"/>
    <w:rsid w:val="00D37AF8"/>
    <w:rsid w:val="00D37B87"/>
    <w:rsid w:val="00D37D0B"/>
    <w:rsid w:val="00D37D6D"/>
    <w:rsid w:val="00D400B5"/>
    <w:rsid w:val="00D40454"/>
    <w:rsid w:val="00D40613"/>
    <w:rsid w:val="00D406D7"/>
    <w:rsid w:val="00D409A9"/>
    <w:rsid w:val="00D40DC4"/>
    <w:rsid w:val="00D40FAD"/>
    <w:rsid w:val="00D4151C"/>
    <w:rsid w:val="00D41849"/>
    <w:rsid w:val="00D41A88"/>
    <w:rsid w:val="00D41AF4"/>
    <w:rsid w:val="00D41C4E"/>
    <w:rsid w:val="00D41CA0"/>
    <w:rsid w:val="00D4206B"/>
    <w:rsid w:val="00D425F3"/>
    <w:rsid w:val="00D42692"/>
    <w:rsid w:val="00D429DD"/>
    <w:rsid w:val="00D42F86"/>
    <w:rsid w:val="00D43242"/>
    <w:rsid w:val="00D43971"/>
    <w:rsid w:val="00D43999"/>
    <w:rsid w:val="00D43BE3"/>
    <w:rsid w:val="00D43F76"/>
    <w:rsid w:val="00D44359"/>
    <w:rsid w:val="00D444E3"/>
    <w:rsid w:val="00D44543"/>
    <w:rsid w:val="00D44A32"/>
    <w:rsid w:val="00D44C15"/>
    <w:rsid w:val="00D44D0C"/>
    <w:rsid w:val="00D4509B"/>
    <w:rsid w:val="00D45542"/>
    <w:rsid w:val="00D45583"/>
    <w:rsid w:val="00D45655"/>
    <w:rsid w:val="00D45675"/>
    <w:rsid w:val="00D4584E"/>
    <w:rsid w:val="00D45C76"/>
    <w:rsid w:val="00D45FC7"/>
    <w:rsid w:val="00D463E6"/>
    <w:rsid w:val="00D46AF1"/>
    <w:rsid w:val="00D46F0A"/>
    <w:rsid w:val="00D472D1"/>
    <w:rsid w:val="00D474AC"/>
    <w:rsid w:val="00D47CDA"/>
    <w:rsid w:val="00D50304"/>
    <w:rsid w:val="00D50325"/>
    <w:rsid w:val="00D5037C"/>
    <w:rsid w:val="00D50412"/>
    <w:rsid w:val="00D5064F"/>
    <w:rsid w:val="00D50849"/>
    <w:rsid w:val="00D508BE"/>
    <w:rsid w:val="00D51193"/>
    <w:rsid w:val="00D511A1"/>
    <w:rsid w:val="00D51826"/>
    <w:rsid w:val="00D51A5E"/>
    <w:rsid w:val="00D51B89"/>
    <w:rsid w:val="00D51D9D"/>
    <w:rsid w:val="00D51EEB"/>
    <w:rsid w:val="00D5240E"/>
    <w:rsid w:val="00D5247D"/>
    <w:rsid w:val="00D52522"/>
    <w:rsid w:val="00D52831"/>
    <w:rsid w:val="00D53148"/>
    <w:rsid w:val="00D5329B"/>
    <w:rsid w:val="00D533FB"/>
    <w:rsid w:val="00D53810"/>
    <w:rsid w:val="00D5399C"/>
    <w:rsid w:val="00D53AFF"/>
    <w:rsid w:val="00D53C1D"/>
    <w:rsid w:val="00D53E53"/>
    <w:rsid w:val="00D543C3"/>
    <w:rsid w:val="00D546B0"/>
    <w:rsid w:val="00D54BC1"/>
    <w:rsid w:val="00D54D0D"/>
    <w:rsid w:val="00D54D3C"/>
    <w:rsid w:val="00D5540D"/>
    <w:rsid w:val="00D554AA"/>
    <w:rsid w:val="00D5564F"/>
    <w:rsid w:val="00D55B19"/>
    <w:rsid w:val="00D55DE7"/>
    <w:rsid w:val="00D55E52"/>
    <w:rsid w:val="00D5673D"/>
    <w:rsid w:val="00D56D09"/>
    <w:rsid w:val="00D56E5C"/>
    <w:rsid w:val="00D574DD"/>
    <w:rsid w:val="00D574DE"/>
    <w:rsid w:val="00D57649"/>
    <w:rsid w:val="00D57758"/>
    <w:rsid w:val="00D57AE2"/>
    <w:rsid w:val="00D57BEB"/>
    <w:rsid w:val="00D600B6"/>
    <w:rsid w:val="00D602D5"/>
    <w:rsid w:val="00D6059C"/>
    <w:rsid w:val="00D60799"/>
    <w:rsid w:val="00D6092F"/>
    <w:rsid w:val="00D60A95"/>
    <w:rsid w:val="00D60F26"/>
    <w:rsid w:val="00D614A5"/>
    <w:rsid w:val="00D616AB"/>
    <w:rsid w:val="00D61873"/>
    <w:rsid w:val="00D61A84"/>
    <w:rsid w:val="00D623EF"/>
    <w:rsid w:val="00D6248C"/>
    <w:rsid w:val="00D625FE"/>
    <w:rsid w:val="00D62609"/>
    <w:rsid w:val="00D62E02"/>
    <w:rsid w:val="00D62FB3"/>
    <w:rsid w:val="00D63BF9"/>
    <w:rsid w:val="00D63CD9"/>
    <w:rsid w:val="00D63E41"/>
    <w:rsid w:val="00D63E52"/>
    <w:rsid w:val="00D63E7F"/>
    <w:rsid w:val="00D642D8"/>
    <w:rsid w:val="00D64418"/>
    <w:rsid w:val="00D6478B"/>
    <w:rsid w:val="00D6478F"/>
    <w:rsid w:val="00D648B2"/>
    <w:rsid w:val="00D64EAB"/>
    <w:rsid w:val="00D65938"/>
    <w:rsid w:val="00D65AA8"/>
    <w:rsid w:val="00D65C12"/>
    <w:rsid w:val="00D66242"/>
    <w:rsid w:val="00D66723"/>
    <w:rsid w:val="00D6674A"/>
    <w:rsid w:val="00D66BCD"/>
    <w:rsid w:val="00D66F83"/>
    <w:rsid w:val="00D66FE7"/>
    <w:rsid w:val="00D67415"/>
    <w:rsid w:val="00D676DB"/>
    <w:rsid w:val="00D67771"/>
    <w:rsid w:val="00D67D16"/>
    <w:rsid w:val="00D70180"/>
    <w:rsid w:val="00D70261"/>
    <w:rsid w:val="00D70392"/>
    <w:rsid w:val="00D704CD"/>
    <w:rsid w:val="00D705C8"/>
    <w:rsid w:val="00D705D0"/>
    <w:rsid w:val="00D70D19"/>
    <w:rsid w:val="00D70DC6"/>
    <w:rsid w:val="00D70E27"/>
    <w:rsid w:val="00D71308"/>
    <w:rsid w:val="00D71342"/>
    <w:rsid w:val="00D71589"/>
    <w:rsid w:val="00D71664"/>
    <w:rsid w:val="00D718B3"/>
    <w:rsid w:val="00D71C1B"/>
    <w:rsid w:val="00D72027"/>
    <w:rsid w:val="00D72119"/>
    <w:rsid w:val="00D72469"/>
    <w:rsid w:val="00D726C4"/>
    <w:rsid w:val="00D72ADF"/>
    <w:rsid w:val="00D72BA5"/>
    <w:rsid w:val="00D72F0A"/>
    <w:rsid w:val="00D73164"/>
    <w:rsid w:val="00D732FC"/>
    <w:rsid w:val="00D73413"/>
    <w:rsid w:val="00D73415"/>
    <w:rsid w:val="00D73B23"/>
    <w:rsid w:val="00D74295"/>
    <w:rsid w:val="00D74A20"/>
    <w:rsid w:val="00D74A43"/>
    <w:rsid w:val="00D74B3A"/>
    <w:rsid w:val="00D74C30"/>
    <w:rsid w:val="00D74E6E"/>
    <w:rsid w:val="00D74F6B"/>
    <w:rsid w:val="00D752E4"/>
    <w:rsid w:val="00D75902"/>
    <w:rsid w:val="00D75B51"/>
    <w:rsid w:val="00D75ECE"/>
    <w:rsid w:val="00D760D3"/>
    <w:rsid w:val="00D76179"/>
    <w:rsid w:val="00D76296"/>
    <w:rsid w:val="00D7636A"/>
    <w:rsid w:val="00D76491"/>
    <w:rsid w:val="00D764F0"/>
    <w:rsid w:val="00D768A5"/>
    <w:rsid w:val="00D76A73"/>
    <w:rsid w:val="00D76D89"/>
    <w:rsid w:val="00D77037"/>
    <w:rsid w:val="00D77B5E"/>
    <w:rsid w:val="00D77B74"/>
    <w:rsid w:val="00D77EB5"/>
    <w:rsid w:val="00D80364"/>
    <w:rsid w:val="00D808B5"/>
    <w:rsid w:val="00D80A08"/>
    <w:rsid w:val="00D80A13"/>
    <w:rsid w:val="00D80AF5"/>
    <w:rsid w:val="00D80EF3"/>
    <w:rsid w:val="00D80FA2"/>
    <w:rsid w:val="00D80FA8"/>
    <w:rsid w:val="00D8115D"/>
    <w:rsid w:val="00D812F8"/>
    <w:rsid w:val="00D81339"/>
    <w:rsid w:val="00D81353"/>
    <w:rsid w:val="00D81358"/>
    <w:rsid w:val="00D813E7"/>
    <w:rsid w:val="00D8162A"/>
    <w:rsid w:val="00D816E7"/>
    <w:rsid w:val="00D8195A"/>
    <w:rsid w:val="00D81A33"/>
    <w:rsid w:val="00D81C9A"/>
    <w:rsid w:val="00D81EFF"/>
    <w:rsid w:val="00D8251F"/>
    <w:rsid w:val="00D8282E"/>
    <w:rsid w:val="00D82E34"/>
    <w:rsid w:val="00D82F7D"/>
    <w:rsid w:val="00D8371F"/>
    <w:rsid w:val="00D83932"/>
    <w:rsid w:val="00D83ED8"/>
    <w:rsid w:val="00D842BF"/>
    <w:rsid w:val="00D843C9"/>
    <w:rsid w:val="00D8445C"/>
    <w:rsid w:val="00D84580"/>
    <w:rsid w:val="00D85145"/>
    <w:rsid w:val="00D8527C"/>
    <w:rsid w:val="00D8531E"/>
    <w:rsid w:val="00D8583A"/>
    <w:rsid w:val="00D85DB5"/>
    <w:rsid w:val="00D86143"/>
    <w:rsid w:val="00D86248"/>
    <w:rsid w:val="00D86275"/>
    <w:rsid w:val="00D8674E"/>
    <w:rsid w:val="00D867A5"/>
    <w:rsid w:val="00D8681C"/>
    <w:rsid w:val="00D8682E"/>
    <w:rsid w:val="00D86A81"/>
    <w:rsid w:val="00D86EF2"/>
    <w:rsid w:val="00D86F95"/>
    <w:rsid w:val="00D8706F"/>
    <w:rsid w:val="00D870B5"/>
    <w:rsid w:val="00D872C8"/>
    <w:rsid w:val="00D8731A"/>
    <w:rsid w:val="00D87DAA"/>
    <w:rsid w:val="00D90494"/>
    <w:rsid w:val="00D904B2"/>
    <w:rsid w:val="00D904C8"/>
    <w:rsid w:val="00D905BA"/>
    <w:rsid w:val="00D90961"/>
    <w:rsid w:val="00D90A35"/>
    <w:rsid w:val="00D91227"/>
    <w:rsid w:val="00D915F6"/>
    <w:rsid w:val="00D9171D"/>
    <w:rsid w:val="00D91A3B"/>
    <w:rsid w:val="00D91D05"/>
    <w:rsid w:val="00D91DDF"/>
    <w:rsid w:val="00D91E1E"/>
    <w:rsid w:val="00D91F90"/>
    <w:rsid w:val="00D91F9F"/>
    <w:rsid w:val="00D922BB"/>
    <w:rsid w:val="00D9246E"/>
    <w:rsid w:val="00D927F6"/>
    <w:rsid w:val="00D928CF"/>
    <w:rsid w:val="00D92D7F"/>
    <w:rsid w:val="00D9336C"/>
    <w:rsid w:val="00D933E3"/>
    <w:rsid w:val="00D936CC"/>
    <w:rsid w:val="00D93C32"/>
    <w:rsid w:val="00D94066"/>
    <w:rsid w:val="00D94314"/>
    <w:rsid w:val="00D945C3"/>
    <w:rsid w:val="00D94630"/>
    <w:rsid w:val="00D9464E"/>
    <w:rsid w:val="00D94773"/>
    <w:rsid w:val="00D947BC"/>
    <w:rsid w:val="00D94B5B"/>
    <w:rsid w:val="00D95608"/>
    <w:rsid w:val="00D95913"/>
    <w:rsid w:val="00D968D0"/>
    <w:rsid w:val="00D96D92"/>
    <w:rsid w:val="00D970DD"/>
    <w:rsid w:val="00D971D5"/>
    <w:rsid w:val="00D976B2"/>
    <w:rsid w:val="00D97747"/>
    <w:rsid w:val="00DA0E79"/>
    <w:rsid w:val="00DA0F17"/>
    <w:rsid w:val="00DA11E6"/>
    <w:rsid w:val="00DA158C"/>
    <w:rsid w:val="00DA1682"/>
    <w:rsid w:val="00DA1A43"/>
    <w:rsid w:val="00DA1AE2"/>
    <w:rsid w:val="00DA1B72"/>
    <w:rsid w:val="00DA1E00"/>
    <w:rsid w:val="00DA1F0D"/>
    <w:rsid w:val="00DA1F6D"/>
    <w:rsid w:val="00DA2093"/>
    <w:rsid w:val="00DA21D1"/>
    <w:rsid w:val="00DA227F"/>
    <w:rsid w:val="00DA233F"/>
    <w:rsid w:val="00DA24E7"/>
    <w:rsid w:val="00DA31CE"/>
    <w:rsid w:val="00DA3230"/>
    <w:rsid w:val="00DA3260"/>
    <w:rsid w:val="00DA34A7"/>
    <w:rsid w:val="00DA3611"/>
    <w:rsid w:val="00DA3F49"/>
    <w:rsid w:val="00DA4684"/>
    <w:rsid w:val="00DA4C92"/>
    <w:rsid w:val="00DA4ED1"/>
    <w:rsid w:val="00DA4F75"/>
    <w:rsid w:val="00DA51D3"/>
    <w:rsid w:val="00DA5487"/>
    <w:rsid w:val="00DA5816"/>
    <w:rsid w:val="00DA5B49"/>
    <w:rsid w:val="00DA5C89"/>
    <w:rsid w:val="00DA5EE4"/>
    <w:rsid w:val="00DA607F"/>
    <w:rsid w:val="00DA627A"/>
    <w:rsid w:val="00DA65A9"/>
    <w:rsid w:val="00DA68A9"/>
    <w:rsid w:val="00DA6C1C"/>
    <w:rsid w:val="00DA6C45"/>
    <w:rsid w:val="00DA6F56"/>
    <w:rsid w:val="00DA704C"/>
    <w:rsid w:val="00DA7904"/>
    <w:rsid w:val="00DA7B5B"/>
    <w:rsid w:val="00DA7D21"/>
    <w:rsid w:val="00DB02F3"/>
    <w:rsid w:val="00DB0346"/>
    <w:rsid w:val="00DB09B0"/>
    <w:rsid w:val="00DB1DAE"/>
    <w:rsid w:val="00DB1F17"/>
    <w:rsid w:val="00DB1FD8"/>
    <w:rsid w:val="00DB242B"/>
    <w:rsid w:val="00DB27AF"/>
    <w:rsid w:val="00DB2B54"/>
    <w:rsid w:val="00DB2D4D"/>
    <w:rsid w:val="00DB2DE7"/>
    <w:rsid w:val="00DB2E7E"/>
    <w:rsid w:val="00DB31A2"/>
    <w:rsid w:val="00DB3308"/>
    <w:rsid w:val="00DB33A2"/>
    <w:rsid w:val="00DB33BC"/>
    <w:rsid w:val="00DB34DB"/>
    <w:rsid w:val="00DB358F"/>
    <w:rsid w:val="00DB35B9"/>
    <w:rsid w:val="00DB3799"/>
    <w:rsid w:val="00DB400F"/>
    <w:rsid w:val="00DB41DF"/>
    <w:rsid w:val="00DB45CC"/>
    <w:rsid w:val="00DB480A"/>
    <w:rsid w:val="00DB491C"/>
    <w:rsid w:val="00DB5058"/>
    <w:rsid w:val="00DB55E0"/>
    <w:rsid w:val="00DB57D6"/>
    <w:rsid w:val="00DB5895"/>
    <w:rsid w:val="00DB590C"/>
    <w:rsid w:val="00DB5AD0"/>
    <w:rsid w:val="00DB5ED9"/>
    <w:rsid w:val="00DB6149"/>
    <w:rsid w:val="00DB61A9"/>
    <w:rsid w:val="00DB6258"/>
    <w:rsid w:val="00DB66AA"/>
    <w:rsid w:val="00DB6906"/>
    <w:rsid w:val="00DB69F9"/>
    <w:rsid w:val="00DB6A66"/>
    <w:rsid w:val="00DB6AEB"/>
    <w:rsid w:val="00DB72A1"/>
    <w:rsid w:val="00DB7357"/>
    <w:rsid w:val="00DB7433"/>
    <w:rsid w:val="00DB7927"/>
    <w:rsid w:val="00DB7956"/>
    <w:rsid w:val="00DB795B"/>
    <w:rsid w:val="00DB7A3D"/>
    <w:rsid w:val="00DB7D85"/>
    <w:rsid w:val="00DB7DDC"/>
    <w:rsid w:val="00DC013B"/>
    <w:rsid w:val="00DC0696"/>
    <w:rsid w:val="00DC0782"/>
    <w:rsid w:val="00DC120C"/>
    <w:rsid w:val="00DC1488"/>
    <w:rsid w:val="00DC14E8"/>
    <w:rsid w:val="00DC1B3D"/>
    <w:rsid w:val="00DC1E36"/>
    <w:rsid w:val="00DC1F09"/>
    <w:rsid w:val="00DC29FD"/>
    <w:rsid w:val="00DC2ADE"/>
    <w:rsid w:val="00DC2AE0"/>
    <w:rsid w:val="00DC2D38"/>
    <w:rsid w:val="00DC359C"/>
    <w:rsid w:val="00DC3B8D"/>
    <w:rsid w:val="00DC3E18"/>
    <w:rsid w:val="00DC3F2D"/>
    <w:rsid w:val="00DC3FE4"/>
    <w:rsid w:val="00DC4254"/>
    <w:rsid w:val="00DC4876"/>
    <w:rsid w:val="00DC487F"/>
    <w:rsid w:val="00DC4AB4"/>
    <w:rsid w:val="00DC4C96"/>
    <w:rsid w:val="00DC4EA1"/>
    <w:rsid w:val="00DC55C8"/>
    <w:rsid w:val="00DC5B77"/>
    <w:rsid w:val="00DC5D6F"/>
    <w:rsid w:val="00DC5F58"/>
    <w:rsid w:val="00DC5FD5"/>
    <w:rsid w:val="00DC6108"/>
    <w:rsid w:val="00DC63B7"/>
    <w:rsid w:val="00DC69A1"/>
    <w:rsid w:val="00DC6B05"/>
    <w:rsid w:val="00DC6B7F"/>
    <w:rsid w:val="00DC6D5D"/>
    <w:rsid w:val="00DC73DB"/>
    <w:rsid w:val="00DC76AD"/>
    <w:rsid w:val="00DC78BF"/>
    <w:rsid w:val="00DC7A19"/>
    <w:rsid w:val="00DC7B7C"/>
    <w:rsid w:val="00DC7F58"/>
    <w:rsid w:val="00DD04A8"/>
    <w:rsid w:val="00DD08DD"/>
    <w:rsid w:val="00DD09EE"/>
    <w:rsid w:val="00DD0C2F"/>
    <w:rsid w:val="00DD0C5C"/>
    <w:rsid w:val="00DD0C91"/>
    <w:rsid w:val="00DD0DBE"/>
    <w:rsid w:val="00DD0E73"/>
    <w:rsid w:val="00DD1195"/>
    <w:rsid w:val="00DD1427"/>
    <w:rsid w:val="00DD15D0"/>
    <w:rsid w:val="00DD17DC"/>
    <w:rsid w:val="00DD1AEF"/>
    <w:rsid w:val="00DD1BDA"/>
    <w:rsid w:val="00DD1C6B"/>
    <w:rsid w:val="00DD22FB"/>
    <w:rsid w:val="00DD279B"/>
    <w:rsid w:val="00DD29D2"/>
    <w:rsid w:val="00DD2C3B"/>
    <w:rsid w:val="00DD2F3C"/>
    <w:rsid w:val="00DD30AC"/>
    <w:rsid w:val="00DD313F"/>
    <w:rsid w:val="00DD350E"/>
    <w:rsid w:val="00DD4004"/>
    <w:rsid w:val="00DD435C"/>
    <w:rsid w:val="00DD4586"/>
    <w:rsid w:val="00DD4A56"/>
    <w:rsid w:val="00DD4D09"/>
    <w:rsid w:val="00DD503C"/>
    <w:rsid w:val="00DD5085"/>
    <w:rsid w:val="00DD53A9"/>
    <w:rsid w:val="00DD5497"/>
    <w:rsid w:val="00DD5878"/>
    <w:rsid w:val="00DD5AC4"/>
    <w:rsid w:val="00DD5B55"/>
    <w:rsid w:val="00DD5B8E"/>
    <w:rsid w:val="00DD5C64"/>
    <w:rsid w:val="00DD61D3"/>
    <w:rsid w:val="00DD62C2"/>
    <w:rsid w:val="00DD62C6"/>
    <w:rsid w:val="00DD67E8"/>
    <w:rsid w:val="00DD6889"/>
    <w:rsid w:val="00DD6CF5"/>
    <w:rsid w:val="00DD709C"/>
    <w:rsid w:val="00DD7487"/>
    <w:rsid w:val="00DD751D"/>
    <w:rsid w:val="00DD7640"/>
    <w:rsid w:val="00DD7679"/>
    <w:rsid w:val="00DD7AEF"/>
    <w:rsid w:val="00DE02BF"/>
    <w:rsid w:val="00DE031A"/>
    <w:rsid w:val="00DE03A1"/>
    <w:rsid w:val="00DE0426"/>
    <w:rsid w:val="00DE0436"/>
    <w:rsid w:val="00DE0560"/>
    <w:rsid w:val="00DE073C"/>
    <w:rsid w:val="00DE0978"/>
    <w:rsid w:val="00DE0E02"/>
    <w:rsid w:val="00DE0E79"/>
    <w:rsid w:val="00DE11C7"/>
    <w:rsid w:val="00DE13E7"/>
    <w:rsid w:val="00DE14DC"/>
    <w:rsid w:val="00DE18D3"/>
    <w:rsid w:val="00DE1BFF"/>
    <w:rsid w:val="00DE1E91"/>
    <w:rsid w:val="00DE2019"/>
    <w:rsid w:val="00DE2760"/>
    <w:rsid w:val="00DE2778"/>
    <w:rsid w:val="00DE2A91"/>
    <w:rsid w:val="00DE30D2"/>
    <w:rsid w:val="00DE3103"/>
    <w:rsid w:val="00DE33B3"/>
    <w:rsid w:val="00DE35FF"/>
    <w:rsid w:val="00DE392A"/>
    <w:rsid w:val="00DE3C6A"/>
    <w:rsid w:val="00DE4204"/>
    <w:rsid w:val="00DE44AA"/>
    <w:rsid w:val="00DE4586"/>
    <w:rsid w:val="00DE46C6"/>
    <w:rsid w:val="00DE4759"/>
    <w:rsid w:val="00DE499A"/>
    <w:rsid w:val="00DE4D1F"/>
    <w:rsid w:val="00DE4DEF"/>
    <w:rsid w:val="00DE4F62"/>
    <w:rsid w:val="00DE4F68"/>
    <w:rsid w:val="00DE5AB4"/>
    <w:rsid w:val="00DE5EFE"/>
    <w:rsid w:val="00DE6157"/>
    <w:rsid w:val="00DE6309"/>
    <w:rsid w:val="00DE640E"/>
    <w:rsid w:val="00DE648B"/>
    <w:rsid w:val="00DE6640"/>
    <w:rsid w:val="00DE66A7"/>
    <w:rsid w:val="00DE683F"/>
    <w:rsid w:val="00DE6841"/>
    <w:rsid w:val="00DE6883"/>
    <w:rsid w:val="00DE692F"/>
    <w:rsid w:val="00DE6B75"/>
    <w:rsid w:val="00DE6F2D"/>
    <w:rsid w:val="00DE76D6"/>
    <w:rsid w:val="00DE78E3"/>
    <w:rsid w:val="00DE799A"/>
    <w:rsid w:val="00DE7EF4"/>
    <w:rsid w:val="00DF00DB"/>
    <w:rsid w:val="00DF024D"/>
    <w:rsid w:val="00DF0744"/>
    <w:rsid w:val="00DF07D3"/>
    <w:rsid w:val="00DF0895"/>
    <w:rsid w:val="00DF0B62"/>
    <w:rsid w:val="00DF0CAC"/>
    <w:rsid w:val="00DF0CEA"/>
    <w:rsid w:val="00DF0D39"/>
    <w:rsid w:val="00DF1013"/>
    <w:rsid w:val="00DF1026"/>
    <w:rsid w:val="00DF151C"/>
    <w:rsid w:val="00DF15DA"/>
    <w:rsid w:val="00DF1D1F"/>
    <w:rsid w:val="00DF2310"/>
    <w:rsid w:val="00DF2F77"/>
    <w:rsid w:val="00DF2FC1"/>
    <w:rsid w:val="00DF33B2"/>
    <w:rsid w:val="00DF36DE"/>
    <w:rsid w:val="00DF3A1A"/>
    <w:rsid w:val="00DF3B13"/>
    <w:rsid w:val="00DF3D07"/>
    <w:rsid w:val="00DF3D5A"/>
    <w:rsid w:val="00DF43E1"/>
    <w:rsid w:val="00DF446D"/>
    <w:rsid w:val="00DF4558"/>
    <w:rsid w:val="00DF4636"/>
    <w:rsid w:val="00DF48A6"/>
    <w:rsid w:val="00DF4B7E"/>
    <w:rsid w:val="00DF4F37"/>
    <w:rsid w:val="00DF5451"/>
    <w:rsid w:val="00DF594A"/>
    <w:rsid w:val="00DF5A47"/>
    <w:rsid w:val="00DF5FD4"/>
    <w:rsid w:val="00DF62D6"/>
    <w:rsid w:val="00DF6362"/>
    <w:rsid w:val="00DF63A2"/>
    <w:rsid w:val="00DF6618"/>
    <w:rsid w:val="00DF6BEF"/>
    <w:rsid w:val="00DF6C8C"/>
    <w:rsid w:val="00DF6F8C"/>
    <w:rsid w:val="00DF7105"/>
    <w:rsid w:val="00DF775E"/>
    <w:rsid w:val="00DF7A9D"/>
    <w:rsid w:val="00DF7BFE"/>
    <w:rsid w:val="00DF7C19"/>
    <w:rsid w:val="00E004F9"/>
    <w:rsid w:val="00E0090D"/>
    <w:rsid w:val="00E0110B"/>
    <w:rsid w:val="00E012D3"/>
    <w:rsid w:val="00E0172B"/>
    <w:rsid w:val="00E0200D"/>
    <w:rsid w:val="00E023F9"/>
    <w:rsid w:val="00E02554"/>
    <w:rsid w:val="00E03480"/>
    <w:rsid w:val="00E03E30"/>
    <w:rsid w:val="00E04193"/>
    <w:rsid w:val="00E04271"/>
    <w:rsid w:val="00E042E9"/>
    <w:rsid w:val="00E04517"/>
    <w:rsid w:val="00E04789"/>
    <w:rsid w:val="00E04884"/>
    <w:rsid w:val="00E04B29"/>
    <w:rsid w:val="00E04E65"/>
    <w:rsid w:val="00E05364"/>
    <w:rsid w:val="00E05693"/>
    <w:rsid w:val="00E05B40"/>
    <w:rsid w:val="00E05EC3"/>
    <w:rsid w:val="00E064FF"/>
    <w:rsid w:val="00E06724"/>
    <w:rsid w:val="00E0681A"/>
    <w:rsid w:val="00E06839"/>
    <w:rsid w:val="00E06A4A"/>
    <w:rsid w:val="00E06C57"/>
    <w:rsid w:val="00E070A2"/>
    <w:rsid w:val="00E078D7"/>
    <w:rsid w:val="00E07CEA"/>
    <w:rsid w:val="00E101BA"/>
    <w:rsid w:val="00E107E9"/>
    <w:rsid w:val="00E10880"/>
    <w:rsid w:val="00E108C5"/>
    <w:rsid w:val="00E108D6"/>
    <w:rsid w:val="00E109FB"/>
    <w:rsid w:val="00E10AEC"/>
    <w:rsid w:val="00E10BAF"/>
    <w:rsid w:val="00E10F03"/>
    <w:rsid w:val="00E113DA"/>
    <w:rsid w:val="00E11492"/>
    <w:rsid w:val="00E11B01"/>
    <w:rsid w:val="00E11C30"/>
    <w:rsid w:val="00E11E60"/>
    <w:rsid w:val="00E12360"/>
    <w:rsid w:val="00E13173"/>
    <w:rsid w:val="00E13BB0"/>
    <w:rsid w:val="00E13D13"/>
    <w:rsid w:val="00E13E3C"/>
    <w:rsid w:val="00E13EC2"/>
    <w:rsid w:val="00E13F2E"/>
    <w:rsid w:val="00E142D7"/>
    <w:rsid w:val="00E14606"/>
    <w:rsid w:val="00E14730"/>
    <w:rsid w:val="00E148DD"/>
    <w:rsid w:val="00E149DA"/>
    <w:rsid w:val="00E149F8"/>
    <w:rsid w:val="00E14B6B"/>
    <w:rsid w:val="00E14F3F"/>
    <w:rsid w:val="00E150CD"/>
    <w:rsid w:val="00E156F1"/>
    <w:rsid w:val="00E15BA6"/>
    <w:rsid w:val="00E15D1D"/>
    <w:rsid w:val="00E15D48"/>
    <w:rsid w:val="00E15D7B"/>
    <w:rsid w:val="00E15DDF"/>
    <w:rsid w:val="00E163B1"/>
    <w:rsid w:val="00E16A06"/>
    <w:rsid w:val="00E16D91"/>
    <w:rsid w:val="00E170A5"/>
    <w:rsid w:val="00E17133"/>
    <w:rsid w:val="00E171B2"/>
    <w:rsid w:val="00E173B2"/>
    <w:rsid w:val="00E1742C"/>
    <w:rsid w:val="00E17896"/>
    <w:rsid w:val="00E1793F"/>
    <w:rsid w:val="00E17BAB"/>
    <w:rsid w:val="00E17F51"/>
    <w:rsid w:val="00E17FCF"/>
    <w:rsid w:val="00E202EB"/>
    <w:rsid w:val="00E205E1"/>
    <w:rsid w:val="00E205EA"/>
    <w:rsid w:val="00E20815"/>
    <w:rsid w:val="00E2087A"/>
    <w:rsid w:val="00E20A82"/>
    <w:rsid w:val="00E20AC1"/>
    <w:rsid w:val="00E20D58"/>
    <w:rsid w:val="00E20E8A"/>
    <w:rsid w:val="00E20F92"/>
    <w:rsid w:val="00E20FA8"/>
    <w:rsid w:val="00E210AA"/>
    <w:rsid w:val="00E21720"/>
    <w:rsid w:val="00E21CAE"/>
    <w:rsid w:val="00E21E31"/>
    <w:rsid w:val="00E22127"/>
    <w:rsid w:val="00E226D8"/>
    <w:rsid w:val="00E2284F"/>
    <w:rsid w:val="00E22A07"/>
    <w:rsid w:val="00E22C57"/>
    <w:rsid w:val="00E22CD2"/>
    <w:rsid w:val="00E22FD2"/>
    <w:rsid w:val="00E231D8"/>
    <w:rsid w:val="00E2349B"/>
    <w:rsid w:val="00E236B2"/>
    <w:rsid w:val="00E23A0F"/>
    <w:rsid w:val="00E23B58"/>
    <w:rsid w:val="00E23EDC"/>
    <w:rsid w:val="00E2440F"/>
    <w:rsid w:val="00E24490"/>
    <w:rsid w:val="00E24549"/>
    <w:rsid w:val="00E24761"/>
    <w:rsid w:val="00E24841"/>
    <w:rsid w:val="00E24875"/>
    <w:rsid w:val="00E25148"/>
    <w:rsid w:val="00E2516E"/>
    <w:rsid w:val="00E25205"/>
    <w:rsid w:val="00E25385"/>
    <w:rsid w:val="00E25598"/>
    <w:rsid w:val="00E256E1"/>
    <w:rsid w:val="00E258D8"/>
    <w:rsid w:val="00E25A41"/>
    <w:rsid w:val="00E25A55"/>
    <w:rsid w:val="00E260AA"/>
    <w:rsid w:val="00E2610E"/>
    <w:rsid w:val="00E26162"/>
    <w:rsid w:val="00E2619F"/>
    <w:rsid w:val="00E26346"/>
    <w:rsid w:val="00E26858"/>
    <w:rsid w:val="00E26984"/>
    <w:rsid w:val="00E26FC6"/>
    <w:rsid w:val="00E27348"/>
    <w:rsid w:val="00E277D6"/>
    <w:rsid w:val="00E27CC6"/>
    <w:rsid w:val="00E27DBB"/>
    <w:rsid w:val="00E27F07"/>
    <w:rsid w:val="00E30381"/>
    <w:rsid w:val="00E30423"/>
    <w:rsid w:val="00E305D9"/>
    <w:rsid w:val="00E305E2"/>
    <w:rsid w:val="00E30839"/>
    <w:rsid w:val="00E3087F"/>
    <w:rsid w:val="00E308BE"/>
    <w:rsid w:val="00E30DF0"/>
    <w:rsid w:val="00E314EA"/>
    <w:rsid w:val="00E3158B"/>
    <w:rsid w:val="00E31630"/>
    <w:rsid w:val="00E319A0"/>
    <w:rsid w:val="00E31B68"/>
    <w:rsid w:val="00E31B6C"/>
    <w:rsid w:val="00E3200A"/>
    <w:rsid w:val="00E320FF"/>
    <w:rsid w:val="00E32138"/>
    <w:rsid w:val="00E323E2"/>
    <w:rsid w:val="00E32C96"/>
    <w:rsid w:val="00E331EA"/>
    <w:rsid w:val="00E33585"/>
    <w:rsid w:val="00E338DD"/>
    <w:rsid w:val="00E338E5"/>
    <w:rsid w:val="00E34032"/>
    <w:rsid w:val="00E343F9"/>
    <w:rsid w:val="00E346B9"/>
    <w:rsid w:val="00E34953"/>
    <w:rsid w:val="00E34C0E"/>
    <w:rsid w:val="00E34F07"/>
    <w:rsid w:val="00E34F52"/>
    <w:rsid w:val="00E3565E"/>
    <w:rsid w:val="00E35C3E"/>
    <w:rsid w:val="00E35D4E"/>
    <w:rsid w:val="00E36356"/>
    <w:rsid w:val="00E3646C"/>
    <w:rsid w:val="00E36B3B"/>
    <w:rsid w:val="00E36E61"/>
    <w:rsid w:val="00E36E7C"/>
    <w:rsid w:val="00E36FE2"/>
    <w:rsid w:val="00E3715D"/>
    <w:rsid w:val="00E373AA"/>
    <w:rsid w:val="00E377A8"/>
    <w:rsid w:val="00E377BF"/>
    <w:rsid w:val="00E37800"/>
    <w:rsid w:val="00E3782D"/>
    <w:rsid w:val="00E37C23"/>
    <w:rsid w:val="00E37EE6"/>
    <w:rsid w:val="00E404B6"/>
    <w:rsid w:val="00E4064F"/>
    <w:rsid w:val="00E407E9"/>
    <w:rsid w:val="00E40A6F"/>
    <w:rsid w:val="00E40F6D"/>
    <w:rsid w:val="00E41660"/>
    <w:rsid w:val="00E4183E"/>
    <w:rsid w:val="00E41A91"/>
    <w:rsid w:val="00E41E53"/>
    <w:rsid w:val="00E420AB"/>
    <w:rsid w:val="00E420EA"/>
    <w:rsid w:val="00E4214E"/>
    <w:rsid w:val="00E42197"/>
    <w:rsid w:val="00E42AC1"/>
    <w:rsid w:val="00E42C59"/>
    <w:rsid w:val="00E42EAD"/>
    <w:rsid w:val="00E4320C"/>
    <w:rsid w:val="00E432CC"/>
    <w:rsid w:val="00E43410"/>
    <w:rsid w:val="00E442CF"/>
    <w:rsid w:val="00E445B9"/>
    <w:rsid w:val="00E4461E"/>
    <w:rsid w:val="00E44C46"/>
    <w:rsid w:val="00E44E2D"/>
    <w:rsid w:val="00E45100"/>
    <w:rsid w:val="00E451AE"/>
    <w:rsid w:val="00E45305"/>
    <w:rsid w:val="00E45794"/>
    <w:rsid w:val="00E458A2"/>
    <w:rsid w:val="00E45C57"/>
    <w:rsid w:val="00E45C8A"/>
    <w:rsid w:val="00E45CE3"/>
    <w:rsid w:val="00E45D32"/>
    <w:rsid w:val="00E45DEA"/>
    <w:rsid w:val="00E460AB"/>
    <w:rsid w:val="00E460F1"/>
    <w:rsid w:val="00E46408"/>
    <w:rsid w:val="00E46469"/>
    <w:rsid w:val="00E46477"/>
    <w:rsid w:val="00E464DE"/>
    <w:rsid w:val="00E468EF"/>
    <w:rsid w:val="00E46D79"/>
    <w:rsid w:val="00E47AE7"/>
    <w:rsid w:val="00E47C15"/>
    <w:rsid w:val="00E5000E"/>
    <w:rsid w:val="00E50023"/>
    <w:rsid w:val="00E502F6"/>
    <w:rsid w:val="00E502FD"/>
    <w:rsid w:val="00E503A3"/>
    <w:rsid w:val="00E508D8"/>
    <w:rsid w:val="00E50B53"/>
    <w:rsid w:val="00E51041"/>
    <w:rsid w:val="00E513B6"/>
    <w:rsid w:val="00E51678"/>
    <w:rsid w:val="00E517B7"/>
    <w:rsid w:val="00E51A32"/>
    <w:rsid w:val="00E51A5C"/>
    <w:rsid w:val="00E51B13"/>
    <w:rsid w:val="00E51B70"/>
    <w:rsid w:val="00E51F60"/>
    <w:rsid w:val="00E5251C"/>
    <w:rsid w:val="00E52624"/>
    <w:rsid w:val="00E52804"/>
    <w:rsid w:val="00E53458"/>
    <w:rsid w:val="00E53569"/>
    <w:rsid w:val="00E53B37"/>
    <w:rsid w:val="00E53D23"/>
    <w:rsid w:val="00E541B4"/>
    <w:rsid w:val="00E54242"/>
    <w:rsid w:val="00E54279"/>
    <w:rsid w:val="00E54584"/>
    <w:rsid w:val="00E545F7"/>
    <w:rsid w:val="00E5483C"/>
    <w:rsid w:val="00E5488F"/>
    <w:rsid w:val="00E54E68"/>
    <w:rsid w:val="00E54E80"/>
    <w:rsid w:val="00E55044"/>
    <w:rsid w:val="00E5553A"/>
    <w:rsid w:val="00E55710"/>
    <w:rsid w:val="00E558D0"/>
    <w:rsid w:val="00E55982"/>
    <w:rsid w:val="00E55A69"/>
    <w:rsid w:val="00E55BC7"/>
    <w:rsid w:val="00E564D1"/>
    <w:rsid w:val="00E567CF"/>
    <w:rsid w:val="00E56877"/>
    <w:rsid w:val="00E568DF"/>
    <w:rsid w:val="00E569F2"/>
    <w:rsid w:val="00E56DD1"/>
    <w:rsid w:val="00E5725A"/>
    <w:rsid w:val="00E572A4"/>
    <w:rsid w:val="00E57334"/>
    <w:rsid w:val="00E57B3A"/>
    <w:rsid w:val="00E57BA7"/>
    <w:rsid w:val="00E57D4A"/>
    <w:rsid w:val="00E57E68"/>
    <w:rsid w:val="00E60040"/>
    <w:rsid w:val="00E600F7"/>
    <w:rsid w:val="00E60712"/>
    <w:rsid w:val="00E61554"/>
    <w:rsid w:val="00E61600"/>
    <w:rsid w:val="00E616E2"/>
    <w:rsid w:val="00E6187B"/>
    <w:rsid w:val="00E61919"/>
    <w:rsid w:val="00E61B92"/>
    <w:rsid w:val="00E61CDC"/>
    <w:rsid w:val="00E6215C"/>
    <w:rsid w:val="00E621FB"/>
    <w:rsid w:val="00E6241B"/>
    <w:rsid w:val="00E6248C"/>
    <w:rsid w:val="00E6257B"/>
    <w:rsid w:val="00E62EDD"/>
    <w:rsid w:val="00E630BA"/>
    <w:rsid w:val="00E630CC"/>
    <w:rsid w:val="00E6352C"/>
    <w:rsid w:val="00E63A09"/>
    <w:rsid w:val="00E63AE6"/>
    <w:rsid w:val="00E63B61"/>
    <w:rsid w:val="00E63C42"/>
    <w:rsid w:val="00E63CE9"/>
    <w:rsid w:val="00E653B0"/>
    <w:rsid w:val="00E65AF6"/>
    <w:rsid w:val="00E65B95"/>
    <w:rsid w:val="00E65E30"/>
    <w:rsid w:val="00E662CD"/>
    <w:rsid w:val="00E66555"/>
    <w:rsid w:val="00E66786"/>
    <w:rsid w:val="00E66D35"/>
    <w:rsid w:val="00E66E46"/>
    <w:rsid w:val="00E67276"/>
    <w:rsid w:val="00E67AF8"/>
    <w:rsid w:val="00E67E45"/>
    <w:rsid w:val="00E67E59"/>
    <w:rsid w:val="00E70296"/>
    <w:rsid w:val="00E70305"/>
    <w:rsid w:val="00E7041A"/>
    <w:rsid w:val="00E7045C"/>
    <w:rsid w:val="00E70929"/>
    <w:rsid w:val="00E70CA5"/>
    <w:rsid w:val="00E71492"/>
    <w:rsid w:val="00E71589"/>
    <w:rsid w:val="00E715E0"/>
    <w:rsid w:val="00E718E3"/>
    <w:rsid w:val="00E71CB3"/>
    <w:rsid w:val="00E71F94"/>
    <w:rsid w:val="00E727AD"/>
    <w:rsid w:val="00E72881"/>
    <w:rsid w:val="00E7289B"/>
    <w:rsid w:val="00E728F4"/>
    <w:rsid w:val="00E72994"/>
    <w:rsid w:val="00E729E1"/>
    <w:rsid w:val="00E72AA8"/>
    <w:rsid w:val="00E72AFA"/>
    <w:rsid w:val="00E72C0E"/>
    <w:rsid w:val="00E72C55"/>
    <w:rsid w:val="00E72C7B"/>
    <w:rsid w:val="00E72C98"/>
    <w:rsid w:val="00E73D53"/>
    <w:rsid w:val="00E74294"/>
    <w:rsid w:val="00E742F5"/>
    <w:rsid w:val="00E745CF"/>
    <w:rsid w:val="00E74AF9"/>
    <w:rsid w:val="00E74B13"/>
    <w:rsid w:val="00E74C91"/>
    <w:rsid w:val="00E7517A"/>
    <w:rsid w:val="00E75270"/>
    <w:rsid w:val="00E757F9"/>
    <w:rsid w:val="00E758A9"/>
    <w:rsid w:val="00E758F0"/>
    <w:rsid w:val="00E75A6A"/>
    <w:rsid w:val="00E75C8F"/>
    <w:rsid w:val="00E75EA9"/>
    <w:rsid w:val="00E76617"/>
    <w:rsid w:val="00E76721"/>
    <w:rsid w:val="00E769F1"/>
    <w:rsid w:val="00E76A4B"/>
    <w:rsid w:val="00E76D7B"/>
    <w:rsid w:val="00E772D6"/>
    <w:rsid w:val="00E772FE"/>
    <w:rsid w:val="00E77357"/>
    <w:rsid w:val="00E77DCE"/>
    <w:rsid w:val="00E804C3"/>
    <w:rsid w:val="00E805D1"/>
    <w:rsid w:val="00E80617"/>
    <w:rsid w:val="00E8093E"/>
    <w:rsid w:val="00E80FB1"/>
    <w:rsid w:val="00E811DB"/>
    <w:rsid w:val="00E81241"/>
    <w:rsid w:val="00E812BF"/>
    <w:rsid w:val="00E8220F"/>
    <w:rsid w:val="00E8233A"/>
    <w:rsid w:val="00E82350"/>
    <w:rsid w:val="00E82D15"/>
    <w:rsid w:val="00E82D4B"/>
    <w:rsid w:val="00E82FEA"/>
    <w:rsid w:val="00E83440"/>
    <w:rsid w:val="00E836DB"/>
    <w:rsid w:val="00E8380F"/>
    <w:rsid w:val="00E83D44"/>
    <w:rsid w:val="00E83D48"/>
    <w:rsid w:val="00E84037"/>
    <w:rsid w:val="00E8403F"/>
    <w:rsid w:val="00E843BA"/>
    <w:rsid w:val="00E8471F"/>
    <w:rsid w:val="00E8480A"/>
    <w:rsid w:val="00E84C12"/>
    <w:rsid w:val="00E84F8B"/>
    <w:rsid w:val="00E8539B"/>
    <w:rsid w:val="00E85918"/>
    <w:rsid w:val="00E85D62"/>
    <w:rsid w:val="00E8615A"/>
    <w:rsid w:val="00E861A4"/>
    <w:rsid w:val="00E861C2"/>
    <w:rsid w:val="00E86293"/>
    <w:rsid w:val="00E8652E"/>
    <w:rsid w:val="00E869CA"/>
    <w:rsid w:val="00E8715E"/>
    <w:rsid w:val="00E877E5"/>
    <w:rsid w:val="00E87AD6"/>
    <w:rsid w:val="00E87E81"/>
    <w:rsid w:val="00E87FE5"/>
    <w:rsid w:val="00E90101"/>
    <w:rsid w:val="00E9030A"/>
    <w:rsid w:val="00E907F9"/>
    <w:rsid w:val="00E90DDD"/>
    <w:rsid w:val="00E90EF5"/>
    <w:rsid w:val="00E90FA9"/>
    <w:rsid w:val="00E910F5"/>
    <w:rsid w:val="00E912BD"/>
    <w:rsid w:val="00E91807"/>
    <w:rsid w:val="00E91997"/>
    <w:rsid w:val="00E91A17"/>
    <w:rsid w:val="00E91AC0"/>
    <w:rsid w:val="00E91B1E"/>
    <w:rsid w:val="00E92168"/>
    <w:rsid w:val="00E92269"/>
    <w:rsid w:val="00E922CE"/>
    <w:rsid w:val="00E92309"/>
    <w:rsid w:val="00E9237A"/>
    <w:rsid w:val="00E9239E"/>
    <w:rsid w:val="00E92770"/>
    <w:rsid w:val="00E930BA"/>
    <w:rsid w:val="00E932FE"/>
    <w:rsid w:val="00E9338B"/>
    <w:rsid w:val="00E9345C"/>
    <w:rsid w:val="00E93592"/>
    <w:rsid w:val="00E937E1"/>
    <w:rsid w:val="00E93C51"/>
    <w:rsid w:val="00E94044"/>
    <w:rsid w:val="00E941C6"/>
    <w:rsid w:val="00E942CE"/>
    <w:rsid w:val="00E94673"/>
    <w:rsid w:val="00E94709"/>
    <w:rsid w:val="00E94762"/>
    <w:rsid w:val="00E94DFD"/>
    <w:rsid w:val="00E950D3"/>
    <w:rsid w:val="00E953E5"/>
    <w:rsid w:val="00E956C3"/>
    <w:rsid w:val="00E95851"/>
    <w:rsid w:val="00E95A44"/>
    <w:rsid w:val="00E95C13"/>
    <w:rsid w:val="00E95C42"/>
    <w:rsid w:val="00E95D5A"/>
    <w:rsid w:val="00E96432"/>
    <w:rsid w:val="00E9643A"/>
    <w:rsid w:val="00E96C6D"/>
    <w:rsid w:val="00E96CE9"/>
    <w:rsid w:val="00E96E49"/>
    <w:rsid w:val="00E970F5"/>
    <w:rsid w:val="00E974C6"/>
    <w:rsid w:val="00E975CC"/>
    <w:rsid w:val="00E9781E"/>
    <w:rsid w:val="00E97836"/>
    <w:rsid w:val="00E97D34"/>
    <w:rsid w:val="00E97DDD"/>
    <w:rsid w:val="00E97F0D"/>
    <w:rsid w:val="00EA001C"/>
    <w:rsid w:val="00EA0348"/>
    <w:rsid w:val="00EA076B"/>
    <w:rsid w:val="00EA08FF"/>
    <w:rsid w:val="00EA0B2C"/>
    <w:rsid w:val="00EA0DD2"/>
    <w:rsid w:val="00EA188D"/>
    <w:rsid w:val="00EA18AE"/>
    <w:rsid w:val="00EA1AEF"/>
    <w:rsid w:val="00EA1CB2"/>
    <w:rsid w:val="00EA1E1F"/>
    <w:rsid w:val="00EA1EB1"/>
    <w:rsid w:val="00EA1F4C"/>
    <w:rsid w:val="00EA1FEC"/>
    <w:rsid w:val="00EA2044"/>
    <w:rsid w:val="00EA2352"/>
    <w:rsid w:val="00EA24F3"/>
    <w:rsid w:val="00EA2790"/>
    <w:rsid w:val="00EA2B9D"/>
    <w:rsid w:val="00EA2D55"/>
    <w:rsid w:val="00EA3BF1"/>
    <w:rsid w:val="00EA3C3C"/>
    <w:rsid w:val="00EA3C97"/>
    <w:rsid w:val="00EA4297"/>
    <w:rsid w:val="00EA439A"/>
    <w:rsid w:val="00EA44F9"/>
    <w:rsid w:val="00EA45E4"/>
    <w:rsid w:val="00EA46DD"/>
    <w:rsid w:val="00EA47DB"/>
    <w:rsid w:val="00EA48E5"/>
    <w:rsid w:val="00EA4C62"/>
    <w:rsid w:val="00EA5B54"/>
    <w:rsid w:val="00EA5EF7"/>
    <w:rsid w:val="00EA5F11"/>
    <w:rsid w:val="00EA6067"/>
    <w:rsid w:val="00EA61A3"/>
    <w:rsid w:val="00EA62B4"/>
    <w:rsid w:val="00EA6365"/>
    <w:rsid w:val="00EA642B"/>
    <w:rsid w:val="00EA65EF"/>
    <w:rsid w:val="00EA67B5"/>
    <w:rsid w:val="00EA6B24"/>
    <w:rsid w:val="00EA6FA5"/>
    <w:rsid w:val="00EA73A7"/>
    <w:rsid w:val="00EA7713"/>
    <w:rsid w:val="00EA7B3C"/>
    <w:rsid w:val="00EB0582"/>
    <w:rsid w:val="00EB08A0"/>
    <w:rsid w:val="00EB08D1"/>
    <w:rsid w:val="00EB0BA6"/>
    <w:rsid w:val="00EB0C40"/>
    <w:rsid w:val="00EB0CC0"/>
    <w:rsid w:val="00EB118B"/>
    <w:rsid w:val="00EB12E7"/>
    <w:rsid w:val="00EB1366"/>
    <w:rsid w:val="00EB13AB"/>
    <w:rsid w:val="00EB1BF5"/>
    <w:rsid w:val="00EB21AE"/>
    <w:rsid w:val="00EB2227"/>
    <w:rsid w:val="00EB23D5"/>
    <w:rsid w:val="00EB259F"/>
    <w:rsid w:val="00EB32B0"/>
    <w:rsid w:val="00EB32C2"/>
    <w:rsid w:val="00EB36B0"/>
    <w:rsid w:val="00EB372C"/>
    <w:rsid w:val="00EB372D"/>
    <w:rsid w:val="00EB3B6A"/>
    <w:rsid w:val="00EB3CE5"/>
    <w:rsid w:val="00EB3DD1"/>
    <w:rsid w:val="00EB43A9"/>
    <w:rsid w:val="00EB43E9"/>
    <w:rsid w:val="00EB4B77"/>
    <w:rsid w:val="00EB4BFD"/>
    <w:rsid w:val="00EB4D9B"/>
    <w:rsid w:val="00EB4F8E"/>
    <w:rsid w:val="00EB53FA"/>
    <w:rsid w:val="00EB5543"/>
    <w:rsid w:val="00EB56E4"/>
    <w:rsid w:val="00EB588B"/>
    <w:rsid w:val="00EB5988"/>
    <w:rsid w:val="00EB606C"/>
    <w:rsid w:val="00EB6C0A"/>
    <w:rsid w:val="00EB7374"/>
    <w:rsid w:val="00EB77C7"/>
    <w:rsid w:val="00EB7BD2"/>
    <w:rsid w:val="00EB7C8D"/>
    <w:rsid w:val="00EB7DA9"/>
    <w:rsid w:val="00EC009C"/>
    <w:rsid w:val="00EC0398"/>
    <w:rsid w:val="00EC03DA"/>
    <w:rsid w:val="00EC0A91"/>
    <w:rsid w:val="00EC0D02"/>
    <w:rsid w:val="00EC14BE"/>
    <w:rsid w:val="00EC25AE"/>
    <w:rsid w:val="00EC275B"/>
    <w:rsid w:val="00EC30CD"/>
    <w:rsid w:val="00EC3A99"/>
    <w:rsid w:val="00EC3B19"/>
    <w:rsid w:val="00EC3E74"/>
    <w:rsid w:val="00EC436B"/>
    <w:rsid w:val="00EC4722"/>
    <w:rsid w:val="00EC4839"/>
    <w:rsid w:val="00EC4983"/>
    <w:rsid w:val="00EC4B8F"/>
    <w:rsid w:val="00EC50F2"/>
    <w:rsid w:val="00EC54A4"/>
    <w:rsid w:val="00EC5EB9"/>
    <w:rsid w:val="00EC5F84"/>
    <w:rsid w:val="00EC604E"/>
    <w:rsid w:val="00EC6096"/>
    <w:rsid w:val="00EC6326"/>
    <w:rsid w:val="00EC6BC8"/>
    <w:rsid w:val="00EC7177"/>
    <w:rsid w:val="00EC7246"/>
    <w:rsid w:val="00EC7461"/>
    <w:rsid w:val="00EC797A"/>
    <w:rsid w:val="00EC7C0E"/>
    <w:rsid w:val="00EC7DD4"/>
    <w:rsid w:val="00ED0353"/>
    <w:rsid w:val="00ED040B"/>
    <w:rsid w:val="00ED05EE"/>
    <w:rsid w:val="00ED071E"/>
    <w:rsid w:val="00ED077D"/>
    <w:rsid w:val="00ED0C2C"/>
    <w:rsid w:val="00ED0C4B"/>
    <w:rsid w:val="00ED1562"/>
    <w:rsid w:val="00ED1565"/>
    <w:rsid w:val="00ED164B"/>
    <w:rsid w:val="00ED16A6"/>
    <w:rsid w:val="00ED1BA9"/>
    <w:rsid w:val="00ED1DBB"/>
    <w:rsid w:val="00ED1EAF"/>
    <w:rsid w:val="00ED2841"/>
    <w:rsid w:val="00ED2CF4"/>
    <w:rsid w:val="00ED318A"/>
    <w:rsid w:val="00ED390E"/>
    <w:rsid w:val="00ED39E4"/>
    <w:rsid w:val="00ED4669"/>
    <w:rsid w:val="00ED499A"/>
    <w:rsid w:val="00ED4BB5"/>
    <w:rsid w:val="00ED4F43"/>
    <w:rsid w:val="00ED536D"/>
    <w:rsid w:val="00ED5608"/>
    <w:rsid w:val="00ED59C2"/>
    <w:rsid w:val="00ED6029"/>
    <w:rsid w:val="00ED6180"/>
    <w:rsid w:val="00ED641E"/>
    <w:rsid w:val="00ED703E"/>
    <w:rsid w:val="00ED705B"/>
    <w:rsid w:val="00ED71E8"/>
    <w:rsid w:val="00ED7437"/>
    <w:rsid w:val="00ED76DD"/>
    <w:rsid w:val="00ED7CBD"/>
    <w:rsid w:val="00EE020F"/>
    <w:rsid w:val="00EE0281"/>
    <w:rsid w:val="00EE0590"/>
    <w:rsid w:val="00EE05F6"/>
    <w:rsid w:val="00EE06B7"/>
    <w:rsid w:val="00EE06D4"/>
    <w:rsid w:val="00EE06FB"/>
    <w:rsid w:val="00EE071C"/>
    <w:rsid w:val="00EE07A5"/>
    <w:rsid w:val="00EE094E"/>
    <w:rsid w:val="00EE0B00"/>
    <w:rsid w:val="00EE0BA7"/>
    <w:rsid w:val="00EE0C23"/>
    <w:rsid w:val="00EE0C4D"/>
    <w:rsid w:val="00EE114B"/>
    <w:rsid w:val="00EE11F8"/>
    <w:rsid w:val="00EE1249"/>
    <w:rsid w:val="00EE1359"/>
    <w:rsid w:val="00EE153E"/>
    <w:rsid w:val="00EE1865"/>
    <w:rsid w:val="00EE1D9A"/>
    <w:rsid w:val="00EE1EA4"/>
    <w:rsid w:val="00EE219F"/>
    <w:rsid w:val="00EE227C"/>
    <w:rsid w:val="00EE22C7"/>
    <w:rsid w:val="00EE2305"/>
    <w:rsid w:val="00EE2476"/>
    <w:rsid w:val="00EE25A8"/>
    <w:rsid w:val="00EE25BC"/>
    <w:rsid w:val="00EE294B"/>
    <w:rsid w:val="00EE2B66"/>
    <w:rsid w:val="00EE2C18"/>
    <w:rsid w:val="00EE35BC"/>
    <w:rsid w:val="00EE35C4"/>
    <w:rsid w:val="00EE3B5B"/>
    <w:rsid w:val="00EE3C54"/>
    <w:rsid w:val="00EE3CE4"/>
    <w:rsid w:val="00EE3E19"/>
    <w:rsid w:val="00EE3F00"/>
    <w:rsid w:val="00EE3F83"/>
    <w:rsid w:val="00EE40F1"/>
    <w:rsid w:val="00EE42BD"/>
    <w:rsid w:val="00EE432A"/>
    <w:rsid w:val="00EE43F4"/>
    <w:rsid w:val="00EE440B"/>
    <w:rsid w:val="00EE4711"/>
    <w:rsid w:val="00EE4B8F"/>
    <w:rsid w:val="00EE4F0F"/>
    <w:rsid w:val="00EE4F6B"/>
    <w:rsid w:val="00EE4F8C"/>
    <w:rsid w:val="00EE4F8F"/>
    <w:rsid w:val="00EE504A"/>
    <w:rsid w:val="00EE538A"/>
    <w:rsid w:val="00EE542A"/>
    <w:rsid w:val="00EE575B"/>
    <w:rsid w:val="00EE5C7E"/>
    <w:rsid w:val="00EE5CCA"/>
    <w:rsid w:val="00EE64A7"/>
    <w:rsid w:val="00EE6CD2"/>
    <w:rsid w:val="00EE6CF9"/>
    <w:rsid w:val="00EE6D22"/>
    <w:rsid w:val="00EE6DB7"/>
    <w:rsid w:val="00EE7530"/>
    <w:rsid w:val="00EE771F"/>
    <w:rsid w:val="00EF018F"/>
    <w:rsid w:val="00EF0268"/>
    <w:rsid w:val="00EF02BE"/>
    <w:rsid w:val="00EF049F"/>
    <w:rsid w:val="00EF06F4"/>
    <w:rsid w:val="00EF0B4E"/>
    <w:rsid w:val="00EF0E0D"/>
    <w:rsid w:val="00EF0EB2"/>
    <w:rsid w:val="00EF0EBC"/>
    <w:rsid w:val="00EF251E"/>
    <w:rsid w:val="00EF26C3"/>
    <w:rsid w:val="00EF330E"/>
    <w:rsid w:val="00EF33FF"/>
    <w:rsid w:val="00EF350B"/>
    <w:rsid w:val="00EF35AD"/>
    <w:rsid w:val="00EF3694"/>
    <w:rsid w:val="00EF37B0"/>
    <w:rsid w:val="00EF3887"/>
    <w:rsid w:val="00EF3969"/>
    <w:rsid w:val="00EF3CEA"/>
    <w:rsid w:val="00EF3E5C"/>
    <w:rsid w:val="00EF406D"/>
    <w:rsid w:val="00EF411F"/>
    <w:rsid w:val="00EF4302"/>
    <w:rsid w:val="00EF4BFD"/>
    <w:rsid w:val="00EF4C2A"/>
    <w:rsid w:val="00EF4E56"/>
    <w:rsid w:val="00EF4E73"/>
    <w:rsid w:val="00EF5B56"/>
    <w:rsid w:val="00EF5BA8"/>
    <w:rsid w:val="00EF5C72"/>
    <w:rsid w:val="00EF5CB3"/>
    <w:rsid w:val="00EF5DF6"/>
    <w:rsid w:val="00EF63A3"/>
    <w:rsid w:val="00EF64AE"/>
    <w:rsid w:val="00EF6666"/>
    <w:rsid w:val="00EF6FC3"/>
    <w:rsid w:val="00EF70DF"/>
    <w:rsid w:val="00EF7207"/>
    <w:rsid w:val="00EF726F"/>
    <w:rsid w:val="00EF74A7"/>
    <w:rsid w:val="00F009E3"/>
    <w:rsid w:val="00F00AFF"/>
    <w:rsid w:val="00F00C2A"/>
    <w:rsid w:val="00F0140A"/>
    <w:rsid w:val="00F0153E"/>
    <w:rsid w:val="00F0167E"/>
    <w:rsid w:val="00F01C55"/>
    <w:rsid w:val="00F02084"/>
    <w:rsid w:val="00F02C51"/>
    <w:rsid w:val="00F02E38"/>
    <w:rsid w:val="00F02F0F"/>
    <w:rsid w:val="00F036EB"/>
    <w:rsid w:val="00F03937"/>
    <w:rsid w:val="00F03D33"/>
    <w:rsid w:val="00F04247"/>
    <w:rsid w:val="00F042F6"/>
    <w:rsid w:val="00F04AEF"/>
    <w:rsid w:val="00F04BE0"/>
    <w:rsid w:val="00F050FE"/>
    <w:rsid w:val="00F0510D"/>
    <w:rsid w:val="00F0518C"/>
    <w:rsid w:val="00F055FF"/>
    <w:rsid w:val="00F05763"/>
    <w:rsid w:val="00F05783"/>
    <w:rsid w:val="00F05A4E"/>
    <w:rsid w:val="00F05B4E"/>
    <w:rsid w:val="00F06372"/>
    <w:rsid w:val="00F064D6"/>
    <w:rsid w:val="00F0673D"/>
    <w:rsid w:val="00F06A1F"/>
    <w:rsid w:val="00F06B2B"/>
    <w:rsid w:val="00F06B46"/>
    <w:rsid w:val="00F06B9D"/>
    <w:rsid w:val="00F06D4C"/>
    <w:rsid w:val="00F06EA3"/>
    <w:rsid w:val="00F07182"/>
    <w:rsid w:val="00F071D7"/>
    <w:rsid w:val="00F07942"/>
    <w:rsid w:val="00F07A8F"/>
    <w:rsid w:val="00F07D87"/>
    <w:rsid w:val="00F07E17"/>
    <w:rsid w:val="00F07FA1"/>
    <w:rsid w:val="00F102AE"/>
    <w:rsid w:val="00F10812"/>
    <w:rsid w:val="00F10973"/>
    <w:rsid w:val="00F109F7"/>
    <w:rsid w:val="00F10DA1"/>
    <w:rsid w:val="00F10DF8"/>
    <w:rsid w:val="00F10E0E"/>
    <w:rsid w:val="00F118B7"/>
    <w:rsid w:val="00F11982"/>
    <w:rsid w:val="00F11C07"/>
    <w:rsid w:val="00F11E81"/>
    <w:rsid w:val="00F121D9"/>
    <w:rsid w:val="00F12553"/>
    <w:rsid w:val="00F126D0"/>
    <w:rsid w:val="00F1275F"/>
    <w:rsid w:val="00F128E9"/>
    <w:rsid w:val="00F12921"/>
    <w:rsid w:val="00F12D18"/>
    <w:rsid w:val="00F13209"/>
    <w:rsid w:val="00F133FA"/>
    <w:rsid w:val="00F13AA1"/>
    <w:rsid w:val="00F13AEB"/>
    <w:rsid w:val="00F13CD5"/>
    <w:rsid w:val="00F1408B"/>
    <w:rsid w:val="00F14174"/>
    <w:rsid w:val="00F141F8"/>
    <w:rsid w:val="00F146F7"/>
    <w:rsid w:val="00F14975"/>
    <w:rsid w:val="00F15161"/>
    <w:rsid w:val="00F151FC"/>
    <w:rsid w:val="00F154CD"/>
    <w:rsid w:val="00F1555E"/>
    <w:rsid w:val="00F15D69"/>
    <w:rsid w:val="00F15DF1"/>
    <w:rsid w:val="00F15FED"/>
    <w:rsid w:val="00F1634E"/>
    <w:rsid w:val="00F163DE"/>
    <w:rsid w:val="00F165F7"/>
    <w:rsid w:val="00F1732E"/>
    <w:rsid w:val="00F17642"/>
    <w:rsid w:val="00F204F3"/>
    <w:rsid w:val="00F20608"/>
    <w:rsid w:val="00F209AE"/>
    <w:rsid w:val="00F20C91"/>
    <w:rsid w:val="00F21A9F"/>
    <w:rsid w:val="00F21FC6"/>
    <w:rsid w:val="00F2211B"/>
    <w:rsid w:val="00F22275"/>
    <w:rsid w:val="00F222FD"/>
    <w:rsid w:val="00F224E6"/>
    <w:rsid w:val="00F226F6"/>
    <w:rsid w:val="00F22CA4"/>
    <w:rsid w:val="00F22D45"/>
    <w:rsid w:val="00F22F9D"/>
    <w:rsid w:val="00F2338B"/>
    <w:rsid w:val="00F234D3"/>
    <w:rsid w:val="00F2356A"/>
    <w:rsid w:val="00F23656"/>
    <w:rsid w:val="00F2373D"/>
    <w:rsid w:val="00F23A7F"/>
    <w:rsid w:val="00F23E40"/>
    <w:rsid w:val="00F24004"/>
    <w:rsid w:val="00F241C6"/>
    <w:rsid w:val="00F245B1"/>
    <w:rsid w:val="00F24C52"/>
    <w:rsid w:val="00F24E20"/>
    <w:rsid w:val="00F253CC"/>
    <w:rsid w:val="00F25A42"/>
    <w:rsid w:val="00F25A7C"/>
    <w:rsid w:val="00F25BB5"/>
    <w:rsid w:val="00F2628E"/>
    <w:rsid w:val="00F262EE"/>
    <w:rsid w:val="00F26431"/>
    <w:rsid w:val="00F265E3"/>
    <w:rsid w:val="00F26905"/>
    <w:rsid w:val="00F26EBC"/>
    <w:rsid w:val="00F274EB"/>
    <w:rsid w:val="00F2780B"/>
    <w:rsid w:val="00F27983"/>
    <w:rsid w:val="00F27CA7"/>
    <w:rsid w:val="00F27F7E"/>
    <w:rsid w:val="00F3022E"/>
    <w:rsid w:val="00F30A48"/>
    <w:rsid w:val="00F30BC1"/>
    <w:rsid w:val="00F30DE6"/>
    <w:rsid w:val="00F31250"/>
    <w:rsid w:val="00F31267"/>
    <w:rsid w:val="00F31588"/>
    <w:rsid w:val="00F31976"/>
    <w:rsid w:val="00F31A4D"/>
    <w:rsid w:val="00F31A63"/>
    <w:rsid w:val="00F31EBA"/>
    <w:rsid w:val="00F326A0"/>
    <w:rsid w:val="00F32A58"/>
    <w:rsid w:val="00F32D62"/>
    <w:rsid w:val="00F33046"/>
    <w:rsid w:val="00F3320D"/>
    <w:rsid w:val="00F33B54"/>
    <w:rsid w:val="00F33C2C"/>
    <w:rsid w:val="00F33E27"/>
    <w:rsid w:val="00F3409D"/>
    <w:rsid w:val="00F340C7"/>
    <w:rsid w:val="00F34143"/>
    <w:rsid w:val="00F34287"/>
    <w:rsid w:val="00F3433F"/>
    <w:rsid w:val="00F34357"/>
    <w:rsid w:val="00F3490E"/>
    <w:rsid w:val="00F34A2C"/>
    <w:rsid w:val="00F34AED"/>
    <w:rsid w:val="00F34B66"/>
    <w:rsid w:val="00F355B9"/>
    <w:rsid w:val="00F35621"/>
    <w:rsid w:val="00F35771"/>
    <w:rsid w:val="00F3579D"/>
    <w:rsid w:val="00F3605A"/>
    <w:rsid w:val="00F362FE"/>
    <w:rsid w:val="00F36324"/>
    <w:rsid w:val="00F36430"/>
    <w:rsid w:val="00F367AC"/>
    <w:rsid w:val="00F368A0"/>
    <w:rsid w:val="00F368FF"/>
    <w:rsid w:val="00F36AAA"/>
    <w:rsid w:val="00F36AD8"/>
    <w:rsid w:val="00F36CB1"/>
    <w:rsid w:val="00F3713D"/>
    <w:rsid w:val="00F37437"/>
    <w:rsid w:val="00F3790C"/>
    <w:rsid w:val="00F37AC9"/>
    <w:rsid w:val="00F37AE3"/>
    <w:rsid w:val="00F4029C"/>
    <w:rsid w:val="00F40739"/>
    <w:rsid w:val="00F40B31"/>
    <w:rsid w:val="00F40CAF"/>
    <w:rsid w:val="00F40E01"/>
    <w:rsid w:val="00F40E6F"/>
    <w:rsid w:val="00F40FE2"/>
    <w:rsid w:val="00F41246"/>
    <w:rsid w:val="00F413B9"/>
    <w:rsid w:val="00F418F5"/>
    <w:rsid w:val="00F419F7"/>
    <w:rsid w:val="00F41A42"/>
    <w:rsid w:val="00F41C09"/>
    <w:rsid w:val="00F41F64"/>
    <w:rsid w:val="00F420BA"/>
    <w:rsid w:val="00F420F0"/>
    <w:rsid w:val="00F4239D"/>
    <w:rsid w:val="00F427F3"/>
    <w:rsid w:val="00F42B69"/>
    <w:rsid w:val="00F42BC8"/>
    <w:rsid w:val="00F42CE1"/>
    <w:rsid w:val="00F42EEE"/>
    <w:rsid w:val="00F43103"/>
    <w:rsid w:val="00F431C0"/>
    <w:rsid w:val="00F434C5"/>
    <w:rsid w:val="00F435C9"/>
    <w:rsid w:val="00F43BD5"/>
    <w:rsid w:val="00F43F05"/>
    <w:rsid w:val="00F44803"/>
    <w:rsid w:val="00F4480D"/>
    <w:rsid w:val="00F45087"/>
    <w:rsid w:val="00F45DB4"/>
    <w:rsid w:val="00F461C0"/>
    <w:rsid w:val="00F4651D"/>
    <w:rsid w:val="00F46E24"/>
    <w:rsid w:val="00F46F2C"/>
    <w:rsid w:val="00F4764F"/>
    <w:rsid w:val="00F47A7C"/>
    <w:rsid w:val="00F47E7A"/>
    <w:rsid w:val="00F47EAB"/>
    <w:rsid w:val="00F47FE5"/>
    <w:rsid w:val="00F47FF3"/>
    <w:rsid w:val="00F5066B"/>
    <w:rsid w:val="00F508C7"/>
    <w:rsid w:val="00F50A47"/>
    <w:rsid w:val="00F50AD2"/>
    <w:rsid w:val="00F50BE7"/>
    <w:rsid w:val="00F50E71"/>
    <w:rsid w:val="00F5112C"/>
    <w:rsid w:val="00F51685"/>
    <w:rsid w:val="00F519D0"/>
    <w:rsid w:val="00F51AA9"/>
    <w:rsid w:val="00F52166"/>
    <w:rsid w:val="00F521F0"/>
    <w:rsid w:val="00F5279E"/>
    <w:rsid w:val="00F5285D"/>
    <w:rsid w:val="00F52C4C"/>
    <w:rsid w:val="00F530C5"/>
    <w:rsid w:val="00F53152"/>
    <w:rsid w:val="00F5343B"/>
    <w:rsid w:val="00F53819"/>
    <w:rsid w:val="00F53A39"/>
    <w:rsid w:val="00F53F86"/>
    <w:rsid w:val="00F5443E"/>
    <w:rsid w:val="00F544B5"/>
    <w:rsid w:val="00F5488A"/>
    <w:rsid w:val="00F54DB4"/>
    <w:rsid w:val="00F5507A"/>
    <w:rsid w:val="00F5562A"/>
    <w:rsid w:val="00F5574F"/>
    <w:rsid w:val="00F55793"/>
    <w:rsid w:val="00F55909"/>
    <w:rsid w:val="00F55D46"/>
    <w:rsid w:val="00F56190"/>
    <w:rsid w:val="00F563FA"/>
    <w:rsid w:val="00F565B3"/>
    <w:rsid w:val="00F565E0"/>
    <w:rsid w:val="00F565F8"/>
    <w:rsid w:val="00F56C8D"/>
    <w:rsid w:val="00F56ED1"/>
    <w:rsid w:val="00F57014"/>
    <w:rsid w:val="00F575AA"/>
    <w:rsid w:val="00F57CDB"/>
    <w:rsid w:val="00F60CCE"/>
    <w:rsid w:val="00F6180C"/>
    <w:rsid w:val="00F61B74"/>
    <w:rsid w:val="00F61E95"/>
    <w:rsid w:val="00F6259D"/>
    <w:rsid w:val="00F62FD7"/>
    <w:rsid w:val="00F63160"/>
    <w:rsid w:val="00F6367B"/>
    <w:rsid w:val="00F63D33"/>
    <w:rsid w:val="00F63F96"/>
    <w:rsid w:val="00F6416B"/>
    <w:rsid w:val="00F64189"/>
    <w:rsid w:val="00F6465A"/>
    <w:rsid w:val="00F64841"/>
    <w:rsid w:val="00F649E7"/>
    <w:rsid w:val="00F6514E"/>
    <w:rsid w:val="00F6532D"/>
    <w:rsid w:val="00F653DA"/>
    <w:rsid w:val="00F65459"/>
    <w:rsid w:val="00F654A7"/>
    <w:rsid w:val="00F65582"/>
    <w:rsid w:val="00F655AA"/>
    <w:rsid w:val="00F657DA"/>
    <w:rsid w:val="00F65AD6"/>
    <w:rsid w:val="00F65B05"/>
    <w:rsid w:val="00F660E2"/>
    <w:rsid w:val="00F66112"/>
    <w:rsid w:val="00F6650E"/>
    <w:rsid w:val="00F66894"/>
    <w:rsid w:val="00F66B6B"/>
    <w:rsid w:val="00F66F94"/>
    <w:rsid w:val="00F671F1"/>
    <w:rsid w:val="00F67209"/>
    <w:rsid w:val="00F674EE"/>
    <w:rsid w:val="00F67914"/>
    <w:rsid w:val="00F67A69"/>
    <w:rsid w:val="00F67BFD"/>
    <w:rsid w:val="00F67FAB"/>
    <w:rsid w:val="00F67FD8"/>
    <w:rsid w:val="00F70082"/>
    <w:rsid w:val="00F7028F"/>
    <w:rsid w:val="00F704B3"/>
    <w:rsid w:val="00F70A71"/>
    <w:rsid w:val="00F70A81"/>
    <w:rsid w:val="00F70B25"/>
    <w:rsid w:val="00F70EEC"/>
    <w:rsid w:val="00F710B0"/>
    <w:rsid w:val="00F71462"/>
    <w:rsid w:val="00F71A6E"/>
    <w:rsid w:val="00F71CFF"/>
    <w:rsid w:val="00F720CB"/>
    <w:rsid w:val="00F723EE"/>
    <w:rsid w:val="00F72A72"/>
    <w:rsid w:val="00F72AE4"/>
    <w:rsid w:val="00F72EFA"/>
    <w:rsid w:val="00F73202"/>
    <w:rsid w:val="00F73268"/>
    <w:rsid w:val="00F74206"/>
    <w:rsid w:val="00F74DCE"/>
    <w:rsid w:val="00F75378"/>
    <w:rsid w:val="00F7554E"/>
    <w:rsid w:val="00F75890"/>
    <w:rsid w:val="00F75D9A"/>
    <w:rsid w:val="00F76014"/>
    <w:rsid w:val="00F7635A"/>
    <w:rsid w:val="00F7635B"/>
    <w:rsid w:val="00F76375"/>
    <w:rsid w:val="00F76739"/>
    <w:rsid w:val="00F76BE0"/>
    <w:rsid w:val="00F76E7F"/>
    <w:rsid w:val="00F76FC0"/>
    <w:rsid w:val="00F77382"/>
    <w:rsid w:val="00F77405"/>
    <w:rsid w:val="00F775DC"/>
    <w:rsid w:val="00F776A0"/>
    <w:rsid w:val="00F77798"/>
    <w:rsid w:val="00F77A13"/>
    <w:rsid w:val="00F80071"/>
    <w:rsid w:val="00F8015D"/>
    <w:rsid w:val="00F801A8"/>
    <w:rsid w:val="00F811BF"/>
    <w:rsid w:val="00F8139C"/>
    <w:rsid w:val="00F8152F"/>
    <w:rsid w:val="00F82C01"/>
    <w:rsid w:val="00F82C48"/>
    <w:rsid w:val="00F82D0E"/>
    <w:rsid w:val="00F831A2"/>
    <w:rsid w:val="00F836CE"/>
    <w:rsid w:val="00F837F8"/>
    <w:rsid w:val="00F83C31"/>
    <w:rsid w:val="00F840EF"/>
    <w:rsid w:val="00F846C9"/>
    <w:rsid w:val="00F84729"/>
    <w:rsid w:val="00F84DDF"/>
    <w:rsid w:val="00F84DEF"/>
    <w:rsid w:val="00F84E51"/>
    <w:rsid w:val="00F853D7"/>
    <w:rsid w:val="00F85531"/>
    <w:rsid w:val="00F8556A"/>
    <w:rsid w:val="00F86336"/>
    <w:rsid w:val="00F86501"/>
    <w:rsid w:val="00F86522"/>
    <w:rsid w:val="00F86561"/>
    <w:rsid w:val="00F86633"/>
    <w:rsid w:val="00F868D2"/>
    <w:rsid w:val="00F8723D"/>
    <w:rsid w:val="00F8787F"/>
    <w:rsid w:val="00F87A15"/>
    <w:rsid w:val="00F87B49"/>
    <w:rsid w:val="00F87DF3"/>
    <w:rsid w:val="00F87E33"/>
    <w:rsid w:val="00F902F5"/>
    <w:rsid w:val="00F906C0"/>
    <w:rsid w:val="00F906FE"/>
    <w:rsid w:val="00F90DDF"/>
    <w:rsid w:val="00F918E0"/>
    <w:rsid w:val="00F91C0B"/>
    <w:rsid w:val="00F91CD7"/>
    <w:rsid w:val="00F91FF9"/>
    <w:rsid w:val="00F92582"/>
    <w:rsid w:val="00F92923"/>
    <w:rsid w:val="00F92CB5"/>
    <w:rsid w:val="00F93EF3"/>
    <w:rsid w:val="00F940A5"/>
    <w:rsid w:val="00F94183"/>
    <w:rsid w:val="00F9418F"/>
    <w:rsid w:val="00F941F8"/>
    <w:rsid w:val="00F942D9"/>
    <w:rsid w:val="00F94937"/>
    <w:rsid w:val="00F94A1B"/>
    <w:rsid w:val="00F94B06"/>
    <w:rsid w:val="00F94B7C"/>
    <w:rsid w:val="00F94C26"/>
    <w:rsid w:val="00F94E36"/>
    <w:rsid w:val="00F94F95"/>
    <w:rsid w:val="00F9531F"/>
    <w:rsid w:val="00F95A1E"/>
    <w:rsid w:val="00F95B32"/>
    <w:rsid w:val="00F95FC5"/>
    <w:rsid w:val="00F96761"/>
    <w:rsid w:val="00F96873"/>
    <w:rsid w:val="00F96887"/>
    <w:rsid w:val="00F96C6A"/>
    <w:rsid w:val="00F96E1B"/>
    <w:rsid w:val="00F96F88"/>
    <w:rsid w:val="00F971DD"/>
    <w:rsid w:val="00F9763C"/>
    <w:rsid w:val="00F97710"/>
    <w:rsid w:val="00F97CE1"/>
    <w:rsid w:val="00F97F8D"/>
    <w:rsid w:val="00FA0079"/>
    <w:rsid w:val="00FA0094"/>
    <w:rsid w:val="00FA0107"/>
    <w:rsid w:val="00FA01D8"/>
    <w:rsid w:val="00FA035D"/>
    <w:rsid w:val="00FA0931"/>
    <w:rsid w:val="00FA15A5"/>
    <w:rsid w:val="00FA17C5"/>
    <w:rsid w:val="00FA18FD"/>
    <w:rsid w:val="00FA1B22"/>
    <w:rsid w:val="00FA1FFF"/>
    <w:rsid w:val="00FA20D9"/>
    <w:rsid w:val="00FA22A3"/>
    <w:rsid w:val="00FA22AB"/>
    <w:rsid w:val="00FA2696"/>
    <w:rsid w:val="00FA2766"/>
    <w:rsid w:val="00FA2A1B"/>
    <w:rsid w:val="00FA2E36"/>
    <w:rsid w:val="00FA31AD"/>
    <w:rsid w:val="00FA31D0"/>
    <w:rsid w:val="00FA3372"/>
    <w:rsid w:val="00FA3858"/>
    <w:rsid w:val="00FA388A"/>
    <w:rsid w:val="00FA3A0B"/>
    <w:rsid w:val="00FA3CDD"/>
    <w:rsid w:val="00FA3CEE"/>
    <w:rsid w:val="00FA3EEA"/>
    <w:rsid w:val="00FA4199"/>
    <w:rsid w:val="00FA428B"/>
    <w:rsid w:val="00FA4511"/>
    <w:rsid w:val="00FA4562"/>
    <w:rsid w:val="00FA4AE6"/>
    <w:rsid w:val="00FA55CD"/>
    <w:rsid w:val="00FA584D"/>
    <w:rsid w:val="00FA5AEB"/>
    <w:rsid w:val="00FA5BC4"/>
    <w:rsid w:val="00FA5EB2"/>
    <w:rsid w:val="00FA6192"/>
    <w:rsid w:val="00FA63B7"/>
    <w:rsid w:val="00FA6575"/>
    <w:rsid w:val="00FA6D09"/>
    <w:rsid w:val="00FA71BD"/>
    <w:rsid w:val="00FA72A5"/>
    <w:rsid w:val="00FA72CC"/>
    <w:rsid w:val="00FA7847"/>
    <w:rsid w:val="00FA7C36"/>
    <w:rsid w:val="00FA7D34"/>
    <w:rsid w:val="00FA7D80"/>
    <w:rsid w:val="00FA7E89"/>
    <w:rsid w:val="00FB008D"/>
    <w:rsid w:val="00FB057D"/>
    <w:rsid w:val="00FB0CCC"/>
    <w:rsid w:val="00FB0EAC"/>
    <w:rsid w:val="00FB134B"/>
    <w:rsid w:val="00FB1418"/>
    <w:rsid w:val="00FB1709"/>
    <w:rsid w:val="00FB1A7C"/>
    <w:rsid w:val="00FB1BAC"/>
    <w:rsid w:val="00FB1C83"/>
    <w:rsid w:val="00FB1D93"/>
    <w:rsid w:val="00FB1E21"/>
    <w:rsid w:val="00FB227D"/>
    <w:rsid w:val="00FB27D7"/>
    <w:rsid w:val="00FB298E"/>
    <w:rsid w:val="00FB29D6"/>
    <w:rsid w:val="00FB2B9B"/>
    <w:rsid w:val="00FB2DA4"/>
    <w:rsid w:val="00FB2E01"/>
    <w:rsid w:val="00FB352B"/>
    <w:rsid w:val="00FB3535"/>
    <w:rsid w:val="00FB35BD"/>
    <w:rsid w:val="00FB37F6"/>
    <w:rsid w:val="00FB395A"/>
    <w:rsid w:val="00FB3A51"/>
    <w:rsid w:val="00FB3DCF"/>
    <w:rsid w:val="00FB3FA7"/>
    <w:rsid w:val="00FB407C"/>
    <w:rsid w:val="00FB4351"/>
    <w:rsid w:val="00FB49DE"/>
    <w:rsid w:val="00FB4D48"/>
    <w:rsid w:val="00FB566D"/>
    <w:rsid w:val="00FB574D"/>
    <w:rsid w:val="00FB5C60"/>
    <w:rsid w:val="00FB5D60"/>
    <w:rsid w:val="00FB66D7"/>
    <w:rsid w:val="00FB6C6D"/>
    <w:rsid w:val="00FB6D33"/>
    <w:rsid w:val="00FB71F4"/>
    <w:rsid w:val="00FB7393"/>
    <w:rsid w:val="00FB7614"/>
    <w:rsid w:val="00FB769B"/>
    <w:rsid w:val="00FB7B00"/>
    <w:rsid w:val="00FB7D71"/>
    <w:rsid w:val="00FC0033"/>
    <w:rsid w:val="00FC0267"/>
    <w:rsid w:val="00FC03C2"/>
    <w:rsid w:val="00FC0660"/>
    <w:rsid w:val="00FC0677"/>
    <w:rsid w:val="00FC078C"/>
    <w:rsid w:val="00FC08DC"/>
    <w:rsid w:val="00FC0D37"/>
    <w:rsid w:val="00FC0DBC"/>
    <w:rsid w:val="00FC10EC"/>
    <w:rsid w:val="00FC1641"/>
    <w:rsid w:val="00FC16D7"/>
    <w:rsid w:val="00FC177C"/>
    <w:rsid w:val="00FC18D9"/>
    <w:rsid w:val="00FC1B50"/>
    <w:rsid w:val="00FC1E38"/>
    <w:rsid w:val="00FC20C4"/>
    <w:rsid w:val="00FC217C"/>
    <w:rsid w:val="00FC21F4"/>
    <w:rsid w:val="00FC2284"/>
    <w:rsid w:val="00FC2304"/>
    <w:rsid w:val="00FC2F46"/>
    <w:rsid w:val="00FC308D"/>
    <w:rsid w:val="00FC310E"/>
    <w:rsid w:val="00FC320E"/>
    <w:rsid w:val="00FC325E"/>
    <w:rsid w:val="00FC3546"/>
    <w:rsid w:val="00FC3809"/>
    <w:rsid w:val="00FC3A02"/>
    <w:rsid w:val="00FC3B06"/>
    <w:rsid w:val="00FC3C97"/>
    <w:rsid w:val="00FC3E1D"/>
    <w:rsid w:val="00FC414D"/>
    <w:rsid w:val="00FC455F"/>
    <w:rsid w:val="00FC4A7B"/>
    <w:rsid w:val="00FC4BA0"/>
    <w:rsid w:val="00FC4E27"/>
    <w:rsid w:val="00FC5025"/>
    <w:rsid w:val="00FC5314"/>
    <w:rsid w:val="00FC5498"/>
    <w:rsid w:val="00FC560C"/>
    <w:rsid w:val="00FC57B5"/>
    <w:rsid w:val="00FC5890"/>
    <w:rsid w:val="00FC58DF"/>
    <w:rsid w:val="00FC5B4F"/>
    <w:rsid w:val="00FC5C75"/>
    <w:rsid w:val="00FC5F60"/>
    <w:rsid w:val="00FC5FEE"/>
    <w:rsid w:val="00FC614D"/>
    <w:rsid w:val="00FC6C17"/>
    <w:rsid w:val="00FC71B5"/>
    <w:rsid w:val="00FC722A"/>
    <w:rsid w:val="00FC75C4"/>
    <w:rsid w:val="00FC794D"/>
    <w:rsid w:val="00FC7B29"/>
    <w:rsid w:val="00FC7D99"/>
    <w:rsid w:val="00FD0124"/>
    <w:rsid w:val="00FD0417"/>
    <w:rsid w:val="00FD0591"/>
    <w:rsid w:val="00FD05CD"/>
    <w:rsid w:val="00FD0790"/>
    <w:rsid w:val="00FD099E"/>
    <w:rsid w:val="00FD0A86"/>
    <w:rsid w:val="00FD0AB9"/>
    <w:rsid w:val="00FD0C68"/>
    <w:rsid w:val="00FD0DD9"/>
    <w:rsid w:val="00FD0E3B"/>
    <w:rsid w:val="00FD0E63"/>
    <w:rsid w:val="00FD0F8E"/>
    <w:rsid w:val="00FD15FB"/>
    <w:rsid w:val="00FD183E"/>
    <w:rsid w:val="00FD1849"/>
    <w:rsid w:val="00FD1A4D"/>
    <w:rsid w:val="00FD1AC4"/>
    <w:rsid w:val="00FD1B58"/>
    <w:rsid w:val="00FD1B61"/>
    <w:rsid w:val="00FD1CB2"/>
    <w:rsid w:val="00FD1DDD"/>
    <w:rsid w:val="00FD207B"/>
    <w:rsid w:val="00FD2450"/>
    <w:rsid w:val="00FD2932"/>
    <w:rsid w:val="00FD29C8"/>
    <w:rsid w:val="00FD2B69"/>
    <w:rsid w:val="00FD2C90"/>
    <w:rsid w:val="00FD2CDC"/>
    <w:rsid w:val="00FD2F53"/>
    <w:rsid w:val="00FD304D"/>
    <w:rsid w:val="00FD3189"/>
    <w:rsid w:val="00FD31CF"/>
    <w:rsid w:val="00FD3BEA"/>
    <w:rsid w:val="00FD429B"/>
    <w:rsid w:val="00FD46E4"/>
    <w:rsid w:val="00FD4C95"/>
    <w:rsid w:val="00FD5285"/>
    <w:rsid w:val="00FD5767"/>
    <w:rsid w:val="00FD5CBD"/>
    <w:rsid w:val="00FD5F15"/>
    <w:rsid w:val="00FD60A1"/>
    <w:rsid w:val="00FD63B5"/>
    <w:rsid w:val="00FD6520"/>
    <w:rsid w:val="00FD6596"/>
    <w:rsid w:val="00FD6690"/>
    <w:rsid w:val="00FD6710"/>
    <w:rsid w:val="00FD67AF"/>
    <w:rsid w:val="00FD69BD"/>
    <w:rsid w:val="00FD6BF3"/>
    <w:rsid w:val="00FD6C25"/>
    <w:rsid w:val="00FD752C"/>
    <w:rsid w:val="00FD766A"/>
    <w:rsid w:val="00FD77D6"/>
    <w:rsid w:val="00FD7A1D"/>
    <w:rsid w:val="00FD7E9E"/>
    <w:rsid w:val="00FD7ED0"/>
    <w:rsid w:val="00FD7F4D"/>
    <w:rsid w:val="00FE02E7"/>
    <w:rsid w:val="00FE0370"/>
    <w:rsid w:val="00FE05B3"/>
    <w:rsid w:val="00FE09AD"/>
    <w:rsid w:val="00FE09CE"/>
    <w:rsid w:val="00FE0D4A"/>
    <w:rsid w:val="00FE1640"/>
    <w:rsid w:val="00FE18DC"/>
    <w:rsid w:val="00FE19C1"/>
    <w:rsid w:val="00FE1AC0"/>
    <w:rsid w:val="00FE1E90"/>
    <w:rsid w:val="00FE1EAD"/>
    <w:rsid w:val="00FE208D"/>
    <w:rsid w:val="00FE2716"/>
    <w:rsid w:val="00FE2BC6"/>
    <w:rsid w:val="00FE2EFA"/>
    <w:rsid w:val="00FE31E9"/>
    <w:rsid w:val="00FE32E7"/>
    <w:rsid w:val="00FE33EE"/>
    <w:rsid w:val="00FE3B87"/>
    <w:rsid w:val="00FE3BFC"/>
    <w:rsid w:val="00FE41C8"/>
    <w:rsid w:val="00FE426E"/>
    <w:rsid w:val="00FE45B1"/>
    <w:rsid w:val="00FE472A"/>
    <w:rsid w:val="00FE48C0"/>
    <w:rsid w:val="00FE4B7E"/>
    <w:rsid w:val="00FE4CB2"/>
    <w:rsid w:val="00FE53C6"/>
    <w:rsid w:val="00FE5404"/>
    <w:rsid w:val="00FE543D"/>
    <w:rsid w:val="00FE5764"/>
    <w:rsid w:val="00FE57EB"/>
    <w:rsid w:val="00FE5872"/>
    <w:rsid w:val="00FE597D"/>
    <w:rsid w:val="00FE5D3C"/>
    <w:rsid w:val="00FE5FEA"/>
    <w:rsid w:val="00FE6076"/>
    <w:rsid w:val="00FE60EB"/>
    <w:rsid w:val="00FE67FA"/>
    <w:rsid w:val="00FE6ABC"/>
    <w:rsid w:val="00FE6AEE"/>
    <w:rsid w:val="00FE6AFB"/>
    <w:rsid w:val="00FE6B3A"/>
    <w:rsid w:val="00FE6C8C"/>
    <w:rsid w:val="00FE7132"/>
    <w:rsid w:val="00FE7253"/>
    <w:rsid w:val="00FE73AD"/>
    <w:rsid w:val="00FE788F"/>
    <w:rsid w:val="00FE7981"/>
    <w:rsid w:val="00FE7B26"/>
    <w:rsid w:val="00FE7B3B"/>
    <w:rsid w:val="00FE7CD5"/>
    <w:rsid w:val="00FE7E95"/>
    <w:rsid w:val="00FE7F98"/>
    <w:rsid w:val="00FF062D"/>
    <w:rsid w:val="00FF090C"/>
    <w:rsid w:val="00FF0989"/>
    <w:rsid w:val="00FF0A85"/>
    <w:rsid w:val="00FF0EF0"/>
    <w:rsid w:val="00FF0FA3"/>
    <w:rsid w:val="00FF13A2"/>
    <w:rsid w:val="00FF1440"/>
    <w:rsid w:val="00FF1F7C"/>
    <w:rsid w:val="00FF1F96"/>
    <w:rsid w:val="00FF2008"/>
    <w:rsid w:val="00FF3E6A"/>
    <w:rsid w:val="00FF3ED6"/>
    <w:rsid w:val="00FF3F39"/>
    <w:rsid w:val="00FF3FE4"/>
    <w:rsid w:val="00FF3FF6"/>
    <w:rsid w:val="00FF41EF"/>
    <w:rsid w:val="00FF477D"/>
    <w:rsid w:val="00FF4890"/>
    <w:rsid w:val="00FF50C3"/>
    <w:rsid w:val="00FF5206"/>
    <w:rsid w:val="00FF54AC"/>
    <w:rsid w:val="00FF565E"/>
    <w:rsid w:val="00FF5F52"/>
    <w:rsid w:val="00FF610B"/>
    <w:rsid w:val="00FF6139"/>
    <w:rsid w:val="00FF61ED"/>
    <w:rsid w:val="00FF6278"/>
    <w:rsid w:val="00FF641E"/>
    <w:rsid w:val="00FF687B"/>
    <w:rsid w:val="00FF6A32"/>
    <w:rsid w:val="00FF6BD4"/>
    <w:rsid w:val="00FF7158"/>
    <w:rsid w:val="00FF71B7"/>
    <w:rsid w:val="00FF75CC"/>
    <w:rsid w:val="00FF790B"/>
    <w:rsid w:val="00FF7AA7"/>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 w:type="character" w:customStyle="1" w:styleId="ui-provider">
    <w:name w:val="ui-provider"/>
    <w:basedOn w:val="DefaultParagraphFont"/>
    <w:rsid w:val="008178E1"/>
  </w:style>
  <w:style w:type="paragraph" w:styleId="NormalWeb">
    <w:name w:val="Normal (Web)"/>
    <w:basedOn w:val="Normal"/>
    <w:uiPriority w:val="99"/>
    <w:semiHidden/>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079DC"/>
    <w:pPr>
      <w:spacing w:after="0" w:line="240" w:lineRule="auto"/>
    </w:pPr>
  </w:style>
  <w:style w:type="character" w:styleId="Hyperlink">
    <w:name w:val="Hyperlink"/>
    <w:basedOn w:val="DefaultParagraphFont"/>
    <w:uiPriority w:val="99"/>
    <w:semiHidden/>
    <w:unhideWhenUsed/>
    <w:rsid w:val="00806346"/>
    <w:rPr>
      <w:color w:val="0000FF"/>
      <w:u w:val="single"/>
    </w:rPr>
  </w:style>
  <w:style w:type="character" w:styleId="FollowedHyperlink">
    <w:name w:val="FollowedHyperlink"/>
    <w:basedOn w:val="DefaultParagraphFont"/>
    <w:uiPriority w:val="99"/>
    <w:semiHidden/>
    <w:unhideWhenUsed/>
    <w:rsid w:val="00806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159546177">
      <w:bodyDiv w:val="1"/>
      <w:marLeft w:val="0"/>
      <w:marRight w:val="0"/>
      <w:marTop w:val="0"/>
      <w:marBottom w:val="0"/>
      <w:divBdr>
        <w:top w:val="none" w:sz="0" w:space="0" w:color="auto"/>
        <w:left w:val="none" w:sz="0" w:space="0" w:color="auto"/>
        <w:bottom w:val="none" w:sz="0" w:space="0" w:color="auto"/>
        <w:right w:val="none" w:sz="0" w:space="0" w:color="auto"/>
      </w:divBdr>
    </w:div>
    <w:div w:id="159934063">
      <w:bodyDiv w:val="1"/>
      <w:marLeft w:val="0"/>
      <w:marRight w:val="0"/>
      <w:marTop w:val="0"/>
      <w:marBottom w:val="0"/>
      <w:divBdr>
        <w:top w:val="none" w:sz="0" w:space="0" w:color="auto"/>
        <w:left w:val="none" w:sz="0" w:space="0" w:color="auto"/>
        <w:bottom w:val="none" w:sz="0" w:space="0" w:color="auto"/>
        <w:right w:val="none" w:sz="0" w:space="0" w:color="auto"/>
      </w:divBdr>
    </w:div>
    <w:div w:id="575433626">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 w:id="1140153297">
      <w:bodyDiv w:val="1"/>
      <w:marLeft w:val="0"/>
      <w:marRight w:val="0"/>
      <w:marTop w:val="0"/>
      <w:marBottom w:val="0"/>
      <w:divBdr>
        <w:top w:val="none" w:sz="0" w:space="0" w:color="auto"/>
        <w:left w:val="none" w:sz="0" w:space="0" w:color="auto"/>
        <w:bottom w:val="none" w:sz="0" w:space="0" w:color="auto"/>
        <w:right w:val="none" w:sz="0" w:space="0" w:color="auto"/>
      </w:divBdr>
    </w:div>
    <w:div w:id="1290356787">
      <w:bodyDiv w:val="1"/>
      <w:marLeft w:val="0"/>
      <w:marRight w:val="0"/>
      <w:marTop w:val="0"/>
      <w:marBottom w:val="0"/>
      <w:divBdr>
        <w:top w:val="none" w:sz="0" w:space="0" w:color="auto"/>
        <w:left w:val="none" w:sz="0" w:space="0" w:color="auto"/>
        <w:bottom w:val="none" w:sz="0" w:space="0" w:color="auto"/>
        <w:right w:val="none" w:sz="0" w:space="0" w:color="auto"/>
      </w:divBdr>
    </w:div>
    <w:div w:id="1503004508">
      <w:bodyDiv w:val="1"/>
      <w:marLeft w:val="0"/>
      <w:marRight w:val="0"/>
      <w:marTop w:val="0"/>
      <w:marBottom w:val="0"/>
      <w:divBdr>
        <w:top w:val="none" w:sz="0" w:space="0" w:color="auto"/>
        <w:left w:val="none" w:sz="0" w:space="0" w:color="auto"/>
        <w:bottom w:val="none" w:sz="0" w:space="0" w:color="auto"/>
        <w:right w:val="none" w:sz="0" w:space="0" w:color="auto"/>
      </w:divBdr>
    </w:div>
    <w:div w:id="1675919094">
      <w:bodyDiv w:val="1"/>
      <w:marLeft w:val="0"/>
      <w:marRight w:val="0"/>
      <w:marTop w:val="0"/>
      <w:marBottom w:val="0"/>
      <w:divBdr>
        <w:top w:val="none" w:sz="0" w:space="0" w:color="auto"/>
        <w:left w:val="none" w:sz="0" w:space="0" w:color="auto"/>
        <w:bottom w:val="none" w:sz="0" w:space="0" w:color="auto"/>
        <w:right w:val="none" w:sz="0" w:space="0" w:color="auto"/>
      </w:divBdr>
    </w:div>
    <w:div w:id="16848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3.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4.xml><?xml version="1.0" encoding="utf-8"?>
<ds:datastoreItem xmlns:ds="http://schemas.openxmlformats.org/officeDocument/2006/customXml" ds:itemID="{4248C77F-E036-4386-8F9A-A8522D51D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5926</Words>
  <Characters>30287</Characters>
  <Application>Microsoft Office Word</Application>
  <DocSecurity>0</DocSecurity>
  <Lines>1009</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3</cp:revision>
  <dcterms:created xsi:type="dcterms:W3CDTF">2022-11-30T16:52:00Z</dcterms:created>
  <dcterms:modified xsi:type="dcterms:W3CDTF">2022-11-30T16:55:00Z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