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82CE" w14:textId="77777777" w:rsidR="00A753C0" w:rsidRDefault="00A753C0" w:rsidP="00724B23">
      <w:pPr>
        <w:spacing w:after="0" w:line="240" w:lineRule="auto"/>
        <w:ind w:right="17"/>
        <w:jc w:val="center"/>
        <w:rPr>
          <w:rFonts w:ascii="Segoe UI" w:eastAsia="Times New Roman" w:hAnsi="Segoe UI" w:cs="Segoe UI"/>
          <w:b/>
          <w:sz w:val="28"/>
          <w:szCs w:val="28"/>
        </w:rPr>
      </w:pPr>
    </w:p>
    <w:p w14:paraId="5FA21360" w14:textId="328D08B3" w:rsidR="00724B23" w:rsidRPr="006376FB" w:rsidRDefault="00724B23" w:rsidP="00724B23">
      <w:pPr>
        <w:spacing w:after="0" w:line="240" w:lineRule="auto"/>
        <w:ind w:right="17"/>
        <w:jc w:val="center"/>
        <w:rPr>
          <w:rFonts w:ascii="Segoe UI" w:eastAsia="Times New Roman" w:hAnsi="Segoe UI" w:cs="Segoe UI"/>
          <w:b/>
          <w:sz w:val="28"/>
          <w:szCs w:val="28"/>
        </w:rPr>
      </w:pPr>
      <w:r w:rsidRPr="006376FB">
        <w:rPr>
          <w:rFonts w:ascii="Segoe UI" w:eastAsia="Times New Roman" w:hAnsi="Segoe UI" w:cs="Segoe UI"/>
          <w:b/>
          <w:sz w:val="28"/>
          <w:szCs w:val="28"/>
        </w:rPr>
        <w:t xml:space="preserve">Meeting of the Oxford Health NHS Foundation Trust </w:t>
      </w:r>
    </w:p>
    <w:p w14:paraId="67CE291B" w14:textId="7CD72F3D" w:rsidR="00724B23" w:rsidRPr="006376FB" w:rsidRDefault="000433C9" w:rsidP="00724B23">
      <w:pPr>
        <w:spacing w:after="0" w:line="240" w:lineRule="auto"/>
        <w:ind w:right="17"/>
        <w:jc w:val="center"/>
        <w:rPr>
          <w:rFonts w:ascii="Segoe UI" w:eastAsia="Times New Roman" w:hAnsi="Segoe UI" w:cs="Segoe UI"/>
          <w:b/>
          <w:sz w:val="28"/>
          <w:szCs w:val="28"/>
        </w:rPr>
      </w:pPr>
      <w:r w:rsidRPr="009F0A37">
        <w:rPr>
          <w:rFonts w:ascii="Segoe UI" w:eastAsia="Times New Roman" w:hAnsi="Segoe UI" w:cs="Segoe UI"/>
          <w:noProof/>
          <w:sz w:val="24"/>
          <w:szCs w:val="20"/>
          <w:lang w:eastAsia="en-GB"/>
        </w:rPr>
        <mc:AlternateContent>
          <mc:Choice Requires="wps">
            <w:drawing>
              <wp:anchor distT="0" distB="0" distL="114300" distR="114300" simplePos="0" relativeHeight="251658240" behindDoc="0" locked="0" layoutInCell="1" allowOverlap="1" wp14:anchorId="72125596" wp14:editId="215CF55E">
                <wp:simplePos x="0" y="0"/>
                <wp:positionH relativeFrom="column">
                  <wp:posOffset>5053051</wp:posOffset>
                </wp:positionH>
                <wp:positionV relativeFrom="paragraph">
                  <wp:posOffset>222098</wp:posOffset>
                </wp:positionV>
                <wp:extent cx="1371600" cy="561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3C77D" w14:textId="3984DAB5" w:rsidR="0099222F" w:rsidRPr="00C67BD7" w:rsidRDefault="0099222F" w:rsidP="00724B23">
                            <w:pPr>
                              <w:pStyle w:val="BodyText"/>
                              <w:jc w:val="center"/>
                              <w:rPr>
                                <w:rFonts w:ascii="Segoe UI" w:hAnsi="Segoe UI" w:cs="Segoe UI"/>
                                <w:b/>
                                <w:sz w:val="24"/>
                                <w:szCs w:val="24"/>
                              </w:rPr>
                            </w:pPr>
                            <w:bookmarkStart w:id="0" w:name="_Hlk55395108"/>
                            <w:bookmarkStart w:id="1" w:name="_Hlk55395109"/>
                            <w:r w:rsidRPr="00C67BD7">
                              <w:rPr>
                                <w:rFonts w:ascii="Segoe UI" w:hAnsi="Segoe UI" w:cs="Segoe UI"/>
                                <w:b/>
                                <w:sz w:val="24"/>
                                <w:szCs w:val="24"/>
                              </w:rPr>
                              <w:t>QC</w:t>
                            </w:r>
                            <w:r>
                              <w:rPr>
                                <w:rFonts w:ascii="Segoe UI" w:hAnsi="Segoe UI" w:cs="Segoe UI"/>
                                <w:b/>
                                <w:sz w:val="24"/>
                                <w:szCs w:val="24"/>
                              </w:rPr>
                              <w:t xml:space="preserve"> </w:t>
                            </w:r>
                            <w:r w:rsidR="001E6040">
                              <w:rPr>
                                <w:rFonts w:ascii="Segoe UI" w:hAnsi="Segoe UI" w:cs="Segoe UI"/>
                                <w:b/>
                                <w:sz w:val="24"/>
                                <w:szCs w:val="24"/>
                              </w:rPr>
                              <w:t>44</w:t>
                            </w:r>
                            <w:r>
                              <w:rPr>
                                <w:rFonts w:ascii="Segoe UI" w:hAnsi="Segoe UI" w:cs="Segoe UI"/>
                                <w:b/>
                                <w:sz w:val="24"/>
                                <w:szCs w:val="24"/>
                              </w:rPr>
                              <w:t>(</w:t>
                            </w:r>
                            <w:proofErr w:type="spellStart"/>
                            <w:r>
                              <w:rPr>
                                <w:rFonts w:ascii="Segoe UI" w:hAnsi="Segoe UI" w:cs="Segoe UI"/>
                                <w:b/>
                                <w:sz w:val="24"/>
                                <w:szCs w:val="24"/>
                              </w:rPr>
                              <w:t>i</w:t>
                            </w:r>
                            <w:proofErr w:type="spellEnd"/>
                            <w:r>
                              <w:rPr>
                                <w:rFonts w:ascii="Segoe UI" w:hAnsi="Segoe UI" w:cs="Segoe UI"/>
                                <w:b/>
                                <w:sz w:val="24"/>
                                <w:szCs w:val="24"/>
                              </w:rPr>
                              <w:t>)</w:t>
                            </w:r>
                            <w:r w:rsidRPr="00C67BD7">
                              <w:rPr>
                                <w:rFonts w:ascii="Segoe UI" w:hAnsi="Segoe UI" w:cs="Segoe UI"/>
                                <w:b/>
                                <w:sz w:val="24"/>
                                <w:szCs w:val="24"/>
                              </w:rPr>
                              <w:t>/20</w:t>
                            </w:r>
                            <w:r>
                              <w:rPr>
                                <w:rFonts w:ascii="Segoe UI" w:hAnsi="Segoe UI" w:cs="Segoe UI"/>
                                <w:b/>
                                <w:sz w:val="24"/>
                                <w:szCs w:val="24"/>
                              </w:rPr>
                              <w:t>21</w:t>
                            </w:r>
                            <w:r>
                              <w:rPr>
                                <w:rFonts w:ascii="Segoe UI" w:hAnsi="Segoe UI" w:cs="Segoe UI"/>
                                <w:b/>
                                <w:sz w:val="24"/>
                                <w:szCs w:val="24"/>
                              </w:rPr>
                              <w:br/>
                            </w:r>
                            <w:r w:rsidRPr="00C67BD7">
                              <w:rPr>
                                <w:rFonts w:ascii="Segoe UI" w:hAnsi="Segoe UI" w:cs="Segoe UI"/>
                              </w:rPr>
                              <w:t xml:space="preserve">(Agenda item: </w:t>
                            </w:r>
                            <w:r w:rsidR="00410E8A">
                              <w:rPr>
                                <w:rFonts w:ascii="Segoe UI" w:hAnsi="Segoe UI" w:cs="Segoe UI"/>
                              </w:rPr>
                              <w:t>02</w:t>
                            </w:r>
                            <w:r w:rsidRPr="00C67BD7">
                              <w:rPr>
                                <w:rFonts w:ascii="Segoe UI" w:hAnsi="Segoe UI" w:cs="Segoe UI"/>
                              </w:rPr>
                              <w:t>)</w:t>
                            </w:r>
                          </w:p>
                          <w:bookmarkEnd w:id="0"/>
                          <w:bookmarkEnd w:id="1"/>
                          <w:p w14:paraId="63690257" w14:textId="77777777" w:rsidR="0099222F" w:rsidRDefault="0099222F" w:rsidP="00724B2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5596" id="Rectangle 1" o:spid="_x0000_s1026" style="position:absolute;left:0;text-align:left;margin-left:397.9pt;margin-top:17.5pt;width:10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8VIAIAAEUEAAAOAAAAZHJzL2Uyb0RvYy54bWysU9uO0zAQfUfiHyy/0yRF7e5GTVerLkVI&#10;C7ti4QMcx0ksfGPsNi1fz9hpShd4QuTBGtvjkzPnzKxuD1qRvQAvraloMcspEYbbRpquol+/bN9c&#10;U+IDMw1T1oiKHoWnt+vXr1aDK8Xc9lY1AgiCGF8OrqJ9CK7MMs97oZmfWScMXrYWNAu4hS5rgA2I&#10;rlU2z/NlNlhoHFguvMfT+/GSrhN+2woeHtvWi0BURZFbSCuktY5rtl6xsgPmeslPNNg/sNBMGvzp&#10;GeqeBUZ2IP+A0pKD9bYNM251ZttWcpFqwGqK/LdqnnvmRKoFxfHuLJP/f7D80/4JiGzQO0oM02jR&#10;ZxSNmU4JUkR5BudLzHp2TxAL9O7B8m+eGLvpMUvcAdihF6xBUik/e/Egbjw+JfXw0TaIznbBJqUO&#10;LegIiBqQQzLkeDZEHALheFi8vSqWOfrG8W6xLG6uFpFSxsrptQMf3gurSQwqCsg9obP9gw9j6pSS&#10;2Fslm61UKm2gqzcKyJ5hc2zTd0L3l2nKkKGiN4v5IiG/uPOXEHn6/gahZcAuV1JX9PqcxMoo2zvT&#10;pB4MTKoxxuqUifxE6t9THZOQoyHhUB9O3tS2OaK+YMfexlnEoLfwg5IB+7qi/vuOgaBEfTDoURyC&#10;KYApqKeAGY5PKxooGcNNGIdl50B2PSIXSQRj79DHViaJI7WRBVoTN9iryaTTXMVhuNynrF/Tv/4J&#10;AAD//wMAUEsDBBQABgAIAAAAIQAWS35a4gAAAAsBAAAPAAAAZHJzL2Rvd25yZXYueG1sTI/NTsMw&#10;EITvSLyDtUjcqJOWUAhxKoTUC4gK0gpxdONtEojXUeymKU/f7Qlu+zOa+SZbjLYVA/a+caQgnkQg&#10;kEpnGqoUbNbLm3sQPmgyunWECo7oYZFfXmQ6Ne5AHzgUoRJsQj7VCuoQulRKX9ZotZ+4Dol/O9db&#10;HXjtK2l6fWBz28ppFN1JqxvihFp3+Fxj+VPsLefedt+b1ctq+Xb8/Rz8++tXkeycUtdX49MjiIBj&#10;+BPDGZ/RIWemrduT8aJVMH9IGD0omCXc6SyI4pgvW56mswRknsn/HfITAAAA//8DAFBLAQItABQA&#10;BgAIAAAAIQC2gziS/gAAAOEBAAATAAAAAAAAAAAAAAAAAAAAAABbQ29udGVudF9UeXBlc10ueG1s&#10;UEsBAi0AFAAGAAgAAAAhADj9If/WAAAAlAEAAAsAAAAAAAAAAAAAAAAALwEAAF9yZWxzLy5yZWxz&#10;UEsBAi0AFAAGAAgAAAAhAIeujxUgAgAARQQAAA4AAAAAAAAAAAAAAAAALgIAAGRycy9lMm9Eb2Mu&#10;eG1sUEsBAi0AFAAGAAgAAAAhABZLflriAAAACwEAAA8AAAAAAAAAAAAAAAAAegQAAGRycy9kb3du&#10;cmV2LnhtbFBLBQYAAAAABAAEAPMAAACJBQAAAAA=&#10;">
                <v:textbox inset="0,0,0,0">
                  <w:txbxContent>
                    <w:p w14:paraId="5EE3C77D" w14:textId="3984DAB5" w:rsidR="0099222F" w:rsidRPr="00C67BD7" w:rsidRDefault="0099222F" w:rsidP="00724B23">
                      <w:pPr>
                        <w:pStyle w:val="BodyText"/>
                        <w:jc w:val="center"/>
                        <w:rPr>
                          <w:rFonts w:ascii="Segoe UI" w:hAnsi="Segoe UI" w:cs="Segoe UI"/>
                          <w:b/>
                          <w:sz w:val="24"/>
                          <w:szCs w:val="24"/>
                        </w:rPr>
                      </w:pPr>
                      <w:bookmarkStart w:id="2" w:name="_Hlk55395108"/>
                      <w:bookmarkStart w:id="3" w:name="_Hlk55395109"/>
                      <w:r w:rsidRPr="00C67BD7">
                        <w:rPr>
                          <w:rFonts w:ascii="Segoe UI" w:hAnsi="Segoe UI" w:cs="Segoe UI"/>
                          <w:b/>
                          <w:sz w:val="24"/>
                          <w:szCs w:val="24"/>
                        </w:rPr>
                        <w:t>QC</w:t>
                      </w:r>
                      <w:r>
                        <w:rPr>
                          <w:rFonts w:ascii="Segoe UI" w:hAnsi="Segoe UI" w:cs="Segoe UI"/>
                          <w:b/>
                          <w:sz w:val="24"/>
                          <w:szCs w:val="24"/>
                        </w:rPr>
                        <w:t xml:space="preserve"> </w:t>
                      </w:r>
                      <w:r w:rsidR="001E6040">
                        <w:rPr>
                          <w:rFonts w:ascii="Segoe UI" w:hAnsi="Segoe UI" w:cs="Segoe UI"/>
                          <w:b/>
                          <w:sz w:val="24"/>
                          <w:szCs w:val="24"/>
                        </w:rPr>
                        <w:t>44</w:t>
                      </w:r>
                      <w:r>
                        <w:rPr>
                          <w:rFonts w:ascii="Segoe UI" w:hAnsi="Segoe UI" w:cs="Segoe UI"/>
                          <w:b/>
                          <w:sz w:val="24"/>
                          <w:szCs w:val="24"/>
                        </w:rPr>
                        <w:t>(</w:t>
                      </w:r>
                      <w:proofErr w:type="spellStart"/>
                      <w:r>
                        <w:rPr>
                          <w:rFonts w:ascii="Segoe UI" w:hAnsi="Segoe UI" w:cs="Segoe UI"/>
                          <w:b/>
                          <w:sz w:val="24"/>
                          <w:szCs w:val="24"/>
                        </w:rPr>
                        <w:t>i</w:t>
                      </w:r>
                      <w:proofErr w:type="spellEnd"/>
                      <w:r>
                        <w:rPr>
                          <w:rFonts w:ascii="Segoe UI" w:hAnsi="Segoe UI" w:cs="Segoe UI"/>
                          <w:b/>
                          <w:sz w:val="24"/>
                          <w:szCs w:val="24"/>
                        </w:rPr>
                        <w:t>)</w:t>
                      </w:r>
                      <w:r w:rsidRPr="00C67BD7">
                        <w:rPr>
                          <w:rFonts w:ascii="Segoe UI" w:hAnsi="Segoe UI" w:cs="Segoe UI"/>
                          <w:b/>
                          <w:sz w:val="24"/>
                          <w:szCs w:val="24"/>
                        </w:rPr>
                        <w:t>/20</w:t>
                      </w:r>
                      <w:r>
                        <w:rPr>
                          <w:rFonts w:ascii="Segoe UI" w:hAnsi="Segoe UI" w:cs="Segoe UI"/>
                          <w:b/>
                          <w:sz w:val="24"/>
                          <w:szCs w:val="24"/>
                        </w:rPr>
                        <w:t>21</w:t>
                      </w:r>
                      <w:r>
                        <w:rPr>
                          <w:rFonts w:ascii="Segoe UI" w:hAnsi="Segoe UI" w:cs="Segoe UI"/>
                          <w:b/>
                          <w:sz w:val="24"/>
                          <w:szCs w:val="24"/>
                        </w:rPr>
                        <w:br/>
                      </w:r>
                      <w:r w:rsidRPr="00C67BD7">
                        <w:rPr>
                          <w:rFonts w:ascii="Segoe UI" w:hAnsi="Segoe UI" w:cs="Segoe UI"/>
                        </w:rPr>
                        <w:t xml:space="preserve">(Agenda item: </w:t>
                      </w:r>
                      <w:r w:rsidR="00410E8A">
                        <w:rPr>
                          <w:rFonts w:ascii="Segoe UI" w:hAnsi="Segoe UI" w:cs="Segoe UI"/>
                        </w:rPr>
                        <w:t>02</w:t>
                      </w:r>
                      <w:r w:rsidRPr="00C67BD7">
                        <w:rPr>
                          <w:rFonts w:ascii="Segoe UI" w:hAnsi="Segoe UI" w:cs="Segoe UI"/>
                        </w:rPr>
                        <w:t>)</w:t>
                      </w:r>
                    </w:p>
                    <w:bookmarkEnd w:id="2"/>
                    <w:bookmarkEnd w:id="3"/>
                    <w:p w14:paraId="63690257" w14:textId="77777777" w:rsidR="0099222F" w:rsidRDefault="0099222F" w:rsidP="00724B23">
                      <w:pPr>
                        <w:jc w:val="center"/>
                        <w:rPr>
                          <w:b/>
                        </w:rPr>
                      </w:pPr>
                    </w:p>
                  </w:txbxContent>
                </v:textbox>
              </v:rect>
            </w:pict>
          </mc:Fallback>
        </mc:AlternateContent>
      </w:r>
      <w:r w:rsidR="00724B23" w:rsidRPr="006376FB">
        <w:rPr>
          <w:rFonts w:ascii="Segoe UI" w:eastAsia="Times New Roman" w:hAnsi="Segoe UI" w:cs="Segoe UI"/>
          <w:b/>
          <w:sz w:val="28"/>
          <w:szCs w:val="28"/>
        </w:rPr>
        <w:t>Quality Committee</w:t>
      </w:r>
    </w:p>
    <w:p w14:paraId="6B0BEBD7" w14:textId="0A6B625B" w:rsidR="00724B23" w:rsidRPr="006376FB" w:rsidRDefault="00724B23" w:rsidP="007F612A">
      <w:pPr>
        <w:spacing w:after="0" w:line="240" w:lineRule="auto"/>
        <w:jc w:val="right"/>
        <w:rPr>
          <w:rFonts w:ascii="Segoe UI" w:eastAsia="Times New Roman" w:hAnsi="Segoe UI" w:cs="Segoe UI"/>
          <w:b/>
          <w:sz w:val="24"/>
          <w:szCs w:val="24"/>
          <w:lang w:val="en-US"/>
        </w:rPr>
      </w:pPr>
    </w:p>
    <w:p w14:paraId="43637AAF" w14:textId="7255AE90" w:rsidR="00724B23" w:rsidRPr="006376FB" w:rsidRDefault="00724B23" w:rsidP="00724B23">
      <w:pPr>
        <w:spacing w:after="0" w:line="240" w:lineRule="auto"/>
        <w:jc w:val="center"/>
        <w:rPr>
          <w:rFonts w:ascii="Segoe UI" w:eastAsia="Times New Roman" w:hAnsi="Segoe UI" w:cs="Segoe UI"/>
          <w:b/>
          <w:sz w:val="24"/>
          <w:szCs w:val="24"/>
          <w:lang w:val="en-US"/>
        </w:rPr>
      </w:pPr>
      <w:r w:rsidRPr="006376FB">
        <w:rPr>
          <w:rFonts w:ascii="Segoe UI" w:eastAsia="Times New Roman" w:hAnsi="Segoe UI" w:cs="Segoe UI"/>
          <w:b/>
          <w:sz w:val="24"/>
          <w:szCs w:val="24"/>
          <w:lang w:val="en-US"/>
        </w:rPr>
        <w:t xml:space="preserve">Minutes of a meeting held on </w:t>
      </w:r>
    </w:p>
    <w:p w14:paraId="5A6674D9" w14:textId="45954E80" w:rsidR="00724B23" w:rsidRPr="006376FB" w:rsidRDefault="0096530F" w:rsidP="00724B23">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Thursday</w:t>
      </w:r>
      <w:r w:rsidR="00724B23" w:rsidRPr="006376FB">
        <w:rPr>
          <w:rFonts w:ascii="Segoe UI" w:eastAsia="Times New Roman" w:hAnsi="Segoe UI" w:cs="Segoe UI"/>
          <w:b/>
          <w:sz w:val="24"/>
          <w:szCs w:val="24"/>
          <w:lang w:val="en-US"/>
        </w:rPr>
        <w:t xml:space="preserve">, </w:t>
      </w:r>
      <w:r w:rsidR="00B03739">
        <w:rPr>
          <w:rFonts w:ascii="Segoe UI" w:eastAsia="Times New Roman" w:hAnsi="Segoe UI" w:cs="Segoe UI"/>
          <w:b/>
          <w:sz w:val="24"/>
          <w:szCs w:val="24"/>
          <w:lang w:val="en-US"/>
        </w:rPr>
        <w:t>0</w:t>
      </w:r>
      <w:r w:rsidR="00216338">
        <w:rPr>
          <w:rFonts w:ascii="Segoe UI" w:eastAsia="Times New Roman" w:hAnsi="Segoe UI" w:cs="Segoe UI"/>
          <w:b/>
          <w:sz w:val="24"/>
          <w:szCs w:val="24"/>
          <w:lang w:val="en-US"/>
        </w:rPr>
        <w:t>9 September</w:t>
      </w:r>
      <w:r w:rsidR="00B03739">
        <w:rPr>
          <w:rFonts w:ascii="Segoe UI" w:eastAsia="Times New Roman" w:hAnsi="Segoe UI" w:cs="Segoe UI"/>
          <w:b/>
          <w:sz w:val="24"/>
          <w:szCs w:val="24"/>
          <w:lang w:val="en-US"/>
        </w:rPr>
        <w:t xml:space="preserve"> </w:t>
      </w:r>
      <w:r w:rsidR="00F94B84">
        <w:rPr>
          <w:rFonts w:ascii="Segoe UI" w:eastAsia="Times New Roman" w:hAnsi="Segoe UI" w:cs="Segoe UI"/>
          <w:b/>
          <w:sz w:val="24"/>
          <w:szCs w:val="24"/>
          <w:lang w:val="en-US"/>
        </w:rPr>
        <w:t>202</w:t>
      </w:r>
      <w:r>
        <w:rPr>
          <w:rFonts w:ascii="Segoe UI" w:eastAsia="Times New Roman" w:hAnsi="Segoe UI" w:cs="Segoe UI"/>
          <w:b/>
          <w:sz w:val="24"/>
          <w:szCs w:val="24"/>
          <w:lang w:val="en-US"/>
        </w:rPr>
        <w:t>1</w:t>
      </w:r>
      <w:r w:rsidR="00F94B84">
        <w:rPr>
          <w:rFonts w:ascii="Segoe UI" w:eastAsia="Times New Roman" w:hAnsi="Segoe UI" w:cs="Segoe UI"/>
          <w:b/>
          <w:sz w:val="24"/>
          <w:szCs w:val="24"/>
          <w:lang w:val="en-US"/>
        </w:rPr>
        <w:t xml:space="preserve"> </w:t>
      </w:r>
      <w:r w:rsidR="009F0A37">
        <w:rPr>
          <w:rFonts w:ascii="Segoe UI" w:eastAsia="Times New Roman" w:hAnsi="Segoe UI" w:cs="Segoe UI"/>
          <w:b/>
          <w:sz w:val="24"/>
          <w:szCs w:val="24"/>
          <w:lang w:val="en-US"/>
        </w:rPr>
        <w:t xml:space="preserve">at </w:t>
      </w:r>
      <w:r w:rsidR="00F94B84">
        <w:rPr>
          <w:rFonts w:ascii="Segoe UI" w:eastAsia="Times New Roman" w:hAnsi="Segoe UI" w:cs="Segoe UI"/>
          <w:b/>
          <w:sz w:val="24"/>
          <w:szCs w:val="24"/>
          <w:lang w:val="en-US"/>
        </w:rPr>
        <w:t>09:</w:t>
      </w:r>
      <w:r w:rsidR="000B0877">
        <w:rPr>
          <w:rFonts w:ascii="Segoe UI" w:eastAsia="Times New Roman" w:hAnsi="Segoe UI" w:cs="Segoe UI"/>
          <w:b/>
          <w:sz w:val="24"/>
          <w:szCs w:val="24"/>
          <w:lang w:val="en-US"/>
        </w:rPr>
        <w:t>0</w:t>
      </w:r>
      <w:r w:rsidR="00623ED1">
        <w:rPr>
          <w:rFonts w:ascii="Segoe UI" w:eastAsia="Times New Roman" w:hAnsi="Segoe UI" w:cs="Segoe UI"/>
          <w:b/>
          <w:sz w:val="24"/>
          <w:szCs w:val="24"/>
          <w:lang w:val="en-US"/>
        </w:rPr>
        <w:t>1</w:t>
      </w:r>
    </w:p>
    <w:p w14:paraId="279D8A8A" w14:textId="034107A1" w:rsidR="00724B23" w:rsidRPr="006376FB" w:rsidRDefault="000433C9" w:rsidP="00724B23">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733AB9">
        <w:rPr>
          <w:rFonts w:ascii="Segoe UI" w:eastAsia="Times New Roman" w:hAnsi="Segoe UI" w:cs="Segoe UI"/>
          <w:b/>
          <w:sz w:val="24"/>
          <w:szCs w:val="24"/>
          <w:lang w:val="en-US"/>
        </w:rPr>
        <w:t xml:space="preserve">ia virtual Microsoft Teams meeting </w:t>
      </w:r>
    </w:p>
    <w:tbl>
      <w:tblPr>
        <w:tblW w:w="10773" w:type="dxa"/>
        <w:jc w:val="center"/>
        <w:tblLook w:val="0000" w:firstRow="0" w:lastRow="0" w:firstColumn="0" w:lastColumn="0" w:noHBand="0" w:noVBand="0"/>
      </w:tblPr>
      <w:tblGrid>
        <w:gridCol w:w="2268"/>
        <w:gridCol w:w="8505"/>
      </w:tblGrid>
      <w:tr w:rsidR="00724B23" w:rsidRPr="006376FB" w14:paraId="48680E40" w14:textId="77777777" w:rsidTr="00B47938">
        <w:trPr>
          <w:trHeight w:val="269"/>
          <w:jc w:val="center"/>
        </w:trPr>
        <w:tc>
          <w:tcPr>
            <w:tcW w:w="2268" w:type="dxa"/>
          </w:tcPr>
          <w:p w14:paraId="61D8A493" w14:textId="77777777" w:rsidR="00724B23" w:rsidRPr="006702CE" w:rsidRDefault="00724B23" w:rsidP="00946C1A">
            <w:pPr>
              <w:tabs>
                <w:tab w:val="left" w:pos="1305"/>
              </w:tabs>
              <w:spacing w:after="0" w:line="240" w:lineRule="auto"/>
              <w:rPr>
                <w:rFonts w:ascii="Segoe UI" w:eastAsia="Times New Roman" w:hAnsi="Segoe UI" w:cs="Segoe UI"/>
                <w:b/>
                <w:sz w:val="24"/>
                <w:szCs w:val="24"/>
              </w:rPr>
            </w:pPr>
            <w:r w:rsidRPr="006702CE">
              <w:rPr>
                <w:rFonts w:ascii="Segoe UI" w:eastAsia="Times New Roman" w:hAnsi="Segoe UI" w:cs="Segoe UI"/>
                <w:b/>
                <w:sz w:val="24"/>
                <w:szCs w:val="24"/>
              </w:rPr>
              <w:t>Present</w:t>
            </w:r>
            <w:r w:rsidRPr="006702CE">
              <w:rPr>
                <w:rFonts w:ascii="Segoe UI" w:eastAsia="Times New Roman" w:hAnsi="Segoe UI" w:cs="Segoe UI"/>
                <w:b/>
                <w:sz w:val="24"/>
                <w:szCs w:val="24"/>
                <w:vertAlign w:val="superscript"/>
              </w:rPr>
              <w:footnoteReference w:id="2"/>
            </w:r>
            <w:r w:rsidRPr="006702CE">
              <w:rPr>
                <w:rFonts w:ascii="Segoe UI" w:eastAsia="Times New Roman" w:hAnsi="Segoe UI" w:cs="Segoe UI"/>
                <w:b/>
                <w:sz w:val="24"/>
                <w:szCs w:val="24"/>
              </w:rPr>
              <w:t>:</w:t>
            </w:r>
          </w:p>
        </w:tc>
        <w:tc>
          <w:tcPr>
            <w:tcW w:w="8505" w:type="dxa"/>
          </w:tcPr>
          <w:p w14:paraId="4F2E9071" w14:textId="1CE18D10" w:rsidR="00724B23" w:rsidRPr="006702CE" w:rsidRDefault="00724B23" w:rsidP="00946C1A">
            <w:pPr>
              <w:spacing w:after="0" w:line="240" w:lineRule="auto"/>
              <w:rPr>
                <w:rFonts w:ascii="Segoe UI" w:eastAsia="Times New Roman" w:hAnsi="Segoe UI" w:cs="Segoe UI"/>
                <w:i/>
                <w:sz w:val="24"/>
                <w:szCs w:val="24"/>
              </w:rPr>
            </w:pPr>
          </w:p>
        </w:tc>
      </w:tr>
      <w:tr w:rsidR="00724B23" w:rsidRPr="006376FB" w14:paraId="733F5B42" w14:textId="77777777" w:rsidTr="00B47938">
        <w:trPr>
          <w:trHeight w:val="280"/>
          <w:jc w:val="center"/>
        </w:trPr>
        <w:tc>
          <w:tcPr>
            <w:tcW w:w="2268" w:type="dxa"/>
          </w:tcPr>
          <w:p w14:paraId="5AF786DD" w14:textId="24569928" w:rsidR="00724B23" w:rsidRPr="008513D6" w:rsidRDefault="00B267E9" w:rsidP="00946C1A">
            <w:pPr>
              <w:tabs>
                <w:tab w:val="left" w:pos="1305"/>
              </w:tabs>
              <w:spacing w:after="0" w:line="240" w:lineRule="auto"/>
              <w:rPr>
                <w:rFonts w:ascii="Segoe UI" w:eastAsia="Times New Roman" w:hAnsi="Segoe UI" w:cs="Segoe UI"/>
                <w:color w:val="4F81BD" w:themeColor="accent1"/>
                <w:sz w:val="24"/>
                <w:szCs w:val="24"/>
              </w:rPr>
            </w:pPr>
            <w:r w:rsidRPr="008513D6">
              <w:rPr>
                <w:rFonts w:ascii="Segoe UI" w:eastAsia="Times New Roman" w:hAnsi="Segoe UI" w:cs="Segoe UI"/>
                <w:sz w:val="24"/>
                <w:szCs w:val="24"/>
              </w:rPr>
              <w:t>Aroop Mozumder</w:t>
            </w:r>
          </w:p>
        </w:tc>
        <w:tc>
          <w:tcPr>
            <w:tcW w:w="8505" w:type="dxa"/>
          </w:tcPr>
          <w:p w14:paraId="64FDAF6A" w14:textId="0E5EDEE1" w:rsidR="00724B23" w:rsidRPr="006702CE" w:rsidRDefault="00B267E9" w:rsidP="00946C1A">
            <w:pPr>
              <w:spacing w:after="0" w:line="240" w:lineRule="auto"/>
              <w:rPr>
                <w:rFonts w:ascii="Segoe UI" w:eastAsia="Times New Roman" w:hAnsi="Segoe UI" w:cs="Segoe UI"/>
                <w:color w:val="4F81BD" w:themeColor="accent1"/>
                <w:sz w:val="24"/>
                <w:szCs w:val="24"/>
              </w:rPr>
            </w:pPr>
            <w:r w:rsidRPr="006702CE">
              <w:rPr>
                <w:rFonts w:ascii="Segoe UI" w:eastAsia="Times New Roman" w:hAnsi="Segoe UI" w:cs="Segoe UI"/>
                <w:sz w:val="24"/>
                <w:szCs w:val="24"/>
              </w:rPr>
              <w:t>Non-Executive Director (</w:t>
            </w:r>
            <w:r w:rsidRPr="006702CE">
              <w:rPr>
                <w:rFonts w:ascii="Segoe UI" w:eastAsia="Times New Roman" w:hAnsi="Segoe UI" w:cs="Segoe UI"/>
                <w:b/>
                <w:bCs/>
                <w:sz w:val="24"/>
                <w:szCs w:val="24"/>
              </w:rPr>
              <w:t>AM</w:t>
            </w:r>
            <w:r w:rsidRPr="006702CE">
              <w:rPr>
                <w:rFonts w:ascii="Segoe UI" w:eastAsia="Times New Roman" w:hAnsi="Segoe UI" w:cs="Segoe UI"/>
                <w:sz w:val="24"/>
                <w:szCs w:val="24"/>
              </w:rPr>
              <w:t>)</w:t>
            </w:r>
            <w:r w:rsidR="00724B23" w:rsidRPr="006702CE">
              <w:rPr>
                <w:rFonts w:ascii="Segoe UI" w:eastAsia="Times New Roman" w:hAnsi="Segoe UI" w:cs="Segoe UI"/>
                <w:sz w:val="24"/>
                <w:szCs w:val="24"/>
              </w:rPr>
              <w:t xml:space="preserve"> (the Chair)</w:t>
            </w:r>
          </w:p>
        </w:tc>
      </w:tr>
      <w:tr w:rsidR="006C0C72" w:rsidRPr="006376FB" w14:paraId="1DC59654" w14:textId="77777777" w:rsidTr="00B47938">
        <w:trPr>
          <w:trHeight w:val="280"/>
          <w:jc w:val="center"/>
        </w:trPr>
        <w:tc>
          <w:tcPr>
            <w:tcW w:w="2268" w:type="dxa"/>
          </w:tcPr>
          <w:p w14:paraId="3BCC1ED4" w14:textId="3796B3E8" w:rsidR="006C0C72" w:rsidRPr="008513D6" w:rsidRDefault="006C0C72" w:rsidP="00946C1A">
            <w:pPr>
              <w:tabs>
                <w:tab w:val="left" w:pos="1305"/>
              </w:tabs>
              <w:spacing w:after="0" w:line="240" w:lineRule="auto"/>
              <w:rPr>
                <w:rFonts w:ascii="Segoe UI" w:eastAsia="Times New Roman" w:hAnsi="Segoe UI" w:cs="Segoe UI"/>
                <w:sz w:val="24"/>
                <w:szCs w:val="24"/>
              </w:rPr>
            </w:pPr>
            <w:r w:rsidRPr="008513D6">
              <w:rPr>
                <w:rFonts w:ascii="Segoe UI" w:eastAsia="Times New Roman" w:hAnsi="Segoe UI" w:cs="Segoe UI"/>
                <w:sz w:val="24"/>
                <w:szCs w:val="24"/>
              </w:rPr>
              <w:t>Nick Broughton</w:t>
            </w:r>
          </w:p>
        </w:tc>
        <w:tc>
          <w:tcPr>
            <w:tcW w:w="8505" w:type="dxa"/>
          </w:tcPr>
          <w:p w14:paraId="20C76DA2" w14:textId="5DAAEF08" w:rsidR="006C0C72" w:rsidRPr="006702CE" w:rsidRDefault="006C0C72" w:rsidP="00946C1A">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Executive Officer</w:t>
            </w:r>
            <w:r w:rsidR="00F73963">
              <w:rPr>
                <w:rFonts w:ascii="Segoe UI" w:eastAsia="Times New Roman" w:hAnsi="Segoe UI" w:cs="Segoe UI"/>
                <w:sz w:val="24"/>
                <w:szCs w:val="24"/>
              </w:rPr>
              <w:t xml:space="preserve"> (</w:t>
            </w:r>
            <w:r w:rsidR="00522A46" w:rsidRPr="00522A46">
              <w:rPr>
                <w:rFonts w:ascii="Segoe UI" w:eastAsia="Times New Roman" w:hAnsi="Segoe UI" w:cs="Segoe UI"/>
                <w:b/>
                <w:bCs/>
                <w:sz w:val="24"/>
                <w:szCs w:val="24"/>
              </w:rPr>
              <w:t>CEO/</w:t>
            </w:r>
            <w:r w:rsidR="00F73963" w:rsidRPr="00F73963">
              <w:rPr>
                <w:rFonts w:ascii="Segoe UI" w:eastAsia="Times New Roman" w:hAnsi="Segoe UI" w:cs="Segoe UI"/>
                <w:b/>
                <w:bCs/>
                <w:sz w:val="24"/>
                <w:szCs w:val="24"/>
              </w:rPr>
              <w:t>NB)</w:t>
            </w:r>
            <w:r w:rsidR="00EE5B91">
              <w:rPr>
                <w:rFonts w:ascii="Segoe UI" w:eastAsia="Times New Roman" w:hAnsi="Segoe UI" w:cs="Segoe UI"/>
                <w:b/>
                <w:bCs/>
                <w:sz w:val="24"/>
                <w:szCs w:val="24"/>
              </w:rPr>
              <w:t xml:space="preserve"> </w:t>
            </w:r>
            <w:r w:rsidR="00EE5B91">
              <w:rPr>
                <w:rFonts w:ascii="Segoe UI" w:eastAsia="Times New Roman" w:hAnsi="Segoe UI" w:cs="Segoe UI"/>
                <w:sz w:val="24"/>
                <w:szCs w:val="24"/>
              </w:rPr>
              <w:t xml:space="preserve">- </w:t>
            </w:r>
            <w:r w:rsidR="00EE5B91" w:rsidRPr="00EF1240">
              <w:rPr>
                <w:rFonts w:ascii="Segoe UI" w:eastAsia="Times New Roman" w:hAnsi="Segoe UI" w:cs="Segoe UI"/>
                <w:i/>
                <w:iCs/>
                <w:sz w:val="16"/>
                <w:szCs w:val="16"/>
              </w:rPr>
              <w:t>part meeting</w:t>
            </w:r>
            <w:r w:rsidR="00EE5B91">
              <w:rPr>
                <w:rFonts w:ascii="Segoe UI" w:hAnsi="Segoe UI" w:cs="Segoe UI"/>
                <w:sz w:val="24"/>
                <w:szCs w:val="24"/>
              </w:rPr>
              <w:t xml:space="preserve">  </w:t>
            </w:r>
          </w:p>
        </w:tc>
      </w:tr>
      <w:tr w:rsidR="00724B23" w:rsidRPr="006376FB" w14:paraId="7B3B47DD" w14:textId="77777777" w:rsidTr="00B47938">
        <w:trPr>
          <w:trHeight w:val="67"/>
          <w:jc w:val="center"/>
        </w:trPr>
        <w:tc>
          <w:tcPr>
            <w:tcW w:w="2268" w:type="dxa"/>
          </w:tcPr>
          <w:p w14:paraId="2BBD12EC" w14:textId="77777777" w:rsidR="00724B23" w:rsidRPr="008513D6"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8513D6">
              <w:rPr>
                <w:rFonts w:ascii="Segoe UI" w:eastAsia="Times New Roman" w:hAnsi="Segoe UI" w:cs="Segoe UI"/>
                <w:sz w:val="24"/>
                <w:szCs w:val="24"/>
              </w:rPr>
              <w:t>Marie Crofts</w:t>
            </w:r>
          </w:p>
        </w:tc>
        <w:tc>
          <w:tcPr>
            <w:tcW w:w="8505" w:type="dxa"/>
          </w:tcPr>
          <w:p w14:paraId="0F8BA4BB" w14:textId="7DD9A1FE" w:rsidR="00724B23" w:rsidRPr="006702CE" w:rsidRDefault="00724B23" w:rsidP="00946C1A">
            <w:pPr>
              <w:spacing w:after="0" w:line="240" w:lineRule="auto"/>
              <w:rPr>
                <w:rFonts w:ascii="Segoe UI" w:eastAsia="Times New Roman" w:hAnsi="Segoe UI" w:cs="Segoe UI"/>
                <w:color w:val="4F81BD" w:themeColor="accent1"/>
                <w:sz w:val="24"/>
                <w:szCs w:val="24"/>
              </w:rPr>
            </w:pPr>
            <w:r w:rsidRPr="006702CE">
              <w:rPr>
                <w:rFonts w:ascii="Segoe UI" w:eastAsia="Times New Roman" w:hAnsi="Segoe UI" w:cs="Segoe UI"/>
                <w:sz w:val="24"/>
                <w:szCs w:val="24"/>
              </w:rPr>
              <w:t>Chief Nurse (</w:t>
            </w:r>
            <w:r w:rsidR="00522A46" w:rsidRPr="00522A46">
              <w:rPr>
                <w:rFonts w:ascii="Segoe UI" w:eastAsia="Times New Roman" w:hAnsi="Segoe UI" w:cs="Segoe UI"/>
                <w:b/>
                <w:bCs/>
                <w:sz w:val="24"/>
                <w:szCs w:val="24"/>
              </w:rPr>
              <w:t>CN/</w:t>
            </w:r>
            <w:r w:rsidRPr="006702CE">
              <w:rPr>
                <w:rFonts w:ascii="Segoe UI" w:eastAsia="Times New Roman" w:hAnsi="Segoe UI" w:cs="Segoe UI"/>
                <w:b/>
                <w:sz w:val="24"/>
                <w:szCs w:val="24"/>
              </w:rPr>
              <w:t>MC</w:t>
            </w:r>
            <w:r w:rsidRPr="006702CE">
              <w:rPr>
                <w:rFonts w:ascii="Segoe UI" w:eastAsia="Times New Roman" w:hAnsi="Segoe UI" w:cs="Segoe UI"/>
                <w:sz w:val="24"/>
                <w:szCs w:val="24"/>
              </w:rPr>
              <w:t>)</w:t>
            </w:r>
            <w:r w:rsidR="005115E9" w:rsidRPr="006702CE">
              <w:rPr>
                <w:rFonts w:ascii="Segoe UI" w:eastAsia="Times New Roman" w:hAnsi="Segoe UI" w:cs="Segoe UI"/>
                <w:sz w:val="24"/>
                <w:szCs w:val="24"/>
              </w:rPr>
              <w:t xml:space="preserve"> </w:t>
            </w:r>
          </w:p>
        </w:tc>
      </w:tr>
      <w:tr w:rsidR="00724B23" w:rsidRPr="006376FB" w14:paraId="33105C12" w14:textId="77777777" w:rsidTr="00B47938">
        <w:trPr>
          <w:trHeight w:val="67"/>
          <w:jc w:val="center"/>
        </w:trPr>
        <w:tc>
          <w:tcPr>
            <w:tcW w:w="2268" w:type="dxa"/>
          </w:tcPr>
          <w:p w14:paraId="67057F1D" w14:textId="33B9D020" w:rsidR="00724B23" w:rsidRPr="008513D6" w:rsidRDefault="00615468" w:rsidP="00946C1A">
            <w:pPr>
              <w:tabs>
                <w:tab w:val="left" w:pos="1305"/>
              </w:tabs>
              <w:spacing w:after="0" w:line="240" w:lineRule="auto"/>
              <w:rPr>
                <w:rFonts w:ascii="Segoe UI" w:eastAsia="Times New Roman" w:hAnsi="Segoe UI" w:cs="Segoe UI"/>
                <w:color w:val="4F81BD" w:themeColor="accent1"/>
                <w:sz w:val="24"/>
                <w:szCs w:val="24"/>
              </w:rPr>
            </w:pPr>
            <w:r w:rsidRPr="008513D6">
              <w:rPr>
                <w:rFonts w:ascii="Segoe UI" w:eastAsia="Times New Roman" w:hAnsi="Segoe UI" w:cs="Segoe UI"/>
                <w:sz w:val="24"/>
                <w:szCs w:val="24"/>
              </w:rPr>
              <w:t>Karl Marlowe</w:t>
            </w:r>
          </w:p>
        </w:tc>
        <w:tc>
          <w:tcPr>
            <w:tcW w:w="8505" w:type="dxa"/>
          </w:tcPr>
          <w:p w14:paraId="58EA6422" w14:textId="16DB4219" w:rsidR="00724B23" w:rsidRPr="006702CE" w:rsidRDefault="004B144A" w:rsidP="00946C1A">
            <w:pPr>
              <w:spacing w:after="0" w:line="240" w:lineRule="auto"/>
              <w:rPr>
                <w:rFonts w:ascii="Segoe UI" w:eastAsia="Times New Roman" w:hAnsi="Segoe UI" w:cs="Segoe UI"/>
                <w:color w:val="4F81BD" w:themeColor="accent1"/>
                <w:sz w:val="24"/>
                <w:szCs w:val="24"/>
              </w:rPr>
            </w:pPr>
            <w:r w:rsidRPr="004B144A">
              <w:rPr>
                <w:rFonts w:ascii="Segoe UI" w:eastAsia="Times New Roman" w:hAnsi="Segoe UI" w:cs="Segoe UI"/>
                <w:sz w:val="24"/>
                <w:szCs w:val="24"/>
              </w:rPr>
              <w:t>Chief Medical Officer (</w:t>
            </w:r>
            <w:r w:rsidR="00522A46" w:rsidRPr="00522A46">
              <w:rPr>
                <w:rFonts w:ascii="Segoe UI" w:eastAsia="Times New Roman" w:hAnsi="Segoe UI" w:cs="Segoe UI"/>
                <w:b/>
                <w:bCs/>
                <w:sz w:val="24"/>
                <w:szCs w:val="24"/>
              </w:rPr>
              <w:t>CMO/</w:t>
            </w:r>
            <w:r w:rsidRPr="004B144A">
              <w:rPr>
                <w:rFonts w:ascii="Segoe UI" w:eastAsia="Times New Roman" w:hAnsi="Segoe UI" w:cs="Segoe UI"/>
                <w:b/>
                <w:bCs/>
                <w:sz w:val="24"/>
                <w:szCs w:val="24"/>
              </w:rPr>
              <w:t>KM</w:t>
            </w:r>
            <w:r w:rsidRPr="004B144A">
              <w:rPr>
                <w:rFonts w:ascii="Segoe UI" w:eastAsia="Times New Roman" w:hAnsi="Segoe UI" w:cs="Segoe UI"/>
                <w:sz w:val="24"/>
                <w:szCs w:val="24"/>
              </w:rPr>
              <w:t>)</w:t>
            </w:r>
            <w:r w:rsidR="001308C2">
              <w:rPr>
                <w:rFonts w:ascii="Segoe UI" w:eastAsia="Times New Roman" w:hAnsi="Segoe UI" w:cs="Segoe UI"/>
                <w:sz w:val="24"/>
                <w:szCs w:val="24"/>
              </w:rPr>
              <w:t xml:space="preserve"> - </w:t>
            </w:r>
            <w:r w:rsidR="001308C2" w:rsidRPr="00EF1240">
              <w:rPr>
                <w:rFonts w:ascii="Segoe UI" w:eastAsia="Times New Roman" w:hAnsi="Segoe UI" w:cs="Segoe UI"/>
                <w:i/>
                <w:iCs/>
                <w:sz w:val="16"/>
                <w:szCs w:val="16"/>
              </w:rPr>
              <w:t>part meeting</w:t>
            </w:r>
            <w:r w:rsidR="001308C2">
              <w:rPr>
                <w:rFonts w:ascii="Segoe UI" w:hAnsi="Segoe UI" w:cs="Segoe UI"/>
                <w:sz w:val="24"/>
                <w:szCs w:val="24"/>
              </w:rPr>
              <w:t xml:space="preserve">  </w:t>
            </w:r>
          </w:p>
        </w:tc>
      </w:tr>
      <w:tr w:rsidR="00706D6A" w:rsidRPr="006376FB" w14:paraId="20793089" w14:textId="77777777" w:rsidTr="00B47938">
        <w:trPr>
          <w:trHeight w:val="67"/>
          <w:jc w:val="center"/>
        </w:trPr>
        <w:tc>
          <w:tcPr>
            <w:tcW w:w="2268" w:type="dxa"/>
          </w:tcPr>
          <w:p w14:paraId="3BCD9C1D" w14:textId="66709DDD" w:rsidR="00706D6A" w:rsidRPr="008513D6" w:rsidRDefault="00706D6A" w:rsidP="00946C1A">
            <w:pPr>
              <w:tabs>
                <w:tab w:val="left" w:pos="1305"/>
              </w:tabs>
              <w:spacing w:after="0" w:line="240" w:lineRule="auto"/>
              <w:rPr>
                <w:rFonts w:ascii="Segoe UI" w:eastAsia="Times New Roman" w:hAnsi="Segoe UI" w:cs="Segoe UI"/>
                <w:sz w:val="24"/>
                <w:szCs w:val="24"/>
              </w:rPr>
            </w:pPr>
            <w:r w:rsidRPr="008513D6">
              <w:rPr>
                <w:rFonts w:ascii="Segoe UI" w:eastAsia="Times New Roman" w:hAnsi="Segoe UI" w:cs="Segoe UI"/>
                <w:sz w:val="24"/>
                <w:szCs w:val="24"/>
              </w:rPr>
              <w:t>Debbie Richards</w:t>
            </w:r>
          </w:p>
        </w:tc>
        <w:tc>
          <w:tcPr>
            <w:tcW w:w="8505" w:type="dxa"/>
          </w:tcPr>
          <w:p w14:paraId="59EAD1A3" w14:textId="24BDAE18" w:rsidR="00706D6A" w:rsidRPr="004B144A" w:rsidRDefault="0002173D" w:rsidP="00946C1A">
            <w:pPr>
              <w:spacing w:after="0" w:line="240" w:lineRule="auto"/>
              <w:rPr>
                <w:rFonts w:ascii="Segoe UI" w:eastAsia="Times New Roman" w:hAnsi="Segoe UI" w:cs="Segoe UI"/>
                <w:sz w:val="24"/>
                <w:szCs w:val="24"/>
              </w:rPr>
            </w:pPr>
            <w:r w:rsidRPr="00C24EDD">
              <w:rPr>
                <w:rFonts w:ascii="Segoe UI" w:hAnsi="Segoe UI" w:cs="Segoe UI"/>
                <w:sz w:val="24"/>
                <w:szCs w:val="24"/>
              </w:rPr>
              <w:t>Executive Managing Director for Mental Health and Learning Disability &amp; Autism Services</w:t>
            </w:r>
            <w:r>
              <w:rPr>
                <w:rFonts w:ascii="Segoe UI" w:hAnsi="Segoe UI" w:cs="Segoe UI"/>
                <w:sz w:val="24"/>
                <w:szCs w:val="24"/>
              </w:rPr>
              <w:t xml:space="preserve"> (</w:t>
            </w:r>
            <w:r w:rsidRPr="0002173D">
              <w:rPr>
                <w:rFonts w:ascii="Segoe UI" w:hAnsi="Segoe UI" w:cs="Segoe UI"/>
                <w:b/>
                <w:bCs/>
                <w:sz w:val="24"/>
                <w:szCs w:val="24"/>
              </w:rPr>
              <w:t>DR</w:t>
            </w:r>
            <w:r>
              <w:rPr>
                <w:rFonts w:ascii="Segoe UI" w:hAnsi="Segoe UI" w:cs="Segoe UI"/>
                <w:sz w:val="24"/>
                <w:szCs w:val="24"/>
              </w:rPr>
              <w:t>)</w:t>
            </w:r>
          </w:p>
        </w:tc>
      </w:tr>
      <w:tr w:rsidR="00CA718B" w:rsidRPr="006376FB" w14:paraId="163880B9" w14:textId="77777777" w:rsidTr="00B47938">
        <w:trPr>
          <w:trHeight w:val="67"/>
          <w:jc w:val="center"/>
        </w:trPr>
        <w:tc>
          <w:tcPr>
            <w:tcW w:w="2268" w:type="dxa"/>
          </w:tcPr>
          <w:p w14:paraId="0BCDB4AB" w14:textId="03A9C17D" w:rsidR="00CA718B" w:rsidRPr="008513D6" w:rsidRDefault="00CA718B" w:rsidP="00946C1A">
            <w:pPr>
              <w:tabs>
                <w:tab w:val="left" w:pos="1305"/>
              </w:tabs>
              <w:spacing w:after="0" w:line="240" w:lineRule="auto"/>
              <w:rPr>
                <w:rFonts w:ascii="Segoe UI" w:eastAsia="Times New Roman" w:hAnsi="Segoe UI" w:cs="Segoe UI"/>
                <w:sz w:val="24"/>
                <w:szCs w:val="24"/>
              </w:rPr>
            </w:pPr>
            <w:r w:rsidRPr="008513D6">
              <w:rPr>
                <w:rFonts w:ascii="Segoe UI" w:eastAsia="Times New Roman" w:hAnsi="Segoe UI" w:cs="Segoe UI"/>
                <w:sz w:val="24"/>
                <w:szCs w:val="24"/>
              </w:rPr>
              <w:t>Ben Riley</w:t>
            </w:r>
          </w:p>
        </w:tc>
        <w:tc>
          <w:tcPr>
            <w:tcW w:w="8505" w:type="dxa"/>
          </w:tcPr>
          <w:p w14:paraId="6D98B3D9" w14:textId="7440D115" w:rsidR="00CA718B" w:rsidRPr="00C24EDD" w:rsidRDefault="00CA718B" w:rsidP="00946C1A">
            <w:pPr>
              <w:spacing w:after="0" w:line="240" w:lineRule="auto"/>
              <w:rPr>
                <w:rFonts w:ascii="Segoe UI" w:hAnsi="Segoe UI" w:cs="Segoe UI"/>
                <w:sz w:val="24"/>
                <w:szCs w:val="24"/>
              </w:rPr>
            </w:pPr>
            <w:r w:rsidRPr="00C24EDD">
              <w:rPr>
                <w:rFonts w:ascii="Segoe UI" w:hAnsi="Segoe UI" w:cs="Segoe UI"/>
                <w:sz w:val="24"/>
                <w:szCs w:val="24"/>
              </w:rPr>
              <w:t>Executive Managing Director for Primary and Community Services</w:t>
            </w:r>
            <w:r>
              <w:rPr>
                <w:rFonts w:ascii="Segoe UI" w:hAnsi="Segoe UI" w:cs="Segoe UI"/>
                <w:sz w:val="24"/>
                <w:szCs w:val="24"/>
              </w:rPr>
              <w:t xml:space="preserve"> (</w:t>
            </w:r>
            <w:r w:rsidRPr="00CA718B">
              <w:rPr>
                <w:rFonts w:ascii="Segoe UI" w:hAnsi="Segoe UI" w:cs="Segoe UI"/>
                <w:b/>
                <w:bCs/>
                <w:sz w:val="24"/>
                <w:szCs w:val="24"/>
              </w:rPr>
              <w:t>BR</w:t>
            </w:r>
            <w:r>
              <w:rPr>
                <w:rFonts w:ascii="Segoe UI" w:hAnsi="Segoe UI" w:cs="Segoe UI"/>
                <w:sz w:val="24"/>
                <w:szCs w:val="24"/>
              </w:rPr>
              <w:t>)</w:t>
            </w:r>
          </w:p>
        </w:tc>
      </w:tr>
      <w:tr w:rsidR="00724B23" w:rsidRPr="006376FB" w14:paraId="45EEC4CA" w14:textId="77777777" w:rsidTr="00B47938">
        <w:trPr>
          <w:trHeight w:val="67"/>
          <w:jc w:val="center"/>
        </w:trPr>
        <w:tc>
          <w:tcPr>
            <w:tcW w:w="2268" w:type="dxa"/>
          </w:tcPr>
          <w:p w14:paraId="0D96B5DE" w14:textId="77777777" w:rsidR="00724B23" w:rsidRPr="008513D6"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8513D6">
              <w:rPr>
                <w:rFonts w:ascii="Segoe UI" w:eastAsia="Times New Roman" w:hAnsi="Segoe UI" w:cs="Segoe UI"/>
                <w:sz w:val="24"/>
                <w:szCs w:val="24"/>
              </w:rPr>
              <w:t>Kerry Rogers</w:t>
            </w:r>
          </w:p>
        </w:tc>
        <w:tc>
          <w:tcPr>
            <w:tcW w:w="8505" w:type="dxa"/>
          </w:tcPr>
          <w:p w14:paraId="69CBAE68" w14:textId="0D9F3A93" w:rsidR="00724B23" w:rsidRPr="006702CE" w:rsidRDefault="00724B23" w:rsidP="00946C1A">
            <w:pPr>
              <w:spacing w:after="0" w:line="240" w:lineRule="auto"/>
              <w:rPr>
                <w:rFonts w:ascii="Segoe UI" w:eastAsia="Times New Roman" w:hAnsi="Segoe UI" w:cs="Segoe UI"/>
                <w:sz w:val="24"/>
                <w:szCs w:val="24"/>
              </w:rPr>
            </w:pPr>
            <w:r w:rsidRPr="006702CE">
              <w:rPr>
                <w:rFonts w:ascii="Segoe UI" w:eastAsia="Times New Roman" w:hAnsi="Segoe UI" w:cs="Segoe UI"/>
                <w:sz w:val="24"/>
                <w:szCs w:val="24"/>
              </w:rPr>
              <w:t xml:space="preserve">Director of Corporate Affairs &amp; Company Secretary (the </w:t>
            </w:r>
            <w:proofErr w:type="spellStart"/>
            <w:r w:rsidRPr="006702CE">
              <w:rPr>
                <w:rFonts w:ascii="Segoe UI" w:eastAsia="Times New Roman" w:hAnsi="Segoe UI" w:cs="Segoe UI"/>
                <w:b/>
                <w:sz w:val="24"/>
                <w:szCs w:val="24"/>
              </w:rPr>
              <w:t>DoCA</w:t>
            </w:r>
            <w:proofErr w:type="spellEnd"/>
            <w:r w:rsidRPr="006702CE">
              <w:rPr>
                <w:rFonts w:ascii="Segoe UI" w:eastAsia="Times New Roman" w:hAnsi="Segoe UI" w:cs="Segoe UI"/>
                <w:b/>
                <w:sz w:val="24"/>
                <w:szCs w:val="24"/>
              </w:rPr>
              <w:t>/</w:t>
            </w:r>
            <w:r w:rsidR="008B21FD">
              <w:rPr>
                <w:rFonts w:ascii="Segoe UI" w:eastAsia="Times New Roman" w:hAnsi="Segoe UI" w:cs="Segoe UI"/>
                <w:b/>
                <w:sz w:val="24"/>
                <w:szCs w:val="24"/>
              </w:rPr>
              <w:t>CS/</w:t>
            </w:r>
            <w:r w:rsidRPr="006702CE">
              <w:rPr>
                <w:rFonts w:ascii="Segoe UI" w:eastAsia="Times New Roman" w:hAnsi="Segoe UI" w:cs="Segoe UI"/>
                <w:b/>
                <w:sz w:val="24"/>
                <w:szCs w:val="24"/>
              </w:rPr>
              <w:t>KR</w:t>
            </w:r>
            <w:r w:rsidRPr="006702CE">
              <w:rPr>
                <w:rFonts w:ascii="Segoe UI" w:eastAsia="Times New Roman" w:hAnsi="Segoe UI" w:cs="Segoe UI"/>
                <w:sz w:val="24"/>
                <w:szCs w:val="24"/>
              </w:rPr>
              <w:t xml:space="preserve">) </w:t>
            </w:r>
          </w:p>
        </w:tc>
      </w:tr>
      <w:tr w:rsidR="006F1AB1" w:rsidRPr="006F1AB1" w14:paraId="774A0421" w14:textId="77777777" w:rsidTr="00B47938">
        <w:trPr>
          <w:trHeight w:val="67"/>
          <w:jc w:val="center"/>
        </w:trPr>
        <w:tc>
          <w:tcPr>
            <w:tcW w:w="2268" w:type="dxa"/>
          </w:tcPr>
          <w:p w14:paraId="740060A2" w14:textId="77777777" w:rsidR="00724B23" w:rsidRPr="008513D6"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8513D6">
              <w:rPr>
                <w:rFonts w:ascii="Segoe UI" w:eastAsia="Times New Roman" w:hAnsi="Segoe UI" w:cs="Segoe UI"/>
                <w:sz w:val="24"/>
                <w:szCs w:val="24"/>
              </w:rPr>
              <w:t>Martyn Ward</w:t>
            </w:r>
          </w:p>
        </w:tc>
        <w:tc>
          <w:tcPr>
            <w:tcW w:w="8505" w:type="dxa"/>
          </w:tcPr>
          <w:p w14:paraId="4D880C3B" w14:textId="445FEB43" w:rsidR="005B6700" w:rsidRPr="006702CE" w:rsidRDefault="00724B23" w:rsidP="00D7179C">
            <w:pPr>
              <w:spacing w:after="0" w:line="240" w:lineRule="auto"/>
              <w:rPr>
                <w:rFonts w:ascii="Segoe UI" w:eastAsia="Times New Roman" w:hAnsi="Segoe UI" w:cs="Segoe UI"/>
                <w:sz w:val="24"/>
                <w:szCs w:val="24"/>
              </w:rPr>
            </w:pPr>
            <w:r w:rsidRPr="006702CE">
              <w:rPr>
                <w:rFonts w:ascii="Segoe UI" w:eastAsia="Times New Roman" w:hAnsi="Segoe UI" w:cs="Segoe UI"/>
                <w:sz w:val="24"/>
                <w:szCs w:val="24"/>
              </w:rPr>
              <w:t xml:space="preserve">Director of Strategy &amp; Chief Information Officer (the </w:t>
            </w:r>
            <w:r w:rsidRPr="006702CE">
              <w:rPr>
                <w:rFonts w:ascii="Segoe UI" w:eastAsia="Times New Roman" w:hAnsi="Segoe UI" w:cs="Segoe UI"/>
                <w:b/>
                <w:sz w:val="24"/>
                <w:szCs w:val="24"/>
              </w:rPr>
              <w:t>DoS/CIO/MW</w:t>
            </w:r>
            <w:r w:rsidRPr="006702CE">
              <w:rPr>
                <w:rFonts w:ascii="Segoe UI" w:eastAsia="Times New Roman" w:hAnsi="Segoe UI" w:cs="Segoe UI"/>
                <w:sz w:val="24"/>
                <w:szCs w:val="24"/>
              </w:rPr>
              <w:t>)</w:t>
            </w:r>
          </w:p>
        </w:tc>
      </w:tr>
      <w:tr w:rsidR="00724B23" w:rsidRPr="006376FB" w14:paraId="2B51F54E" w14:textId="77777777" w:rsidTr="00B47938">
        <w:trPr>
          <w:trHeight w:val="67"/>
          <w:jc w:val="center"/>
        </w:trPr>
        <w:tc>
          <w:tcPr>
            <w:tcW w:w="2268" w:type="dxa"/>
          </w:tcPr>
          <w:p w14:paraId="6D8D57E0" w14:textId="0F49FE36" w:rsidR="005B6700" w:rsidRPr="000B0877" w:rsidRDefault="00724B23" w:rsidP="005B6700">
            <w:pPr>
              <w:tabs>
                <w:tab w:val="left" w:pos="1305"/>
              </w:tabs>
              <w:spacing w:after="0" w:line="240" w:lineRule="auto"/>
              <w:rPr>
                <w:rFonts w:ascii="Segoe UI" w:eastAsia="Times New Roman" w:hAnsi="Segoe UI" w:cs="Segoe UI"/>
                <w:b/>
                <w:color w:val="4F81BD" w:themeColor="accent1"/>
                <w:sz w:val="24"/>
                <w:szCs w:val="24"/>
              </w:rPr>
            </w:pPr>
            <w:r w:rsidRPr="008B4727">
              <w:rPr>
                <w:rFonts w:ascii="Segoe UI" w:eastAsia="Times New Roman" w:hAnsi="Segoe UI" w:cs="Segoe UI"/>
                <w:b/>
                <w:sz w:val="24"/>
                <w:szCs w:val="24"/>
              </w:rPr>
              <w:t>In attendance</w:t>
            </w:r>
            <w:r w:rsidRPr="008B4727">
              <w:rPr>
                <w:rFonts w:ascii="Segoe UI" w:eastAsia="Times New Roman" w:hAnsi="Segoe UI" w:cs="Segoe UI"/>
                <w:b/>
                <w:sz w:val="24"/>
                <w:szCs w:val="24"/>
                <w:vertAlign w:val="superscript"/>
              </w:rPr>
              <w:footnoteReference w:id="3"/>
            </w:r>
            <w:r w:rsidRPr="008B4727">
              <w:rPr>
                <w:rFonts w:ascii="Segoe UI" w:eastAsia="Times New Roman" w:hAnsi="Segoe UI" w:cs="Segoe UI"/>
                <w:b/>
                <w:sz w:val="24"/>
                <w:szCs w:val="24"/>
              </w:rPr>
              <w:t>:</w:t>
            </w:r>
          </w:p>
        </w:tc>
        <w:tc>
          <w:tcPr>
            <w:tcW w:w="8505" w:type="dxa"/>
          </w:tcPr>
          <w:p w14:paraId="6271302C" w14:textId="4769D86B" w:rsidR="00724B23" w:rsidRPr="006702CE" w:rsidRDefault="00724B23" w:rsidP="00946C1A">
            <w:pPr>
              <w:spacing w:after="0" w:line="240" w:lineRule="auto"/>
              <w:rPr>
                <w:rFonts w:ascii="Segoe UI" w:eastAsia="Times New Roman" w:hAnsi="Segoe UI" w:cs="Segoe UI"/>
                <w:color w:val="4F81BD" w:themeColor="accent1"/>
                <w:sz w:val="24"/>
                <w:szCs w:val="24"/>
              </w:rPr>
            </w:pPr>
          </w:p>
        </w:tc>
      </w:tr>
      <w:tr w:rsidR="00355E85" w:rsidRPr="006376FB" w14:paraId="53CB419B" w14:textId="77777777" w:rsidTr="00B47938">
        <w:trPr>
          <w:trHeight w:val="67"/>
          <w:jc w:val="center"/>
        </w:trPr>
        <w:tc>
          <w:tcPr>
            <w:tcW w:w="2268" w:type="dxa"/>
          </w:tcPr>
          <w:p w14:paraId="50FC1053" w14:textId="4A86537B" w:rsidR="00355E85" w:rsidRPr="00BF7169" w:rsidRDefault="00355E85" w:rsidP="00CD1D80">
            <w:pPr>
              <w:tabs>
                <w:tab w:val="left" w:pos="1305"/>
              </w:tabs>
              <w:spacing w:after="0" w:line="240" w:lineRule="auto"/>
              <w:rPr>
                <w:rFonts w:ascii="Segoe UI" w:eastAsia="Times New Roman" w:hAnsi="Segoe UI" w:cs="Segoe UI"/>
                <w:color w:val="FF0000"/>
                <w:sz w:val="24"/>
                <w:szCs w:val="24"/>
              </w:rPr>
            </w:pPr>
            <w:r w:rsidRPr="00BF7169">
              <w:rPr>
                <w:rFonts w:ascii="Segoe UI" w:eastAsia="Times New Roman" w:hAnsi="Segoe UI" w:cs="Segoe UI"/>
                <w:sz w:val="24"/>
                <w:szCs w:val="24"/>
              </w:rPr>
              <w:t>Katrina Anderson</w:t>
            </w:r>
          </w:p>
        </w:tc>
        <w:tc>
          <w:tcPr>
            <w:tcW w:w="8505" w:type="dxa"/>
          </w:tcPr>
          <w:p w14:paraId="710B265A" w14:textId="456764D6" w:rsidR="00355E85" w:rsidRPr="00BF7169" w:rsidRDefault="000B3A85" w:rsidP="00DA6A31">
            <w:pPr>
              <w:spacing w:after="0" w:line="240" w:lineRule="auto"/>
              <w:jc w:val="both"/>
              <w:rPr>
                <w:rFonts w:ascii="Segoe UI" w:eastAsia="Times New Roman" w:hAnsi="Segoe UI" w:cs="Segoe UI"/>
                <w:sz w:val="24"/>
                <w:szCs w:val="24"/>
              </w:rPr>
            </w:pPr>
            <w:r w:rsidRPr="00BF7169">
              <w:rPr>
                <w:rFonts w:ascii="Segoe UI" w:hAnsi="Segoe UI" w:cs="Segoe UI"/>
                <w:sz w:val="24"/>
                <w:szCs w:val="24"/>
              </w:rPr>
              <w:t xml:space="preserve">Service Director Oxon &amp; BSW Mental Health – Deputising for </w:t>
            </w:r>
            <w:r w:rsidR="000E6C1E" w:rsidRPr="00BF7169">
              <w:rPr>
                <w:rFonts w:ascii="Segoe UI" w:hAnsi="Segoe UI" w:cs="Segoe UI"/>
                <w:sz w:val="24"/>
                <w:szCs w:val="24"/>
              </w:rPr>
              <w:t>Rob Bale</w:t>
            </w:r>
            <w:r w:rsidR="005C37F2" w:rsidRPr="00BF7169">
              <w:rPr>
                <w:rFonts w:ascii="Segoe UI" w:hAnsi="Segoe UI" w:cs="Segoe UI"/>
                <w:sz w:val="24"/>
                <w:szCs w:val="24"/>
              </w:rPr>
              <w:t xml:space="preserve">, </w:t>
            </w:r>
            <w:r w:rsidR="005C37F2" w:rsidRPr="00BF7169">
              <w:rPr>
                <w:rFonts w:ascii="Segoe UI" w:eastAsia="Times New Roman" w:hAnsi="Segoe UI" w:cs="Segoe UI"/>
                <w:sz w:val="24"/>
                <w:szCs w:val="24"/>
              </w:rPr>
              <w:t>Clinical Director – Oxfordshire &amp; BSW Mental Health Directorate</w:t>
            </w:r>
            <w:r w:rsidR="00DA6A31" w:rsidRPr="00BF7169">
              <w:rPr>
                <w:rFonts w:ascii="Segoe UI" w:eastAsia="Times New Roman" w:hAnsi="Segoe UI" w:cs="Segoe UI"/>
                <w:sz w:val="24"/>
                <w:szCs w:val="24"/>
              </w:rPr>
              <w:t xml:space="preserve"> (</w:t>
            </w:r>
            <w:r w:rsidR="00DA6A31" w:rsidRPr="00BF7169">
              <w:rPr>
                <w:rFonts w:ascii="Segoe UI" w:eastAsia="Times New Roman" w:hAnsi="Segoe UI" w:cs="Segoe UI"/>
                <w:b/>
                <w:bCs/>
                <w:sz w:val="24"/>
                <w:szCs w:val="24"/>
              </w:rPr>
              <w:t>KA</w:t>
            </w:r>
            <w:r w:rsidR="00DA6A31" w:rsidRPr="00BF7169">
              <w:rPr>
                <w:rFonts w:ascii="Segoe UI" w:eastAsia="Times New Roman" w:hAnsi="Segoe UI" w:cs="Segoe UI"/>
                <w:sz w:val="24"/>
                <w:szCs w:val="24"/>
              </w:rPr>
              <w:t>)</w:t>
            </w:r>
            <w:r w:rsidR="007B6F4A">
              <w:rPr>
                <w:rFonts w:ascii="Segoe UI" w:eastAsia="Times New Roman" w:hAnsi="Segoe UI" w:cs="Segoe UI"/>
                <w:sz w:val="24"/>
                <w:szCs w:val="24"/>
              </w:rPr>
              <w:t xml:space="preserve"> </w:t>
            </w:r>
            <w:r w:rsidR="007B6F4A">
              <w:rPr>
                <w:rFonts w:ascii="Segoe UI" w:hAnsi="Segoe UI" w:cs="Segoe UI"/>
                <w:sz w:val="24"/>
                <w:szCs w:val="24"/>
              </w:rPr>
              <w:t xml:space="preserve">- </w:t>
            </w:r>
            <w:r w:rsidR="007B6F4A" w:rsidRPr="00EF1240">
              <w:rPr>
                <w:rFonts w:ascii="Segoe UI" w:eastAsia="Times New Roman" w:hAnsi="Segoe UI" w:cs="Segoe UI"/>
                <w:i/>
                <w:iCs/>
                <w:sz w:val="16"/>
                <w:szCs w:val="16"/>
              </w:rPr>
              <w:t>part meeting</w:t>
            </w:r>
            <w:r w:rsidR="007B6F4A">
              <w:rPr>
                <w:rFonts w:ascii="Segoe UI" w:hAnsi="Segoe UI" w:cs="Segoe UI"/>
                <w:sz w:val="24"/>
                <w:szCs w:val="24"/>
              </w:rPr>
              <w:t xml:space="preserve">  </w:t>
            </w:r>
          </w:p>
        </w:tc>
      </w:tr>
      <w:tr w:rsidR="00995265" w:rsidRPr="006376FB" w14:paraId="0F0B8AD7" w14:textId="77777777" w:rsidTr="00B47938">
        <w:trPr>
          <w:trHeight w:val="67"/>
          <w:jc w:val="center"/>
        </w:trPr>
        <w:tc>
          <w:tcPr>
            <w:tcW w:w="2268" w:type="dxa"/>
          </w:tcPr>
          <w:p w14:paraId="3F340FDD" w14:textId="6E304051" w:rsidR="00995265" w:rsidRPr="00BF7169" w:rsidRDefault="00995265" w:rsidP="00904EFF">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Jo Faulkner</w:t>
            </w:r>
          </w:p>
        </w:tc>
        <w:tc>
          <w:tcPr>
            <w:tcW w:w="8505" w:type="dxa"/>
          </w:tcPr>
          <w:p w14:paraId="4B51753D" w14:textId="525A8902" w:rsidR="00995265" w:rsidRPr="00BF7169" w:rsidRDefault="00D53781" w:rsidP="00904EFF">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Head of Forensic Services,</w:t>
            </w:r>
            <w:r w:rsidR="0097617D" w:rsidRPr="00BF7169">
              <w:rPr>
                <w:rFonts w:ascii="Segoe UI" w:eastAsia="Times New Roman" w:hAnsi="Segoe UI" w:cs="Segoe UI"/>
                <w:sz w:val="24"/>
                <w:szCs w:val="24"/>
              </w:rPr>
              <w:t xml:space="preserve">  Deputising for Rami El-Shirbiny</w:t>
            </w:r>
            <w:r w:rsidR="0097617D" w:rsidRPr="00BF7169">
              <w:rPr>
                <w:rFonts w:ascii="Segoe UI" w:hAnsi="Segoe UI" w:cs="Segoe UI"/>
                <w:sz w:val="24"/>
                <w:szCs w:val="24"/>
              </w:rPr>
              <w:t xml:space="preserve"> Clinical Director, Forensic Services) (</w:t>
            </w:r>
            <w:r w:rsidR="0097617D" w:rsidRPr="00BF7169">
              <w:rPr>
                <w:rFonts w:ascii="Segoe UI" w:hAnsi="Segoe UI" w:cs="Segoe UI"/>
                <w:b/>
                <w:bCs/>
                <w:sz w:val="24"/>
                <w:szCs w:val="24"/>
              </w:rPr>
              <w:t>JF</w:t>
            </w:r>
            <w:r w:rsidR="0097617D" w:rsidRPr="00BF7169">
              <w:rPr>
                <w:rFonts w:ascii="Segoe UI" w:hAnsi="Segoe UI" w:cs="Segoe UI"/>
                <w:sz w:val="24"/>
                <w:szCs w:val="24"/>
              </w:rPr>
              <w:t>)</w:t>
            </w:r>
            <w:r w:rsidR="00606E22">
              <w:rPr>
                <w:rFonts w:ascii="Segoe UI" w:hAnsi="Segoe UI" w:cs="Segoe UI"/>
                <w:sz w:val="24"/>
                <w:szCs w:val="24"/>
              </w:rPr>
              <w:t xml:space="preserve"> - </w:t>
            </w:r>
            <w:r w:rsidR="00606E22" w:rsidRPr="00EF1240">
              <w:rPr>
                <w:rFonts w:ascii="Segoe UI" w:eastAsia="Times New Roman" w:hAnsi="Segoe UI" w:cs="Segoe UI"/>
                <w:i/>
                <w:iCs/>
                <w:sz w:val="16"/>
                <w:szCs w:val="16"/>
              </w:rPr>
              <w:t>part meeting</w:t>
            </w:r>
            <w:r w:rsidR="00606E22">
              <w:rPr>
                <w:rFonts w:ascii="Segoe UI" w:hAnsi="Segoe UI" w:cs="Segoe UI"/>
                <w:sz w:val="24"/>
                <w:szCs w:val="24"/>
              </w:rPr>
              <w:t xml:space="preserve">  </w:t>
            </w:r>
          </w:p>
        </w:tc>
      </w:tr>
      <w:tr w:rsidR="00904EFF" w:rsidRPr="006376FB" w14:paraId="5D808EDA" w14:textId="77777777" w:rsidTr="00B47938">
        <w:trPr>
          <w:trHeight w:val="67"/>
          <w:jc w:val="center"/>
        </w:trPr>
        <w:tc>
          <w:tcPr>
            <w:tcW w:w="2268" w:type="dxa"/>
          </w:tcPr>
          <w:p w14:paraId="1BAC4BE6" w14:textId="202881E8" w:rsidR="00904EFF" w:rsidRPr="00BF7169" w:rsidRDefault="00904EFF" w:rsidP="00904EFF">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Angie Fletcher</w:t>
            </w:r>
          </w:p>
        </w:tc>
        <w:tc>
          <w:tcPr>
            <w:tcW w:w="8505" w:type="dxa"/>
          </w:tcPr>
          <w:p w14:paraId="3BE8653C" w14:textId="610080E8" w:rsidR="00904EFF" w:rsidRPr="00BF7169" w:rsidRDefault="00904EFF" w:rsidP="00904EFF">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Head of Quality Improvement (</w:t>
            </w:r>
            <w:r w:rsidRPr="00BF7169">
              <w:rPr>
                <w:rFonts w:ascii="Segoe UI" w:eastAsia="Times New Roman" w:hAnsi="Segoe UI" w:cs="Segoe UI"/>
                <w:b/>
                <w:bCs/>
                <w:sz w:val="24"/>
                <w:szCs w:val="24"/>
              </w:rPr>
              <w:t>AF</w:t>
            </w:r>
            <w:r w:rsidRPr="00BF7169">
              <w:rPr>
                <w:rFonts w:ascii="Segoe UI" w:eastAsia="Times New Roman" w:hAnsi="Segoe UI" w:cs="Segoe UI"/>
                <w:sz w:val="24"/>
                <w:szCs w:val="24"/>
              </w:rPr>
              <w:t>)</w:t>
            </w:r>
          </w:p>
        </w:tc>
      </w:tr>
      <w:tr w:rsidR="00B47674" w:rsidRPr="006376FB" w14:paraId="17263614" w14:textId="77777777" w:rsidTr="00B47938">
        <w:trPr>
          <w:trHeight w:val="67"/>
          <w:jc w:val="center"/>
        </w:trPr>
        <w:tc>
          <w:tcPr>
            <w:tcW w:w="2268" w:type="dxa"/>
          </w:tcPr>
          <w:p w14:paraId="3BF9A764" w14:textId="6A26AB91" w:rsidR="00B47674" w:rsidRPr="00BF7169" w:rsidRDefault="00B47674" w:rsidP="00B47674">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Jane Kershaw</w:t>
            </w:r>
          </w:p>
        </w:tc>
        <w:tc>
          <w:tcPr>
            <w:tcW w:w="8505" w:type="dxa"/>
          </w:tcPr>
          <w:p w14:paraId="73978715" w14:textId="6890C9D7" w:rsidR="00B47674" w:rsidRPr="00BF7169" w:rsidRDefault="00B47674"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Head of Quality Governance (</w:t>
            </w:r>
            <w:r w:rsidRPr="00BF7169">
              <w:rPr>
                <w:rFonts w:ascii="Segoe UI" w:eastAsia="Times New Roman" w:hAnsi="Segoe UI" w:cs="Segoe UI"/>
                <w:b/>
                <w:bCs/>
                <w:sz w:val="24"/>
                <w:szCs w:val="24"/>
              </w:rPr>
              <w:t>JK</w:t>
            </w:r>
            <w:r w:rsidRPr="00BF7169">
              <w:rPr>
                <w:rFonts w:ascii="Segoe UI" w:eastAsia="Times New Roman" w:hAnsi="Segoe UI" w:cs="Segoe UI"/>
                <w:sz w:val="24"/>
                <w:szCs w:val="24"/>
              </w:rPr>
              <w:t>)</w:t>
            </w:r>
          </w:p>
        </w:tc>
      </w:tr>
      <w:tr w:rsidR="00B47674" w:rsidRPr="006376FB" w14:paraId="546B0321" w14:textId="77777777" w:rsidTr="00B47938">
        <w:trPr>
          <w:trHeight w:val="67"/>
          <w:jc w:val="center"/>
        </w:trPr>
        <w:tc>
          <w:tcPr>
            <w:tcW w:w="2268" w:type="dxa"/>
          </w:tcPr>
          <w:p w14:paraId="54C88081" w14:textId="7F15F93F" w:rsidR="00B47674" w:rsidRPr="00BF7169" w:rsidRDefault="00B47674" w:rsidP="00B47674">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Vivek Khosla</w:t>
            </w:r>
          </w:p>
        </w:tc>
        <w:tc>
          <w:tcPr>
            <w:tcW w:w="8505" w:type="dxa"/>
          </w:tcPr>
          <w:p w14:paraId="2AF6AD81" w14:textId="0907DB3A" w:rsidR="00B47674" w:rsidRPr="00BF7169" w:rsidRDefault="00B47674"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Clinical Director – Buckinghamshire Mental Health Directorate (</w:t>
            </w:r>
            <w:r w:rsidRPr="00BF7169">
              <w:rPr>
                <w:rFonts w:ascii="Segoe UI" w:eastAsia="Times New Roman" w:hAnsi="Segoe UI" w:cs="Segoe UI"/>
                <w:b/>
                <w:bCs/>
                <w:sz w:val="24"/>
                <w:szCs w:val="24"/>
              </w:rPr>
              <w:t>VK</w:t>
            </w:r>
            <w:r w:rsidRPr="00BF7169">
              <w:rPr>
                <w:rFonts w:ascii="Segoe UI" w:eastAsia="Times New Roman" w:hAnsi="Segoe UI" w:cs="Segoe UI"/>
                <w:sz w:val="24"/>
                <w:szCs w:val="24"/>
              </w:rPr>
              <w:t>)</w:t>
            </w:r>
          </w:p>
        </w:tc>
      </w:tr>
      <w:tr w:rsidR="00B47674" w:rsidRPr="006376FB" w14:paraId="574B1DED" w14:textId="77777777" w:rsidTr="00B47938">
        <w:trPr>
          <w:trHeight w:val="67"/>
          <w:jc w:val="center"/>
        </w:trPr>
        <w:tc>
          <w:tcPr>
            <w:tcW w:w="2268" w:type="dxa"/>
          </w:tcPr>
          <w:p w14:paraId="0CE982F5" w14:textId="69271E22" w:rsidR="00B47674" w:rsidRPr="00BF7169" w:rsidRDefault="00B47674" w:rsidP="00B47674">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Pete McGrane</w:t>
            </w:r>
          </w:p>
        </w:tc>
        <w:tc>
          <w:tcPr>
            <w:tcW w:w="8505" w:type="dxa"/>
          </w:tcPr>
          <w:p w14:paraId="75519EEF" w14:textId="7E8EB405" w:rsidR="00B47674" w:rsidRPr="00BF7169" w:rsidRDefault="00B47674"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 xml:space="preserve">Clinical Director, Community Services </w:t>
            </w:r>
            <w:r w:rsidRPr="00BF7169">
              <w:rPr>
                <w:rFonts w:ascii="Calibri" w:hAnsi="Calibri" w:cs="Calibri"/>
              </w:rPr>
              <w:t>(</w:t>
            </w:r>
            <w:proofErr w:type="spellStart"/>
            <w:r w:rsidRPr="00BF7169">
              <w:rPr>
                <w:rFonts w:ascii="Segoe UI" w:hAnsi="Segoe UI" w:cs="Segoe UI"/>
                <w:b/>
                <w:bCs/>
                <w:color w:val="000000" w:themeColor="text1"/>
                <w:sz w:val="24"/>
                <w:szCs w:val="24"/>
              </w:rPr>
              <w:t>PMcG</w:t>
            </w:r>
            <w:proofErr w:type="spellEnd"/>
            <w:r w:rsidRPr="00BF7169">
              <w:rPr>
                <w:rFonts w:ascii="Calibri" w:hAnsi="Calibri" w:cs="Calibri"/>
              </w:rPr>
              <w:t xml:space="preserve">) </w:t>
            </w:r>
          </w:p>
        </w:tc>
      </w:tr>
      <w:tr w:rsidR="00392E95" w:rsidRPr="006376FB" w14:paraId="6AE7B5A0" w14:textId="77777777" w:rsidTr="00B47938">
        <w:trPr>
          <w:trHeight w:val="67"/>
          <w:jc w:val="center"/>
        </w:trPr>
        <w:tc>
          <w:tcPr>
            <w:tcW w:w="2268" w:type="dxa"/>
          </w:tcPr>
          <w:p w14:paraId="627321FC" w14:textId="4498562A" w:rsidR="00392E95" w:rsidRPr="00BF7169" w:rsidRDefault="00392E95" w:rsidP="00B47674">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Ros Mitchell</w:t>
            </w:r>
          </w:p>
        </w:tc>
        <w:tc>
          <w:tcPr>
            <w:tcW w:w="8505" w:type="dxa"/>
          </w:tcPr>
          <w:p w14:paraId="75EB9CB5" w14:textId="2E0CA800" w:rsidR="00392E95" w:rsidRPr="00BF7169" w:rsidRDefault="00392E95"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Clinical Director &amp; Associate Medical Director, Dental Services (</w:t>
            </w:r>
            <w:r w:rsidRPr="00BF7169">
              <w:rPr>
                <w:rFonts w:ascii="Segoe UI" w:eastAsia="Times New Roman" w:hAnsi="Segoe UI" w:cs="Segoe UI"/>
                <w:b/>
                <w:bCs/>
                <w:sz w:val="24"/>
                <w:szCs w:val="24"/>
              </w:rPr>
              <w:t>RM</w:t>
            </w:r>
            <w:r w:rsidRPr="00BF7169">
              <w:rPr>
                <w:rFonts w:ascii="Segoe UI" w:eastAsia="Times New Roman" w:hAnsi="Segoe UI" w:cs="Segoe UI"/>
                <w:sz w:val="24"/>
                <w:szCs w:val="24"/>
              </w:rPr>
              <w:t>)</w:t>
            </w:r>
          </w:p>
        </w:tc>
      </w:tr>
      <w:tr w:rsidR="00B47674" w:rsidRPr="006376FB" w14:paraId="2E530877" w14:textId="77777777" w:rsidTr="00B47938">
        <w:trPr>
          <w:trHeight w:val="67"/>
          <w:jc w:val="center"/>
        </w:trPr>
        <w:tc>
          <w:tcPr>
            <w:tcW w:w="2268" w:type="dxa"/>
          </w:tcPr>
          <w:p w14:paraId="422AA09E" w14:textId="2AA3BD76" w:rsidR="00B47674" w:rsidRPr="00BF7169" w:rsidRDefault="00B47674" w:rsidP="00B47674">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Neil</w:t>
            </w:r>
            <w:r w:rsidRPr="00BF7169">
              <w:rPr>
                <w:rFonts w:ascii="Segoe UI" w:eastAsia="Times New Roman" w:hAnsi="Segoe UI" w:cs="Segoe UI"/>
                <w:color w:val="4F81BD" w:themeColor="accent1"/>
                <w:sz w:val="24"/>
                <w:szCs w:val="24"/>
              </w:rPr>
              <w:t xml:space="preserve"> </w:t>
            </w:r>
            <w:r w:rsidRPr="00BF7169">
              <w:rPr>
                <w:rFonts w:ascii="Segoe UI" w:eastAsia="Times New Roman" w:hAnsi="Segoe UI" w:cs="Segoe UI"/>
                <w:sz w:val="24"/>
                <w:szCs w:val="24"/>
              </w:rPr>
              <w:t>McLaughlin</w:t>
            </w:r>
          </w:p>
        </w:tc>
        <w:tc>
          <w:tcPr>
            <w:tcW w:w="8505" w:type="dxa"/>
          </w:tcPr>
          <w:p w14:paraId="7860A2D0" w14:textId="592B7898" w:rsidR="00B47674" w:rsidRPr="00BF7169" w:rsidRDefault="00B47674"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Trust Solicitor and Risk Manager (</w:t>
            </w:r>
            <w:proofErr w:type="spellStart"/>
            <w:r w:rsidRPr="00BF7169">
              <w:rPr>
                <w:rFonts w:ascii="Segoe UI" w:eastAsia="Times New Roman" w:hAnsi="Segoe UI" w:cs="Segoe UI"/>
                <w:b/>
                <w:bCs/>
                <w:sz w:val="24"/>
                <w:szCs w:val="24"/>
              </w:rPr>
              <w:t>NMcL</w:t>
            </w:r>
            <w:proofErr w:type="spellEnd"/>
            <w:r w:rsidRPr="00BF7169">
              <w:rPr>
                <w:rFonts w:ascii="Segoe UI" w:eastAsia="Times New Roman" w:hAnsi="Segoe UI" w:cs="Segoe UI"/>
                <w:sz w:val="24"/>
                <w:szCs w:val="24"/>
              </w:rPr>
              <w:t xml:space="preserve">) </w:t>
            </w:r>
          </w:p>
        </w:tc>
      </w:tr>
      <w:tr w:rsidR="00B47674" w:rsidRPr="006376FB" w14:paraId="42BF7458" w14:textId="77777777" w:rsidTr="00B47938">
        <w:trPr>
          <w:trHeight w:val="67"/>
          <w:jc w:val="center"/>
        </w:trPr>
        <w:tc>
          <w:tcPr>
            <w:tcW w:w="2268" w:type="dxa"/>
          </w:tcPr>
          <w:p w14:paraId="1C448034" w14:textId="76017096" w:rsidR="00B47674" w:rsidRPr="00BF7169" w:rsidRDefault="00B47674" w:rsidP="00B47674">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Peter Milliken</w:t>
            </w:r>
          </w:p>
        </w:tc>
        <w:tc>
          <w:tcPr>
            <w:tcW w:w="8505" w:type="dxa"/>
          </w:tcPr>
          <w:p w14:paraId="0AF70D21" w14:textId="64162B57" w:rsidR="00B47674" w:rsidRPr="00BF7169" w:rsidRDefault="00B47674" w:rsidP="00B47674">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Deputy Director of Finance (</w:t>
            </w:r>
            <w:r w:rsidRPr="00BF7169">
              <w:rPr>
                <w:rFonts w:ascii="Segoe UI" w:eastAsia="Times New Roman" w:hAnsi="Segoe UI" w:cs="Segoe UI"/>
                <w:b/>
                <w:bCs/>
                <w:sz w:val="24"/>
                <w:szCs w:val="24"/>
              </w:rPr>
              <w:t>PM</w:t>
            </w:r>
            <w:r w:rsidRPr="00BF7169">
              <w:rPr>
                <w:rFonts w:ascii="Segoe UI" w:eastAsia="Times New Roman" w:hAnsi="Segoe UI" w:cs="Segoe UI"/>
                <w:sz w:val="24"/>
                <w:szCs w:val="24"/>
              </w:rPr>
              <w:t>)</w:t>
            </w:r>
          </w:p>
        </w:tc>
      </w:tr>
      <w:tr w:rsidR="007920C2" w:rsidRPr="006376FB" w14:paraId="401C5ED2" w14:textId="77777777" w:rsidTr="00B47938">
        <w:trPr>
          <w:trHeight w:val="67"/>
          <w:jc w:val="center"/>
        </w:trPr>
        <w:tc>
          <w:tcPr>
            <w:tcW w:w="2268" w:type="dxa"/>
          </w:tcPr>
          <w:p w14:paraId="11D8CE1D" w14:textId="3273421B" w:rsidR="007920C2" w:rsidRPr="00BF7169" w:rsidRDefault="007920C2" w:rsidP="007920C2">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Marco Pontecorvi</w:t>
            </w:r>
          </w:p>
        </w:tc>
        <w:tc>
          <w:tcPr>
            <w:tcW w:w="8505" w:type="dxa"/>
          </w:tcPr>
          <w:p w14:paraId="4567F485" w14:textId="0ABBD576" w:rsidR="007920C2" w:rsidRPr="00BF7169" w:rsidRDefault="007920C2" w:rsidP="007920C2">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Oxford Health Biomedical Research Centre Manager (</w:t>
            </w:r>
            <w:r w:rsidRPr="00BF7169">
              <w:rPr>
                <w:rFonts w:ascii="Segoe UI" w:eastAsia="Times New Roman" w:hAnsi="Segoe UI" w:cs="Segoe UI"/>
                <w:b/>
                <w:bCs/>
                <w:sz w:val="24"/>
                <w:szCs w:val="24"/>
              </w:rPr>
              <w:t>MP</w:t>
            </w:r>
            <w:r w:rsidRPr="00BF7169">
              <w:rPr>
                <w:rFonts w:ascii="Segoe UI" w:eastAsia="Times New Roman" w:hAnsi="Segoe UI" w:cs="Segoe UI"/>
                <w:sz w:val="24"/>
                <w:szCs w:val="24"/>
              </w:rPr>
              <w:t>)</w:t>
            </w:r>
          </w:p>
        </w:tc>
      </w:tr>
      <w:tr w:rsidR="007920C2" w:rsidRPr="006376FB" w14:paraId="0F02CE62" w14:textId="77777777" w:rsidTr="00B47938">
        <w:trPr>
          <w:trHeight w:val="67"/>
          <w:jc w:val="center"/>
        </w:trPr>
        <w:tc>
          <w:tcPr>
            <w:tcW w:w="2268" w:type="dxa"/>
          </w:tcPr>
          <w:p w14:paraId="4003C3E7" w14:textId="77777777" w:rsidR="007920C2" w:rsidRPr="00BF7169" w:rsidRDefault="007920C2" w:rsidP="007920C2">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Kirsten Prance</w:t>
            </w:r>
          </w:p>
        </w:tc>
        <w:tc>
          <w:tcPr>
            <w:tcW w:w="8505" w:type="dxa"/>
          </w:tcPr>
          <w:p w14:paraId="6B7F5593" w14:textId="4464C300" w:rsidR="007920C2" w:rsidRPr="00BF7169" w:rsidRDefault="007920C2" w:rsidP="007920C2">
            <w:pPr>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Associate Clinical Director, Learning Disabilities (</w:t>
            </w:r>
            <w:r w:rsidRPr="00BF7169">
              <w:rPr>
                <w:rFonts w:ascii="Segoe UI" w:eastAsia="Times New Roman" w:hAnsi="Segoe UI" w:cs="Segoe UI"/>
                <w:b/>
                <w:sz w:val="24"/>
                <w:szCs w:val="24"/>
              </w:rPr>
              <w:t>KP</w:t>
            </w:r>
            <w:r w:rsidRPr="00BF7169">
              <w:rPr>
                <w:rFonts w:ascii="Segoe UI" w:eastAsia="Times New Roman" w:hAnsi="Segoe UI" w:cs="Segoe UI"/>
                <w:sz w:val="24"/>
                <w:szCs w:val="24"/>
              </w:rPr>
              <w:t xml:space="preserve">) </w:t>
            </w:r>
          </w:p>
        </w:tc>
      </w:tr>
      <w:tr w:rsidR="007920C2" w:rsidRPr="006376FB" w14:paraId="08874159" w14:textId="77777777" w:rsidTr="00B47938">
        <w:trPr>
          <w:trHeight w:val="67"/>
          <w:jc w:val="center"/>
        </w:trPr>
        <w:tc>
          <w:tcPr>
            <w:tcW w:w="2268" w:type="dxa"/>
          </w:tcPr>
          <w:p w14:paraId="0F13BBEB" w14:textId="4252B6E6" w:rsidR="007920C2" w:rsidRPr="00BF7169" w:rsidRDefault="009A635E" w:rsidP="007920C2">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Sarah Putman</w:t>
            </w:r>
          </w:p>
        </w:tc>
        <w:tc>
          <w:tcPr>
            <w:tcW w:w="8505" w:type="dxa"/>
          </w:tcPr>
          <w:p w14:paraId="031CF247" w14:textId="2086A9F3" w:rsidR="007920C2" w:rsidRPr="00BF7169" w:rsidRDefault="005D2175" w:rsidP="007920C2">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Staff Nurse</w:t>
            </w:r>
            <w:r w:rsidR="00FF1307" w:rsidRPr="00BF7169">
              <w:rPr>
                <w:rFonts w:ascii="Segoe UI" w:eastAsia="Times New Roman" w:hAnsi="Segoe UI" w:cs="Segoe UI"/>
                <w:sz w:val="24"/>
                <w:szCs w:val="24"/>
              </w:rPr>
              <w:t>, Ruby Ward (</w:t>
            </w:r>
            <w:r w:rsidR="00FF1307" w:rsidRPr="00BF7169">
              <w:rPr>
                <w:rFonts w:ascii="Segoe UI" w:eastAsia="Times New Roman" w:hAnsi="Segoe UI" w:cs="Segoe UI"/>
                <w:b/>
                <w:bCs/>
                <w:sz w:val="24"/>
                <w:szCs w:val="24"/>
              </w:rPr>
              <w:t>SP</w:t>
            </w:r>
            <w:r w:rsidR="00FF1307" w:rsidRPr="00BF7169">
              <w:rPr>
                <w:rFonts w:ascii="Segoe UI" w:eastAsia="Times New Roman" w:hAnsi="Segoe UI" w:cs="Segoe UI"/>
                <w:sz w:val="24"/>
                <w:szCs w:val="24"/>
              </w:rPr>
              <w:t>)</w:t>
            </w:r>
            <w:r w:rsidR="003563F5">
              <w:rPr>
                <w:rFonts w:ascii="Segoe UI" w:eastAsia="Times New Roman" w:hAnsi="Segoe UI" w:cs="Segoe UI"/>
                <w:sz w:val="24"/>
                <w:szCs w:val="24"/>
              </w:rPr>
              <w:t xml:space="preserve"> - </w:t>
            </w:r>
            <w:r w:rsidR="003563F5" w:rsidRPr="00B47938">
              <w:rPr>
                <w:rFonts w:ascii="Segoe UI" w:eastAsia="Times New Roman" w:hAnsi="Segoe UI" w:cs="Segoe UI"/>
                <w:i/>
                <w:iCs/>
                <w:sz w:val="16"/>
                <w:szCs w:val="16"/>
              </w:rPr>
              <w:t>part meeting</w:t>
            </w:r>
            <w:r w:rsidR="003563F5">
              <w:rPr>
                <w:rFonts w:ascii="Segoe UI" w:hAnsi="Segoe UI" w:cs="Segoe UI"/>
                <w:sz w:val="24"/>
                <w:szCs w:val="24"/>
              </w:rPr>
              <w:t xml:space="preserve">  </w:t>
            </w:r>
          </w:p>
        </w:tc>
      </w:tr>
      <w:tr w:rsidR="007920C2" w:rsidRPr="006376FB" w14:paraId="7137985F" w14:textId="77777777" w:rsidTr="00B47938">
        <w:trPr>
          <w:trHeight w:val="67"/>
          <w:jc w:val="center"/>
        </w:trPr>
        <w:tc>
          <w:tcPr>
            <w:tcW w:w="2268" w:type="dxa"/>
          </w:tcPr>
          <w:p w14:paraId="14CE7824" w14:textId="6D201FB5" w:rsidR="007920C2" w:rsidRPr="00BF7169" w:rsidRDefault="00B67C0F" w:rsidP="007920C2">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Michaela Saunders</w:t>
            </w:r>
          </w:p>
        </w:tc>
        <w:tc>
          <w:tcPr>
            <w:tcW w:w="8505" w:type="dxa"/>
          </w:tcPr>
          <w:p w14:paraId="4FE3CCE0" w14:textId="554A0FB1" w:rsidR="007920C2" w:rsidRPr="00BF7169" w:rsidRDefault="00FF1307" w:rsidP="007920C2">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Interim Ward Manager, Sapp</w:t>
            </w:r>
            <w:r w:rsidR="006C5222" w:rsidRPr="00BF7169">
              <w:rPr>
                <w:rFonts w:ascii="Segoe UI" w:eastAsia="Times New Roman" w:hAnsi="Segoe UI" w:cs="Segoe UI"/>
                <w:sz w:val="24"/>
                <w:szCs w:val="24"/>
              </w:rPr>
              <w:t>hire Ward (</w:t>
            </w:r>
            <w:r w:rsidR="006C5222" w:rsidRPr="00BF7169">
              <w:rPr>
                <w:rFonts w:ascii="Segoe UI" w:eastAsia="Times New Roman" w:hAnsi="Segoe UI" w:cs="Segoe UI"/>
                <w:b/>
                <w:bCs/>
                <w:sz w:val="24"/>
                <w:szCs w:val="24"/>
              </w:rPr>
              <w:t>MS</w:t>
            </w:r>
            <w:r w:rsidR="006C5222" w:rsidRPr="00BF7169">
              <w:rPr>
                <w:rFonts w:ascii="Segoe UI" w:eastAsia="Times New Roman" w:hAnsi="Segoe UI" w:cs="Segoe UI"/>
                <w:sz w:val="24"/>
                <w:szCs w:val="24"/>
              </w:rPr>
              <w:t>)</w:t>
            </w:r>
            <w:r w:rsidR="003563F5">
              <w:rPr>
                <w:rFonts w:ascii="Segoe UI" w:eastAsia="Times New Roman" w:hAnsi="Segoe UI" w:cs="Segoe UI"/>
                <w:sz w:val="24"/>
                <w:szCs w:val="24"/>
              </w:rPr>
              <w:t xml:space="preserve"> </w:t>
            </w:r>
            <w:r w:rsidR="003563F5" w:rsidRPr="00B47938">
              <w:rPr>
                <w:rFonts w:ascii="Segoe UI" w:eastAsia="Times New Roman" w:hAnsi="Segoe UI" w:cs="Segoe UI"/>
                <w:sz w:val="24"/>
                <w:szCs w:val="24"/>
              </w:rPr>
              <w:t xml:space="preserve">- </w:t>
            </w:r>
            <w:r w:rsidR="003563F5" w:rsidRPr="00B47938">
              <w:rPr>
                <w:rFonts w:ascii="Segoe UI" w:eastAsia="Times New Roman" w:hAnsi="Segoe UI" w:cs="Segoe UI"/>
                <w:i/>
                <w:iCs/>
                <w:sz w:val="16"/>
                <w:szCs w:val="16"/>
              </w:rPr>
              <w:t>part meeting</w:t>
            </w:r>
            <w:r w:rsidR="003563F5">
              <w:rPr>
                <w:rFonts w:ascii="Segoe UI" w:hAnsi="Segoe UI" w:cs="Segoe UI"/>
                <w:sz w:val="24"/>
                <w:szCs w:val="24"/>
              </w:rPr>
              <w:t xml:space="preserve">  </w:t>
            </w:r>
          </w:p>
        </w:tc>
      </w:tr>
      <w:tr w:rsidR="007920C2" w:rsidRPr="006376FB" w14:paraId="5EA83C3A" w14:textId="77777777" w:rsidTr="00B47938">
        <w:trPr>
          <w:trHeight w:val="67"/>
          <w:jc w:val="center"/>
        </w:trPr>
        <w:tc>
          <w:tcPr>
            <w:tcW w:w="2268" w:type="dxa"/>
          </w:tcPr>
          <w:p w14:paraId="69906F4B" w14:textId="77777777" w:rsidR="007920C2" w:rsidRPr="00BF7169" w:rsidRDefault="007920C2" w:rsidP="007920C2">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Susan Wall</w:t>
            </w:r>
          </w:p>
        </w:tc>
        <w:tc>
          <w:tcPr>
            <w:tcW w:w="8505" w:type="dxa"/>
          </w:tcPr>
          <w:p w14:paraId="650A7E9D" w14:textId="1046AB1A" w:rsidR="007920C2" w:rsidRPr="00BF7169" w:rsidRDefault="007920C2" w:rsidP="007920C2">
            <w:pPr>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t>Corporate Governance Officer (Minutes) (</w:t>
            </w:r>
            <w:r w:rsidRPr="00BF7169">
              <w:rPr>
                <w:rFonts w:ascii="Segoe UI" w:eastAsia="Times New Roman" w:hAnsi="Segoe UI" w:cs="Segoe UI"/>
                <w:b/>
                <w:sz w:val="24"/>
                <w:szCs w:val="24"/>
              </w:rPr>
              <w:t>SW</w:t>
            </w:r>
            <w:r w:rsidRPr="00BF7169">
              <w:rPr>
                <w:rFonts w:ascii="Segoe UI" w:eastAsia="Times New Roman" w:hAnsi="Segoe UI" w:cs="Segoe UI"/>
                <w:sz w:val="24"/>
                <w:szCs w:val="24"/>
              </w:rPr>
              <w:t>)</w:t>
            </w:r>
          </w:p>
        </w:tc>
      </w:tr>
      <w:tr w:rsidR="007920C2" w:rsidRPr="006376FB" w14:paraId="509D8521" w14:textId="77777777" w:rsidTr="00B47938">
        <w:trPr>
          <w:trHeight w:val="67"/>
          <w:jc w:val="center"/>
        </w:trPr>
        <w:tc>
          <w:tcPr>
            <w:tcW w:w="2268" w:type="dxa"/>
          </w:tcPr>
          <w:p w14:paraId="4C2ABD1B" w14:textId="2C8AE053" w:rsidR="007920C2" w:rsidRPr="00BF7169" w:rsidRDefault="007920C2" w:rsidP="007920C2">
            <w:pPr>
              <w:tabs>
                <w:tab w:val="left" w:pos="1305"/>
              </w:tabs>
              <w:spacing w:after="0" w:line="240" w:lineRule="auto"/>
              <w:rPr>
                <w:rFonts w:ascii="Segoe UI" w:eastAsia="Times New Roman" w:hAnsi="Segoe UI" w:cs="Segoe UI"/>
                <w:color w:val="4F81BD" w:themeColor="accent1"/>
                <w:sz w:val="24"/>
                <w:szCs w:val="24"/>
              </w:rPr>
            </w:pPr>
            <w:r w:rsidRPr="00BF7169">
              <w:rPr>
                <w:rFonts w:ascii="Segoe UI" w:eastAsia="Times New Roman" w:hAnsi="Segoe UI" w:cs="Segoe UI"/>
                <w:sz w:val="24"/>
                <w:szCs w:val="24"/>
              </w:rPr>
              <w:t>Helen Ward</w:t>
            </w:r>
          </w:p>
        </w:tc>
        <w:tc>
          <w:tcPr>
            <w:tcW w:w="8505" w:type="dxa"/>
          </w:tcPr>
          <w:p w14:paraId="1EA5904C" w14:textId="04A0F869" w:rsidR="007920C2" w:rsidRPr="006702CE" w:rsidRDefault="007920C2" w:rsidP="007920C2">
            <w:pPr>
              <w:spacing w:after="0" w:line="240" w:lineRule="auto"/>
              <w:rPr>
                <w:rFonts w:ascii="Segoe UI" w:eastAsia="Times New Roman" w:hAnsi="Segoe UI" w:cs="Segoe UI"/>
                <w:sz w:val="24"/>
                <w:szCs w:val="24"/>
              </w:rPr>
            </w:pPr>
            <w:r w:rsidRPr="006702CE">
              <w:rPr>
                <w:rFonts w:ascii="Segoe UI" w:eastAsia="Times New Roman" w:hAnsi="Segoe UI" w:cs="Segoe UI"/>
                <w:sz w:val="24"/>
                <w:szCs w:val="24"/>
              </w:rPr>
              <w:t>Head of Quality, OCCG representative (</w:t>
            </w:r>
            <w:r w:rsidRPr="006702CE">
              <w:rPr>
                <w:rFonts w:ascii="Segoe UI" w:eastAsia="Times New Roman" w:hAnsi="Segoe UI" w:cs="Segoe UI"/>
                <w:b/>
                <w:bCs/>
                <w:sz w:val="24"/>
                <w:szCs w:val="24"/>
              </w:rPr>
              <w:t>HW</w:t>
            </w:r>
            <w:r w:rsidRPr="006702CE">
              <w:rPr>
                <w:rFonts w:ascii="Segoe UI" w:eastAsia="Times New Roman" w:hAnsi="Segoe UI" w:cs="Segoe UI"/>
                <w:sz w:val="24"/>
                <w:szCs w:val="24"/>
              </w:rPr>
              <w:t>)</w:t>
            </w:r>
            <w:r>
              <w:rPr>
                <w:rFonts w:ascii="Segoe UI" w:eastAsia="Times New Roman" w:hAnsi="Segoe UI" w:cs="Segoe UI"/>
                <w:sz w:val="24"/>
                <w:szCs w:val="24"/>
              </w:rPr>
              <w:t xml:space="preserve"> </w:t>
            </w:r>
            <w:r w:rsidRPr="006702CE">
              <w:rPr>
                <w:rFonts w:ascii="Segoe UI" w:eastAsia="Times New Roman" w:hAnsi="Segoe UI" w:cs="Segoe UI"/>
                <w:sz w:val="24"/>
                <w:szCs w:val="24"/>
              </w:rPr>
              <w:t xml:space="preserve"> </w:t>
            </w:r>
          </w:p>
        </w:tc>
      </w:tr>
      <w:tr w:rsidR="00B725A5" w:rsidRPr="006376FB" w14:paraId="1AF760B8" w14:textId="77777777" w:rsidTr="00B47938">
        <w:trPr>
          <w:trHeight w:val="67"/>
          <w:jc w:val="center"/>
        </w:trPr>
        <w:tc>
          <w:tcPr>
            <w:tcW w:w="2268" w:type="dxa"/>
          </w:tcPr>
          <w:p w14:paraId="4531EC2D" w14:textId="3D499BB3" w:rsidR="00B725A5" w:rsidRPr="00BF7169" w:rsidRDefault="00B725A5" w:rsidP="007920C2">
            <w:pPr>
              <w:tabs>
                <w:tab w:val="left" w:pos="1305"/>
              </w:tabs>
              <w:spacing w:after="0" w:line="240" w:lineRule="auto"/>
              <w:rPr>
                <w:rFonts w:ascii="Segoe UI" w:eastAsia="Times New Roman" w:hAnsi="Segoe UI" w:cs="Segoe UI"/>
                <w:sz w:val="24"/>
                <w:szCs w:val="24"/>
              </w:rPr>
            </w:pPr>
            <w:r w:rsidRPr="00BF7169">
              <w:rPr>
                <w:rFonts w:ascii="Segoe UI" w:eastAsia="Times New Roman" w:hAnsi="Segoe UI" w:cs="Segoe UI"/>
                <w:sz w:val="24"/>
                <w:szCs w:val="24"/>
              </w:rPr>
              <w:lastRenderedPageBreak/>
              <w:t>Hannah Wright</w:t>
            </w:r>
          </w:p>
        </w:tc>
        <w:tc>
          <w:tcPr>
            <w:tcW w:w="8505" w:type="dxa"/>
          </w:tcPr>
          <w:p w14:paraId="273E455A" w14:textId="2DDE4F61" w:rsidR="00B725A5" w:rsidRPr="006702CE" w:rsidRDefault="00B725A5" w:rsidP="007920C2">
            <w:pPr>
              <w:spacing w:after="0" w:line="240" w:lineRule="auto"/>
              <w:rPr>
                <w:rFonts w:ascii="Segoe UI" w:eastAsia="Times New Roman" w:hAnsi="Segoe UI" w:cs="Segoe UI"/>
                <w:sz w:val="24"/>
                <w:szCs w:val="24"/>
              </w:rPr>
            </w:pPr>
            <w:r>
              <w:rPr>
                <w:rFonts w:ascii="Segoe UI" w:eastAsia="Times New Roman" w:hAnsi="Segoe UI" w:cs="Segoe UI"/>
                <w:sz w:val="24"/>
                <w:szCs w:val="24"/>
              </w:rPr>
              <w:t>Risk Manager (</w:t>
            </w:r>
            <w:proofErr w:type="spellStart"/>
            <w:r w:rsidR="00733BA9" w:rsidRPr="00733BA9">
              <w:rPr>
                <w:rFonts w:ascii="Segoe UI" w:eastAsia="Times New Roman" w:hAnsi="Segoe UI" w:cs="Segoe UI"/>
                <w:b/>
                <w:bCs/>
                <w:sz w:val="24"/>
                <w:szCs w:val="24"/>
              </w:rPr>
              <w:t>HW</w:t>
            </w:r>
            <w:r w:rsidR="00733BA9">
              <w:rPr>
                <w:rFonts w:ascii="Segoe UI" w:eastAsia="Times New Roman" w:hAnsi="Segoe UI" w:cs="Segoe UI"/>
                <w:b/>
                <w:bCs/>
                <w:sz w:val="24"/>
                <w:szCs w:val="24"/>
              </w:rPr>
              <w:t>r</w:t>
            </w:r>
            <w:proofErr w:type="spellEnd"/>
            <w:r w:rsidR="00733BA9">
              <w:rPr>
                <w:rFonts w:ascii="Segoe UI" w:eastAsia="Times New Roman" w:hAnsi="Segoe UI" w:cs="Segoe UI"/>
                <w:sz w:val="24"/>
                <w:szCs w:val="24"/>
              </w:rPr>
              <w:t>)</w:t>
            </w:r>
          </w:p>
        </w:tc>
      </w:tr>
      <w:tr w:rsidR="007920C2" w:rsidRPr="006376FB" w14:paraId="223007CB" w14:textId="77777777" w:rsidTr="00B47938">
        <w:trPr>
          <w:trHeight w:val="67"/>
          <w:jc w:val="center"/>
        </w:trPr>
        <w:tc>
          <w:tcPr>
            <w:tcW w:w="10773" w:type="dxa"/>
            <w:gridSpan w:val="2"/>
          </w:tcPr>
          <w:p w14:paraId="275FDB9E" w14:textId="77777777" w:rsidR="007920C2" w:rsidRPr="004100C5" w:rsidRDefault="007920C2" w:rsidP="007920C2">
            <w:pPr>
              <w:tabs>
                <w:tab w:val="left" w:pos="1305"/>
              </w:tabs>
              <w:spacing w:after="0" w:line="240" w:lineRule="auto"/>
              <w:rPr>
                <w:rFonts w:ascii="Segoe UI" w:eastAsia="Times New Roman" w:hAnsi="Segoe UI" w:cs="Segoe UI"/>
                <w:sz w:val="24"/>
                <w:szCs w:val="24"/>
              </w:rPr>
            </w:pPr>
          </w:p>
          <w:p w14:paraId="5766EA1C" w14:textId="606DF179" w:rsidR="007920C2" w:rsidRPr="006702CE" w:rsidRDefault="007920C2" w:rsidP="007920C2">
            <w:pPr>
              <w:spacing w:after="0" w:line="240" w:lineRule="auto"/>
              <w:rPr>
                <w:rFonts w:ascii="Segoe UI" w:eastAsia="Times New Roman" w:hAnsi="Segoe UI" w:cs="Segoe UI"/>
                <w:sz w:val="24"/>
                <w:szCs w:val="24"/>
              </w:rPr>
            </w:pPr>
            <w:r w:rsidRPr="004100C5">
              <w:rPr>
                <w:rFonts w:ascii="Segoe UI" w:eastAsia="Times New Roman" w:hAnsi="Segoe UI" w:cs="Segoe UI"/>
                <w:b/>
                <w:bCs/>
                <w:sz w:val="24"/>
                <w:szCs w:val="24"/>
              </w:rPr>
              <w:t>Observers:</w:t>
            </w:r>
          </w:p>
        </w:tc>
      </w:tr>
      <w:tr w:rsidR="007920C2" w:rsidRPr="006376FB" w14:paraId="11BAA9B5" w14:textId="77777777" w:rsidTr="00B47938">
        <w:trPr>
          <w:trHeight w:val="67"/>
          <w:jc w:val="center"/>
        </w:trPr>
        <w:tc>
          <w:tcPr>
            <w:tcW w:w="2268" w:type="dxa"/>
          </w:tcPr>
          <w:p w14:paraId="6B171A4B" w14:textId="5AD543DE" w:rsidR="007920C2" w:rsidRPr="004100C5" w:rsidRDefault="00B67C0F" w:rsidP="007920C2">
            <w:pPr>
              <w:tabs>
                <w:tab w:val="left" w:pos="1305"/>
              </w:tabs>
              <w:spacing w:after="0" w:line="240" w:lineRule="auto"/>
              <w:rPr>
                <w:rFonts w:ascii="Segoe UI" w:eastAsia="Times New Roman" w:hAnsi="Segoe UI" w:cs="Segoe UI"/>
                <w:color w:val="4F81BD" w:themeColor="accent1"/>
                <w:sz w:val="24"/>
                <w:szCs w:val="24"/>
              </w:rPr>
            </w:pPr>
            <w:r w:rsidRPr="00B67C0F">
              <w:rPr>
                <w:rFonts w:ascii="Segoe UI" w:eastAsia="Times New Roman" w:hAnsi="Segoe UI" w:cs="Segoe UI"/>
                <w:sz w:val="24"/>
                <w:szCs w:val="24"/>
              </w:rPr>
              <w:t>Julia Marren</w:t>
            </w:r>
          </w:p>
        </w:tc>
        <w:tc>
          <w:tcPr>
            <w:tcW w:w="8505" w:type="dxa"/>
          </w:tcPr>
          <w:p w14:paraId="7058978B" w14:textId="2B78DEE5" w:rsidR="007920C2" w:rsidRDefault="00383A7F" w:rsidP="007920C2">
            <w:pPr>
              <w:spacing w:after="0" w:line="240" w:lineRule="auto"/>
              <w:rPr>
                <w:rFonts w:ascii="Segoe UI" w:eastAsia="Times New Roman" w:hAnsi="Segoe UI" w:cs="Segoe UI"/>
                <w:sz w:val="24"/>
                <w:szCs w:val="24"/>
              </w:rPr>
            </w:pPr>
            <w:r>
              <w:rPr>
                <w:rFonts w:ascii="Segoe UI" w:eastAsia="Times New Roman" w:hAnsi="Segoe UI" w:cs="Segoe UI"/>
                <w:sz w:val="24"/>
                <w:szCs w:val="24"/>
              </w:rPr>
              <w:t>Infection Prevention and Control Nurse</w:t>
            </w:r>
            <w:r w:rsidR="00497FE1">
              <w:rPr>
                <w:rFonts w:ascii="Segoe UI" w:eastAsia="Times New Roman" w:hAnsi="Segoe UI" w:cs="Segoe UI"/>
                <w:sz w:val="24"/>
                <w:szCs w:val="24"/>
              </w:rPr>
              <w:t xml:space="preserve"> </w:t>
            </w:r>
          </w:p>
        </w:tc>
      </w:tr>
    </w:tbl>
    <w:p w14:paraId="771B6C30" w14:textId="109EFC82" w:rsidR="00724B23" w:rsidRDefault="00724B23" w:rsidP="00724B23"/>
    <w:p w14:paraId="3E49D29B" w14:textId="312153CF" w:rsidR="009D74B3" w:rsidRDefault="009D74B3" w:rsidP="00724B23"/>
    <w:p w14:paraId="6698FB52" w14:textId="77777777" w:rsidR="009D74B3" w:rsidRDefault="009D74B3" w:rsidP="00724B23"/>
    <w:p w14:paraId="1AC62B78" w14:textId="77777777" w:rsidR="001B7ABC" w:rsidRDefault="001B7ABC" w:rsidP="00724B23"/>
    <w:tbl>
      <w:tblPr>
        <w:tblStyle w:val="TableGrid"/>
        <w:tblW w:w="9781" w:type="dxa"/>
        <w:tblLook w:val="04A0" w:firstRow="1" w:lastRow="0" w:firstColumn="1" w:lastColumn="0" w:noHBand="0" w:noVBand="1"/>
      </w:tblPr>
      <w:tblGrid>
        <w:gridCol w:w="839"/>
        <w:gridCol w:w="7667"/>
        <w:gridCol w:w="1275"/>
      </w:tblGrid>
      <w:tr w:rsidR="00C24EDD" w:rsidRPr="00C24EDD" w14:paraId="39DDCE47" w14:textId="77777777" w:rsidTr="006266BC">
        <w:tc>
          <w:tcPr>
            <w:tcW w:w="839" w:type="dxa"/>
          </w:tcPr>
          <w:p w14:paraId="1ABBA0C7" w14:textId="41297E76" w:rsidR="0042384B" w:rsidRPr="00C24EDD" w:rsidRDefault="0042384B" w:rsidP="009D74B3">
            <w:pPr>
              <w:jc w:val="both"/>
              <w:rPr>
                <w:rFonts w:ascii="Segoe UI" w:hAnsi="Segoe UI" w:cs="Segoe UI"/>
                <w:b/>
                <w:bCs/>
                <w:sz w:val="24"/>
                <w:szCs w:val="24"/>
              </w:rPr>
            </w:pPr>
            <w:r w:rsidRPr="00C24EDD">
              <w:rPr>
                <w:rFonts w:ascii="Segoe UI" w:hAnsi="Segoe UI" w:cs="Segoe UI"/>
                <w:b/>
                <w:bCs/>
                <w:sz w:val="24"/>
                <w:szCs w:val="24"/>
              </w:rPr>
              <w:t>1.</w:t>
            </w:r>
          </w:p>
          <w:p w14:paraId="2B13B475" w14:textId="77777777" w:rsidR="0042384B" w:rsidRPr="00C24EDD" w:rsidRDefault="0042384B" w:rsidP="009D74B3">
            <w:pPr>
              <w:jc w:val="both"/>
              <w:rPr>
                <w:rFonts w:ascii="Segoe UI" w:hAnsi="Segoe UI" w:cs="Segoe UI"/>
                <w:sz w:val="24"/>
                <w:szCs w:val="24"/>
              </w:rPr>
            </w:pPr>
          </w:p>
          <w:p w14:paraId="487B6062" w14:textId="2720DAED" w:rsidR="0042384B" w:rsidRPr="00C24EDD" w:rsidRDefault="0042384B" w:rsidP="009D74B3">
            <w:pPr>
              <w:jc w:val="both"/>
              <w:rPr>
                <w:rFonts w:ascii="Segoe UI" w:hAnsi="Segoe UI" w:cs="Segoe UI"/>
                <w:sz w:val="24"/>
                <w:szCs w:val="24"/>
              </w:rPr>
            </w:pPr>
            <w:r w:rsidRPr="00C24EDD">
              <w:rPr>
                <w:rFonts w:ascii="Segoe UI" w:hAnsi="Segoe UI" w:cs="Segoe UI"/>
                <w:sz w:val="24"/>
                <w:szCs w:val="24"/>
              </w:rPr>
              <w:t>a</w:t>
            </w:r>
          </w:p>
          <w:p w14:paraId="5A5CDB7F" w14:textId="375D87AE" w:rsidR="006B0428" w:rsidRPr="00C24EDD" w:rsidRDefault="006B0428" w:rsidP="009D74B3">
            <w:pPr>
              <w:jc w:val="both"/>
              <w:rPr>
                <w:rFonts w:ascii="Segoe UI" w:hAnsi="Segoe UI" w:cs="Segoe UI"/>
                <w:sz w:val="24"/>
                <w:szCs w:val="24"/>
              </w:rPr>
            </w:pPr>
          </w:p>
          <w:p w14:paraId="1A2AF14F" w14:textId="45024B1A" w:rsidR="006B0428" w:rsidRPr="00C24EDD" w:rsidRDefault="006B0428" w:rsidP="009D74B3">
            <w:pPr>
              <w:jc w:val="both"/>
              <w:rPr>
                <w:rFonts w:ascii="Segoe UI" w:hAnsi="Segoe UI" w:cs="Segoe UI"/>
                <w:sz w:val="24"/>
                <w:szCs w:val="24"/>
              </w:rPr>
            </w:pPr>
          </w:p>
          <w:p w14:paraId="0407F43F" w14:textId="4031D985" w:rsidR="00DB11B1" w:rsidRPr="00C24EDD" w:rsidRDefault="00DB11B1" w:rsidP="009D74B3">
            <w:pPr>
              <w:jc w:val="both"/>
              <w:rPr>
                <w:rFonts w:ascii="Segoe UI" w:hAnsi="Segoe UI" w:cs="Segoe UI"/>
                <w:sz w:val="24"/>
                <w:szCs w:val="24"/>
              </w:rPr>
            </w:pPr>
          </w:p>
          <w:p w14:paraId="5372ABD7" w14:textId="71373FDA" w:rsidR="00DB11B1" w:rsidRPr="00C24EDD" w:rsidRDefault="00DB11B1" w:rsidP="009D74B3">
            <w:pPr>
              <w:jc w:val="both"/>
              <w:rPr>
                <w:rFonts w:ascii="Segoe UI" w:hAnsi="Segoe UI" w:cs="Segoe UI"/>
                <w:sz w:val="24"/>
                <w:szCs w:val="24"/>
              </w:rPr>
            </w:pPr>
          </w:p>
          <w:p w14:paraId="6F998BD9" w14:textId="7096F532" w:rsidR="00DB11B1" w:rsidRPr="00C24EDD" w:rsidRDefault="00DB11B1" w:rsidP="009D74B3">
            <w:pPr>
              <w:jc w:val="both"/>
              <w:rPr>
                <w:rFonts w:ascii="Segoe UI" w:hAnsi="Segoe UI" w:cs="Segoe UI"/>
                <w:sz w:val="24"/>
                <w:szCs w:val="24"/>
              </w:rPr>
            </w:pPr>
          </w:p>
          <w:p w14:paraId="6A49789F" w14:textId="4729E199" w:rsidR="00DB11B1" w:rsidRPr="00C24EDD" w:rsidRDefault="00DB11B1" w:rsidP="009D74B3">
            <w:pPr>
              <w:jc w:val="both"/>
              <w:rPr>
                <w:rFonts w:ascii="Segoe UI" w:hAnsi="Segoe UI" w:cs="Segoe UI"/>
                <w:sz w:val="24"/>
                <w:szCs w:val="24"/>
              </w:rPr>
            </w:pPr>
          </w:p>
          <w:p w14:paraId="2CC09641" w14:textId="73511620" w:rsidR="0069160D" w:rsidRPr="00C24EDD" w:rsidRDefault="0069160D" w:rsidP="009D74B3">
            <w:pPr>
              <w:jc w:val="both"/>
              <w:rPr>
                <w:rFonts w:ascii="Segoe UI" w:hAnsi="Segoe UI" w:cs="Segoe UI"/>
                <w:sz w:val="24"/>
                <w:szCs w:val="24"/>
              </w:rPr>
            </w:pPr>
          </w:p>
          <w:p w14:paraId="454746F8" w14:textId="6EE9AF8C" w:rsidR="00ED72E2" w:rsidRPr="00C24EDD" w:rsidRDefault="0042384B" w:rsidP="009D74B3">
            <w:pPr>
              <w:jc w:val="both"/>
              <w:rPr>
                <w:rFonts w:ascii="Segoe UI" w:hAnsi="Segoe UI" w:cs="Segoe UI"/>
                <w:sz w:val="24"/>
                <w:szCs w:val="24"/>
              </w:rPr>
            </w:pPr>
            <w:r w:rsidRPr="00C24EDD">
              <w:rPr>
                <w:rFonts w:ascii="Segoe UI" w:hAnsi="Segoe UI" w:cs="Segoe UI"/>
                <w:sz w:val="24"/>
                <w:szCs w:val="24"/>
              </w:rPr>
              <w:t>b</w:t>
            </w:r>
          </w:p>
          <w:p w14:paraId="1214B570" w14:textId="3F8138F8" w:rsidR="00DB11B1" w:rsidRPr="00C24EDD" w:rsidRDefault="00DB11B1" w:rsidP="009D74B3">
            <w:pPr>
              <w:jc w:val="both"/>
              <w:rPr>
                <w:rFonts w:ascii="Segoe UI" w:hAnsi="Segoe UI" w:cs="Segoe UI"/>
                <w:sz w:val="24"/>
                <w:szCs w:val="24"/>
              </w:rPr>
            </w:pPr>
          </w:p>
          <w:p w14:paraId="5B734D2C" w14:textId="71646AF8" w:rsidR="00DB11B1" w:rsidRPr="00C24EDD" w:rsidRDefault="00DB11B1" w:rsidP="009D74B3">
            <w:pPr>
              <w:jc w:val="both"/>
              <w:rPr>
                <w:rFonts w:ascii="Segoe UI" w:hAnsi="Segoe UI" w:cs="Segoe UI"/>
                <w:sz w:val="24"/>
                <w:szCs w:val="24"/>
              </w:rPr>
            </w:pPr>
          </w:p>
          <w:p w14:paraId="5D09D173" w14:textId="77777777" w:rsidR="00DB11B1" w:rsidRPr="00C24EDD" w:rsidRDefault="00DB11B1" w:rsidP="009D74B3">
            <w:pPr>
              <w:jc w:val="both"/>
              <w:rPr>
                <w:rFonts w:ascii="Segoe UI" w:hAnsi="Segoe UI" w:cs="Segoe UI"/>
                <w:sz w:val="24"/>
                <w:szCs w:val="24"/>
              </w:rPr>
            </w:pPr>
          </w:p>
          <w:p w14:paraId="284EDA08" w14:textId="740F1E60" w:rsidR="00ED72E2" w:rsidRPr="00C24EDD" w:rsidRDefault="00ED72E2" w:rsidP="009D74B3">
            <w:pPr>
              <w:jc w:val="both"/>
              <w:rPr>
                <w:rFonts w:ascii="Segoe UI" w:hAnsi="Segoe UI" w:cs="Segoe UI"/>
                <w:sz w:val="24"/>
                <w:szCs w:val="24"/>
              </w:rPr>
            </w:pPr>
          </w:p>
          <w:p w14:paraId="4F86DD02" w14:textId="28D67A98" w:rsidR="00ED72E2" w:rsidRPr="00C24EDD" w:rsidRDefault="00ED72E2" w:rsidP="009D74B3">
            <w:pPr>
              <w:jc w:val="both"/>
              <w:rPr>
                <w:rFonts w:ascii="Segoe UI" w:hAnsi="Segoe UI" w:cs="Segoe UI"/>
                <w:sz w:val="24"/>
                <w:szCs w:val="24"/>
              </w:rPr>
            </w:pPr>
          </w:p>
          <w:p w14:paraId="2C43A26B" w14:textId="77777777" w:rsidR="0042384B" w:rsidRPr="00C24EDD" w:rsidRDefault="0042384B" w:rsidP="009D74B3">
            <w:pPr>
              <w:jc w:val="both"/>
              <w:rPr>
                <w:rFonts w:ascii="Segoe UI" w:hAnsi="Segoe UI" w:cs="Segoe UI"/>
                <w:sz w:val="24"/>
                <w:szCs w:val="24"/>
              </w:rPr>
            </w:pPr>
          </w:p>
          <w:p w14:paraId="39BAAFC0" w14:textId="77777777" w:rsidR="0042384B" w:rsidRPr="00C24EDD" w:rsidRDefault="0042384B" w:rsidP="009D74B3">
            <w:pPr>
              <w:jc w:val="both"/>
              <w:rPr>
                <w:rFonts w:ascii="Segoe UI" w:hAnsi="Segoe UI" w:cs="Segoe UI"/>
                <w:sz w:val="24"/>
                <w:szCs w:val="24"/>
              </w:rPr>
            </w:pPr>
          </w:p>
        </w:tc>
        <w:tc>
          <w:tcPr>
            <w:tcW w:w="7667" w:type="dxa"/>
          </w:tcPr>
          <w:p w14:paraId="49F51A2A" w14:textId="0D1995B1" w:rsidR="0042384B" w:rsidRPr="00C24EDD" w:rsidRDefault="0042384B" w:rsidP="009D74B3">
            <w:pPr>
              <w:ind w:right="-444"/>
              <w:jc w:val="both"/>
              <w:rPr>
                <w:rFonts w:ascii="Segoe UI" w:hAnsi="Segoe UI" w:cs="Segoe UI"/>
                <w:b/>
                <w:bCs/>
                <w:sz w:val="24"/>
                <w:szCs w:val="24"/>
              </w:rPr>
            </w:pPr>
            <w:r w:rsidRPr="00055842">
              <w:rPr>
                <w:rFonts w:ascii="Segoe UI" w:hAnsi="Segoe UI" w:cs="Segoe UI"/>
                <w:b/>
                <w:bCs/>
                <w:sz w:val="24"/>
                <w:szCs w:val="24"/>
              </w:rPr>
              <w:t>Apologies for</w:t>
            </w:r>
            <w:r w:rsidRPr="00C24EDD">
              <w:rPr>
                <w:rFonts w:ascii="Segoe UI" w:hAnsi="Segoe UI" w:cs="Segoe UI"/>
                <w:b/>
                <w:bCs/>
                <w:sz w:val="24"/>
                <w:szCs w:val="24"/>
              </w:rPr>
              <w:t xml:space="preserve"> Absence</w:t>
            </w:r>
          </w:p>
          <w:p w14:paraId="299064F8" w14:textId="2E579D7E" w:rsidR="000A4036" w:rsidRPr="00C24EDD" w:rsidRDefault="00311E3C" w:rsidP="009D74B3">
            <w:pPr>
              <w:ind w:right="-444"/>
              <w:jc w:val="both"/>
              <w:rPr>
                <w:rFonts w:ascii="Segoe UI" w:hAnsi="Segoe UI" w:cs="Segoe UI"/>
                <w:sz w:val="24"/>
                <w:szCs w:val="24"/>
              </w:rPr>
            </w:pPr>
            <w:r w:rsidRPr="00C24EDD">
              <w:rPr>
                <w:rFonts w:ascii="Segoe UI" w:hAnsi="Segoe UI" w:cs="Segoe UI"/>
                <w:sz w:val="24"/>
                <w:szCs w:val="24"/>
              </w:rPr>
              <w:t xml:space="preserve"> </w:t>
            </w:r>
          </w:p>
          <w:p w14:paraId="31B0E814" w14:textId="6C75DE15" w:rsidR="0042384B" w:rsidRPr="00C24EDD" w:rsidRDefault="00DB11B1" w:rsidP="009D74B3">
            <w:pPr>
              <w:jc w:val="both"/>
              <w:rPr>
                <w:rFonts w:ascii="Segoe UI" w:hAnsi="Segoe UI" w:cs="Segoe UI"/>
                <w:sz w:val="24"/>
                <w:szCs w:val="24"/>
              </w:rPr>
            </w:pPr>
            <w:r w:rsidRPr="00C24EDD">
              <w:rPr>
                <w:rFonts w:ascii="Segoe UI" w:hAnsi="Segoe UI" w:cs="Segoe UI"/>
                <w:sz w:val="24"/>
                <w:szCs w:val="24"/>
              </w:rPr>
              <w:t xml:space="preserve">Apologies for absence were received from the following Committee members (deputies of </w:t>
            </w:r>
            <w:r w:rsidR="004D1019">
              <w:rPr>
                <w:rFonts w:ascii="Segoe UI" w:hAnsi="Segoe UI" w:cs="Segoe UI"/>
                <w:sz w:val="24"/>
                <w:szCs w:val="24"/>
              </w:rPr>
              <w:t>C</w:t>
            </w:r>
            <w:r w:rsidRPr="00C24EDD">
              <w:rPr>
                <w:rFonts w:ascii="Segoe UI" w:hAnsi="Segoe UI" w:cs="Segoe UI"/>
                <w:sz w:val="24"/>
                <w:szCs w:val="24"/>
              </w:rPr>
              <w:t>ommittee members count towards the quorum and attendance rates):</w:t>
            </w:r>
          </w:p>
          <w:p w14:paraId="7EFBCC4C" w14:textId="77777777" w:rsidR="00677316" w:rsidRPr="00C24EDD" w:rsidRDefault="00677316" w:rsidP="009D74B3">
            <w:pPr>
              <w:jc w:val="both"/>
              <w:rPr>
                <w:rFonts w:ascii="Segoe UI" w:hAnsi="Segoe UI" w:cs="Segoe UI"/>
                <w:sz w:val="24"/>
                <w:szCs w:val="24"/>
              </w:rPr>
            </w:pPr>
          </w:p>
          <w:p w14:paraId="2C81C253" w14:textId="210C6D02" w:rsidR="00366860" w:rsidRDefault="00366860" w:rsidP="009D74B3">
            <w:pPr>
              <w:pStyle w:val="ListParagraph"/>
              <w:numPr>
                <w:ilvl w:val="0"/>
                <w:numId w:val="2"/>
              </w:num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Bernard Galton, Non-Executive Director</w:t>
            </w:r>
          </w:p>
          <w:p w14:paraId="497FAFE6" w14:textId="4BC68F84" w:rsidR="00F10BB8" w:rsidRDefault="009F7799" w:rsidP="009D74B3">
            <w:pPr>
              <w:pStyle w:val="ListParagraph"/>
              <w:numPr>
                <w:ilvl w:val="0"/>
                <w:numId w:val="2"/>
              </w:numPr>
              <w:spacing w:after="0" w:line="240" w:lineRule="auto"/>
              <w:jc w:val="both"/>
              <w:rPr>
                <w:rFonts w:ascii="Segoe UI" w:eastAsia="Times New Roman" w:hAnsi="Segoe UI" w:cs="Segoe UI"/>
                <w:sz w:val="24"/>
                <w:szCs w:val="24"/>
              </w:rPr>
            </w:pPr>
            <w:r w:rsidRPr="00C24EDD">
              <w:rPr>
                <w:rFonts w:ascii="Segoe UI" w:eastAsia="Times New Roman" w:hAnsi="Segoe UI" w:cs="Segoe UI"/>
                <w:sz w:val="24"/>
                <w:szCs w:val="24"/>
              </w:rPr>
              <w:t xml:space="preserve">Mike McEnaney, Director of Finance </w:t>
            </w:r>
          </w:p>
          <w:p w14:paraId="1B7C9086" w14:textId="33FCBDAE" w:rsidR="00955C22" w:rsidRPr="00C24EDD" w:rsidRDefault="00955C22" w:rsidP="009D74B3">
            <w:pPr>
              <w:pStyle w:val="ListParagraph"/>
              <w:numPr>
                <w:ilvl w:val="0"/>
                <w:numId w:val="2"/>
              </w:num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David Walker, Trust Chair</w:t>
            </w:r>
          </w:p>
          <w:p w14:paraId="6216D247" w14:textId="77777777" w:rsidR="00677316" w:rsidRPr="00C24EDD" w:rsidRDefault="00677316" w:rsidP="009D74B3">
            <w:pPr>
              <w:jc w:val="both"/>
              <w:rPr>
                <w:rFonts w:ascii="Segoe UI" w:hAnsi="Segoe UI" w:cs="Segoe UI"/>
                <w:sz w:val="24"/>
                <w:szCs w:val="24"/>
              </w:rPr>
            </w:pPr>
          </w:p>
          <w:p w14:paraId="7A33B7EF" w14:textId="65EA999A" w:rsidR="0042384B" w:rsidRPr="00C24EDD" w:rsidRDefault="0042384B" w:rsidP="009D74B3">
            <w:pPr>
              <w:jc w:val="both"/>
              <w:rPr>
                <w:rFonts w:ascii="Segoe UI" w:hAnsi="Segoe UI" w:cs="Segoe UI"/>
                <w:sz w:val="24"/>
                <w:szCs w:val="24"/>
              </w:rPr>
            </w:pPr>
            <w:r w:rsidRPr="00C24EDD">
              <w:rPr>
                <w:rFonts w:ascii="Segoe UI" w:hAnsi="Segoe UI" w:cs="Segoe UI"/>
                <w:sz w:val="24"/>
                <w:szCs w:val="24"/>
              </w:rPr>
              <w:t>Apologies for absence were noted from the following regular attendees:</w:t>
            </w:r>
            <w:r w:rsidR="00747407" w:rsidRPr="00C24EDD">
              <w:rPr>
                <w:rFonts w:ascii="Segoe UI" w:hAnsi="Segoe UI" w:cs="Segoe UI"/>
                <w:sz w:val="24"/>
                <w:szCs w:val="24"/>
              </w:rPr>
              <w:t xml:space="preserve"> </w:t>
            </w:r>
          </w:p>
          <w:p w14:paraId="74139237" w14:textId="4618DF7A" w:rsidR="000A7997" w:rsidRPr="00BF7169" w:rsidRDefault="000A7997" w:rsidP="009D74B3">
            <w:pPr>
              <w:pStyle w:val="ListParagraph"/>
              <w:numPr>
                <w:ilvl w:val="0"/>
                <w:numId w:val="3"/>
              </w:numPr>
              <w:spacing w:after="0" w:line="240" w:lineRule="auto"/>
              <w:jc w:val="both"/>
              <w:rPr>
                <w:rFonts w:ascii="Segoe UI" w:hAnsi="Segoe UI" w:cs="Segoe UI"/>
                <w:sz w:val="24"/>
                <w:szCs w:val="24"/>
              </w:rPr>
            </w:pPr>
            <w:r w:rsidRPr="00BF7169">
              <w:rPr>
                <w:rFonts w:ascii="Segoe UI" w:hAnsi="Segoe UI" w:cs="Segoe UI"/>
                <w:sz w:val="24"/>
                <w:szCs w:val="24"/>
              </w:rPr>
              <w:t xml:space="preserve">Rob Bale, </w:t>
            </w:r>
            <w:r w:rsidRPr="00BF7169">
              <w:rPr>
                <w:rFonts w:ascii="Segoe UI" w:eastAsia="Times New Roman" w:hAnsi="Segoe UI" w:cs="Segoe UI"/>
                <w:sz w:val="24"/>
                <w:szCs w:val="24"/>
              </w:rPr>
              <w:t>Clinical Director – Oxfordshire &amp; BSW Mental Health Directorate</w:t>
            </w:r>
            <w:r w:rsidR="00BD343C" w:rsidRPr="00BF7169">
              <w:rPr>
                <w:rFonts w:ascii="Segoe UI" w:eastAsia="Times New Roman" w:hAnsi="Segoe UI" w:cs="Segoe UI"/>
                <w:sz w:val="24"/>
                <w:szCs w:val="24"/>
              </w:rPr>
              <w:t xml:space="preserve"> – Deputised by Katrina Anderson, </w:t>
            </w:r>
            <w:r w:rsidR="00BD343C" w:rsidRPr="00BF7169">
              <w:rPr>
                <w:rFonts w:ascii="Segoe UI" w:hAnsi="Segoe UI" w:cs="Segoe UI"/>
                <w:sz w:val="24"/>
                <w:szCs w:val="24"/>
              </w:rPr>
              <w:t>Service Director Oxon &amp; BSW Mental Health</w:t>
            </w:r>
          </w:p>
          <w:p w14:paraId="124F4C0F" w14:textId="02956C48" w:rsidR="00027C87" w:rsidRPr="00BF7169" w:rsidRDefault="00027C87" w:rsidP="009D74B3">
            <w:pPr>
              <w:pStyle w:val="ListParagraph"/>
              <w:numPr>
                <w:ilvl w:val="0"/>
                <w:numId w:val="3"/>
              </w:numPr>
              <w:spacing w:after="0" w:line="240" w:lineRule="auto"/>
              <w:jc w:val="both"/>
              <w:rPr>
                <w:rFonts w:ascii="Segoe UI" w:hAnsi="Segoe UI" w:cs="Segoe UI"/>
                <w:sz w:val="24"/>
                <w:szCs w:val="24"/>
              </w:rPr>
            </w:pPr>
            <w:r w:rsidRPr="00BF7169">
              <w:rPr>
                <w:rFonts w:ascii="Segoe UI" w:hAnsi="Segoe UI" w:cs="Segoe UI"/>
                <w:sz w:val="24"/>
                <w:szCs w:val="24"/>
              </w:rPr>
              <w:t>Rami El-Shirbiny, Clinical Director – Forensic Services - Deputised</w:t>
            </w:r>
            <w:r w:rsidR="006E1DAA" w:rsidRPr="00BF7169">
              <w:rPr>
                <w:rFonts w:ascii="Segoe UI" w:hAnsi="Segoe UI" w:cs="Segoe UI"/>
                <w:sz w:val="24"/>
                <w:szCs w:val="24"/>
              </w:rPr>
              <w:t xml:space="preserve"> by </w:t>
            </w:r>
            <w:r w:rsidR="0002642F" w:rsidRPr="00BF7169">
              <w:rPr>
                <w:rFonts w:ascii="Segoe UI" w:hAnsi="Segoe UI" w:cs="Segoe UI"/>
                <w:sz w:val="24"/>
                <w:szCs w:val="24"/>
              </w:rPr>
              <w:t>Jo Faulkner</w:t>
            </w:r>
            <w:r w:rsidR="00BF7169" w:rsidRPr="00BF7169">
              <w:rPr>
                <w:rFonts w:ascii="Segoe UI" w:hAnsi="Segoe UI" w:cs="Segoe UI"/>
                <w:sz w:val="24"/>
                <w:szCs w:val="24"/>
              </w:rPr>
              <w:t>, Head of Forensic Services</w:t>
            </w:r>
          </w:p>
          <w:p w14:paraId="5B8F3A9C" w14:textId="77777777" w:rsidR="00EF1EAA" w:rsidRPr="00BF7169" w:rsidRDefault="00A33018" w:rsidP="009D74B3">
            <w:pPr>
              <w:pStyle w:val="ListParagraph"/>
              <w:numPr>
                <w:ilvl w:val="0"/>
                <w:numId w:val="3"/>
              </w:numPr>
              <w:spacing w:after="0" w:line="240" w:lineRule="auto"/>
              <w:jc w:val="both"/>
              <w:rPr>
                <w:rFonts w:ascii="Segoe UI" w:eastAsia="Times New Roman" w:hAnsi="Segoe UI" w:cs="Segoe UI"/>
                <w:sz w:val="24"/>
                <w:szCs w:val="24"/>
              </w:rPr>
            </w:pPr>
            <w:r w:rsidRPr="00BF7169">
              <w:rPr>
                <w:rFonts w:ascii="Segoe UI" w:hAnsi="Segoe UI" w:cs="Segoe UI"/>
                <w:sz w:val="24"/>
                <w:szCs w:val="24"/>
              </w:rPr>
              <w:t>John Geddes</w:t>
            </w:r>
            <w:r w:rsidRPr="00BF7169">
              <w:rPr>
                <w:rFonts w:ascii="Segoe UI" w:eastAsia="Times New Roman" w:hAnsi="Segoe UI" w:cs="Segoe UI"/>
                <w:sz w:val="24"/>
                <w:szCs w:val="24"/>
              </w:rPr>
              <w:t xml:space="preserve"> Professor of Psychiatry</w:t>
            </w:r>
          </w:p>
          <w:p w14:paraId="5528B978" w14:textId="77777777" w:rsidR="00506A4C" w:rsidRPr="00BF7169" w:rsidRDefault="00EF1EAA" w:rsidP="009D74B3">
            <w:pPr>
              <w:pStyle w:val="ListParagraph"/>
              <w:numPr>
                <w:ilvl w:val="0"/>
                <w:numId w:val="3"/>
              </w:numPr>
              <w:spacing w:after="0" w:line="240" w:lineRule="auto"/>
              <w:jc w:val="both"/>
              <w:rPr>
                <w:rFonts w:ascii="Segoe UI" w:eastAsia="Times New Roman" w:hAnsi="Segoe UI" w:cs="Segoe UI"/>
                <w:sz w:val="24"/>
                <w:szCs w:val="24"/>
              </w:rPr>
            </w:pPr>
            <w:r w:rsidRPr="00BF7169">
              <w:rPr>
                <w:rFonts w:ascii="Segoe UI" w:eastAsia="Times New Roman" w:hAnsi="Segoe UI" w:cs="Segoe UI"/>
                <w:sz w:val="24"/>
                <w:szCs w:val="24"/>
              </w:rPr>
              <w:t>Britta Klinck, Deputy Chief Nurse</w:t>
            </w:r>
          </w:p>
          <w:p w14:paraId="03B36C80" w14:textId="2BFFD9A0" w:rsidR="00A33018" w:rsidRPr="00BF7169" w:rsidRDefault="00506A4C" w:rsidP="009D74B3">
            <w:pPr>
              <w:pStyle w:val="ListParagraph"/>
              <w:numPr>
                <w:ilvl w:val="0"/>
                <w:numId w:val="3"/>
              </w:numPr>
              <w:spacing w:after="0" w:line="240" w:lineRule="auto"/>
              <w:jc w:val="both"/>
              <w:rPr>
                <w:rFonts w:ascii="Segoe UI" w:eastAsia="Times New Roman" w:hAnsi="Segoe UI" w:cs="Segoe UI"/>
                <w:sz w:val="24"/>
                <w:szCs w:val="24"/>
              </w:rPr>
            </w:pPr>
            <w:r w:rsidRPr="00BF7169">
              <w:rPr>
                <w:rFonts w:ascii="Segoe UI" w:eastAsia="Times New Roman" w:hAnsi="Segoe UI" w:cs="Segoe UI"/>
                <w:sz w:val="24"/>
                <w:szCs w:val="24"/>
              </w:rPr>
              <w:t>Hannah Smith, Assistant Trust Secretary</w:t>
            </w:r>
            <w:r w:rsidR="00A33018" w:rsidRPr="00BF7169">
              <w:rPr>
                <w:rFonts w:ascii="Segoe UI" w:eastAsia="Times New Roman" w:hAnsi="Segoe UI" w:cs="Segoe UI"/>
                <w:sz w:val="24"/>
                <w:szCs w:val="24"/>
              </w:rPr>
              <w:t xml:space="preserve"> </w:t>
            </w:r>
          </w:p>
          <w:p w14:paraId="46156240" w14:textId="77777777" w:rsidR="006B0428" w:rsidRPr="00055842" w:rsidRDefault="00094449" w:rsidP="009D74B3">
            <w:pPr>
              <w:pStyle w:val="ListParagraph"/>
              <w:numPr>
                <w:ilvl w:val="0"/>
                <w:numId w:val="3"/>
              </w:numPr>
              <w:spacing w:after="0" w:line="240" w:lineRule="auto"/>
              <w:jc w:val="both"/>
              <w:rPr>
                <w:rFonts w:ascii="Segoe UI" w:hAnsi="Segoe UI" w:cs="Segoe UI"/>
                <w:sz w:val="24"/>
                <w:szCs w:val="24"/>
              </w:rPr>
            </w:pPr>
            <w:r w:rsidRPr="00BF7169">
              <w:rPr>
                <w:rFonts w:ascii="Segoe UI" w:eastAsia="Times New Roman" w:hAnsi="Segoe UI" w:cs="Segoe UI"/>
                <w:sz w:val="24"/>
                <w:szCs w:val="24"/>
              </w:rPr>
              <w:t>Bill Tiplady, Consultant Clinical</w:t>
            </w:r>
            <w:r w:rsidRPr="006702CE">
              <w:rPr>
                <w:rFonts w:ascii="Segoe UI" w:eastAsia="Times New Roman" w:hAnsi="Segoe UI" w:cs="Segoe UI"/>
                <w:sz w:val="24"/>
                <w:szCs w:val="24"/>
              </w:rPr>
              <w:t xml:space="preserve"> Psychologist and Associate Director of Psychological Therapies</w:t>
            </w:r>
          </w:p>
          <w:p w14:paraId="2A4BAF21" w14:textId="2359C633" w:rsidR="00055842" w:rsidRPr="00C24EDD" w:rsidRDefault="00055842" w:rsidP="009D74B3">
            <w:pPr>
              <w:pStyle w:val="ListParagraph"/>
              <w:spacing w:after="0" w:line="240" w:lineRule="auto"/>
              <w:jc w:val="both"/>
              <w:rPr>
                <w:rFonts w:ascii="Segoe UI" w:hAnsi="Segoe UI" w:cs="Segoe UI"/>
                <w:sz w:val="24"/>
                <w:szCs w:val="24"/>
              </w:rPr>
            </w:pPr>
          </w:p>
        </w:tc>
        <w:tc>
          <w:tcPr>
            <w:tcW w:w="1275" w:type="dxa"/>
          </w:tcPr>
          <w:p w14:paraId="348A54A3" w14:textId="77777777" w:rsidR="0042384B" w:rsidRPr="00C24EDD" w:rsidRDefault="0042384B" w:rsidP="009D74B3">
            <w:pPr>
              <w:jc w:val="both"/>
              <w:rPr>
                <w:rFonts w:ascii="Segoe UI" w:hAnsi="Segoe UI" w:cs="Segoe UI"/>
                <w:b/>
                <w:bCs/>
                <w:sz w:val="24"/>
                <w:szCs w:val="24"/>
              </w:rPr>
            </w:pPr>
            <w:r w:rsidRPr="00C24EDD">
              <w:rPr>
                <w:rFonts w:ascii="Segoe UI" w:hAnsi="Segoe UI" w:cs="Segoe UI"/>
                <w:b/>
                <w:bCs/>
                <w:sz w:val="24"/>
                <w:szCs w:val="24"/>
              </w:rPr>
              <w:t>Action</w:t>
            </w:r>
          </w:p>
        </w:tc>
      </w:tr>
      <w:tr w:rsidR="00C24EDD" w:rsidRPr="00C24EDD" w14:paraId="30DB32B8" w14:textId="77777777" w:rsidTr="006266BC">
        <w:tc>
          <w:tcPr>
            <w:tcW w:w="839" w:type="dxa"/>
          </w:tcPr>
          <w:p w14:paraId="23061A05" w14:textId="77777777" w:rsidR="00E75963" w:rsidRPr="00C24EDD" w:rsidRDefault="00A94CB3" w:rsidP="009D74B3">
            <w:pPr>
              <w:jc w:val="both"/>
              <w:rPr>
                <w:rFonts w:ascii="Segoe UI" w:hAnsi="Segoe UI" w:cs="Segoe UI"/>
                <w:b/>
                <w:bCs/>
                <w:sz w:val="24"/>
                <w:szCs w:val="24"/>
              </w:rPr>
            </w:pPr>
            <w:r w:rsidRPr="00C24EDD">
              <w:rPr>
                <w:rFonts w:ascii="Segoe UI" w:hAnsi="Segoe UI" w:cs="Segoe UI"/>
                <w:b/>
                <w:bCs/>
                <w:sz w:val="24"/>
                <w:szCs w:val="24"/>
              </w:rPr>
              <w:t>2.</w:t>
            </w:r>
          </w:p>
          <w:p w14:paraId="5725A79B" w14:textId="77777777" w:rsidR="00ED0BAB" w:rsidRPr="00C24EDD" w:rsidRDefault="00ED0BAB" w:rsidP="009D74B3">
            <w:pPr>
              <w:jc w:val="both"/>
              <w:rPr>
                <w:rFonts w:ascii="Segoe UI" w:hAnsi="Segoe UI" w:cs="Segoe UI"/>
                <w:b/>
                <w:bCs/>
                <w:sz w:val="24"/>
                <w:szCs w:val="24"/>
              </w:rPr>
            </w:pPr>
          </w:p>
          <w:p w14:paraId="22D03430" w14:textId="77777777" w:rsidR="00ED0BAB" w:rsidRPr="00C24EDD" w:rsidRDefault="00ED0BAB" w:rsidP="009D74B3">
            <w:pPr>
              <w:jc w:val="both"/>
              <w:rPr>
                <w:rFonts w:ascii="Segoe UI" w:hAnsi="Segoe UI" w:cs="Segoe UI"/>
                <w:b/>
                <w:bCs/>
                <w:sz w:val="24"/>
                <w:szCs w:val="24"/>
              </w:rPr>
            </w:pPr>
          </w:p>
          <w:p w14:paraId="56572079" w14:textId="4643C289" w:rsidR="001E03F6" w:rsidRPr="00C24EDD" w:rsidRDefault="001E03F6" w:rsidP="009D74B3">
            <w:pPr>
              <w:jc w:val="both"/>
              <w:rPr>
                <w:rFonts w:ascii="Segoe UI" w:hAnsi="Segoe UI" w:cs="Segoe UI"/>
                <w:sz w:val="24"/>
                <w:szCs w:val="24"/>
              </w:rPr>
            </w:pPr>
            <w:r w:rsidRPr="00C24EDD">
              <w:rPr>
                <w:rFonts w:ascii="Segoe UI" w:hAnsi="Segoe UI" w:cs="Segoe UI"/>
                <w:sz w:val="24"/>
                <w:szCs w:val="24"/>
              </w:rPr>
              <w:t>a</w:t>
            </w:r>
          </w:p>
          <w:p w14:paraId="29E01052" w14:textId="493F3305" w:rsidR="000779C1" w:rsidRDefault="000779C1" w:rsidP="009D74B3">
            <w:pPr>
              <w:jc w:val="both"/>
              <w:rPr>
                <w:rFonts w:ascii="Segoe UI" w:hAnsi="Segoe UI" w:cs="Segoe UI"/>
                <w:sz w:val="24"/>
                <w:szCs w:val="24"/>
              </w:rPr>
            </w:pPr>
          </w:p>
          <w:p w14:paraId="18953424" w14:textId="76939399" w:rsidR="00515B3E" w:rsidRDefault="00515B3E" w:rsidP="009D74B3">
            <w:pPr>
              <w:jc w:val="both"/>
              <w:rPr>
                <w:rFonts w:ascii="Segoe UI" w:hAnsi="Segoe UI" w:cs="Segoe UI"/>
                <w:sz w:val="24"/>
                <w:szCs w:val="24"/>
              </w:rPr>
            </w:pPr>
          </w:p>
          <w:p w14:paraId="16924BCC" w14:textId="77777777" w:rsidR="00515B3E" w:rsidRPr="00C24EDD" w:rsidRDefault="00515B3E" w:rsidP="009D74B3">
            <w:pPr>
              <w:jc w:val="both"/>
              <w:rPr>
                <w:rFonts w:ascii="Segoe UI" w:hAnsi="Segoe UI" w:cs="Segoe UI"/>
                <w:sz w:val="24"/>
                <w:szCs w:val="24"/>
              </w:rPr>
            </w:pPr>
          </w:p>
          <w:p w14:paraId="0C3AECD6" w14:textId="772504E4" w:rsidR="001E03F6" w:rsidRPr="00C24EDD" w:rsidRDefault="001E03F6" w:rsidP="009D74B3">
            <w:pPr>
              <w:jc w:val="both"/>
              <w:rPr>
                <w:rFonts w:ascii="Segoe UI" w:hAnsi="Segoe UI" w:cs="Segoe UI"/>
                <w:sz w:val="24"/>
                <w:szCs w:val="24"/>
              </w:rPr>
            </w:pPr>
            <w:r w:rsidRPr="00C24EDD">
              <w:rPr>
                <w:rFonts w:ascii="Segoe UI" w:hAnsi="Segoe UI" w:cs="Segoe UI"/>
                <w:sz w:val="24"/>
                <w:szCs w:val="24"/>
              </w:rPr>
              <w:t>b</w:t>
            </w:r>
          </w:p>
          <w:p w14:paraId="6239A793" w14:textId="58DE8FD6" w:rsidR="001E03F6" w:rsidRPr="00C24EDD" w:rsidRDefault="001E03F6" w:rsidP="009D74B3">
            <w:pPr>
              <w:jc w:val="both"/>
              <w:rPr>
                <w:rFonts w:ascii="Segoe UI" w:hAnsi="Segoe UI" w:cs="Segoe UI"/>
                <w:sz w:val="24"/>
                <w:szCs w:val="24"/>
              </w:rPr>
            </w:pPr>
          </w:p>
          <w:p w14:paraId="00C47F02" w14:textId="78029967" w:rsidR="00BC315C" w:rsidRPr="00C24EDD" w:rsidRDefault="00BC315C" w:rsidP="009D74B3">
            <w:pPr>
              <w:jc w:val="both"/>
              <w:rPr>
                <w:rFonts w:ascii="Segoe UI" w:hAnsi="Segoe UI" w:cs="Segoe UI"/>
                <w:sz w:val="24"/>
                <w:szCs w:val="24"/>
              </w:rPr>
            </w:pPr>
          </w:p>
          <w:p w14:paraId="1209645D" w14:textId="1E386D0C" w:rsidR="00604213" w:rsidRPr="00C24EDD" w:rsidRDefault="003C2598" w:rsidP="009D74B3">
            <w:pPr>
              <w:jc w:val="both"/>
              <w:rPr>
                <w:rFonts w:ascii="Segoe UI" w:hAnsi="Segoe UI" w:cs="Segoe UI"/>
                <w:sz w:val="24"/>
                <w:szCs w:val="24"/>
              </w:rPr>
            </w:pPr>
            <w:r w:rsidRPr="00C24EDD">
              <w:rPr>
                <w:rFonts w:ascii="Segoe UI" w:hAnsi="Segoe UI" w:cs="Segoe UI"/>
                <w:sz w:val="24"/>
                <w:szCs w:val="24"/>
              </w:rPr>
              <w:lastRenderedPageBreak/>
              <w:t>c</w:t>
            </w:r>
          </w:p>
          <w:p w14:paraId="51AB0080" w14:textId="283EFF59" w:rsidR="005714B4" w:rsidRPr="00C24EDD" w:rsidRDefault="005714B4" w:rsidP="009D74B3">
            <w:pPr>
              <w:jc w:val="both"/>
              <w:rPr>
                <w:rFonts w:ascii="Segoe UI" w:hAnsi="Segoe UI" w:cs="Segoe UI"/>
                <w:sz w:val="24"/>
                <w:szCs w:val="24"/>
              </w:rPr>
            </w:pPr>
          </w:p>
          <w:p w14:paraId="13D6D2CD" w14:textId="3361B14E" w:rsidR="005714B4" w:rsidRPr="00C24EDD" w:rsidRDefault="005714B4" w:rsidP="009D74B3">
            <w:pPr>
              <w:jc w:val="both"/>
              <w:rPr>
                <w:rFonts w:ascii="Segoe UI" w:hAnsi="Segoe UI" w:cs="Segoe UI"/>
                <w:sz w:val="24"/>
                <w:szCs w:val="24"/>
              </w:rPr>
            </w:pPr>
          </w:p>
          <w:p w14:paraId="45DBC4F8" w14:textId="0B8D0A9F" w:rsidR="005714B4" w:rsidRPr="00C24EDD" w:rsidRDefault="005714B4" w:rsidP="009D74B3">
            <w:pPr>
              <w:jc w:val="both"/>
              <w:rPr>
                <w:rFonts w:ascii="Segoe UI" w:hAnsi="Segoe UI" w:cs="Segoe UI"/>
                <w:sz w:val="24"/>
                <w:szCs w:val="24"/>
              </w:rPr>
            </w:pPr>
          </w:p>
          <w:p w14:paraId="3CDD2677" w14:textId="77777777" w:rsidR="004D1C7D" w:rsidRPr="00C24EDD" w:rsidRDefault="004D1C7D" w:rsidP="009D74B3">
            <w:pPr>
              <w:jc w:val="both"/>
              <w:rPr>
                <w:rFonts w:ascii="Segoe UI" w:hAnsi="Segoe UI" w:cs="Segoe UI"/>
                <w:sz w:val="24"/>
                <w:szCs w:val="24"/>
              </w:rPr>
            </w:pPr>
          </w:p>
          <w:p w14:paraId="3C0934C6" w14:textId="05D5A6C6" w:rsidR="005714B4" w:rsidRPr="00C24EDD" w:rsidRDefault="005714B4" w:rsidP="009D74B3">
            <w:pPr>
              <w:jc w:val="both"/>
              <w:rPr>
                <w:rFonts w:ascii="Segoe UI" w:hAnsi="Segoe UI" w:cs="Segoe UI"/>
                <w:sz w:val="24"/>
                <w:szCs w:val="24"/>
              </w:rPr>
            </w:pPr>
            <w:r w:rsidRPr="00C24EDD">
              <w:rPr>
                <w:rFonts w:ascii="Segoe UI" w:hAnsi="Segoe UI" w:cs="Segoe UI"/>
                <w:sz w:val="24"/>
                <w:szCs w:val="24"/>
              </w:rPr>
              <w:t>d</w:t>
            </w:r>
          </w:p>
          <w:p w14:paraId="706BB366" w14:textId="6ECE361B" w:rsidR="005714B4" w:rsidRPr="00C24EDD" w:rsidRDefault="005714B4" w:rsidP="009D74B3">
            <w:pPr>
              <w:jc w:val="both"/>
              <w:rPr>
                <w:rFonts w:ascii="Segoe UI" w:hAnsi="Segoe UI" w:cs="Segoe UI"/>
                <w:sz w:val="24"/>
                <w:szCs w:val="24"/>
              </w:rPr>
            </w:pPr>
          </w:p>
          <w:p w14:paraId="77FE92EE" w14:textId="7C57AEAA" w:rsidR="005714B4" w:rsidRPr="00C24EDD" w:rsidRDefault="005714B4" w:rsidP="009D74B3">
            <w:pPr>
              <w:jc w:val="both"/>
              <w:rPr>
                <w:rFonts w:ascii="Segoe UI" w:hAnsi="Segoe UI" w:cs="Segoe UI"/>
                <w:sz w:val="24"/>
                <w:szCs w:val="24"/>
              </w:rPr>
            </w:pPr>
          </w:p>
          <w:p w14:paraId="3BA1534C" w14:textId="1832F32F" w:rsidR="00D37911" w:rsidRPr="00C24EDD" w:rsidRDefault="00D37911" w:rsidP="009D74B3">
            <w:pPr>
              <w:jc w:val="both"/>
              <w:rPr>
                <w:rFonts w:ascii="Segoe UI" w:hAnsi="Segoe UI" w:cs="Segoe UI"/>
                <w:sz w:val="24"/>
                <w:szCs w:val="24"/>
              </w:rPr>
            </w:pPr>
          </w:p>
        </w:tc>
        <w:tc>
          <w:tcPr>
            <w:tcW w:w="7667" w:type="dxa"/>
          </w:tcPr>
          <w:p w14:paraId="41190D2D" w14:textId="0E1835F3" w:rsidR="00E75963" w:rsidRPr="00C24EDD" w:rsidRDefault="006A63AD" w:rsidP="009D74B3">
            <w:pPr>
              <w:jc w:val="both"/>
              <w:rPr>
                <w:rFonts w:ascii="Segoe UI" w:hAnsi="Segoe UI" w:cs="Segoe UI"/>
                <w:b/>
                <w:bCs/>
                <w:sz w:val="24"/>
                <w:szCs w:val="24"/>
              </w:rPr>
            </w:pPr>
            <w:r w:rsidRPr="008759D4">
              <w:rPr>
                <w:rFonts w:ascii="Segoe UI" w:hAnsi="Segoe UI" w:cs="Segoe UI"/>
                <w:b/>
                <w:bCs/>
                <w:sz w:val="24"/>
                <w:szCs w:val="24"/>
              </w:rPr>
              <w:lastRenderedPageBreak/>
              <w:t>Minutes</w:t>
            </w:r>
            <w:r w:rsidRPr="00C24EDD">
              <w:rPr>
                <w:rFonts w:ascii="Segoe UI" w:hAnsi="Segoe UI" w:cs="Segoe UI"/>
                <w:b/>
                <w:bCs/>
                <w:sz w:val="24"/>
                <w:szCs w:val="24"/>
              </w:rPr>
              <w:t xml:space="preserve"> of the Quality Committee on </w:t>
            </w:r>
            <w:r w:rsidR="00B5458B">
              <w:rPr>
                <w:rFonts w:ascii="Segoe UI" w:hAnsi="Segoe UI" w:cs="Segoe UI"/>
                <w:b/>
                <w:bCs/>
                <w:sz w:val="24"/>
                <w:szCs w:val="24"/>
              </w:rPr>
              <w:t xml:space="preserve">08 July </w:t>
            </w:r>
            <w:r w:rsidR="00DA3E69" w:rsidRPr="00C24EDD">
              <w:rPr>
                <w:rFonts w:ascii="Segoe UI" w:hAnsi="Segoe UI" w:cs="Segoe UI"/>
                <w:b/>
                <w:bCs/>
                <w:sz w:val="24"/>
                <w:szCs w:val="24"/>
              </w:rPr>
              <w:t>2021</w:t>
            </w:r>
            <w:r w:rsidR="00FC0DE3" w:rsidRPr="00C24EDD">
              <w:rPr>
                <w:rFonts w:ascii="Segoe UI" w:hAnsi="Segoe UI" w:cs="Segoe UI"/>
                <w:b/>
                <w:bCs/>
                <w:sz w:val="24"/>
                <w:szCs w:val="24"/>
              </w:rPr>
              <w:t xml:space="preserve"> </w:t>
            </w:r>
            <w:r w:rsidR="00B62EA5" w:rsidRPr="00C24EDD">
              <w:rPr>
                <w:rFonts w:ascii="Segoe UI" w:hAnsi="Segoe UI" w:cs="Segoe UI"/>
                <w:b/>
                <w:bCs/>
                <w:sz w:val="24"/>
                <w:szCs w:val="24"/>
              </w:rPr>
              <w:t xml:space="preserve"> </w:t>
            </w:r>
            <w:r w:rsidRPr="00C24EDD">
              <w:rPr>
                <w:rFonts w:ascii="Segoe UI" w:hAnsi="Segoe UI" w:cs="Segoe UI"/>
                <w:b/>
                <w:bCs/>
                <w:sz w:val="24"/>
                <w:szCs w:val="24"/>
              </w:rPr>
              <w:t>and Matters Arising</w:t>
            </w:r>
          </w:p>
          <w:p w14:paraId="6A213516" w14:textId="77777777" w:rsidR="00C42072" w:rsidRPr="00C24EDD" w:rsidRDefault="00C42072" w:rsidP="009D74B3">
            <w:pPr>
              <w:jc w:val="both"/>
              <w:rPr>
                <w:rFonts w:ascii="Segoe UI" w:hAnsi="Segoe UI" w:cs="Segoe UI"/>
                <w:sz w:val="24"/>
                <w:szCs w:val="24"/>
              </w:rPr>
            </w:pPr>
          </w:p>
          <w:p w14:paraId="5E5716CF" w14:textId="295483CB" w:rsidR="00887669" w:rsidRPr="00C24EDD" w:rsidRDefault="005F000C" w:rsidP="009D74B3">
            <w:pPr>
              <w:jc w:val="both"/>
              <w:rPr>
                <w:rFonts w:ascii="Segoe UI" w:hAnsi="Segoe UI" w:cs="Segoe UI"/>
                <w:sz w:val="24"/>
                <w:szCs w:val="24"/>
              </w:rPr>
            </w:pPr>
            <w:r w:rsidRPr="00C24EDD">
              <w:rPr>
                <w:rFonts w:ascii="Segoe UI" w:hAnsi="Segoe UI" w:cs="Segoe UI"/>
                <w:sz w:val="24"/>
                <w:szCs w:val="24"/>
              </w:rPr>
              <w:t xml:space="preserve">The Chair </w:t>
            </w:r>
            <w:r w:rsidR="00EB7BBF">
              <w:rPr>
                <w:rFonts w:ascii="Segoe UI" w:hAnsi="Segoe UI" w:cs="Segoe UI"/>
                <w:sz w:val="24"/>
                <w:szCs w:val="24"/>
              </w:rPr>
              <w:t>welcomed</w:t>
            </w:r>
            <w:r w:rsidR="005041D8" w:rsidRPr="00C24EDD">
              <w:rPr>
                <w:rFonts w:ascii="Segoe UI" w:hAnsi="Segoe UI" w:cs="Segoe UI"/>
                <w:sz w:val="24"/>
                <w:szCs w:val="24"/>
              </w:rPr>
              <w:t xml:space="preserve"> all those </w:t>
            </w:r>
            <w:r w:rsidR="00515B3E" w:rsidRPr="00C24EDD">
              <w:rPr>
                <w:rFonts w:ascii="Segoe UI" w:hAnsi="Segoe UI" w:cs="Segoe UI"/>
                <w:sz w:val="24"/>
                <w:szCs w:val="24"/>
              </w:rPr>
              <w:t>present</w:t>
            </w:r>
            <w:r w:rsidR="00515B3E">
              <w:rPr>
                <w:rFonts w:ascii="Segoe UI" w:hAnsi="Segoe UI" w:cs="Segoe UI"/>
                <w:sz w:val="24"/>
                <w:szCs w:val="24"/>
              </w:rPr>
              <w:t xml:space="preserve"> and</w:t>
            </w:r>
            <w:r w:rsidR="00FE7377">
              <w:rPr>
                <w:rFonts w:ascii="Segoe UI" w:hAnsi="Segoe UI" w:cs="Segoe UI"/>
                <w:sz w:val="24"/>
                <w:szCs w:val="24"/>
              </w:rPr>
              <w:t xml:space="preserve"> informed the Committee this would be </w:t>
            </w:r>
            <w:r w:rsidR="001B6A4A">
              <w:rPr>
                <w:rFonts w:ascii="Segoe UI" w:hAnsi="Segoe UI" w:cs="Segoe UI"/>
                <w:sz w:val="24"/>
                <w:szCs w:val="24"/>
              </w:rPr>
              <w:t xml:space="preserve">his last Chairing of the Quality Committee as he would be retiring from the Trust at the end of the month. </w:t>
            </w:r>
            <w:r w:rsidR="00A25B71" w:rsidRPr="00C24EDD">
              <w:rPr>
                <w:rFonts w:ascii="Segoe UI" w:hAnsi="Segoe UI" w:cs="Segoe UI"/>
                <w:sz w:val="24"/>
                <w:szCs w:val="24"/>
              </w:rPr>
              <w:t xml:space="preserve"> </w:t>
            </w:r>
          </w:p>
          <w:p w14:paraId="521526FF" w14:textId="77777777" w:rsidR="00CC4773" w:rsidRPr="00C24EDD" w:rsidRDefault="00CC4773" w:rsidP="009D74B3">
            <w:pPr>
              <w:jc w:val="both"/>
              <w:rPr>
                <w:rFonts w:ascii="Segoe UI" w:hAnsi="Segoe UI" w:cs="Segoe UI"/>
                <w:sz w:val="24"/>
                <w:szCs w:val="24"/>
              </w:rPr>
            </w:pPr>
          </w:p>
          <w:p w14:paraId="43593BCF" w14:textId="249D4851" w:rsidR="00440EEA" w:rsidRPr="00C24EDD" w:rsidRDefault="00440EEA" w:rsidP="009D74B3">
            <w:pPr>
              <w:jc w:val="both"/>
              <w:rPr>
                <w:rFonts w:ascii="Segoe UI" w:hAnsi="Segoe UI" w:cs="Segoe UI"/>
                <w:sz w:val="24"/>
                <w:szCs w:val="24"/>
              </w:rPr>
            </w:pPr>
            <w:r w:rsidRPr="00C24EDD">
              <w:rPr>
                <w:rFonts w:ascii="Segoe UI" w:hAnsi="Segoe UI" w:cs="Segoe UI"/>
                <w:sz w:val="24"/>
                <w:szCs w:val="24"/>
              </w:rPr>
              <w:t xml:space="preserve">The Minutes at QC </w:t>
            </w:r>
            <w:r w:rsidR="00554064">
              <w:rPr>
                <w:rFonts w:ascii="Segoe UI" w:hAnsi="Segoe UI" w:cs="Segoe UI"/>
                <w:sz w:val="24"/>
                <w:szCs w:val="24"/>
              </w:rPr>
              <w:t>32</w:t>
            </w:r>
            <w:r w:rsidRPr="00C24EDD">
              <w:rPr>
                <w:rFonts w:ascii="Segoe UI" w:hAnsi="Segoe UI" w:cs="Segoe UI"/>
                <w:sz w:val="24"/>
                <w:szCs w:val="24"/>
              </w:rPr>
              <w:t>/202</w:t>
            </w:r>
            <w:r w:rsidR="000C7E0F" w:rsidRPr="00C24EDD">
              <w:rPr>
                <w:rFonts w:ascii="Segoe UI" w:hAnsi="Segoe UI" w:cs="Segoe UI"/>
                <w:sz w:val="24"/>
                <w:szCs w:val="24"/>
              </w:rPr>
              <w:t>1</w:t>
            </w:r>
            <w:r w:rsidRPr="00C24EDD">
              <w:rPr>
                <w:rFonts w:ascii="Segoe UI" w:hAnsi="Segoe UI" w:cs="Segoe UI"/>
                <w:sz w:val="24"/>
                <w:szCs w:val="24"/>
              </w:rPr>
              <w:t xml:space="preserve">, Minutes of the Quality Committee </w:t>
            </w:r>
            <w:r w:rsidR="00A500C7" w:rsidRPr="00956DF6">
              <w:rPr>
                <w:rFonts w:ascii="Segoe UI" w:hAnsi="Segoe UI" w:cs="Segoe UI"/>
                <w:sz w:val="24"/>
                <w:szCs w:val="24"/>
              </w:rPr>
              <w:t>(</w:t>
            </w:r>
            <w:r w:rsidR="00A500C7" w:rsidRPr="00956DF6">
              <w:rPr>
                <w:rFonts w:ascii="Segoe UI" w:hAnsi="Segoe UI" w:cs="Segoe UI"/>
                <w:b/>
                <w:bCs/>
                <w:sz w:val="24"/>
                <w:szCs w:val="24"/>
              </w:rPr>
              <w:t>QC</w:t>
            </w:r>
            <w:r w:rsidR="00A500C7" w:rsidRPr="00956DF6">
              <w:rPr>
                <w:rFonts w:ascii="Segoe UI" w:hAnsi="Segoe UI" w:cs="Segoe UI"/>
                <w:sz w:val="24"/>
                <w:szCs w:val="24"/>
              </w:rPr>
              <w:t>)</w:t>
            </w:r>
            <w:r w:rsidR="00A500C7" w:rsidRPr="00C24EDD">
              <w:rPr>
                <w:rFonts w:ascii="Segoe UI" w:hAnsi="Segoe UI" w:cs="Segoe UI"/>
                <w:sz w:val="24"/>
                <w:szCs w:val="24"/>
              </w:rPr>
              <w:t xml:space="preserve"> </w:t>
            </w:r>
            <w:r w:rsidRPr="00C24EDD">
              <w:rPr>
                <w:rFonts w:ascii="Segoe UI" w:hAnsi="Segoe UI" w:cs="Segoe UI"/>
                <w:sz w:val="24"/>
                <w:szCs w:val="24"/>
              </w:rPr>
              <w:t xml:space="preserve">on </w:t>
            </w:r>
            <w:r w:rsidR="00554064">
              <w:rPr>
                <w:rFonts w:ascii="Segoe UI" w:hAnsi="Segoe UI" w:cs="Segoe UI"/>
                <w:sz w:val="24"/>
                <w:szCs w:val="24"/>
              </w:rPr>
              <w:t xml:space="preserve">08 July </w:t>
            </w:r>
            <w:r w:rsidR="00913011" w:rsidRPr="00C24EDD">
              <w:rPr>
                <w:rFonts w:ascii="Segoe UI" w:hAnsi="Segoe UI" w:cs="Segoe UI"/>
                <w:sz w:val="24"/>
                <w:szCs w:val="24"/>
              </w:rPr>
              <w:t xml:space="preserve">2021 </w:t>
            </w:r>
            <w:r w:rsidRPr="00C24EDD">
              <w:rPr>
                <w:rFonts w:ascii="Segoe UI" w:hAnsi="Segoe UI" w:cs="Segoe UI"/>
                <w:sz w:val="24"/>
                <w:szCs w:val="24"/>
              </w:rPr>
              <w:t>were approved as a true and accurate record</w:t>
            </w:r>
            <w:r w:rsidR="00913011" w:rsidRPr="00C24EDD">
              <w:rPr>
                <w:rFonts w:ascii="Segoe UI" w:hAnsi="Segoe UI" w:cs="Segoe UI"/>
                <w:sz w:val="24"/>
                <w:szCs w:val="24"/>
              </w:rPr>
              <w:t xml:space="preserve">. </w:t>
            </w:r>
          </w:p>
          <w:p w14:paraId="0AC49A2F" w14:textId="77777777" w:rsidR="00F54AE2" w:rsidRPr="00C24EDD" w:rsidRDefault="00F54AE2" w:rsidP="009D74B3">
            <w:pPr>
              <w:ind w:right="-444"/>
              <w:jc w:val="both"/>
              <w:rPr>
                <w:rFonts w:ascii="Segoe UI" w:hAnsi="Segoe UI" w:cs="Segoe UI"/>
                <w:b/>
                <w:bCs/>
                <w:sz w:val="24"/>
                <w:szCs w:val="24"/>
              </w:rPr>
            </w:pPr>
          </w:p>
          <w:p w14:paraId="7CB1FBFA" w14:textId="73B7E6E6" w:rsidR="009425F1" w:rsidRPr="00C24EDD" w:rsidRDefault="002F7346" w:rsidP="009D74B3">
            <w:pPr>
              <w:jc w:val="both"/>
              <w:rPr>
                <w:rFonts w:ascii="Segoe UI" w:hAnsi="Segoe UI" w:cs="Segoe UI"/>
                <w:b/>
                <w:bCs/>
                <w:sz w:val="24"/>
                <w:szCs w:val="24"/>
              </w:rPr>
            </w:pPr>
            <w:r w:rsidRPr="00C24EDD">
              <w:rPr>
                <w:rFonts w:ascii="Segoe UI" w:hAnsi="Segoe UI" w:cs="Segoe UI"/>
                <w:b/>
                <w:bCs/>
                <w:sz w:val="24"/>
                <w:szCs w:val="24"/>
              </w:rPr>
              <w:lastRenderedPageBreak/>
              <w:t xml:space="preserve">The Committee </w:t>
            </w:r>
            <w:r w:rsidR="00B70548" w:rsidRPr="00C24EDD">
              <w:rPr>
                <w:rFonts w:ascii="Segoe UI" w:hAnsi="Segoe UI" w:cs="Segoe UI"/>
                <w:b/>
                <w:bCs/>
                <w:sz w:val="24"/>
                <w:szCs w:val="24"/>
              </w:rPr>
              <w:t>approved</w:t>
            </w:r>
            <w:r w:rsidRPr="00C24EDD">
              <w:rPr>
                <w:rFonts w:ascii="Segoe UI" w:hAnsi="Segoe UI" w:cs="Segoe UI"/>
                <w:b/>
                <w:bCs/>
                <w:sz w:val="24"/>
                <w:szCs w:val="24"/>
              </w:rPr>
              <w:t xml:space="preserve"> </w:t>
            </w:r>
            <w:r w:rsidR="00F84D09" w:rsidRPr="00C24EDD">
              <w:rPr>
                <w:rFonts w:ascii="Segoe UI" w:hAnsi="Segoe UI" w:cs="Segoe UI"/>
                <w:b/>
                <w:bCs/>
                <w:sz w:val="24"/>
                <w:szCs w:val="24"/>
              </w:rPr>
              <w:t xml:space="preserve">the minutes from </w:t>
            </w:r>
            <w:r w:rsidR="00B50820">
              <w:rPr>
                <w:rFonts w:ascii="Segoe UI" w:hAnsi="Segoe UI" w:cs="Segoe UI"/>
                <w:b/>
                <w:bCs/>
                <w:sz w:val="24"/>
                <w:szCs w:val="24"/>
              </w:rPr>
              <w:t xml:space="preserve">08 July </w:t>
            </w:r>
            <w:r w:rsidR="00F84D09" w:rsidRPr="00C24EDD">
              <w:rPr>
                <w:rFonts w:ascii="Segoe UI" w:hAnsi="Segoe UI" w:cs="Segoe UI"/>
                <w:b/>
                <w:bCs/>
                <w:sz w:val="24"/>
                <w:szCs w:val="24"/>
              </w:rPr>
              <w:t xml:space="preserve">2021. </w:t>
            </w:r>
          </w:p>
          <w:p w14:paraId="70E4BD4D" w14:textId="382DF35A" w:rsidR="006E2FF5" w:rsidRDefault="006E2FF5" w:rsidP="009D74B3">
            <w:pPr>
              <w:jc w:val="both"/>
              <w:rPr>
                <w:rFonts w:ascii="Segoe UI" w:hAnsi="Segoe UI" w:cs="Segoe UI"/>
                <w:b/>
                <w:bCs/>
                <w:sz w:val="24"/>
                <w:szCs w:val="24"/>
              </w:rPr>
            </w:pPr>
          </w:p>
          <w:p w14:paraId="55DD906C" w14:textId="77777777" w:rsidR="00515B3E" w:rsidRPr="00C24EDD" w:rsidRDefault="00515B3E" w:rsidP="009D74B3">
            <w:pPr>
              <w:jc w:val="both"/>
              <w:rPr>
                <w:rFonts w:ascii="Segoe UI" w:hAnsi="Segoe UI" w:cs="Segoe UI"/>
                <w:b/>
                <w:bCs/>
                <w:sz w:val="24"/>
                <w:szCs w:val="24"/>
              </w:rPr>
            </w:pPr>
          </w:p>
          <w:p w14:paraId="4B678DDF" w14:textId="308ADEFB" w:rsidR="0081667C" w:rsidRPr="00C24EDD" w:rsidRDefault="005163C1" w:rsidP="009D74B3">
            <w:pPr>
              <w:jc w:val="both"/>
              <w:rPr>
                <w:rFonts w:ascii="Segoe UI" w:eastAsia="Times New Roman" w:hAnsi="Segoe UI" w:cs="Segoe UI"/>
                <w:b/>
                <w:i/>
                <w:iCs/>
                <w:sz w:val="24"/>
                <w:szCs w:val="24"/>
                <w:lang w:eastAsia="en-GB"/>
              </w:rPr>
            </w:pPr>
            <w:r w:rsidRPr="00C24EDD">
              <w:rPr>
                <w:rFonts w:ascii="Segoe UI" w:eastAsia="Times New Roman" w:hAnsi="Segoe UI" w:cs="Segoe UI"/>
                <w:b/>
                <w:i/>
                <w:iCs/>
                <w:sz w:val="24"/>
                <w:szCs w:val="24"/>
                <w:lang w:eastAsia="en-GB"/>
              </w:rPr>
              <w:t>M</w:t>
            </w:r>
            <w:r w:rsidR="006E2FF5" w:rsidRPr="00C24EDD">
              <w:rPr>
                <w:rFonts w:ascii="Segoe UI" w:eastAsia="Times New Roman" w:hAnsi="Segoe UI" w:cs="Segoe UI"/>
                <w:b/>
                <w:i/>
                <w:iCs/>
                <w:sz w:val="24"/>
                <w:szCs w:val="24"/>
                <w:lang w:eastAsia="en-GB"/>
              </w:rPr>
              <w:t>atters Arising</w:t>
            </w:r>
          </w:p>
          <w:p w14:paraId="5A991B86" w14:textId="77777777" w:rsidR="001657B7" w:rsidRPr="00C24EDD" w:rsidRDefault="001657B7" w:rsidP="009D74B3">
            <w:pPr>
              <w:jc w:val="both"/>
              <w:rPr>
                <w:rFonts w:ascii="Segoe UI" w:eastAsia="Times New Roman" w:hAnsi="Segoe UI" w:cs="Segoe UI"/>
                <w:b/>
                <w:i/>
                <w:iCs/>
                <w:sz w:val="24"/>
                <w:szCs w:val="24"/>
                <w:lang w:eastAsia="en-GB"/>
              </w:rPr>
            </w:pPr>
          </w:p>
          <w:p w14:paraId="2524324A" w14:textId="55F8EDB3" w:rsidR="00790403" w:rsidRPr="00C24EDD" w:rsidRDefault="00790403" w:rsidP="009D74B3">
            <w:pPr>
              <w:jc w:val="both"/>
              <w:rPr>
                <w:rFonts w:ascii="Segoe UI" w:eastAsia="Times New Roman" w:hAnsi="Segoe UI" w:cs="Segoe UI"/>
                <w:bCs/>
                <w:sz w:val="24"/>
                <w:szCs w:val="24"/>
                <w:lang w:eastAsia="en-GB"/>
              </w:rPr>
            </w:pPr>
            <w:r w:rsidRPr="00C24EDD">
              <w:rPr>
                <w:rFonts w:ascii="Segoe UI" w:eastAsia="Times New Roman" w:hAnsi="Segoe UI" w:cs="Segoe UI"/>
                <w:bCs/>
                <w:sz w:val="24"/>
                <w:szCs w:val="24"/>
                <w:lang w:eastAsia="en-GB"/>
              </w:rPr>
              <w:t xml:space="preserve">The </w:t>
            </w:r>
            <w:r w:rsidR="00FA3C93">
              <w:rPr>
                <w:rFonts w:ascii="Segoe UI" w:eastAsia="Times New Roman" w:hAnsi="Segoe UI" w:cs="Segoe UI"/>
                <w:bCs/>
                <w:sz w:val="24"/>
                <w:szCs w:val="24"/>
                <w:lang w:eastAsia="en-GB"/>
              </w:rPr>
              <w:t>C</w:t>
            </w:r>
            <w:r w:rsidRPr="00C24EDD">
              <w:rPr>
                <w:rFonts w:ascii="Segoe UI" w:eastAsia="Times New Roman" w:hAnsi="Segoe UI" w:cs="Segoe UI"/>
                <w:bCs/>
                <w:sz w:val="24"/>
                <w:szCs w:val="24"/>
                <w:lang w:eastAsia="en-GB"/>
              </w:rPr>
              <w:t xml:space="preserve">ommittee noted the  action from the Summary of Actions </w:t>
            </w:r>
            <w:r w:rsidR="0054512C">
              <w:rPr>
                <w:rFonts w:ascii="Segoe UI" w:eastAsia="Times New Roman" w:hAnsi="Segoe UI" w:cs="Segoe UI"/>
                <w:bCs/>
                <w:sz w:val="24"/>
                <w:szCs w:val="24"/>
                <w:lang w:eastAsia="en-GB"/>
              </w:rPr>
              <w:t xml:space="preserve">was </w:t>
            </w:r>
            <w:r w:rsidRPr="00C24EDD">
              <w:rPr>
                <w:rFonts w:ascii="Segoe UI" w:eastAsia="Times New Roman" w:hAnsi="Segoe UI" w:cs="Segoe UI"/>
                <w:bCs/>
                <w:sz w:val="24"/>
                <w:szCs w:val="24"/>
                <w:lang w:eastAsia="en-GB"/>
              </w:rPr>
              <w:t xml:space="preserve"> on the agenda for the meeting:</w:t>
            </w:r>
          </w:p>
          <w:p w14:paraId="37056DAA" w14:textId="7E2A7AAD" w:rsidR="00D748AA" w:rsidRPr="00C24EDD" w:rsidRDefault="00057813" w:rsidP="009D74B3">
            <w:pPr>
              <w:pStyle w:val="ListParagraph"/>
              <w:numPr>
                <w:ilvl w:val="0"/>
                <w:numId w:val="1"/>
              </w:numPr>
              <w:spacing w:after="0" w:line="240" w:lineRule="auto"/>
              <w:jc w:val="both"/>
              <w:rPr>
                <w:rFonts w:ascii="Segoe UI" w:hAnsi="Segoe UI" w:cs="Segoe UI"/>
                <w:i/>
                <w:iCs/>
                <w:sz w:val="24"/>
                <w:szCs w:val="24"/>
              </w:rPr>
            </w:pPr>
            <w:r>
              <w:rPr>
                <w:rFonts w:ascii="Segoe UI" w:eastAsia="Times New Roman" w:hAnsi="Segoe UI" w:cs="Segoe UI"/>
                <w:bCs/>
                <w:sz w:val="24"/>
                <w:szCs w:val="24"/>
                <w:lang w:eastAsia="en-GB"/>
              </w:rPr>
              <w:t>12(d) Waiting list</w:t>
            </w:r>
            <w:r w:rsidR="00FD745C">
              <w:rPr>
                <w:rFonts w:ascii="Segoe UI" w:eastAsia="Times New Roman" w:hAnsi="Segoe UI" w:cs="Segoe UI"/>
                <w:bCs/>
                <w:sz w:val="24"/>
                <w:szCs w:val="24"/>
                <w:lang w:eastAsia="en-GB"/>
              </w:rPr>
              <w:t xml:space="preserve"> times</w:t>
            </w:r>
            <w:r w:rsidR="00DE43FF" w:rsidRPr="00C24EDD">
              <w:rPr>
                <w:rFonts w:ascii="Segoe UI" w:eastAsia="Times New Roman" w:hAnsi="Segoe UI" w:cs="Segoe UI"/>
                <w:bCs/>
                <w:sz w:val="24"/>
                <w:szCs w:val="24"/>
                <w:lang w:eastAsia="en-GB"/>
              </w:rPr>
              <w:t>.</w:t>
            </w:r>
          </w:p>
        </w:tc>
        <w:tc>
          <w:tcPr>
            <w:tcW w:w="1275" w:type="dxa"/>
          </w:tcPr>
          <w:p w14:paraId="338C1AF0" w14:textId="77777777" w:rsidR="00E75963" w:rsidRPr="00C24EDD" w:rsidRDefault="00E75963" w:rsidP="009D74B3">
            <w:pPr>
              <w:jc w:val="both"/>
              <w:rPr>
                <w:rFonts w:ascii="Segoe UI" w:hAnsi="Segoe UI" w:cs="Segoe UI"/>
                <w:b/>
                <w:bCs/>
                <w:sz w:val="24"/>
                <w:szCs w:val="24"/>
              </w:rPr>
            </w:pPr>
          </w:p>
          <w:p w14:paraId="07F12181" w14:textId="79693F07" w:rsidR="00AA7C0D" w:rsidRPr="00C24EDD" w:rsidRDefault="00AA7C0D" w:rsidP="009D74B3">
            <w:pPr>
              <w:jc w:val="both"/>
              <w:rPr>
                <w:rFonts w:ascii="Segoe UI" w:hAnsi="Segoe UI" w:cs="Segoe UI"/>
                <w:b/>
                <w:bCs/>
                <w:sz w:val="24"/>
                <w:szCs w:val="24"/>
              </w:rPr>
            </w:pPr>
          </w:p>
          <w:p w14:paraId="55A3EA33" w14:textId="0C5C8DB5" w:rsidR="006C6D1E" w:rsidRPr="00C24EDD" w:rsidRDefault="006C6D1E" w:rsidP="009D74B3">
            <w:pPr>
              <w:jc w:val="both"/>
              <w:rPr>
                <w:rFonts w:ascii="Segoe UI" w:hAnsi="Segoe UI" w:cs="Segoe UI"/>
                <w:b/>
                <w:bCs/>
                <w:sz w:val="24"/>
                <w:szCs w:val="24"/>
              </w:rPr>
            </w:pPr>
          </w:p>
          <w:p w14:paraId="55B510CD" w14:textId="1E525D38" w:rsidR="006C6D1E" w:rsidRPr="00C24EDD" w:rsidRDefault="006C6D1E" w:rsidP="009D74B3">
            <w:pPr>
              <w:jc w:val="both"/>
              <w:rPr>
                <w:rFonts w:ascii="Segoe UI" w:hAnsi="Segoe UI" w:cs="Segoe UI"/>
                <w:b/>
                <w:bCs/>
                <w:sz w:val="24"/>
                <w:szCs w:val="24"/>
              </w:rPr>
            </w:pPr>
          </w:p>
          <w:p w14:paraId="58CEF187" w14:textId="1614AD20" w:rsidR="006C6D1E" w:rsidRPr="00C24EDD" w:rsidRDefault="006C6D1E" w:rsidP="009D74B3">
            <w:pPr>
              <w:jc w:val="both"/>
              <w:rPr>
                <w:rFonts w:ascii="Segoe UI" w:hAnsi="Segoe UI" w:cs="Segoe UI"/>
                <w:b/>
                <w:bCs/>
                <w:sz w:val="24"/>
                <w:szCs w:val="24"/>
              </w:rPr>
            </w:pPr>
          </w:p>
          <w:p w14:paraId="32425960" w14:textId="366B8CEB" w:rsidR="006C6D1E" w:rsidRPr="00C24EDD" w:rsidRDefault="006C6D1E" w:rsidP="009D74B3">
            <w:pPr>
              <w:jc w:val="both"/>
              <w:rPr>
                <w:rFonts w:ascii="Segoe UI" w:hAnsi="Segoe UI" w:cs="Segoe UI"/>
                <w:b/>
                <w:bCs/>
                <w:sz w:val="24"/>
                <w:szCs w:val="24"/>
              </w:rPr>
            </w:pPr>
          </w:p>
          <w:p w14:paraId="5709F36E" w14:textId="33CC978E" w:rsidR="006C6D1E" w:rsidRPr="00C24EDD" w:rsidRDefault="006C6D1E" w:rsidP="009D74B3">
            <w:pPr>
              <w:jc w:val="both"/>
              <w:rPr>
                <w:rFonts w:ascii="Segoe UI" w:hAnsi="Segoe UI" w:cs="Segoe UI"/>
                <w:b/>
                <w:bCs/>
                <w:sz w:val="24"/>
                <w:szCs w:val="24"/>
              </w:rPr>
            </w:pPr>
          </w:p>
          <w:p w14:paraId="4ADEFF32" w14:textId="67F10E7B" w:rsidR="006C6D1E" w:rsidRPr="00C24EDD" w:rsidRDefault="006C6D1E" w:rsidP="009D74B3">
            <w:pPr>
              <w:jc w:val="both"/>
              <w:rPr>
                <w:rFonts w:ascii="Segoe UI" w:hAnsi="Segoe UI" w:cs="Segoe UI"/>
                <w:b/>
                <w:bCs/>
                <w:sz w:val="24"/>
                <w:szCs w:val="24"/>
              </w:rPr>
            </w:pPr>
          </w:p>
          <w:p w14:paraId="25C5856A" w14:textId="259BE93C" w:rsidR="006C6D1E" w:rsidRPr="00C24EDD" w:rsidRDefault="006C6D1E" w:rsidP="009D74B3">
            <w:pPr>
              <w:jc w:val="both"/>
              <w:rPr>
                <w:rFonts w:ascii="Segoe UI" w:hAnsi="Segoe UI" w:cs="Segoe UI"/>
                <w:b/>
                <w:bCs/>
                <w:sz w:val="24"/>
                <w:szCs w:val="24"/>
              </w:rPr>
            </w:pPr>
          </w:p>
          <w:p w14:paraId="694F5F56" w14:textId="25095D74" w:rsidR="006C6D1E" w:rsidRPr="00C24EDD" w:rsidRDefault="006C6D1E" w:rsidP="009D74B3">
            <w:pPr>
              <w:jc w:val="both"/>
              <w:rPr>
                <w:rFonts w:ascii="Segoe UI" w:hAnsi="Segoe UI" w:cs="Segoe UI"/>
                <w:b/>
                <w:bCs/>
                <w:sz w:val="24"/>
                <w:szCs w:val="24"/>
              </w:rPr>
            </w:pPr>
          </w:p>
          <w:p w14:paraId="7353049A" w14:textId="52E48380" w:rsidR="006C6D1E" w:rsidRPr="00C24EDD" w:rsidRDefault="006C6D1E" w:rsidP="009D74B3">
            <w:pPr>
              <w:jc w:val="both"/>
              <w:rPr>
                <w:rFonts w:ascii="Segoe UI" w:hAnsi="Segoe UI" w:cs="Segoe UI"/>
                <w:b/>
                <w:bCs/>
                <w:sz w:val="24"/>
                <w:szCs w:val="24"/>
              </w:rPr>
            </w:pPr>
          </w:p>
          <w:p w14:paraId="2395B392" w14:textId="4116BB5C" w:rsidR="006C6D1E" w:rsidRPr="00C24EDD" w:rsidRDefault="006C6D1E" w:rsidP="009D74B3">
            <w:pPr>
              <w:jc w:val="both"/>
              <w:rPr>
                <w:rFonts w:ascii="Segoe UI" w:hAnsi="Segoe UI" w:cs="Segoe UI"/>
                <w:b/>
                <w:bCs/>
                <w:sz w:val="24"/>
                <w:szCs w:val="24"/>
              </w:rPr>
            </w:pPr>
          </w:p>
          <w:p w14:paraId="201E91AA" w14:textId="4FC6E70C" w:rsidR="006C6D1E" w:rsidRPr="00C24EDD" w:rsidRDefault="006C6D1E" w:rsidP="009D74B3">
            <w:pPr>
              <w:jc w:val="both"/>
              <w:rPr>
                <w:rFonts w:ascii="Segoe UI" w:hAnsi="Segoe UI" w:cs="Segoe UI"/>
                <w:b/>
                <w:bCs/>
                <w:sz w:val="24"/>
                <w:szCs w:val="24"/>
              </w:rPr>
            </w:pPr>
          </w:p>
          <w:p w14:paraId="1C9A8B5B" w14:textId="6FE0ED49" w:rsidR="006C6D1E" w:rsidRPr="00C24EDD" w:rsidRDefault="006C6D1E" w:rsidP="009D74B3">
            <w:pPr>
              <w:jc w:val="both"/>
              <w:rPr>
                <w:rFonts w:ascii="Segoe UI" w:hAnsi="Segoe UI" w:cs="Segoe UI"/>
                <w:b/>
                <w:bCs/>
                <w:sz w:val="24"/>
                <w:szCs w:val="24"/>
              </w:rPr>
            </w:pPr>
          </w:p>
          <w:p w14:paraId="22FBF172" w14:textId="366A79DB" w:rsidR="006C6D1E" w:rsidRPr="00C24EDD" w:rsidRDefault="006C6D1E" w:rsidP="009D74B3">
            <w:pPr>
              <w:jc w:val="both"/>
              <w:rPr>
                <w:rFonts w:ascii="Segoe UI" w:hAnsi="Segoe UI" w:cs="Segoe UI"/>
                <w:b/>
                <w:bCs/>
                <w:sz w:val="24"/>
                <w:szCs w:val="24"/>
              </w:rPr>
            </w:pPr>
          </w:p>
          <w:p w14:paraId="6A42DCAA" w14:textId="2218436C" w:rsidR="006C6D1E" w:rsidRPr="00C24EDD" w:rsidRDefault="006C6D1E" w:rsidP="009D74B3">
            <w:pPr>
              <w:jc w:val="both"/>
              <w:rPr>
                <w:rFonts w:ascii="Segoe UI" w:hAnsi="Segoe UI" w:cs="Segoe UI"/>
                <w:b/>
                <w:bCs/>
                <w:sz w:val="24"/>
                <w:szCs w:val="24"/>
              </w:rPr>
            </w:pPr>
          </w:p>
          <w:p w14:paraId="7DCAE22E" w14:textId="77777777" w:rsidR="00AA7C0D" w:rsidRPr="00C24EDD" w:rsidRDefault="00AA7C0D" w:rsidP="009D74B3">
            <w:pPr>
              <w:jc w:val="both"/>
              <w:rPr>
                <w:rFonts w:ascii="Segoe UI" w:hAnsi="Segoe UI" w:cs="Segoe UI"/>
                <w:b/>
                <w:bCs/>
                <w:sz w:val="24"/>
                <w:szCs w:val="24"/>
              </w:rPr>
            </w:pPr>
          </w:p>
          <w:p w14:paraId="04A17B57" w14:textId="77777777" w:rsidR="00AA7C0D" w:rsidRPr="00C24EDD" w:rsidRDefault="00AA7C0D" w:rsidP="009D74B3">
            <w:pPr>
              <w:jc w:val="both"/>
              <w:rPr>
                <w:rFonts w:ascii="Segoe UI" w:hAnsi="Segoe UI" w:cs="Segoe UI"/>
                <w:b/>
                <w:bCs/>
                <w:sz w:val="24"/>
                <w:szCs w:val="24"/>
              </w:rPr>
            </w:pPr>
          </w:p>
          <w:p w14:paraId="664CF18A" w14:textId="3A5C5E7C" w:rsidR="00AA7C0D" w:rsidRPr="00C24EDD" w:rsidRDefault="00AA7C0D" w:rsidP="009D74B3">
            <w:pPr>
              <w:jc w:val="both"/>
              <w:rPr>
                <w:rFonts w:ascii="Segoe UI" w:hAnsi="Segoe UI" w:cs="Segoe UI"/>
                <w:b/>
                <w:bCs/>
                <w:sz w:val="24"/>
                <w:szCs w:val="24"/>
              </w:rPr>
            </w:pPr>
          </w:p>
        </w:tc>
      </w:tr>
      <w:tr w:rsidR="00C24EDD" w:rsidRPr="00C24EDD" w14:paraId="59A38BA5" w14:textId="77777777" w:rsidTr="006266BC">
        <w:tc>
          <w:tcPr>
            <w:tcW w:w="9781" w:type="dxa"/>
            <w:gridSpan w:val="3"/>
          </w:tcPr>
          <w:p w14:paraId="1885A1F9" w14:textId="5984ABDF" w:rsidR="00BF4155" w:rsidRPr="00C24EDD" w:rsidRDefault="00BF4155" w:rsidP="009D74B3">
            <w:pPr>
              <w:jc w:val="both"/>
              <w:rPr>
                <w:rFonts w:ascii="Segoe UI" w:hAnsi="Segoe UI" w:cs="Segoe UI"/>
                <w:sz w:val="24"/>
                <w:szCs w:val="24"/>
              </w:rPr>
            </w:pPr>
            <w:r w:rsidRPr="00C24EDD">
              <w:rPr>
                <w:rFonts w:ascii="Segoe UI" w:hAnsi="Segoe UI" w:cs="Segoe UI"/>
                <w:b/>
                <w:bCs/>
                <w:sz w:val="24"/>
                <w:szCs w:val="24"/>
              </w:rPr>
              <w:lastRenderedPageBreak/>
              <w:t>SAFETY</w:t>
            </w:r>
          </w:p>
        </w:tc>
      </w:tr>
      <w:tr w:rsidR="00C24EDD" w:rsidRPr="00C24EDD" w14:paraId="34B026C3" w14:textId="77777777" w:rsidTr="006266BC">
        <w:tc>
          <w:tcPr>
            <w:tcW w:w="839" w:type="dxa"/>
          </w:tcPr>
          <w:p w14:paraId="4F8AD2B7" w14:textId="43D84E3D" w:rsidR="00942B2F" w:rsidRPr="00C24EDD" w:rsidRDefault="00942B2F" w:rsidP="009D74B3">
            <w:pPr>
              <w:jc w:val="both"/>
              <w:rPr>
                <w:rFonts w:ascii="Segoe UI" w:hAnsi="Segoe UI" w:cs="Segoe UI"/>
                <w:b/>
                <w:bCs/>
                <w:sz w:val="24"/>
                <w:szCs w:val="24"/>
              </w:rPr>
            </w:pPr>
            <w:r w:rsidRPr="00C24EDD">
              <w:rPr>
                <w:rFonts w:ascii="Segoe UI" w:hAnsi="Segoe UI" w:cs="Segoe UI"/>
                <w:b/>
                <w:bCs/>
                <w:sz w:val="24"/>
                <w:szCs w:val="24"/>
              </w:rPr>
              <w:t>3.</w:t>
            </w:r>
          </w:p>
          <w:p w14:paraId="5C3E5E90" w14:textId="77777777" w:rsidR="009C055B" w:rsidRPr="00C24EDD" w:rsidRDefault="009C055B" w:rsidP="009D74B3">
            <w:pPr>
              <w:jc w:val="both"/>
              <w:rPr>
                <w:rFonts w:ascii="Segoe UI" w:hAnsi="Segoe UI" w:cs="Segoe UI"/>
                <w:b/>
                <w:bCs/>
                <w:sz w:val="24"/>
                <w:szCs w:val="24"/>
              </w:rPr>
            </w:pPr>
          </w:p>
          <w:p w14:paraId="7F7E756B" w14:textId="5FFE2235" w:rsidR="001360CB" w:rsidRPr="00C24EDD" w:rsidRDefault="001360CB" w:rsidP="009D74B3">
            <w:pPr>
              <w:jc w:val="both"/>
              <w:rPr>
                <w:rFonts w:ascii="Segoe UI" w:hAnsi="Segoe UI" w:cs="Segoe UI"/>
                <w:sz w:val="24"/>
                <w:szCs w:val="24"/>
              </w:rPr>
            </w:pPr>
            <w:r w:rsidRPr="00C24EDD">
              <w:rPr>
                <w:rFonts w:ascii="Segoe UI" w:hAnsi="Segoe UI" w:cs="Segoe UI"/>
                <w:sz w:val="24"/>
                <w:szCs w:val="24"/>
              </w:rPr>
              <w:t>a</w:t>
            </w:r>
          </w:p>
          <w:p w14:paraId="7DF2638B" w14:textId="57817D0B" w:rsidR="001360CB" w:rsidRPr="00C24EDD" w:rsidRDefault="001360CB" w:rsidP="009D74B3">
            <w:pPr>
              <w:jc w:val="both"/>
              <w:rPr>
                <w:rFonts w:ascii="Segoe UI" w:hAnsi="Segoe UI" w:cs="Segoe UI"/>
                <w:sz w:val="24"/>
                <w:szCs w:val="24"/>
              </w:rPr>
            </w:pPr>
          </w:p>
          <w:p w14:paraId="0D7CD056" w14:textId="5FBEA36F" w:rsidR="000F47DB" w:rsidRPr="00C24EDD" w:rsidRDefault="000F47DB" w:rsidP="009D74B3">
            <w:pPr>
              <w:jc w:val="both"/>
              <w:rPr>
                <w:rFonts w:ascii="Segoe UI" w:hAnsi="Segoe UI" w:cs="Segoe UI"/>
                <w:sz w:val="24"/>
                <w:szCs w:val="24"/>
              </w:rPr>
            </w:pPr>
          </w:p>
          <w:p w14:paraId="2F90D375" w14:textId="620D0C30" w:rsidR="009C055B" w:rsidRPr="00C24EDD" w:rsidRDefault="009C055B" w:rsidP="009D74B3">
            <w:pPr>
              <w:jc w:val="both"/>
              <w:rPr>
                <w:rFonts w:ascii="Segoe UI" w:hAnsi="Segoe UI" w:cs="Segoe UI"/>
                <w:sz w:val="24"/>
                <w:szCs w:val="24"/>
              </w:rPr>
            </w:pPr>
          </w:p>
          <w:p w14:paraId="299981BA" w14:textId="011292D1" w:rsidR="009C055B" w:rsidRPr="00C24EDD" w:rsidRDefault="009C055B" w:rsidP="009D74B3">
            <w:pPr>
              <w:jc w:val="both"/>
              <w:rPr>
                <w:rFonts w:ascii="Segoe UI" w:hAnsi="Segoe UI" w:cs="Segoe UI"/>
                <w:sz w:val="24"/>
                <w:szCs w:val="24"/>
              </w:rPr>
            </w:pPr>
          </w:p>
          <w:p w14:paraId="40971206" w14:textId="7E9B4F90" w:rsidR="009C055B" w:rsidRPr="00C24EDD" w:rsidRDefault="009C055B" w:rsidP="009D74B3">
            <w:pPr>
              <w:jc w:val="both"/>
              <w:rPr>
                <w:rFonts w:ascii="Segoe UI" w:hAnsi="Segoe UI" w:cs="Segoe UI"/>
                <w:sz w:val="24"/>
                <w:szCs w:val="24"/>
              </w:rPr>
            </w:pPr>
          </w:p>
          <w:p w14:paraId="27483562" w14:textId="1834C400" w:rsidR="009C055B" w:rsidRPr="00C24EDD" w:rsidRDefault="009C055B" w:rsidP="009D74B3">
            <w:pPr>
              <w:jc w:val="both"/>
              <w:rPr>
                <w:rFonts w:ascii="Segoe UI" w:hAnsi="Segoe UI" w:cs="Segoe UI"/>
                <w:sz w:val="24"/>
                <w:szCs w:val="24"/>
              </w:rPr>
            </w:pPr>
          </w:p>
          <w:p w14:paraId="3B4FEDD8" w14:textId="04645A01" w:rsidR="009C055B" w:rsidRPr="00C24EDD" w:rsidRDefault="009C055B" w:rsidP="009D74B3">
            <w:pPr>
              <w:jc w:val="both"/>
              <w:rPr>
                <w:rFonts w:ascii="Segoe UI" w:hAnsi="Segoe UI" w:cs="Segoe UI"/>
                <w:sz w:val="24"/>
                <w:szCs w:val="24"/>
              </w:rPr>
            </w:pPr>
          </w:p>
          <w:p w14:paraId="0BE9265B" w14:textId="77777777" w:rsidR="0044571B" w:rsidRPr="00C24EDD" w:rsidRDefault="0044571B" w:rsidP="009D74B3">
            <w:pPr>
              <w:jc w:val="both"/>
              <w:rPr>
                <w:rFonts w:ascii="Segoe UI" w:hAnsi="Segoe UI" w:cs="Segoe UI"/>
                <w:sz w:val="24"/>
                <w:szCs w:val="24"/>
              </w:rPr>
            </w:pPr>
          </w:p>
          <w:p w14:paraId="2E17C973" w14:textId="2D58673B" w:rsidR="0062730D" w:rsidRPr="00C24EDD" w:rsidRDefault="000F47DB" w:rsidP="009D74B3">
            <w:pPr>
              <w:jc w:val="both"/>
              <w:rPr>
                <w:rFonts w:ascii="Segoe UI" w:hAnsi="Segoe UI" w:cs="Segoe UI"/>
                <w:sz w:val="24"/>
                <w:szCs w:val="24"/>
              </w:rPr>
            </w:pPr>
            <w:r w:rsidRPr="00C24EDD">
              <w:rPr>
                <w:rFonts w:ascii="Segoe UI" w:hAnsi="Segoe UI" w:cs="Segoe UI"/>
                <w:sz w:val="24"/>
                <w:szCs w:val="24"/>
              </w:rPr>
              <w:t>b</w:t>
            </w:r>
          </w:p>
          <w:p w14:paraId="3B44C9B8" w14:textId="58FB72E1" w:rsidR="000F47DB" w:rsidRPr="00C24EDD" w:rsidRDefault="000F47DB" w:rsidP="009D74B3">
            <w:pPr>
              <w:jc w:val="both"/>
              <w:rPr>
                <w:rFonts w:ascii="Segoe UI" w:hAnsi="Segoe UI" w:cs="Segoe UI"/>
                <w:sz w:val="24"/>
                <w:szCs w:val="24"/>
              </w:rPr>
            </w:pPr>
          </w:p>
          <w:p w14:paraId="4173162D" w14:textId="7726A086" w:rsidR="000F47DB" w:rsidRPr="00C24EDD" w:rsidRDefault="000F47DB" w:rsidP="009D74B3">
            <w:pPr>
              <w:jc w:val="both"/>
              <w:rPr>
                <w:rFonts w:ascii="Segoe UI" w:hAnsi="Segoe UI" w:cs="Segoe UI"/>
                <w:sz w:val="24"/>
                <w:szCs w:val="24"/>
              </w:rPr>
            </w:pPr>
          </w:p>
          <w:p w14:paraId="22190AFA" w14:textId="058F0DA3" w:rsidR="00B526F3" w:rsidRPr="00C24EDD" w:rsidRDefault="00B526F3" w:rsidP="009D74B3">
            <w:pPr>
              <w:jc w:val="both"/>
              <w:rPr>
                <w:rFonts w:ascii="Segoe UI" w:hAnsi="Segoe UI" w:cs="Segoe UI"/>
                <w:sz w:val="24"/>
                <w:szCs w:val="24"/>
              </w:rPr>
            </w:pPr>
          </w:p>
          <w:p w14:paraId="5C0AD02C" w14:textId="77777777" w:rsidR="0044571B" w:rsidRPr="00C24EDD" w:rsidRDefault="0044571B" w:rsidP="009D74B3">
            <w:pPr>
              <w:jc w:val="both"/>
              <w:rPr>
                <w:rFonts w:ascii="Segoe UI" w:hAnsi="Segoe UI" w:cs="Segoe UI"/>
                <w:sz w:val="24"/>
                <w:szCs w:val="24"/>
              </w:rPr>
            </w:pPr>
          </w:p>
          <w:p w14:paraId="67A237F8" w14:textId="34BEE195" w:rsidR="00C25CE1" w:rsidRPr="00C24EDD" w:rsidRDefault="00C25CE1" w:rsidP="009D74B3">
            <w:pPr>
              <w:jc w:val="both"/>
              <w:rPr>
                <w:rFonts w:ascii="Segoe UI" w:hAnsi="Segoe UI" w:cs="Segoe UI"/>
                <w:sz w:val="24"/>
                <w:szCs w:val="24"/>
              </w:rPr>
            </w:pPr>
          </w:p>
          <w:p w14:paraId="19E0DD42" w14:textId="6294F56E" w:rsidR="00CE75A7" w:rsidRPr="00C24EDD" w:rsidRDefault="00CE75A7" w:rsidP="009D74B3">
            <w:pPr>
              <w:jc w:val="both"/>
              <w:rPr>
                <w:rFonts w:ascii="Segoe UI" w:hAnsi="Segoe UI" w:cs="Segoe UI"/>
                <w:sz w:val="24"/>
                <w:szCs w:val="24"/>
              </w:rPr>
            </w:pPr>
          </w:p>
          <w:p w14:paraId="469051AC" w14:textId="61B2DFC2" w:rsidR="00E04BD4" w:rsidRPr="00C24EDD" w:rsidRDefault="00E04BD4" w:rsidP="009D74B3">
            <w:pPr>
              <w:jc w:val="both"/>
              <w:rPr>
                <w:rFonts w:ascii="Segoe UI" w:hAnsi="Segoe UI" w:cs="Segoe UI"/>
                <w:sz w:val="24"/>
                <w:szCs w:val="24"/>
              </w:rPr>
            </w:pPr>
            <w:r w:rsidRPr="00C24EDD">
              <w:rPr>
                <w:rFonts w:ascii="Segoe UI" w:hAnsi="Segoe UI" w:cs="Segoe UI"/>
                <w:sz w:val="24"/>
                <w:szCs w:val="24"/>
              </w:rPr>
              <w:t>c</w:t>
            </w:r>
          </w:p>
          <w:p w14:paraId="263EEF9E" w14:textId="77777777" w:rsidR="00E04BD4" w:rsidRPr="00C24EDD" w:rsidRDefault="00E04BD4" w:rsidP="009D74B3">
            <w:pPr>
              <w:jc w:val="both"/>
              <w:rPr>
                <w:rFonts w:ascii="Segoe UI" w:hAnsi="Segoe UI" w:cs="Segoe UI"/>
                <w:sz w:val="24"/>
                <w:szCs w:val="24"/>
              </w:rPr>
            </w:pPr>
          </w:p>
          <w:p w14:paraId="1E2B511F" w14:textId="77777777" w:rsidR="002521A6" w:rsidRPr="00C24EDD" w:rsidRDefault="002521A6" w:rsidP="009D74B3">
            <w:pPr>
              <w:jc w:val="both"/>
              <w:rPr>
                <w:rFonts w:ascii="Segoe UI" w:hAnsi="Segoe UI" w:cs="Segoe UI"/>
                <w:sz w:val="24"/>
                <w:szCs w:val="24"/>
              </w:rPr>
            </w:pPr>
          </w:p>
          <w:p w14:paraId="37183527" w14:textId="19678583" w:rsidR="00E15DB4" w:rsidRPr="00C24EDD" w:rsidRDefault="00E15DB4" w:rsidP="009D74B3">
            <w:pPr>
              <w:jc w:val="both"/>
              <w:rPr>
                <w:rFonts w:ascii="Segoe UI" w:hAnsi="Segoe UI" w:cs="Segoe UI"/>
                <w:sz w:val="24"/>
                <w:szCs w:val="24"/>
              </w:rPr>
            </w:pPr>
          </w:p>
          <w:p w14:paraId="3379B427" w14:textId="4F37FB33" w:rsidR="00BD362E" w:rsidRPr="00C24EDD" w:rsidRDefault="00BD362E" w:rsidP="009D74B3">
            <w:pPr>
              <w:jc w:val="both"/>
              <w:rPr>
                <w:rFonts w:ascii="Segoe UI" w:hAnsi="Segoe UI" w:cs="Segoe UI"/>
                <w:sz w:val="24"/>
                <w:szCs w:val="24"/>
              </w:rPr>
            </w:pPr>
          </w:p>
          <w:p w14:paraId="31ACA546" w14:textId="474D4ECA" w:rsidR="00687218" w:rsidRPr="00C24EDD" w:rsidRDefault="00687218" w:rsidP="009D74B3">
            <w:pPr>
              <w:jc w:val="both"/>
              <w:rPr>
                <w:rFonts w:ascii="Segoe UI" w:hAnsi="Segoe UI" w:cs="Segoe UI"/>
                <w:sz w:val="24"/>
                <w:szCs w:val="24"/>
              </w:rPr>
            </w:pPr>
          </w:p>
          <w:p w14:paraId="7BD4657C" w14:textId="1E46388A" w:rsidR="00687218" w:rsidRPr="00C24EDD" w:rsidRDefault="00687218" w:rsidP="009D74B3">
            <w:pPr>
              <w:jc w:val="both"/>
              <w:rPr>
                <w:rFonts w:ascii="Segoe UI" w:hAnsi="Segoe UI" w:cs="Segoe UI"/>
                <w:sz w:val="24"/>
                <w:szCs w:val="24"/>
              </w:rPr>
            </w:pPr>
          </w:p>
          <w:p w14:paraId="3D2D13BA" w14:textId="055AADAD" w:rsidR="00687218" w:rsidRPr="00C24EDD" w:rsidRDefault="00687218" w:rsidP="009D74B3">
            <w:pPr>
              <w:jc w:val="both"/>
              <w:rPr>
                <w:rFonts w:ascii="Segoe UI" w:hAnsi="Segoe UI" w:cs="Segoe UI"/>
                <w:sz w:val="24"/>
                <w:szCs w:val="24"/>
              </w:rPr>
            </w:pPr>
          </w:p>
          <w:p w14:paraId="48319DBB" w14:textId="2811CC45" w:rsidR="0044571B" w:rsidRPr="00C24EDD" w:rsidRDefault="0044571B" w:rsidP="009D74B3">
            <w:pPr>
              <w:jc w:val="both"/>
              <w:rPr>
                <w:rFonts w:ascii="Segoe UI" w:hAnsi="Segoe UI" w:cs="Segoe UI"/>
                <w:sz w:val="24"/>
                <w:szCs w:val="24"/>
              </w:rPr>
            </w:pPr>
          </w:p>
          <w:p w14:paraId="4DD64CFB" w14:textId="315411D3" w:rsidR="00937395" w:rsidRPr="00C24EDD" w:rsidRDefault="00937395" w:rsidP="009D74B3">
            <w:pPr>
              <w:jc w:val="both"/>
              <w:rPr>
                <w:rFonts w:ascii="Segoe UI" w:hAnsi="Segoe UI" w:cs="Segoe UI"/>
                <w:sz w:val="24"/>
                <w:szCs w:val="24"/>
              </w:rPr>
            </w:pPr>
          </w:p>
          <w:p w14:paraId="013CA0ED" w14:textId="0DF64C56" w:rsidR="00937395" w:rsidRPr="00C24EDD" w:rsidRDefault="00937395" w:rsidP="009D74B3">
            <w:pPr>
              <w:jc w:val="both"/>
              <w:rPr>
                <w:rFonts w:ascii="Segoe UI" w:hAnsi="Segoe UI" w:cs="Segoe UI"/>
                <w:sz w:val="24"/>
                <w:szCs w:val="24"/>
              </w:rPr>
            </w:pPr>
          </w:p>
          <w:p w14:paraId="3CDB477A" w14:textId="4351D632" w:rsidR="00937395" w:rsidRPr="00C24EDD" w:rsidRDefault="00937395" w:rsidP="009D74B3">
            <w:pPr>
              <w:jc w:val="both"/>
              <w:rPr>
                <w:rFonts w:ascii="Segoe UI" w:hAnsi="Segoe UI" w:cs="Segoe UI"/>
                <w:sz w:val="24"/>
                <w:szCs w:val="24"/>
              </w:rPr>
            </w:pPr>
          </w:p>
          <w:p w14:paraId="3593073E" w14:textId="6489AF83" w:rsidR="00937395" w:rsidRPr="00C24EDD" w:rsidRDefault="00937395" w:rsidP="009D74B3">
            <w:pPr>
              <w:jc w:val="both"/>
              <w:rPr>
                <w:rFonts w:ascii="Segoe UI" w:hAnsi="Segoe UI" w:cs="Segoe UI"/>
                <w:sz w:val="24"/>
                <w:szCs w:val="24"/>
              </w:rPr>
            </w:pPr>
          </w:p>
          <w:p w14:paraId="111F1434" w14:textId="7056B9AC" w:rsidR="00937395" w:rsidRPr="00C24EDD" w:rsidRDefault="00937395" w:rsidP="009D74B3">
            <w:pPr>
              <w:jc w:val="both"/>
              <w:rPr>
                <w:rFonts w:ascii="Segoe UI" w:hAnsi="Segoe UI" w:cs="Segoe UI"/>
                <w:sz w:val="24"/>
                <w:szCs w:val="24"/>
              </w:rPr>
            </w:pPr>
          </w:p>
          <w:p w14:paraId="4A1DF0D2" w14:textId="79AC9382" w:rsidR="00937395" w:rsidRPr="00C24EDD" w:rsidRDefault="00937395" w:rsidP="009D74B3">
            <w:pPr>
              <w:jc w:val="both"/>
              <w:rPr>
                <w:rFonts w:ascii="Segoe UI" w:hAnsi="Segoe UI" w:cs="Segoe UI"/>
                <w:sz w:val="24"/>
                <w:szCs w:val="24"/>
              </w:rPr>
            </w:pPr>
          </w:p>
          <w:p w14:paraId="6CA3DFA7" w14:textId="7B7D0943" w:rsidR="00937395" w:rsidRDefault="00937395" w:rsidP="009D74B3">
            <w:pPr>
              <w:jc w:val="both"/>
              <w:rPr>
                <w:rFonts w:ascii="Segoe UI" w:hAnsi="Segoe UI" w:cs="Segoe UI"/>
                <w:sz w:val="24"/>
                <w:szCs w:val="24"/>
              </w:rPr>
            </w:pPr>
          </w:p>
          <w:p w14:paraId="06D937DE" w14:textId="77777777" w:rsidR="00DA3B31" w:rsidRDefault="00DA3B31" w:rsidP="009D74B3">
            <w:pPr>
              <w:jc w:val="both"/>
              <w:rPr>
                <w:rFonts w:ascii="Segoe UI" w:hAnsi="Segoe UI" w:cs="Segoe UI"/>
                <w:sz w:val="24"/>
                <w:szCs w:val="24"/>
              </w:rPr>
            </w:pPr>
          </w:p>
          <w:p w14:paraId="4D6C1A1D" w14:textId="77777777" w:rsidR="00EF2481" w:rsidRPr="00C24EDD" w:rsidRDefault="00EF2481" w:rsidP="009D74B3">
            <w:pPr>
              <w:jc w:val="both"/>
              <w:rPr>
                <w:rFonts w:ascii="Segoe UI" w:hAnsi="Segoe UI" w:cs="Segoe UI"/>
                <w:sz w:val="24"/>
                <w:szCs w:val="24"/>
              </w:rPr>
            </w:pPr>
          </w:p>
          <w:p w14:paraId="2E9A4D45" w14:textId="0EDC7DC8" w:rsidR="002E2D7B" w:rsidRDefault="002E2D7B" w:rsidP="009D74B3">
            <w:pPr>
              <w:jc w:val="both"/>
              <w:rPr>
                <w:rFonts w:ascii="Segoe UI" w:hAnsi="Segoe UI" w:cs="Segoe UI"/>
                <w:sz w:val="24"/>
                <w:szCs w:val="24"/>
              </w:rPr>
            </w:pPr>
            <w:r>
              <w:rPr>
                <w:rFonts w:ascii="Segoe UI" w:hAnsi="Segoe UI" w:cs="Segoe UI"/>
                <w:sz w:val="24"/>
                <w:szCs w:val="24"/>
              </w:rPr>
              <w:t>d</w:t>
            </w:r>
          </w:p>
          <w:p w14:paraId="3BD2228B" w14:textId="078413E1" w:rsidR="002E2D7B" w:rsidRDefault="002E2D7B" w:rsidP="009D74B3">
            <w:pPr>
              <w:jc w:val="both"/>
              <w:rPr>
                <w:rFonts w:ascii="Segoe UI" w:hAnsi="Segoe UI" w:cs="Segoe UI"/>
                <w:sz w:val="24"/>
                <w:szCs w:val="24"/>
              </w:rPr>
            </w:pPr>
          </w:p>
          <w:p w14:paraId="70FB48FF" w14:textId="732C498E" w:rsidR="002E2D7B" w:rsidRDefault="002E2D7B" w:rsidP="009D74B3">
            <w:pPr>
              <w:jc w:val="both"/>
              <w:rPr>
                <w:rFonts w:ascii="Segoe UI" w:hAnsi="Segoe UI" w:cs="Segoe UI"/>
                <w:sz w:val="24"/>
                <w:szCs w:val="24"/>
              </w:rPr>
            </w:pPr>
          </w:p>
          <w:p w14:paraId="050ED496" w14:textId="24FE25AF" w:rsidR="002E2D7B" w:rsidRDefault="002E2D7B" w:rsidP="009D74B3">
            <w:pPr>
              <w:jc w:val="both"/>
              <w:rPr>
                <w:rFonts w:ascii="Segoe UI" w:hAnsi="Segoe UI" w:cs="Segoe UI"/>
                <w:sz w:val="24"/>
                <w:szCs w:val="24"/>
              </w:rPr>
            </w:pPr>
          </w:p>
          <w:p w14:paraId="44F85DFA" w14:textId="073A0A87" w:rsidR="002E2D7B" w:rsidRDefault="002E2D7B" w:rsidP="009D74B3">
            <w:pPr>
              <w:jc w:val="both"/>
              <w:rPr>
                <w:rFonts w:ascii="Segoe UI" w:hAnsi="Segoe UI" w:cs="Segoe UI"/>
                <w:sz w:val="24"/>
                <w:szCs w:val="24"/>
              </w:rPr>
            </w:pPr>
          </w:p>
          <w:p w14:paraId="58B29430" w14:textId="55EBE9A6" w:rsidR="002E2D7B" w:rsidRDefault="002E2D7B" w:rsidP="009D74B3">
            <w:pPr>
              <w:jc w:val="both"/>
              <w:rPr>
                <w:rFonts w:ascii="Segoe UI" w:hAnsi="Segoe UI" w:cs="Segoe UI"/>
                <w:sz w:val="24"/>
                <w:szCs w:val="24"/>
              </w:rPr>
            </w:pPr>
          </w:p>
          <w:p w14:paraId="566F7AF1" w14:textId="3229E52A" w:rsidR="002E2D7B" w:rsidRDefault="002E2D7B" w:rsidP="009D74B3">
            <w:pPr>
              <w:jc w:val="both"/>
              <w:rPr>
                <w:rFonts w:ascii="Segoe UI" w:hAnsi="Segoe UI" w:cs="Segoe UI"/>
                <w:sz w:val="24"/>
                <w:szCs w:val="24"/>
              </w:rPr>
            </w:pPr>
          </w:p>
          <w:p w14:paraId="0C495401" w14:textId="77777777" w:rsidR="006478D1" w:rsidRDefault="006478D1" w:rsidP="009D74B3">
            <w:pPr>
              <w:jc w:val="both"/>
              <w:rPr>
                <w:rFonts w:ascii="Segoe UI" w:hAnsi="Segoe UI" w:cs="Segoe UI"/>
                <w:sz w:val="24"/>
                <w:szCs w:val="24"/>
              </w:rPr>
            </w:pPr>
          </w:p>
          <w:p w14:paraId="29C80143" w14:textId="78E53064" w:rsidR="002E2D7B" w:rsidRDefault="002E2D7B" w:rsidP="009D74B3">
            <w:pPr>
              <w:jc w:val="both"/>
              <w:rPr>
                <w:rFonts w:ascii="Segoe UI" w:hAnsi="Segoe UI" w:cs="Segoe UI"/>
                <w:sz w:val="24"/>
                <w:szCs w:val="24"/>
              </w:rPr>
            </w:pPr>
          </w:p>
          <w:p w14:paraId="2D486861" w14:textId="54353AF5" w:rsidR="002E2D7B" w:rsidRPr="00C24EDD" w:rsidRDefault="002E2D7B" w:rsidP="009D74B3">
            <w:pPr>
              <w:jc w:val="both"/>
              <w:rPr>
                <w:rFonts w:ascii="Segoe UI" w:hAnsi="Segoe UI" w:cs="Segoe UI"/>
                <w:sz w:val="24"/>
                <w:szCs w:val="24"/>
              </w:rPr>
            </w:pPr>
            <w:r>
              <w:rPr>
                <w:rFonts w:ascii="Segoe UI" w:hAnsi="Segoe UI" w:cs="Segoe UI"/>
                <w:sz w:val="24"/>
                <w:szCs w:val="24"/>
              </w:rPr>
              <w:t>e</w:t>
            </w:r>
          </w:p>
          <w:p w14:paraId="31FA3A02" w14:textId="77777777" w:rsidR="008A0C93" w:rsidRDefault="008A0C93" w:rsidP="009D74B3">
            <w:pPr>
              <w:jc w:val="both"/>
              <w:rPr>
                <w:rFonts w:ascii="Segoe UI" w:hAnsi="Segoe UI" w:cs="Segoe UI"/>
                <w:sz w:val="24"/>
                <w:szCs w:val="24"/>
              </w:rPr>
            </w:pPr>
          </w:p>
          <w:p w14:paraId="23B43A64" w14:textId="7428525F" w:rsidR="0000105A" w:rsidRDefault="0000105A" w:rsidP="009D74B3">
            <w:pPr>
              <w:jc w:val="both"/>
              <w:rPr>
                <w:rFonts w:ascii="Segoe UI" w:hAnsi="Segoe UI" w:cs="Segoe UI"/>
                <w:sz w:val="24"/>
                <w:szCs w:val="24"/>
              </w:rPr>
            </w:pPr>
          </w:p>
          <w:p w14:paraId="49ED0690" w14:textId="77777777" w:rsidR="006478D1" w:rsidRDefault="006478D1" w:rsidP="009D74B3">
            <w:pPr>
              <w:jc w:val="both"/>
              <w:rPr>
                <w:rFonts w:ascii="Segoe UI" w:hAnsi="Segoe UI" w:cs="Segoe UI"/>
                <w:sz w:val="24"/>
                <w:szCs w:val="24"/>
              </w:rPr>
            </w:pPr>
          </w:p>
          <w:p w14:paraId="71A6BE0B" w14:textId="77777777" w:rsidR="0000105A" w:rsidRDefault="0000105A" w:rsidP="009D74B3">
            <w:pPr>
              <w:jc w:val="both"/>
              <w:rPr>
                <w:rFonts w:ascii="Segoe UI" w:hAnsi="Segoe UI" w:cs="Segoe UI"/>
                <w:sz w:val="24"/>
                <w:szCs w:val="24"/>
              </w:rPr>
            </w:pPr>
          </w:p>
          <w:p w14:paraId="4CD2CE1F" w14:textId="77777777" w:rsidR="0000105A" w:rsidRDefault="0000105A" w:rsidP="009D74B3">
            <w:pPr>
              <w:jc w:val="both"/>
              <w:rPr>
                <w:rFonts w:ascii="Segoe UI" w:hAnsi="Segoe UI" w:cs="Segoe UI"/>
                <w:sz w:val="24"/>
                <w:szCs w:val="24"/>
              </w:rPr>
            </w:pPr>
            <w:r>
              <w:rPr>
                <w:rFonts w:ascii="Segoe UI" w:hAnsi="Segoe UI" w:cs="Segoe UI"/>
                <w:sz w:val="24"/>
                <w:szCs w:val="24"/>
              </w:rPr>
              <w:t>f</w:t>
            </w:r>
          </w:p>
          <w:p w14:paraId="324F308B" w14:textId="77777777" w:rsidR="0000105A" w:rsidRDefault="0000105A" w:rsidP="009D74B3">
            <w:pPr>
              <w:jc w:val="both"/>
              <w:rPr>
                <w:rFonts w:ascii="Segoe UI" w:hAnsi="Segoe UI" w:cs="Segoe UI"/>
                <w:sz w:val="24"/>
                <w:szCs w:val="24"/>
              </w:rPr>
            </w:pPr>
          </w:p>
          <w:p w14:paraId="3D731328" w14:textId="77777777" w:rsidR="0000105A" w:rsidRDefault="0000105A" w:rsidP="009D74B3">
            <w:pPr>
              <w:jc w:val="both"/>
              <w:rPr>
                <w:rFonts w:ascii="Segoe UI" w:hAnsi="Segoe UI" w:cs="Segoe UI"/>
                <w:sz w:val="24"/>
                <w:szCs w:val="24"/>
              </w:rPr>
            </w:pPr>
          </w:p>
          <w:p w14:paraId="1BC3CF73" w14:textId="77777777" w:rsidR="0000105A" w:rsidRDefault="0000105A" w:rsidP="009D74B3">
            <w:pPr>
              <w:jc w:val="both"/>
              <w:rPr>
                <w:rFonts w:ascii="Segoe UI" w:hAnsi="Segoe UI" w:cs="Segoe UI"/>
                <w:sz w:val="24"/>
                <w:szCs w:val="24"/>
              </w:rPr>
            </w:pPr>
          </w:p>
          <w:p w14:paraId="34B8F803" w14:textId="77777777" w:rsidR="0000105A" w:rsidRDefault="0000105A" w:rsidP="009D74B3">
            <w:pPr>
              <w:jc w:val="both"/>
              <w:rPr>
                <w:rFonts w:ascii="Segoe UI" w:hAnsi="Segoe UI" w:cs="Segoe UI"/>
                <w:sz w:val="24"/>
                <w:szCs w:val="24"/>
              </w:rPr>
            </w:pPr>
          </w:p>
          <w:p w14:paraId="63EAB847" w14:textId="77777777" w:rsidR="0000105A" w:rsidRDefault="0000105A" w:rsidP="009D74B3">
            <w:pPr>
              <w:jc w:val="both"/>
              <w:rPr>
                <w:rFonts w:ascii="Segoe UI" w:hAnsi="Segoe UI" w:cs="Segoe UI"/>
                <w:sz w:val="24"/>
                <w:szCs w:val="24"/>
              </w:rPr>
            </w:pPr>
          </w:p>
          <w:p w14:paraId="78B66779" w14:textId="2521AC7D" w:rsidR="0000105A" w:rsidRDefault="0000105A" w:rsidP="009D74B3">
            <w:pPr>
              <w:jc w:val="both"/>
              <w:rPr>
                <w:rFonts w:ascii="Segoe UI" w:hAnsi="Segoe UI" w:cs="Segoe UI"/>
                <w:sz w:val="24"/>
                <w:szCs w:val="24"/>
              </w:rPr>
            </w:pPr>
          </w:p>
          <w:p w14:paraId="5B54B63C" w14:textId="77777777" w:rsidR="0000105A" w:rsidRDefault="0000105A" w:rsidP="009D74B3">
            <w:pPr>
              <w:jc w:val="both"/>
              <w:rPr>
                <w:rFonts w:ascii="Segoe UI" w:hAnsi="Segoe UI" w:cs="Segoe UI"/>
                <w:sz w:val="24"/>
                <w:szCs w:val="24"/>
              </w:rPr>
            </w:pPr>
          </w:p>
          <w:p w14:paraId="7A25083D" w14:textId="77777777" w:rsidR="0000105A" w:rsidRDefault="0000105A" w:rsidP="009D74B3">
            <w:pPr>
              <w:jc w:val="both"/>
              <w:rPr>
                <w:rFonts w:ascii="Segoe UI" w:hAnsi="Segoe UI" w:cs="Segoe UI"/>
                <w:sz w:val="24"/>
                <w:szCs w:val="24"/>
              </w:rPr>
            </w:pPr>
            <w:r>
              <w:rPr>
                <w:rFonts w:ascii="Segoe UI" w:hAnsi="Segoe UI" w:cs="Segoe UI"/>
                <w:sz w:val="24"/>
                <w:szCs w:val="24"/>
              </w:rPr>
              <w:t>g</w:t>
            </w:r>
          </w:p>
          <w:p w14:paraId="710BE272" w14:textId="77777777" w:rsidR="0000105A" w:rsidRDefault="0000105A" w:rsidP="009D74B3">
            <w:pPr>
              <w:jc w:val="both"/>
              <w:rPr>
                <w:rFonts w:ascii="Segoe UI" w:hAnsi="Segoe UI" w:cs="Segoe UI"/>
                <w:sz w:val="24"/>
                <w:szCs w:val="24"/>
              </w:rPr>
            </w:pPr>
          </w:p>
          <w:p w14:paraId="0E14838D" w14:textId="77777777" w:rsidR="0000105A" w:rsidRDefault="0000105A" w:rsidP="009D74B3">
            <w:pPr>
              <w:jc w:val="both"/>
              <w:rPr>
                <w:rFonts w:ascii="Segoe UI" w:hAnsi="Segoe UI" w:cs="Segoe UI"/>
                <w:sz w:val="24"/>
                <w:szCs w:val="24"/>
              </w:rPr>
            </w:pPr>
          </w:p>
          <w:p w14:paraId="6CEC35FD" w14:textId="77777777" w:rsidR="0000105A" w:rsidRDefault="0000105A" w:rsidP="009D74B3">
            <w:pPr>
              <w:jc w:val="both"/>
              <w:rPr>
                <w:rFonts w:ascii="Segoe UI" w:hAnsi="Segoe UI" w:cs="Segoe UI"/>
                <w:sz w:val="24"/>
                <w:szCs w:val="24"/>
              </w:rPr>
            </w:pPr>
          </w:p>
          <w:p w14:paraId="7C9863A9" w14:textId="77777777" w:rsidR="0000105A" w:rsidRDefault="0000105A" w:rsidP="009D74B3">
            <w:pPr>
              <w:jc w:val="both"/>
              <w:rPr>
                <w:rFonts w:ascii="Segoe UI" w:hAnsi="Segoe UI" w:cs="Segoe UI"/>
                <w:sz w:val="24"/>
                <w:szCs w:val="24"/>
              </w:rPr>
            </w:pPr>
          </w:p>
          <w:p w14:paraId="5A9A3BD7" w14:textId="79901EA8" w:rsidR="0000105A" w:rsidRDefault="0000105A" w:rsidP="009D74B3">
            <w:pPr>
              <w:jc w:val="both"/>
              <w:rPr>
                <w:rFonts w:ascii="Segoe UI" w:hAnsi="Segoe UI" w:cs="Segoe UI"/>
                <w:sz w:val="24"/>
                <w:szCs w:val="24"/>
              </w:rPr>
            </w:pPr>
          </w:p>
          <w:p w14:paraId="28F50C91" w14:textId="77777777" w:rsidR="006478D1" w:rsidRDefault="006478D1" w:rsidP="009D74B3">
            <w:pPr>
              <w:jc w:val="both"/>
              <w:rPr>
                <w:rFonts w:ascii="Segoe UI" w:hAnsi="Segoe UI" w:cs="Segoe UI"/>
                <w:sz w:val="24"/>
                <w:szCs w:val="24"/>
              </w:rPr>
            </w:pPr>
          </w:p>
          <w:p w14:paraId="34F664F6" w14:textId="77777777" w:rsidR="0000105A" w:rsidRDefault="0000105A" w:rsidP="009D74B3">
            <w:pPr>
              <w:jc w:val="both"/>
              <w:rPr>
                <w:rFonts w:ascii="Segoe UI" w:hAnsi="Segoe UI" w:cs="Segoe UI"/>
                <w:sz w:val="24"/>
                <w:szCs w:val="24"/>
              </w:rPr>
            </w:pPr>
          </w:p>
          <w:p w14:paraId="791257A7" w14:textId="77777777" w:rsidR="0000105A" w:rsidRDefault="0000105A" w:rsidP="009D74B3">
            <w:pPr>
              <w:jc w:val="both"/>
              <w:rPr>
                <w:rFonts w:ascii="Segoe UI" w:hAnsi="Segoe UI" w:cs="Segoe UI"/>
                <w:sz w:val="24"/>
                <w:szCs w:val="24"/>
              </w:rPr>
            </w:pPr>
            <w:r>
              <w:rPr>
                <w:rFonts w:ascii="Segoe UI" w:hAnsi="Segoe UI" w:cs="Segoe UI"/>
                <w:sz w:val="24"/>
                <w:szCs w:val="24"/>
              </w:rPr>
              <w:t>h</w:t>
            </w:r>
          </w:p>
          <w:p w14:paraId="1C6A5D74" w14:textId="77777777" w:rsidR="0000105A" w:rsidRDefault="0000105A" w:rsidP="009D74B3">
            <w:pPr>
              <w:jc w:val="both"/>
              <w:rPr>
                <w:rFonts w:ascii="Segoe UI" w:hAnsi="Segoe UI" w:cs="Segoe UI"/>
                <w:sz w:val="24"/>
                <w:szCs w:val="24"/>
              </w:rPr>
            </w:pPr>
          </w:p>
          <w:p w14:paraId="0E4BA7C7" w14:textId="4FB98D30" w:rsidR="0000105A" w:rsidRPr="00C24EDD" w:rsidRDefault="0000105A" w:rsidP="009D74B3">
            <w:pPr>
              <w:jc w:val="both"/>
              <w:rPr>
                <w:rFonts w:ascii="Segoe UI" w:hAnsi="Segoe UI" w:cs="Segoe UI"/>
                <w:sz w:val="24"/>
                <w:szCs w:val="24"/>
              </w:rPr>
            </w:pPr>
          </w:p>
        </w:tc>
        <w:tc>
          <w:tcPr>
            <w:tcW w:w="7667" w:type="dxa"/>
          </w:tcPr>
          <w:p w14:paraId="1926D9CB" w14:textId="4842BF09" w:rsidR="00942B2F" w:rsidRPr="000E70A5" w:rsidRDefault="00942B2F" w:rsidP="009D74B3">
            <w:pPr>
              <w:jc w:val="both"/>
              <w:rPr>
                <w:rFonts w:ascii="Segoe UI" w:hAnsi="Segoe UI" w:cs="Segoe UI"/>
                <w:b/>
                <w:bCs/>
                <w:sz w:val="24"/>
                <w:szCs w:val="24"/>
              </w:rPr>
            </w:pPr>
            <w:r w:rsidRPr="006478D1">
              <w:rPr>
                <w:rFonts w:ascii="Segoe UI" w:hAnsi="Segoe UI" w:cs="Segoe UI"/>
                <w:b/>
                <w:bCs/>
                <w:sz w:val="24"/>
                <w:szCs w:val="24"/>
              </w:rPr>
              <w:lastRenderedPageBreak/>
              <w:t>COVID-</w:t>
            </w:r>
            <w:r w:rsidRPr="000E70A5">
              <w:rPr>
                <w:rFonts w:ascii="Segoe UI" w:hAnsi="Segoe UI" w:cs="Segoe UI"/>
                <w:b/>
                <w:bCs/>
                <w:sz w:val="24"/>
                <w:szCs w:val="24"/>
              </w:rPr>
              <w:t xml:space="preserve">19 </w:t>
            </w:r>
            <w:r w:rsidR="001360CB" w:rsidRPr="000E70A5">
              <w:rPr>
                <w:rFonts w:ascii="Segoe UI" w:hAnsi="Segoe UI" w:cs="Segoe UI"/>
                <w:b/>
                <w:bCs/>
                <w:sz w:val="24"/>
                <w:szCs w:val="24"/>
              </w:rPr>
              <w:t>U</w:t>
            </w:r>
            <w:r w:rsidRPr="000E70A5">
              <w:rPr>
                <w:rFonts w:ascii="Segoe UI" w:hAnsi="Segoe UI" w:cs="Segoe UI"/>
                <w:b/>
                <w:bCs/>
                <w:sz w:val="24"/>
                <w:szCs w:val="24"/>
              </w:rPr>
              <w:t xml:space="preserve">pdate </w:t>
            </w:r>
          </w:p>
          <w:p w14:paraId="6FEE7E16" w14:textId="611A0C50" w:rsidR="004870C8" w:rsidRPr="000E70A5" w:rsidRDefault="00F12244" w:rsidP="009D74B3">
            <w:pPr>
              <w:jc w:val="both"/>
              <w:rPr>
                <w:rFonts w:ascii="Segoe UI" w:hAnsi="Segoe UI" w:cs="Segoe UI"/>
                <w:sz w:val="24"/>
                <w:szCs w:val="24"/>
              </w:rPr>
            </w:pPr>
            <w:r w:rsidRPr="000E70A5">
              <w:rPr>
                <w:rFonts w:ascii="Segoe UI" w:hAnsi="Segoe UI" w:cs="Segoe UI"/>
                <w:sz w:val="24"/>
                <w:szCs w:val="24"/>
              </w:rPr>
              <w:t xml:space="preserve"> </w:t>
            </w:r>
          </w:p>
          <w:p w14:paraId="083025BA" w14:textId="0AC9C945" w:rsidR="00506675" w:rsidRDefault="007F186E" w:rsidP="009D74B3">
            <w:pPr>
              <w:jc w:val="both"/>
              <w:rPr>
                <w:rFonts w:ascii="Segoe UI" w:hAnsi="Segoe UI" w:cs="Segoe UI"/>
                <w:sz w:val="24"/>
                <w:szCs w:val="24"/>
              </w:rPr>
            </w:pPr>
            <w:r w:rsidRPr="000E70A5">
              <w:rPr>
                <w:rFonts w:ascii="Segoe UI" w:hAnsi="Segoe UI" w:cs="Segoe UI"/>
                <w:sz w:val="24"/>
                <w:szCs w:val="24"/>
              </w:rPr>
              <w:t xml:space="preserve">The Chief Nurse commenced the Covid-19 oral update stating </w:t>
            </w:r>
            <w:r w:rsidR="00782C35">
              <w:rPr>
                <w:rFonts w:ascii="Segoe UI" w:hAnsi="Segoe UI" w:cs="Segoe UI"/>
                <w:sz w:val="24"/>
                <w:szCs w:val="24"/>
              </w:rPr>
              <w:t xml:space="preserve">that since the </w:t>
            </w:r>
            <w:r w:rsidR="008260B0">
              <w:rPr>
                <w:rFonts w:ascii="Segoe UI" w:hAnsi="Segoe UI" w:cs="Segoe UI"/>
                <w:sz w:val="24"/>
                <w:szCs w:val="24"/>
              </w:rPr>
              <w:t>July Q</w:t>
            </w:r>
            <w:r w:rsidR="005B1426">
              <w:rPr>
                <w:rFonts w:ascii="Segoe UI" w:hAnsi="Segoe UI" w:cs="Segoe UI"/>
                <w:sz w:val="24"/>
                <w:szCs w:val="24"/>
              </w:rPr>
              <w:t>C</w:t>
            </w:r>
            <w:r w:rsidR="008260B0">
              <w:rPr>
                <w:rFonts w:ascii="Segoe UI" w:hAnsi="Segoe UI" w:cs="Segoe UI"/>
                <w:sz w:val="24"/>
                <w:szCs w:val="24"/>
              </w:rPr>
              <w:t xml:space="preserve"> </w:t>
            </w:r>
            <w:r w:rsidR="00782C35">
              <w:rPr>
                <w:rFonts w:ascii="Segoe UI" w:hAnsi="Segoe UI" w:cs="Segoe UI"/>
                <w:sz w:val="24"/>
                <w:szCs w:val="24"/>
              </w:rPr>
              <w:t xml:space="preserve">the Trust </w:t>
            </w:r>
            <w:r w:rsidR="008260B0">
              <w:rPr>
                <w:rFonts w:ascii="Segoe UI" w:hAnsi="Segoe UI" w:cs="Segoe UI"/>
                <w:sz w:val="24"/>
                <w:szCs w:val="24"/>
              </w:rPr>
              <w:t>had had a total of</w:t>
            </w:r>
            <w:r w:rsidRPr="000E70A5">
              <w:rPr>
                <w:rFonts w:ascii="Segoe UI" w:hAnsi="Segoe UI" w:cs="Segoe UI"/>
                <w:sz w:val="24"/>
                <w:szCs w:val="24"/>
              </w:rPr>
              <w:t xml:space="preserve"> </w:t>
            </w:r>
            <w:r w:rsidR="0048127D" w:rsidRPr="000E70A5">
              <w:rPr>
                <w:rFonts w:ascii="Segoe UI" w:hAnsi="Segoe UI" w:cs="Segoe UI"/>
                <w:sz w:val="24"/>
                <w:szCs w:val="24"/>
              </w:rPr>
              <w:t>five</w:t>
            </w:r>
            <w:r w:rsidR="00B36C5F" w:rsidRPr="000E70A5">
              <w:rPr>
                <w:rFonts w:ascii="Segoe UI" w:hAnsi="Segoe UI" w:cs="Segoe UI"/>
                <w:sz w:val="24"/>
                <w:szCs w:val="24"/>
              </w:rPr>
              <w:t xml:space="preserve"> </w:t>
            </w:r>
            <w:r w:rsidRPr="000E70A5">
              <w:rPr>
                <w:rFonts w:ascii="Segoe UI" w:hAnsi="Segoe UI" w:cs="Segoe UI"/>
                <w:sz w:val="24"/>
                <w:szCs w:val="24"/>
              </w:rPr>
              <w:t xml:space="preserve">Covid-19 positive </w:t>
            </w:r>
            <w:r w:rsidR="00B36C5F" w:rsidRPr="000E70A5">
              <w:rPr>
                <w:rFonts w:ascii="Segoe UI" w:hAnsi="Segoe UI" w:cs="Segoe UI"/>
                <w:sz w:val="24"/>
                <w:szCs w:val="24"/>
              </w:rPr>
              <w:t xml:space="preserve">patients in </w:t>
            </w:r>
            <w:r w:rsidRPr="000E70A5">
              <w:rPr>
                <w:rFonts w:ascii="Segoe UI" w:hAnsi="Segoe UI" w:cs="Segoe UI"/>
                <w:sz w:val="24"/>
                <w:szCs w:val="24"/>
              </w:rPr>
              <w:t>inpatient</w:t>
            </w:r>
            <w:r w:rsidR="00B36C5F" w:rsidRPr="000E70A5">
              <w:rPr>
                <w:rFonts w:ascii="Segoe UI" w:hAnsi="Segoe UI" w:cs="Segoe UI"/>
                <w:sz w:val="24"/>
                <w:szCs w:val="24"/>
              </w:rPr>
              <w:t xml:space="preserve"> settings</w:t>
            </w:r>
            <w:r w:rsidR="004F20BC" w:rsidRPr="000E70A5">
              <w:rPr>
                <w:rFonts w:ascii="Segoe UI" w:hAnsi="Segoe UI" w:cs="Segoe UI"/>
                <w:sz w:val="24"/>
                <w:szCs w:val="24"/>
              </w:rPr>
              <w:t xml:space="preserve">, of which </w:t>
            </w:r>
            <w:r w:rsidR="00BB3211" w:rsidRPr="000E70A5">
              <w:rPr>
                <w:rFonts w:ascii="Segoe UI" w:hAnsi="Segoe UI" w:cs="Segoe UI"/>
                <w:sz w:val="24"/>
                <w:szCs w:val="24"/>
              </w:rPr>
              <w:t>one case had bee</w:t>
            </w:r>
            <w:r w:rsidR="00606411" w:rsidRPr="000E70A5">
              <w:rPr>
                <w:rFonts w:ascii="Segoe UI" w:hAnsi="Segoe UI" w:cs="Segoe UI"/>
                <w:sz w:val="24"/>
                <w:szCs w:val="24"/>
              </w:rPr>
              <w:t>n</w:t>
            </w:r>
            <w:r w:rsidR="004F20BC" w:rsidRPr="000E70A5">
              <w:rPr>
                <w:rFonts w:ascii="Segoe UI" w:hAnsi="Segoe UI" w:cs="Segoe UI"/>
                <w:sz w:val="24"/>
                <w:szCs w:val="24"/>
              </w:rPr>
              <w:t xml:space="preserve"> </w:t>
            </w:r>
            <w:r w:rsidR="00A3422E" w:rsidRPr="000E70A5">
              <w:rPr>
                <w:rFonts w:ascii="Segoe UI" w:hAnsi="Segoe UI" w:cs="Segoe UI"/>
                <w:sz w:val="24"/>
                <w:szCs w:val="24"/>
              </w:rPr>
              <w:t xml:space="preserve">community acquired being detected on admission. </w:t>
            </w:r>
            <w:r w:rsidR="00506675">
              <w:rPr>
                <w:rFonts w:ascii="Segoe UI" w:hAnsi="Segoe UI" w:cs="Segoe UI"/>
                <w:sz w:val="24"/>
                <w:szCs w:val="24"/>
              </w:rPr>
              <w:t xml:space="preserve">She mentioned </w:t>
            </w:r>
            <w:r w:rsidR="007F0BFB">
              <w:rPr>
                <w:rFonts w:ascii="Segoe UI" w:hAnsi="Segoe UI" w:cs="Segoe UI"/>
                <w:sz w:val="24"/>
                <w:szCs w:val="24"/>
              </w:rPr>
              <w:t xml:space="preserve">at a recent </w:t>
            </w:r>
            <w:r w:rsidR="007F0BFB" w:rsidRPr="00BF1681">
              <w:rPr>
                <w:rFonts w:ascii="Segoe UI" w:hAnsi="Segoe UI" w:cs="Segoe UI"/>
                <w:sz w:val="24"/>
                <w:szCs w:val="24"/>
              </w:rPr>
              <w:t>Regional Infection Prevention Control</w:t>
            </w:r>
            <w:r w:rsidR="007F0BFB">
              <w:rPr>
                <w:rFonts w:ascii="Segoe UI" w:hAnsi="Segoe UI" w:cs="Segoe UI"/>
                <w:sz w:val="24"/>
                <w:szCs w:val="24"/>
              </w:rPr>
              <w:t xml:space="preserve"> meeting it had been noted that </w:t>
            </w:r>
            <w:r w:rsidR="00757BA8">
              <w:rPr>
                <w:rFonts w:ascii="Segoe UI" w:hAnsi="Segoe UI" w:cs="Segoe UI"/>
                <w:sz w:val="24"/>
                <w:szCs w:val="24"/>
              </w:rPr>
              <w:t>Covid-19 cases were increasing in community settings in both Buckinghamshire and Oxfordshire</w:t>
            </w:r>
            <w:r w:rsidR="00020AA5">
              <w:rPr>
                <w:rFonts w:ascii="Segoe UI" w:hAnsi="Segoe UI" w:cs="Segoe UI"/>
                <w:sz w:val="24"/>
                <w:szCs w:val="24"/>
              </w:rPr>
              <w:t xml:space="preserve"> and</w:t>
            </w:r>
            <w:r w:rsidR="001D2512">
              <w:rPr>
                <w:rFonts w:ascii="Segoe UI" w:hAnsi="Segoe UI" w:cs="Segoe UI"/>
                <w:sz w:val="24"/>
                <w:szCs w:val="24"/>
              </w:rPr>
              <w:t xml:space="preserve"> that </w:t>
            </w:r>
            <w:r w:rsidR="00020AA5">
              <w:rPr>
                <w:rFonts w:ascii="Segoe UI" w:hAnsi="Segoe UI" w:cs="Segoe UI"/>
                <w:sz w:val="24"/>
                <w:szCs w:val="24"/>
              </w:rPr>
              <w:t xml:space="preserve">this </w:t>
            </w:r>
            <w:r w:rsidR="001D2512">
              <w:rPr>
                <w:rFonts w:ascii="Segoe UI" w:hAnsi="Segoe UI" w:cs="Segoe UI"/>
                <w:sz w:val="24"/>
                <w:szCs w:val="24"/>
              </w:rPr>
              <w:t>was increasing pressure on the system.</w:t>
            </w:r>
            <w:r w:rsidR="00020AA5">
              <w:rPr>
                <w:rFonts w:ascii="Segoe UI" w:hAnsi="Segoe UI" w:cs="Segoe UI"/>
                <w:sz w:val="24"/>
                <w:szCs w:val="24"/>
              </w:rPr>
              <w:t xml:space="preserve"> </w:t>
            </w:r>
          </w:p>
          <w:p w14:paraId="1029CFA6" w14:textId="77777777" w:rsidR="00506675" w:rsidRDefault="00506675" w:rsidP="009D74B3">
            <w:pPr>
              <w:jc w:val="both"/>
              <w:rPr>
                <w:rFonts w:ascii="Segoe UI" w:hAnsi="Segoe UI" w:cs="Segoe UI"/>
                <w:sz w:val="24"/>
                <w:szCs w:val="24"/>
              </w:rPr>
            </w:pPr>
          </w:p>
          <w:p w14:paraId="04072121" w14:textId="7A12DCE5" w:rsidR="00303F84" w:rsidRDefault="00FD079C" w:rsidP="009D74B3">
            <w:pPr>
              <w:jc w:val="both"/>
              <w:rPr>
                <w:rFonts w:ascii="Segoe UI" w:hAnsi="Segoe UI" w:cs="Segoe UI"/>
                <w:sz w:val="24"/>
                <w:szCs w:val="24"/>
              </w:rPr>
            </w:pPr>
            <w:r w:rsidRPr="000E70A5">
              <w:rPr>
                <w:rFonts w:ascii="Segoe UI" w:hAnsi="Segoe UI" w:cs="Segoe UI"/>
                <w:sz w:val="24"/>
                <w:szCs w:val="24"/>
              </w:rPr>
              <w:t xml:space="preserve">The Chief </w:t>
            </w:r>
            <w:r w:rsidR="00B56530">
              <w:rPr>
                <w:rFonts w:ascii="Segoe UI" w:hAnsi="Segoe UI" w:cs="Segoe UI"/>
                <w:sz w:val="24"/>
                <w:szCs w:val="24"/>
              </w:rPr>
              <w:t>N</w:t>
            </w:r>
            <w:r w:rsidRPr="000E70A5">
              <w:rPr>
                <w:rFonts w:ascii="Segoe UI" w:hAnsi="Segoe UI" w:cs="Segoe UI"/>
                <w:sz w:val="24"/>
                <w:szCs w:val="24"/>
              </w:rPr>
              <w:t xml:space="preserve">urse </w:t>
            </w:r>
            <w:r w:rsidR="00562996" w:rsidRPr="000E70A5">
              <w:rPr>
                <w:rFonts w:ascii="Segoe UI" w:hAnsi="Segoe UI" w:cs="Segoe UI"/>
                <w:sz w:val="24"/>
                <w:szCs w:val="24"/>
              </w:rPr>
              <w:t>confirmed</w:t>
            </w:r>
            <w:r w:rsidRPr="000E70A5">
              <w:rPr>
                <w:rFonts w:ascii="Segoe UI" w:hAnsi="Segoe UI" w:cs="Segoe UI"/>
                <w:sz w:val="24"/>
                <w:szCs w:val="24"/>
              </w:rPr>
              <w:t xml:space="preserve"> </w:t>
            </w:r>
            <w:r w:rsidR="0071549F">
              <w:rPr>
                <w:rFonts w:ascii="Segoe UI" w:hAnsi="Segoe UI" w:cs="Segoe UI"/>
                <w:sz w:val="24"/>
                <w:szCs w:val="24"/>
              </w:rPr>
              <w:t>approximately</w:t>
            </w:r>
            <w:r w:rsidRPr="000E70A5">
              <w:rPr>
                <w:rFonts w:ascii="Segoe UI" w:hAnsi="Segoe UI" w:cs="Segoe UI"/>
                <w:sz w:val="24"/>
                <w:szCs w:val="24"/>
              </w:rPr>
              <w:t xml:space="preserve"> </w:t>
            </w:r>
            <w:r w:rsidRPr="00370CC9">
              <w:rPr>
                <w:rFonts w:ascii="Segoe UI" w:hAnsi="Segoe UI" w:cs="Segoe UI"/>
                <w:sz w:val="24"/>
                <w:szCs w:val="24"/>
              </w:rPr>
              <w:t xml:space="preserve">80% of </w:t>
            </w:r>
            <w:r w:rsidR="0000255A" w:rsidRPr="00370CC9">
              <w:rPr>
                <w:rFonts w:ascii="Segoe UI" w:hAnsi="Segoe UI" w:cs="Segoe UI"/>
                <w:sz w:val="24"/>
                <w:szCs w:val="24"/>
              </w:rPr>
              <w:t>front-line</w:t>
            </w:r>
            <w:r w:rsidR="004B6E81" w:rsidRPr="00370CC9">
              <w:rPr>
                <w:rFonts w:ascii="Segoe UI" w:hAnsi="Segoe UI" w:cs="Segoe UI"/>
                <w:sz w:val="24"/>
                <w:szCs w:val="24"/>
              </w:rPr>
              <w:t xml:space="preserve"> staff had received their </w:t>
            </w:r>
            <w:r w:rsidR="00370CC9">
              <w:rPr>
                <w:rFonts w:ascii="Segoe UI" w:hAnsi="Segoe UI" w:cs="Segoe UI"/>
                <w:sz w:val="24"/>
                <w:szCs w:val="24"/>
              </w:rPr>
              <w:t xml:space="preserve">first </w:t>
            </w:r>
            <w:r w:rsidR="004B6E81" w:rsidRPr="00370CC9">
              <w:rPr>
                <w:rFonts w:ascii="Segoe UI" w:hAnsi="Segoe UI" w:cs="Segoe UI"/>
                <w:sz w:val="24"/>
                <w:szCs w:val="24"/>
              </w:rPr>
              <w:t>vaccination</w:t>
            </w:r>
            <w:r w:rsidR="004B6E81" w:rsidRPr="000E70A5">
              <w:rPr>
                <w:rFonts w:ascii="Segoe UI" w:hAnsi="Segoe UI" w:cs="Segoe UI"/>
                <w:sz w:val="24"/>
                <w:szCs w:val="24"/>
              </w:rPr>
              <w:t xml:space="preserve"> and that</w:t>
            </w:r>
            <w:r w:rsidR="00B66D3E" w:rsidRPr="000E70A5">
              <w:rPr>
                <w:rFonts w:ascii="Segoe UI" w:hAnsi="Segoe UI" w:cs="Segoe UI"/>
                <w:sz w:val="24"/>
                <w:szCs w:val="24"/>
              </w:rPr>
              <w:t xml:space="preserve"> </w:t>
            </w:r>
            <w:r w:rsidR="000134B5" w:rsidRPr="000E70A5">
              <w:rPr>
                <w:rFonts w:ascii="Segoe UI" w:hAnsi="Segoe UI" w:cs="Segoe UI"/>
                <w:sz w:val="24"/>
                <w:szCs w:val="24"/>
              </w:rPr>
              <w:t xml:space="preserve">on-going </w:t>
            </w:r>
            <w:r w:rsidR="00AC7AD8" w:rsidRPr="000E70A5">
              <w:rPr>
                <w:rFonts w:ascii="Segoe UI" w:hAnsi="Segoe UI" w:cs="Segoe UI"/>
                <w:sz w:val="24"/>
                <w:szCs w:val="24"/>
              </w:rPr>
              <w:t xml:space="preserve">support </w:t>
            </w:r>
            <w:r w:rsidR="002B20BD">
              <w:rPr>
                <w:rFonts w:ascii="Segoe UI" w:hAnsi="Segoe UI" w:cs="Segoe UI"/>
                <w:sz w:val="24"/>
                <w:szCs w:val="24"/>
              </w:rPr>
              <w:t xml:space="preserve">and advice </w:t>
            </w:r>
            <w:r w:rsidR="008F2585" w:rsidRPr="000E70A5">
              <w:rPr>
                <w:rFonts w:ascii="Segoe UI" w:hAnsi="Segoe UI" w:cs="Segoe UI"/>
                <w:sz w:val="24"/>
                <w:szCs w:val="24"/>
              </w:rPr>
              <w:t>was</w:t>
            </w:r>
            <w:r w:rsidR="00B66D3E" w:rsidRPr="000E70A5">
              <w:rPr>
                <w:rFonts w:ascii="Segoe UI" w:hAnsi="Segoe UI" w:cs="Segoe UI"/>
                <w:sz w:val="24"/>
                <w:szCs w:val="24"/>
              </w:rPr>
              <w:t xml:space="preserve"> </w:t>
            </w:r>
            <w:r w:rsidR="000134B5" w:rsidRPr="000E70A5">
              <w:rPr>
                <w:rFonts w:ascii="Segoe UI" w:hAnsi="Segoe UI" w:cs="Segoe UI"/>
                <w:sz w:val="24"/>
                <w:szCs w:val="24"/>
              </w:rPr>
              <w:t xml:space="preserve">available </w:t>
            </w:r>
            <w:r w:rsidR="0000255A" w:rsidRPr="000E70A5">
              <w:rPr>
                <w:rFonts w:ascii="Segoe UI" w:hAnsi="Segoe UI" w:cs="Segoe UI"/>
                <w:sz w:val="24"/>
                <w:szCs w:val="24"/>
              </w:rPr>
              <w:t>for staff</w:t>
            </w:r>
            <w:r w:rsidR="004D21E4">
              <w:rPr>
                <w:rFonts w:ascii="Segoe UI" w:hAnsi="Segoe UI" w:cs="Segoe UI"/>
                <w:sz w:val="24"/>
                <w:szCs w:val="24"/>
              </w:rPr>
              <w:t xml:space="preserve"> to address queries.</w:t>
            </w:r>
            <w:r w:rsidR="00716DF4">
              <w:rPr>
                <w:rFonts w:ascii="Segoe UI" w:hAnsi="Segoe UI" w:cs="Segoe UI"/>
                <w:sz w:val="24"/>
                <w:szCs w:val="24"/>
              </w:rPr>
              <w:t xml:space="preserve"> </w:t>
            </w:r>
            <w:r w:rsidR="00F351D2">
              <w:rPr>
                <w:rFonts w:ascii="Segoe UI" w:hAnsi="Segoe UI" w:cs="Segoe UI"/>
                <w:sz w:val="24"/>
                <w:szCs w:val="24"/>
              </w:rPr>
              <w:t xml:space="preserve">She </w:t>
            </w:r>
            <w:r w:rsidR="002A3372">
              <w:rPr>
                <w:rFonts w:ascii="Segoe UI" w:hAnsi="Segoe UI" w:cs="Segoe UI"/>
                <w:sz w:val="24"/>
                <w:szCs w:val="24"/>
              </w:rPr>
              <w:t xml:space="preserve">stated </w:t>
            </w:r>
            <w:r w:rsidR="00F351D2">
              <w:rPr>
                <w:rFonts w:ascii="Segoe UI" w:hAnsi="Segoe UI" w:cs="Segoe UI"/>
                <w:sz w:val="24"/>
                <w:szCs w:val="24"/>
              </w:rPr>
              <w:t>there had been no change in infection prevention control measures</w:t>
            </w:r>
            <w:r w:rsidR="002A3372">
              <w:rPr>
                <w:rFonts w:ascii="Segoe UI" w:hAnsi="Segoe UI" w:cs="Segoe UI"/>
                <w:sz w:val="24"/>
                <w:szCs w:val="24"/>
              </w:rPr>
              <w:t xml:space="preserve"> in NHS hospitals and community settings </w:t>
            </w:r>
            <w:r w:rsidR="00CD16D8">
              <w:rPr>
                <w:rFonts w:ascii="Segoe UI" w:hAnsi="Segoe UI" w:cs="Segoe UI"/>
                <w:sz w:val="24"/>
                <w:szCs w:val="24"/>
              </w:rPr>
              <w:t xml:space="preserve">although there had been relaxation </w:t>
            </w:r>
            <w:r w:rsidR="00504BAA">
              <w:rPr>
                <w:rFonts w:ascii="Segoe UI" w:hAnsi="Segoe UI" w:cs="Segoe UI"/>
                <w:sz w:val="24"/>
                <w:szCs w:val="24"/>
              </w:rPr>
              <w:t>in control measures in the public arena over recent months.</w:t>
            </w:r>
          </w:p>
          <w:p w14:paraId="1A016C28" w14:textId="77777777" w:rsidR="00303F84" w:rsidRDefault="00303F84" w:rsidP="009D74B3">
            <w:pPr>
              <w:jc w:val="both"/>
              <w:rPr>
                <w:rFonts w:ascii="Segoe UI" w:hAnsi="Segoe UI" w:cs="Segoe UI"/>
                <w:sz w:val="24"/>
                <w:szCs w:val="24"/>
              </w:rPr>
            </w:pPr>
          </w:p>
          <w:p w14:paraId="1D0535F4" w14:textId="3FAB4A3C" w:rsidR="00817849" w:rsidRDefault="00C1201B" w:rsidP="009D74B3">
            <w:pPr>
              <w:jc w:val="both"/>
              <w:rPr>
                <w:rFonts w:ascii="Segoe UI" w:hAnsi="Segoe UI" w:cs="Segoe UI"/>
                <w:sz w:val="24"/>
                <w:szCs w:val="24"/>
              </w:rPr>
            </w:pPr>
            <w:r>
              <w:rPr>
                <w:rFonts w:ascii="Segoe UI" w:hAnsi="Segoe UI" w:cs="Segoe UI"/>
                <w:sz w:val="24"/>
                <w:szCs w:val="24"/>
              </w:rPr>
              <w:t xml:space="preserve">The Director of Strategy and Chief Information </w:t>
            </w:r>
            <w:r w:rsidR="007F7286">
              <w:rPr>
                <w:rFonts w:ascii="Segoe UI" w:hAnsi="Segoe UI" w:cs="Segoe UI"/>
                <w:sz w:val="24"/>
                <w:szCs w:val="24"/>
              </w:rPr>
              <w:t>O</w:t>
            </w:r>
            <w:r>
              <w:rPr>
                <w:rFonts w:ascii="Segoe UI" w:hAnsi="Segoe UI" w:cs="Segoe UI"/>
                <w:sz w:val="24"/>
                <w:szCs w:val="24"/>
              </w:rPr>
              <w:t xml:space="preserve">fficer presented </w:t>
            </w:r>
            <w:r w:rsidR="007227BE">
              <w:rPr>
                <w:rFonts w:ascii="Segoe UI" w:hAnsi="Segoe UI" w:cs="Segoe UI"/>
                <w:sz w:val="24"/>
                <w:szCs w:val="24"/>
              </w:rPr>
              <w:t>the</w:t>
            </w:r>
            <w:r w:rsidR="00301BAF">
              <w:rPr>
                <w:rFonts w:ascii="Segoe UI" w:hAnsi="Segoe UI" w:cs="Segoe UI"/>
                <w:sz w:val="24"/>
                <w:szCs w:val="24"/>
              </w:rPr>
              <w:t xml:space="preserve"> </w:t>
            </w:r>
            <w:r>
              <w:rPr>
                <w:rFonts w:ascii="Segoe UI" w:hAnsi="Segoe UI" w:cs="Segoe UI"/>
                <w:sz w:val="24"/>
                <w:szCs w:val="24"/>
              </w:rPr>
              <w:t>live</w:t>
            </w:r>
            <w:r w:rsidR="00761AFF">
              <w:rPr>
                <w:rFonts w:ascii="Segoe UI" w:hAnsi="Segoe UI" w:cs="Segoe UI"/>
                <w:sz w:val="24"/>
                <w:szCs w:val="24"/>
              </w:rPr>
              <w:t xml:space="preserve"> </w:t>
            </w:r>
            <w:r w:rsidR="00301BAF">
              <w:rPr>
                <w:rFonts w:ascii="Segoe UI" w:hAnsi="Segoe UI" w:cs="Segoe UI"/>
                <w:sz w:val="24"/>
                <w:szCs w:val="24"/>
              </w:rPr>
              <w:t xml:space="preserve">Covid-19 </w:t>
            </w:r>
            <w:r w:rsidR="00761AFF">
              <w:rPr>
                <w:rFonts w:ascii="Segoe UI" w:hAnsi="Segoe UI" w:cs="Segoe UI"/>
                <w:sz w:val="24"/>
                <w:szCs w:val="24"/>
              </w:rPr>
              <w:t>dashboard</w:t>
            </w:r>
            <w:r w:rsidR="00821B22">
              <w:rPr>
                <w:rFonts w:ascii="Segoe UI" w:hAnsi="Segoe UI" w:cs="Segoe UI"/>
                <w:sz w:val="24"/>
                <w:szCs w:val="24"/>
              </w:rPr>
              <w:t xml:space="preserve"> </w:t>
            </w:r>
            <w:r w:rsidR="00CE1CB4">
              <w:rPr>
                <w:rFonts w:ascii="Segoe UI" w:hAnsi="Segoe UI" w:cs="Segoe UI"/>
                <w:sz w:val="24"/>
                <w:szCs w:val="24"/>
              </w:rPr>
              <w:t>showing</w:t>
            </w:r>
            <w:r w:rsidR="002D779A">
              <w:rPr>
                <w:rFonts w:ascii="Segoe UI" w:hAnsi="Segoe UI" w:cs="Segoe UI"/>
                <w:sz w:val="24"/>
                <w:szCs w:val="24"/>
              </w:rPr>
              <w:t xml:space="preserve"> trends for Covid-19 cases </w:t>
            </w:r>
            <w:r w:rsidR="00166FEE">
              <w:rPr>
                <w:rFonts w:ascii="Segoe UI" w:hAnsi="Segoe UI" w:cs="Segoe UI"/>
                <w:sz w:val="24"/>
                <w:szCs w:val="24"/>
              </w:rPr>
              <w:t>for the Trust</w:t>
            </w:r>
            <w:r w:rsidR="00821B22">
              <w:rPr>
                <w:rFonts w:ascii="Segoe UI" w:hAnsi="Segoe UI" w:cs="Segoe UI"/>
                <w:sz w:val="24"/>
                <w:szCs w:val="24"/>
              </w:rPr>
              <w:t xml:space="preserve"> over the </w:t>
            </w:r>
            <w:r w:rsidR="002D779A">
              <w:rPr>
                <w:rFonts w:ascii="Segoe UI" w:hAnsi="Segoe UI" w:cs="Segoe UI"/>
                <w:sz w:val="24"/>
                <w:szCs w:val="24"/>
              </w:rPr>
              <w:t xml:space="preserve">previous </w:t>
            </w:r>
            <w:r w:rsidR="009E24A5">
              <w:rPr>
                <w:rFonts w:ascii="Segoe UI" w:hAnsi="Segoe UI" w:cs="Segoe UI"/>
                <w:sz w:val="24"/>
                <w:szCs w:val="24"/>
              </w:rPr>
              <w:t>months</w:t>
            </w:r>
            <w:r w:rsidR="00504BAA">
              <w:rPr>
                <w:rFonts w:ascii="Segoe UI" w:hAnsi="Segoe UI" w:cs="Segoe UI"/>
                <w:sz w:val="24"/>
                <w:szCs w:val="24"/>
              </w:rPr>
              <w:t xml:space="preserve">. </w:t>
            </w:r>
            <w:r w:rsidR="006A4ABE">
              <w:rPr>
                <w:rFonts w:ascii="Segoe UI" w:hAnsi="Segoe UI" w:cs="Segoe UI"/>
                <w:sz w:val="24"/>
                <w:szCs w:val="24"/>
              </w:rPr>
              <w:t xml:space="preserve">The Trust </w:t>
            </w:r>
            <w:r w:rsidR="003E03D3">
              <w:rPr>
                <w:rFonts w:ascii="Segoe UI" w:hAnsi="Segoe UI" w:cs="Segoe UI"/>
                <w:sz w:val="24"/>
                <w:szCs w:val="24"/>
              </w:rPr>
              <w:t xml:space="preserve">currently </w:t>
            </w:r>
            <w:r w:rsidR="006A4ABE">
              <w:rPr>
                <w:rFonts w:ascii="Segoe UI" w:hAnsi="Segoe UI" w:cs="Segoe UI"/>
                <w:sz w:val="24"/>
                <w:szCs w:val="24"/>
              </w:rPr>
              <w:t xml:space="preserve">had </w:t>
            </w:r>
            <w:r w:rsidR="003E03D3">
              <w:rPr>
                <w:rFonts w:ascii="Segoe UI" w:hAnsi="Segoe UI" w:cs="Segoe UI"/>
                <w:sz w:val="24"/>
                <w:szCs w:val="24"/>
              </w:rPr>
              <w:t xml:space="preserve">one Covid-19 positive inpatient, and </w:t>
            </w:r>
            <w:r w:rsidR="006A4ABE">
              <w:rPr>
                <w:rFonts w:ascii="Segoe UI" w:hAnsi="Segoe UI" w:cs="Segoe UI"/>
                <w:sz w:val="24"/>
                <w:szCs w:val="24"/>
              </w:rPr>
              <w:t xml:space="preserve">the position </w:t>
            </w:r>
            <w:r w:rsidR="002104BE">
              <w:rPr>
                <w:rFonts w:ascii="Segoe UI" w:hAnsi="Segoe UI" w:cs="Segoe UI"/>
                <w:sz w:val="24"/>
                <w:szCs w:val="24"/>
              </w:rPr>
              <w:t xml:space="preserve">on </w:t>
            </w:r>
            <w:r w:rsidR="00FB4716">
              <w:rPr>
                <w:rFonts w:ascii="Segoe UI" w:hAnsi="Segoe UI" w:cs="Segoe UI"/>
                <w:sz w:val="24"/>
                <w:szCs w:val="24"/>
              </w:rPr>
              <w:t xml:space="preserve">Covid-19 cases </w:t>
            </w:r>
            <w:r w:rsidR="00E427B6">
              <w:rPr>
                <w:rFonts w:ascii="Segoe UI" w:hAnsi="Segoe UI" w:cs="Segoe UI"/>
                <w:sz w:val="24"/>
                <w:szCs w:val="24"/>
              </w:rPr>
              <w:t>w</w:t>
            </w:r>
            <w:r w:rsidR="002104BE">
              <w:rPr>
                <w:rFonts w:ascii="Segoe UI" w:hAnsi="Segoe UI" w:cs="Segoe UI"/>
                <w:sz w:val="24"/>
                <w:szCs w:val="24"/>
              </w:rPr>
              <w:t>ere</w:t>
            </w:r>
            <w:r w:rsidR="00E427B6">
              <w:rPr>
                <w:rFonts w:ascii="Segoe UI" w:hAnsi="Segoe UI" w:cs="Segoe UI"/>
                <w:sz w:val="24"/>
                <w:szCs w:val="24"/>
              </w:rPr>
              <w:t xml:space="preserve"> reviewed regularly at </w:t>
            </w:r>
            <w:r w:rsidR="002D779F" w:rsidRPr="007F7286">
              <w:rPr>
                <w:rFonts w:ascii="Segoe UI" w:hAnsi="Segoe UI" w:cs="Segoe UI"/>
                <w:sz w:val="24"/>
                <w:szCs w:val="24"/>
              </w:rPr>
              <w:t>Infection Prevention Control</w:t>
            </w:r>
            <w:r w:rsidR="002D779F">
              <w:rPr>
                <w:rFonts w:ascii="Segoe UI" w:hAnsi="Segoe UI" w:cs="Segoe UI"/>
                <w:sz w:val="24"/>
                <w:szCs w:val="24"/>
              </w:rPr>
              <w:t xml:space="preserve"> mee</w:t>
            </w:r>
            <w:r w:rsidR="00166FEE">
              <w:rPr>
                <w:rFonts w:ascii="Segoe UI" w:hAnsi="Segoe UI" w:cs="Segoe UI"/>
                <w:sz w:val="24"/>
                <w:szCs w:val="24"/>
              </w:rPr>
              <w:t>tings</w:t>
            </w:r>
            <w:r w:rsidR="003E03D3">
              <w:rPr>
                <w:rFonts w:ascii="Segoe UI" w:hAnsi="Segoe UI" w:cs="Segoe UI"/>
                <w:sz w:val="24"/>
                <w:szCs w:val="24"/>
              </w:rPr>
              <w:t xml:space="preserve">. </w:t>
            </w:r>
            <w:r w:rsidR="002104BE">
              <w:rPr>
                <w:rFonts w:ascii="Segoe UI" w:hAnsi="Segoe UI" w:cs="Segoe UI"/>
                <w:sz w:val="24"/>
                <w:szCs w:val="24"/>
              </w:rPr>
              <w:t xml:space="preserve">He highlighted there were still </w:t>
            </w:r>
            <w:r w:rsidR="00121A74">
              <w:rPr>
                <w:rFonts w:ascii="Segoe UI" w:hAnsi="Segoe UI" w:cs="Segoe UI"/>
                <w:sz w:val="24"/>
                <w:szCs w:val="24"/>
              </w:rPr>
              <w:t xml:space="preserve">inaccuracies </w:t>
            </w:r>
            <w:r w:rsidR="00852987">
              <w:rPr>
                <w:rFonts w:ascii="Segoe UI" w:hAnsi="Segoe UI" w:cs="Segoe UI"/>
                <w:sz w:val="24"/>
                <w:szCs w:val="24"/>
              </w:rPr>
              <w:t xml:space="preserve">that were being addressed </w:t>
            </w:r>
            <w:r w:rsidR="00121A74">
              <w:rPr>
                <w:rFonts w:ascii="Segoe UI" w:hAnsi="Segoe UI" w:cs="Segoe UI"/>
                <w:sz w:val="24"/>
                <w:szCs w:val="24"/>
              </w:rPr>
              <w:t xml:space="preserve">in </w:t>
            </w:r>
            <w:r w:rsidR="00852987">
              <w:rPr>
                <w:rFonts w:ascii="Segoe UI" w:hAnsi="Segoe UI" w:cs="Segoe UI"/>
                <w:sz w:val="24"/>
                <w:szCs w:val="24"/>
              </w:rPr>
              <w:t>the re</w:t>
            </w:r>
            <w:r w:rsidR="00703857">
              <w:rPr>
                <w:rFonts w:ascii="Segoe UI" w:hAnsi="Segoe UI" w:cs="Segoe UI"/>
                <w:sz w:val="24"/>
                <w:szCs w:val="24"/>
              </w:rPr>
              <w:t>cording of staff vaccine uptake data</w:t>
            </w:r>
            <w:r w:rsidR="0039670F">
              <w:rPr>
                <w:rFonts w:ascii="Segoe UI" w:hAnsi="Segoe UI" w:cs="Segoe UI"/>
                <w:sz w:val="24"/>
                <w:szCs w:val="24"/>
              </w:rPr>
              <w:t xml:space="preserve"> on the Trust</w:t>
            </w:r>
            <w:r w:rsidR="00047CE6">
              <w:rPr>
                <w:rFonts w:ascii="Segoe UI" w:hAnsi="Segoe UI" w:cs="Segoe UI"/>
                <w:sz w:val="24"/>
                <w:szCs w:val="24"/>
              </w:rPr>
              <w:t>’</w:t>
            </w:r>
            <w:r w:rsidR="0039670F">
              <w:rPr>
                <w:rFonts w:ascii="Segoe UI" w:hAnsi="Segoe UI" w:cs="Segoe UI"/>
                <w:sz w:val="24"/>
                <w:szCs w:val="24"/>
              </w:rPr>
              <w:t>s system</w:t>
            </w:r>
            <w:r w:rsidR="00D97549">
              <w:rPr>
                <w:rFonts w:ascii="Segoe UI" w:hAnsi="Segoe UI" w:cs="Segoe UI"/>
                <w:sz w:val="24"/>
                <w:szCs w:val="24"/>
              </w:rPr>
              <w:t>.</w:t>
            </w:r>
            <w:r w:rsidR="00703857">
              <w:rPr>
                <w:rFonts w:ascii="Segoe UI" w:hAnsi="Segoe UI" w:cs="Segoe UI"/>
                <w:sz w:val="24"/>
                <w:szCs w:val="24"/>
              </w:rPr>
              <w:t xml:space="preserve"> </w:t>
            </w:r>
            <w:r w:rsidR="007647D9">
              <w:rPr>
                <w:rFonts w:ascii="Segoe UI" w:hAnsi="Segoe UI" w:cs="Segoe UI"/>
                <w:sz w:val="24"/>
                <w:szCs w:val="24"/>
              </w:rPr>
              <w:t xml:space="preserve">He noted </w:t>
            </w:r>
            <w:r w:rsidR="002F6B9A">
              <w:rPr>
                <w:rFonts w:ascii="Segoe UI" w:hAnsi="Segoe UI" w:cs="Segoe UI"/>
                <w:sz w:val="24"/>
                <w:szCs w:val="24"/>
              </w:rPr>
              <w:t xml:space="preserve">there were 246 staff across the Trust who were medically exempt from </w:t>
            </w:r>
            <w:r w:rsidR="007A2565">
              <w:rPr>
                <w:rFonts w:ascii="Segoe UI" w:hAnsi="Segoe UI" w:cs="Segoe UI"/>
                <w:sz w:val="24"/>
                <w:szCs w:val="24"/>
              </w:rPr>
              <w:t xml:space="preserve">having the vaccine and of these 194 were patient facing roles. </w:t>
            </w:r>
            <w:r w:rsidR="00FA0522">
              <w:rPr>
                <w:rFonts w:ascii="Segoe UI" w:hAnsi="Segoe UI" w:cs="Segoe UI"/>
                <w:sz w:val="24"/>
                <w:szCs w:val="24"/>
              </w:rPr>
              <w:t xml:space="preserve">Line-managers were </w:t>
            </w:r>
            <w:r w:rsidR="007A2565">
              <w:rPr>
                <w:rFonts w:ascii="Segoe UI" w:hAnsi="Segoe UI" w:cs="Segoe UI"/>
                <w:sz w:val="24"/>
                <w:szCs w:val="24"/>
              </w:rPr>
              <w:t xml:space="preserve">continuing </w:t>
            </w:r>
            <w:r w:rsidR="00FA0522">
              <w:rPr>
                <w:rFonts w:ascii="Segoe UI" w:hAnsi="Segoe UI" w:cs="Segoe UI"/>
                <w:sz w:val="24"/>
                <w:szCs w:val="24"/>
              </w:rPr>
              <w:t>the process of</w:t>
            </w:r>
            <w:r w:rsidR="00E529C0">
              <w:rPr>
                <w:rFonts w:ascii="Segoe UI" w:hAnsi="Segoe UI" w:cs="Segoe UI"/>
                <w:sz w:val="24"/>
                <w:szCs w:val="24"/>
              </w:rPr>
              <w:t xml:space="preserve"> liaising with all staff </w:t>
            </w:r>
            <w:r w:rsidR="00A92E8A">
              <w:rPr>
                <w:rFonts w:ascii="Segoe UI" w:hAnsi="Segoe UI" w:cs="Segoe UI"/>
                <w:sz w:val="24"/>
                <w:szCs w:val="24"/>
              </w:rPr>
              <w:t xml:space="preserve">regarding </w:t>
            </w:r>
            <w:r w:rsidR="004538A3">
              <w:rPr>
                <w:rFonts w:ascii="Segoe UI" w:hAnsi="Segoe UI" w:cs="Segoe UI"/>
                <w:sz w:val="24"/>
                <w:szCs w:val="24"/>
              </w:rPr>
              <w:t>vaccination uptake</w:t>
            </w:r>
            <w:r w:rsidR="009F44DE">
              <w:rPr>
                <w:rFonts w:ascii="Segoe UI" w:hAnsi="Segoe UI" w:cs="Segoe UI"/>
                <w:sz w:val="24"/>
                <w:szCs w:val="24"/>
              </w:rPr>
              <w:t xml:space="preserve"> and assist</w:t>
            </w:r>
            <w:r w:rsidR="009058B2">
              <w:rPr>
                <w:rFonts w:ascii="Segoe UI" w:hAnsi="Segoe UI" w:cs="Segoe UI"/>
                <w:sz w:val="24"/>
                <w:szCs w:val="24"/>
              </w:rPr>
              <w:t>ing with queries</w:t>
            </w:r>
            <w:r w:rsidR="005C5634">
              <w:rPr>
                <w:rFonts w:ascii="Segoe UI" w:hAnsi="Segoe UI" w:cs="Segoe UI"/>
                <w:sz w:val="24"/>
                <w:szCs w:val="24"/>
              </w:rPr>
              <w:t xml:space="preserve">. There </w:t>
            </w:r>
            <w:r w:rsidR="009058B2">
              <w:rPr>
                <w:rFonts w:ascii="Segoe UI" w:hAnsi="Segoe UI" w:cs="Segoe UI"/>
                <w:sz w:val="24"/>
                <w:szCs w:val="24"/>
              </w:rPr>
              <w:t xml:space="preserve">were </w:t>
            </w:r>
            <w:r w:rsidR="0081111D">
              <w:rPr>
                <w:rFonts w:ascii="Segoe UI" w:hAnsi="Segoe UI" w:cs="Segoe UI"/>
                <w:sz w:val="24"/>
                <w:szCs w:val="24"/>
              </w:rPr>
              <w:t xml:space="preserve"> a small number of staff, </w:t>
            </w:r>
            <w:r w:rsidR="00CD6CED">
              <w:rPr>
                <w:rFonts w:ascii="Segoe UI" w:hAnsi="Segoe UI" w:cs="Segoe UI"/>
                <w:sz w:val="24"/>
                <w:szCs w:val="24"/>
              </w:rPr>
              <w:t xml:space="preserve">approximately </w:t>
            </w:r>
            <w:r w:rsidR="0081111D">
              <w:rPr>
                <w:rFonts w:ascii="Segoe UI" w:hAnsi="Segoe UI" w:cs="Segoe UI"/>
                <w:sz w:val="24"/>
                <w:szCs w:val="24"/>
              </w:rPr>
              <w:t xml:space="preserve">10%, who </w:t>
            </w:r>
            <w:r w:rsidR="00330798">
              <w:rPr>
                <w:rFonts w:ascii="Segoe UI" w:hAnsi="Segoe UI" w:cs="Segoe UI"/>
                <w:sz w:val="24"/>
                <w:szCs w:val="24"/>
              </w:rPr>
              <w:t xml:space="preserve">remained </w:t>
            </w:r>
            <w:r w:rsidR="0083617E">
              <w:rPr>
                <w:rFonts w:ascii="Segoe UI" w:hAnsi="Segoe UI" w:cs="Segoe UI"/>
                <w:sz w:val="24"/>
                <w:szCs w:val="24"/>
              </w:rPr>
              <w:t xml:space="preserve">and </w:t>
            </w:r>
            <w:r w:rsidR="00D97549">
              <w:rPr>
                <w:rFonts w:ascii="Segoe UI" w:hAnsi="Segoe UI" w:cs="Segoe UI"/>
                <w:sz w:val="24"/>
                <w:szCs w:val="24"/>
              </w:rPr>
              <w:t xml:space="preserve">were </w:t>
            </w:r>
            <w:r w:rsidR="00A962FC">
              <w:rPr>
                <w:rFonts w:ascii="Segoe UI" w:hAnsi="Segoe UI" w:cs="Segoe UI"/>
                <w:sz w:val="24"/>
                <w:szCs w:val="24"/>
              </w:rPr>
              <w:t>in the process of being contacted</w:t>
            </w:r>
            <w:r w:rsidR="009058B2">
              <w:rPr>
                <w:rFonts w:ascii="Segoe UI" w:hAnsi="Segoe UI" w:cs="Segoe UI"/>
                <w:sz w:val="24"/>
                <w:szCs w:val="24"/>
              </w:rPr>
              <w:t>. T</w:t>
            </w:r>
            <w:r w:rsidR="00FA3BF1">
              <w:rPr>
                <w:rFonts w:ascii="Segoe UI" w:hAnsi="Segoe UI" w:cs="Segoe UI"/>
                <w:sz w:val="24"/>
                <w:szCs w:val="24"/>
              </w:rPr>
              <w:t xml:space="preserve">his group </w:t>
            </w:r>
            <w:r w:rsidR="00A375FB">
              <w:rPr>
                <w:rFonts w:ascii="Segoe UI" w:hAnsi="Segoe UI" w:cs="Segoe UI"/>
                <w:sz w:val="24"/>
                <w:szCs w:val="24"/>
              </w:rPr>
              <w:t xml:space="preserve">included </w:t>
            </w:r>
            <w:r w:rsidR="005C5634">
              <w:rPr>
                <w:rFonts w:ascii="Segoe UI" w:hAnsi="Segoe UI" w:cs="Segoe UI"/>
                <w:sz w:val="24"/>
                <w:szCs w:val="24"/>
              </w:rPr>
              <w:t xml:space="preserve">flexible </w:t>
            </w:r>
            <w:r w:rsidR="00A375FB">
              <w:rPr>
                <w:rFonts w:ascii="Segoe UI" w:hAnsi="Segoe UI" w:cs="Segoe UI"/>
                <w:sz w:val="24"/>
                <w:szCs w:val="24"/>
              </w:rPr>
              <w:t>agency workers</w:t>
            </w:r>
            <w:r w:rsidR="00DB5F6C">
              <w:rPr>
                <w:rFonts w:ascii="Segoe UI" w:hAnsi="Segoe UI" w:cs="Segoe UI"/>
                <w:sz w:val="24"/>
                <w:szCs w:val="24"/>
              </w:rPr>
              <w:t xml:space="preserve"> </w:t>
            </w:r>
            <w:r w:rsidR="0059353D">
              <w:rPr>
                <w:rFonts w:ascii="Segoe UI" w:hAnsi="Segoe UI" w:cs="Segoe UI"/>
                <w:sz w:val="24"/>
                <w:szCs w:val="24"/>
              </w:rPr>
              <w:t>who were available for work but may not have worked for a while</w:t>
            </w:r>
            <w:r w:rsidR="00030C17">
              <w:rPr>
                <w:rFonts w:ascii="Segoe UI" w:hAnsi="Segoe UI" w:cs="Segoe UI"/>
                <w:sz w:val="24"/>
                <w:szCs w:val="24"/>
              </w:rPr>
              <w:t xml:space="preserve">, </w:t>
            </w:r>
            <w:r w:rsidR="00FA3BF1">
              <w:rPr>
                <w:rFonts w:ascii="Segoe UI" w:hAnsi="Segoe UI" w:cs="Segoe UI"/>
                <w:sz w:val="24"/>
                <w:szCs w:val="24"/>
              </w:rPr>
              <w:t>and junior doctors who may</w:t>
            </w:r>
            <w:r w:rsidR="0046022F">
              <w:rPr>
                <w:rFonts w:ascii="Segoe UI" w:hAnsi="Segoe UI" w:cs="Segoe UI"/>
                <w:sz w:val="24"/>
                <w:szCs w:val="24"/>
              </w:rPr>
              <w:t xml:space="preserve"> have moved on from the Trust.</w:t>
            </w:r>
            <w:r w:rsidR="009C1237">
              <w:rPr>
                <w:rFonts w:ascii="Segoe UI" w:hAnsi="Segoe UI" w:cs="Segoe UI"/>
                <w:sz w:val="24"/>
                <w:szCs w:val="24"/>
              </w:rPr>
              <w:t xml:space="preserve"> </w:t>
            </w:r>
            <w:r w:rsidR="00FD1A99">
              <w:rPr>
                <w:rFonts w:ascii="Segoe UI" w:hAnsi="Segoe UI" w:cs="Segoe UI"/>
                <w:sz w:val="24"/>
                <w:szCs w:val="24"/>
              </w:rPr>
              <w:t xml:space="preserve">He </w:t>
            </w:r>
            <w:r w:rsidR="00F60C2A">
              <w:rPr>
                <w:rFonts w:ascii="Segoe UI" w:hAnsi="Segoe UI" w:cs="Segoe UI"/>
                <w:sz w:val="24"/>
                <w:szCs w:val="24"/>
              </w:rPr>
              <w:t>said</w:t>
            </w:r>
            <w:r w:rsidR="00FD1A99">
              <w:rPr>
                <w:rFonts w:ascii="Segoe UI" w:hAnsi="Segoe UI" w:cs="Segoe UI"/>
                <w:sz w:val="24"/>
                <w:szCs w:val="24"/>
              </w:rPr>
              <w:t xml:space="preserve"> t</w:t>
            </w:r>
            <w:r w:rsidR="009C1237">
              <w:rPr>
                <w:rFonts w:ascii="Segoe UI" w:hAnsi="Segoe UI" w:cs="Segoe UI"/>
                <w:sz w:val="24"/>
                <w:szCs w:val="24"/>
              </w:rPr>
              <w:t xml:space="preserve">here was </w:t>
            </w:r>
            <w:r w:rsidR="009C1237">
              <w:rPr>
                <w:rFonts w:ascii="Segoe UI" w:hAnsi="Segoe UI" w:cs="Segoe UI"/>
                <w:sz w:val="24"/>
                <w:szCs w:val="24"/>
              </w:rPr>
              <w:lastRenderedPageBreak/>
              <w:t xml:space="preserve">further work to be done </w:t>
            </w:r>
            <w:r w:rsidR="006224C4">
              <w:rPr>
                <w:rFonts w:ascii="Segoe UI" w:hAnsi="Segoe UI" w:cs="Segoe UI"/>
                <w:sz w:val="24"/>
                <w:szCs w:val="24"/>
              </w:rPr>
              <w:t xml:space="preserve">to </w:t>
            </w:r>
            <w:r w:rsidR="007B4937">
              <w:rPr>
                <w:rFonts w:ascii="Segoe UI" w:hAnsi="Segoe UI" w:cs="Segoe UI"/>
                <w:sz w:val="24"/>
                <w:szCs w:val="24"/>
              </w:rPr>
              <w:t xml:space="preserve">confirm </w:t>
            </w:r>
            <w:r w:rsidR="008938EA">
              <w:rPr>
                <w:rFonts w:ascii="Segoe UI" w:hAnsi="Segoe UI" w:cs="Segoe UI"/>
                <w:sz w:val="24"/>
                <w:szCs w:val="24"/>
              </w:rPr>
              <w:t xml:space="preserve">the Trust’s </w:t>
            </w:r>
            <w:r w:rsidR="00086D63">
              <w:rPr>
                <w:rFonts w:ascii="Segoe UI" w:hAnsi="Segoe UI" w:cs="Segoe UI"/>
                <w:sz w:val="24"/>
                <w:szCs w:val="24"/>
              </w:rPr>
              <w:t xml:space="preserve">Covid-19 vaccination </w:t>
            </w:r>
            <w:r w:rsidR="008938EA">
              <w:rPr>
                <w:rFonts w:ascii="Segoe UI" w:hAnsi="Segoe UI" w:cs="Segoe UI"/>
                <w:sz w:val="24"/>
                <w:szCs w:val="24"/>
              </w:rPr>
              <w:t>position</w:t>
            </w:r>
            <w:r w:rsidR="00086D63">
              <w:rPr>
                <w:rFonts w:ascii="Segoe UI" w:hAnsi="Segoe UI" w:cs="Segoe UI"/>
                <w:sz w:val="24"/>
                <w:szCs w:val="24"/>
              </w:rPr>
              <w:t>.</w:t>
            </w:r>
            <w:r w:rsidR="008938EA">
              <w:rPr>
                <w:rFonts w:ascii="Segoe UI" w:hAnsi="Segoe UI" w:cs="Segoe UI"/>
                <w:sz w:val="24"/>
                <w:szCs w:val="24"/>
              </w:rPr>
              <w:t xml:space="preserve"> </w:t>
            </w:r>
          </w:p>
          <w:p w14:paraId="7C5452E1" w14:textId="77777777" w:rsidR="00817849" w:rsidRDefault="00817849" w:rsidP="009D74B3">
            <w:pPr>
              <w:jc w:val="both"/>
              <w:rPr>
                <w:rFonts w:ascii="Segoe UI" w:hAnsi="Segoe UI" w:cs="Segoe UI"/>
                <w:sz w:val="24"/>
                <w:szCs w:val="24"/>
              </w:rPr>
            </w:pPr>
          </w:p>
          <w:p w14:paraId="78483E54" w14:textId="6622FEAA" w:rsidR="00817849" w:rsidRDefault="003002AA" w:rsidP="009D74B3">
            <w:pPr>
              <w:jc w:val="both"/>
              <w:rPr>
                <w:rFonts w:ascii="Segoe UI" w:hAnsi="Segoe UI" w:cs="Segoe UI"/>
                <w:sz w:val="24"/>
                <w:szCs w:val="24"/>
              </w:rPr>
            </w:pPr>
            <w:r>
              <w:rPr>
                <w:rFonts w:ascii="Segoe UI" w:hAnsi="Segoe UI" w:cs="Segoe UI"/>
                <w:sz w:val="24"/>
                <w:szCs w:val="24"/>
              </w:rPr>
              <w:t xml:space="preserve">The Chair enquired about </w:t>
            </w:r>
            <w:r w:rsidR="00F34F73">
              <w:rPr>
                <w:rFonts w:ascii="Segoe UI" w:hAnsi="Segoe UI" w:cs="Segoe UI"/>
                <w:sz w:val="24"/>
                <w:szCs w:val="24"/>
              </w:rPr>
              <w:t xml:space="preserve">the Trust’s position regarding </w:t>
            </w:r>
            <w:r>
              <w:rPr>
                <w:rFonts w:ascii="Segoe UI" w:hAnsi="Segoe UI" w:cs="Segoe UI"/>
                <w:sz w:val="24"/>
                <w:szCs w:val="24"/>
              </w:rPr>
              <w:t xml:space="preserve">recent </w:t>
            </w:r>
            <w:r w:rsidR="00922466">
              <w:rPr>
                <w:rFonts w:ascii="Segoe UI" w:hAnsi="Segoe UI" w:cs="Segoe UI"/>
                <w:sz w:val="24"/>
                <w:szCs w:val="24"/>
              </w:rPr>
              <w:t>considerations</w:t>
            </w:r>
            <w:r w:rsidR="00F40FA5">
              <w:rPr>
                <w:rFonts w:ascii="Segoe UI" w:hAnsi="Segoe UI" w:cs="Segoe UI"/>
                <w:sz w:val="24"/>
                <w:szCs w:val="24"/>
              </w:rPr>
              <w:t xml:space="preserve"> for the Covid-19 vaccination</w:t>
            </w:r>
            <w:r w:rsidR="00F34F73">
              <w:rPr>
                <w:rFonts w:ascii="Segoe UI" w:hAnsi="Segoe UI" w:cs="Segoe UI"/>
                <w:sz w:val="24"/>
                <w:szCs w:val="24"/>
              </w:rPr>
              <w:t xml:space="preserve"> to be compulsory</w:t>
            </w:r>
            <w:r w:rsidR="008B103C">
              <w:rPr>
                <w:rFonts w:ascii="Segoe UI" w:hAnsi="Segoe UI" w:cs="Segoe UI"/>
                <w:sz w:val="24"/>
                <w:szCs w:val="24"/>
              </w:rPr>
              <w:t xml:space="preserve"> for NHS frontline staff</w:t>
            </w:r>
            <w:r w:rsidR="00F34F73">
              <w:rPr>
                <w:rFonts w:ascii="Segoe UI" w:hAnsi="Segoe UI" w:cs="Segoe UI"/>
                <w:sz w:val="24"/>
                <w:szCs w:val="24"/>
              </w:rPr>
              <w:t xml:space="preserve">.  The Chief Executive </w:t>
            </w:r>
            <w:r w:rsidR="00C2458A">
              <w:rPr>
                <w:rFonts w:ascii="Segoe UI" w:hAnsi="Segoe UI" w:cs="Segoe UI"/>
                <w:sz w:val="24"/>
                <w:szCs w:val="24"/>
              </w:rPr>
              <w:t xml:space="preserve">stated the Trust’s position would </w:t>
            </w:r>
            <w:r w:rsidR="00B40F79">
              <w:rPr>
                <w:rFonts w:ascii="Segoe UI" w:hAnsi="Segoe UI" w:cs="Segoe UI"/>
                <w:sz w:val="24"/>
                <w:szCs w:val="24"/>
              </w:rPr>
              <w:t xml:space="preserve">always </w:t>
            </w:r>
            <w:r w:rsidR="00C2458A">
              <w:rPr>
                <w:rFonts w:ascii="Segoe UI" w:hAnsi="Segoe UI" w:cs="Segoe UI"/>
                <w:sz w:val="24"/>
                <w:szCs w:val="24"/>
              </w:rPr>
              <w:t>be to follow</w:t>
            </w:r>
            <w:r w:rsidR="00ED77AE">
              <w:rPr>
                <w:rFonts w:ascii="Segoe UI" w:hAnsi="Segoe UI" w:cs="Segoe UI"/>
                <w:sz w:val="24"/>
                <w:szCs w:val="24"/>
              </w:rPr>
              <w:t xml:space="preserve"> national policy. The Chief Nurse added from mid</w:t>
            </w:r>
            <w:r w:rsidR="00D312EE">
              <w:rPr>
                <w:rFonts w:ascii="Segoe UI" w:hAnsi="Segoe UI" w:cs="Segoe UI"/>
                <w:sz w:val="24"/>
                <w:szCs w:val="24"/>
              </w:rPr>
              <w:t xml:space="preserve"> to late November</w:t>
            </w:r>
            <w:r w:rsidR="00805E2E">
              <w:rPr>
                <w:rFonts w:ascii="Segoe UI" w:hAnsi="Segoe UI" w:cs="Segoe UI"/>
                <w:sz w:val="24"/>
                <w:szCs w:val="24"/>
              </w:rPr>
              <w:t xml:space="preserve"> 2021 </w:t>
            </w:r>
            <w:r w:rsidR="00D312EE">
              <w:rPr>
                <w:rFonts w:ascii="Segoe UI" w:hAnsi="Segoe UI" w:cs="Segoe UI"/>
                <w:sz w:val="24"/>
                <w:szCs w:val="24"/>
              </w:rPr>
              <w:t xml:space="preserve"> it would become mandatory for </w:t>
            </w:r>
            <w:r w:rsidR="000E1A44">
              <w:rPr>
                <w:rFonts w:ascii="Segoe UI" w:hAnsi="Segoe UI" w:cs="Segoe UI"/>
                <w:sz w:val="24"/>
                <w:szCs w:val="24"/>
              </w:rPr>
              <w:t xml:space="preserve">staff going into </w:t>
            </w:r>
            <w:r w:rsidR="008966B0" w:rsidRPr="009B6A45">
              <w:rPr>
                <w:rFonts w:ascii="Segoe UI" w:hAnsi="Segoe UI" w:cs="Segoe UI"/>
                <w:sz w:val="24"/>
                <w:szCs w:val="24"/>
              </w:rPr>
              <w:t>C</w:t>
            </w:r>
            <w:r w:rsidR="00FD556F" w:rsidRPr="009B6A45">
              <w:rPr>
                <w:rFonts w:ascii="Segoe UI" w:hAnsi="Segoe UI" w:cs="Segoe UI"/>
                <w:sz w:val="24"/>
                <w:szCs w:val="24"/>
              </w:rPr>
              <w:t>are Quality Commission</w:t>
            </w:r>
            <w:r w:rsidR="00F23E88" w:rsidRPr="009B6A45">
              <w:rPr>
                <w:rFonts w:ascii="Segoe UI" w:hAnsi="Segoe UI" w:cs="Segoe UI"/>
                <w:sz w:val="24"/>
                <w:szCs w:val="24"/>
              </w:rPr>
              <w:t xml:space="preserve"> (</w:t>
            </w:r>
            <w:r w:rsidR="00F23E88" w:rsidRPr="009B6A45">
              <w:rPr>
                <w:rFonts w:ascii="Segoe UI" w:hAnsi="Segoe UI" w:cs="Segoe UI"/>
                <w:b/>
                <w:bCs/>
                <w:sz w:val="24"/>
                <w:szCs w:val="24"/>
              </w:rPr>
              <w:t>C</w:t>
            </w:r>
            <w:r w:rsidR="008966B0" w:rsidRPr="009B6A45">
              <w:rPr>
                <w:rFonts w:ascii="Segoe UI" w:hAnsi="Segoe UI" w:cs="Segoe UI"/>
                <w:b/>
                <w:bCs/>
                <w:sz w:val="24"/>
                <w:szCs w:val="24"/>
              </w:rPr>
              <w:t>QC</w:t>
            </w:r>
            <w:r w:rsidR="00F23E88" w:rsidRPr="009B6A45">
              <w:rPr>
                <w:rFonts w:ascii="Segoe UI" w:hAnsi="Segoe UI" w:cs="Segoe UI"/>
                <w:sz w:val="24"/>
                <w:szCs w:val="24"/>
              </w:rPr>
              <w:t>)</w:t>
            </w:r>
            <w:r w:rsidR="008966B0">
              <w:rPr>
                <w:rFonts w:ascii="Segoe UI" w:hAnsi="Segoe UI" w:cs="Segoe UI"/>
                <w:sz w:val="24"/>
                <w:szCs w:val="24"/>
              </w:rPr>
              <w:t xml:space="preserve"> registered care </w:t>
            </w:r>
            <w:r w:rsidR="00E91CC6">
              <w:rPr>
                <w:rFonts w:ascii="Segoe UI" w:hAnsi="Segoe UI" w:cs="Segoe UI"/>
                <w:sz w:val="24"/>
                <w:szCs w:val="24"/>
              </w:rPr>
              <w:t xml:space="preserve">providers/places of residence to be double </w:t>
            </w:r>
            <w:r w:rsidR="00F23E88">
              <w:rPr>
                <w:rFonts w:ascii="Segoe UI" w:hAnsi="Segoe UI" w:cs="Segoe UI"/>
                <w:sz w:val="24"/>
                <w:szCs w:val="24"/>
              </w:rPr>
              <w:t>vaccinated and</w:t>
            </w:r>
            <w:r w:rsidR="00C6654D">
              <w:rPr>
                <w:rFonts w:ascii="Segoe UI" w:hAnsi="Segoe UI" w:cs="Segoe UI"/>
                <w:sz w:val="24"/>
                <w:szCs w:val="24"/>
              </w:rPr>
              <w:t xml:space="preserve"> planning </w:t>
            </w:r>
            <w:r w:rsidR="00FA361A">
              <w:rPr>
                <w:rFonts w:ascii="Segoe UI" w:hAnsi="Segoe UI" w:cs="Segoe UI"/>
                <w:sz w:val="24"/>
                <w:szCs w:val="24"/>
              </w:rPr>
              <w:t xml:space="preserve">ahead </w:t>
            </w:r>
            <w:r w:rsidR="00B17D06">
              <w:rPr>
                <w:rFonts w:ascii="Segoe UI" w:hAnsi="Segoe UI" w:cs="Segoe UI"/>
                <w:sz w:val="24"/>
                <w:szCs w:val="24"/>
              </w:rPr>
              <w:t>for this would need to be considered.</w:t>
            </w:r>
            <w:r w:rsidR="00C6654D">
              <w:rPr>
                <w:rFonts w:ascii="Segoe UI" w:hAnsi="Segoe UI" w:cs="Segoe UI"/>
                <w:sz w:val="24"/>
                <w:szCs w:val="24"/>
              </w:rPr>
              <w:t xml:space="preserve"> </w:t>
            </w:r>
            <w:r w:rsidR="0001559E">
              <w:rPr>
                <w:rFonts w:ascii="Segoe UI" w:hAnsi="Segoe UI" w:cs="Segoe UI"/>
                <w:sz w:val="24"/>
                <w:szCs w:val="24"/>
              </w:rPr>
              <w:t xml:space="preserve"> </w:t>
            </w:r>
          </w:p>
          <w:p w14:paraId="3CAD222A" w14:textId="77777777" w:rsidR="00817849" w:rsidRDefault="00817849" w:rsidP="009D74B3">
            <w:pPr>
              <w:jc w:val="both"/>
              <w:rPr>
                <w:rFonts w:ascii="Segoe UI" w:hAnsi="Segoe UI" w:cs="Segoe UI"/>
                <w:sz w:val="24"/>
                <w:szCs w:val="24"/>
              </w:rPr>
            </w:pPr>
          </w:p>
          <w:p w14:paraId="1C3397C4" w14:textId="5C7D8DE1" w:rsidR="00817849" w:rsidRDefault="00320791" w:rsidP="009D74B3">
            <w:pPr>
              <w:jc w:val="both"/>
              <w:rPr>
                <w:rFonts w:ascii="Segoe UI" w:hAnsi="Segoe UI" w:cs="Segoe UI"/>
                <w:sz w:val="24"/>
                <w:szCs w:val="24"/>
              </w:rPr>
            </w:pPr>
            <w:r>
              <w:rPr>
                <w:rFonts w:ascii="Segoe UI" w:hAnsi="Segoe UI" w:cs="Segoe UI"/>
                <w:sz w:val="24"/>
                <w:szCs w:val="24"/>
              </w:rPr>
              <w:t xml:space="preserve">The Committee discussed </w:t>
            </w:r>
            <w:r w:rsidR="00BE6F56">
              <w:rPr>
                <w:rFonts w:ascii="Segoe UI" w:hAnsi="Segoe UI" w:cs="Segoe UI"/>
                <w:sz w:val="24"/>
                <w:szCs w:val="24"/>
              </w:rPr>
              <w:t xml:space="preserve">data quality issues </w:t>
            </w:r>
            <w:r w:rsidR="009E7BBB">
              <w:rPr>
                <w:rFonts w:ascii="Segoe UI" w:hAnsi="Segoe UI" w:cs="Segoe UI"/>
                <w:sz w:val="24"/>
                <w:szCs w:val="24"/>
              </w:rPr>
              <w:t>in the recording of vaccination data for the Trust</w:t>
            </w:r>
            <w:r w:rsidR="00601CFC">
              <w:rPr>
                <w:rFonts w:ascii="Segoe UI" w:hAnsi="Segoe UI" w:cs="Segoe UI"/>
                <w:sz w:val="24"/>
                <w:szCs w:val="24"/>
              </w:rPr>
              <w:t xml:space="preserve">, </w:t>
            </w:r>
            <w:r w:rsidR="00FB6F19">
              <w:rPr>
                <w:rFonts w:ascii="Segoe UI" w:hAnsi="Segoe UI" w:cs="Segoe UI"/>
                <w:sz w:val="24"/>
                <w:szCs w:val="24"/>
              </w:rPr>
              <w:t>and</w:t>
            </w:r>
            <w:r w:rsidR="00BE75C3">
              <w:rPr>
                <w:rFonts w:ascii="Segoe UI" w:hAnsi="Segoe UI" w:cs="Segoe UI"/>
                <w:sz w:val="24"/>
                <w:szCs w:val="24"/>
              </w:rPr>
              <w:t xml:space="preserve"> </w:t>
            </w:r>
            <w:r w:rsidR="00B23EDA">
              <w:rPr>
                <w:rFonts w:ascii="Segoe UI" w:hAnsi="Segoe UI" w:cs="Segoe UI"/>
                <w:sz w:val="24"/>
                <w:szCs w:val="24"/>
              </w:rPr>
              <w:t xml:space="preserve">the impact of workforce capacity and service provision </w:t>
            </w:r>
            <w:r w:rsidR="00296F96">
              <w:rPr>
                <w:rFonts w:ascii="Segoe UI" w:hAnsi="Segoe UI" w:cs="Segoe UI"/>
                <w:sz w:val="24"/>
                <w:szCs w:val="24"/>
              </w:rPr>
              <w:t xml:space="preserve">owing to Covid-19 </w:t>
            </w:r>
            <w:r w:rsidR="008A2727">
              <w:rPr>
                <w:rFonts w:ascii="Segoe UI" w:hAnsi="Segoe UI" w:cs="Segoe UI"/>
                <w:sz w:val="24"/>
                <w:szCs w:val="24"/>
              </w:rPr>
              <w:t>staff absence</w:t>
            </w:r>
            <w:r w:rsidR="006E0FD9">
              <w:rPr>
                <w:rFonts w:ascii="Segoe UI" w:hAnsi="Segoe UI" w:cs="Segoe UI"/>
                <w:sz w:val="24"/>
                <w:szCs w:val="24"/>
              </w:rPr>
              <w:t>s</w:t>
            </w:r>
            <w:r w:rsidR="00601CFC">
              <w:rPr>
                <w:rFonts w:ascii="Segoe UI" w:hAnsi="Segoe UI" w:cs="Segoe UI"/>
                <w:sz w:val="24"/>
                <w:szCs w:val="24"/>
              </w:rPr>
              <w:t>, noting this position had improved significantly.</w:t>
            </w:r>
            <w:r w:rsidR="001A6816">
              <w:rPr>
                <w:rFonts w:ascii="Segoe UI" w:hAnsi="Segoe UI" w:cs="Segoe UI"/>
                <w:sz w:val="24"/>
                <w:szCs w:val="24"/>
              </w:rPr>
              <w:t xml:space="preserve"> </w:t>
            </w:r>
          </w:p>
          <w:p w14:paraId="7D02F246" w14:textId="7515756A" w:rsidR="00F32792" w:rsidRDefault="00F32792" w:rsidP="009D74B3">
            <w:pPr>
              <w:jc w:val="both"/>
              <w:rPr>
                <w:rFonts w:ascii="Segoe UI" w:hAnsi="Segoe UI" w:cs="Segoe UI"/>
                <w:sz w:val="24"/>
                <w:szCs w:val="24"/>
              </w:rPr>
            </w:pPr>
          </w:p>
          <w:p w14:paraId="53466BCD" w14:textId="7041E167" w:rsidR="00F32792" w:rsidRDefault="00F32792" w:rsidP="009D74B3">
            <w:pPr>
              <w:jc w:val="both"/>
              <w:rPr>
                <w:rFonts w:ascii="Segoe UI" w:hAnsi="Segoe UI" w:cs="Segoe UI"/>
                <w:sz w:val="24"/>
                <w:szCs w:val="24"/>
              </w:rPr>
            </w:pPr>
            <w:r>
              <w:rPr>
                <w:rFonts w:ascii="Segoe UI" w:hAnsi="Segoe UI" w:cs="Segoe UI"/>
                <w:sz w:val="24"/>
                <w:szCs w:val="24"/>
              </w:rPr>
              <w:t>The Chief Nurse</w:t>
            </w:r>
            <w:r w:rsidR="00463C1F">
              <w:rPr>
                <w:rFonts w:ascii="Segoe UI" w:hAnsi="Segoe UI" w:cs="Segoe UI"/>
                <w:sz w:val="24"/>
                <w:szCs w:val="24"/>
              </w:rPr>
              <w:t xml:space="preserve"> informed the Committee </w:t>
            </w:r>
            <w:r w:rsidR="001758CE">
              <w:rPr>
                <w:rFonts w:ascii="Segoe UI" w:hAnsi="Segoe UI" w:cs="Segoe UI"/>
                <w:sz w:val="24"/>
                <w:szCs w:val="24"/>
              </w:rPr>
              <w:t xml:space="preserve">planning for </w:t>
            </w:r>
            <w:r w:rsidR="00463C1F">
              <w:rPr>
                <w:rFonts w:ascii="Segoe UI" w:hAnsi="Segoe UI" w:cs="Segoe UI"/>
                <w:sz w:val="24"/>
                <w:szCs w:val="24"/>
              </w:rPr>
              <w:t xml:space="preserve">the </w:t>
            </w:r>
            <w:r w:rsidR="00902DD4">
              <w:rPr>
                <w:rFonts w:ascii="Segoe UI" w:hAnsi="Segoe UI" w:cs="Segoe UI"/>
                <w:sz w:val="24"/>
                <w:szCs w:val="24"/>
              </w:rPr>
              <w:t>flu vaccination campaign was underway</w:t>
            </w:r>
            <w:r w:rsidR="009238FF">
              <w:rPr>
                <w:rFonts w:ascii="Segoe UI" w:hAnsi="Segoe UI" w:cs="Segoe UI"/>
                <w:sz w:val="24"/>
                <w:szCs w:val="24"/>
              </w:rPr>
              <w:t xml:space="preserve"> </w:t>
            </w:r>
            <w:r w:rsidR="001758CE">
              <w:rPr>
                <w:rFonts w:ascii="Segoe UI" w:hAnsi="Segoe UI" w:cs="Segoe UI"/>
                <w:sz w:val="24"/>
                <w:szCs w:val="24"/>
              </w:rPr>
              <w:t>with the first delivery of</w:t>
            </w:r>
            <w:r w:rsidR="000558DE">
              <w:rPr>
                <w:rFonts w:ascii="Segoe UI" w:hAnsi="Segoe UI" w:cs="Segoe UI"/>
                <w:sz w:val="24"/>
                <w:szCs w:val="24"/>
              </w:rPr>
              <w:t xml:space="preserve"> vaccinations being expected at the end of September. </w:t>
            </w:r>
            <w:r w:rsidR="00F54B4E">
              <w:rPr>
                <w:rFonts w:ascii="Segoe UI" w:hAnsi="Segoe UI" w:cs="Segoe UI"/>
                <w:sz w:val="24"/>
                <w:szCs w:val="24"/>
              </w:rPr>
              <w:t xml:space="preserve">Weekly </w:t>
            </w:r>
            <w:r w:rsidR="00383650">
              <w:rPr>
                <w:rFonts w:ascii="Segoe UI" w:hAnsi="Segoe UI" w:cs="Segoe UI"/>
                <w:sz w:val="24"/>
                <w:szCs w:val="24"/>
              </w:rPr>
              <w:t xml:space="preserve">flu update </w:t>
            </w:r>
            <w:r w:rsidR="00F54B4E">
              <w:rPr>
                <w:rFonts w:ascii="Segoe UI" w:hAnsi="Segoe UI" w:cs="Segoe UI"/>
                <w:sz w:val="24"/>
                <w:szCs w:val="24"/>
              </w:rPr>
              <w:t>m</w:t>
            </w:r>
            <w:r w:rsidR="00383650">
              <w:rPr>
                <w:rFonts w:ascii="Segoe UI" w:hAnsi="Segoe UI" w:cs="Segoe UI"/>
                <w:sz w:val="24"/>
                <w:szCs w:val="24"/>
              </w:rPr>
              <w:t>eetings had commenced and t</w:t>
            </w:r>
            <w:r w:rsidR="000558DE">
              <w:rPr>
                <w:rFonts w:ascii="Segoe UI" w:hAnsi="Segoe UI" w:cs="Segoe UI"/>
                <w:sz w:val="24"/>
                <w:szCs w:val="24"/>
              </w:rPr>
              <w:t xml:space="preserve">here </w:t>
            </w:r>
            <w:r w:rsidR="00E60922">
              <w:rPr>
                <w:rFonts w:ascii="Segoe UI" w:hAnsi="Segoe UI" w:cs="Segoe UI"/>
                <w:sz w:val="24"/>
                <w:szCs w:val="24"/>
              </w:rPr>
              <w:t xml:space="preserve">were </w:t>
            </w:r>
            <w:r w:rsidR="000558DE">
              <w:rPr>
                <w:rFonts w:ascii="Segoe UI" w:hAnsi="Segoe UI" w:cs="Segoe UI"/>
                <w:sz w:val="24"/>
                <w:szCs w:val="24"/>
              </w:rPr>
              <w:t xml:space="preserve"> </w:t>
            </w:r>
            <w:r w:rsidR="009238FF">
              <w:rPr>
                <w:rFonts w:ascii="Segoe UI" w:hAnsi="Segoe UI" w:cs="Segoe UI"/>
                <w:sz w:val="24"/>
                <w:szCs w:val="24"/>
              </w:rPr>
              <w:t xml:space="preserve"> two full time staff from the Trust</w:t>
            </w:r>
            <w:r w:rsidR="001758CE">
              <w:rPr>
                <w:rFonts w:ascii="Segoe UI" w:hAnsi="Segoe UI" w:cs="Segoe UI"/>
                <w:sz w:val="24"/>
                <w:szCs w:val="24"/>
              </w:rPr>
              <w:t xml:space="preserve"> </w:t>
            </w:r>
            <w:r w:rsidR="00C901DA">
              <w:rPr>
                <w:rFonts w:ascii="Segoe UI" w:hAnsi="Segoe UI" w:cs="Segoe UI"/>
                <w:sz w:val="24"/>
                <w:szCs w:val="24"/>
              </w:rPr>
              <w:t xml:space="preserve">who would be </w:t>
            </w:r>
            <w:r w:rsidR="00E60922">
              <w:rPr>
                <w:rFonts w:ascii="Segoe UI" w:hAnsi="Segoe UI" w:cs="Segoe UI"/>
                <w:sz w:val="24"/>
                <w:szCs w:val="24"/>
              </w:rPr>
              <w:t>dedicated</w:t>
            </w:r>
            <w:r w:rsidR="001758CE">
              <w:rPr>
                <w:rFonts w:ascii="Segoe UI" w:hAnsi="Segoe UI" w:cs="Segoe UI"/>
                <w:sz w:val="24"/>
                <w:szCs w:val="24"/>
              </w:rPr>
              <w:t xml:space="preserve"> </w:t>
            </w:r>
            <w:r w:rsidR="00834CCA">
              <w:rPr>
                <w:rFonts w:ascii="Segoe UI" w:hAnsi="Segoe UI" w:cs="Segoe UI"/>
                <w:sz w:val="24"/>
                <w:szCs w:val="24"/>
              </w:rPr>
              <w:t xml:space="preserve">in rolling </w:t>
            </w:r>
            <w:r w:rsidR="00383650">
              <w:rPr>
                <w:rFonts w:ascii="Segoe UI" w:hAnsi="Segoe UI" w:cs="Segoe UI"/>
                <w:sz w:val="24"/>
                <w:szCs w:val="24"/>
              </w:rPr>
              <w:t>out</w:t>
            </w:r>
            <w:r w:rsidR="00DC5228">
              <w:rPr>
                <w:rFonts w:ascii="Segoe UI" w:hAnsi="Segoe UI" w:cs="Segoe UI"/>
                <w:sz w:val="24"/>
                <w:szCs w:val="24"/>
              </w:rPr>
              <w:t xml:space="preserve"> </w:t>
            </w:r>
            <w:r w:rsidR="00834CCA">
              <w:rPr>
                <w:rFonts w:ascii="Segoe UI" w:hAnsi="Segoe UI" w:cs="Segoe UI"/>
                <w:sz w:val="24"/>
                <w:szCs w:val="24"/>
              </w:rPr>
              <w:t xml:space="preserve">the flu </w:t>
            </w:r>
            <w:r w:rsidR="00DC5228">
              <w:rPr>
                <w:rFonts w:ascii="Segoe UI" w:hAnsi="Segoe UI" w:cs="Segoe UI"/>
                <w:sz w:val="24"/>
                <w:szCs w:val="24"/>
              </w:rPr>
              <w:t xml:space="preserve">vaccination </w:t>
            </w:r>
            <w:r w:rsidR="00834CCA">
              <w:rPr>
                <w:rFonts w:ascii="Segoe UI" w:hAnsi="Segoe UI" w:cs="Segoe UI"/>
                <w:sz w:val="24"/>
                <w:szCs w:val="24"/>
              </w:rPr>
              <w:t>programme</w:t>
            </w:r>
            <w:r w:rsidR="005A16A5">
              <w:rPr>
                <w:rFonts w:ascii="Segoe UI" w:hAnsi="Segoe UI" w:cs="Segoe UI"/>
                <w:sz w:val="24"/>
                <w:szCs w:val="24"/>
              </w:rPr>
              <w:t xml:space="preserve">. </w:t>
            </w:r>
            <w:r w:rsidR="0092409F">
              <w:rPr>
                <w:rFonts w:ascii="Segoe UI" w:hAnsi="Segoe UI" w:cs="Segoe UI"/>
                <w:sz w:val="24"/>
                <w:szCs w:val="24"/>
              </w:rPr>
              <w:t xml:space="preserve">She </w:t>
            </w:r>
            <w:r w:rsidR="00DD4F93">
              <w:rPr>
                <w:rFonts w:ascii="Segoe UI" w:hAnsi="Segoe UI" w:cs="Segoe UI"/>
                <w:sz w:val="24"/>
                <w:szCs w:val="24"/>
              </w:rPr>
              <w:t xml:space="preserve">said </w:t>
            </w:r>
            <w:r w:rsidR="0092409F">
              <w:rPr>
                <w:rFonts w:ascii="Segoe UI" w:hAnsi="Segoe UI" w:cs="Segoe UI"/>
                <w:sz w:val="24"/>
                <w:szCs w:val="24"/>
              </w:rPr>
              <w:t>t</w:t>
            </w:r>
            <w:r w:rsidR="005A16A5">
              <w:rPr>
                <w:rFonts w:ascii="Segoe UI" w:hAnsi="Segoe UI" w:cs="Segoe UI"/>
                <w:sz w:val="24"/>
                <w:szCs w:val="24"/>
              </w:rPr>
              <w:t xml:space="preserve">here were </w:t>
            </w:r>
            <w:r w:rsidR="00BB00B0">
              <w:rPr>
                <w:rFonts w:ascii="Segoe UI" w:hAnsi="Segoe UI" w:cs="Segoe UI"/>
                <w:sz w:val="24"/>
                <w:szCs w:val="24"/>
              </w:rPr>
              <w:t>40 flu vaccinators</w:t>
            </w:r>
            <w:r w:rsidR="00B1667B">
              <w:rPr>
                <w:rFonts w:ascii="Segoe UI" w:hAnsi="Segoe UI" w:cs="Segoe UI"/>
                <w:sz w:val="24"/>
                <w:szCs w:val="24"/>
              </w:rPr>
              <w:t xml:space="preserve"> across the Trust</w:t>
            </w:r>
            <w:r w:rsidR="00C6674B">
              <w:rPr>
                <w:rFonts w:ascii="Segoe UI" w:hAnsi="Segoe UI" w:cs="Segoe UI"/>
                <w:sz w:val="24"/>
                <w:szCs w:val="24"/>
              </w:rPr>
              <w:t>’s</w:t>
            </w:r>
            <w:r w:rsidR="00B1667B">
              <w:rPr>
                <w:rFonts w:ascii="Segoe UI" w:hAnsi="Segoe UI" w:cs="Segoe UI"/>
                <w:sz w:val="24"/>
                <w:szCs w:val="24"/>
              </w:rPr>
              <w:t xml:space="preserve"> geography</w:t>
            </w:r>
            <w:r w:rsidR="00DD4F93">
              <w:rPr>
                <w:rFonts w:ascii="Segoe UI" w:hAnsi="Segoe UI" w:cs="Segoe UI"/>
                <w:sz w:val="24"/>
                <w:szCs w:val="24"/>
              </w:rPr>
              <w:t xml:space="preserve"> to assist in </w:t>
            </w:r>
            <w:r w:rsidR="0033167A">
              <w:rPr>
                <w:rFonts w:ascii="Segoe UI" w:hAnsi="Segoe UI" w:cs="Segoe UI"/>
                <w:sz w:val="24"/>
                <w:szCs w:val="24"/>
              </w:rPr>
              <w:t>the roll out of the vaccination programme.</w:t>
            </w:r>
          </w:p>
          <w:p w14:paraId="49C7276D" w14:textId="78404B5F" w:rsidR="00E94DDC" w:rsidRDefault="00E94DDC" w:rsidP="009D74B3">
            <w:pPr>
              <w:jc w:val="both"/>
              <w:rPr>
                <w:rFonts w:ascii="Segoe UI" w:hAnsi="Segoe UI" w:cs="Segoe UI"/>
                <w:sz w:val="24"/>
                <w:szCs w:val="24"/>
              </w:rPr>
            </w:pPr>
          </w:p>
          <w:p w14:paraId="2ABB6A92" w14:textId="713FF3E6" w:rsidR="006C7459" w:rsidRDefault="00E94DDC" w:rsidP="009D74B3">
            <w:pPr>
              <w:jc w:val="both"/>
              <w:rPr>
                <w:rFonts w:ascii="Segoe UI" w:hAnsi="Segoe UI" w:cs="Segoe UI"/>
                <w:sz w:val="24"/>
                <w:szCs w:val="24"/>
              </w:rPr>
            </w:pPr>
            <w:r>
              <w:rPr>
                <w:rFonts w:ascii="Segoe UI" w:hAnsi="Segoe UI" w:cs="Segoe UI"/>
                <w:sz w:val="24"/>
                <w:szCs w:val="24"/>
              </w:rPr>
              <w:t xml:space="preserve">The Chief Nurse stated </w:t>
            </w:r>
            <w:r w:rsidR="006F5124">
              <w:rPr>
                <w:rFonts w:ascii="Segoe UI" w:hAnsi="Segoe UI" w:cs="Segoe UI"/>
                <w:sz w:val="24"/>
                <w:szCs w:val="24"/>
              </w:rPr>
              <w:t xml:space="preserve">staff in mass </w:t>
            </w:r>
            <w:r w:rsidR="00192B98">
              <w:rPr>
                <w:rFonts w:ascii="Segoe UI" w:hAnsi="Segoe UI" w:cs="Segoe UI"/>
                <w:sz w:val="24"/>
                <w:szCs w:val="24"/>
              </w:rPr>
              <w:t xml:space="preserve">vaccination centres were now included in the flu </w:t>
            </w:r>
            <w:r w:rsidR="005D1C40">
              <w:rPr>
                <w:rFonts w:ascii="Segoe UI" w:hAnsi="Segoe UI" w:cs="Segoe UI"/>
                <w:sz w:val="24"/>
                <w:szCs w:val="24"/>
              </w:rPr>
              <w:t xml:space="preserve">campaign so this would increase the baseline figure. She </w:t>
            </w:r>
            <w:r w:rsidR="0033167A">
              <w:rPr>
                <w:rFonts w:ascii="Segoe UI" w:hAnsi="Segoe UI" w:cs="Segoe UI"/>
                <w:sz w:val="24"/>
                <w:szCs w:val="24"/>
              </w:rPr>
              <w:t xml:space="preserve">said </w:t>
            </w:r>
            <w:r w:rsidR="005D1C40">
              <w:rPr>
                <w:rFonts w:ascii="Segoe UI" w:hAnsi="Segoe UI" w:cs="Segoe UI"/>
                <w:sz w:val="24"/>
                <w:szCs w:val="24"/>
              </w:rPr>
              <w:t xml:space="preserve">she had written to </w:t>
            </w:r>
            <w:r w:rsidR="00EA4190">
              <w:rPr>
                <w:rFonts w:ascii="Segoe UI" w:hAnsi="Segoe UI" w:cs="Segoe UI"/>
                <w:sz w:val="24"/>
                <w:szCs w:val="24"/>
              </w:rPr>
              <w:t xml:space="preserve">the </w:t>
            </w:r>
            <w:r w:rsidR="005D1C40">
              <w:rPr>
                <w:rFonts w:ascii="Segoe UI" w:hAnsi="Segoe UI" w:cs="Segoe UI"/>
                <w:sz w:val="24"/>
                <w:szCs w:val="24"/>
              </w:rPr>
              <w:t xml:space="preserve">Regional Chief Nurse </w:t>
            </w:r>
            <w:r w:rsidR="006239CA">
              <w:rPr>
                <w:rFonts w:ascii="Segoe UI" w:hAnsi="Segoe UI" w:cs="Segoe UI"/>
                <w:sz w:val="24"/>
                <w:szCs w:val="24"/>
              </w:rPr>
              <w:t xml:space="preserve">for clarification </w:t>
            </w:r>
            <w:r w:rsidR="00EE4644">
              <w:rPr>
                <w:rFonts w:ascii="Segoe UI" w:hAnsi="Segoe UI" w:cs="Segoe UI"/>
                <w:sz w:val="24"/>
                <w:szCs w:val="24"/>
              </w:rPr>
              <w:t xml:space="preserve">for flu vaccination </w:t>
            </w:r>
            <w:r w:rsidR="0033167A">
              <w:rPr>
                <w:rFonts w:ascii="Segoe UI" w:hAnsi="Segoe UI" w:cs="Segoe UI"/>
                <w:sz w:val="24"/>
                <w:szCs w:val="24"/>
              </w:rPr>
              <w:t>uptake f</w:t>
            </w:r>
            <w:r w:rsidR="00EE4644">
              <w:rPr>
                <w:rFonts w:ascii="Segoe UI" w:hAnsi="Segoe UI" w:cs="Segoe UI"/>
                <w:sz w:val="24"/>
                <w:szCs w:val="24"/>
              </w:rPr>
              <w:t>or temporary and bank staff</w:t>
            </w:r>
            <w:r w:rsidR="0033167A">
              <w:rPr>
                <w:rFonts w:ascii="Segoe UI" w:hAnsi="Segoe UI" w:cs="Segoe UI"/>
                <w:sz w:val="24"/>
                <w:szCs w:val="24"/>
              </w:rPr>
              <w:t xml:space="preserve">. She noted </w:t>
            </w:r>
            <w:r w:rsidR="00A949C4">
              <w:rPr>
                <w:rFonts w:ascii="Segoe UI" w:hAnsi="Segoe UI" w:cs="Segoe UI"/>
                <w:sz w:val="24"/>
                <w:szCs w:val="24"/>
              </w:rPr>
              <w:t xml:space="preserve">the response would likely </w:t>
            </w:r>
            <w:r w:rsidR="00507DB7">
              <w:rPr>
                <w:rFonts w:ascii="Segoe UI" w:hAnsi="Segoe UI" w:cs="Segoe UI"/>
                <w:sz w:val="24"/>
                <w:szCs w:val="24"/>
              </w:rPr>
              <w:t xml:space="preserve">inform </w:t>
            </w:r>
            <w:r w:rsidR="00E5244C">
              <w:rPr>
                <w:rFonts w:ascii="Segoe UI" w:hAnsi="Segoe UI" w:cs="Segoe UI"/>
                <w:sz w:val="24"/>
                <w:szCs w:val="24"/>
              </w:rPr>
              <w:t xml:space="preserve">and potentially change the position for </w:t>
            </w:r>
            <w:r w:rsidR="00507DB7">
              <w:rPr>
                <w:rFonts w:ascii="Segoe UI" w:hAnsi="Segoe UI" w:cs="Segoe UI"/>
                <w:sz w:val="24"/>
                <w:szCs w:val="24"/>
              </w:rPr>
              <w:t>the recording for Covid-19 vaccination</w:t>
            </w:r>
            <w:r w:rsidR="00705119">
              <w:rPr>
                <w:rFonts w:ascii="Segoe UI" w:hAnsi="Segoe UI" w:cs="Segoe UI"/>
                <w:sz w:val="24"/>
                <w:szCs w:val="24"/>
              </w:rPr>
              <w:t xml:space="preserve"> for th</w:t>
            </w:r>
            <w:r w:rsidR="008A2621">
              <w:rPr>
                <w:rFonts w:ascii="Segoe UI" w:hAnsi="Segoe UI" w:cs="Segoe UI"/>
                <w:sz w:val="24"/>
                <w:szCs w:val="24"/>
              </w:rPr>
              <w:t>ose who were temporary and/or bank staff.</w:t>
            </w:r>
          </w:p>
          <w:p w14:paraId="536F06EA" w14:textId="77777777" w:rsidR="00763A12" w:rsidRPr="005550C8" w:rsidRDefault="00763A12" w:rsidP="009D74B3">
            <w:pPr>
              <w:jc w:val="both"/>
              <w:rPr>
                <w:rFonts w:ascii="Segoe UI" w:hAnsi="Segoe UI" w:cs="Segoe UI"/>
                <w:color w:val="4F81BD" w:themeColor="accent1"/>
                <w:sz w:val="24"/>
                <w:szCs w:val="24"/>
              </w:rPr>
            </w:pPr>
          </w:p>
          <w:p w14:paraId="3E8E9203" w14:textId="0D910D4D" w:rsidR="00C34D03" w:rsidRDefault="001D1D9A" w:rsidP="009D74B3">
            <w:pPr>
              <w:jc w:val="both"/>
              <w:rPr>
                <w:rFonts w:ascii="Segoe UI" w:hAnsi="Segoe UI" w:cs="Segoe UI"/>
                <w:b/>
                <w:bCs/>
                <w:sz w:val="24"/>
                <w:szCs w:val="24"/>
              </w:rPr>
            </w:pPr>
            <w:r w:rsidRPr="00107C36">
              <w:rPr>
                <w:rFonts w:ascii="Segoe UI" w:hAnsi="Segoe UI" w:cs="Segoe UI"/>
                <w:b/>
                <w:bCs/>
                <w:sz w:val="24"/>
                <w:szCs w:val="24"/>
              </w:rPr>
              <w:t>The Committee noted the oral update</w:t>
            </w:r>
            <w:r w:rsidR="00DD1824" w:rsidRPr="00107C36">
              <w:rPr>
                <w:rFonts w:ascii="Segoe UI" w:hAnsi="Segoe UI" w:cs="Segoe UI"/>
                <w:b/>
                <w:bCs/>
                <w:sz w:val="24"/>
                <w:szCs w:val="24"/>
              </w:rPr>
              <w:t>.</w:t>
            </w:r>
          </w:p>
          <w:p w14:paraId="10B8067C" w14:textId="77777777" w:rsidR="00A375FB" w:rsidRPr="00107C36" w:rsidRDefault="00A375FB" w:rsidP="009D74B3">
            <w:pPr>
              <w:jc w:val="both"/>
              <w:rPr>
                <w:rFonts w:ascii="Segoe UI" w:hAnsi="Segoe UI" w:cs="Segoe UI"/>
                <w:b/>
                <w:bCs/>
                <w:sz w:val="24"/>
                <w:szCs w:val="24"/>
              </w:rPr>
            </w:pPr>
          </w:p>
          <w:p w14:paraId="26764C09" w14:textId="7D74C49C" w:rsidR="00866E12" w:rsidRPr="00E94DDC" w:rsidRDefault="00A375FB" w:rsidP="009D74B3">
            <w:pPr>
              <w:jc w:val="both"/>
              <w:rPr>
                <w:rFonts w:ascii="Segoe UI" w:hAnsi="Segoe UI" w:cs="Segoe UI"/>
                <w:i/>
                <w:iCs/>
                <w:sz w:val="24"/>
                <w:szCs w:val="24"/>
              </w:rPr>
            </w:pPr>
            <w:r w:rsidRPr="00E94DDC">
              <w:rPr>
                <w:rFonts w:ascii="Segoe UI" w:hAnsi="Segoe UI" w:cs="Segoe UI"/>
                <w:i/>
                <w:iCs/>
                <w:sz w:val="24"/>
                <w:szCs w:val="24"/>
              </w:rPr>
              <w:t>Jo Faulkner joined the Committee</w:t>
            </w:r>
            <w:r w:rsidR="00BE1717" w:rsidRPr="00E94DDC">
              <w:rPr>
                <w:rFonts w:ascii="Segoe UI" w:hAnsi="Segoe UI" w:cs="Segoe UI"/>
                <w:i/>
                <w:iCs/>
                <w:sz w:val="24"/>
                <w:szCs w:val="24"/>
              </w:rPr>
              <w:t>.</w:t>
            </w:r>
          </w:p>
          <w:p w14:paraId="07703E56" w14:textId="062DCF4C" w:rsidR="00A375FB" w:rsidRPr="00A375FB" w:rsidRDefault="00A375FB" w:rsidP="009D74B3">
            <w:pPr>
              <w:jc w:val="both"/>
              <w:rPr>
                <w:rFonts w:ascii="Segoe UI" w:hAnsi="Segoe UI" w:cs="Segoe UI"/>
                <w:color w:val="4F81BD" w:themeColor="accent1"/>
                <w:sz w:val="24"/>
                <w:szCs w:val="24"/>
              </w:rPr>
            </w:pPr>
          </w:p>
        </w:tc>
        <w:tc>
          <w:tcPr>
            <w:tcW w:w="1275" w:type="dxa"/>
          </w:tcPr>
          <w:p w14:paraId="13BE575C" w14:textId="77777777" w:rsidR="00942B2F" w:rsidRPr="00C24EDD" w:rsidRDefault="00942B2F" w:rsidP="009D74B3">
            <w:pPr>
              <w:jc w:val="both"/>
              <w:rPr>
                <w:rFonts w:ascii="Segoe UI" w:hAnsi="Segoe UI" w:cs="Segoe UI"/>
                <w:b/>
                <w:bCs/>
                <w:sz w:val="24"/>
                <w:szCs w:val="24"/>
              </w:rPr>
            </w:pPr>
          </w:p>
          <w:p w14:paraId="1C568A37" w14:textId="3F013327" w:rsidR="00666A0B" w:rsidRPr="00C24EDD" w:rsidRDefault="00666A0B" w:rsidP="009D74B3">
            <w:pPr>
              <w:jc w:val="both"/>
              <w:rPr>
                <w:rFonts w:ascii="Segoe UI" w:hAnsi="Segoe UI" w:cs="Segoe UI"/>
                <w:b/>
                <w:bCs/>
                <w:sz w:val="24"/>
                <w:szCs w:val="24"/>
              </w:rPr>
            </w:pPr>
          </w:p>
          <w:p w14:paraId="2C142A79" w14:textId="1CAE2C7D" w:rsidR="00666A0B" w:rsidRPr="00C24EDD" w:rsidRDefault="00666A0B" w:rsidP="009D74B3">
            <w:pPr>
              <w:jc w:val="both"/>
              <w:rPr>
                <w:rFonts w:ascii="Segoe UI" w:hAnsi="Segoe UI" w:cs="Segoe UI"/>
                <w:b/>
                <w:bCs/>
                <w:sz w:val="24"/>
                <w:szCs w:val="24"/>
              </w:rPr>
            </w:pPr>
          </w:p>
          <w:p w14:paraId="60ED8AA7" w14:textId="13ED214E" w:rsidR="00666A0B" w:rsidRPr="00C24EDD" w:rsidRDefault="00666A0B" w:rsidP="009D74B3">
            <w:pPr>
              <w:jc w:val="both"/>
              <w:rPr>
                <w:rFonts w:ascii="Segoe UI" w:hAnsi="Segoe UI" w:cs="Segoe UI"/>
                <w:b/>
                <w:bCs/>
                <w:sz w:val="24"/>
                <w:szCs w:val="24"/>
              </w:rPr>
            </w:pPr>
          </w:p>
          <w:p w14:paraId="0B2371C0" w14:textId="69CF8001" w:rsidR="00666A0B" w:rsidRPr="00C24EDD" w:rsidRDefault="00666A0B" w:rsidP="009D74B3">
            <w:pPr>
              <w:jc w:val="both"/>
              <w:rPr>
                <w:rFonts w:ascii="Segoe UI" w:hAnsi="Segoe UI" w:cs="Segoe UI"/>
                <w:b/>
                <w:bCs/>
                <w:sz w:val="24"/>
                <w:szCs w:val="24"/>
              </w:rPr>
            </w:pPr>
          </w:p>
          <w:p w14:paraId="586E9B7A" w14:textId="264F6D7D" w:rsidR="00666A0B" w:rsidRPr="00C24EDD" w:rsidRDefault="00666A0B" w:rsidP="009D74B3">
            <w:pPr>
              <w:jc w:val="both"/>
              <w:rPr>
                <w:rFonts w:ascii="Segoe UI" w:hAnsi="Segoe UI" w:cs="Segoe UI"/>
                <w:b/>
                <w:bCs/>
                <w:sz w:val="24"/>
                <w:szCs w:val="24"/>
              </w:rPr>
            </w:pPr>
          </w:p>
          <w:p w14:paraId="502829E7" w14:textId="2FDC666D" w:rsidR="00666A0B" w:rsidRPr="00C24EDD" w:rsidRDefault="00666A0B" w:rsidP="009D74B3">
            <w:pPr>
              <w:jc w:val="both"/>
              <w:rPr>
                <w:rFonts w:ascii="Segoe UI" w:hAnsi="Segoe UI" w:cs="Segoe UI"/>
                <w:b/>
                <w:bCs/>
                <w:sz w:val="24"/>
                <w:szCs w:val="24"/>
              </w:rPr>
            </w:pPr>
          </w:p>
          <w:p w14:paraId="35521F77" w14:textId="2A8DF717" w:rsidR="00666A0B" w:rsidRPr="00C24EDD" w:rsidRDefault="00666A0B" w:rsidP="009D74B3">
            <w:pPr>
              <w:jc w:val="both"/>
              <w:rPr>
                <w:rFonts w:ascii="Segoe UI" w:hAnsi="Segoe UI" w:cs="Segoe UI"/>
                <w:b/>
                <w:bCs/>
                <w:sz w:val="24"/>
                <w:szCs w:val="24"/>
              </w:rPr>
            </w:pPr>
          </w:p>
          <w:p w14:paraId="234D058C" w14:textId="5CDA9DAE" w:rsidR="00666A0B" w:rsidRPr="00C24EDD" w:rsidRDefault="00666A0B" w:rsidP="009D74B3">
            <w:pPr>
              <w:jc w:val="both"/>
              <w:rPr>
                <w:rFonts w:ascii="Segoe UI" w:hAnsi="Segoe UI" w:cs="Segoe UI"/>
                <w:b/>
                <w:bCs/>
                <w:sz w:val="24"/>
                <w:szCs w:val="24"/>
              </w:rPr>
            </w:pPr>
          </w:p>
          <w:p w14:paraId="49E00389" w14:textId="31F48B1E" w:rsidR="00666A0B" w:rsidRPr="00C24EDD" w:rsidRDefault="00666A0B" w:rsidP="009D74B3">
            <w:pPr>
              <w:jc w:val="both"/>
              <w:rPr>
                <w:rFonts w:ascii="Segoe UI" w:hAnsi="Segoe UI" w:cs="Segoe UI"/>
                <w:b/>
                <w:bCs/>
                <w:sz w:val="24"/>
                <w:szCs w:val="24"/>
              </w:rPr>
            </w:pPr>
          </w:p>
          <w:p w14:paraId="3D039DBA" w14:textId="4EC6B274" w:rsidR="00666A0B" w:rsidRPr="00C24EDD" w:rsidRDefault="00666A0B" w:rsidP="009D74B3">
            <w:pPr>
              <w:jc w:val="both"/>
              <w:rPr>
                <w:rFonts w:ascii="Segoe UI" w:hAnsi="Segoe UI" w:cs="Segoe UI"/>
                <w:b/>
                <w:bCs/>
                <w:sz w:val="24"/>
                <w:szCs w:val="24"/>
              </w:rPr>
            </w:pPr>
          </w:p>
          <w:p w14:paraId="37B8DA5E" w14:textId="499E13E7" w:rsidR="00666A0B" w:rsidRPr="00C24EDD" w:rsidRDefault="00666A0B" w:rsidP="009D74B3">
            <w:pPr>
              <w:jc w:val="both"/>
              <w:rPr>
                <w:rFonts w:ascii="Segoe UI" w:hAnsi="Segoe UI" w:cs="Segoe UI"/>
                <w:b/>
                <w:bCs/>
                <w:sz w:val="24"/>
                <w:szCs w:val="24"/>
              </w:rPr>
            </w:pPr>
          </w:p>
          <w:p w14:paraId="506E50E5" w14:textId="33224213" w:rsidR="00666A0B" w:rsidRPr="00C24EDD" w:rsidRDefault="00666A0B" w:rsidP="009D74B3">
            <w:pPr>
              <w:jc w:val="both"/>
              <w:rPr>
                <w:rFonts w:ascii="Segoe UI" w:hAnsi="Segoe UI" w:cs="Segoe UI"/>
                <w:b/>
                <w:bCs/>
                <w:sz w:val="24"/>
                <w:szCs w:val="24"/>
              </w:rPr>
            </w:pPr>
          </w:p>
          <w:p w14:paraId="444DA76C" w14:textId="721CAFE0" w:rsidR="00666A0B" w:rsidRPr="00C24EDD" w:rsidRDefault="00666A0B" w:rsidP="009D74B3">
            <w:pPr>
              <w:jc w:val="both"/>
              <w:rPr>
                <w:rFonts w:ascii="Segoe UI" w:hAnsi="Segoe UI" w:cs="Segoe UI"/>
                <w:b/>
                <w:bCs/>
                <w:sz w:val="24"/>
                <w:szCs w:val="24"/>
              </w:rPr>
            </w:pPr>
          </w:p>
          <w:p w14:paraId="519415D1" w14:textId="3915CD11" w:rsidR="00666A0B" w:rsidRPr="00C24EDD" w:rsidRDefault="00666A0B" w:rsidP="009D74B3">
            <w:pPr>
              <w:jc w:val="both"/>
              <w:rPr>
                <w:rFonts w:ascii="Segoe UI" w:hAnsi="Segoe UI" w:cs="Segoe UI"/>
                <w:b/>
                <w:bCs/>
                <w:sz w:val="24"/>
                <w:szCs w:val="24"/>
              </w:rPr>
            </w:pPr>
          </w:p>
          <w:p w14:paraId="1468CC5C" w14:textId="1374AE55" w:rsidR="00666A0B" w:rsidRPr="00C24EDD" w:rsidRDefault="00666A0B" w:rsidP="009D74B3">
            <w:pPr>
              <w:jc w:val="both"/>
              <w:rPr>
                <w:rFonts w:ascii="Segoe UI" w:hAnsi="Segoe UI" w:cs="Segoe UI"/>
                <w:b/>
                <w:bCs/>
                <w:sz w:val="24"/>
                <w:szCs w:val="24"/>
              </w:rPr>
            </w:pPr>
          </w:p>
          <w:p w14:paraId="7E509C3C" w14:textId="7586B430" w:rsidR="00666A0B" w:rsidRPr="00C24EDD" w:rsidRDefault="00666A0B" w:rsidP="009D74B3">
            <w:pPr>
              <w:jc w:val="both"/>
              <w:rPr>
                <w:rFonts w:ascii="Segoe UI" w:hAnsi="Segoe UI" w:cs="Segoe UI"/>
                <w:b/>
                <w:bCs/>
                <w:sz w:val="24"/>
                <w:szCs w:val="24"/>
              </w:rPr>
            </w:pPr>
          </w:p>
          <w:p w14:paraId="4BBB8228" w14:textId="737D27F2" w:rsidR="00666A0B" w:rsidRPr="00C24EDD" w:rsidRDefault="00666A0B" w:rsidP="009D74B3">
            <w:pPr>
              <w:jc w:val="both"/>
              <w:rPr>
                <w:rFonts w:ascii="Segoe UI" w:hAnsi="Segoe UI" w:cs="Segoe UI"/>
                <w:b/>
                <w:bCs/>
                <w:sz w:val="24"/>
                <w:szCs w:val="24"/>
              </w:rPr>
            </w:pPr>
          </w:p>
          <w:p w14:paraId="237272F1" w14:textId="78B03D1F" w:rsidR="00666A0B" w:rsidRPr="00C24EDD" w:rsidRDefault="00666A0B" w:rsidP="009D74B3">
            <w:pPr>
              <w:jc w:val="both"/>
              <w:rPr>
                <w:rFonts w:ascii="Segoe UI" w:hAnsi="Segoe UI" w:cs="Segoe UI"/>
                <w:b/>
                <w:bCs/>
                <w:sz w:val="24"/>
                <w:szCs w:val="24"/>
              </w:rPr>
            </w:pPr>
          </w:p>
          <w:p w14:paraId="78140FD4" w14:textId="60DA3BF6" w:rsidR="00EC01BE" w:rsidRPr="00C24EDD" w:rsidRDefault="00EC01BE" w:rsidP="009D74B3">
            <w:pPr>
              <w:tabs>
                <w:tab w:val="left" w:pos="1170"/>
              </w:tabs>
              <w:jc w:val="both"/>
              <w:rPr>
                <w:rFonts w:ascii="Segoe UI" w:hAnsi="Segoe UI" w:cs="Segoe UI"/>
                <w:sz w:val="24"/>
                <w:szCs w:val="24"/>
              </w:rPr>
            </w:pPr>
          </w:p>
        </w:tc>
      </w:tr>
      <w:tr w:rsidR="00C24EDD" w:rsidRPr="00C24EDD" w14:paraId="0DFA24B4" w14:textId="77777777" w:rsidTr="006266BC">
        <w:tc>
          <w:tcPr>
            <w:tcW w:w="839" w:type="dxa"/>
          </w:tcPr>
          <w:p w14:paraId="5E141694" w14:textId="1F83AC31" w:rsidR="0073352B" w:rsidRPr="00C24EDD" w:rsidRDefault="00E3402B" w:rsidP="009D74B3">
            <w:pPr>
              <w:jc w:val="both"/>
              <w:rPr>
                <w:rFonts w:ascii="Segoe UI" w:hAnsi="Segoe UI" w:cs="Segoe UI"/>
                <w:b/>
                <w:bCs/>
                <w:sz w:val="24"/>
                <w:szCs w:val="24"/>
              </w:rPr>
            </w:pPr>
            <w:r w:rsidRPr="00C24EDD">
              <w:rPr>
                <w:rFonts w:ascii="Segoe UI" w:hAnsi="Segoe UI" w:cs="Segoe UI"/>
                <w:b/>
                <w:bCs/>
                <w:sz w:val="24"/>
                <w:szCs w:val="24"/>
              </w:rPr>
              <w:t>4</w:t>
            </w:r>
            <w:r w:rsidR="0073352B" w:rsidRPr="00C24EDD">
              <w:rPr>
                <w:rFonts w:ascii="Segoe UI" w:hAnsi="Segoe UI" w:cs="Segoe UI"/>
                <w:b/>
                <w:bCs/>
                <w:sz w:val="24"/>
                <w:szCs w:val="24"/>
              </w:rPr>
              <w:t>.</w:t>
            </w:r>
          </w:p>
          <w:p w14:paraId="2BDC6458" w14:textId="1271B3F9" w:rsidR="00D13207" w:rsidRDefault="00D13207" w:rsidP="009D74B3">
            <w:pPr>
              <w:jc w:val="both"/>
              <w:rPr>
                <w:rFonts w:ascii="Segoe UI" w:hAnsi="Segoe UI" w:cs="Segoe UI"/>
                <w:b/>
                <w:bCs/>
                <w:sz w:val="24"/>
                <w:szCs w:val="24"/>
              </w:rPr>
            </w:pPr>
          </w:p>
          <w:p w14:paraId="4995C311" w14:textId="1BF920A0" w:rsidR="00251E5C" w:rsidRPr="00C24EDD" w:rsidRDefault="00AA6A59" w:rsidP="009D74B3">
            <w:pPr>
              <w:jc w:val="both"/>
              <w:rPr>
                <w:rFonts w:ascii="Segoe UI" w:hAnsi="Segoe UI" w:cs="Segoe UI"/>
                <w:sz w:val="24"/>
                <w:szCs w:val="24"/>
              </w:rPr>
            </w:pPr>
            <w:r w:rsidRPr="00C24EDD">
              <w:rPr>
                <w:rFonts w:ascii="Segoe UI" w:hAnsi="Segoe UI" w:cs="Segoe UI"/>
                <w:sz w:val="24"/>
                <w:szCs w:val="24"/>
              </w:rPr>
              <w:t>a</w:t>
            </w:r>
          </w:p>
          <w:p w14:paraId="6A045FDC" w14:textId="44DE780D" w:rsidR="00DD64A6" w:rsidRPr="00C24EDD" w:rsidRDefault="00DD64A6" w:rsidP="009D74B3">
            <w:pPr>
              <w:jc w:val="both"/>
              <w:rPr>
                <w:rFonts w:ascii="Segoe UI" w:hAnsi="Segoe UI" w:cs="Segoe UI"/>
                <w:sz w:val="24"/>
                <w:szCs w:val="24"/>
              </w:rPr>
            </w:pPr>
          </w:p>
          <w:p w14:paraId="28178C97" w14:textId="43FB6AA5" w:rsidR="00D13207" w:rsidRPr="00C24EDD" w:rsidRDefault="00D13207" w:rsidP="009D74B3">
            <w:pPr>
              <w:jc w:val="both"/>
              <w:rPr>
                <w:rFonts w:ascii="Segoe UI" w:hAnsi="Segoe UI" w:cs="Segoe UI"/>
                <w:sz w:val="24"/>
                <w:szCs w:val="24"/>
              </w:rPr>
            </w:pPr>
          </w:p>
          <w:p w14:paraId="1F3714F5" w14:textId="378FFE03" w:rsidR="00E954AE" w:rsidRDefault="00E954AE" w:rsidP="009D74B3">
            <w:pPr>
              <w:jc w:val="both"/>
              <w:rPr>
                <w:rFonts w:ascii="Segoe UI" w:hAnsi="Segoe UI" w:cs="Segoe UI"/>
                <w:sz w:val="24"/>
                <w:szCs w:val="24"/>
              </w:rPr>
            </w:pPr>
          </w:p>
          <w:p w14:paraId="2A108EE2" w14:textId="58464D1D" w:rsidR="0000105A" w:rsidRDefault="0000105A" w:rsidP="009D74B3">
            <w:pPr>
              <w:jc w:val="both"/>
              <w:rPr>
                <w:rFonts w:ascii="Segoe UI" w:hAnsi="Segoe UI" w:cs="Segoe UI"/>
                <w:sz w:val="24"/>
                <w:szCs w:val="24"/>
              </w:rPr>
            </w:pPr>
          </w:p>
          <w:p w14:paraId="1C0949A6" w14:textId="2B5B1F4D" w:rsidR="0000105A" w:rsidRDefault="0000105A" w:rsidP="009D74B3">
            <w:pPr>
              <w:jc w:val="both"/>
              <w:rPr>
                <w:rFonts w:ascii="Segoe UI" w:hAnsi="Segoe UI" w:cs="Segoe UI"/>
                <w:sz w:val="24"/>
                <w:szCs w:val="24"/>
              </w:rPr>
            </w:pPr>
          </w:p>
          <w:p w14:paraId="61CC9713" w14:textId="00CCA666" w:rsidR="0000105A" w:rsidRDefault="0000105A" w:rsidP="009D74B3">
            <w:pPr>
              <w:jc w:val="both"/>
              <w:rPr>
                <w:rFonts w:ascii="Segoe UI" w:hAnsi="Segoe UI" w:cs="Segoe UI"/>
                <w:sz w:val="24"/>
                <w:szCs w:val="24"/>
              </w:rPr>
            </w:pPr>
          </w:p>
          <w:p w14:paraId="46183926" w14:textId="2A553316" w:rsidR="0000105A" w:rsidRDefault="0000105A" w:rsidP="009D74B3">
            <w:pPr>
              <w:jc w:val="both"/>
              <w:rPr>
                <w:rFonts w:ascii="Segoe UI" w:hAnsi="Segoe UI" w:cs="Segoe UI"/>
                <w:sz w:val="24"/>
                <w:szCs w:val="24"/>
              </w:rPr>
            </w:pPr>
          </w:p>
          <w:p w14:paraId="21958E7D" w14:textId="01880D6F" w:rsidR="0000105A" w:rsidRDefault="0000105A" w:rsidP="009D74B3">
            <w:pPr>
              <w:jc w:val="both"/>
              <w:rPr>
                <w:rFonts w:ascii="Segoe UI" w:hAnsi="Segoe UI" w:cs="Segoe UI"/>
                <w:sz w:val="24"/>
                <w:szCs w:val="24"/>
              </w:rPr>
            </w:pPr>
          </w:p>
          <w:p w14:paraId="5B77FB64" w14:textId="77777777" w:rsidR="0000105A" w:rsidRPr="00C24EDD" w:rsidRDefault="0000105A" w:rsidP="009D74B3">
            <w:pPr>
              <w:jc w:val="both"/>
              <w:rPr>
                <w:rFonts w:ascii="Segoe UI" w:hAnsi="Segoe UI" w:cs="Segoe UI"/>
                <w:sz w:val="24"/>
                <w:szCs w:val="24"/>
              </w:rPr>
            </w:pPr>
          </w:p>
          <w:p w14:paraId="54E791DC" w14:textId="52D378C4" w:rsidR="00C25CE1" w:rsidRPr="00C24EDD" w:rsidRDefault="00C25CE1" w:rsidP="009D74B3">
            <w:pPr>
              <w:jc w:val="both"/>
              <w:rPr>
                <w:rFonts w:ascii="Segoe UI" w:hAnsi="Segoe UI" w:cs="Segoe UI"/>
                <w:sz w:val="24"/>
                <w:szCs w:val="24"/>
              </w:rPr>
            </w:pPr>
          </w:p>
          <w:p w14:paraId="15CCDADC" w14:textId="6EF4F3B9" w:rsidR="00C25CE1" w:rsidRPr="00C24EDD" w:rsidRDefault="00C25CE1" w:rsidP="009D74B3">
            <w:pPr>
              <w:jc w:val="both"/>
              <w:rPr>
                <w:rFonts w:ascii="Segoe UI" w:hAnsi="Segoe UI" w:cs="Segoe UI"/>
                <w:sz w:val="24"/>
                <w:szCs w:val="24"/>
              </w:rPr>
            </w:pPr>
          </w:p>
          <w:p w14:paraId="4636FD30" w14:textId="199DEFFC" w:rsidR="00C25CE1" w:rsidRDefault="00C25CE1" w:rsidP="009D74B3">
            <w:pPr>
              <w:jc w:val="both"/>
              <w:rPr>
                <w:rFonts w:ascii="Segoe UI" w:hAnsi="Segoe UI" w:cs="Segoe UI"/>
                <w:sz w:val="24"/>
                <w:szCs w:val="24"/>
              </w:rPr>
            </w:pPr>
          </w:p>
          <w:p w14:paraId="5B0C5902" w14:textId="77777777" w:rsidR="0057743A" w:rsidRPr="00C24EDD" w:rsidRDefault="0057743A" w:rsidP="009D74B3">
            <w:pPr>
              <w:jc w:val="both"/>
              <w:rPr>
                <w:rFonts w:ascii="Segoe UI" w:hAnsi="Segoe UI" w:cs="Segoe UI"/>
                <w:sz w:val="24"/>
                <w:szCs w:val="24"/>
              </w:rPr>
            </w:pPr>
          </w:p>
          <w:p w14:paraId="53048A8B" w14:textId="57E4E3DC" w:rsidR="00725C36" w:rsidRPr="00C24EDD" w:rsidRDefault="00AD1C8A" w:rsidP="009D74B3">
            <w:pPr>
              <w:jc w:val="both"/>
              <w:rPr>
                <w:rFonts w:ascii="Segoe UI" w:hAnsi="Segoe UI" w:cs="Segoe UI"/>
                <w:sz w:val="24"/>
                <w:szCs w:val="24"/>
              </w:rPr>
            </w:pPr>
            <w:r w:rsidRPr="00C24EDD">
              <w:rPr>
                <w:rFonts w:ascii="Segoe UI" w:hAnsi="Segoe UI" w:cs="Segoe UI"/>
                <w:sz w:val="24"/>
                <w:szCs w:val="24"/>
              </w:rPr>
              <w:t>b</w:t>
            </w:r>
          </w:p>
          <w:p w14:paraId="03066670" w14:textId="469BF361" w:rsidR="00AD1C8A" w:rsidRPr="00C24EDD" w:rsidRDefault="00AD1C8A" w:rsidP="009D74B3">
            <w:pPr>
              <w:jc w:val="both"/>
              <w:rPr>
                <w:rFonts w:ascii="Segoe UI" w:hAnsi="Segoe UI" w:cs="Segoe UI"/>
                <w:sz w:val="24"/>
                <w:szCs w:val="24"/>
              </w:rPr>
            </w:pPr>
          </w:p>
          <w:p w14:paraId="67D49B04" w14:textId="624BCCEE" w:rsidR="00C25CE1" w:rsidRPr="00C24EDD" w:rsidRDefault="00C25CE1" w:rsidP="009D74B3">
            <w:pPr>
              <w:jc w:val="both"/>
              <w:rPr>
                <w:rFonts w:ascii="Segoe UI" w:hAnsi="Segoe UI" w:cs="Segoe UI"/>
                <w:sz w:val="24"/>
                <w:szCs w:val="24"/>
              </w:rPr>
            </w:pPr>
          </w:p>
          <w:p w14:paraId="1101B68F" w14:textId="09C5353D" w:rsidR="00C25CE1" w:rsidRPr="00C24EDD" w:rsidRDefault="00C25CE1" w:rsidP="009D74B3">
            <w:pPr>
              <w:jc w:val="both"/>
              <w:rPr>
                <w:rFonts w:ascii="Segoe UI" w:hAnsi="Segoe UI" w:cs="Segoe UI"/>
                <w:sz w:val="24"/>
                <w:szCs w:val="24"/>
              </w:rPr>
            </w:pPr>
          </w:p>
          <w:p w14:paraId="6D981BDB" w14:textId="24F421A5" w:rsidR="00C25CE1" w:rsidRDefault="00C25CE1" w:rsidP="009D74B3">
            <w:pPr>
              <w:jc w:val="both"/>
              <w:rPr>
                <w:rFonts w:ascii="Segoe UI" w:hAnsi="Segoe UI" w:cs="Segoe UI"/>
                <w:sz w:val="24"/>
                <w:szCs w:val="24"/>
              </w:rPr>
            </w:pPr>
          </w:p>
          <w:p w14:paraId="44BB6E9D" w14:textId="658F554C" w:rsidR="0000105A" w:rsidRDefault="0000105A" w:rsidP="009D74B3">
            <w:pPr>
              <w:jc w:val="both"/>
              <w:rPr>
                <w:rFonts w:ascii="Segoe UI" w:hAnsi="Segoe UI" w:cs="Segoe UI"/>
                <w:sz w:val="24"/>
                <w:szCs w:val="24"/>
              </w:rPr>
            </w:pPr>
          </w:p>
          <w:p w14:paraId="46C843C3" w14:textId="047F3241" w:rsidR="0000105A" w:rsidRDefault="0000105A" w:rsidP="009D74B3">
            <w:pPr>
              <w:jc w:val="both"/>
              <w:rPr>
                <w:rFonts w:ascii="Segoe UI" w:hAnsi="Segoe UI" w:cs="Segoe UI"/>
                <w:sz w:val="24"/>
                <w:szCs w:val="24"/>
              </w:rPr>
            </w:pPr>
          </w:p>
          <w:p w14:paraId="1EB7953F" w14:textId="77777777" w:rsidR="0005223F" w:rsidRPr="00C24EDD" w:rsidRDefault="0005223F" w:rsidP="009D74B3">
            <w:pPr>
              <w:jc w:val="both"/>
              <w:rPr>
                <w:rFonts w:ascii="Segoe UI" w:hAnsi="Segoe UI" w:cs="Segoe UI"/>
                <w:sz w:val="24"/>
                <w:szCs w:val="24"/>
              </w:rPr>
            </w:pPr>
          </w:p>
          <w:p w14:paraId="46E2643F" w14:textId="77777777" w:rsidR="00DA70E1" w:rsidRPr="00C24EDD" w:rsidRDefault="00DA70E1" w:rsidP="009D74B3">
            <w:pPr>
              <w:jc w:val="both"/>
              <w:rPr>
                <w:rFonts w:ascii="Segoe UI" w:hAnsi="Segoe UI" w:cs="Segoe UI"/>
                <w:sz w:val="24"/>
                <w:szCs w:val="24"/>
              </w:rPr>
            </w:pPr>
          </w:p>
          <w:p w14:paraId="361D2CD3" w14:textId="7F719152" w:rsidR="00725C36" w:rsidRPr="00C24EDD" w:rsidRDefault="00573C01" w:rsidP="009D74B3">
            <w:pPr>
              <w:jc w:val="both"/>
              <w:rPr>
                <w:rFonts w:ascii="Segoe UI" w:hAnsi="Segoe UI" w:cs="Segoe UI"/>
                <w:sz w:val="24"/>
                <w:szCs w:val="24"/>
              </w:rPr>
            </w:pPr>
            <w:r w:rsidRPr="00C24EDD">
              <w:rPr>
                <w:rFonts w:ascii="Segoe UI" w:hAnsi="Segoe UI" w:cs="Segoe UI"/>
                <w:sz w:val="24"/>
                <w:szCs w:val="24"/>
              </w:rPr>
              <w:t>c</w:t>
            </w:r>
          </w:p>
          <w:p w14:paraId="42E1053A" w14:textId="4D926773" w:rsidR="00C25CE1" w:rsidRPr="00C24EDD" w:rsidRDefault="00C25CE1" w:rsidP="009D74B3">
            <w:pPr>
              <w:jc w:val="both"/>
              <w:rPr>
                <w:rFonts w:ascii="Segoe UI" w:hAnsi="Segoe UI" w:cs="Segoe UI"/>
                <w:sz w:val="24"/>
                <w:szCs w:val="24"/>
              </w:rPr>
            </w:pPr>
          </w:p>
          <w:p w14:paraId="04977767" w14:textId="41CC6EFA" w:rsidR="00C25CE1" w:rsidRPr="00C24EDD" w:rsidRDefault="00C25CE1" w:rsidP="009D74B3">
            <w:pPr>
              <w:jc w:val="both"/>
              <w:rPr>
                <w:rFonts w:ascii="Segoe UI" w:hAnsi="Segoe UI" w:cs="Segoe UI"/>
                <w:sz w:val="24"/>
                <w:szCs w:val="24"/>
              </w:rPr>
            </w:pPr>
          </w:p>
          <w:p w14:paraId="0C07EDC4" w14:textId="77777777" w:rsidR="00A63300" w:rsidRPr="00C24EDD" w:rsidRDefault="00A63300" w:rsidP="009D74B3">
            <w:pPr>
              <w:jc w:val="both"/>
              <w:rPr>
                <w:rFonts w:ascii="Segoe UI" w:hAnsi="Segoe UI" w:cs="Segoe UI"/>
                <w:sz w:val="24"/>
                <w:szCs w:val="24"/>
              </w:rPr>
            </w:pPr>
          </w:p>
          <w:p w14:paraId="0751E56E" w14:textId="4AF7A581" w:rsidR="00E32184" w:rsidRDefault="00E32184" w:rsidP="009D74B3">
            <w:pPr>
              <w:jc w:val="both"/>
              <w:rPr>
                <w:rFonts w:ascii="Segoe UI" w:hAnsi="Segoe UI" w:cs="Segoe UI"/>
                <w:sz w:val="24"/>
                <w:szCs w:val="24"/>
              </w:rPr>
            </w:pPr>
            <w:r>
              <w:rPr>
                <w:rFonts w:ascii="Segoe UI" w:hAnsi="Segoe UI" w:cs="Segoe UI"/>
                <w:sz w:val="24"/>
                <w:szCs w:val="24"/>
              </w:rPr>
              <w:t>d</w:t>
            </w:r>
          </w:p>
          <w:p w14:paraId="19952660" w14:textId="09EDE28E" w:rsidR="00E32184" w:rsidRDefault="00E32184" w:rsidP="009D74B3">
            <w:pPr>
              <w:jc w:val="both"/>
              <w:rPr>
                <w:rFonts w:ascii="Segoe UI" w:hAnsi="Segoe UI" w:cs="Segoe UI"/>
                <w:sz w:val="24"/>
                <w:szCs w:val="24"/>
              </w:rPr>
            </w:pPr>
          </w:p>
          <w:p w14:paraId="0619257A" w14:textId="125068C2" w:rsidR="00E32184" w:rsidRDefault="00E32184" w:rsidP="009D74B3">
            <w:pPr>
              <w:jc w:val="both"/>
              <w:rPr>
                <w:rFonts w:ascii="Segoe UI" w:hAnsi="Segoe UI" w:cs="Segoe UI"/>
                <w:sz w:val="24"/>
                <w:szCs w:val="24"/>
              </w:rPr>
            </w:pPr>
          </w:p>
          <w:p w14:paraId="31CF8689" w14:textId="0169081F" w:rsidR="00FF3D79" w:rsidRDefault="00FF3D79" w:rsidP="009D74B3">
            <w:pPr>
              <w:jc w:val="both"/>
              <w:rPr>
                <w:rFonts w:ascii="Segoe UI" w:hAnsi="Segoe UI" w:cs="Segoe UI"/>
                <w:sz w:val="24"/>
                <w:szCs w:val="24"/>
              </w:rPr>
            </w:pPr>
          </w:p>
          <w:p w14:paraId="35693247" w14:textId="1FBA9D4C" w:rsidR="00FF3D79" w:rsidRDefault="00FF3D79" w:rsidP="009D74B3">
            <w:pPr>
              <w:jc w:val="both"/>
              <w:rPr>
                <w:rFonts w:ascii="Segoe UI" w:hAnsi="Segoe UI" w:cs="Segoe UI"/>
                <w:sz w:val="24"/>
                <w:szCs w:val="24"/>
              </w:rPr>
            </w:pPr>
          </w:p>
          <w:p w14:paraId="553120D5" w14:textId="58C57C5F" w:rsidR="00FF3D79" w:rsidRDefault="00FF3D79" w:rsidP="009D74B3">
            <w:pPr>
              <w:jc w:val="both"/>
              <w:rPr>
                <w:rFonts w:ascii="Segoe UI" w:hAnsi="Segoe UI" w:cs="Segoe UI"/>
                <w:sz w:val="24"/>
                <w:szCs w:val="24"/>
              </w:rPr>
            </w:pPr>
          </w:p>
          <w:p w14:paraId="2B411F0E" w14:textId="7C512E0E" w:rsidR="00FF3D79" w:rsidRDefault="00FF3D79" w:rsidP="009D74B3">
            <w:pPr>
              <w:jc w:val="both"/>
              <w:rPr>
                <w:rFonts w:ascii="Segoe UI" w:hAnsi="Segoe UI" w:cs="Segoe UI"/>
                <w:sz w:val="24"/>
                <w:szCs w:val="24"/>
              </w:rPr>
            </w:pPr>
          </w:p>
          <w:p w14:paraId="5160C459" w14:textId="08596E84" w:rsidR="00FF3D79" w:rsidRDefault="00FF3D79" w:rsidP="009D74B3">
            <w:pPr>
              <w:jc w:val="both"/>
              <w:rPr>
                <w:rFonts w:ascii="Segoe UI" w:hAnsi="Segoe UI" w:cs="Segoe UI"/>
                <w:sz w:val="24"/>
                <w:szCs w:val="24"/>
              </w:rPr>
            </w:pPr>
          </w:p>
          <w:p w14:paraId="69F16BCF" w14:textId="6DC1C454" w:rsidR="00FF3D79" w:rsidRDefault="00FF3D79" w:rsidP="009D74B3">
            <w:pPr>
              <w:jc w:val="both"/>
              <w:rPr>
                <w:rFonts w:ascii="Segoe UI" w:hAnsi="Segoe UI" w:cs="Segoe UI"/>
                <w:sz w:val="24"/>
                <w:szCs w:val="24"/>
              </w:rPr>
            </w:pPr>
          </w:p>
          <w:p w14:paraId="3D95CC71" w14:textId="36D0E3B1" w:rsidR="00FF3D79" w:rsidRDefault="00FF3D79" w:rsidP="009D74B3">
            <w:pPr>
              <w:jc w:val="both"/>
              <w:rPr>
                <w:rFonts w:ascii="Segoe UI" w:hAnsi="Segoe UI" w:cs="Segoe UI"/>
                <w:sz w:val="24"/>
                <w:szCs w:val="24"/>
              </w:rPr>
            </w:pPr>
          </w:p>
          <w:p w14:paraId="06BBD293" w14:textId="77777777" w:rsidR="00FF3D79" w:rsidRDefault="00FF3D79" w:rsidP="009D74B3">
            <w:pPr>
              <w:jc w:val="both"/>
              <w:rPr>
                <w:rFonts w:ascii="Segoe UI" w:hAnsi="Segoe UI" w:cs="Segoe UI"/>
                <w:sz w:val="24"/>
                <w:szCs w:val="24"/>
              </w:rPr>
            </w:pPr>
          </w:p>
          <w:p w14:paraId="013F7C7F" w14:textId="03E55D1E" w:rsidR="00E32184" w:rsidRDefault="00E32184" w:rsidP="009D74B3">
            <w:pPr>
              <w:jc w:val="both"/>
              <w:rPr>
                <w:rFonts w:ascii="Segoe UI" w:hAnsi="Segoe UI" w:cs="Segoe UI"/>
                <w:sz w:val="24"/>
                <w:szCs w:val="24"/>
              </w:rPr>
            </w:pPr>
          </w:p>
          <w:p w14:paraId="11320977" w14:textId="77777777" w:rsidR="0005223F" w:rsidRDefault="0005223F" w:rsidP="009D74B3">
            <w:pPr>
              <w:jc w:val="both"/>
              <w:rPr>
                <w:rFonts w:ascii="Segoe UI" w:hAnsi="Segoe UI" w:cs="Segoe UI"/>
                <w:sz w:val="24"/>
                <w:szCs w:val="24"/>
              </w:rPr>
            </w:pPr>
          </w:p>
          <w:p w14:paraId="731B0FC0" w14:textId="020DD1A0" w:rsidR="00A63300" w:rsidRDefault="00A63300" w:rsidP="009D74B3">
            <w:pPr>
              <w:jc w:val="both"/>
              <w:rPr>
                <w:rFonts w:ascii="Segoe UI" w:hAnsi="Segoe UI" w:cs="Segoe UI"/>
                <w:sz w:val="24"/>
                <w:szCs w:val="24"/>
              </w:rPr>
            </w:pPr>
            <w:r>
              <w:rPr>
                <w:rFonts w:ascii="Segoe UI" w:hAnsi="Segoe UI" w:cs="Segoe UI"/>
                <w:sz w:val="24"/>
                <w:szCs w:val="24"/>
              </w:rPr>
              <w:t>e</w:t>
            </w:r>
          </w:p>
          <w:p w14:paraId="672FAAA2" w14:textId="2AB1FBF2" w:rsidR="00A63300" w:rsidRDefault="00A63300" w:rsidP="009D74B3">
            <w:pPr>
              <w:jc w:val="both"/>
              <w:rPr>
                <w:rFonts w:ascii="Segoe UI" w:hAnsi="Segoe UI" w:cs="Segoe UI"/>
                <w:sz w:val="24"/>
                <w:szCs w:val="24"/>
              </w:rPr>
            </w:pPr>
          </w:p>
          <w:p w14:paraId="091B3D65" w14:textId="750F144B" w:rsidR="00A63300" w:rsidRDefault="00A63300" w:rsidP="009D74B3">
            <w:pPr>
              <w:jc w:val="both"/>
              <w:rPr>
                <w:rFonts w:ascii="Segoe UI" w:hAnsi="Segoe UI" w:cs="Segoe UI"/>
                <w:sz w:val="24"/>
                <w:szCs w:val="24"/>
              </w:rPr>
            </w:pPr>
          </w:p>
          <w:p w14:paraId="5E8A81D2" w14:textId="02A349CE" w:rsidR="00A63300" w:rsidRDefault="00A63300" w:rsidP="009D74B3">
            <w:pPr>
              <w:jc w:val="both"/>
              <w:rPr>
                <w:rFonts w:ascii="Segoe UI" w:hAnsi="Segoe UI" w:cs="Segoe UI"/>
                <w:sz w:val="24"/>
                <w:szCs w:val="24"/>
              </w:rPr>
            </w:pPr>
          </w:p>
          <w:p w14:paraId="4D53289F" w14:textId="0A4A2BDE" w:rsidR="00A63300" w:rsidRDefault="00A63300" w:rsidP="009D74B3">
            <w:pPr>
              <w:jc w:val="both"/>
              <w:rPr>
                <w:rFonts w:ascii="Segoe UI" w:hAnsi="Segoe UI" w:cs="Segoe UI"/>
                <w:sz w:val="24"/>
                <w:szCs w:val="24"/>
              </w:rPr>
            </w:pPr>
          </w:p>
          <w:p w14:paraId="5A818E6E" w14:textId="3742074D" w:rsidR="00A63300" w:rsidRDefault="00A63300" w:rsidP="009D74B3">
            <w:pPr>
              <w:jc w:val="both"/>
              <w:rPr>
                <w:rFonts w:ascii="Segoe UI" w:hAnsi="Segoe UI" w:cs="Segoe UI"/>
                <w:sz w:val="24"/>
                <w:szCs w:val="24"/>
              </w:rPr>
            </w:pPr>
          </w:p>
          <w:p w14:paraId="7B1ED9AE" w14:textId="6991D7B4" w:rsidR="00A63300" w:rsidRDefault="00A63300" w:rsidP="009D74B3">
            <w:pPr>
              <w:jc w:val="both"/>
              <w:rPr>
                <w:rFonts w:ascii="Segoe UI" w:hAnsi="Segoe UI" w:cs="Segoe UI"/>
                <w:sz w:val="24"/>
                <w:szCs w:val="24"/>
              </w:rPr>
            </w:pPr>
          </w:p>
          <w:p w14:paraId="1B0CF906" w14:textId="5BBA0C7B" w:rsidR="00A63300" w:rsidRDefault="00A63300" w:rsidP="009D74B3">
            <w:pPr>
              <w:jc w:val="both"/>
              <w:rPr>
                <w:rFonts w:ascii="Segoe UI" w:hAnsi="Segoe UI" w:cs="Segoe UI"/>
                <w:sz w:val="24"/>
                <w:szCs w:val="24"/>
              </w:rPr>
            </w:pPr>
          </w:p>
          <w:p w14:paraId="0B7DB875" w14:textId="47A1CB3C" w:rsidR="00A63300" w:rsidRDefault="00A63300" w:rsidP="009D74B3">
            <w:pPr>
              <w:jc w:val="both"/>
              <w:rPr>
                <w:rFonts w:ascii="Segoe UI" w:hAnsi="Segoe UI" w:cs="Segoe UI"/>
                <w:sz w:val="24"/>
                <w:szCs w:val="24"/>
              </w:rPr>
            </w:pPr>
          </w:p>
          <w:p w14:paraId="24FE8EB2" w14:textId="77777777" w:rsidR="0005223F" w:rsidRDefault="0005223F" w:rsidP="009D74B3">
            <w:pPr>
              <w:jc w:val="both"/>
              <w:rPr>
                <w:rFonts w:ascii="Segoe UI" w:hAnsi="Segoe UI" w:cs="Segoe UI"/>
                <w:sz w:val="24"/>
                <w:szCs w:val="24"/>
              </w:rPr>
            </w:pPr>
          </w:p>
          <w:p w14:paraId="1115AF01" w14:textId="54B50A98" w:rsidR="00A63300" w:rsidRDefault="00A63300" w:rsidP="009D74B3">
            <w:pPr>
              <w:jc w:val="both"/>
              <w:rPr>
                <w:rFonts w:ascii="Segoe UI" w:hAnsi="Segoe UI" w:cs="Segoe UI"/>
                <w:sz w:val="24"/>
                <w:szCs w:val="24"/>
              </w:rPr>
            </w:pPr>
          </w:p>
          <w:p w14:paraId="40645172" w14:textId="77777777" w:rsidR="0005223F" w:rsidRDefault="0005223F" w:rsidP="009D74B3">
            <w:pPr>
              <w:jc w:val="both"/>
              <w:rPr>
                <w:rFonts w:ascii="Segoe UI" w:hAnsi="Segoe UI" w:cs="Segoe UI"/>
                <w:sz w:val="24"/>
                <w:szCs w:val="24"/>
              </w:rPr>
            </w:pPr>
          </w:p>
          <w:p w14:paraId="55FC321E" w14:textId="471B9C10" w:rsidR="00A63300" w:rsidRDefault="00A63300" w:rsidP="009D74B3">
            <w:pPr>
              <w:jc w:val="both"/>
              <w:rPr>
                <w:rFonts w:ascii="Segoe UI" w:hAnsi="Segoe UI" w:cs="Segoe UI"/>
                <w:sz w:val="24"/>
                <w:szCs w:val="24"/>
              </w:rPr>
            </w:pPr>
          </w:p>
          <w:p w14:paraId="6DE070B7" w14:textId="2B8D9105" w:rsidR="00A63300" w:rsidRDefault="00A63300" w:rsidP="009D74B3">
            <w:pPr>
              <w:jc w:val="both"/>
              <w:rPr>
                <w:rFonts w:ascii="Segoe UI" w:hAnsi="Segoe UI" w:cs="Segoe UI"/>
                <w:sz w:val="24"/>
                <w:szCs w:val="24"/>
              </w:rPr>
            </w:pPr>
            <w:r>
              <w:rPr>
                <w:rFonts w:ascii="Segoe UI" w:hAnsi="Segoe UI" w:cs="Segoe UI"/>
                <w:sz w:val="24"/>
                <w:szCs w:val="24"/>
              </w:rPr>
              <w:t>f</w:t>
            </w:r>
          </w:p>
          <w:p w14:paraId="71012A08" w14:textId="54B65E1B" w:rsidR="00A63300" w:rsidRDefault="00A63300" w:rsidP="009D74B3">
            <w:pPr>
              <w:jc w:val="both"/>
              <w:rPr>
                <w:rFonts w:ascii="Segoe UI" w:hAnsi="Segoe UI" w:cs="Segoe UI"/>
                <w:sz w:val="24"/>
                <w:szCs w:val="24"/>
              </w:rPr>
            </w:pPr>
          </w:p>
          <w:p w14:paraId="73450C8B" w14:textId="3AFF2F6D" w:rsidR="00A63300" w:rsidRDefault="00A63300" w:rsidP="009D74B3">
            <w:pPr>
              <w:jc w:val="both"/>
              <w:rPr>
                <w:rFonts w:ascii="Segoe UI" w:hAnsi="Segoe UI" w:cs="Segoe UI"/>
                <w:sz w:val="24"/>
                <w:szCs w:val="24"/>
              </w:rPr>
            </w:pPr>
          </w:p>
          <w:p w14:paraId="6ACB370C" w14:textId="110BA805" w:rsidR="00A63300" w:rsidRDefault="00A63300" w:rsidP="009D74B3">
            <w:pPr>
              <w:jc w:val="both"/>
              <w:rPr>
                <w:rFonts w:ascii="Segoe UI" w:hAnsi="Segoe UI" w:cs="Segoe UI"/>
                <w:sz w:val="24"/>
                <w:szCs w:val="24"/>
              </w:rPr>
            </w:pPr>
          </w:p>
          <w:p w14:paraId="07398796" w14:textId="451328B5" w:rsidR="00A63300" w:rsidRDefault="00A63300" w:rsidP="009D74B3">
            <w:pPr>
              <w:jc w:val="both"/>
              <w:rPr>
                <w:rFonts w:ascii="Segoe UI" w:hAnsi="Segoe UI" w:cs="Segoe UI"/>
                <w:sz w:val="24"/>
                <w:szCs w:val="24"/>
              </w:rPr>
            </w:pPr>
          </w:p>
          <w:p w14:paraId="0B0D8FD5" w14:textId="22539D52" w:rsidR="00A63300" w:rsidRDefault="00A63300" w:rsidP="009D74B3">
            <w:pPr>
              <w:jc w:val="both"/>
              <w:rPr>
                <w:rFonts w:ascii="Segoe UI" w:hAnsi="Segoe UI" w:cs="Segoe UI"/>
                <w:sz w:val="24"/>
                <w:szCs w:val="24"/>
              </w:rPr>
            </w:pPr>
          </w:p>
          <w:p w14:paraId="7CC71C71" w14:textId="7D9B0A17" w:rsidR="00A63300" w:rsidRDefault="00A63300" w:rsidP="009D74B3">
            <w:pPr>
              <w:jc w:val="both"/>
              <w:rPr>
                <w:rFonts w:ascii="Segoe UI" w:hAnsi="Segoe UI" w:cs="Segoe UI"/>
                <w:sz w:val="24"/>
                <w:szCs w:val="24"/>
              </w:rPr>
            </w:pPr>
          </w:p>
          <w:p w14:paraId="3FDF1C0D" w14:textId="6D43F6C3" w:rsidR="00A63300" w:rsidRDefault="00A63300" w:rsidP="009D74B3">
            <w:pPr>
              <w:jc w:val="both"/>
              <w:rPr>
                <w:rFonts w:ascii="Segoe UI" w:hAnsi="Segoe UI" w:cs="Segoe UI"/>
                <w:sz w:val="24"/>
                <w:szCs w:val="24"/>
              </w:rPr>
            </w:pPr>
          </w:p>
          <w:p w14:paraId="635E8116" w14:textId="3B8B18B6" w:rsidR="00A63300" w:rsidRDefault="00A63300" w:rsidP="009D74B3">
            <w:pPr>
              <w:jc w:val="both"/>
              <w:rPr>
                <w:rFonts w:ascii="Segoe UI" w:hAnsi="Segoe UI" w:cs="Segoe UI"/>
                <w:sz w:val="24"/>
                <w:szCs w:val="24"/>
              </w:rPr>
            </w:pPr>
          </w:p>
          <w:p w14:paraId="623FD149" w14:textId="454CCF30" w:rsidR="00A63300" w:rsidRDefault="00A63300" w:rsidP="009D74B3">
            <w:pPr>
              <w:jc w:val="both"/>
              <w:rPr>
                <w:rFonts w:ascii="Segoe UI" w:hAnsi="Segoe UI" w:cs="Segoe UI"/>
                <w:sz w:val="24"/>
                <w:szCs w:val="24"/>
              </w:rPr>
            </w:pPr>
          </w:p>
          <w:p w14:paraId="2EB52CF8" w14:textId="778AF956" w:rsidR="00A63300" w:rsidRDefault="00A63300" w:rsidP="009D74B3">
            <w:pPr>
              <w:jc w:val="both"/>
              <w:rPr>
                <w:rFonts w:ascii="Segoe UI" w:hAnsi="Segoe UI" w:cs="Segoe UI"/>
                <w:sz w:val="24"/>
                <w:szCs w:val="24"/>
              </w:rPr>
            </w:pPr>
          </w:p>
          <w:p w14:paraId="298C50E1" w14:textId="07078C4D" w:rsidR="00A63300" w:rsidRDefault="00A63300" w:rsidP="009D74B3">
            <w:pPr>
              <w:jc w:val="both"/>
              <w:rPr>
                <w:rFonts w:ascii="Segoe UI" w:hAnsi="Segoe UI" w:cs="Segoe UI"/>
                <w:sz w:val="24"/>
                <w:szCs w:val="24"/>
              </w:rPr>
            </w:pPr>
          </w:p>
          <w:p w14:paraId="479E212A" w14:textId="186B3522" w:rsidR="00A63300" w:rsidRDefault="00A63300" w:rsidP="009D74B3">
            <w:pPr>
              <w:jc w:val="both"/>
              <w:rPr>
                <w:rFonts w:ascii="Segoe UI" w:hAnsi="Segoe UI" w:cs="Segoe UI"/>
                <w:sz w:val="24"/>
                <w:szCs w:val="24"/>
              </w:rPr>
            </w:pPr>
          </w:p>
          <w:p w14:paraId="63E209E7" w14:textId="71A2D7BA" w:rsidR="00A63300" w:rsidRDefault="00A63300" w:rsidP="009D74B3">
            <w:pPr>
              <w:jc w:val="both"/>
              <w:rPr>
                <w:rFonts w:ascii="Segoe UI" w:hAnsi="Segoe UI" w:cs="Segoe UI"/>
                <w:sz w:val="24"/>
                <w:szCs w:val="24"/>
              </w:rPr>
            </w:pPr>
          </w:p>
          <w:p w14:paraId="0F3B0198" w14:textId="65B8E3FB" w:rsidR="00A63300" w:rsidRDefault="00A63300" w:rsidP="009D74B3">
            <w:pPr>
              <w:jc w:val="both"/>
              <w:rPr>
                <w:rFonts w:ascii="Segoe UI" w:hAnsi="Segoe UI" w:cs="Segoe UI"/>
                <w:sz w:val="24"/>
                <w:szCs w:val="24"/>
              </w:rPr>
            </w:pPr>
          </w:p>
          <w:p w14:paraId="010F0421" w14:textId="381E27B4" w:rsidR="00A63300" w:rsidRDefault="00A63300" w:rsidP="009D74B3">
            <w:pPr>
              <w:jc w:val="both"/>
              <w:rPr>
                <w:rFonts w:ascii="Segoe UI" w:hAnsi="Segoe UI" w:cs="Segoe UI"/>
                <w:sz w:val="24"/>
                <w:szCs w:val="24"/>
              </w:rPr>
            </w:pPr>
          </w:p>
          <w:p w14:paraId="77E5E354" w14:textId="494F08FF" w:rsidR="00A63300" w:rsidRDefault="00A63300" w:rsidP="009D74B3">
            <w:pPr>
              <w:jc w:val="both"/>
              <w:rPr>
                <w:rFonts w:ascii="Segoe UI" w:hAnsi="Segoe UI" w:cs="Segoe UI"/>
                <w:sz w:val="24"/>
                <w:szCs w:val="24"/>
              </w:rPr>
            </w:pPr>
          </w:p>
          <w:p w14:paraId="781905A9" w14:textId="72FB1B3A" w:rsidR="00A63300" w:rsidRDefault="00A63300" w:rsidP="009D74B3">
            <w:pPr>
              <w:jc w:val="both"/>
              <w:rPr>
                <w:rFonts w:ascii="Segoe UI" w:hAnsi="Segoe UI" w:cs="Segoe UI"/>
                <w:sz w:val="24"/>
                <w:szCs w:val="24"/>
              </w:rPr>
            </w:pPr>
          </w:p>
          <w:p w14:paraId="26508392" w14:textId="79D4497C" w:rsidR="00A63300" w:rsidRDefault="00A63300" w:rsidP="009D74B3">
            <w:pPr>
              <w:jc w:val="both"/>
              <w:rPr>
                <w:rFonts w:ascii="Segoe UI" w:hAnsi="Segoe UI" w:cs="Segoe UI"/>
                <w:sz w:val="24"/>
                <w:szCs w:val="24"/>
              </w:rPr>
            </w:pPr>
          </w:p>
          <w:p w14:paraId="601404E5" w14:textId="7B0C9FED" w:rsidR="00A63300" w:rsidRDefault="00A63300" w:rsidP="009D74B3">
            <w:pPr>
              <w:jc w:val="both"/>
              <w:rPr>
                <w:rFonts w:ascii="Segoe UI" w:hAnsi="Segoe UI" w:cs="Segoe UI"/>
                <w:sz w:val="24"/>
                <w:szCs w:val="24"/>
              </w:rPr>
            </w:pPr>
          </w:p>
          <w:p w14:paraId="2E604607" w14:textId="63954F4A" w:rsidR="00A63300" w:rsidRDefault="00A63300" w:rsidP="009D74B3">
            <w:pPr>
              <w:jc w:val="both"/>
              <w:rPr>
                <w:rFonts w:ascii="Segoe UI" w:hAnsi="Segoe UI" w:cs="Segoe UI"/>
                <w:sz w:val="24"/>
                <w:szCs w:val="24"/>
              </w:rPr>
            </w:pPr>
          </w:p>
          <w:p w14:paraId="720FB1A8" w14:textId="77777777" w:rsidR="0005223F" w:rsidRDefault="0005223F" w:rsidP="009D74B3">
            <w:pPr>
              <w:jc w:val="both"/>
              <w:rPr>
                <w:rFonts w:ascii="Segoe UI" w:hAnsi="Segoe UI" w:cs="Segoe UI"/>
                <w:sz w:val="24"/>
                <w:szCs w:val="24"/>
              </w:rPr>
            </w:pPr>
          </w:p>
          <w:p w14:paraId="33186385" w14:textId="77777777" w:rsidR="00D3125D" w:rsidRDefault="00D3125D" w:rsidP="009D74B3">
            <w:pPr>
              <w:jc w:val="both"/>
              <w:rPr>
                <w:rFonts w:ascii="Segoe UI" w:hAnsi="Segoe UI" w:cs="Segoe UI"/>
                <w:sz w:val="24"/>
                <w:szCs w:val="24"/>
              </w:rPr>
            </w:pPr>
          </w:p>
          <w:p w14:paraId="5375CE56" w14:textId="18B63C2F" w:rsidR="00A63300" w:rsidRDefault="00A63300" w:rsidP="009D74B3">
            <w:pPr>
              <w:jc w:val="both"/>
              <w:rPr>
                <w:rFonts w:ascii="Segoe UI" w:hAnsi="Segoe UI" w:cs="Segoe UI"/>
                <w:sz w:val="24"/>
                <w:szCs w:val="24"/>
              </w:rPr>
            </w:pPr>
            <w:r>
              <w:rPr>
                <w:rFonts w:ascii="Segoe UI" w:hAnsi="Segoe UI" w:cs="Segoe UI"/>
                <w:sz w:val="24"/>
                <w:szCs w:val="24"/>
              </w:rPr>
              <w:t>g</w:t>
            </w:r>
          </w:p>
          <w:p w14:paraId="222FA78D" w14:textId="193B82D9" w:rsidR="00A63300" w:rsidRDefault="00A63300" w:rsidP="009D74B3">
            <w:pPr>
              <w:jc w:val="both"/>
              <w:rPr>
                <w:rFonts w:ascii="Segoe UI" w:hAnsi="Segoe UI" w:cs="Segoe UI"/>
                <w:sz w:val="24"/>
                <w:szCs w:val="24"/>
              </w:rPr>
            </w:pPr>
          </w:p>
          <w:p w14:paraId="1B178245" w14:textId="6FED56D2" w:rsidR="00A63300" w:rsidRDefault="00A63300" w:rsidP="009D74B3">
            <w:pPr>
              <w:jc w:val="both"/>
              <w:rPr>
                <w:rFonts w:ascii="Segoe UI" w:hAnsi="Segoe UI" w:cs="Segoe UI"/>
                <w:sz w:val="24"/>
                <w:szCs w:val="24"/>
              </w:rPr>
            </w:pPr>
          </w:p>
          <w:p w14:paraId="7F28BA9C" w14:textId="588BEA7B" w:rsidR="00A63300" w:rsidRDefault="00A63300" w:rsidP="009D74B3">
            <w:pPr>
              <w:jc w:val="both"/>
              <w:rPr>
                <w:rFonts w:ascii="Segoe UI" w:hAnsi="Segoe UI" w:cs="Segoe UI"/>
                <w:sz w:val="24"/>
                <w:szCs w:val="24"/>
              </w:rPr>
            </w:pPr>
          </w:p>
          <w:p w14:paraId="0AAF5B9C" w14:textId="045A2ADF" w:rsidR="00A63300" w:rsidRDefault="00A63300" w:rsidP="009D74B3">
            <w:pPr>
              <w:jc w:val="both"/>
              <w:rPr>
                <w:rFonts w:ascii="Segoe UI" w:hAnsi="Segoe UI" w:cs="Segoe UI"/>
                <w:sz w:val="24"/>
                <w:szCs w:val="24"/>
              </w:rPr>
            </w:pPr>
          </w:p>
          <w:p w14:paraId="3F093062" w14:textId="5E9204E7" w:rsidR="00A63300" w:rsidRDefault="00A63300" w:rsidP="009D74B3">
            <w:pPr>
              <w:jc w:val="both"/>
              <w:rPr>
                <w:rFonts w:ascii="Segoe UI" w:hAnsi="Segoe UI" w:cs="Segoe UI"/>
                <w:sz w:val="24"/>
                <w:szCs w:val="24"/>
              </w:rPr>
            </w:pPr>
          </w:p>
          <w:p w14:paraId="059E2269" w14:textId="19D3F20C" w:rsidR="00A63300" w:rsidRDefault="00A63300" w:rsidP="009D74B3">
            <w:pPr>
              <w:jc w:val="both"/>
              <w:rPr>
                <w:rFonts w:ascii="Segoe UI" w:hAnsi="Segoe UI" w:cs="Segoe UI"/>
                <w:sz w:val="24"/>
                <w:szCs w:val="24"/>
              </w:rPr>
            </w:pPr>
            <w:r>
              <w:rPr>
                <w:rFonts w:ascii="Segoe UI" w:hAnsi="Segoe UI" w:cs="Segoe UI"/>
                <w:sz w:val="24"/>
                <w:szCs w:val="24"/>
              </w:rPr>
              <w:t>h</w:t>
            </w:r>
          </w:p>
          <w:p w14:paraId="28A2E68F" w14:textId="77777777" w:rsidR="006473AA" w:rsidRDefault="006473AA" w:rsidP="009D74B3">
            <w:pPr>
              <w:jc w:val="both"/>
              <w:rPr>
                <w:rFonts w:ascii="Segoe UI" w:hAnsi="Segoe UI" w:cs="Segoe UI"/>
                <w:sz w:val="24"/>
                <w:szCs w:val="24"/>
              </w:rPr>
            </w:pPr>
          </w:p>
          <w:p w14:paraId="522B4012" w14:textId="77777777" w:rsidR="00D533D6" w:rsidRDefault="00D533D6" w:rsidP="009D74B3">
            <w:pPr>
              <w:jc w:val="both"/>
              <w:rPr>
                <w:rFonts w:ascii="Segoe UI" w:hAnsi="Segoe UI" w:cs="Segoe UI"/>
                <w:sz w:val="24"/>
                <w:szCs w:val="24"/>
              </w:rPr>
            </w:pPr>
          </w:p>
          <w:p w14:paraId="7478CBF9" w14:textId="77777777" w:rsidR="00D533D6" w:rsidRDefault="00D533D6" w:rsidP="009D74B3">
            <w:pPr>
              <w:jc w:val="both"/>
              <w:rPr>
                <w:rFonts w:ascii="Segoe UI" w:hAnsi="Segoe UI" w:cs="Segoe UI"/>
                <w:sz w:val="24"/>
                <w:szCs w:val="24"/>
              </w:rPr>
            </w:pPr>
          </w:p>
          <w:p w14:paraId="4799A608" w14:textId="77777777" w:rsidR="00D533D6" w:rsidRDefault="00D533D6" w:rsidP="009D74B3">
            <w:pPr>
              <w:jc w:val="both"/>
              <w:rPr>
                <w:rFonts w:ascii="Segoe UI" w:hAnsi="Segoe UI" w:cs="Segoe UI"/>
                <w:sz w:val="24"/>
                <w:szCs w:val="24"/>
              </w:rPr>
            </w:pPr>
          </w:p>
          <w:p w14:paraId="041DDB81" w14:textId="77777777" w:rsidR="00D533D6" w:rsidRDefault="00D533D6" w:rsidP="009D74B3">
            <w:pPr>
              <w:jc w:val="both"/>
              <w:rPr>
                <w:rFonts w:ascii="Segoe UI" w:hAnsi="Segoe UI" w:cs="Segoe UI"/>
                <w:sz w:val="24"/>
                <w:szCs w:val="24"/>
              </w:rPr>
            </w:pPr>
          </w:p>
          <w:p w14:paraId="65904767" w14:textId="77777777" w:rsidR="00D533D6" w:rsidRDefault="00D533D6" w:rsidP="009D74B3">
            <w:pPr>
              <w:jc w:val="both"/>
              <w:rPr>
                <w:rFonts w:ascii="Segoe UI" w:hAnsi="Segoe UI" w:cs="Segoe UI"/>
                <w:sz w:val="24"/>
                <w:szCs w:val="24"/>
              </w:rPr>
            </w:pPr>
          </w:p>
          <w:p w14:paraId="6801DECE" w14:textId="77777777" w:rsidR="00D533D6" w:rsidRDefault="00D533D6" w:rsidP="009D74B3">
            <w:pPr>
              <w:jc w:val="both"/>
              <w:rPr>
                <w:rFonts w:ascii="Segoe UI" w:hAnsi="Segoe UI" w:cs="Segoe UI"/>
                <w:sz w:val="24"/>
                <w:szCs w:val="24"/>
              </w:rPr>
            </w:pPr>
          </w:p>
          <w:p w14:paraId="1BF92754" w14:textId="77777777" w:rsidR="00DB5BA9" w:rsidRDefault="00DB5BA9" w:rsidP="009D74B3">
            <w:pPr>
              <w:jc w:val="both"/>
              <w:rPr>
                <w:rFonts w:ascii="Segoe UI" w:hAnsi="Segoe UI" w:cs="Segoe UI"/>
                <w:sz w:val="24"/>
                <w:szCs w:val="24"/>
              </w:rPr>
            </w:pPr>
            <w:proofErr w:type="spellStart"/>
            <w:r>
              <w:rPr>
                <w:rFonts w:ascii="Segoe UI" w:hAnsi="Segoe UI" w:cs="Segoe UI"/>
                <w:sz w:val="24"/>
                <w:szCs w:val="24"/>
              </w:rPr>
              <w:lastRenderedPageBreak/>
              <w:t>i</w:t>
            </w:r>
            <w:proofErr w:type="spellEnd"/>
          </w:p>
          <w:p w14:paraId="7596CFA5" w14:textId="6B685105" w:rsidR="00DB5BA9" w:rsidRPr="00C24EDD" w:rsidRDefault="00DB5BA9" w:rsidP="009D74B3">
            <w:pPr>
              <w:jc w:val="both"/>
              <w:rPr>
                <w:rFonts w:ascii="Segoe UI" w:hAnsi="Segoe UI" w:cs="Segoe UI"/>
                <w:sz w:val="24"/>
                <w:szCs w:val="24"/>
              </w:rPr>
            </w:pPr>
          </w:p>
        </w:tc>
        <w:tc>
          <w:tcPr>
            <w:tcW w:w="7667" w:type="dxa"/>
          </w:tcPr>
          <w:p w14:paraId="0140F481" w14:textId="1DC3DCE6" w:rsidR="000F464A" w:rsidRPr="005550C8" w:rsidRDefault="008D29BC" w:rsidP="009D74B3">
            <w:pPr>
              <w:jc w:val="both"/>
              <w:rPr>
                <w:rFonts w:ascii="Segoe UI" w:eastAsia="Times New Roman" w:hAnsi="Segoe UI" w:cs="Segoe UI"/>
                <w:color w:val="4F81BD" w:themeColor="accent1"/>
                <w:sz w:val="24"/>
                <w:szCs w:val="24"/>
              </w:rPr>
            </w:pPr>
            <w:r w:rsidRPr="00B91049">
              <w:rPr>
                <w:rFonts w:ascii="Segoe UI" w:eastAsia="Times New Roman" w:hAnsi="Segoe UI" w:cs="Segoe UI"/>
                <w:b/>
                <w:bCs/>
                <w:sz w:val="24"/>
                <w:szCs w:val="24"/>
              </w:rPr>
              <w:lastRenderedPageBreak/>
              <w:t>Q</w:t>
            </w:r>
            <w:r w:rsidRPr="003C5490">
              <w:rPr>
                <w:rFonts w:ascii="Segoe UI" w:eastAsia="Times New Roman" w:hAnsi="Segoe UI" w:cs="Segoe UI"/>
                <w:b/>
                <w:bCs/>
                <w:sz w:val="24"/>
                <w:szCs w:val="24"/>
              </w:rPr>
              <w:t>uality</w:t>
            </w:r>
            <w:r w:rsidRPr="00B91049">
              <w:rPr>
                <w:rFonts w:ascii="Segoe UI" w:eastAsia="Times New Roman" w:hAnsi="Segoe UI" w:cs="Segoe UI"/>
                <w:b/>
                <w:bCs/>
                <w:sz w:val="24"/>
                <w:szCs w:val="24"/>
              </w:rPr>
              <w:t xml:space="preserve"> and Clinical Governance Sub-Committee</w:t>
            </w:r>
            <w:r w:rsidR="00A32D41" w:rsidRPr="00B91049">
              <w:rPr>
                <w:rFonts w:ascii="Segoe UI" w:eastAsia="Times New Roman" w:hAnsi="Segoe UI" w:cs="Segoe UI"/>
                <w:b/>
                <w:bCs/>
                <w:sz w:val="24"/>
                <w:szCs w:val="24"/>
              </w:rPr>
              <w:t xml:space="preserve"> Escalation Report</w:t>
            </w:r>
            <w:r w:rsidR="00A32D41" w:rsidRPr="005550C8">
              <w:rPr>
                <w:rFonts w:ascii="Segoe UI" w:eastAsia="Times New Roman" w:hAnsi="Segoe UI" w:cs="Segoe UI"/>
                <w:b/>
                <w:bCs/>
                <w:color w:val="4F81BD" w:themeColor="accent1"/>
                <w:sz w:val="24"/>
                <w:szCs w:val="24"/>
              </w:rPr>
              <w:t xml:space="preserve"> </w:t>
            </w:r>
          </w:p>
          <w:p w14:paraId="08ACFC7D" w14:textId="77777777" w:rsidR="00B91049" w:rsidRDefault="00B91049" w:rsidP="009D74B3">
            <w:pPr>
              <w:jc w:val="both"/>
            </w:pPr>
          </w:p>
          <w:p w14:paraId="2BBCF1C4" w14:textId="77777777" w:rsidR="00B91049" w:rsidRDefault="00B91049" w:rsidP="009D74B3">
            <w:pPr>
              <w:jc w:val="both"/>
            </w:pPr>
          </w:p>
          <w:p w14:paraId="66D4E213" w14:textId="796EBD58" w:rsidR="00737E52" w:rsidRDefault="00C12480" w:rsidP="009D74B3">
            <w:pPr>
              <w:jc w:val="both"/>
              <w:rPr>
                <w:rFonts w:ascii="Segoe UI" w:hAnsi="Segoe UI" w:cs="Segoe UI"/>
                <w:sz w:val="24"/>
                <w:szCs w:val="24"/>
              </w:rPr>
            </w:pPr>
            <w:r w:rsidRPr="00C12480">
              <w:rPr>
                <w:rFonts w:ascii="Segoe UI" w:hAnsi="Segoe UI" w:cs="Segoe UI"/>
                <w:sz w:val="24"/>
                <w:szCs w:val="24"/>
              </w:rPr>
              <w:t>The Chief Nurse presented paper QC 33/2021 Quality and Clinical Governance Sub-Committee (</w:t>
            </w:r>
            <w:r w:rsidRPr="007D6FFB">
              <w:rPr>
                <w:rFonts w:ascii="Segoe UI" w:hAnsi="Segoe UI" w:cs="Segoe UI"/>
                <w:b/>
                <w:bCs/>
                <w:sz w:val="24"/>
                <w:szCs w:val="24"/>
              </w:rPr>
              <w:t>QCG-SC</w:t>
            </w:r>
            <w:r w:rsidRPr="007D6FFB">
              <w:rPr>
                <w:rFonts w:ascii="Segoe UI" w:hAnsi="Segoe UI" w:cs="Segoe UI"/>
                <w:sz w:val="24"/>
                <w:szCs w:val="24"/>
              </w:rPr>
              <w:t>)</w:t>
            </w:r>
            <w:r w:rsidRPr="00C12480">
              <w:rPr>
                <w:rFonts w:ascii="Segoe UI" w:hAnsi="Segoe UI" w:cs="Segoe UI"/>
                <w:sz w:val="24"/>
                <w:szCs w:val="24"/>
              </w:rPr>
              <w:t xml:space="preserve"> Escalation Report</w:t>
            </w:r>
            <w:r w:rsidRPr="00F45CA7">
              <w:rPr>
                <w:rFonts w:ascii="Segoe UI" w:hAnsi="Segoe UI" w:cs="Segoe UI"/>
                <w:sz w:val="24"/>
                <w:szCs w:val="24"/>
              </w:rPr>
              <w:t xml:space="preserve">.  </w:t>
            </w:r>
            <w:r w:rsidR="00AD7524" w:rsidRPr="00F45CA7">
              <w:rPr>
                <w:rFonts w:ascii="Segoe UI" w:hAnsi="Segoe UI" w:cs="Segoe UI"/>
                <w:sz w:val="24"/>
                <w:szCs w:val="24"/>
              </w:rPr>
              <w:t xml:space="preserve">She highlighted the report </w:t>
            </w:r>
            <w:r w:rsidR="00B00611" w:rsidRPr="00F45CA7">
              <w:rPr>
                <w:rFonts w:ascii="Segoe UI" w:hAnsi="Segoe UI" w:cs="Segoe UI"/>
                <w:sz w:val="24"/>
                <w:szCs w:val="24"/>
              </w:rPr>
              <w:t>comprised</w:t>
            </w:r>
            <w:r w:rsidR="00510853" w:rsidRPr="00F45CA7">
              <w:rPr>
                <w:rFonts w:ascii="Segoe UI" w:hAnsi="Segoe UI" w:cs="Segoe UI"/>
                <w:sz w:val="24"/>
                <w:szCs w:val="24"/>
              </w:rPr>
              <w:t xml:space="preserve"> </w:t>
            </w:r>
            <w:r w:rsidR="00AC3C00">
              <w:rPr>
                <w:rFonts w:ascii="Segoe UI" w:hAnsi="Segoe UI" w:cs="Segoe UI"/>
                <w:sz w:val="24"/>
                <w:szCs w:val="24"/>
              </w:rPr>
              <w:t xml:space="preserve">of </w:t>
            </w:r>
            <w:r w:rsidR="00510853" w:rsidRPr="00F45CA7">
              <w:rPr>
                <w:rFonts w:ascii="Segoe UI" w:hAnsi="Segoe UI" w:cs="Segoe UI"/>
                <w:sz w:val="24"/>
                <w:szCs w:val="24"/>
              </w:rPr>
              <w:t xml:space="preserve">the last two months of reporting </w:t>
            </w:r>
            <w:r w:rsidR="00EB1D7C" w:rsidRPr="002278D4">
              <w:rPr>
                <w:rFonts w:ascii="Segoe UI" w:hAnsi="Segoe UI" w:cs="Segoe UI"/>
                <w:sz w:val="24"/>
                <w:szCs w:val="24"/>
              </w:rPr>
              <w:lastRenderedPageBreak/>
              <w:t>to the QCG-</w:t>
            </w:r>
            <w:r w:rsidR="00F45CA7" w:rsidRPr="002278D4">
              <w:rPr>
                <w:rFonts w:ascii="Segoe UI" w:hAnsi="Segoe UI" w:cs="Segoe UI"/>
                <w:sz w:val="24"/>
                <w:szCs w:val="24"/>
              </w:rPr>
              <w:t>SC and</w:t>
            </w:r>
            <w:r w:rsidR="002B5321" w:rsidRPr="002278D4">
              <w:rPr>
                <w:rFonts w:ascii="Segoe UI" w:hAnsi="Segoe UI" w:cs="Segoe UI"/>
                <w:sz w:val="24"/>
                <w:szCs w:val="24"/>
              </w:rPr>
              <w:t xml:space="preserve"> </w:t>
            </w:r>
            <w:r w:rsidR="00B21C59">
              <w:rPr>
                <w:rFonts w:ascii="Segoe UI" w:hAnsi="Segoe UI" w:cs="Segoe UI"/>
                <w:sz w:val="24"/>
                <w:szCs w:val="24"/>
              </w:rPr>
              <w:t xml:space="preserve">pointed out </w:t>
            </w:r>
            <w:r w:rsidR="002B5321" w:rsidRPr="002278D4">
              <w:rPr>
                <w:rFonts w:ascii="Segoe UI" w:hAnsi="Segoe UI" w:cs="Segoe UI"/>
                <w:sz w:val="24"/>
                <w:szCs w:val="24"/>
              </w:rPr>
              <w:t xml:space="preserve">the </w:t>
            </w:r>
            <w:r w:rsidR="00AC3C00">
              <w:rPr>
                <w:rFonts w:ascii="Segoe UI" w:hAnsi="Segoe UI" w:cs="Segoe UI"/>
                <w:sz w:val="24"/>
                <w:szCs w:val="24"/>
              </w:rPr>
              <w:t xml:space="preserve">paper showed the </w:t>
            </w:r>
            <w:r w:rsidR="002B5321" w:rsidRPr="002278D4">
              <w:rPr>
                <w:rFonts w:ascii="Segoe UI" w:hAnsi="Segoe UI" w:cs="Segoe UI"/>
                <w:sz w:val="24"/>
                <w:szCs w:val="24"/>
              </w:rPr>
              <w:t xml:space="preserve">breadth of topics covered. </w:t>
            </w:r>
            <w:r w:rsidR="007E4F41" w:rsidRPr="002278D4">
              <w:rPr>
                <w:rFonts w:ascii="Segoe UI" w:hAnsi="Segoe UI" w:cs="Segoe UI"/>
                <w:sz w:val="24"/>
                <w:szCs w:val="24"/>
              </w:rPr>
              <w:t>T</w:t>
            </w:r>
            <w:r w:rsidR="000019F8" w:rsidRPr="002278D4">
              <w:rPr>
                <w:rFonts w:ascii="Segoe UI" w:hAnsi="Segoe UI" w:cs="Segoe UI"/>
                <w:sz w:val="24"/>
                <w:szCs w:val="24"/>
              </w:rPr>
              <w:t xml:space="preserve">he </w:t>
            </w:r>
            <w:r w:rsidR="00AD7524" w:rsidRPr="002278D4">
              <w:rPr>
                <w:rFonts w:ascii="Segoe UI" w:hAnsi="Segoe UI" w:cs="Segoe UI"/>
                <w:sz w:val="24"/>
                <w:szCs w:val="24"/>
              </w:rPr>
              <w:t xml:space="preserve">QCG-SC was </w:t>
            </w:r>
            <w:r w:rsidR="000019F8" w:rsidRPr="002278D4">
              <w:rPr>
                <w:rFonts w:ascii="Segoe UI" w:hAnsi="Segoe UI" w:cs="Segoe UI"/>
                <w:sz w:val="24"/>
                <w:szCs w:val="24"/>
              </w:rPr>
              <w:t xml:space="preserve">an opportunity </w:t>
            </w:r>
            <w:r w:rsidR="000C36EC" w:rsidRPr="002278D4">
              <w:rPr>
                <w:rFonts w:ascii="Segoe UI" w:hAnsi="Segoe UI" w:cs="Segoe UI"/>
                <w:sz w:val="24"/>
                <w:szCs w:val="24"/>
              </w:rPr>
              <w:t xml:space="preserve">for </w:t>
            </w:r>
            <w:r w:rsidR="00384043" w:rsidRPr="002278D4">
              <w:rPr>
                <w:rFonts w:ascii="Segoe UI" w:hAnsi="Segoe UI" w:cs="Segoe UI"/>
                <w:sz w:val="24"/>
                <w:szCs w:val="24"/>
              </w:rPr>
              <w:t>Directorates</w:t>
            </w:r>
            <w:r w:rsidR="00BA0CF8" w:rsidRPr="002278D4">
              <w:rPr>
                <w:rFonts w:ascii="Segoe UI" w:hAnsi="Segoe UI" w:cs="Segoe UI"/>
                <w:sz w:val="24"/>
                <w:szCs w:val="24"/>
              </w:rPr>
              <w:t xml:space="preserve"> to undertake </w:t>
            </w:r>
            <w:r w:rsidR="001A27EB" w:rsidRPr="002278D4">
              <w:rPr>
                <w:rFonts w:ascii="Segoe UI" w:hAnsi="Segoe UI" w:cs="Segoe UI"/>
                <w:sz w:val="24"/>
                <w:szCs w:val="24"/>
              </w:rPr>
              <w:t xml:space="preserve">a deep dive </w:t>
            </w:r>
            <w:r w:rsidR="007E4F41" w:rsidRPr="002278D4">
              <w:rPr>
                <w:rFonts w:ascii="Segoe UI" w:hAnsi="Segoe UI" w:cs="Segoe UI"/>
                <w:sz w:val="24"/>
                <w:szCs w:val="24"/>
              </w:rPr>
              <w:t xml:space="preserve">into </w:t>
            </w:r>
            <w:r w:rsidR="00BA0CF8" w:rsidRPr="002278D4">
              <w:rPr>
                <w:rFonts w:ascii="Segoe UI" w:hAnsi="Segoe UI" w:cs="Segoe UI"/>
                <w:sz w:val="24"/>
                <w:szCs w:val="24"/>
              </w:rPr>
              <w:t>their</w:t>
            </w:r>
            <w:r w:rsidR="001A27EB" w:rsidRPr="002278D4">
              <w:rPr>
                <w:rFonts w:ascii="Segoe UI" w:hAnsi="Segoe UI" w:cs="Segoe UI"/>
                <w:sz w:val="24"/>
                <w:szCs w:val="24"/>
              </w:rPr>
              <w:t xml:space="preserve"> Directorate</w:t>
            </w:r>
            <w:r w:rsidR="00145547" w:rsidRPr="002278D4">
              <w:rPr>
                <w:rFonts w:ascii="Segoe UI" w:hAnsi="Segoe UI" w:cs="Segoe UI"/>
                <w:sz w:val="24"/>
                <w:szCs w:val="24"/>
              </w:rPr>
              <w:t xml:space="preserve"> Service</w:t>
            </w:r>
            <w:r w:rsidR="001A27EB" w:rsidRPr="002278D4">
              <w:rPr>
                <w:rFonts w:ascii="Segoe UI" w:hAnsi="Segoe UI" w:cs="Segoe UI"/>
                <w:sz w:val="24"/>
                <w:szCs w:val="24"/>
              </w:rPr>
              <w:t xml:space="preserve"> to enable</w:t>
            </w:r>
            <w:r w:rsidR="00CB3F05" w:rsidRPr="002278D4">
              <w:rPr>
                <w:rFonts w:ascii="Segoe UI" w:hAnsi="Segoe UI" w:cs="Segoe UI"/>
                <w:sz w:val="24"/>
                <w:szCs w:val="24"/>
              </w:rPr>
              <w:t>:</w:t>
            </w:r>
            <w:r w:rsidR="001A27EB" w:rsidRPr="002278D4">
              <w:rPr>
                <w:rFonts w:ascii="Segoe UI" w:hAnsi="Segoe UI" w:cs="Segoe UI"/>
                <w:sz w:val="24"/>
                <w:szCs w:val="24"/>
              </w:rPr>
              <w:t xml:space="preserve"> </w:t>
            </w:r>
            <w:r w:rsidR="00A928D4">
              <w:rPr>
                <w:rFonts w:ascii="Segoe UI" w:hAnsi="Segoe UI" w:cs="Segoe UI"/>
                <w:sz w:val="24"/>
                <w:szCs w:val="24"/>
              </w:rPr>
              <w:t xml:space="preserve">sharing of best practice; </w:t>
            </w:r>
            <w:r w:rsidR="001A27EB" w:rsidRPr="002278D4">
              <w:rPr>
                <w:rFonts w:ascii="Segoe UI" w:hAnsi="Segoe UI" w:cs="Segoe UI"/>
                <w:sz w:val="24"/>
                <w:szCs w:val="24"/>
              </w:rPr>
              <w:t>sharing of concerns</w:t>
            </w:r>
            <w:r w:rsidR="00BC10BA">
              <w:rPr>
                <w:rFonts w:ascii="Segoe UI" w:hAnsi="Segoe UI" w:cs="Segoe UI"/>
                <w:sz w:val="24"/>
                <w:szCs w:val="24"/>
              </w:rPr>
              <w:t>; any</w:t>
            </w:r>
            <w:r w:rsidR="00F46351">
              <w:rPr>
                <w:rFonts w:ascii="Segoe UI" w:hAnsi="Segoe UI" w:cs="Segoe UI"/>
                <w:sz w:val="24"/>
                <w:szCs w:val="24"/>
              </w:rPr>
              <w:t xml:space="preserve"> impact </w:t>
            </w:r>
            <w:r w:rsidR="00BC10BA">
              <w:rPr>
                <w:rFonts w:ascii="Segoe UI" w:hAnsi="Segoe UI" w:cs="Segoe UI"/>
                <w:sz w:val="24"/>
                <w:szCs w:val="24"/>
              </w:rPr>
              <w:t>on</w:t>
            </w:r>
            <w:r w:rsidR="00F46351">
              <w:rPr>
                <w:rFonts w:ascii="Segoe UI" w:hAnsi="Segoe UI" w:cs="Segoe UI"/>
                <w:sz w:val="24"/>
                <w:szCs w:val="24"/>
              </w:rPr>
              <w:t xml:space="preserve"> services</w:t>
            </w:r>
            <w:r w:rsidR="00CB3F05" w:rsidRPr="002278D4">
              <w:rPr>
                <w:rFonts w:ascii="Segoe UI" w:hAnsi="Segoe UI" w:cs="Segoe UI"/>
                <w:sz w:val="24"/>
                <w:szCs w:val="24"/>
              </w:rPr>
              <w:t>;</w:t>
            </w:r>
            <w:r w:rsidR="00A244F9" w:rsidRPr="002278D4">
              <w:rPr>
                <w:rFonts w:ascii="Segoe UI" w:hAnsi="Segoe UI" w:cs="Segoe UI"/>
                <w:sz w:val="24"/>
                <w:szCs w:val="24"/>
              </w:rPr>
              <w:t xml:space="preserve"> </w:t>
            </w:r>
            <w:r w:rsidR="002278D4" w:rsidRPr="002278D4">
              <w:rPr>
                <w:rFonts w:ascii="Segoe UI" w:hAnsi="Segoe UI" w:cs="Segoe UI"/>
                <w:sz w:val="24"/>
                <w:szCs w:val="24"/>
              </w:rPr>
              <w:t xml:space="preserve"> </w:t>
            </w:r>
            <w:r w:rsidR="00F46351">
              <w:rPr>
                <w:rFonts w:ascii="Segoe UI" w:hAnsi="Segoe UI" w:cs="Segoe UI"/>
                <w:sz w:val="24"/>
                <w:szCs w:val="24"/>
              </w:rPr>
              <w:t>consider</w:t>
            </w:r>
            <w:r w:rsidR="00BC10BA">
              <w:rPr>
                <w:rFonts w:ascii="Segoe UI" w:hAnsi="Segoe UI" w:cs="Segoe UI"/>
                <w:sz w:val="24"/>
                <w:szCs w:val="24"/>
              </w:rPr>
              <w:t>ation of</w:t>
            </w:r>
            <w:r w:rsidR="00C72050">
              <w:rPr>
                <w:rFonts w:ascii="Segoe UI" w:hAnsi="Segoe UI" w:cs="Segoe UI"/>
                <w:sz w:val="24"/>
                <w:szCs w:val="24"/>
              </w:rPr>
              <w:t xml:space="preserve"> any </w:t>
            </w:r>
            <w:r w:rsidR="009D301A">
              <w:rPr>
                <w:rFonts w:ascii="Segoe UI" w:hAnsi="Segoe UI" w:cs="Segoe UI"/>
                <w:sz w:val="24"/>
                <w:szCs w:val="24"/>
              </w:rPr>
              <w:t xml:space="preserve">relevant </w:t>
            </w:r>
            <w:r w:rsidR="002278D4" w:rsidRPr="002278D4">
              <w:rPr>
                <w:rFonts w:ascii="Segoe UI" w:hAnsi="Segoe UI" w:cs="Segoe UI"/>
                <w:sz w:val="24"/>
                <w:szCs w:val="24"/>
              </w:rPr>
              <w:t>mitigations</w:t>
            </w:r>
            <w:r w:rsidR="009D301A" w:rsidRPr="001C1509">
              <w:rPr>
                <w:rFonts w:ascii="Segoe UI" w:hAnsi="Segoe UI" w:cs="Segoe UI"/>
                <w:sz w:val="24"/>
                <w:szCs w:val="24"/>
              </w:rPr>
              <w:t>; and escalat</w:t>
            </w:r>
            <w:r w:rsidR="00C72050">
              <w:rPr>
                <w:rFonts w:ascii="Segoe UI" w:hAnsi="Segoe UI" w:cs="Segoe UI"/>
                <w:sz w:val="24"/>
                <w:szCs w:val="24"/>
              </w:rPr>
              <w:t>ion of</w:t>
            </w:r>
            <w:r w:rsidR="009D301A" w:rsidRPr="001C1509">
              <w:rPr>
                <w:rFonts w:ascii="Segoe UI" w:hAnsi="Segoe UI" w:cs="Segoe UI"/>
                <w:sz w:val="24"/>
                <w:szCs w:val="24"/>
              </w:rPr>
              <w:t xml:space="preserve"> issue</w:t>
            </w:r>
            <w:r w:rsidR="001C1509" w:rsidRPr="001C1509">
              <w:rPr>
                <w:rFonts w:ascii="Segoe UI" w:hAnsi="Segoe UI" w:cs="Segoe UI"/>
                <w:sz w:val="24"/>
                <w:szCs w:val="24"/>
              </w:rPr>
              <w:t xml:space="preserve">s if required. </w:t>
            </w:r>
            <w:r w:rsidR="002278D4" w:rsidRPr="001C1509">
              <w:rPr>
                <w:rFonts w:ascii="Segoe UI" w:hAnsi="Segoe UI" w:cs="Segoe UI"/>
                <w:sz w:val="24"/>
                <w:szCs w:val="24"/>
              </w:rPr>
              <w:t>She s</w:t>
            </w:r>
            <w:r w:rsidR="0040134F" w:rsidRPr="001C1509">
              <w:rPr>
                <w:rFonts w:ascii="Segoe UI" w:hAnsi="Segoe UI" w:cs="Segoe UI"/>
                <w:sz w:val="24"/>
                <w:szCs w:val="24"/>
              </w:rPr>
              <w:t>tated</w:t>
            </w:r>
            <w:r w:rsidR="002278D4" w:rsidRPr="001C1509">
              <w:rPr>
                <w:rFonts w:ascii="Segoe UI" w:hAnsi="Segoe UI" w:cs="Segoe UI"/>
                <w:sz w:val="24"/>
                <w:szCs w:val="24"/>
              </w:rPr>
              <w:t xml:space="preserve">  some services were </w:t>
            </w:r>
            <w:r w:rsidR="00C72050">
              <w:rPr>
                <w:rFonts w:ascii="Segoe UI" w:hAnsi="Segoe UI" w:cs="Segoe UI"/>
                <w:sz w:val="24"/>
                <w:szCs w:val="24"/>
              </w:rPr>
              <w:t xml:space="preserve">currently </w:t>
            </w:r>
            <w:r w:rsidR="002278D4" w:rsidRPr="001C1509">
              <w:rPr>
                <w:rFonts w:ascii="Segoe UI" w:hAnsi="Segoe UI" w:cs="Segoe UI"/>
                <w:sz w:val="24"/>
                <w:szCs w:val="24"/>
              </w:rPr>
              <w:t xml:space="preserve">in business continuity </w:t>
            </w:r>
            <w:r w:rsidR="00370CC9">
              <w:rPr>
                <w:rFonts w:ascii="Segoe UI" w:hAnsi="Segoe UI" w:cs="Segoe UI"/>
                <w:sz w:val="24"/>
                <w:szCs w:val="24"/>
              </w:rPr>
              <w:t>status, although this increased pressure would continue for some time</w:t>
            </w:r>
            <w:r w:rsidR="002278D4">
              <w:rPr>
                <w:rFonts w:ascii="Segoe UI" w:hAnsi="Segoe UI" w:cs="Segoe UI"/>
                <w:sz w:val="24"/>
                <w:szCs w:val="24"/>
              </w:rPr>
              <w:t xml:space="preserve"> </w:t>
            </w:r>
            <w:r w:rsidR="009D74B3">
              <w:rPr>
                <w:rFonts w:ascii="Segoe UI" w:hAnsi="Segoe UI" w:cs="Segoe UI"/>
                <w:sz w:val="24"/>
                <w:szCs w:val="24"/>
              </w:rPr>
              <w:t>s</w:t>
            </w:r>
            <w:r w:rsidR="00737E52">
              <w:rPr>
                <w:rFonts w:ascii="Segoe UI" w:hAnsi="Segoe UI" w:cs="Segoe UI"/>
                <w:sz w:val="24"/>
                <w:szCs w:val="24"/>
              </w:rPr>
              <w:t xml:space="preserve">he highlighted that any clinical concerns were </w:t>
            </w:r>
            <w:r w:rsidR="00753938">
              <w:rPr>
                <w:rFonts w:ascii="Segoe UI" w:hAnsi="Segoe UI" w:cs="Segoe UI"/>
                <w:sz w:val="24"/>
                <w:szCs w:val="24"/>
              </w:rPr>
              <w:t xml:space="preserve">reviewed at the </w:t>
            </w:r>
            <w:r w:rsidR="00753938" w:rsidRPr="009D7AD5">
              <w:rPr>
                <w:rFonts w:ascii="Segoe UI" w:hAnsi="Segoe UI" w:cs="Segoe UI"/>
                <w:sz w:val="24"/>
                <w:szCs w:val="24"/>
              </w:rPr>
              <w:t>Weekly Review Meeting (</w:t>
            </w:r>
            <w:r w:rsidR="00753938" w:rsidRPr="009D7AD5">
              <w:rPr>
                <w:rFonts w:ascii="Segoe UI" w:hAnsi="Segoe UI" w:cs="Segoe UI"/>
                <w:b/>
                <w:bCs/>
                <w:sz w:val="24"/>
                <w:szCs w:val="24"/>
              </w:rPr>
              <w:t>WRM</w:t>
            </w:r>
            <w:r w:rsidR="00753938" w:rsidRPr="009D7AD5">
              <w:rPr>
                <w:rFonts w:ascii="Segoe UI" w:hAnsi="Segoe UI" w:cs="Segoe UI"/>
                <w:sz w:val="24"/>
                <w:szCs w:val="24"/>
              </w:rPr>
              <w:t>)</w:t>
            </w:r>
            <w:r w:rsidR="00C72050" w:rsidRPr="009D7AD5">
              <w:rPr>
                <w:rFonts w:ascii="Segoe UI" w:hAnsi="Segoe UI" w:cs="Segoe UI"/>
                <w:sz w:val="24"/>
                <w:szCs w:val="24"/>
              </w:rPr>
              <w:t>.</w:t>
            </w:r>
          </w:p>
          <w:p w14:paraId="4B427B72" w14:textId="77777777" w:rsidR="00737E52" w:rsidRDefault="00737E52" w:rsidP="009D74B3">
            <w:pPr>
              <w:jc w:val="both"/>
              <w:rPr>
                <w:rFonts w:ascii="Segoe UI" w:hAnsi="Segoe UI" w:cs="Segoe UI"/>
                <w:sz w:val="24"/>
                <w:szCs w:val="24"/>
              </w:rPr>
            </w:pPr>
          </w:p>
          <w:p w14:paraId="6A764C70" w14:textId="6090917A" w:rsidR="00A9293E" w:rsidRDefault="00922EA7" w:rsidP="009D74B3">
            <w:pPr>
              <w:jc w:val="both"/>
              <w:rPr>
                <w:rFonts w:ascii="Segoe UI" w:hAnsi="Segoe UI" w:cs="Segoe UI"/>
                <w:sz w:val="24"/>
                <w:szCs w:val="24"/>
              </w:rPr>
            </w:pPr>
            <w:r w:rsidRPr="004B1DB8">
              <w:rPr>
                <w:rFonts w:ascii="Segoe UI" w:hAnsi="Segoe UI" w:cs="Segoe UI"/>
                <w:sz w:val="24"/>
                <w:szCs w:val="24"/>
              </w:rPr>
              <w:t>The Chief Nurse</w:t>
            </w:r>
            <w:r w:rsidR="0080260B" w:rsidRPr="004B1DB8">
              <w:rPr>
                <w:rFonts w:ascii="Segoe UI" w:hAnsi="Segoe UI" w:cs="Segoe UI"/>
                <w:sz w:val="24"/>
                <w:szCs w:val="24"/>
              </w:rPr>
              <w:t xml:space="preserve"> informed the Committee there was an on-going </w:t>
            </w:r>
            <w:r w:rsidR="00F93B12">
              <w:rPr>
                <w:rFonts w:ascii="Segoe UI" w:hAnsi="Segoe UI" w:cs="Segoe UI"/>
                <w:sz w:val="24"/>
                <w:szCs w:val="24"/>
              </w:rPr>
              <w:t>n</w:t>
            </w:r>
            <w:r w:rsidR="0080260B" w:rsidRPr="004B1DB8">
              <w:rPr>
                <w:rFonts w:ascii="Segoe UI" w:hAnsi="Segoe UI" w:cs="Segoe UI"/>
                <w:sz w:val="24"/>
                <w:szCs w:val="24"/>
              </w:rPr>
              <w:t>ational shortage of Speech and Lan</w:t>
            </w:r>
            <w:r w:rsidR="0049797B" w:rsidRPr="004B1DB8">
              <w:rPr>
                <w:rFonts w:ascii="Segoe UI" w:hAnsi="Segoe UI" w:cs="Segoe UI"/>
                <w:sz w:val="24"/>
                <w:szCs w:val="24"/>
              </w:rPr>
              <w:t xml:space="preserve">guage Therapists, and </w:t>
            </w:r>
            <w:r w:rsidR="00835F33">
              <w:rPr>
                <w:rFonts w:ascii="Segoe UI" w:hAnsi="Segoe UI" w:cs="Segoe UI"/>
                <w:sz w:val="24"/>
                <w:szCs w:val="24"/>
              </w:rPr>
              <w:t xml:space="preserve">that there had been no success in recruiting </w:t>
            </w:r>
            <w:r w:rsidR="000030F3">
              <w:rPr>
                <w:rFonts w:ascii="Segoe UI" w:hAnsi="Segoe UI" w:cs="Segoe UI"/>
                <w:sz w:val="24"/>
                <w:szCs w:val="24"/>
              </w:rPr>
              <w:t>to date via advertising</w:t>
            </w:r>
            <w:r w:rsidR="0078352B">
              <w:rPr>
                <w:rFonts w:ascii="Segoe UI" w:hAnsi="Segoe UI" w:cs="Segoe UI"/>
                <w:sz w:val="24"/>
                <w:szCs w:val="24"/>
              </w:rPr>
              <w:t>, and that rec</w:t>
            </w:r>
            <w:r w:rsidR="00F43CE7">
              <w:rPr>
                <w:rFonts w:ascii="Segoe UI" w:hAnsi="Segoe UI" w:cs="Segoe UI"/>
                <w:sz w:val="24"/>
                <w:szCs w:val="24"/>
              </w:rPr>
              <w:t xml:space="preserve">ruiting for other </w:t>
            </w:r>
            <w:r w:rsidR="00D854F1" w:rsidRPr="004B1DB8">
              <w:rPr>
                <w:rFonts w:ascii="Segoe UI" w:hAnsi="Segoe UI" w:cs="Segoe UI"/>
                <w:sz w:val="24"/>
                <w:szCs w:val="24"/>
              </w:rPr>
              <w:t>Allied Health Profession</w:t>
            </w:r>
            <w:r w:rsidR="0020376B">
              <w:rPr>
                <w:rFonts w:ascii="Segoe UI" w:hAnsi="Segoe UI" w:cs="Segoe UI"/>
                <w:sz w:val="24"/>
                <w:szCs w:val="24"/>
              </w:rPr>
              <w:t>al</w:t>
            </w:r>
            <w:r w:rsidR="00D854F1" w:rsidRPr="004B1DB8">
              <w:rPr>
                <w:rFonts w:ascii="Segoe UI" w:hAnsi="Segoe UI" w:cs="Segoe UI"/>
                <w:sz w:val="24"/>
                <w:szCs w:val="24"/>
              </w:rPr>
              <w:t>s (</w:t>
            </w:r>
            <w:r w:rsidR="00D854F1" w:rsidRPr="00F43CE7">
              <w:rPr>
                <w:rFonts w:ascii="Segoe UI" w:hAnsi="Segoe UI" w:cs="Segoe UI"/>
                <w:b/>
                <w:bCs/>
                <w:sz w:val="24"/>
                <w:szCs w:val="24"/>
              </w:rPr>
              <w:t>AHPs</w:t>
            </w:r>
            <w:r w:rsidR="00D854F1" w:rsidRPr="004B1DB8">
              <w:rPr>
                <w:rFonts w:ascii="Segoe UI" w:hAnsi="Segoe UI" w:cs="Segoe UI"/>
                <w:sz w:val="24"/>
                <w:szCs w:val="24"/>
              </w:rPr>
              <w:t>)</w:t>
            </w:r>
            <w:r w:rsidR="00A45AC6" w:rsidRPr="004B1DB8">
              <w:rPr>
                <w:rFonts w:ascii="Segoe UI" w:hAnsi="Segoe UI" w:cs="Segoe UI"/>
                <w:sz w:val="24"/>
                <w:szCs w:val="24"/>
              </w:rPr>
              <w:t xml:space="preserve"> groups</w:t>
            </w:r>
            <w:r w:rsidR="00806A7D">
              <w:rPr>
                <w:rFonts w:ascii="Segoe UI" w:hAnsi="Segoe UI" w:cs="Segoe UI"/>
                <w:sz w:val="24"/>
                <w:szCs w:val="24"/>
              </w:rPr>
              <w:t xml:space="preserve"> </w:t>
            </w:r>
            <w:r w:rsidR="00F43CE7">
              <w:rPr>
                <w:rFonts w:ascii="Segoe UI" w:hAnsi="Segoe UI" w:cs="Segoe UI"/>
                <w:sz w:val="24"/>
                <w:szCs w:val="24"/>
              </w:rPr>
              <w:t>was proving challenging also.</w:t>
            </w:r>
            <w:r w:rsidR="0057694B" w:rsidRPr="004B1DB8">
              <w:rPr>
                <w:rFonts w:ascii="Segoe UI" w:hAnsi="Segoe UI" w:cs="Segoe UI"/>
                <w:sz w:val="24"/>
                <w:szCs w:val="24"/>
              </w:rPr>
              <w:t xml:space="preserve"> </w:t>
            </w:r>
            <w:r w:rsidR="005C7FE7" w:rsidRPr="004B1DB8">
              <w:rPr>
                <w:rFonts w:ascii="Segoe UI" w:hAnsi="Segoe UI" w:cs="Segoe UI"/>
                <w:sz w:val="24"/>
                <w:szCs w:val="24"/>
              </w:rPr>
              <w:t>She stated the Trust</w:t>
            </w:r>
            <w:r w:rsidR="0063088A" w:rsidRPr="004B1DB8">
              <w:rPr>
                <w:rFonts w:ascii="Segoe UI" w:hAnsi="Segoe UI" w:cs="Segoe UI"/>
                <w:sz w:val="24"/>
                <w:szCs w:val="24"/>
              </w:rPr>
              <w:t xml:space="preserve">’s </w:t>
            </w:r>
            <w:r w:rsidR="005C7FE7" w:rsidRPr="004B1DB8">
              <w:rPr>
                <w:rFonts w:ascii="Segoe UI" w:hAnsi="Segoe UI" w:cs="Segoe UI"/>
                <w:sz w:val="24"/>
                <w:szCs w:val="24"/>
              </w:rPr>
              <w:t>Associate Director of AH</w:t>
            </w:r>
            <w:r w:rsidR="0063088A" w:rsidRPr="004B1DB8">
              <w:rPr>
                <w:rFonts w:ascii="Segoe UI" w:hAnsi="Segoe UI" w:cs="Segoe UI"/>
                <w:sz w:val="24"/>
                <w:szCs w:val="24"/>
              </w:rPr>
              <w:t xml:space="preserve">Ps was currently on secondment to </w:t>
            </w:r>
            <w:r w:rsidR="0063088A" w:rsidRPr="001D4BD2">
              <w:rPr>
                <w:rFonts w:ascii="Segoe UI" w:hAnsi="Segoe UI" w:cs="Segoe UI"/>
                <w:sz w:val="24"/>
                <w:szCs w:val="24"/>
              </w:rPr>
              <w:t>NHS England</w:t>
            </w:r>
            <w:r w:rsidR="00FD2B48" w:rsidRPr="001D4BD2">
              <w:rPr>
                <w:rFonts w:ascii="Segoe UI" w:hAnsi="Segoe UI" w:cs="Segoe UI"/>
                <w:sz w:val="24"/>
                <w:szCs w:val="24"/>
              </w:rPr>
              <w:t xml:space="preserve"> (</w:t>
            </w:r>
            <w:r w:rsidR="00FD2B48" w:rsidRPr="00FD2B48">
              <w:rPr>
                <w:rFonts w:ascii="Segoe UI" w:hAnsi="Segoe UI" w:cs="Segoe UI"/>
                <w:b/>
                <w:bCs/>
                <w:sz w:val="24"/>
                <w:szCs w:val="24"/>
              </w:rPr>
              <w:t>NHSE</w:t>
            </w:r>
            <w:r w:rsidR="00FD2B48">
              <w:rPr>
                <w:rFonts w:ascii="Segoe UI" w:hAnsi="Segoe UI" w:cs="Segoe UI"/>
                <w:sz w:val="24"/>
                <w:szCs w:val="24"/>
              </w:rPr>
              <w:t>)</w:t>
            </w:r>
            <w:r w:rsidR="0047703C" w:rsidRPr="004B1DB8">
              <w:rPr>
                <w:rFonts w:ascii="Segoe UI" w:hAnsi="Segoe UI" w:cs="Segoe UI"/>
                <w:sz w:val="24"/>
                <w:szCs w:val="24"/>
              </w:rPr>
              <w:t xml:space="preserve">, and </w:t>
            </w:r>
            <w:r w:rsidR="00B92B92" w:rsidRPr="004B1DB8">
              <w:rPr>
                <w:rFonts w:ascii="Segoe UI" w:hAnsi="Segoe UI" w:cs="Segoe UI"/>
                <w:sz w:val="24"/>
                <w:szCs w:val="24"/>
              </w:rPr>
              <w:t>the AHP Lead</w:t>
            </w:r>
            <w:r w:rsidR="00790AAC">
              <w:rPr>
                <w:rFonts w:ascii="Segoe UI" w:hAnsi="Segoe UI" w:cs="Segoe UI"/>
                <w:sz w:val="24"/>
                <w:szCs w:val="24"/>
              </w:rPr>
              <w:t>,</w:t>
            </w:r>
            <w:r w:rsidR="00B92B92" w:rsidRPr="004B1DB8">
              <w:rPr>
                <w:rFonts w:ascii="Segoe UI" w:hAnsi="Segoe UI" w:cs="Segoe UI"/>
                <w:sz w:val="24"/>
                <w:szCs w:val="24"/>
              </w:rPr>
              <w:t xml:space="preserve"> </w:t>
            </w:r>
            <w:r w:rsidR="009D74B3">
              <w:rPr>
                <w:rFonts w:ascii="Segoe UI" w:hAnsi="Segoe UI" w:cs="Segoe UI"/>
                <w:sz w:val="24"/>
                <w:szCs w:val="24"/>
              </w:rPr>
              <w:t>M</w:t>
            </w:r>
            <w:r w:rsidR="00370CC9">
              <w:rPr>
                <w:rFonts w:ascii="Segoe UI" w:hAnsi="Segoe UI" w:cs="Segoe UI"/>
                <w:sz w:val="24"/>
                <w:szCs w:val="24"/>
              </w:rPr>
              <w:t xml:space="preserve">ental </w:t>
            </w:r>
            <w:r w:rsidR="009D74B3">
              <w:rPr>
                <w:rFonts w:ascii="Segoe UI" w:hAnsi="Segoe UI" w:cs="Segoe UI"/>
                <w:sz w:val="24"/>
                <w:szCs w:val="24"/>
              </w:rPr>
              <w:t>H</w:t>
            </w:r>
            <w:r w:rsidR="00370CC9">
              <w:rPr>
                <w:rFonts w:ascii="Segoe UI" w:hAnsi="Segoe UI" w:cs="Segoe UI"/>
                <w:sz w:val="24"/>
                <w:szCs w:val="24"/>
              </w:rPr>
              <w:t xml:space="preserve">ealth Services </w:t>
            </w:r>
            <w:r w:rsidR="00B92B92" w:rsidRPr="004B1DB8">
              <w:rPr>
                <w:rFonts w:ascii="Segoe UI" w:hAnsi="Segoe UI" w:cs="Segoe UI"/>
                <w:sz w:val="24"/>
                <w:szCs w:val="24"/>
              </w:rPr>
              <w:t xml:space="preserve"> and </w:t>
            </w:r>
            <w:r w:rsidR="00790AAC">
              <w:rPr>
                <w:rFonts w:ascii="Segoe UI" w:hAnsi="Segoe UI" w:cs="Segoe UI"/>
                <w:sz w:val="24"/>
                <w:szCs w:val="24"/>
              </w:rPr>
              <w:t xml:space="preserve">the </w:t>
            </w:r>
            <w:r w:rsidR="00B92B92" w:rsidRPr="004B1DB8">
              <w:rPr>
                <w:rFonts w:ascii="Segoe UI" w:hAnsi="Segoe UI" w:cs="Segoe UI"/>
                <w:sz w:val="24"/>
                <w:szCs w:val="24"/>
              </w:rPr>
              <w:t>AHP Lead</w:t>
            </w:r>
            <w:r w:rsidR="00790AAC">
              <w:rPr>
                <w:rFonts w:ascii="Segoe UI" w:hAnsi="Segoe UI" w:cs="Segoe UI"/>
                <w:sz w:val="24"/>
                <w:szCs w:val="24"/>
              </w:rPr>
              <w:t>,</w:t>
            </w:r>
            <w:r w:rsidR="00B92B92" w:rsidRPr="004B1DB8">
              <w:rPr>
                <w:rFonts w:ascii="Segoe UI" w:hAnsi="Segoe UI" w:cs="Segoe UI"/>
                <w:sz w:val="24"/>
                <w:szCs w:val="24"/>
              </w:rPr>
              <w:t xml:space="preserve"> Community Hospitals</w:t>
            </w:r>
            <w:r w:rsidR="004B1DB8" w:rsidRPr="004B1DB8">
              <w:rPr>
                <w:rFonts w:ascii="Segoe UI" w:hAnsi="Segoe UI" w:cs="Segoe UI"/>
                <w:sz w:val="24"/>
                <w:szCs w:val="24"/>
              </w:rPr>
              <w:t xml:space="preserve"> </w:t>
            </w:r>
            <w:r w:rsidR="00790AAC">
              <w:rPr>
                <w:rFonts w:ascii="Segoe UI" w:hAnsi="Segoe UI" w:cs="Segoe UI"/>
                <w:sz w:val="24"/>
                <w:szCs w:val="24"/>
              </w:rPr>
              <w:t xml:space="preserve">were </w:t>
            </w:r>
            <w:r w:rsidR="00A4609D">
              <w:rPr>
                <w:rFonts w:ascii="Segoe UI" w:hAnsi="Segoe UI" w:cs="Segoe UI"/>
                <w:sz w:val="24"/>
                <w:szCs w:val="24"/>
              </w:rPr>
              <w:t>covering</w:t>
            </w:r>
            <w:r w:rsidR="00DE297C">
              <w:rPr>
                <w:rFonts w:ascii="Segoe UI" w:hAnsi="Segoe UI" w:cs="Segoe UI"/>
                <w:sz w:val="24"/>
                <w:szCs w:val="24"/>
              </w:rPr>
              <w:t xml:space="preserve"> for this period.</w:t>
            </w:r>
          </w:p>
          <w:p w14:paraId="3DB112A2" w14:textId="4D24AD2A" w:rsidR="007929FA" w:rsidRDefault="007929FA" w:rsidP="009D74B3">
            <w:pPr>
              <w:jc w:val="both"/>
              <w:rPr>
                <w:rFonts w:ascii="Segoe UI" w:hAnsi="Segoe UI" w:cs="Segoe UI"/>
                <w:sz w:val="24"/>
                <w:szCs w:val="24"/>
              </w:rPr>
            </w:pPr>
          </w:p>
          <w:p w14:paraId="1313F5B5" w14:textId="0281F5C0" w:rsidR="007929FA" w:rsidRDefault="007929FA" w:rsidP="009D74B3">
            <w:pPr>
              <w:jc w:val="both"/>
              <w:rPr>
                <w:rFonts w:ascii="Segoe UI" w:hAnsi="Segoe UI" w:cs="Segoe UI"/>
                <w:sz w:val="24"/>
                <w:szCs w:val="24"/>
              </w:rPr>
            </w:pPr>
            <w:r>
              <w:rPr>
                <w:rFonts w:ascii="Segoe UI" w:hAnsi="Segoe UI" w:cs="Segoe UI"/>
                <w:sz w:val="24"/>
                <w:szCs w:val="24"/>
              </w:rPr>
              <w:t xml:space="preserve">The Chief Nurse informed </w:t>
            </w:r>
            <w:r w:rsidR="003025BB">
              <w:rPr>
                <w:rFonts w:ascii="Segoe UI" w:hAnsi="Segoe UI" w:cs="Segoe UI"/>
                <w:sz w:val="24"/>
                <w:szCs w:val="24"/>
              </w:rPr>
              <w:t xml:space="preserve">an </w:t>
            </w:r>
            <w:r w:rsidR="0051006D">
              <w:rPr>
                <w:rFonts w:ascii="Segoe UI" w:hAnsi="Segoe UI" w:cs="Segoe UI"/>
                <w:sz w:val="24"/>
                <w:szCs w:val="24"/>
              </w:rPr>
              <w:t xml:space="preserve">appointment </w:t>
            </w:r>
            <w:r w:rsidR="008A4E80">
              <w:rPr>
                <w:rFonts w:ascii="Segoe UI" w:hAnsi="Segoe UI" w:cs="Segoe UI"/>
                <w:sz w:val="24"/>
                <w:szCs w:val="24"/>
              </w:rPr>
              <w:t xml:space="preserve">had been </w:t>
            </w:r>
            <w:r w:rsidR="0051006D">
              <w:rPr>
                <w:rFonts w:ascii="Segoe UI" w:hAnsi="Segoe UI" w:cs="Segoe UI"/>
                <w:sz w:val="24"/>
                <w:szCs w:val="24"/>
              </w:rPr>
              <w:t xml:space="preserve">made </w:t>
            </w:r>
            <w:r w:rsidR="008A4E80">
              <w:rPr>
                <w:rFonts w:ascii="Segoe UI" w:hAnsi="Segoe UI" w:cs="Segoe UI"/>
                <w:sz w:val="24"/>
                <w:szCs w:val="24"/>
              </w:rPr>
              <w:t xml:space="preserve">for the </w:t>
            </w:r>
            <w:r w:rsidR="0014406D">
              <w:rPr>
                <w:rFonts w:ascii="Segoe UI" w:hAnsi="Segoe UI" w:cs="Segoe UI"/>
                <w:sz w:val="24"/>
                <w:szCs w:val="24"/>
              </w:rPr>
              <w:t>role</w:t>
            </w:r>
            <w:r w:rsidR="008A4E80">
              <w:rPr>
                <w:rFonts w:ascii="Segoe UI" w:hAnsi="Segoe UI" w:cs="Segoe UI"/>
                <w:sz w:val="24"/>
                <w:szCs w:val="24"/>
              </w:rPr>
              <w:t xml:space="preserve"> of </w:t>
            </w:r>
            <w:r w:rsidR="003E5DC1">
              <w:rPr>
                <w:rFonts w:ascii="Segoe UI" w:hAnsi="Segoe UI" w:cs="Segoe UI"/>
                <w:sz w:val="24"/>
                <w:szCs w:val="24"/>
              </w:rPr>
              <w:t>Senior Resuscitation Officer</w:t>
            </w:r>
            <w:r w:rsidR="008A4E80">
              <w:rPr>
                <w:rFonts w:ascii="Segoe UI" w:hAnsi="Segoe UI" w:cs="Segoe UI"/>
                <w:sz w:val="24"/>
                <w:szCs w:val="24"/>
              </w:rPr>
              <w:t>,</w:t>
            </w:r>
            <w:r w:rsidR="003E5DC1">
              <w:rPr>
                <w:rFonts w:ascii="Segoe UI" w:hAnsi="Segoe UI" w:cs="Segoe UI"/>
                <w:sz w:val="24"/>
                <w:szCs w:val="24"/>
              </w:rPr>
              <w:t xml:space="preserve"> and </w:t>
            </w:r>
            <w:r w:rsidR="00F40E47">
              <w:rPr>
                <w:rFonts w:ascii="Segoe UI" w:hAnsi="Segoe UI" w:cs="Segoe UI"/>
                <w:sz w:val="24"/>
                <w:szCs w:val="24"/>
              </w:rPr>
              <w:t xml:space="preserve">a </w:t>
            </w:r>
            <w:r w:rsidR="00225165">
              <w:rPr>
                <w:rFonts w:ascii="Segoe UI" w:hAnsi="Segoe UI" w:cs="Segoe UI"/>
                <w:sz w:val="24"/>
                <w:szCs w:val="24"/>
              </w:rPr>
              <w:t xml:space="preserve">priority </w:t>
            </w:r>
            <w:r w:rsidR="009C0AC1">
              <w:rPr>
                <w:rFonts w:ascii="Segoe UI" w:hAnsi="Segoe UI" w:cs="Segoe UI"/>
                <w:sz w:val="24"/>
                <w:szCs w:val="24"/>
              </w:rPr>
              <w:t>responsibility</w:t>
            </w:r>
            <w:r w:rsidR="00F40E47">
              <w:rPr>
                <w:rFonts w:ascii="Segoe UI" w:hAnsi="Segoe UI" w:cs="Segoe UI"/>
                <w:sz w:val="24"/>
                <w:szCs w:val="24"/>
              </w:rPr>
              <w:t xml:space="preserve"> </w:t>
            </w:r>
            <w:r w:rsidR="003E5DC1">
              <w:rPr>
                <w:rFonts w:ascii="Segoe UI" w:hAnsi="Segoe UI" w:cs="Segoe UI"/>
                <w:sz w:val="24"/>
                <w:szCs w:val="24"/>
              </w:rPr>
              <w:t>would b</w:t>
            </w:r>
            <w:r w:rsidR="00C35A38">
              <w:rPr>
                <w:rFonts w:ascii="Segoe UI" w:hAnsi="Segoe UI" w:cs="Segoe UI"/>
                <w:sz w:val="24"/>
                <w:szCs w:val="24"/>
              </w:rPr>
              <w:t xml:space="preserve">e </w:t>
            </w:r>
            <w:r w:rsidR="00F40E47">
              <w:rPr>
                <w:rFonts w:ascii="Segoe UI" w:hAnsi="Segoe UI" w:cs="Segoe UI"/>
                <w:sz w:val="24"/>
                <w:szCs w:val="24"/>
              </w:rPr>
              <w:t>e</w:t>
            </w:r>
            <w:r w:rsidR="0090527D">
              <w:rPr>
                <w:rFonts w:ascii="Segoe UI" w:hAnsi="Segoe UI" w:cs="Segoe UI"/>
                <w:sz w:val="24"/>
                <w:szCs w:val="24"/>
              </w:rPr>
              <w:t>mbedding the changes</w:t>
            </w:r>
            <w:r w:rsidR="007B3383">
              <w:rPr>
                <w:rFonts w:ascii="Segoe UI" w:hAnsi="Segoe UI" w:cs="Segoe UI"/>
                <w:sz w:val="24"/>
                <w:szCs w:val="24"/>
              </w:rPr>
              <w:t xml:space="preserve"> </w:t>
            </w:r>
            <w:r w:rsidR="0090527D">
              <w:rPr>
                <w:rFonts w:ascii="Segoe UI" w:hAnsi="Segoe UI" w:cs="Segoe UI"/>
                <w:sz w:val="24"/>
                <w:szCs w:val="24"/>
              </w:rPr>
              <w:t>in resuscitation</w:t>
            </w:r>
            <w:r w:rsidR="0014406D">
              <w:rPr>
                <w:rFonts w:ascii="Segoe UI" w:hAnsi="Segoe UI" w:cs="Segoe UI"/>
                <w:sz w:val="24"/>
                <w:szCs w:val="24"/>
              </w:rPr>
              <w:t xml:space="preserve"> training</w:t>
            </w:r>
            <w:r w:rsidR="001D4BD2">
              <w:rPr>
                <w:rFonts w:ascii="Segoe UI" w:hAnsi="Segoe UI" w:cs="Segoe UI"/>
                <w:sz w:val="24"/>
                <w:szCs w:val="24"/>
              </w:rPr>
              <w:t>.</w:t>
            </w:r>
          </w:p>
          <w:p w14:paraId="6615B906" w14:textId="6A681742" w:rsidR="0000105A" w:rsidRDefault="0000105A" w:rsidP="009D74B3">
            <w:pPr>
              <w:jc w:val="both"/>
              <w:rPr>
                <w:rFonts w:ascii="Segoe UI" w:hAnsi="Segoe UI" w:cs="Segoe UI"/>
                <w:sz w:val="24"/>
                <w:szCs w:val="24"/>
              </w:rPr>
            </w:pPr>
          </w:p>
          <w:p w14:paraId="29E81F8A" w14:textId="73B5E1A4" w:rsidR="00C12480" w:rsidRPr="007518E6" w:rsidRDefault="0000105A" w:rsidP="009D74B3">
            <w:pPr>
              <w:jc w:val="both"/>
              <w:rPr>
                <w:rFonts w:ascii="Segoe UI" w:hAnsi="Segoe UI" w:cs="Segoe UI"/>
                <w:sz w:val="24"/>
                <w:szCs w:val="24"/>
              </w:rPr>
            </w:pPr>
            <w:r>
              <w:rPr>
                <w:rFonts w:ascii="Segoe UI" w:hAnsi="Segoe UI" w:cs="Segoe UI"/>
                <w:sz w:val="24"/>
                <w:szCs w:val="24"/>
              </w:rPr>
              <w:t>The Chair</w:t>
            </w:r>
            <w:r w:rsidR="007B3383">
              <w:rPr>
                <w:rFonts w:ascii="Segoe UI" w:hAnsi="Segoe UI" w:cs="Segoe UI"/>
                <w:sz w:val="24"/>
                <w:szCs w:val="24"/>
              </w:rPr>
              <w:t xml:space="preserve"> </w:t>
            </w:r>
            <w:r w:rsidR="00EB2DAF">
              <w:rPr>
                <w:rFonts w:ascii="Segoe UI" w:hAnsi="Segoe UI" w:cs="Segoe UI"/>
                <w:sz w:val="24"/>
                <w:szCs w:val="24"/>
              </w:rPr>
              <w:t xml:space="preserve">requested an update </w:t>
            </w:r>
            <w:r w:rsidR="00DE0248">
              <w:rPr>
                <w:rFonts w:ascii="Segoe UI" w:hAnsi="Segoe UI" w:cs="Segoe UI"/>
                <w:sz w:val="24"/>
                <w:szCs w:val="24"/>
              </w:rPr>
              <w:t xml:space="preserve">on </w:t>
            </w:r>
            <w:r w:rsidR="009D101D">
              <w:rPr>
                <w:rFonts w:ascii="Segoe UI" w:hAnsi="Segoe UI" w:cs="Segoe UI"/>
                <w:sz w:val="24"/>
                <w:szCs w:val="24"/>
              </w:rPr>
              <w:t xml:space="preserve">three areas </w:t>
            </w:r>
            <w:r w:rsidR="009208EC">
              <w:rPr>
                <w:rFonts w:ascii="Segoe UI" w:hAnsi="Segoe UI" w:cs="Segoe UI"/>
                <w:sz w:val="24"/>
                <w:szCs w:val="24"/>
              </w:rPr>
              <w:t xml:space="preserve">covered </w:t>
            </w:r>
            <w:r w:rsidR="00474E03">
              <w:rPr>
                <w:rFonts w:ascii="Segoe UI" w:hAnsi="Segoe UI" w:cs="Segoe UI"/>
                <w:sz w:val="24"/>
                <w:szCs w:val="24"/>
              </w:rPr>
              <w:t xml:space="preserve">in the </w:t>
            </w:r>
            <w:r w:rsidR="00DE68B5">
              <w:rPr>
                <w:rFonts w:ascii="Segoe UI" w:hAnsi="Segoe UI" w:cs="Segoe UI"/>
                <w:sz w:val="24"/>
                <w:szCs w:val="24"/>
              </w:rPr>
              <w:t>paper</w:t>
            </w:r>
            <w:r w:rsidR="00F26363">
              <w:rPr>
                <w:rFonts w:ascii="Segoe UI" w:hAnsi="Segoe UI" w:cs="Segoe UI"/>
                <w:sz w:val="24"/>
                <w:szCs w:val="24"/>
              </w:rPr>
              <w:t xml:space="preserve">  these being</w:t>
            </w:r>
            <w:r w:rsidR="009D101D">
              <w:rPr>
                <w:rFonts w:ascii="Segoe UI" w:hAnsi="Segoe UI" w:cs="Segoe UI"/>
                <w:sz w:val="24"/>
                <w:szCs w:val="24"/>
              </w:rPr>
              <w:t>:</w:t>
            </w:r>
            <w:r w:rsidR="008B1B8C">
              <w:rPr>
                <w:rFonts w:ascii="Segoe UI" w:hAnsi="Segoe UI" w:cs="Segoe UI"/>
                <w:sz w:val="24"/>
                <w:szCs w:val="24"/>
              </w:rPr>
              <w:t xml:space="preserve"> </w:t>
            </w:r>
            <w:r w:rsidR="00FB2C7B">
              <w:rPr>
                <w:rFonts w:ascii="Segoe UI" w:hAnsi="Segoe UI" w:cs="Segoe UI"/>
                <w:sz w:val="24"/>
                <w:szCs w:val="24"/>
              </w:rPr>
              <w:t>staffing challenges in community services; social care provision for discharged pa</w:t>
            </w:r>
            <w:r w:rsidR="00F40250">
              <w:rPr>
                <w:rFonts w:ascii="Segoe UI" w:hAnsi="Segoe UI" w:cs="Segoe UI"/>
                <w:sz w:val="24"/>
                <w:szCs w:val="24"/>
              </w:rPr>
              <w:t>tients; and oversight and learning from deaths. The Chief Nurse</w:t>
            </w:r>
            <w:r w:rsidR="00AC507D">
              <w:rPr>
                <w:rFonts w:ascii="Segoe UI" w:hAnsi="Segoe UI" w:cs="Segoe UI"/>
                <w:sz w:val="24"/>
                <w:szCs w:val="24"/>
              </w:rPr>
              <w:t xml:space="preserve"> </w:t>
            </w:r>
            <w:r w:rsidR="00025AFE">
              <w:rPr>
                <w:rFonts w:ascii="Segoe UI" w:hAnsi="Segoe UI" w:cs="Segoe UI"/>
                <w:sz w:val="24"/>
                <w:szCs w:val="24"/>
              </w:rPr>
              <w:t xml:space="preserve">said there </w:t>
            </w:r>
            <w:r w:rsidR="00F726C5">
              <w:rPr>
                <w:rFonts w:ascii="Segoe UI" w:hAnsi="Segoe UI" w:cs="Segoe UI"/>
                <w:sz w:val="24"/>
                <w:szCs w:val="24"/>
              </w:rPr>
              <w:t xml:space="preserve">would be </w:t>
            </w:r>
            <w:r w:rsidR="003315E3">
              <w:rPr>
                <w:rFonts w:ascii="Segoe UI" w:hAnsi="Segoe UI" w:cs="Segoe UI"/>
                <w:sz w:val="24"/>
                <w:szCs w:val="24"/>
              </w:rPr>
              <w:t xml:space="preserve">further </w:t>
            </w:r>
            <w:r w:rsidR="00F726C5">
              <w:rPr>
                <w:rFonts w:ascii="Segoe UI" w:hAnsi="Segoe UI" w:cs="Segoe UI"/>
                <w:sz w:val="24"/>
                <w:szCs w:val="24"/>
              </w:rPr>
              <w:t xml:space="preserve">details </w:t>
            </w:r>
            <w:r w:rsidR="00AC507D">
              <w:rPr>
                <w:rFonts w:ascii="Segoe UI" w:hAnsi="Segoe UI" w:cs="Segoe UI"/>
                <w:sz w:val="24"/>
                <w:szCs w:val="24"/>
              </w:rPr>
              <w:t xml:space="preserve">in </w:t>
            </w:r>
            <w:r w:rsidR="003315E3">
              <w:rPr>
                <w:rFonts w:ascii="Segoe UI" w:hAnsi="Segoe UI" w:cs="Segoe UI"/>
                <w:sz w:val="24"/>
                <w:szCs w:val="24"/>
              </w:rPr>
              <w:t xml:space="preserve">response </w:t>
            </w:r>
            <w:r w:rsidR="00552ACB">
              <w:rPr>
                <w:rFonts w:ascii="Segoe UI" w:hAnsi="Segoe UI" w:cs="Segoe UI"/>
                <w:sz w:val="24"/>
                <w:szCs w:val="24"/>
              </w:rPr>
              <w:t xml:space="preserve">to these areas in the </w:t>
            </w:r>
            <w:r w:rsidR="00552ACB" w:rsidRPr="006C2BFC">
              <w:rPr>
                <w:rFonts w:ascii="Segoe UI" w:hAnsi="Segoe UI" w:cs="Segoe UI"/>
                <w:sz w:val="24"/>
                <w:szCs w:val="24"/>
              </w:rPr>
              <w:t>next item</w:t>
            </w:r>
            <w:r w:rsidR="006C2BFC" w:rsidRPr="006C2BFC">
              <w:rPr>
                <w:rFonts w:ascii="Segoe UI" w:hAnsi="Segoe UI" w:cs="Segoe UI"/>
                <w:sz w:val="24"/>
                <w:szCs w:val="24"/>
              </w:rPr>
              <w:t xml:space="preserve"> </w:t>
            </w:r>
            <w:r w:rsidR="003C42BA" w:rsidRPr="006C2BFC">
              <w:rPr>
                <w:rFonts w:ascii="Segoe UI" w:hAnsi="Segoe UI" w:cs="Segoe UI"/>
                <w:sz w:val="24"/>
                <w:szCs w:val="24"/>
              </w:rPr>
              <w:t xml:space="preserve">the Quality and Safety </w:t>
            </w:r>
            <w:r w:rsidR="006B48EA" w:rsidRPr="006C2BFC">
              <w:rPr>
                <w:rFonts w:ascii="Segoe UI" w:hAnsi="Segoe UI" w:cs="Segoe UI"/>
                <w:sz w:val="24"/>
                <w:szCs w:val="24"/>
              </w:rPr>
              <w:t>Dashboard</w:t>
            </w:r>
            <w:r w:rsidR="003C42BA" w:rsidRPr="006C2BFC">
              <w:rPr>
                <w:rFonts w:ascii="Segoe UI" w:hAnsi="Segoe UI" w:cs="Segoe UI"/>
                <w:sz w:val="24"/>
                <w:szCs w:val="24"/>
              </w:rPr>
              <w:t>.</w:t>
            </w:r>
            <w:r w:rsidR="007518E6" w:rsidRPr="006C2BFC">
              <w:rPr>
                <w:rFonts w:ascii="Segoe UI" w:hAnsi="Segoe UI" w:cs="Segoe UI"/>
                <w:sz w:val="24"/>
                <w:szCs w:val="24"/>
              </w:rPr>
              <w:t xml:space="preserve"> </w:t>
            </w:r>
            <w:r w:rsidR="001C733F" w:rsidRPr="006C2BFC">
              <w:rPr>
                <w:rFonts w:ascii="Segoe UI" w:hAnsi="Segoe UI" w:cs="Segoe UI"/>
                <w:sz w:val="24"/>
                <w:szCs w:val="24"/>
              </w:rPr>
              <w:t xml:space="preserve">She </w:t>
            </w:r>
            <w:r w:rsidR="008A79ED" w:rsidRPr="006C2BFC">
              <w:rPr>
                <w:rFonts w:ascii="Segoe UI" w:hAnsi="Segoe UI" w:cs="Segoe UI"/>
                <w:sz w:val="24"/>
                <w:szCs w:val="24"/>
              </w:rPr>
              <w:t>outline</w:t>
            </w:r>
            <w:r w:rsidR="00E0014F" w:rsidRPr="006C2BFC">
              <w:rPr>
                <w:rFonts w:ascii="Segoe UI" w:hAnsi="Segoe UI" w:cs="Segoe UI"/>
                <w:sz w:val="24"/>
                <w:szCs w:val="24"/>
              </w:rPr>
              <w:t>d</w:t>
            </w:r>
            <w:r w:rsidR="008A79ED" w:rsidRPr="006C2BFC">
              <w:rPr>
                <w:rFonts w:ascii="Segoe UI" w:hAnsi="Segoe UI" w:cs="Segoe UI"/>
                <w:sz w:val="24"/>
                <w:szCs w:val="24"/>
              </w:rPr>
              <w:t xml:space="preserve"> </w:t>
            </w:r>
            <w:r w:rsidR="00576A5D">
              <w:rPr>
                <w:rFonts w:ascii="Segoe UI" w:hAnsi="Segoe UI" w:cs="Segoe UI"/>
                <w:sz w:val="24"/>
                <w:szCs w:val="24"/>
              </w:rPr>
              <w:t xml:space="preserve">the </w:t>
            </w:r>
            <w:r w:rsidR="004D609E" w:rsidRPr="006C2BFC">
              <w:rPr>
                <w:rFonts w:ascii="Segoe UI" w:hAnsi="Segoe UI" w:cs="Segoe UI"/>
                <w:sz w:val="24"/>
                <w:szCs w:val="24"/>
              </w:rPr>
              <w:t xml:space="preserve">WRM </w:t>
            </w:r>
            <w:r w:rsidR="00370CC9">
              <w:rPr>
                <w:rFonts w:ascii="Segoe UI" w:hAnsi="Segoe UI" w:cs="Segoe UI"/>
                <w:sz w:val="24"/>
                <w:szCs w:val="24"/>
              </w:rPr>
              <w:t xml:space="preserve">remit </w:t>
            </w:r>
            <w:r w:rsidR="00B5091F" w:rsidRPr="006C2BFC">
              <w:rPr>
                <w:rFonts w:ascii="Segoe UI" w:hAnsi="Segoe UI" w:cs="Segoe UI"/>
                <w:sz w:val="24"/>
                <w:szCs w:val="24"/>
              </w:rPr>
              <w:t>where services were</w:t>
            </w:r>
            <w:r w:rsidR="00B5091F">
              <w:rPr>
                <w:rFonts w:ascii="Segoe UI" w:hAnsi="Segoe UI" w:cs="Segoe UI"/>
                <w:sz w:val="24"/>
                <w:szCs w:val="24"/>
              </w:rPr>
              <w:t xml:space="preserve"> </w:t>
            </w:r>
            <w:r w:rsidR="00503DAE">
              <w:rPr>
                <w:rFonts w:ascii="Segoe UI" w:hAnsi="Segoe UI" w:cs="Segoe UI"/>
                <w:sz w:val="24"/>
                <w:szCs w:val="24"/>
              </w:rPr>
              <w:t xml:space="preserve">reviewed on-going was </w:t>
            </w:r>
            <w:r w:rsidR="00BD7677">
              <w:rPr>
                <w:rFonts w:ascii="Segoe UI" w:hAnsi="Segoe UI" w:cs="Segoe UI"/>
                <w:sz w:val="24"/>
                <w:szCs w:val="24"/>
              </w:rPr>
              <w:t xml:space="preserve">followed by the </w:t>
            </w:r>
            <w:r w:rsidR="004D609E" w:rsidRPr="00576A5D">
              <w:rPr>
                <w:rFonts w:ascii="Segoe UI" w:hAnsi="Segoe UI" w:cs="Segoe UI"/>
                <w:sz w:val="24"/>
                <w:szCs w:val="24"/>
              </w:rPr>
              <w:t xml:space="preserve">Operational Management Team </w:t>
            </w:r>
            <w:r w:rsidR="003E03B6" w:rsidRPr="00576A5D">
              <w:rPr>
                <w:rFonts w:ascii="Segoe UI" w:hAnsi="Segoe UI" w:cs="Segoe UI"/>
                <w:sz w:val="24"/>
                <w:szCs w:val="24"/>
              </w:rPr>
              <w:t>(</w:t>
            </w:r>
            <w:r w:rsidR="003E03B6" w:rsidRPr="00576A5D">
              <w:rPr>
                <w:rFonts w:ascii="Segoe UI" w:hAnsi="Segoe UI" w:cs="Segoe UI"/>
                <w:b/>
                <w:bCs/>
                <w:sz w:val="24"/>
                <w:szCs w:val="24"/>
              </w:rPr>
              <w:t>OMT</w:t>
            </w:r>
            <w:r w:rsidR="003E03B6" w:rsidRPr="00576A5D">
              <w:rPr>
                <w:rFonts w:ascii="Segoe UI" w:hAnsi="Segoe UI" w:cs="Segoe UI"/>
                <w:sz w:val="24"/>
                <w:szCs w:val="24"/>
              </w:rPr>
              <w:t>)</w:t>
            </w:r>
            <w:r w:rsidR="003E03B6">
              <w:rPr>
                <w:rFonts w:ascii="Segoe UI" w:hAnsi="Segoe UI" w:cs="Segoe UI"/>
                <w:sz w:val="24"/>
                <w:szCs w:val="24"/>
              </w:rPr>
              <w:t xml:space="preserve"> </w:t>
            </w:r>
            <w:r w:rsidR="004D609E" w:rsidRPr="007518E6">
              <w:rPr>
                <w:rFonts w:ascii="Segoe UI" w:hAnsi="Segoe UI" w:cs="Segoe UI"/>
                <w:sz w:val="24"/>
                <w:szCs w:val="24"/>
              </w:rPr>
              <w:t>meeting</w:t>
            </w:r>
            <w:r w:rsidR="003543F9">
              <w:rPr>
                <w:rFonts w:ascii="Segoe UI" w:hAnsi="Segoe UI" w:cs="Segoe UI"/>
                <w:sz w:val="24"/>
                <w:szCs w:val="24"/>
              </w:rPr>
              <w:t xml:space="preserve"> which</w:t>
            </w:r>
            <w:r w:rsidR="000C490B" w:rsidRPr="007518E6">
              <w:rPr>
                <w:rFonts w:ascii="Segoe UI" w:hAnsi="Segoe UI" w:cs="Segoe UI"/>
                <w:sz w:val="24"/>
                <w:szCs w:val="24"/>
              </w:rPr>
              <w:t xml:space="preserve"> </w:t>
            </w:r>
            <w:r w:rsidR="007518E6" w:rsidRPr="007518E6">
              <w:rPr>
                <w:rFonts w:ascii="Segoe UI" w:hAnsi="Segoe UI" w:cs="Segoe UI"/>
                <w:sz w:val="24"/>
                <w:szCs w:val="24"/>
              </w:rPr>
              <w:t xml:space="preserve">was attended by </w:t>
            </w:r>
            <w:r w:rsidR="000C490B" w:rsidRPr="007518E6">
              <w:rPr>
                <w:rFonts w:ascii="Segoe UI" w:hAnsi="Segoe UI" w:cs="Segoe UI"/>
                <w:sz w:val="24"/>
                <w:szCs w:val="24"/>
              </w:rPr>
              <w:t>relevant Executive Directors</w:t>
            </w:r>
            <w:r w:rsidR="007518E6" w:rsidRPr="007518E6">
              <w:rPr>
                <w:rFonts w:ascii="Segoe UI" w:hAnsi="Segoe UI" w:cs="Segoe UI"/>
                <w:sz w:val="24"/>
                <w:szCs w:val="24"/>
              </w:rPr>
              <w:t>,</w:t>
            </w:r>
            <w:r w:rsidR="000C490B" w:rsidRPr="007518E6">
              <w:rPr>
                <w:rFonts w:ascii="Segoe UI" w:hAnsi="Segoe UI" w:cs="Segoe UI"/>
                <w:sz w:val="24"/>
                <w:szCs w:val="24"/>
              </w:rPr>
              <w:t xml:space="preserve"> Clinical</w:t>
            </w:r>
            <w:r w:rsidR="008A79ED" w:rsidRPr="007518E6">
              <w:rPr>
                <w:rFonts w:ascii="Segoe UI" w:hAnsi="Segoe UI" w:cs="Segoe UI"/>
                <w:sz w:val="24"/>
                <w:szCs w:val="24"/>
              </w:rPr>
              <w:t xml:space="preserve"> Directors and Service Directors.</w:t>
            </w:r>
            <w:r w:rsidR="00F243B0">
              <w:rPr>
                <w:rFonts w:ascii="Segoe UI" w:hAnsi="Segoe UI" w:cs="Segoe UI"/>
                <w:sz w:val="24"/>
                <w:szCs w:val="24"/>
              </w:rPr>
              <w:t xml:space="preserve"> </w:t>
            </w:r>
            <w:r w:rsidR="003543F9">
              <w:rPr>
                <w:rFonts w:ascii="Segoe UI" w:hAnsi="Segoe UI" w:cs="Segoe UI"/>
                <w:sz w:val="24"/>
                <w:szCs w:val="24"/>
              </w:rPr>
              <w:t>The</w:t>
            </w:r>
            <w:r w:rsidR="00BD2880">
              <w:rPr>
                <w:rFonts w:ascii="Segoe UI" w:hAnsi="Segoe UI" w:cs="Segoe UI"/>
                <w:sz w:val="24"/>
                <w:szCs w:val="24"/>
              </w:rPr>
              <w:t xml:space="preserve"> weekly</w:t>
            </w:r>
            <w:r w:rsidR="003543F9">
              <w:rPr>
                <w:rFonts w:ascii="Segoe UI" w:hAnsi="Segoe UI" w:cs="Segoe UI"/>
                <w:sz w:val="24"/>
                <w:szCs w:val="24"/>
              </w:rPr>
              <w:t xml:space="preserve"> </w:t>
            </w:r>
            <w:r w:rsidR="00AC2BE2">
              <w:rPr>
                <w:rFonts w:ascii="Segoe UI" w:hAnsi="Segoe UI" w:cs="Segoe UI"/>
                <w:sz w:val="24"/>
                <w:szCs w:val="24"/>
              </w:rPr>
              <w:t xml:space="preserve">WRM and OMT </w:t>
            </w:r>
            <w:r w:rsidR="003543F9">
              <w:rPr>
                <w:rFonts w:ascii="Segoe UI" w:hAnsi="Segoe UI" w:cs="Segoe UI"/>
                <w:sz w:val="24"/>
                <w:szCs w:val="24"/>
              </w:rPr>
              <w:t xml:space="preserve">meetings </w:t>
            </w:r>
            <w:r w:rsidR="00432A0F">
              <w:rPr>
                <w:rFonts w:ascii="Segoe UI" w:hAnsi="Segoe UI" w:cs="Segoe UI"/>
                <w:sz w:val="24"/>
                <w:szCs w:val="24"/>
              </w:rPr>
              <w:t xml:space="preserve">offered timely </w:t>
            </w:r>
            <w:r w:rsidR="003543F9">
              <w:rPr>
                <w:rFonts w:ascii="Segoe UI" w:hAnsi="Segoe UI" w:cs="Segoe UI"/>
                <w:sz w:val="24"/>
                <w:szCs w:val="24"/>
              </w:rPr>
              <w:t xml:space="preserve">opportunity to </w:t>
            </w:r>
            <w:r w:rsidR="007345AF">
              <w:rPr>
                <w:rFonts w:ascii="Segoe UI" w:hAnsi="Segoe UI" w:cs="Segoe UI"/>
                <w:sz w:val="24"/>
                <w:szCs w:val="24"/>
              </w:rPr>
              <w:t xml:space="preserve"> discuss </w:t>
            </w:r>
            <w:r w:rsidR="00BA4F11">
              <w:rPr>
                <w:rFonts w:ascii="Segoe UI" w:hAnsi="Segoe UI" w:cs="Segoe UI"/>
                <w:sz w:val="24"/>
                <w:szCs w:val="24"/>
              </w:rPr>
              <w:t xml:space="preserve">issues </w:t>
            </w:r>
            <w:r w:rsidR="007345AF">
              <w:rPr>
                <w:rFonts w:ascii="Segoe UI" w:hAnsi="Segoe UI" w:cs="Segoe UI"/>
                <w:sz w:val="24"/>
                <w:szCs w:val="24"/>
              </w:rPr>
              <w:t xml:space="preserve">and </w:t>
            </w:r>
            <w:r w:rsidR="00F5721C">
              <w:rPr>
                <w:rFonts w:ascii="Segoe UI" w:hAnsi="Segoe UI" w:cs="Segoe UI"/>
                <w:sz w:val="24"/>
                <w:szCs w:val="24"/>
              </w:rPr>
              <w:t xml:space="preserve">be proactive </w:t>
            </w:r>
            <w:r w:rsidR="007345AF">
              <w:rPr>
                <w:rFonts w:ascii="Segoe UI" w:hAnsi="Segoe UI" w:cs="Segoe UI"/>
                <w:sz w:val="24"/>
                <w:szCs w:val="24"/>
              </w:rPr>
              <w:t xml:space="preserve">in </w:t>
            </w:r>
            <w:r w:rsidR="00F5721C">
              <w:rPr>
                <w:rFonts w:ascii="Segoe UI" w:hAnsi="Segoe UI" w:cs="Segoe UI"/>
                <w:sz w:val="24"/>
                <w:szCs w:val="24"/>
              </w:rPr>
              <w:t xml:space="preserve">putting in </w:t>
            </w:r>
            <w:r w:rsidR="004A5FCD">
              <w:rPr>
                <w:rFonts w:ascii="Segoe UI" w:hAnsi="Segoe UI" w:cs="Segoe UI"/>
                <w:sz w:val="24"/>
                <w:szCs w:val="24"/>
              </w:rPr>
              <w:t xml:space="preserve">place </w:t>
            </w:r>
            <w:r w:rsidR="007345AF">
              <w:rPr>
                <w:rFonts w:ascii="Segoe UI" w:hAnsi="Segoe UI" w:cs="Segoe UI"/>
                <w:sz w:val="24"/>
                <w:szCs w:val="24"/>
              </w:rPr>
              <w:t xml:space="preserve">mitigation plans </w:t>
            </w:r>
            <w:r w:rsidR="00F5721C">
              <w:rPr>
                <w:rFonts w:ascii="Segoe UI" w:hAnsi="Segoe UI" w:cs="Segoe UI"/>
                <w:sz w:val="24"/>
                <w:szCs w:val="24"/>
              </w:rPr>
              <w:t>if required</w:t>
            </w:r>
            <w:r w:rsidR="00C403D3">
              <w:rPr>
                <w:rFonts w:ascii="Segoe UI" w:hAnsi="Segoe UI" w:cs="Segoe UI"/>
                <w:sz w:val="24"/>
                <w:szCs w:val="24"/>
              </w:rPr>
              <w:t>.</w:t>
            </w:r>
            <w:r w:rsidR="007345AF">
              <w:rPr>
                <w:rFonts w:ascii="Segoe UI" w:hAnsi="Segoe UI" w:cs="Segoe UI"/>
                <w:sz w:val="24"/>
                <w:szCs w:val="24"/>
              </w:rPr>
              <w:t xml:space="preserve">  </w:t>
            </w:r>
            <w:r w:rsidR="00DA7DCF">
              <w:rPr>
                <w:rFonts w:ascii="Segoe UI" w:hAnsi="Segoe UI" w:cs="Segoe UI"/>
                <w:sz w:val="24"/>
                <w:szCs w:val="24"/>
              </w:rPr>
              <w:t xml:space="preserve">She </w:t>
            </w:r>
            <w:r w:rsidR="00BE70B9">
              <w:rPr>
                <w:rFonts w:ascii="Segoe UI" w:hAnsi="Segoe UI" w:cs="Segoe UI"/>
                <w:sz w:val="24"/>
                <w:szCs w:val="24"/>
              </w:rPr>
              <w:t xml:space="preserve">stated </w:t>
            </w:r>
            <w:r w:rsidR="00C403D3">
              <w:rPr>
                <w:rFonts w:ascii="Segoe UI" w:hAnsi="Segoe UI" w:cs="Segoe UI"/>
                <w:sz w:val="24"/>
                <w:szCs w:val="24"/>
              </w:rPr>
              <w:t xml:space="preserve">that for </w:t>
            </w:r>
            <w:r w:rsidR="00DA7DCF">
              <w:rPr>
                <w:rFonts w:ascii="Segoe UI" w:hAnsi="Segoe UI" w:cs="Segoe UI"/>
                <w:sz w:val="24"/>
                <w:szCs w:val="24"/>
              </w:rPr>
              <w:t xml:space="preserve">services </w:t>
            </w:r>
            <w:r w:rsidR="00BE70B9">
              <w:rPr>
                <w:rFonts w:ascii="Segoe UI" w:hAnsi="Segoe UI" w:cs="Segoe UI"/>
                <w:sz w:val="24"/>
                <w:szCs w:val="24"/>
              </w:rPr>
              <w:t xml:space="preserve">experiencing </w:t>
            </w:r>
            <w:r w:rsidR="00811A87">
              <w:rPr>
                <w:rFonts w:ascii="Segoe UI" w:hAnsi="Segoe UI" w:cs="Segoe UI"/>
                <w:sz w:val="24"/>
                <w:szCs w:val="24"/>
              </w:rPr>
              <w:t xml:space="preserve">challenges </w:t>
            </w:r>
            <w:r w:rsidR="0097122B">
              <w:rPr>
                <w:rFonts w:ascii="Segoe UI" w:hAnsi="Segoe UI" w:cs="Segoe UI"/>
                <w:sz w:val="24"/>
                <w:szCs w:val="24"/>
              </w:rPr>
              <w:t>all had</w:t>
            </w:r>
            <w:r w:rsidR="0005745C">
              <w:rPr>
                <w:rFonts w:ascii="Segoe UI" w:hAnsi="Segoe UI" w:cs="Segoe UI"/>
                <w:sz w:val="24"/>
                <w:szCs w:val="24"/>
              </w:rPr>
              <w:t xml:space="preserve"> individualised business continuity plans in place.</w:t>
            </w:r>
          </w:p>
          <w:p w14:paraId="57C9E169" w14:textId="77777777" w:rsidR="00C12480" w:rsidRPr="00C12480" w:rsidRDefault="00C12480" w:rsidP="009D74B3">
            <w:pPr>
              <w:jc w:val="both"/>
            </w:pPr>
          </w:p>
          <w:p w14:paraId="359FC262" w14:textId="5AF2050B" w:rsidR="009C0D22" w:rsidRDefault="00C403D3" w:rsidP="009D74B3">
            <w:pPr>
              <w:jc w:val="both"/>
              <w:rPr>
                <w:rFonts w:ascii="Segoe UI" w:hAnsi="Segoe UI" w:cs="Segoe UI"/>
                <w:sz w:val="24"/>
                <w:szCs w:val="24"/>
              </w:rPr>
            </w:pPr>
            <w:r w:rsidRPr="00BA4F11">
              <w:rPr>
                <w:rFonts w:ascii="Segoe UI" w:hAnsi="Segoe UI" w:cs="Segoe UI"/>
                <w:sz w:val="24"/>
                <w:szCs w:val="24"/>
              </w:rPr>
              <w:t xml:space="preserve">The Executive Managing Director for Mental Health and Learning </w:t>
            </w:r>
            <w:r w:rsidRPr="002C2845">
              <w:rPr>
                <w:rFonts w:ascii="Segoe UI" w:hAnsi="Segoe UI" w:cs="Segoe UI"/>
                <w:sz w:val="24"/>
                <w:szCs w:val="24"/>
              </w:rPr>
              <w:t>Disability &amp; Autism Services</w:t>
            </w:r>
            <w:r w:rsidR="009029BA" w:rsidRPr="002C2845">
              <w:rPr>
                <w:rFonts w:ascii="Segoe UI" w:hAnsi="Segoe UI" w:cs="Segoe UI"/>
                <w:sz w:val="24"/>
                <w:szCs w:val="24"/>
              </w:rPr>
              <w:t xml:space="preserve"> </w:t>
            </w:r>
            <w:r w:rsidR="00AD7176" w:rsidRPr="002C2845">
              <w:rPr>
                <w:rFonts w:ascii="Segoe UI" w:hAnsi="Segoe UI" w:cs="Segoe UI"/>
                <w:sz w:val="24"/>
                <w:szCs w:val="24"/>
              </w:rPr>
              <w:t>stated mental heal</w:t>
            </w:r>
            <w:r w:rsidR="00497C96" w:rsidRPr="002C2845">
              <w:rPr>
                <w:rFonts w:ascii="Segoe UI" w:hAnsi="Segoe UI" w:cs="Segoe UI"/>
                <w:sz w:val="24"/>
                <w:szCs w:val="24"/>
              </w:rPr>
              <w:t xml:space="preserve">th services for: Oxford; Banes, </w:t>
            </w:r>
            <w:r w:rsidR="007311E9" w:rsidRPr="002C2845">
              <w:rPr>
                <w:rFonts w:ascii="Segoe UI" w:hAnsi="Segoe UI" w:cs="Segoe UI"/>
                <w:sz w:val="24"/>
                <w:szCs w:val="24"/>
              </w:rPr>
              <w:t>Swindon,</w:t>
            </w:r>
            <w:r w:rsidR="00497C96" w:rsidRPr="002C2845">
              <w:rPr>
                <w:rFonts w:ascii="Segoe UI" w:hAnsi="Segoe UI" w:cs="Segoe UI"/>
                <w:sz w:val="24"/>
                <w:szCs w:val="24"/>
              </w:rPr>
              <w:t xml:space="preserve"> and </w:t>
            </w:r>
            <w:r w:rsidR="00D14175" w:rsidRPr="002C2845">
              <w:rPr>
                <w:rFonts w:ascii="Segoe UI" w:hAnsi="Segoe UI" w:cs="Segoe UI"/>
                <w:sz w:val="24"/>
                <w:szCs w:val="24"/>
              </w:rPr>
              <w:t>Wiltshire</w:t>
            </w:r>
            <w:r w:rsidR="00E51CCA" w:rsidRPr="002C2845">
              <w:rPr>
                <w:rFonts w:ascii="Segoe UI" w:hAnsi="Segoe UI" w:cs="Segoe UI"/>
                <w:sz w:val="24"/>
                <w:szCs w:val="24"/>
              </w:rPr>
              <w:t xml:space="preserve"> and </w:t>
            </w:r>
            <w:r w:rsidR="00495260" w:rsidRPr="002C2845">
              <w:rPr>
                <w:rFonts w:ascii="Segoe UI" w:hAnsi="Segoe UI" w:cs="Segoe UI"/>
                <w:sz w:val="24"/>
                <w:szCs w:val="24"/>
              </w:rPr>
              <w:t>C</w:t>
            </w:r>
            <w:r w:rsidR="00B6223A" w:rsidRPr="002C2845">
              <w:rPr>
                <w:rFonts w:ascii="Segoe UI" w:hAnsi="Segoe UI" w:cs="Segoe UI"/>
                <w:sz w:val="24"/>
                <w:szCs w:val="24"/>
              </w:rPr>
              <w:t>hild and Ad</w:t>
            </w:r>
            <w:r w:rsidR="001C036C" w:rsidRPr="002C2845">
              <w:rPr>
                <w:rFonts w:ascii="Segoe UI" w:hAnsi="Segoe UI" w:cs="Segoe UI"/>
                <w:sz w:val="24"/>
                <w:szCs w:val="24"/>
              </w:rPr>
              <w:t>olescent Mental Health Services (</w:t>
            </w:r>
            <w:r w:rsidR="001C036C" w:rsidRPr="002C2845">
              <w:rPr>
                <w:rFonts w:ascii="Segoe UI" w:hAnsi="Segoe UI" w:cs="Segoe UI"/>
                <w:b/>
                <w:bCs/>
                <w:sz w:val="24"/>
                <w:szCs w:val="24"/>
              </w:rPr>
              <w:t>C</w:t>
            </w:r>
            <w:r w:rsidR="00495260" w:rsidRPr="002C2845">
              <w:rPr>
                <w:rFonts w:ascii="Segoe UI" w:hAnsi="Segoe UI" w:cs="Segoe UI"/>
                <w:b/>
                <w:bCs/>
                <w:sz w:val="24"/>
                <w:szCs w:val="24"/>
              </w:rPr>
              <w:t>AMHS</w:t>
            </w:r>
            <w:r w:rsidR="001C036C" w:rsidRPr="002C2845">
              <w:rPr>
                <w:rFonts w:ascii="Segoe UI" w:hAnsi="Segoe UI" w:cs="Segoe UI"/>
                <w:sz w:val="24"/>
                <w:szCs w:val="24"/>
              </w:rPr>
              <w:t>)</w:t>
            </w:r>
            <w:r w:rsidR="00E51CCA" w:rsidRPr="002C2845">
              <w:rPr>
                <w:rFonts w:ascii="Segoe UI" w:hAnsi="Segoe UI" w:cs="Segoe UI"/>
                <w:sz w:val="24"/>
                <w:szCs w:val="24"/>
              </w:rPr>
              <w:t>,</w:t>
            </w:r>
            <w:r w:rsidR="00D14175" w:rsidRPr="00C70665">
              <w:rPr>
                <w:rFonts w:ascii="Segoe UI" w:hAnsi="Segoe UI" w:cs="Segoe UI"/>
                <w:sz w:val="24"/>
                <w:szCs w:val="24"/>
              </w:rPr>
              <w:t xml:space="preserve"> </w:t>
            </w:r>
            <w:r w:rsidR="00495260" w:rsidRPr="00C70665">
              <w:rPr>
                <w:rFonts w:ascii="Segoe UI" w:hAnsi="Segoe UI" w:cs="Segoe UI"/>
                <w:sz w:val="24"/>
                <w:szCs w:val="24"/>
              </w:rPr>
              <w:t>Mel</w:t>
            </w:r>
            <w:r w:rsidR="0089128B">
              <w:rPr>
                <w:rFonts w:ascii="Segoe UI" w:hAnsi="Segoe UI" w:cs="Segoe UI"/>
                <w:sz w:val="24"/>
                <w:szCs w:val="24"/>
              </w:rPr>
              <w:t>k</w:t>
            </w:r>
            <w:r w:rsidR="00495260" w:rsidRPr="00C70665">
              <w:rPr>
                <w:rFonts w:ascii="Segoe UI" w:hAnsi="Segoe UI" w:cs="Segoe UI"/>
                <w:sz w:val="24"/>
                <w:szCs w:val="24"/>
              </w:rPr>
              <w:t xml:space="preserve">sham </w:t>
            </w:r>
            <w:r w:rsidR="00CB0A43" w:rsidRPr="00C70665">
              <w:rPr>
                <w:rFonts w:ascii="Segoe UI" w:hAnsi="Segoe UI" w:cs="Segoe UI"/>
                <w:sz w:val="24"/>
                <w:szCs w:val="24"/>
              </w:rPr>
              <w:t>all had business continuity plans in place. This</w:t>
            </w:r>
            <w:r w:rsidR="001F4EFA" w:rsidRPr="00C70665">
              <w:rPr>
                <w:rFonts w:ascii="Segoe UI" w:hAnsi="Segoe UI" w:cs="Segoe UI"/>
                <w:sz w:val="24"/>
                <w:szCs w:val="24"/>
              </w:rPr>
              <w:t xml:space="preserve"> </w:t>
            </w:r>
            <w:r w:rsidR="00522497">
              <w:rPr>
                <w:rFonts w:ascii="Segoe UI" w:hAnsi="Segoe UI" w:cs="Segoe UI"/>
                <w:sz w:val="24"/>
                <w:szCs w:val="24"/>
              </w:rPr>
              <w:t xml:space="preserve">was </w:t>
            </w:r>
            <w:r w:rsidR="001F4EFA" w:rsidRPr="00C70665">
              <w:rPr>
                <w:rFonts w:ascii="Segoe UI" w:hAnsi="Segoe UI" w:cs="Segoe UI"/>
                <w:sz w:val="24"/>
                <w:szCs w:val="24"/>
              </w:rPr>
              <w:t>in part due to historic underfunding</w:t>
            </w:r>
            <w:r w:rsidR="005B4B36" w:rsidRPr="00C70665">
              <w:rPr>
                <w:rFonts w:ascii="Segoe UI" w:hAnsi="Segoe UI" w:cs="Segoe UI"/>
                <w:sz w:val="24"/>
                <w:szCs w:val="24"/>
              </w:rPr>
              <w:t>,</w:t>
            </w:r>
            <w:r w:rsidR="001F4EFA" w:rsidRPr="00C70665">
              <w:rPr>
                <w:rFonts w:ascii="Segoe UI" w:hAnsi="Segoe UI" w:cs="Segoe UI"/>
                <w:sz w:val="24"/>
                <w:szCs w:val="24"/>
              </w:rPr>
              <w:t xml:space="preserve"> lack of workforce</w:t>
            </w:r>
            <w:r w:rsidR="009A1FF7">
              <w:rPr>
                <w:rFonts w:ascii="Segoe UI" w:hAnsi="Segoe UI" w:cs="Segoe UI"/>
                <w:sz w:val="24"/>
                <w:szCs w:val="24"/>
              </w:rPr>
              <w:t>,</w:t>
            </w:r>
            <w:r w:rsidR="00D14175" w:rsidRPr="00C70665">
              <w:rPr>
                <w:rFonts w:ascii="Segoe UI" w:hAnsi="Segoe UI" w:cs="Segoe UI"/>
                <w:sz w:val="24"/>
                <w:szCs w:val="24"/>
              </w:rPr>
              <w:t xml:space="preserve"> and post Covid-19 surge</w:t>
            </w:r>
            <w:r w:rsidR="00F53357">
              <w:rPr>
                <w:rFonts w:ascii="Segoe UI" w:hAnsi="Segoe UI" w:cs="Segoe UI"/>
                <w:sz w:val="24"/>
                <w:szCs w:val="24"/>
              </w:rPr>
              <w:t xml:space="preserve"> in referrals</w:t>
            </w:r>
            <w:r w:rsidR="00D14175" w:rsidRPr="00C70665">
              <w:rPr>
                <w:rFonts w:ascii="Segoe UI" w:hAnsi="Segoe UI" w:cs="Segoe UI"/>
                <w:sz w:val="24"/>
                <w:szCs w:val="24"/>
              </w:rPr>
              <w:t>.</w:t>
            </w:r>
            <w:r w:rsidR="005B4B36" w:rsidRPr="00C70665">
              <w:rPr>
                <w:rFonts w:ascii="Segoe UI" w:hAnsi="Segoe UI" w:cs="Segoe UI"/>
                <w:sz w:val="24"/>
                <w:szCs w:val="24"/>
              </w:rPr>
              <w:t xml:space="preserve"> Although additional investment had been received</w:t>
            </w:r>
            <w:r w:rsidR="00C97E24" w:rsidRPr="00C70665">
              <w:rPr>
                <w:rFonts w:ascii="Segoe UI" w:hAnsi="Segoe UI" w:cs="Segoe UI"/>
                <w:sz w:val="24"/>
                <w:szCs w:val="24"/>
              </w:rPr>
              <w:t xml:space="preserve"> </w:t>
            </w:r>
            <w:r w:rsidR="00F75F56">
              <w:rPr>
                <w:rFonts w:ascii="Segoe UI" w:hAnsi="Segoe UI" w:cs="Segoe UI"/>
                <w:sz w:val="24"/>
                <w:szCs w:val="24"/>
              </w:rPr>
              <w:t xml:space="preserve">for services </w:t>
            </w:r>
            <w:r w:rsidR="00C97E24" w:rsidRPr="00C70665">
              <w:rPr>
                <w:rFonts w:ascii="Segoe UI" w:hAnsi="Segoe UI" w:cs="Segoe UI"/>
                <w:sz w:val="24"/>
                <w:szCs w:val="24"/>
              </w:rPr>
              <w:t>the issue in recruiting new staff</w:t>
            </w:r>
            <w:r w:rsidR="00C93328">
              <w:rPr>
                <w:rFonts w:ascii="Segoe UI" w:hAnsi="Segoe UI" w:cs="Segoe UI"/>
                <w:sz w:val="24"/>
                <w:szCs w:val="24"/>
              </w:rPr>
              <w:t xml:space="preserve"> </w:t>
            </w:r>
            <w:r w:rsidR="00A51D2B">
              <w:rPr>
                <w:rFonts w:ascii="Segoe UI" w:hAnsi="Segoe UI" w:cs="Segoe UI"/>
                <w:sz w:val="24"/>
                <w:szCs w:val="24"/>
              </w:rPr>
              <w:t xml:space="preserve">towards </w:t>
            </w:r>
            <w:r w:rsidR="006D3377">
              <w:rPr>
                <w:rFonts w:ascii="Segoe UI" w:hAnsi="Segoe UI" w:cs="Segoe UI"/>
                <w:sz w:val="24"/>
                <w:szCs w:val="24"/>
              </w:rPr>
              <w:t xml:space="preserve">an </w:t>
            </w:r>
            <w:r w:rsidR="006D3377">
              <w:rPr>
                <w:rFonts w:ascii="Segoe UI" w:hAnsi="Segoe UI" w:cs="Segoe UI"/>
                <w:sz w:val="24"/>
                <w:szCs w:val="24"/>
              </w:rPr>
              <w:lastRenderedPageBreak/>
              <w:t xml:space="preserve">established </w:t>
            </w:r>
            <w:r w:rsidR="00C93328">
              <w:rPr>
                <w:rFonts w:ascii="Segoe UI" w:hAnsi="Segoe UI" w:cs="Segoe UI"/>
                <w:sz w:val="24"/>
                <w:szCs w:val="24"/>
              </w:rPr>
              <w:t>workforce would</w:t>
            </w:r>
            <w:r w:rsidR="00F75F56">
              <w:rPr>
                <w:rFonts w:ascii="Segoe UI" w:hAnsi="Segoe UI" w:cs="Segoe UI"/>
                <w:sz w:val="24"/>
                <w:szCs w:val="24"/>
              </w:rPr>
              <w:t xml:space="preserve"> take time. </w:t>
            </w:r>
            <w:r w:rsidR="00C97E24" w:rsidRPr="00C70665">
              <w:rPr>
                <w:rFonts w:ascii="Segoe UI" w:hAnsi="Segoe UI" w:cs="Segoe UI"/>
                <w:sz w:val="24"/>
                <w:szCs w:val="24"/>
              </w:rPr>
              <w:t xml:space="preserve">She </w:t>
            </w:r>
            <w:r w:rsidR="00E21C57">
              <w:rPr>
                <w:rFonts w:ascii="Segoe UI" w:hAnsi="Segoe UI" w:cs="Segoe UI"/>
                <w:sz w:val="24"/>
                <w:szCs w:val="24"/>
              </w:rPr>
              <w:t>stated, as the Chief Nurse had, that all teams were monitored</w:t>
            </w:r>
            <w:r w:rsidR="002D39A5">
              <w:rPr>
                <w:rFonts w:ascii="Segoe UI" w:hAnsi="Segoe UI" w:cs="Segoe UI"/>
                <w:sz w:val="24"/>
                <w:szCs w:val="24"/>
              </w:rPr>
              <w:t xml:space="preserve"> </w:t>
            </w:r>
            <w:r w:rsidR="00E21C57">
              <w:rPr>
                <w:rFonts w:ascii="Segoe UI" w:hAnsi="Segoe UI" w:cs="Segoe UI"/>
                <w:sz w:val="24"/>
                <w:szCs w:val="24"/>
              </w:rPr>
              <w:t>weekly</w:t>
            </w:r>
            <w:r w:rsidR="0064479B">
              <w:rPr>
                <w:rFonts w:ascii="Segoe UI" w:hAnsi="Segoe UI" w:cs="Segoe UI"/>
                <w:sz w:val="24"/>
                <w:szCs w:val="24"/>
              </w:rPr>
              <w:t xml:space="preserve">, and </w:t>
            </w:r>
            <w:r w:rsidR="00CA18F1">
              <w:rPr>
                <w:rFonts w:ascii="Segoe UI" w:hAnsi="Segoe UI" w:cs="Segoe UI"/>
                <w:sz w:val="24"/>
                <w:szCs w:val="24"/>
              </w:rPr>
              <w:t xml:space="preserve">gave assurance that </w:t>
            </w:r>
            <w:r w:rsidR="0064479B">
              <w:rPr>
                <w:rFonts w:ascii="Segoe UI" w:hAnsi="Segoe UI" w:cs="Segoe UI"/>
                <w:sz w:val="24"/>
                <w:szCs w:val="24"/>
              </w:rPr>
              <w:t>emergency and urgent referrals were being picked up</w:t>
            </w:r>
            <w:r w:rsidR="0032316E">
              <w:rPr>
                <w:rFonts w:ascii="Segoe UI" w:hAnsi="Segoe UI" w:cs="Segoe UI"/>
                <w:sz w:val="24"/>
                <w:szCs w:val="24"/>
              </w:rPr>
              <w:t xml:space="preserve">.  </w:t>
            </w:r>
            <w:r w:rsidR="001D54D3">
              <w:rPr>
                <w:rFonts w:ascii="Segoe UI" w:hAnsi="Segoe UI" w:cs="Segoe UI"/>
                <w:sz w:val="24"/>
                <w:szCs w:val="24"/>
              </w:rPr>
              <w:t xml:space="preserve">She noted </w:t>
            </w:r>
            <w:r w:rsidR="0032316E">
              <w:rPr>
                <w:rFonts w:ascii="Segoe UI" w:hAnsi="Segoe UI" w:cs="Segoe UI"/>
                <w:sz w:val="24"/>
                <w:szCs w:val="24"/>
              </w:rPr>
              <w:t>a</w:t>
            </w:r>
            <w:r w:rsidR="001D54D3">
              <w:rPr>
                <w:rFonts w:ascii="Segoe UI" w:hAnsi="Segoe UI" w:cs="Segoe UI"/>
                <w:sz w:val="24"/>
                <w:szCs w:val="24"/>
              </w:rPr>
              <w:t>n area of sensitivity</w:t>
            </w:r>
            <w:r w:rsidR="00FF3D79">
              <w:rPr>
                <w:rFonts w:ascii="Segoe UI" w:hAnsi="Segoe UI" w:cs="Segoe UI"/>
                <w:sz w:val="24"/>
                <w:szCs w:val="24"/>
              </w:rPr>
              <w:t xml:space="preserve"> </w:t>
            </w:r>
            <w:r w:rsidR="0032316E">
              <w:rPr>
                <w:rFonts w:ascii="Segoe UI" w:hAnsi="Segoe UI" w:cs="Segoe UI"/>
                <w:sz w:val="24"/>
                <w:szCs w:val="24"/>
              </w:rPr>
              <w:t>at the moment was the impact o</w:t>
            </w:r>
            <w:r w:rsidR="001D54D3">
              <w:rPr>
                <w:rFonts w:ascii="Segoe UI" w:hAnsi="Segoe UI" w:cs="Segoe UI"/>
                <w:sz w:val="24"/>
                <w:szCs w:val="24"/>
              </w:rPr>
              <w:t>f waiting times for routine referrals</w:t>
            </w:r>
            <w:r w:rsidR="00FF3D79">
              <w:rPr>
                <w:rFonts w:ascii="Segoe UI" w:hAnsi="Segoe UI" w:cs="Segoe UI"/>
                <w:sz w:val="24"/>
                <w:szCs w:val="24"/>
              </w:rPr>
              <w:t>.</w:t>
            </w:r>
          </w:p>
          <w:p w14:paraId="1C7C7CFD" w14:textId="14F25CE4" w:rsidR="00A51D2B" w:rsidRDefault="00A51D2B" w:rsidP="009D74B3">
            <w:pPr>
              <w:jc w:val="both"/>
              <w:rPr>
                <w:rFonts w:ascii="Segoe UI" w:hAnsi="Segoe UI" w:cs="Segoe UI"/>
                <w:sz w:val="24"/>
                <w:szCs w:val="24"/>
              </w:rPr>
            </w:pPr>
          </w:p>
          <w:p w14:paraId="30E24AD4" w14:textId="14EB2684" w:rsidR="00A51D2B" w:rsidRDefault="00CA18F1" w:rsidP="009D74B3">
            <w:pPr>
              <w:jc w:val="both"/>
              <w:rPr>
                <w:rFonts w:ascii="Segoe UI" w:hAnsi="Segoe UI" w:cs="Segoe UI"/>
                <w:sz w:val="24"/>
                <w:szCs w:val="24"/>
              </w:rPr>
            </w:pPr>
            <w:r>
              <w:rPr>
                <w:rFonts w:ascii="Segoe UI" w:hAnsi="Segoe UI" w:cs="Segoe UI"/>
                <w:sz w:val="24"/>
                <w:szCs w:val="24"/>
              </w:rPr>
              <w:t xml:space="preserve">The </w:t>
            </w:r>
            <w:r w:rsidRPr="00752D2C">
              <w:rPr>
                <w:rFonts w:ascii="Segoe UI" w:hAnsi="Segoe UI" w:cs="Segoe UI"/>
                <w:sz w:val="24"/>
                <w:szCs w:val="24"/>
              </w:rPr>
              <w:t>Executive Managing Director for Primary and Community Services</w:t>
            </w:r>
            <w:r>
              <w:rPr>
                <w:rFonts w:ascii="Segoe UI" w:hAnsi="Segoe UI" w:cs="Segoe UI"/>
                <w:sz w:val="24"/>
                <w:szCs w:val="24"/>
              </w:rPr>
              <w:t xml:space="preserve"> </w:t>
            </w:r>
            <w:r w:rsidR="003F1FE2">
              <w:rPr>
                <w:rFonts w:ascii="Segoe UI" w:hAnsi="Segoe UI" w:cs="Segoe UI"/>
                <w:sz w:val="24"/>
                <w:szCs w:val="24"/>
              </w:rPr>
              <w:t xml:space="preserve">stated the </w:t>
            </w:r>
            <w:r w:rsidR="004161B0" w:rsidRPr="00752D2C">
              <w:rPr>
                <w:rFonts w:ascii="Segoe UI" w:hAnsi="Segoe UI" w:cs="Segoe UI"/>
                <w:sz w:val="24"/>
                <w:szCs w:val="24"/>
              </w:rPr>
              <w:t>District Nursing Service</w:t>
            </w:r>
            <w:r w:rsidR="006708E0" w:rsidRPr="00752D2C">
              <w:rPr>
                <w:rFonts w:ascii="Segoe UI" w:hAnsi="Segoe UI" w:cs="Segoe UI"/>
                <w:sz w:val="24"/>
                <w:szCs w:val="24"/>
              </w:rPr>
              <w:t xml:space="preserve"> </w:t>
            </w:r>
            <w:r w:rsidR="00760D32" w:rsidRPr="00752D2C">
              <w:rPr>
                <w:rFonts w:ascii="Segoe UI" w:hAnsi="Segoe UI" w:cs="Segoe UI"/>
                <w:sz w:val="24"/>
                <w:szCs w:val="24"/>
              </w:rPr>
              <w:t>(</w:t>
            </w:r>
            <w:r w:rsidR="00760D32" w:rsidRPr="00752D2C">
              <w:rPr>
                <w:rFonts w:ascii="Segoe UI" w:hAnsi="Segoe UI" w:cs="Segoe UI"/>
                <w:b/>
                <w:bCs/>
                <w:sz w:val="24"/>
                <w:szCs w:val="24"/>
              </w:rPr>
              <w:t>DNS</w:t>
            </w:r>
            <w:r w:rsidR="00760D32" w:rsidRPr="00752D2C">
              <w:rPr>
                <w:rFonts w:ascii="Segoe UI" w:hAnsi="Segoe UI" w:cs="Segoe UI"/>
                <w:sz w:val="24"/>
                <w:szCs w:val="24"/>
              </w:rPr>
              <w:t>)</w:t>
            </w:r>
            <w:r w:rsidR="00760D32">
              <w:rPr>
                <w:rFonts w:ascii="Segoe UI" w:hAnsi="Segoe UI" w:cs="Segoe UI"/>
                <w:sz w:val="24"/>
                <w:szCs w:val="24"/>
              </w:rPr>
              <w:t xml:space="preserve"> </w:t>
            </w:r>
            <w:r w:rsidR="006708E0">
              <w:rPr>
                <w:rFonts w:ascii="Segoe UI" w:hAnsi="Segoe UI" w:cs="Segoe UI"/>
                <w:sz w:val="24"/>
                <w:szCs w:val="24"/>
              </w:rPr>
              <w:t xml:space="preserve">was currently </w:t>
            </w:r>
            <w:r w:rsidR="001B4933">
              <w:rPr>
                <w:rFonts w:ascii="Segoe UI" w:hAnsi="Segoe UI" w:cs="Segoe UI"/>
                <w:sz w:val="24"/>
                <w:szCs w:val="24"/>
              </w:rPr>
              <w:t>understaffed</w:t>
            </w:r>
            <w:r w:rsidR="00631873">
              <w:rPr>
                <w:rFonts w:ascii="Segoe UI" w:hAnsi="Segoe UI" w:cs="Segoe UI"/>
                <w:sz w:val="24"/>
                <w:szCs w:val="24"/>
              </w:rPr>
              <w:t xml:space="preserve"> and </w:t>
            </w:r>
            <w:r w:rsidR="00760D32">
              <w:rPr>
                <w:rFonts w:ascii="Segoe UI" w:hAnsi="Segoe UI" w:cs="Segoe UI"/>
                <w:sz w:val="24"/>
                <w:szCs w:val="24"/>
              </w:rPr>
              <w:t xml:space="preserve">that </w:t>
            </w:r>
            <w:r w:rsidR="00631873">
              <w:rPr>
                <w:rFonts w:ascii="Segoe UI" w:hAnsi="Segoe UI" w:cs="Segoe UI"/>
                <w:sz w:val="24"/>
                <w:szCs w:val="24"/>
              </w:rPr>
              <w:t xml:space="preserve">this was generating </w:t>
            </w:r>
            <w:r w:rsidR="006708E0">
              <w:rPr>
                <w:rFonts w:ascii="Segoe UI" w:hAnsi="Segoe UI" w:cs="Segoe UI"/>
                <w:sz w:val="24"/>
                <w:szCs w:val="24"/>
              </w:rPr>
              <w:t>pressure</w:t>
            </w:r>
            <w:r w:rsidR="00631873">
              <w:rPr>
                <w:rFonts w:ascii="Segoe UI" w:hAnsi="Segoe UI" w:cs="Segoe UI"/>
                <w:sz w:val="24"/>
                <w:szCs w:val="24"/>
              </w:rPr>
              <w:t xml:space="preserve"> in </w:t>
            </w:r>
            <w:r w:rsidR="001B4933">
              <w:rPr>
                <w:rFonts w:ascii="Segoe UI" w:hAnsi="Segoe UI" w:cs="Segoe UI"/>
                <w:sz w:val="24"/>
                <w:szCs w:val="24"/>
              </w:rPr>
              <w:t>meeting the demand in services</w:t>
            </w:r>
            <w:r w:rsidR="001C50F3">
              <w:rPr>
                <w:rFonts w:ascii="Segoe UI" w:hAnsi="Segoe UI" w:cs="Segoe UI"/>
                <w:sz w:val="24"/>
                <w:szCs w:val="24"/>
              </w:rPr>
              <w:t>, with</w:t>
            </w:r>
            <w:r w:rsidR="001412F9">
              <w:rPr>
                <w:rFonts w:ascii="Segoe UI" w:hAnsi="Segoe UI" w:cs="Segoe UI"/>
                <w:sz w:val="24"/>
                <w:szCs w:val="24"/>
              </w:rPr>
              <w:t xml:space="preserve"> many </w:t>
            </w:r>
            <w:r w:rsidR="001F327D">
              <w:rPr>
                <w:rFonts w:ascii="Segoe UI" w:hAnsi="Segoe UI" w:cs="Segoe UI"/>
                <w:sz w:val="24"/>
                <w:szCs w:val="24"/>
              </w:rPr>
              <w:t xml:space="preserve">planned </w:t>
            </w:r>
            <w:r w:rsidR="001412F9">
              <w:rPr>
                <w:rFonts w:ascii="Segoe UI" w:hAnsi="Segoe UI" w:cs="Segoe UI"/>
                <w:sz w:val="24"/>
                <w:szCs w:val="24"/>
              </w:rPr>
              <w:t>visits requiring to be ‘rolled over’ into the following day.</w:t>
            </w:r>
            <w:r w:rsidR="007F3DA7">
              <w:rPr>
                <w:rFonts w:ascii="Segoe UI" w:hAnsi="Segoe UI" w:cs="Segoe UI"/>
                <w:sz w:val="24"/>
                <w:szCs w:val="24"/>
              </w:rPr>
              <w:t xml:space="preserve"> </w:t>
            </w:r>
            <w:r w:rsidR="001F327D">
              <w:rPr>
                <w:rFonts w:ascii="Segoe UI" w:hAnsi="Segoe UI" w:cs="Segoe UI"/>
                <w:sz w:val="24"/>
                <w:szCs w:val="24"/>
              </w:rPr>
              <w:t>The</w:t>
            </w:r>
            <w:r w:rsidR="00406DBC">
              <w:rPr>
                <w:rFonts w:ascii="Segoe UI" w:hAnsi="Segoe UI" w:cs="Segoe UI"/>
                <w:sz w:val="24"/>
                <w:szCs w:val="24"/>
              </w:rPr>
              <w:t xml:space="preserve"> </w:t>
            </w:r>
            <w:r w:rsidR="00367CAC">
              <w:rPr>
                <w:rFonts w:ascii="Segoe UI" w:hAnsi="Segoe UI" w:cs="Segoe UI"/>
                <w:sz w:val="24"/>
                <w:szCs w:val="24"/>
              </w:rPr>
              <w:t xml:space="preserve">DNS </w:t>
            </w:r>
            <w:r w:rsidR="00406DBC">
              <w:rPr>
                <w:rFonts w:ascii="Segoe UI" w:hAnsi="Segoe UI" w:cs="Segoe UI"/>
                <w:sz w:val="24"/>
                <w:szCs w:val="24"/>
              </w:rPr>
              <w:t xml:space="preserve"> was</w:t>
            </w:r>
            <w:r w:rsidR="0044113E">
              <w:rPr>
                <w:rFonts w:ascii="Segoe UI" w:hAnsi="Segoe UI" w:cs="Segoe UI"/>
                <w:sz w:val="24"/>
                <w:szCs w:val="24"/>
              </w:rPr>
              <w:t xml:space="preserve"> employing the </w:t>
            </w:r>
            <w:r w:rsidR="0044113E" w:rsidRPr="002221B5">
              <w:rPr>
                <w:rFonts w:ascii="Segoe UI" w:hAnsi="Segoe UI" w:cs="Segoe UI"/>
                <w:sz w:val="24"/>
                <w:szCs w:val="24"/>
              </w:rPr>
              <w:t>Quality Impact Assessment approach to pr</w:t>
            </w:r>
            <w:r w:rsidR="0087390F" w:rsidRPr="002221B5">
              <w:rPr>
                <w:rFonts w:ascii="Segoe UI" w:hAnsi="Segoe UI" w:cs="Segoe UI"/>
                <w:sz w:val="24"/>
                <w:szCs w:val="24"/>
              </w:rPr>
              <w:t xml:space="preserve">ioritise </w:t>
            </w:r>
            <w:r w:rsidR="00C74D51" w:rsidRPr="002221B5">
              <w:rPr>
                <w:rFonts w:ascii="Segoe UI" w:hAnsi="Segoe UI" w:cs="Segoe UI"/>
                <w:sz w:val="24"/>
                <w:szCs w:val="24"/>
              </w:rPr>
              <w:t>activity</w:t>
            </w:r>
            <w:r w:rsidR="00483460" w:rsidRPr="002221B5">
              <w:rPr>
                <w:rFonts w:ascii="Segoe UI" w:hAnsi="Segoe UI" w:cs="Segoe UI"/>
                <w:sz w:val="24"/>
                <w:szCs w:val="24"/>
              </w:rPr>
              <w:t xml:space="preserve"> and were </w:t>
            </w:r>
            <w:r w:rsidR="00FB2C02" w:rsidRPr="002221B5">
              <w:rPr>
                <w:rFonts w:ascii="Segoe UI" w:hAnsi="Segoe UI" w:cs="Segoe UI"/>
                <w:sz w:val="24"/>
                <w:szCs w:val="24"/>
              </w:rPr>
              <w:t>considering</w:t>
            </w:r>
            <w:r w:rsidR="00FB2C02">
              <w:rPr>
                <w:rFonts w:ascii="Segoe UI" w:hAnsi="Segoe UI" w:cs="Segoe UI"/>
                <w:sz w:val="24"/>
                <w:szCs w:val="24"/>
              </w:rPr>
              <w:t xml:space="preserve"> alternative </w:t>
            </w:r>
            <w:r w:rsidR="0054433B">
              <w:rPr>
                <w:rFonts w:ascii="Segoe UI" w:hAnsi="Segoe UI" w:cs="Segoe UI"/>
                <w:sz w:val="24"/>
                <w:szCs w:val="24"/>
              </w:rPr>
              <w:t>working approaches</w:t>
            </w:r>
            <w:r w:rsidR="00B50ECF">
              <w:rPr>
                <w:rFonts w:ascii="Segoe UI" w:hAnsi="Segoe UI" w:cs="Segoe UI"/>
                <w:sz w:val="24"/>
                <w:szCs w:val="24"/>
              </w:rPr>
              <w:t xml:space="preserve">. </w:t>
            </w:r>
            <w:r w:rsidR="000F40FB">
              <w:rPr>
                <w:rFonts w:ascii="Segoe UI" w:hAnsi="Segoe UI" w:cs="Segoe UI"/>
                <w:sz w:val="24"/>
                <w:szCs w:val="24"/>
              </w:rPr>
              <w:t xml:space="preserve">A </w:t>
            </w:r>
            <w:r w:rsidR="004273EF">
              <w:rPr>
                <w:rFonts w:ascii="Segoe UI" w:hAnsi="Segoe UI" w:cs="Segoe UI"/>
                <w:sz w:val="24"/>
                <w:szCs w:val="24"/>
              </w:rPr>
              <w:t xml:space="preserve">current </w:t>
            </w:r>
            <w:r w:rsidR="000F40FB">
              <w:rPr>
                <w:rFonts w:ascii="Segoe UI" w:hAnsi="Segoe UI" w:cs="Segoe UI"/>
                <w:sz w:val="24"/>
                <w:szCs w:val="24"/>
              </w:rPr>
              <w:t xml:space="preserve">short-term trial </w:t>
            </w:r>
            <w:r w:rsidR="00C71F2F">
              <w:rPr>
                <w:rFonts w:ascii="Segoe UI" w:hAnsi="Segoe UI" w:cs="Segoe UI"/>
                <w:sz w:val="24"/>
                <w:szCs w:val="24"/>
              </w:rPr>
              <w:t>was the provision of</w:t>
            </w:r>
            <w:r w:rsidR="00D52A8E">
              <w:rPr>
                <w:rFonts w:ascii="Segoe UI" w:hAnsi="Segoe UI" w:cs="Segoe UI"/>
                <w:sz w:val="24"/>
                <w:szCs w:val="24"/>
              </w:rPr>
              <w:t xml:space="preserve"> taxis for District Nurses who worked in </w:t>
            </w:r>
            <w:r w:rsidR="002221B5">
              <w:rPr>
                <w:rFonts w:ascii="Segoe UI" w:hAnsi="Segoe UI" w:cs="Segoe UI"/>
                <w:sz w:val="24"/>
                <w:szCs w:val="24"/>
              </w:rPr>
              <w:t>Oxford City</w:t>
            </w:r>
            <w:r w:rsidR="00D52A8E">
              <w:rPr>
                <w:rFonts w:ascii="Segoe UI" w:hAnsi="Segoe UI" w:cs="Segoe UI"/>
                <w:sz w:val="24"/>
                <w:szCs w:val="24"/>
              </w:rPr>
              <w:t xml:space="preserve"> </w:t>
            </w:r>
            <w:r w:rsidR="00EC5D65">
              <w:rPr>
                <w:rFonts w:ascii="Segoe UI" w:hAnsi="Segoe UI" w:cs="Segoe UI"/>
                <w:sz w:val="24"/>
                <w:szCs w:val="24"/>
              </w:rPr>
              <w:t xml:space="preserve">with </w:t>
            </w:r>
            <w:r w:rsidR="004273EF">
              <w:rPr>
                <w:rFonts w:ascii="Segoe UI" w:hAnsi="Segoe UI" w:cs="Segoe UI"/>
                <w:sz w:val="24"/>
                <w:szCs w:val="24"/>
              </w:rPr>
              <w:t xml:space="preserve">the </w:t>
            </w:r>
            <w:r w:rsidR="00EC5D65">
              <w:rPr>
                <w:rFonts w:ascii="Segoe UI" w:hAnsi="Segoe UI" w:cs="Segoe UI"/>
                <w:sz w:val="24"/>
                <w:szCs w:val="24"/>
              </w:rPr>
              <w:t xml:space="preserve">aim </w:t>
            </w:r>
            <w:r w:rsidR="00B671A6">
              <w:rPr>
                <w:rFonts w:ascii="Segoe UI" w:hAnsi="Segoe UI" w:cs="Segoe UI"/>
                <w:sz w:val="24"/>
                <w:szCs w:val="24"/>
              </w:rPr>
              <w:t xml:space="preserve">for it </w:t>
            </w:r>
            <w:r w:rsidR="00EC5D65">
              <w:rPr>
                <w:rFonts w:ascii="Segoe UI" w:hAnsi="Segoe UI" w:cs="Segoe UI"/>
                <w:sz w:val="24"/>
                <w:szCs w:val="24"/>
              </w:rPr>
              <w:t xml:space="preserve">to </w:t>
            </w:r>
            <w:r w:rsidR="00B671A6">
              <w:rPr>
                <w:rFonts w:ascii="Segoe UI" w:hAnsi="Segoe UI" w:cs="Segoe UI"/>
                <w:sz w:val="24"/>
                <w:szCs w:val="24"/>
              </w:rPr>
              <w:t xml:space="preserve">be less stressful and to </w:t>
            </w:r>
            <w:r w:rsidR="00EC5D65">
              <w:rPr>
                <w:rFonts w:ascii="Segoe UI" w:hAnsi="Segoe UI" w:cs="Segoe UI"/>
                <w:sz w:val="24"/>
                <w:szCs w:val="24"/>
              </w:rPr>
              <w:t>fit in more visits</w:t>
            </w:r>
            <w:r w:rsidR="00B671A6">
              <w:rPr>
                <w:rFonts w:ascii="Segoe UI" w:hAnsi="Segoe UI" w:cs="Segoe UI"/>
                <w:sz w:val="24"/>
                <w:szCs w:val="24"/>
              </w:rPr>
              <w:t>. L</w:t>
            </w:r>
            <w:r w:rsidR="003C40AA">
              <w:rPr>
                <w:rFonts w:ascii="Segoe UI" w:hAnsi="Segoe UI" w:cs="Segoe UI"/>
                <w:sz w:val="24"/>
                <w:szCs w:val="24"/>
              </w:rPr>
              <w:t>onger-term</w:t>
            </w:r>
            <w:r w:rsidR="00EC5D65">
              <w:rPr>
                <w:rFonts w:ascii="Segoe UI" w:hAnsi="Segoe UI" w:cs="Segoe UI"/>
                <w:sz w:val="24"/>
                <w:szCs w:val="24"/>
              </w:rPr>
              <w:t xml:space="preserve"> recruitment plans </w:t>
            </w:r>
            <w:r w:rsidR="004273EF">
              <w:rPr>
                <w:rFonts w:ascii="Segoe UI" w:hAnsi="Segoe UI" w:cs="Segoe UI"/>
                <w:sz w:val="24"/>
                <w:szCs w:val="24"/>
              </w:rPr>
              <w:t xml:space="preserve">were </w:t>
            </w:r>
            <w:r w:rsidR="00EC5D65">
              <w:rPr>
                <w:rFonts w:ascii="Segoe UI" w:hAnsi="Segoe UI" w:cs="Segoe UI"/>
                <w:sz w:val="24"/>
                <w:szCs w:val="24"/>
              </w:rPr>
              <w:t>being</w:t>
            </w:r>
            <w:r w:rsidR="00BC0F80">
              <w:rPr>
                <w:rFonts w:ascii="Segoe UI" w:hAnsi="Segoe UI" w:cs="Segoe UI"/>
                <w:sz w:val="24"/>
                <w:szCs w:val="24"/>
              </w:rPr>
              <w:t xml:space="preserve"> de</w:t>
            </w:r>
            <w:r w:rsidR="00BC0F80" w:rsidRPr="00B671A6">
              <w:rPr>
                <w:rFonts w:ascii="Segoe UI" w:hAnsi="Segoe UI" w:cs="Segoe UI"/>
                <w:sz w:val="24"/>
                <w:szCs w:val="24"/>
              </w:rPr>
              <w:t>velope</w:t>
            </w:r>
            <w:r w:rsidR="00BC0F80">
              <w:rPr>
                <w:rFonts w:ascii="Segoe UI" w:hAnsi="Segoe UI" w:cs="Segoe UI"/>
                <w:sz w:val="24"/>
                <w:szCs w:val="24"/>
              </w:rPr>
              <w:t>d.</w:t>
            </w:r>
            <w:r w:rsidR="00D11E17">
              <w:rPr>
                <w:rFonts w:ascii="Segoe UI" w:hAnsi="Segoe UI" w:cs="Segoe UI"/>
                <w:sz w:val="24"/>
                <w:szCs w:val="24"/>
              </w:rPr>
              <w:t xml:space="preserve"> </w:t>
            </w:r>
            <w:r w:rsidR="0087390F">
              <w:rPr>
                <w:rFonts w:ascii="Segoe UI" w:hAnsi="Segoe UI" w:cs="Segoe UI"/>
                <w:sz w:val="24"/>
                <w:szCs w:val="24"/>
              </w:rPr>
              <w:t xml:space="preserve"> </w:t>
            </w:r>
            <w:r w:rsidR="00B671A6">
              <w:rPr>
                <w:rFonts w:ascii="Segoe UI" w:hAnsi="Segoe UI" w:cs="Segoe UI"/>
                <w:sz w:val="24"/>
                <w:szCs w:val="24"/>
              </w:rPr>
              <w:t xml:space="preserve">The </w:t>
            </w:r>
            <w:r w:rsidR="00B671A6" w:rsidRPr="00BF7169">
              <w:rPr>
                <w:rFonts w:ascii="Segoe UI" w:eastAsia="Times New Roman" w:hAnsi="Segoe UI" w:cs="Segoe UI"/>
                <w:sz w:val="24"/>
                <w:szCs w:val="24"/>
              </w:rPr>
              <w:t>Clinical Director, Community Services</w:t>
            </w:r>
            <w:r w:rsidR="00BC0F80">
              <w:rPr>
                <w:rFonts w:ascii="Segoe UI" w:hAnsi="Segoe UI" w:cs="Segoe UI"/>
                <w:sz w:val="24"/>
                <w:szCs w:val="24"/>
              </w:rPr>
              <w:t xml:space="preserve"> added</w:t>
            </w:r>
            <w:r w:rsidR="00F07883">
              <w:rPr>
                <w:rFonts w:ascii="Segoe UI" w:hAnsi="Segoe UI" w:cs="Segoe UI"/>
                <w:sz w:val="24"/>
                <w:szCs w:val="24"/>
              </w:rPr>
              <w:t xml:space="preserve"> the situation of </w:t>
            </w:r>
            <w:r w:rsidR="00290B20">
              <w:rPr>
                <w:rFonts w:ascii="Segoe UI" w:hAnsi="Segoe UI" w:cs="Segoe UI"/>
                <w:sz w:val="24"/>
                <w:szCs w:val="24"/>
              </w:rPr>
              <w:t>understaffing</w:t>
            </w:r>
            <w:r w:rsidR="00547F6E">
              <w:rPr>
                <w:rFonts w:ascii="Segoe UI" w:hAnsi="Segoe UI" w:cs="Segoe UI"/>
                <w:sz w:val="24"/>
                <w:szCs w:val="24"/>
              </w:rPr>
              <w:t xml:space="preserve"> </w:t>
            </w:r>
            <w:r w:rsidR="00324540">
              <w:rPr>
                <w:rFonts w:ascii="Segoe UI" w:hAnsi="Segoe UI" w:cs="Segoe UI"/>
                <w:sz w:val="24"/>
                <w:szCs w:val="24"/>
              </w:rPr>
              <w:t xml:space="preserve">by </w:t>
            </w:r>
            <w:r w:rsidR="00547F6E">
              <w:rPr>
                <w:rFonts w:ascii="Segoe UI" w:hAnsi="Segoe UI" w:cs="Segoe UI"/>
                <w:sz w:val="24"/>
                <w:szCs w:val="24"/>
              </w:rPr>
              <w:t xml:space="preserve"> </w:t>
            </w:r>
            <w:r w:rsidR="00F07883">
              <w:rPr>
                <w:rFonts w:ascii="Segoe UI" w:hAnsi="Segoe UI" w:cs="Segoe UI"/>
                <w:sz w:val="24"/>
                <w:szCs w:val="24"/>
              </w:rPr>
              <w:t xml:space="preserve">long standing vacancies, </w:t>
            </w:r>
            <w:r w:rsidR="00290B20">
              <w:rPr>
                <w:rFonts w:ascii="Segoe UI" w:hAnsi="Segoe UI" w:cs="Segoe UI"/>
                <w:sz w:val="24"/>
                <w:szCs w:val="24"/>
              </w:rPr>
              <w:t xml:space="preserve">had been </w:t>
            </w:r>
            <w:r w:rsidR="00F07883">
              <w:rPr>
                <w:rFonts w:ascii="Segoe UI" w:hAnsi="Segoe UI" w:cs="Segoe UI"/>
                <w:sz w:val="24"/>
                <w:szCs w:val="24"/>
              </w:rPr>
              <w:t xml:space="preserve">compounded by sickness </w:t>
            </w:r>
            <w:r w:rsidR="00324540">
              <w:rPr>
                <w:rFonts w:ascii="Segoe UI" w:hAnsi="Segoe UI" w:cs="Segoe UI"/>
                <w:sz w:val="24"/>
                <w:szCs w:val="24"/>
              </w:rPr>
              <w:t xml:space="preserve">through stress </w:t>
            </w:r>
            <w:r w:rsidR="00F07883">
              <w:rPr>
                <w:rFonts w:ascii="Segoe UI" w:hAnsi="Segoe UI" w:cs="Segoe UI"/>
                <w:sz w:val="24"/>
                <w:szCs w:val="24"/>
              </w:rPr>
              <w:t>in the District Nursing Team</w:t>
            </w:r>
            <w:r w:rsidR="00547F6E">
              <w:rPr>
                <w:rFonts w:ascii="Segoe UI" w:hAnsi="Segoe UI" w:cs="Segoe UI"/>
                <w:sz w:val="24"/>
                <w:szCs w:val="24"/>
              </w:rPr>
              <w:t>.</w:t>
            </w:r>
            <w:r w:rsidR="0007225F">
              <w:rPr>
                <w:rFonts w:ascii="Segoe UI" w:hAnsi="Segoe UI" w:cs="Segoe UI"/>
                <w:sz w:val="24"/>
                <w:szCs w:val="24"/>
              </w:rPr>
              <w:t xml:space="preserve"> </w:t>
            </w:r>
            <w:r w:rsidR="00F07883">
              <w:rPr>
                <w:rFonts w:ascii="Segoe UI" w:hAnsi="Segoe UI" w:cs="Segoe UI"/>
                <w:sz w:val="24"/>
                <w:szCs w:val="24"/>
              </w:rPr>
              <w:t xml:space="preserve"> </w:t>
            </w:r>
            <w:r w:rsidR="005A5330">
              <w:rPr>
                <w:rFonts w:ascii="Segoe UI" w:hAnsi="Segoe UI" w:cs="Segoe UI"/>
                <w:sz w:val="24"/>
                <w:szCs w:val="24"/>
              </w:rPr>
              <w:t xml:space="preserve">He </w:t>
            </w:r>
            <w:r w:rsidR="009925F6">
              <w:rPr>
                <w:rFonts w:ascii="Segoe UI" w:hAnsi="Segoe UI" w:cs="Segoe UI"/>
                <w:sz w:val="24"/>
                <w:szCs w:val="24"/>
              </w:rPr>
              <w:t xml:space="preserve">said the District Nursing Team had </w:t>
            </w:r>
            <w:r w:rsidR="00AC2C1B">
              <w:rPr>
                <w:rFonts w:ascii="Segoe UI" w:hAnsi="Segoe UI" w:cs="Segoe UI"/>
                <w:sz w:val="24"/>
                <w:szCs w:val="24"/>
              </w:rPr>
              <w:t xml:space="preserve">also  </w:t>
            </w:r>
            <w:r w:rsidR="009925F6">
              <w:rPr>
                <w:rFonts w:ascii="Segoe UI" w:hAnsi="Segoe UI" w:cs="Segoe UI"/>
                <w:sz w:val="24"/>
                <w:szCs w:val="24"/>
              </w:rPr>
              <w:t xml:space="preserve">been impacted by </w:t>
            </w:r>
            <w:r w:rsidR="006D65BE">
              <w:rPr>
                <w:rFonts w:ascii="Segoe UI" w:hAnsi="Segoe UI" w:cs="Segoe UI"/>
                <w:sz w:val="24"/>
                <w:szCs w:val="24"/>
              </w:rPr>
              <w:t xml:space="preserve">historical under investment. </w:t>
            </w:r>
            <w:r w:rsidR="00EB2F1B">
              <w:rPr>
                <w:rFonts w:ascii="Segoe UI" w:hAnsi="Segoe UI" w:cs="Segoe UI"/>
                <w:sz w:val="24"/>
                <w:szCs w:val="24"/>
              </w:rPr>
              <w:t xml:space="preserve">He noted demand for services had increased </w:t>
            </w:r>
            <w:r w:rsidR="005D7FA5">
              <w:rPr>
                <w:rFonts w:ascii="Segoe UI" w:hAnsi="Segoe UI" w:cs="Segoe UI"/>
                <w:sz w:val="24"/>
                <w:szCs w:val="24"/>
              </w:rPr>
              <w:t xml:space="preserve">together </w:t>
            </w:r>
            <w:r w:rsidR="00166163">
              <w:rPr>
                <w:rFonts w:ascii="Segoe UI" w:hAnsi="Segoe UI" w:cs="Segoe UI"/>
                <w:sz w:val="24"/>
                <w:szCs w:val="24"/>
              </w:rPr>
              <w:t xml:space="preserve">with </w:t>
            </w:r>
            <w:r w:rsidR="00333FF3">
              <w:rPr>
                <w:rFonts w:ascii="Segoe UI" w:hAnsi="Segoe UI" w:cs="Segoe UI"/>
                <w:sz w:val="24"/>
                <w:szCs w:val="24"/>
              </w:rPr>
              <w:t xml:space="preserve">increased </w:t>
            </w:r>
            <w:r w:rsidR="00372B39">
              <w:rPr>
                <w:rFonts w:ascii="Segoe UI" w:hAnsi="Segoe UI" w:cs="Segoe UI"/>
                <w:sz w:val="24"/>
                <w:szCs w:val="24"/>
              </w:rPr>
              <w:t>acuity</w:t>
            </w:r>
            <w:r w:rsidR="00333FF3">
              <w:rPr>
                <w:rFonts w:ascii="Segoe UI" w:hAnsi="Segoe UI" w:cs="Segoe UI"/>
                <w:sz w:val="24"/>
                <w:szCs w:val="24"/>
              </w:rPr>
              <w:t xml:space="preserve"> and dependence </w:t>
            </w:r>
            <w:r w:rsidR="00D7261C">
              <w:rPr>
                <w:rFonts w:ascii="Segoe UI" w:hAnsi="Segoe UI" w:cs="Segoe UI"/>
                <w:sz w:val="24"/>
                <w:szCs w:val="24"/>
              </w:rPr>
              <w:t xml:space="preserve">being </w:t>
            </w:r>
            <w:r w:rsidR="00333FF3">
              <w:rPr>
                <w:rFonts w:ascii="Segoe UI" w:hAnsi="Segoe UI" w:cs="Segoe UI"/>
                <w:sz w:val="24"/>
                <w:szCs w:val="24"/>
              </w:rPr>
              <w:t>seen</w:t>
            </w:r>
            <w:r w:rsidR="00781EA8">
              <w:rPr>
                <w:rFonts w:ascii="Segoe UI" w:hAnsi="Segoe UI" w:cs="Segoe UI"/>
                <w:sz w:val="24"/>
                <w:szCs w:val="24"/>
              </w:rPr>
              <w:t xml:space="preserve">, </w:t>
            </w:r>
            <w:r w:rsidR="00FE1FE1">
              <w:rPr>
                <w:rFonts w:ascii="Segoe UI" w:hAnsi="Segoe UI" w:cs="Segoe UI"/>
                <w:sz w:val="24"/>
                <w:szCs w:val="24"/>
              </w:rPr>
              <w:t xml:space="preserve">leading to </w:t>
            </w:r>
            <w:r w:rsidR="00372B39">
              <w:rPr>
                <w:rFonts w:ascii="Segoe UI" w:hAnsi="Segoe UI" w:cs="Segoe UI"/>
                <w:sz w:val="24"/>
                <w:szCs w:val="24"/>
              </w:rPr>
              <w:t>patients</w:t>
            </w:r>
            <w:r w:rsidR="00333FF3">
              <w:rPr>
                <w:rFonts w:ascii="Segoe UI" w:hAnsi="Segoe UI" w:cs="Segoe UI"/>
                <w:sz w:val="24"/>
                <w:szCs w:val="24"/>
              </w:rPr>
              <w:t xml:space="preserve"> requiring</w:t>
            </w:r>
            <w:r w:rsidR="00372B39">
              <w:rPr>
                <w:rFonts w:ascii="Segoe UI" w:hAnsi="Segoe UI" w:cs="Segoe UI"/>
                <w:sz w:val="24"/>
                <w:szCs w:val="24"/>
              </w:rPr>
              <w:t xml:space="preserve"> longer and more frequent appointments. </w:t>
            </w:r>
            <w:r w:rsidR="00F1420A">
              <w:rPr>
                <w:rFonts w:ascii="Segoe UI" w:hAnsi="Segoe UI" w:cs="Segoe UI"/>
                <w:sz w:val="24"/>
                <w:szCs w:val="24"/>
              </w:rPr>
              <w:t>He stated</w:t>
            </w:r>
            <w:r w:rsidR="00651B3B">
              <w:rPr>
                <w:rFonts w:ascii="Segoe UI" w:hAnsi="Segoe UI" w:cs="Segoe UI"/>
                <w:sz w:val="24"/>
                <w:szCs w:val="24"/>
              </w:rPr>
              <w:t xml:space="preserve"> </w:t>
            </w:r>
            <w:r w:rsidR="003100E9">
              <w:rPr>
                <w:rFonts w:ascii="Segoe UI" w:hAnsi="Segoe UI" w:cs="Segoe UI"/>
                <w:sz w:val="24"/>
                <w:szCs w:val="24"/>
              </w:rPr>
              <w:t xml:space="preserve">from the previous day 186 appointments had been </w:t>
            </w:r>
            <w:r w:rsidR="006E7DC6">
              <w:rPr>
                <w:rFonts w:ascii="Segoe UI" w:hAnsi="Segoe UI" w:cs="Segoe UI"/>
                <w:sz w:val="24"/>
                <w:szCs w:val="24"/>
              </w:rPr>
              <w:t xml:space="preserve">rolled over, 42 of these </w:t>
            </w:r>
            <w:r w:rsidR="00F46DB1">
              <w:rPr>
                <w:rFonts w:ascii="Segoe UI" w:hAnsi="Segoe UI" w:cs="Segoe UI"/>
                <w:sz w:val="24"/>
                <w:szCs w:val="24"/>
              </w:rPr>
              <w:t xml:space="preserve">had been </w:t>
            </w:r>
            <w:r w:rsidR="006E7DC6">
              <w:rPr>
                <w:rFonts w:ascii="Segoe UI" w:hAnsi="Segoe UI" w:cs="Segoe UI"/>
                <w:sz w:val="24"/>
                <w:szCs w:val="24"/>
              </w:rPr>
              <w:t xml:space="preserve"> attributed to  </w:t>
            </w:r>
            <w:r w:rsidR="00F46DB1">
              <w:rPr>
                <w:rFonts w:ascii="Segoe UI" w:hAnsi="Segoe UI" w:cs="Segoe UI"/>
                <w:sz w:val="24"/>
                <w:szCs w:val="24"/>
              </w:rPr>
              <w:t>phlebotomy</w:t>
            </w:r>
            <w:r w:rsidR="00B4666F">
              <w:rPr>
                <w:rFonts w:ascii="Segoe UI" w:hAnsi="Segoe UI" w:cs="Segoe UI"/>
                <w:sz w:val="24"/>
                <w:szCs w:val="24"/>
              </w:rPr>
              <w:t xml:space="preserve"> and the availability of blood bottles, however</w:t>
            </w:r>
            <w:r w:rsidR="00A42F6B">
              <w:rPr>
                <w:rFonts w:ascii="Segoe UI" w:hAnsi="Segoe UI" w:cs="Segoe UI"/>
                <w:sz w:val="24"/>
                <w:szCs w:val="24"/>
              </w:rPr>
              <w:t xml:space="preserve"> the average roll over of appoint</w:t>
            </w:r>
            <w:r w:rsidR="009005C0">
              <w:rPr>
                <w:rFonts w:ascii="Segoe UI" w:hAnsi="Segoe UI" w:cs="Segoe UI"/>
                <w:sz w:val="24"/>
                <w:szCs w:val="24"/>
              </w:rPr>
              <w:t>ments</w:t>
            </w:r>
            <w:r w:rsidR="00A42F6B">
              <w:rPr>
                <w:rFonts w:ascii="Segoe UI" w:hAnsi="Segoe UI" w:cs="Segoe UI"/>
                <w:sz w:val="24"/>
                <w:szCs w:val="24"/>
              </w:rPr>
              <w:t xml:space="preserve"> currently was approximately 170 per day.</w:t>
            </w:r>
            <w:r w:rsidR="002C18A8">
              <w:rPr>
                <w:rFonts w:ascii="Segoe UI" w:hAnsi="Segoe UI" w:cs="Segoe UI"/>
                <w:sz w:val="24"/>
                <w:szCs w:val="24"/>
              </w:rPr>
              <w:t xml:space="preserve"> </w:t>
            </w:r>
            <w:r w:rsidR="009005C0">
              <w:rPr>
                <w:rFonts w:ascii="Segoe UI" w:hAnsi="Segoe UI" w:cs="Segoe UI"/>
                <w:sz w:val="24"/>
                <w:szCs w:val="24"/>
              </w:rPr>
              <w:t xml:space="preserve">He said </w:t>
            </w:r>
            <w:r w:rsidR="002C18A8">
              <w:rPr>
                <w:rFonts w:ascii="Segoe UI" w:hAnsi="Segoe UI" w:cs="Segoe UI"/>
                <w:sz w:val="24"/>
                <w:szCs w:val="24"/>
              </w:rPr>
              <w:t>the</w:t>
            </w:r>
            <w:r w:rsidR="00CA4C36">
              <w:rPr>
                <w:rFonts w:ascii="Segoe UI" w:hAnsi="Segoe UI" w:cs="Segoe UI"/>
                <w:sz w:val="24"/>
                <w:szCs w:val="24"/>
              </w:rPr>
              <w:t xml:space="preserve"> rolling</w:t>
            </w:r>
            <w:r w:rsidR="00834F79">
              <w:rPr>
                <w:rFonts w:ascii="Segoe UI" w:hAnsi="Segoe UI" w:cs="Segoe UI"/>
                <w:sz w:val="24"/>
                <w:szCs w:val="24"/>
              </w:rPr>
              <w:t xml:space="preserve"> over </w:t>
            </w:r>
            <w:r w:rsidR="002C18A8">
              <w:rPr>
                <w:rFonts w:ascii="Segoe UI" w:hAnsi="Segoe UI" w:cs="Segoe UI"/>
                <w:sz w:val="24"/>
                <w:szCs w:val="24"/>
              </w:rPr>
              <w:t xml:space="preserve">of </w:t>
            </w:r>
            <w:r w:rsidR="00834F79">
              <w:rPr>
                <w:rFonts w:ascii="Segoe UI" w:hAnsi="Segoe UI" w:cs="Segoe UI"/>
                <w:sz w:val="24"/>
                <w:szCs w:val="24"/>
              </w:rPr>
              <w:t>appointments</w:t>
            </w:r>
            <w:r w:rsidR="00CA4C36">
              <w:rPr>
                <w:rFonts w:ascii="Segoe UI" w:hAnsi="Segoe UI" w:cs="Segoe UI"/>
                <w:sz w:val="24"/>
                <w:szCs w:val="24"/>
              </w:rPr>
              <w:t xml:space="preserve"> was being </w:t>
            </w:r>
            <w:r w:rsidR="00666312">
              <w:rPr>
                <w:rFonts w:ascii="Segoe UI" w:hAnsi="Segoe UI" w:cs="Segoe UI"/>
                <w:sz w:val="24"/>
                <w:szCs w:val="24"/>
              </w:rPr>
              <w:t xml:space="preserve">proactively managed and </w:t>
            </w:r>
            <w:r w:rsidR="00CA4C36">
              <w:rPr>
                <w:rFonts w:ascii="Segoe UI" w:hAnsi="Segoe UI" w:cs="Segoe UI"/>
                <w:sz w:val="24"/>
                <w:szCs w:val="24"/>
              </w:rPr>
              <w:t xml:space="preserve">monitored closely by senior clinical managers and </w:t>
            </w:r>
            <w:r w:rsidR="005B455A">
              <w:rPr>
                <w:rFonts w:ascii="Segoe UI" w:hAnsi="Segoe UI" w:cs="Segoe UI"/>
                <w:sz w:val="24"/>
                <w:szCs w:val="24"/>
              </w:rPr>
              <w:t xml:space="preserve">was being reviewed </w:t>
            </w:r>
            <w:r w:rsidR="00666312">
              <w:rPr>
                <w:rFonts w:ascii="Segoe UI" w:hAnsi="Segoe UI" w:cs="Segoe UI"/>
                <w:sz w:val="24"/>
                <w:szCs w:val="24"/>
              </w:rPr>
              <w:t>at the WRM and OMT.</w:t>
            </w:r>
            <w:r w:rsidR="00372B39">
              <w:rPr>
                <w:rFonts w:ascii="Segoe UI" w:hAnsi="Segoe UI" w:cs="Segoe UI"/>
                <w:sz w:val="24"/>
                <w:szCs w:val="24"/>
              </w:rPr>
              <w:t xml:space="preserve"> </w:t>
            </w:r>
          </w:p>
          <w:p w14:paraId="701DC50F" w14:textId="411DB11B" w:rsidR="005B455A" w:rsidRDefault="005B455A" w:rsidP="009D74B3">
            <w:pPr>
              <w:jc w:val="both"/>
              <w:rPr>
                <w:rFonts w:ascii="Segoe UI" w:hAnsi="Segoe UI" w:cs="Segoe UI"/>
                <w:sz w:val="24"/>
                <w:szCs w:val="24"/>
              </w:rPr>
            </w:pPr>
          </w:p>
          <w:p w14:paraId="7FFC0A52" w14:textId="34B4B847" w:rsidR="00FB1CFD" w:rsidRDefault="005B455A" w:rsidP="009D74B3">
            <w:pPr>
              <w:jc w:val="both"/>
              <w:rPr>
                <w:rFonts w:ascii="Segoe UI" w:hAnsi="Segoe UI" w:cs="Segoe UI"/>
                <w:sz w:val="24"/>
                <w:szCs w:val="24"/>
              </w:rPr>
            </w:pPr>
            <w:r>
              <w:rPr>
                <w:rFonts w:ascii="Segoe UI" w:hAnsi="Segoe UI" w:cs="Segoe UI"/>
                <w:sz w:val="24"/>
                <w:szCs w:val="24"/>
              </w:rPr>
              <w:t>The Chief Executive</w:t>
            </w:r>
            <w:r w:rsidR="00D32172">
              <w:rPr>
                <w:rFonts w:ascii="Segoe UI" w:hAnsi="Segoe UI" w:cs="Segoe UI"/>
                <w:sz w:val="24"/>
                <w:szCs w:val="24"/>
              </w:rPr>
              <w:t xml:space="preserve"> expressed </w:t>
            </w:r>
            <w:r w:rsidR="00D32DA8">
              <w:rPr>
                <w:rFonts w:ascii="Segoe UI" w:hAnsi="Segoe UI" w:cs="Segoe UI"/>
                <w:sz w:val="24"/>
                <w:szCs w:val="24"/>
              </w:rPr>
              <w:t>there were many challenges and teams were working hard and</w:t>
            </w:r>
            <w:r w:rsidR="00EB4F43">
              <w:rPr>
                <w:rFonts w:ascii="Segoe UI" w:hAnsi="Segoe UI" w:cs="Segoe UI"/>
                <w:sz w:val="24"/>
                <w:szCs w:val="24"/>
              </w:rPr>
              <w:t xml:space="preserve"> it was essential to support </w:t>
            </w:r>
            <w:r w:rsidR="0005223F">
              <w:rPr>
                <w:rFonts w:ascii="Segoe UI" w:hAnsi="Segoe UI" w:cs="Segoe UI"/>
                <w:sz w:val="24"/>
                <w:szCs w:val="24"/>
              </w:rPr>
              <w:t xml:space="preserve">staff well-being </w:t>
            </w:r>
            <w:r w:rsidR="00EB4F43">
              <w:rPr>
                <w:rFonts w:ascii="Segoe UI" w:hAnsi="Segoe UI" w:cs="Segoe UI"/>
                <w:sz w:val="24"/>
                <w:szCs w:val="24"/>
              </w:rPr>
              <w:t>to avoid burn out. It would be</w:t>
            </w:r>
            <w:r w:rsidR="0064791A">
              <w:rPr>
                <w:rFonts w:ascii="Segoe UI" w:hAnsi="Segoe UI" w:cs="Segoe UI"/>
                <w:sz w:val="24"/>
                <w:szCs w:val="24"/>
              </w:rPr>
              <w:t xml:space="preserve"> key </w:t>
            </w:r>
            <w:r w:rsidR="007B07A7">
              <w:rPr>
                <w:rFonts w:ascii="Segoe UI" w:hAnsi="Segoe UI" w:cs="Segoe UI"/>
                <w:sz w:val="24"/>
                <w:szCs w:val="24"/>
              </w:rPr>
              <w:t>for</w:t>
            </w:r>
            <w:r w:rsidR="0064791A">
              <w:rPr>
                <w:rFonts w:ascii="Segoe UI" w:hAnsi="Segoe UI" w:cs="Segoe UI"/>
                <w:sz w:val="24"/>
                <w:szCs w:val="24"/>
              </w:rPr>
              <w:t xml:space="preserve"> leaders to allow </w:t>
            </w:r>
            <w:r w:rsidR="00F13EC9">
              <w:rPr>
                <w:rFonts w:ascii="Segoe UI" w:hAnsi="Segoe UI" w:cs="Segoe UI"/>
                <w:sz w:val="24"/>
                <w:szCs w:val="24"/>
              </w:rPr>
              <w:t xml:space="preserve">teams to be given time </w:t>
            </w:r>
            <w:r w:rsidR="002B5D17">
              <w:rPr>
                <w:rFonts w:ascii="Segoe UI" w:hAnsi="Segoe UI" w:cs="Segoe UI"/>
                <w:sz w:val="24"/>
                <w:szCs w:val="24"/>
              </w:rPr>
              <w:t xml:space="preserve">to have a session together </w:t>
            </w:r>
            <w:r w:rsidR="007804D1">
              <w:rPr>
                <w:rFonts w:ascii="Segoe UI" w:hAnsi="Segoe UI" w:cs="Segoe UI"/>
                <w:sz w:val="24"/>
                <w:szCs w:val="24"/>
              </w:rPr>
              <w:t>t</w:t>
            </w:r>
            <w:r w:rsidR="007A1F09">
              <w:rPr>
                <w:rFonts w:ascii="Segoe UI" w:hAnsi="Segoe UI" w:cs="Segoe UI"/>
                <w:sz w:val="24"/>
                <w:szCs w:val="24"/>
              </w:rPr>
              <w:t>o reflect</w:t>
            </w:r>
            <w:r w:rsidR="00273E4E">
              <w:rPr>
                <w:rFonts w:ascii="Segoe UI" w:hAnsi="Segoe UI" w:cs="Segoe UI"/>
                <w:sz w:val="24"/>
                <w:szCs w:val="24"/>
              </w:rPr>
              <w:t xml:space="preserve">, </w:t>
            </w:r>
            <w:r w:rsidR="00160B22">
              <w:rPr>
                <w:rFonts w:ascii="Segoe UI" w:hAnsi="Segoe UI" w:cs="Segoe UI"/>
                <w:sz w:val="24"/>
                <w:szCs w:val="24"/>
              </w:rPr>
              <w:t>think creatively</w:t>
            </w:r>
            <w:r w:rsidR="0096779A">
              <w:rPr>
                <w:rFonts w:ascii="Segoe UI" w:hAnsi="Segoe UI" w:cs="Segoe UI"/>
                <w:sz w:val="24"/>
                <w:szCs w:val="24"/>
              </w:rPr>
              <w:t xml:space="preserve">, </w:t>
            </w:r>
            <w:r w:rsidR="00273E4E">
              <w:rPr>
                <w:rFonts w:ascii="Segoe UI" w:hAnsi="Segoe UI" w:cs="Segoe UI"/>
                <w:sz w:val="24"/>
                <w:szCs w:val="24"/>
              </w:rPr>
              <w:t xml:space="preserve">and </w:t>
            </w:r>
            <w:r w:rsidR="00817F9F">
              <w:rPr>
                <w:rFonts w:ascii="Segoe UI" w:hAnsi="Segoe UI" w:cs="Segoe UI"/>
                <w:sz w:val="24"/>
                <w:szCs w:val="24"/>
              </w:rPr>
              <w:t xml:space="preserve">work together </w:t>
            </w:r>
            <w:r w:rsidR="00273E4E">
              <w:rPr>
                <w:rFonts w:ascii="Segoe UI" w:hAnsi="Segoe UI" w:cs="Segoe UI"/>
                <w:sz w:val="24"/>
                <w:szCs w:val="24"/>
              </w:rPr>
              <w:t xml:space="preserve">in finding </w:t>
            </w:r>
            <w:r w:rsidR="008D0E5D">
              <w:rPr>
                <w:rFonts w:ascii="Segoe UI" w:hAnsi="Segoe UI" w:cs="Segoe UI"/>
                <w:sz w:val="24"/>
                <w:szCs w:val="24"/>
              </w:rPr>
              <w:t>solutions to challenges</w:t>
            </w:r>
            <w:r w:rsidR="0068585A">
              <w:rPr>
                <w:rFonts w:ascii="Segoe UI" w:hAnsi="Segoe UI" w:cs="Segoe UI"/>
                <w:sz w:val="24"/>
                <w:szCs w:val="24"/>
              </w:rPr>
              <w:t xml:space="preserve">. </w:t>
            </w:r>
          </w:p>
          <w:p w14:paraId="3AC61DB6" w14:textId="77777777" w:rsidR="00FB1CFD" w:rsidRDefault="00FB1CFD" w:rsidP="009D74B3">
            <w:pPr>
              <w:jc w:val="both"/>
              <w:rPr>
                <w:rFonts w:ascii="Segoe UI" w:hAnsi="Segoe UI" w:cs="Segoe UI"/>
                <w:sz w:val="24"/>
                <w:szCs w:val="24"/>
              </w:rPr>
            </w:pPr>
          </w:p>
          <w:p w14:paraId="2B203EF0" w14:textId="45C147DB" w:rsidR="005B455A" w:rsidRDefault="00AC3D6B" w:rsidP="009D74B3">
            <w:pPr>
              <w:jc w:val="both"/>
              <w:rPr>
                <w:rFonts w:ascii="Segoe UI" w:hAnsi="Segoe UI" w:cs="Segoe UI"/>
                <w:sz w:val="24"/>
                <w:szCs w:val="24"/>
              </w:rPr>
            </w:pPr>
            <w:r>
              <w:rPr>
                <w:rFonts w:ascii="Segoe UI" w:hAnsi="Segoe UI" w:cs="Segoe UI"/>
                <w:sz w:val="24"/>
                <w:szCs w:val="24"/>
              </w:rPr>
              <w:t xml:space="preserve">The Chief Medical Officer </w:t>
            </w:r>
            <w:r w:rsidR="00727C2F">
              <w:rPr>
                <w:rFonts w:ascii="Segoe UI" w:hAnsi="Segoe UI" w:cs="Segoe UI"/>
                <w:sz w:val="24"/>
                <w:szCs w:val="24"/>
              </w:rPr>
              <w:t xml:space="preserve">gave an update </w:t>
            </w:r>
            <w:r w:rsidR="002C3947">
              <w:rPr>
                <w:rFonts w:ascii="Segoe UI" w:hAnsi="Segoe UI" w:cs="Segoe UI"/>
                <w:sz w:val="24"/>
                <w:szCs w:val="24"/>
              </w:rPr>
              <w:t xml:space="preserve">on the </w:t>
            </w:r>
            <w:r w:rsidR="00C55C21">
              <w:rPr>
                <w:rFonts w:ascii="Segoe UI" w:hAnsi="Segoe UI" w:cs="Segoe UI"/>
                <w:sz w:val="24"/>
                <w:szCs w:val="24"/>
              </w:rPr>
              <w:t>oversight and learning from deaths</w:t>
            </w:r>
            <w:r w:rsidR="00FD4069">
              <w:rPr>
                <w:rFonts w:ascii="Segoe UI" w:hAnsi="Segoe UI" w:cs="Segoe UI"/>
                <w:sz w:val="24"/>
                <w:szCs w:val="24"/>
              </w:rPr>
              <w:t xml:space="preserve">. He referred to </w:t>
            </w:r>
            <w:r w:rsidR="004D1CFA">
              <w:rPr>
                <w:rFonts w:ascii="Segoe UI" w:hAnsi="Segoe UI" w:cs="Segoe UI"/>
                <w:sz w:val="24"/>
                <w:szCs w:val="24"/>
              </w:rPr>
              <w:t xml:space="preserve">the paper presented at the last Quality Committee in July </w:t>
            </w:r>
            <w:r w:rsidR="00FD4069">
              <w:rPr>
                <w:rFonts w:ascii="Segoe UI" w:hAnsi="Segoe UI" w:cs="Segoe UI"/>
                <w:sz w:val="24"/>
                <w:szCs w:val="24"/>
              </w:rPr>
              <w:t xml:space="preserve">2021 that </w:t>
            </w:r>
            <w:r w:rsidR="004D1CFA">
              <w:rPr>
                <w:rFonts w:ascii="Segoe UI" w:hAnsi="Segoe UI" w:cs="Segoe UI"/>
                <w:sz w:val="24"/>
                <w:szCs w:val="24"/>
              </w:rPr>
              <w:t xml:space="preserve">outlined the governance structure and </w:t>
            </w:r>
            <w:r w:rsidR="009F6BCF">
              <w:rPr>
                <w:rFonts w:ascii="Segoe UI" w:hAnsi="Segoe UI" w:cs="Segoe UI"/>
                <w:sz w:val="24"/>
                <w:szCs w:val="24"/>
              </w:rPr>
              <w:t xml:space="preserve">alignment of mortality with incidents. He </w:t>
            </w:r>
            <w:r w:rsidR="00FD4069">
              <w:rPr>
                <w:rFonts w:ascii="Segoe UI" w:hAnsi="Segoe UI" w:cs="Segoe UI"/>
                <w:sz w:val="24"/>
                <w:szCs w:val="24"/>
              </w:rPr>
              <w:t xml:space="preserve">said </w:t>
            </w:r>
            <w:r w:rsidR="009F6BCF">
              <w:rPr>
                <w:rFonts w:ascii="Segoe UI" w:hAnsi="Segoe UI" w:cs="Segoe UI"/>
                <w:sz w:val="24"/>
                <w:szCs w:val="24"/>
              </w:rPr>
              <w:t>a gap analysis w</w:t>
            </w:r>
            <w:r w:rsidR="0012592C">
              <w:rPr>
                <w:rFonts w:ascii="Segoe UI" w:hAnsi="Segoe UI" w:cs="Segoe UI"/>
                <w:sz w:val="24"/>
                <w:szCs w:val="24"/>
              </w:rPr>
              <w:t xml:space="preserve">as underway and the </w:t>
            </w:r>
            <w:r w:rsidR="001F20E3">
              <w:rPr>
                <w:rFonts w:ascii="Segoe UI" w:hAnsi="Segoe UI" w:cs="Segoe UI"/>
                <w:sz w:val="24"/>
                <w:szCs w:val="24"/>
              </w:rPr>
              <w:t xml:space="preserve">Mortality Review Group </w:t>
            </w:r>
            <w:r w:rsidR="0012592C">
              <w:rPr>
                <w:rFonts w:ascii="Segoe UI" w:hAnsi="Segoe UI" w:cs="Segoe UI"/>
                <w:sz w:val="24"/>
                <w:szCs w:val="24"/>
              </w:rPr>
              <w:t>Terms of Reference would be updated</w:t>
            </w:r>
            <w:r w:rsidR="00CD73BD">
              <w:rPr>
                <w:rFonts w:ascii="Segoe UI" w:hAnsi="Segoe UI" w:cs="Segoe UI"/>
                <w:sz w:val="24"/>
                <w:szCs w:val="24"/>
              </w:rPr>
              <w:t xml:space="preserve"> accordingly</w:t>
            </w:r>
            <w:r w:rsidR="00FD4069">
              <w:rPr>
                <w:rFonts w:ascii="Segoe UI" w:hAnsi="Segoe UI" w:cs="Segoe UI"/>
                <w:sz w:val="24"/>
                <w:szCs w:val="24"/>
              </w:rPr>
              <w:t xml:space="preserve">. </w:t>
            </w:r>
            <w:r w:rsidR="0037668C">
              <w:rPr>
                <w:rFonts w:ascii="Segoe UI" w:hAnsi="Segoe UI" w:cs="Segoe UI"/>
                <w:sz w:val="24"/>
                <w:szCs w:val="24"/>
              </w:rPr>
              <w:t xml:space="preserve">He </w:t>
            </w:r>
            <w:r w:rsidR="009B34BB">
              <w:rPr>
                <w:rFonts w:ascii="Segoe UI" w:hAnsi="Segoe UI" w:cs="Segoe UI"/>
                <w:sz w:val="24"/>
                <w:szCs w:val="24"/>
              </w:rPr>
              <w:t xml:space="preserve">said </w:t>
            </w:r>
            <w:r w:rsidR="0037668C">
              <w:rPr>
                <w:rFonts w:ascii="Segoe UI" w:hAnsi="Segoe UI" w:cs="Segoe UI"/>
                <w:sz w:val="24"/>
                <w:szCs w:val="24"/>
              </w:rPr>
              <w:t xml:space="preserve">it </w:t>
            </w:r>
            <w:r w:rsidR="0012592C">
              <w:rPr>
                <w:rFonts w:ascii="Segoe UI" w:hAnsi="Segoe UI" w:cs="Segoe UI"/>
                <w:sz w:val="24"/>
                <w:szCs w:val="24"/>
              </w:rPr>
              <w:t>would be</w:t>
            </w:r>
            <w:r w:rsidR="00EE2BA0">
              <w:rPr>
                <w:rFonts w:ascii="Segoe UI" w:hAnsi="Segoe UI" w:cs="Segoe UI"/>
                <w:sz w:val="24"/>
                <w:szCs w:val="24"/>
              </w:rPr>
              <w:t xml:space="preserve"> important for </w:t>
            </w:r>
            <w:r w:rsidR="009B34BB">
              <w:rPr>
                <w:rFonts w:ascii="Segoe UI" w:hAnsi="Segoe UI" w:cs="Segoe UI"/>
                <w:sz w:val="24"/>
                <w:szCs w:val="24"/>
              </w:rPr>
              <w:t xml:space="preserve">consideration </w:t>
            </w:r>
            <w:r w:rsidR="00261D4D">
              <w:rPr>
                <w:rFonts w:ascii="Segoe UI" w:hAnsi="Segoe UI" w:cs="Segoe UI"/>
                <w:sz w:val="24"/>
                <w:szCs w:val="24"/>
              </w:rPr>
              <w:t xml:space="preserve">for </w:t>
            </w:r>
            <w:r w:rsidR="00EE2BA0">
              <w:rPr>
                <w:rFonts w:ascii="Segoe UI" w:hAnsi="Segoe UI" w:cs="Segoe UI"/>
                <w:sz w:val="24"/>
                <w:szCs w:val="24"/>
              </w:rPr>
              <w:t xml:space="preserve">a </w:t>
            </w:r>
            <w:r w:rsidR="0037668C">
              <w:rPr>
                <w:rFonts w:ascii="Segoe UI" w:hAnsi="Segoe UI" w:cs="Segoe UI"/>
                <w:sz w:val="24"/>
                <w:szCs w:val="24"/>
              </w:rPr>
              <w:t xml:space="preserve">Non-Executive Director to be </w:t>
            </w:r>
            <w:r w:rsidR="00D3125D">
              <w:rPr>
                <w:rFonts w:ascii="Segoe UI" w:hAnsi="Segoe UI" w:cs="Segoe UI"/>
                <w:sz w:val="24"/>
                <w:szCs w:val="24"/>
              </w:rPr>
              <w:t>part of</w:t>
            </w:r>
            <w:r w:rsidR="0037668C">
              <w:rPr>
                <w:rFonts w:ascii="Segoe UI" w:hAnsi="Segoe UI" w:cs="Segoe UI"/>
                <w:sz w:val="24"/>
                <w:szCs w:val="24"/>
              </w:rPr>
              <w:t xml:space="preserve"> the </w:t>
            </w:r>
            <w:r w:rsidR="00D3125D">
              <w:rPr>
                <w:rFonts w:ascii="Segoe UI" w:hAnsi="Segoe UI" w:cs="Segoe UI"/>
                <w:sz w:val="24"/>
                <w:szCs w:val="24"/>
              </w:rPr>
              <w:t>group.</w:t>
            </w:r>
            <w:r w:rsidR="00261D4D">
              <w:rPr>
                <w:rFonts w:ascii="Segoe UI" w:hAnsi="Segoe UI" w:cs="Segoe UI"/>
                <w:sz w:val="24"/>
                <w:szCs w:val="24"/>
              </w:rPr>
              <w:t xml:space="preserve"> </w:t>
            </w:r>
          </w:p>
          <w:p w14:paraId="559917E6" w14:textId="77777777" w:rsidR="00CB6C38" w:rsidRDefault="00CB6C38" w:rsidP="009D74B3">
            <w:pPr>
              <w:jc w:val="both"/>
            </w:pPr>
          </w:p>
          <w:p w14:paraId="33E0ACDD" w14:textId="21BD4B92" w:rsidR="00AE0974" w:rsidRDefault="00A63412" w:rsidP="009D74B3">
            <w:pPr>
              <w:jc w:val="both"/>
              <w:rPr>
                <w:rFonts w:ascii="Segoe UI" w:hAnsi="Segoe UI" w:cs="Segoe UI"/>
                <w:b/>
                <w:bCs/>
                <w:sz w:val="24"/>
                <w:szCs w:val="24"/>
              </w:rPr>
            </w:pPr>
            <w:r w:rsidRPr="00A63300">
              <w:rPr>
                <w:rFonts w:ascii="Segoe UI" w:hAnsi="Segoe UI" w:cs="Segoe UI"/>
                <w:b/>
                <w:bCs/>
                <w:sz w:val="24"/>
                <w:szCs w:val="24"/>
              </w:rPr>
              <w:lastRenderedPageBreak/>
              <w:t>The Committee noted the report.</w:t>
            </w:r>
          </w:p>
          <w:p w14:paraId="7608DEE7" w14:textId="77777777" w:rsidR="009D74B3" w:rsidRPr="00A63300" w:rsidRDefault="009D74B3" w:rsidP="009D74B3">
            <w:pPr>
              <w:jc w:val="both"/>
              <w:rPr>
                <w:rFonts w:ascii="Segoe UI" w:hAnsi="Segoe UI" w:cs="Segoe UI"/>
                <w:b/>
                <w:bCs/>
                <w:sz w:val="24"/>
                <w:szCs w:val="24"/>
              </w:rPr>
            </w:pPr>
          </w:p>
          <w:p w14:paraId="35A8D265" w14:textId="7C673CE1" w:rsidR="00BA10CE" w:rsidRPr="005550C8" w:rsidRDefault="00BA10CE" w:rsidP="009D74B3">
            <w:pPr>
              <w:jc w:val="both"/>
              <w:rPr>
                <w:rFonts w:ascii="Segoe UI" w:hAnsi="Segoe UI" w:cs="Segoe UI"/>
                <w:color w:val="4F81BD" w:themeColor="accent1"/>
                <w:sz w:val="24"/>
                <w:szCs w:val="24"/>
              </w:rPr>
            </w:pPr>
          </w:p>
        </w:tc>
        <w:tc>
          <w:tcPr>
            <w:tcW w:w="1275" w:type="dxa"/>
          </w:tcPr>
          <w:p w14:paraId="70DED883" w14:textId="77777777" w:rsidR="008C3D22" w:rsidRDefault="008C3D22" w:rsidP="009D74B3">
            <w:pPr>
              <w:jc w:val="both"/>
              <w:rPr>
                <w:rFonts w:ascii="Segoe UI" w:hAnsi="Segoe UI" w:cs="Segoe UI"/>
                <w:b/>
                <w:bCs/>
                <w:sz w:val="24"/>
                <w:szCs w:val="24"/>
              </w:rPr>
            </w:pPr>
          </w:p>
          <w:p w14:paraId="1636A24B" w14:textId="77777777" w:rsidR="0037668C" w:rsidRDefault="0037668C" w:rsidP="009D74B3">
            <w:pPr>
              <w:jc w:val="both"/>
              <w:rPr>
                <w:rFonts w:ascii="Segoe UI" w:hAnsi="Segoe UI" w:cs="Segoe UI"/>
                <w:b/>
                <w:bCs/>
                <w:sz w:val="24"/>
                <w:szCs w:val="24"/>
              </w:rPr>
            </w:pPr>
          </w:p>
          <w:p w14:paraId="24EB8D87" w14:textId="77777777" w:rsidR="0037668C" w:rsidRDefault="0037668C" w:rsidP="009D74B3">
            <w:pPr>
              <w:jc w:val="both"/>
              <w:rPr>
                <w:rFonts w:ascii="Segoe UI" w:hAnsi="Segoe UI" w:cs="Segoe UI"/>
                <w:b/>
                <w:bCs/>
                <w:sz w:val="24"/>
                <w:szCs w:val="24"/>
              </w:rPr>
            </w:pPr>
          </w:p>
          <w:p w14:paraId="737B2832" w14:textId="77777777" w:rsidR="0037668C" w:rsidRDefault="0037668C" w:rsidP="009D74B3">
            <w:pPr>
              <w:jc w:val="both"/>
              <w:rPr>
                <w:rFonts w:ascii="Segoe UI" w:hAnsi="Segoe UI" w:cs="Segoe UI"/>
                <w:b/>
                <w:bCs/>
                <w:sz w:val="24"/>
                <w:szCs w:val="24"/>
              </w:rPr>
            </w:pPr>
          </w:p>
          <w:p w14:paraId="6D050FAF" w14:textId="77777777" w:rsidR="0037668C" w:rsidRDefault="0037668C" w:rsidP="009D74B3">
            <w:pPr>
              <w:jc w:val="both"/>
              <w:rPr>
                <w:rFonts w:ascii="Segoe UI" w:hAnsi="Segoe UI" w:cs="Segoe UI"/>
                <w:b/>
                <w:bCs/>
                <w:sz w:val="24"/>
                <w:szCs w:val="24"/>
              </w:rPr>
            </w:pPr>
          </w:p>
          <w:p w14:paraId="51003F35" w14:textId="77777777" w:rsidR="0037668C" w:rsidRDefault="0037668C" w:rsidP="009D74B3">
            <w:pPr>
              <w:jc w:val="both"/>
              <w:rPr>
                <w:rFonts w:ascii="Segoe UI" w:hAnsi="Segoe UI" w:cs="Segoe UI"/>
                <w:b/>
                <w:bCs/>
                <w:sz w:val="24"/>
                <w:szCs w:val="24"/>
              </w:rPr>
            </w:pPr>
          </w:p>
          <w:p w14:paraId="53E9F88F" w14:textId="77777777" w:rsidR="0037668C" w:rsidRDefault="0037668C" w:rsidP="009D74B3">
            <w:pPr>
              <w:jc w:val="both"/>
              <w:rPr>
                <w:rFonts w:ascii="Segoe UI" w:hAnsi="Segoe UI" w:cs="Segoe UI"/>
                <w:b/>
                <w:bCs/>
                <w:sz w:val="24"/>
                <w:szCs w:val="24"/>
              </w:rPr>
            </w:pPr>
          </w:p>
          <w:p w14:paraId="3364E086" w14:textId="77777777" w:rsidR="0037668C" w:rsidRDefault="0037668C" w:rsidP="009D74B3">
            <w:pPr>
              <w:jc w:val="both"/>
              <w:rPr>
                <w:rFonts w:ascii="Segoe UI" w:hAnsi="Segoe UI" w:cs="Segoe UI"/>
                <w:b/>
                <w:bCs/>
                <w:sz w:val="24"/>
                <w:szCs w:val="24"/>
              </w:rPr>
            </w:pPr>
          </w:p>
          <w:p w14:paraId="49504068" w14:textId="77777777" w:rsidR="0037668C" w:rsidRDefault="0037668C" w:rsidP="009D74B3">
            <w:pPr>
              <w:jc w:val="both"/>
              <w:rPr>
                <w:rFonts w:ascii="Segoe UI" w:hAnsi="Segoe UI" w:cs="Segoe UI"/>
                <w:b/>
                <w:bCs/>
                <w:sz w:val="24"/>
                <w:szCs w:val="24"/>
              </w:rPr>
            </w:pPr>
          </w:p>
          <w:p w14:paraId="3D7CE9B1" w14:textId="77777777" w:rsidR="0037668C" w:rsidRDefault="0037668C" w:rsidP="009D74B3">
            <w:pPr>
              <w:jc w:val="both"/>
              <w:rPr>
                <w:rFonts w:ascii="Segoe UI" w:hAnsi="Segoe UI" w:cs="Segoe UI"/>
                <w:b/>
                <w:bCs/>
                <w:sz w:val="24"/>
                <w:szCs w:val="24"/>
              </w:rPr>
            </w:pPr>
          </w:p>
          <w:p w14:paraId="253C98D3" w14:textId="77777777" w:rsidR="0037668C" w:rsidRDefault="0037668C" w:rsidP="009D74B3">
            <w:pPr>
              <w:jc w:val="both"/>
              <w:rPr>
                <w:rFonts w:ascii="Segoe UI" w:hAnsi="Segoe UI" w:cs="Segoe UI"/>
                <w:b/>
                <w:bCs/>
                <w:sz w:val="24"/>
                <w:szCs w:val="24"/>
              </w:rPr>
            </w:pPr>
          </w:p>
          <w:p w14:paraId="701FDA47" w14:textId="77777777" w:rsidR="0037668C" w:rsidRDefault="0037668C" w:rsidP="009D74B3">
            <w:pPr>
              <w:jc w:val="both"/>
              <w:rPr>
                <w:rFonts w:ascii="Segoe UI" w:hAnsi="Segoe UI" w:cs="Segoe UI"/>
                <w:b/>
                <w:bCs/>
                <w:sz w:val="24"/>
                <w:szCs w:val="24"/>
              </w:rPr>
            </w:pPr>
          </w:p>
          <w:p w14:paraId="2543482A" w14:textId="77777777" w:rsidR="0037668C" w:rsidRDefault="0037668C" w:rsidP="009D74B3">
            <w:pPr>
              <w:jc w:val="both"/>
              <w:rPr>
                <w:rFonts w:ascii="Segoe UI" w:hAnsi="Segoe UI" w:cs="Segoe UI"/>
                <w:b/>
                <w:bCs/>
                <w:sz w:val="24"/>
                <w:szCs w:val="24"/>
              </w:rPr>
            </w:pPr>
          </w:p>
          <w:p w14:paraId="6CFA7B36" w14:textId="77777777" w:rsidR="0037668C" w:rsidRDefault="0037668C" w:rsidP="009D74B3">
            <w:pPr>
              <w:jc w:val="both"/>
              <w:rPr>
                <w:rFonts w:ascii="Segoe UI" w:hAnsi="Segoe UI" w:cs="Segoe UI"/>
                <w:b/>
                <w:bCs/>
                <w:sz w:val="24"/>
                <w:szCs w:val="24"/>
              </w:rPr>
            </w:pPr>
          </w:p>
          <w:p w14:paraId="52CAF9DD" w14:textId="77777777" w:rsidR="0037668C" w:rsidRDefault="0037668C" w:rsidP="009D74B3">
            <w:pPr>
              <w:jc w:val="both"/>
              <w:rPr>
                <w:rFonts w:ascii="Segoe UI" w:hAnsi="Segoe UI" w:cs="Segoe UI"/>
                <w:b/>
                <w:bCs/>
                <w:sz w:val="24"/>
                <w:szCs w:val="24"/>
              </w:rPr>
            </w:pPr>
          </w:p>
          <w:p w14:paraId="72033C8F" w14:textId="77777777" w:rsidR="0037668C" w:rsidRDefault="0037668C" w:rsidP="009D74B3">
            <w:pPr>
              <w:jc w:val="both"/>
              <w:rPr>
                <w:rFonts w:ascii="Segoe UI" w:hAnsi="Segoe UI" w:cs="Segoe UI"/>
                <w:b/>
                <w:bCs/>
                <w:sz w:val="24"/>
                <w:szCs w:val="24"/>
              </w:rPr>
            </w:pPr>
          </w:p>
          <w:p w14:paraId="3C82B594" w14:textId="77777777" w:rsidR="0037668C" w:rsidRDefault="0037668C" w:rsidP="009D74B3">
            <w:pPr>
              <w:jc w:val="both"/>
              <w:rPr>
                <w:rFonts w:ascii="Segoe UI" w:hAnsi="Segoe UI" w:cs="Segoe UI"/>
                <w:b/>
                <w:bCs/>
                <w:sz w:val="24"/>
                <w:szCs w:val="24"/>
              </w:rPr>
            </w:pPr>
          </w:p>
          <w:p w14:paraId="3382897A" w14:textId="77777777" w:rsidR="0037668C" w:rsidRDefault="0037668C" w:rsidP="009D74B3">
            <w:pPr>
              <w:jc w:val="both"/>
              <w:rPr>
                <w:rFonts w:ascii="Segoe UI" w:hAnsi="Segoe UI" w:cs="Segoe UI"/>
                <w:b/>
                <w:bCs/>
                <w:sz w:val="24"/>
                <w:szCs w:val="24"/>
              </w:rPr>
            </w:pPr>
          </w:p>
          <w:p w14:paraId="1A5075BE" w14:textId="77777777" w:rsidR="0037668C" w:rsidRDefault="0037668C" w:rsidP="009D74B3">
            <w:pPr>
              <w:jc w:val="both"/>
              <w:rPr>
                <w:rFonts w:ascii="Segoe UI" w:hAnsi="Segoe UI" w:cs="Segoe UI"/>
                <w:b/>
                <w:bCs/>
                <w:sz w:val="24"/>
                <w:szCs w:val="24"/>
              </w:rPr>
            </w:pPr>
          </w:p>
          <w:p w14:paraId="7473E7C4" w14:textId="77777777" w:rsidR="0037668C" w:rsidRDefault="0037668C" w:rsidP="009D74B3">
            <w:pPr>
              <w:jc w:val="both"/>
              <w:rPr>
                <w:rFonts w:ascii="Segoe UI" w:hAnsi="Segoe UI" w:cs="Segoe UI"/>
                <w:b/>
                <w:bCs/>
                <w:sz w:val="24"/>
                <w:szCs w:val="24"/>
              </w:rPr>
            </w:pPr>
          </w:p>
          <w:p w14:paraId="1CE14CA2" w14:textId="77777777" w:rsidR="0037668C" w:rsidRDefault="0037668C" w:rsidP="009D74B3">
            <w:pPr>
              <w:jc w:val="both"/>
              <w:rPr>
                <w:rFonts w:ascii="Segoe UI" w:hAnsi="Segoe UI" w:cs="Segoe UI"/>
                <w:b/>
                <w:bCs/>
                <w:sz w:val="24"/>
                <w:szCs w:val="24"/>
              </w:rPr>
            </w:pPr>
          </w:p>
          <w:p w14:paraId="2EF1D4A8" w14:textId="77777777" w:rsidR="0037668C" w:rsidRDefault="0037668C" w:rsidP="009D74B3">
            <w:pPr>
              <w:jc w:val="both"/>
              <w:rPr>
                <w:rFonts w:ascii="Segoe UI" w:hAnsi="Segoe UI" w:cs="Segoe UI"/>
                <w:b/>
                <w:bCs/>
                <w:sz w:val="24"/>
                <w:szCs w:val="24"/>
              </w:rPr>
            </w:pPr>
          </w:p>
          <w:p w14:paraId="2D62C8E7" w14:textId="77777777" w:rsidR="0037668C" w:rsidRDefault="0037668C" w:rsidP="009D74B3">
            <w:pPr>
              <w:jc w:val="both"/>
              <w:rPr>
                <w:rFonts w:ascii="Segoe UI" w:hAnsi="Segoe UI" w:cs="Segoe UI"/>
                <w:b/>
                <w:bCs/>
                <w:sz w:val="24"/>
                <w:szCs w:val="24"/>
              </w:rPr>
            </w:pPr>
          </w:p>
          <w:p w14:paraId="4C43E9F0" w14:textId="77777777" w:rsidR="0037668C" w:rsidRDefault="0037668C" w:rsidP="009D74B3">
            <w:pPr>
              <w:jc w:val="both"/>
              <w:rPr>
                <w:rFonts w:ascii="Segoe UI" w:hAnsi="Segoe UI" w:cs="Segoe UI"/>
                <w:b/>
                <w:bCs/>
                <w:sz w:val="24"/>
                <w:szCs w:val="24"/>
              </w:rPr>
            </w:pPr>
          </w:p>
          <w:p w14:paraId="157D23D9" w14:textId="77777777" w:rsidR="0037668C" w:rsidRDefault="0037668C" w:rsidP="009D74B3">
            <w:pPr>
              <w:jc w:val="both"/>
              <w:rPr>
                <w:rFonts w:ascii="Segoe UI" w:hAnsi="Segoe UI" w:cs="Segoe UI"/>
                <w:b/>
                <w:bCs/>
                <w:sz w:val="24"/>
                <w:szCs w:val="24"/>
              </w:rPr>
            </w:pPr>
          </w:p>
          <w:p w14:paraId="11CD85C7" w14:textId="77777777" w:rsidR="0037668C" w:rsidRDefault="0037668C" w:rsidP="009D74B3">
            <w:pPr>
              <w:jc w:val="both"/>
              <w:rPr>
                <w:rFonts w:ascii="Segoe UI" w:hAnsi="Segoe UI" w:cs="Segoe UI"/>
                <w:b/>
                <w:bCs/>
                <w:sz w:val="24"/>
                <w:szCs w:val="24"/>
              </w:rPr>
            </w:pPr>
          </w:p>
          <w:p w14:paraId="3A33D1E0" w14:textId="77777777" w:rsidR="0037668C" w:rsidRDefault="0037668C" w:rsidP="009D74B3">
            <w:pPr>
              <w:jc w:val="both"/>
              <w:rPr>
                <w:rFonts w:ascii="Segoe UI" w:hAnsi="Segoe UI" w:cs="Segoe UI"/>
                <w:b/>
                <w:bCs/>
                <w:sz w:val="24"/>
                <w:szCs w:val="24"/>
              </w:rPr>
            </w:pPr>
          </w:p>
          <w:p w14:paraId="42EF7AB8" w14:textId="77777777" w:rsidR="0037668C" w:rsidRDefault="0037668C" w:rsidP="009D74B3">
            <w:pPr>
              <w:jc w:val="both"/>
              <w:rPr>
                <w:rFonts w:ascii="Segoe UI" w:hAnsi="Segoe UI" w:cs="Segoe UI"/>
                <w:b/>
                <w:bCs/>
                <w:sz w:val="24"/>
                <w:szCs w:val="24"/>
              </w:rPr>
            </w:pPr>
          </w:p>
          <w:p w14:paraId="5B6700B1" w14:textId="77777777" w:rsidR="0037668C" w:rsidRDefault="0037668C" w:rsidP="009D74B3">
            <w:pPr>
              <w:jc w:val="both"/>
              <w:rPr>
                <w:rFonts w:ascii="Segoe UI" w:hAnsi="Segoe UI" w:cs="Segoe UI"/>
                <w:b/>
                <w:bCs/>
                <w:sz w:val="24"/>
                <w:szCs w:val="24"/>
              </w:rPr>
            </w:pPr>
          </w:p>
          <w:p w14:paraId="20E386B7" w14:textId="77777777" w:rsidR="0037668C" w:rsidRDefault="0037668C" w:rsidP="009D74B3">
            <w:pPr>
              <w:jc w:val="both"/>
              <w:rPr>
                <w:rFonts w:ascii="Segoe UI" w:hAnsi="Segoe UI" w:cs="Segoe UI"/>
                <w:b/>
                <w:bCs/>
                <w:sz w:val="24"/>
                <w:szCs w:val="24"/>
              </w:rPr>
            </w:pPr>
          </w:p>
          <w:p w14:paraId="37C81572" w14:textId="77777777" w:rsidR="0037668C" w:rsidRDefault="0037668C" w:rsidP="009D74B3">
            <w:pPr>
              <w:jc w:val="both"/>
              <w:rPr>
                <w:rFonts w:ascii="Segoe UI" w:hAnsi="Segoe UI" w:cs="Segoe UI"/>
                <w:b/>
                <w:bCs/>
                <w:sz w:val="24"/>
                <w:szCs w:val="24"/>
              </w:rPr>
            </w:pPr>
          </w:p>
          <w:p w14:paraId="1679CEBC" w14:textId="77777777" w:rsidR="0037668C" w:rsidRDefault="0037668C" w:rsidP="009D74B3">
            <w:pPr>
              <w:jc w:val="both"/>
              <w:rPr>
                <w:rFonts w:ascii="Segoe UI" w:hAnsi="Segoe UI" w:cs="Segoe UI"/>
                <w:b/>
                <w:bCs/>
                <w:sz w:val="24"/>
                <w:szCs w:val="24"/>
              </w:rPr>
            </w:pPr>
          </w:p>
          <w:p w14:paraId="5034EED3" w14:textId="77777777" w:rsidR="0037668C" w:rsidRDefault="0037668C" w:rsidP="009D74B3">
            <w:pPr>
              <w:jc w:val="both"/>
              <w:rPr>
                <w:rFonts w:ascii="Segoe UI" w:hAnsi="Segoe UI" w:cs="Segoe UI"/>
                <w:b/>
                <w:bCs/>
                <w:sz w:val="24"/>
                <w:szCs w:val="24"/>
              </w:rPr>
            </w:pPr>
          </w:p>
          <w:p w14:paraId="32AFB135" w14:textId="77777777" w:rsidR="0037668C" w:rsidRDefault="0037668C" w:rsidP="009D74B3">
            <w:pPr>
              <w:jc w:val="both"/>
              <w:rPr>
                <w:rFonts w:ascii="Segoe UI" w:hAnsi="Segoe UI" w:cs="Segoe UI"/>
                <w:b/>
                <w:bCs/>
                <w:sz w:val="24"/>
                <w:szCs w:val="24"/>
              </w:rPr>
            </w:pPr>
          </w:p>
          <w:p w14:paraId="151D87E6" w14:textId="77777777" w:rsidR="0037668C" w:rsidRDefault="0037668C" w:rsidP="009D74B3">
            <w:pPr>
              <w:jc w:val="both"/>
              <w:rPr>
                <w:rFonts w:ascii="Segoe UI" w:hAnsi="Segoe UI" w:cs="Segoe UI"/>
                <w:b/>
                <w:bCs/>
                <w:sz w:val="24"/>
                <w:szCs w:val="24"/>
              </w:rPr>
            </w:pPr>
          </w:p>
          <w:p w14:paraId="163B9945" w14:textId="77777777" w:rsidR="0037668C" w:rsidRDefault="0037668C" w:rsidP="009D74B3">
            <w:pPr>
              <w:jc w:val="both"/>
              <w:rPr>
                <w:rFonts w:ascii="Segoe UI" w:hAnsi="Segoe UI" w:cs="Segoe UI"/>
                <w:b/>
                <w:bCs/>
                <w:sz w:val="24"/>
                <w:szCs w:val="24"/>
              </w:rPr>
            </w:pPr>
          </w:p>
          <w:p w14:paraId="7B32185A" w14:textId="77777777" w:rsidR="0037668C" w:rsidRDefault="0037668C" w:rsidP="009D74B3">
            <w:pPr>
              <w:jc w:val="both"/>
              <w:rPr>
                <w:rFonts w:ascii="Segoe UI" w:hAnsi="Segoe UI" w:cs="Segoe UI"/>
                <w:b/>
                <w:bCs/>
                <w:sz w:val="24"/>
                <w:szCs w:val="24"/>
              </w:rPr>
            </w:pPr>
          </w:p>
          <w:p w14:paraId="0065ABC1" w14:textId="77777777" w:rsidR="0037668C" w:rsidRDefault="0037668C" w:rsidP="009D74B3">
            <w:pPr>
              <w:jc w:val="both"/>
              <w:rPr>
                <w:rFonts w:ascii="Segoe UI" w:hAnsi="Segoe UI" w:cs="Segoe UI"/>
                <w:b/>
                <w:bCs/>
                <w:sz w:val="24"/>
                <w:szCs w:val="24"/>
              </w:rPr>
            </w:pPr>
          </w:p>
          <w:p w14:paraId="1A3F206C" w14:textId="77777777" w:rsidR="0037668C" w:rsidRDefault="0037668C" w:rsidP="009D74B3">
            <w:pPr>
              <w:jc w:val="both"/>
              <w:rPr>
                <w:rFonts w:ascii="Segoe UI" w:hAnsi="Segoe UI" w:cs="Segoe UI"/>
                <w:b/>
                <w:bCs/>
                <w:sz w:val="24"/>
                <w:szCs w:val="24"/>
              </w:rPr>
            </w:pPr>
          </w:p>
          <w:p w14:paraId="53E6B759" w14:textId="77777777" w:rsidR="0037668C" w:rsidRDefault="0037668C" w:rsidP="009D74B3">
            <w:pPr>
              <w:jc w:val="both"/>
              <w:rPr>
                <w:rFonts w:ascii="Segoe UI" w:hAnsi="Segoe UI" w:cs="Segoe UI"/>
                <w:b/>
                <w:bCs/>
                <w:sz w:val="24"/>
                <w:szCs w:val="24"/>
              </w:rPr>
            </w:pPr>
          </w:p>
          <w:p w14:paraId="18759771" w14:textId="77777777" w:rsidR="0037668C" w:rsidRDefault="0037668C" w:rsidP="009D74B3">
            <w:pPr>
              <w:jc w:val="both"/>
              <w:rPr>
                <w:rFonts w:ascii="Segoe UI" w:hAnsi="Segoe UI" w:cs="Segoe UI"/>
                <w:b/>
                <w:bCs/>
                <w:sz w:val="24"/>
                <w:szCs w:val="24"/>
              </w:rPr>
            </w:pPr>
          </w:p>
          <w:p w14:paraId="0AB95EF5" w14:textId="77777777" w:rsidR="0037668C" w:rsidRDefault="0037668C" w:rsidP="009D74B3">
            <w:pPr>
              <w:jc w:val="both"/>
              <w:rPr>
                <w:rFonts w:ascii="Segoe UI" w:hAnsi="Segoe UI" w:cs="Segoe UI"/>
                <w:b/>
                <w:bCs/>
                <w:sz w:val="24"/>
                <w:szCs w:val="24"/>
              </w:rPr>
            </w:pPr>
          </w:p>
          <w:p w14:paraId="3A3E0AAA" w14:textId="77777777" w:rsidR="0037668C" w:rsidRDefault="0037668C" w:rsidP="009D74B3">
            <w:pPr>
              <w:jc w:val="both"/>
              <w:rPr>
                <w:rFonts w:ascii="Segoe UI" w:hAnsi="Segoe UI" w:cs="Segoe UI"/>
                <w:b/>
                <w:bCs/>
                <w:sz w:val="24"/>
                <w:szCs w:val="24"/>
              </w:rPr>
            </w:pPr>
          </w:p>
          <w:p w14:paraId="27FAEEED" w14:textId="77777777" w:rsidR="0037668C" w:rsidRDefault="0037668C" w:rsidP="009D74B3">
            <w:pPr>
              <w:jc w:val="both"/>
              <w:rPr>
                <w:rFonts w:ascii="Segoe UI" w:hAnsi="Segoe UI" w:cs="Segoe UI"/>
                <w:b/>
                <w:bCs/>
                <w:sz w:val="24"/>
                <w:szCs w:val="24"/>
              </w:rPr>
            </w:pPr>
          </w:p>
          <w:p w14:paraId="5EF58AC2" w14:textId="77777777" w:rsidR="0037668C" w:rsidRDefault="0037668C" w:rsidP="009D74B3">
            <w:pPr>
              <w:jc w:val="both"/>
              <w:rPr>
                <w:rFonts w:ascii="Segoe UI" w:hAnsi="Segoe UI" w:cs="Segoe UI"/>
                <w:b/>
                <w:bCs/>
                <w:sz w:val="24"/>
                <w:szCs w:val="24"/>
              </w:rPr>
            </w:pPr>
          </w:p>
          <w:p w14:paraId="7FEFB51C" w14:textId="77777777" w:rsidR="0037668C" w:rsidRDefault="0037668C" w:rsidP="009D74B3">
            <w:pPr>
              <w:jc w:val="both"/>
              <w:rPr>
                <w:rFonts w:ascii="Segoe UI" w:hAnsi="Segoe UI" w:cs="Segoe UI"/>
                <w:b/>
                <w:bCs/>
                <w:sz w:val="24"/>
                <w:szCs w:val="24"/>
              </w:rPr>
            </w:pPr>
          </w:p>
          <w:p w14:paraId="730A0DB9" w14:textId="77777777" w:rsidR="0037668C" w:rsidRDefault="0037668C" w:rsidP="009D74B3">
            <w:pPr>
              <w:jc w:val="both"/>
              <w:rPr>
                <w:rFonts w:ascii="Segoe UI" w:hAnsi="Segoe UI" w:cs="Segoe UI"/>
                <w:b/>
                <w:bCs/>
                <w:sz w:val="24"/>
                <w:szCs w:val="24"/>
              </w:rPr>
            </w:pPr>
          </w:p>
          <w:p w14:paraId="770E8A20" w14:textId="77777777" w:rsidR="0037668C" w:rsidRDefault="0037668C" w:rsidP="009D74B3">
            <w:pPr>
              <w:jc w:val="both"/>
              <w:rPr>
                <w:rFonts w:ascii="Segoe UI" w:hAnsi="Segoe UI" w:cs="Segoe UI"/>
                <w:b/>
                <w:bCs/>
                <w:sz w:val="24"/>
                <w:szCs w:val="24"/>
              </w:rPr>
            </w:pPr>
          </w:p>
          <w:p w14:paraId="403FD947" w14:textId="77777777" w:rsidR="0037668C" w:rsidRDefault="0037668C" w:rsidP="009D74B3">
            <w:pPr>
              <w:jc w:val="both"/>
              <w:rPr>
                <w:rFonts w:ascii="Segoe UI" w:hAnsi="Segoe UI" w:cs="Segoe UI"/>
                <w:b/>
                <w:bCs/>
                <w:sz w:val="24"/>
                <w:szCs w:val="24"/>
              </w:rPr>
            </w:pPr>
          </w:p>
          <w:p w14:paraId="6CAE75B8" w14:textId="77777777" w:rsidR="0037668C" w:rsidRDefault="0037668C" w:rsidP="009D74B3">
            <w:pPr>
              <w:jc w:val="both"/>
              <w:rPr>
                <w:rFonts w:ascii="Segoe UI" w:hAnsi="Segoe UI" w:cs="Segoe UI"/>
                <w:b/>
                <w:bCs/>
                <w:sz w:val="24"/>
                <w:szCs w:val="24"/>
              </w:rPr>
            </w:pPr>
          </w:p>
          <w:p w14:paraId="67444CC8" w14:textId="77777777" w:rsidR="0037668C" w:rsidRDefault="0037668C" w:rsidP="009D74B3">
            <w:pPr>
              <w:jc w:val="both"/>
              <w:rPr>
                <w:rFonts w:ascii="Segoe UI" w:hAnsi="Segoe UI" w:cs="Segoe UI"/>
                <w:b/>
                <w:bCs/>
                <w:sz w:val="24"/>
                <w:szCs w:val="24"/>
              </w:rPr>
            </w:pPr>
          </w:p>
          <w:p w14:paraId="0D27E6B0" w14:textId="77777777" w:rsidR="0037668C" w:rsidRDefault="0037668C" w:rsidP="009D74B3">
            <w:pPr>
              <w:jc w:val="both"/>
              <w:rPr>
                <w:rFonts w:ascii="Segoe UI" w:hAnsi="Segoe UI" w:cs="Segoe UI"/>
                <w:b/>
                <w:bCs/>
                <w:sz w:val="24"/>
                <w:szCs w:val="24"/>
              </w:rPr>
            </w:pPr>
          </w:p>
          <w:p w14:paraId="27453C90" w14:textId="77777777" w:rsidR="0037668C" w:rsidRDefault="0037668C" w:rsidP="009D74B3">
            <w:pPr>
              <w:jc w:val="both"/>
              <w:rPr>
                <w:rFonts w:ascii="Segoe UI" w:hAnsi="Segoe UI" w:cs="Segoe UI"/>
                <w:b/>
                <w:bCs/>
                <w:sz w:val="24"/>
                <w:szCs w:val="24"/>
              </w:rPr>
            </w:pPr>
          </w:p>
          <w:p w14:paraId="465AA0D4" w14:textId="77777777" w:rsidR="0037668C" w:rsidRDefault="0037668C" w:rsidP="009D74B3">
            <w:pPr>
              <w:jc w:val="both"/>
              <w:rPr>
                <w:rFonts w:ascii="Segoe UI" w:hAnsi="Segoe UI" w:cs="Segoe UI"/>
                <w:b/>
                <w:bCs/>
                <w:sz w:val="24"/>
                <w:szCs w:val="24"/>
              </w:rPr>
            </w:pPr>
          </w:p>
          <w:p w14:paraId="1D753C60" w14:textId="77777777" w:rsidR="0037668C" w:rsidRDefault="0037668C" w:rsidP="009D74B3">
            <w:pPr>
              <w:jc w:val="both"/>
              <w:rPr>
                <w:rFonts w:ascii="Segoe UI" w:hAnsi="Segoe UI" w:cs="Segoe UI"/>
                <w:b/>
                <w:bCs/>
                <w:sz w:val="24"/>
                <w:szCs w:val="24"/>
              </w:rPr>
            </w:pPr>
          </w:p>
          <w:p w14:paraId="6AE6AFDE" w14:textId="77777777" w:rsidR="0037668C" w:rsidRDefault="0037668C" w:rsidP="009D74B3">
            <w:pPr>
              <w:jc w:val="both"/>
              <w:rPr>
                <w:rFonts w:ascii="Segoe UI" w:hAnsi="Segoe UI" w:cs="Segoe UI"/>
                <w:b/>
                <w:bCs/>
                <w:sz w:val="24"/>
                <w:szCs w:val="24"/>
              </w:rPr>
            </w:pPr>
          </w:p>
          <w:p w14:paraId="23E8CBAD" w14:textId="77777777" w:rsidR="0037668C" w:rsidRDefault="0037668C" w:rsidP="009D74B3">
            <w:pPr>
              <w:jc w:val="both"/>
              <w:rPr>
                <w:rFonts w:ascii="Segoe UI" w:hAnsi="Segoe UI" w:cs="Segoe UI"/>
                <w:b/>
                <w:bCs/>
                <w:sz w:val="24"/>
                <w:szCs w:val="24"/>
              </w:rPr>
            </w:pPr>
          </w:p>
          <w:p w14:paraId="3953DBA5" w14:textId="77777777" w:rsidR="0037668C" w:rsidRDefault="0037668C" w:rsidP="009D74B3">
            <w:pPr>
              <w:jc w:val="both"/>
              <w:rPr>
                <w:rFonts w:ascii="Segoe UI" w:hAnsi="Segoe UI" w:cs="Segoe UI"/>
                <w:b/>
                <w:bCs/>
                <w:sz w:val="24"/>
                <w:szCs w:val="24"/>
              </w:rPr>
            </w:pPr>
          </w:p>
          <w:p w14:paraId="587D2E9E" w14:textId="77777777" w:rsidR="0037668C" w:rsidRDefault="0037668C" w:rsidP="009D74B3">
            <w:pPr>
              <w:jc w:val="both"/>
              <w:rPr>
                <w:rFonts w:ascii="Segoe UI" w:hAnsi="Segoe UI" w:cs="Segoe UI"/>
                <w:b/>
                <w:bCs/>
                <w:sz w:val="24"/>
                <w:szCs w:val="24"/>
              </w:rPr>
            </w:pPr>
          </w:p>
          <w:p w14:paraId="1B4DB734" w14:textId="77777777" w:rsidR="0037668C" w:rsidRDefault="0037668C" w:rsidP="009D74B3">
            <w:pPr>
              <w:jc w:val="both"/>
              <w:rPr>
                <w:rFonts w:ascii="Segoe UI" w:hAnsi="Segoe UI" w:cs="Segoe UI"/>
                <w:b/>
                <w:bCs/>
                <w:sz w:val="24"/>
                <w:szCs w:val="24"/>
              </w:rPr>
            </w:pPr>
          </w:p>
          <w:p w14:paraId="591D91C1" w14:textId="77777777" w:rsidR="0037668C" w:rsidRDefault="0037668C" w:rsidP="009D74B3">
            <w:pPr>
              <w:jc w:val="both"/>
              <w:rPr>
                <w:rFonts w:ascii="Segoe UI" w:hAnsi="Segoe UI" w:cs="Segoe UI"/>
                <w:b/>
                <w:bCs/>
                <w:sz w:val="24"/>
                <w:szCs w:val="24"/>
              </w:rPr>
            </w:pPr>
          </w:p>
          <w:p w14:paraId="291EDDF6" w14:textId="77777777" w:rsidR="0037668C" w:rsidRDefault="0037668C" w:rsidP="009D74B3">
            <w:pPr>
              <w:jc w:val="both"/>
              <w:rPr>
                <w:rFonts w:ascii="Segoe UI" w:hAnsi="Segoe UI" w:cs="Segoe UI"/>
                <w:b/>
                <w:bCs/>
                <w:sz w:val="24"/>
                <w:szCs w:val="24"/>
              </w:rPr>
            </w:pPr>
          </w:p>
          <w:p w14:paraId="4D51E0DF" w14:textId="77777777" w:rsidR="0037668C" w:rsidRDefault="0037668C" w:rsidP="009D74B3">
            <w:pPr>
              <w:jc w:val="both"/>
              <w:rPr>
                <w:rFonts w:ascii="Segoe UI" w:hAnsi="Segoe UI" w:cs="Segoe UI"/>
                <w:b/>
                <w:bCs/>
                <w:sz w:val="24"/>
                <w:szCs w:val="24"/>
              </w:rPr>
            </w:pPr>
          </w:p>
          <w:p w14:paraId="23499383" w14:textId="77777777" w:rsidR="0037668C" w:rsidRDefault="0037668C" w:rsidP="009D74B3">
            <w:pPr>
              <w:jc w:val="both"/>
              <w:rPr>
                <w:rFonts w:ascii="Segoe UI" w:hAnsi="Segoe UI" w:cs="Segoe UI"/>
                <w:b/>
                <w:bCs/>
                <w:sz w:val="24"/>
                <w:szCs w:val="24"/>
              </w:rPr>
            </w:pPr>
          </w:p>
          <w:p w14:paraId="792FE1E2" w14:textId="77777777" w:rsidR="0037668C" w:rsidRDefault="0037668C" w:rsidP="009D74B3">
            <w:pPr>
              <w:jc w:val="both"/>
              <w:rPr>
                <w:rFonts w:ascii="Segoe UI" w:hAnsi="Segoe UI" w:cs="Segoe UI"/>
                <w:b/>
                <w:bCs/>
                <w:sz w:val="24"/>
                <w:szCs w:val="24"/>
              </w:rPr>
            </w:pPr>
          </w:p>
          <w:p w14:paraId="4D99FEBD" w14:textId="77777777" w:rsidR="0037668C" w:rsidRDefault="0037668C" w:rsidP="009D74B3">
            <w:pPr>
              <w:jc w:val="both"/>
              <w:rPr>
                <w:rFonts w:ascii="Segoe UI" w:hAnsi="Segoe UI" w:cs="Segoe UI"/>
                <w:b/>
                <w:bCs/>
                <w:sz w:val="24"/>
                <w:szCs w:val="24"/>
              </w:rPr>
            </w:pPr>
          </w:p>
          <w:p w14:paraId="33EC229E" w14:textId="77777777" w:rsidR="0037668C" w:rsidRDefault="0037668C" w:rsidP="009D74B3">
            <w:pPr>
              <w:jc w:val="both"/>
              <w:rPr>
                <w:rFonts w:ascii="Segoe UI" w:hAnsi="Segoe UI" w:cs="Segoe UI"/>
                <w:b/>
                <w:bCs/>
                <w:sz w:val="24"/>
                <w:szCs w:val="24"/>
              </w:rPr>
            </w:pPr>
          </w:p>
          <w:p w14:paraId="56D241C7" w14:textId="77777777" w:rsidR="0037668C" w:rsidRDefault="0037668C" w:rsidP="009D74B3">
            <w:pPr>
              <w:jc w:val="both"/>
              <w:rPr>
                <w:rFonts w:ascii="Segoe UI" w:hAnsi="Segoe UI" w:cs="Segoe UI"/>
                <w:b/>
                <w:bCs/>
                <w:sz w:val="24"/>
                <w:szCs w:val="24"/>
              </w:rPr>
            </w:pPr>
          </w:p>
          <w:p w14:paraId="33129030" w14:textId="77777777" w:rsidR="0037668C" w:rsidRDefault="0037668C" w:rsidP="009D74B3">
            <w:pPr>
              <w:jc w:val="both"/>
              <w:rPr>
                <w:rFonts w:ascii="Segoe UI" w:hAnsi="Segoe UI" w:cs="Segoe UI"/>
                <w:b/>
                <w:bCs/>
                <w:sz w:val="24"/>
                <w:szCs w:val="24"/>
              </w:rPr>
            </w:pPr>
          </w:p>
          <w:p w14:paraId="28A26771" w14:textId="77777777" w:rsidR="0037668C" w:rsidRDefault="0037668C" w:rsidP="009D74B3">
            <w:pPr>
              <w:jc w:val="both"/>
              <w:rPr>
                <w:rFonts w:ascii="Segoe UI" w:hAnsi="Segoe UI" w:cs="Segoe UI"/>
                <w:b/>
                <w:bCs/>
                <w:sz w:val="24"/>
                <w:szCs w:val="24"/>
              </w:rPr>
            </w:pPr>
          </w:p>
          <w:p w14:paraId="04224754" w14:textId="77777777" w:rsidR="0037668C" w:rsidRDefault="0037668C" w:rsidP="009D74B3">
            <w:pPr>
              <w:jc w:val="both"/>
              <w:rPr>
                <w:rFonts w:ascii="Segoe UI" w:hAnsi="Segoe UI" w:cs="Segoe UI"/>
                <w:b/>
                <w:bCs/>
                <w:sz w:val="24"/>
                <w:szCs w:val="24"/>
              </w:rPr>
            </w:pPr>
          </w:p>
          <w:p w14:paraId="391776C2" w14:textId="77777777" w:rsidR="0037668C" w:rsidRDefault="0037668C" w:rsidP="009D74B3">
            <w:pPr>
              <w:jc w:val="both"/>
              <w:rPr>
                <w:rFonts w:ascii="Segoe UI" w:hAnsi="Segoe UI" w:cs="Segoe UI"/>
                <w:b/>
                <w:bCs/>
                <w:sz w:val="24"/>
                <w:szCs w:val="24"/>
              </w:rPr>
            </w:pPr>
          </w:p>
          <w:p w14:paraId="61A05A33" w14:textId="77777777" w:rsidR="0037668C" w:rsidRDefault="0037668C" w:rsidP="009D74B3">
            <w:pPr>
              <w:jc w:val="both"/>
              <w:rPr>
                <w:rFonts w:ascii="Segoe UI" w:hAnsi="Segoe UI" w:cs="Segoe UI"/>
                <w:b/>
                <w:bCs/>
                <w:sz w:val="24"/>
                <w:szCs w:val="24"/>
              </w:rPr>
            </w:pPr>
          </w:p>
          <w:p w14:paraId="2EDAF251" w14:textId="77777777" w:rsidR="0037668C" w:rsidRDefault="0037668C" w:rsidP="009D74B3">
            <w:pPr>
              <w:jc w:val="both"/>
              <w:rPr>
                <w:rFonts w:ascii="Segoe UI" w:hAnsi="Segoe UI" w:cs="Segoe UI"/>
                <w:b/>
                <w:bCs/>
                <w:sz w:val="24"/>
                <w:szCs w:val="24"/>
              </w:rPr>
            </w:pPr>
          </w:p>
          <w:p w14:paraId="2459783E" w14:textId="77777777" w:rsidR="0037668C" w:rsidRDefault="0037668C" w:rsidP="009D74B3">
            <w:pPr>
              <w:jc w:val="both"/>
              <w:rPr>
                <w:rFonts w:ascii="Segoe UI" w:hAnsi="Segoe UI" w:cs="Segoe UI"/>
                <w:b/>
                <w:bCs/>
                <w:sz w:val="24"/>
                <w:szCs w:val="24"/>
              </w:rPr>
            </w:pPr>
          </w:p>
          <w:p w14:paraId="55A68EE5" w14:textId="77777777" w:rsidR="0037668C" w:rsidRDefault="0037668C" w:rsidP="009D74B3">
            <w:pPr>
              <w:jc w:val="both"/>
              <w:rPr>
                <w:rFonts w:ascii="Segoe UI" w:hAnsi="Segoe UI" w:cs="Segoe UI"/>
                <w:b/>
                <w:bCs/>
                <w:sz w:val="24"/>
                <w:szCs w:val="24"/>
              </w:rPr>
            </w:pPr>
          </w:p>
          <w:p w14:paraId="26280AD2" w14:textId="77777777" w:rsidR="0037668C" w:rsidRDefault="0037668C" w:rsidP="009D74B3">
            <w:pPr>
              <w:jc w:val="both"/>
              <w:rPr>
                <w:rFonts w:ascii="Segoe UI" w:hAnsi="Segoe UI" w:cs="Segoe UI"/>
                <w:b/>
                <w:bCs/>
                <w:sz w:val="24"/>
                <w:szCs w:val="24"/>
              </w:rPr>
            </w:pPr>
          </w:p>
          <w:p w14:paraId="03E82430" w14:textId="77777777" w:rsidR="0037668C" w:rsidRDefault="0037668C" w:rsidP="009D74B3">
            <w:pPr>
              <w:jc w:val="both"/>
              <w:rPr>
                <w:rFonts w:ascii="Segoe UI" w:hAnsi="Segoe UI" w:cs="Segoe UI"/>
                <w:b/>
                <w:bCs/>
                <w:sz w:val="24"/>
                <w:szCs w:val="24"/>
              </w:rPr>
            </w:pPr>
          </w:p>
          <w:p w14:paraId="369B295A" w14:textId="77777777" w:rsidR="0037668C" w:rsidRDefault="0037668C" w:rsidP="009D74B3">
            <w:pPr>
              <w:jc w:val="both"/>
              <w:rPr>
                <w:rFonts w:ascii="Segoe UI" w:hAnsi="Segoe UI" w:cs="Segoe UI"/>
                <w:b/>
                <w:bCs/>
                <w:sz w:val="24"/>
                <w:szCs w:val="24"/>
              </w:rPr>
            </w:pPr>
          </w:p>
          <w:p w14:paraId="5E38E357" w14:textId="77777777" w:rsidR="0037668C" w:rsidRDefault="0037668C" w:rsidP="009D74B3">
            <w:pPr>
              <w:jc w:val="both"/>
              <w:rPr>
                <w:rFonts w:ascii="Segoe UI" w:hAnsi="Segoe UI" w:cs="Segoe UI"/>
                <w:b/>
                <w:bCs/>
                <w:sz w:val="24"/>
                <w:szCs w:val="24"/>
              </w:rPr>
            </w:pPr>
          </w:p>
          <w:p w14:paraId="246702D8" w14:textId="77777777" w:rsidR="0037668C" w:rsidRDefault="0037668C" w:rsidP="009D74B3">
            <w:pPr>
              <w:jc w:val="both"/>
              <w:rPr>
                <w:rFonts w:ascii="Segoe UI" w:hAnsi="Segoe UI" w:cs="Segoe UI"/>
                <w:b/>
                <w:bCs/>
                <w:sz w:val="24"/>
                <w:szCs w:val="24"/>
              </w:rPr>
            </w:pPr>
          </w:p>
          <w:p w14:paraId="4D61F2B4" w14:textId="77777777" w:rsidR="0037668C" w:rsidRDefault="0037668C" w:rsidP="009D74B3">
            <w:pPr>
              <w:jc w:val="both"/>
              <w:rPr>
                <w:rFonts w:ascii="Segoe UI" w:hAnsi="Segoe UI" w:cs="Segoe UI"/>
                <w:b/>
                <w:bCs/>
                <w:sz w:val="24"/>
                <w:szCs w:val="24"/>
              </w:rPr>
            </w:pPr>
          </w:p>
          <w:p w14:paraId="008A5C75" w14:textId="77777777" w:rsidR="0037668C" w:rsidRDefault="0037668C" w:rsidP="009D74B3">
            <w:pPr>
              <w:jc w:val="both"/>
              <w:rPr>
                <w:rFonts w:ascii="Segoe UI" w:hAnsi="Segoe UI" w:cs="Segoe UI"/>
                <w:b/>
                <w:bCs/>
                <w:sz w:val="24"/>
                <w:szCs w:val="24"/>
              </w:rPr>
            </w:pPr>
          </w:p>
          <w:p w14:paraId="2616F589" w14:textId="77777777" w:rsidR="0037668C" w:rsidRDefault="0037668C" w:rsidP="009D74B3">
            <w:pPr>
              <w:jc w:val="both"/>
              <w:rPr>
                <w:rFonts w:ascii="Segoe UI" w:hAnsi="Segoe UI" w:cs="Segoe UI"/>
                <w:b/>
                <w:bCs/>
                <w:sz w:val="24"/>
                <w:szCs w:val="24"/>
              </w:rPr>
            </w:pPr>
          </w:p>
          <w:p w14:paraId="0C675C54" w14:textId="77777777" w:rsidR="0037668C" w:rsidRDefault="0037668C" w:rsidP="009D74B3">
            <w:pPr>
              <w:jc w:val="both"/>
              <w:rPr>
                <w:rFonts w:ascii="Segoe UI" w:hAnsi="Segoe UI" w:cs="Segoe UI"/>
                <w:b/>
                <w:bCs/>
                <w:sz w:val="24"/>
                <w:szCs w:val="24"/>
              </w:rPr>
            </w:pPr>
          </w:p>
          <w:p w14:paraId="6362CD6B" w14:textId="77777777" w:rsidR="0037668C" w:rsidRDefault="0037668C" w:rsidP="009D74B3">
            <w:pPr>
              <w:jc w:val="both"/>
              <w:rPr>
                <w:rFonts w:ascii="Segoe UI" w:hAnsi="Segoe UI" w:cs="Segoe UI"/>
                <w:b/>
                <w:bCs/>
                <w:sz w:val="24"/>
                <w:szCs w:val="24"/>
              </w:rPr>
            </w:pPr>
          </w:p>
          <w:p w14:paraId="289C446F" w14:textId="12B9B427" w:rsidR="0037668C" w:rsidRPr="00C24EDD" w:rsidRDefault="0037668C" w:rsidP="009D74B3">
            <w:pPr>
              <w:jc w:val="both"/>
              <w:rPr>
                <w:rFonts w:ascii="Segoe UI" w:hAnsi="Segoe UI" w:cs="Segoe UI"/>
                <w:b/>
                <w:bCs/>
                <w:sz w:val="24"/>
                <w:szCs w:val="24"/>
              </w:rPr>
            </w:pPr>
          </w:p>
        </w:tc>
      </w:tr>
      <w:tr w:rsidR="00C24EDD" w:rsidRPr="00C24EDD" w14:paraId="6C82FD56" w14:textId="77777777" w:rsidTr="006266BC">
        <w:tc>
          <w:tcPr>
            <w:tcW w:w="839" w:type="dxa"/>
          </w:tcPr>
          <w:p w14:paraId="59D653A2" w14:textId="6ABFF41C" w:rsidR="00BB0392" w:rsidRPr="00C24EDD" w:rsidRDefault="00C47D89" w:rsidP="009D74B3">
            <w:pPr>
              <w:jc w:val="both"/>
              <w:rPr>
                <w:rFonts w:ascii="Segoe UI" w:hAnsi="Segoe UI" w:cs="Segoe UI"/>
                <w:b/>
                <w:bCs/>
                <w:sz w:val="24"/>
                <w:szCs w:val="24"/>
              </w:rPr>
            </w:pPr>
            <w:r>
              <w:rPr>
                <w:rFonts w:ascii="Segoe UI" w:hAnsi="Segoe UI" w:cs="Segoe UI"/>
                <w:b/>
                <w:bCs/>
                <w:sz w:val="24"/>
                <w:szCs w:val="24"/>
              </w:rPr>
              <w:lastRenderedPageBreak/>
              <w:t>5</w:t>
            </w:r>
            <w:r w:rsidR="00BB0392" w:rsidRPr="00C24EDD">
              <w:rPr>
                <w:rFonts w:ascii="Segoe UI" w:hAnsi="Segoe UI" w:cs="Segoe UI"/>
                <w:b/>
                <w:bCs/>
                <w:sz w:val="24"/>
                <w:szCs w:val="24"/>
              </w:rPr>
              <w:t>.</w:t>
            </w:r>
          </w:p>
          <w:p w14:paraId="2C9BBB58" w14:textId="77777777" w:rsidR="006E31BA" w:rsidRPr="00C24EDD" w:rsidRDefault="006E31BA" w:rsidP="009D74B3">
            <w:pPr>
              <w:jc w:val="both"/>
              <w:rPr>
                <w:rFonts w:ascii="Segoe UI" w:hAnsi="Segoe UI" w:cs="Segoe UI"/>
                <w:b/>
                <w:bCs/>
                <w:sz w:val="24"/>
                <w:szCs w:val="24"/>
              </w:rPr>
            </w:pPr>
          </w:p>
          <w:p w14:paraId="3A92D0D8" w14:textId="77777777" w:rsidR="006E31BA" w:rsidRPr="00C24EDD" w:rsidRDefault="006E31BA" w:rsidP="009D74B3">
            <w:pPr>
              <w:jc w:val="both"/>
              <w:rPr>
                <w:rFonts w:ascii="Segoe UI" w:hAnsi="Segoe UI" w:cs="Segoe UI"/>
                <w:sz w:val="24"/>
                <w:szCs w:val="24"/>
              </w:rPr>
            </w:pPr>
            <w:r w:rsidRPr="00C24EDD">
              <w:rPr>
                <w:rFonts w:ascii="Segoe UI" w:hAnsi="Segoe UI" w:cs="Segoe UI"/>
                <w:sz w:val="24"/>
                <w:szCs w:val="24"/>
              </w:rPr>
              <w:t>a</w:t>
            </w:r>
          </w:p>
          <w:p w14:paraId="41945168" w14:textId="77777777" w:rsidR="006E31BA" w:rsidRPr="00C24EDD" w:rsidRDefault="006E31BA" w:rsidP="009D74B3">
            <w:pPr>
              <w:jc w:val="both"/>
              <w:rPr>
                <w:rFonts w:ascii="Segoe UI" w:hAnsi="Segoe UI" w:cs="Segoe UI"/>
                <w:b/>
                <w:bCs/>
                <w:sz w:val="24"/>
                <w:szCs w:val="24"/>
              </w:rPr>
            </w:pPr>
          </w:p>
          <w:p w14:paraId="18535B86" w14:textId="77777777" w:rsidR="006E31BA" w:rsidRPr="00C24EDD" w:rsidRDefault="006E31BA" w:rsidP="009D74B3">
            <w:pPr>
              <w:jc w:val="both"/>
              <w:rPr>
                <w:rFonts w:ascii="Segoe UI" w:hAnsi="Segoe UI" w:cs="Segoe UI"/>
                <w:b/>
                <w:bCs/>
                <w:sz w:val="24"/>
                <w:szCs w:val="24"/>
              </w:rPr>
            </w:pPr>
          </w:p>
          <w:p w14:paraId="5E6952E3" w14:textId="77777777" w:rsidR="006E31BA" w:rsidRPr="00C24EDD" w:rsidRDefault="006E31BA" w:rsidP="009D74B3">
            <w:pPr>
              <w:jc w:val="both"/>
              <w:rPr>
                <w:rFonts w:ascii="Segoe UI" w:hAnsi="Segoe UI" w:cs="Segoe UI"/>
                <w:b/>
                <w:bCs/>
                <w:sz w:val="24"/>
                <w:szCs w:val="24"/>
              </w:rPr>
            </w:pPr>
          </w:p>
          <w:p w14:paraId="04DD9581" w14:textId="77777777" w:rsidR="006E31BA" w:rsidRPr="00C24EDD" w:rsidRDefault="006E31BA" w:rsidP="009D74B3">
            <w:pPr>
              <w:jc w:val="both"/>
              <w:rPr>
                <w:rFonts w:ascii="Segoe UI" w:hAnsi="Segoe UI" w:cs="Segoe UI"/>
                <w:b/>
                <w:bCs/>
                <w:sz w:val="24"/>
                <w:szCs w:val="24"/>
              </w:rPr>
            </w:pPr>
          </w:p>
          <w:p w14:paraId="4D0FA772" w14:textId="77777777" w:rsidR="006E31BA" w:rsidRPr="00C24EDD" w:rsidRDefault="006E31BA" w:rsidP="009D74B3">
            <w:pPr>
              <w:jc w:val="both"/>
              <w:rPr>
                <w:rFonts w:ascii="Segoe UI" w:hAnsi="Segoe UI" w:cs="Segoe UI"/>
                <w:b/>
                <w:bCs/>
                <w:sz w:val="24"/>
                <w:szCs w:val="24"/>
              </w:rPr>
            </w:pPr>
          </w:p>
          <w:p w14:paraId="111C293C" w14:textId="51017222" w:rsidR="006E31BA" w:rsidRPr="00C24EDD" w:rsidRDefault="006E31BA" w:rsidP="009D74B3">
            <w:pPr>
              <w:jc w:val="both"/>
              <w:rPr>
                <w:rFonts w:ascii="Segoe UI" w:hAnsi="Segoe UI" w:cs="Segoe UI"/>
                <w:b/>
                <w:bCs/>
                <w:sz w:val="24"/>
                <w:szCs w:val="24"/>
              </w:rPr>
            </w:pPr>
          </w:p>
          <w:p w14:paraId="3F8453CD" w14:textId="7F36A99A" w:rsidR="0056235B" w:rsidRDefault="0056235B" w:rsidP="009D74B3">
            <w:pPr>
              <w:jc w:val="both"/>
              <w:rPr>
                <w:rFonts w:ascii="Segoe UI" w:hAnsi="Segoe UI" w:cs="Segoe UI"/>
                <w:b/>
                <w:bCs/>
                <w:sz w:val="24"/>
                <w:szCs w:val="24"/>
              </w:rPr>
            </w:pPr>
          </w:p>
          <w:p w14:paraId="6F157B65" w14:textId="77777777" w:rsidR="009C7EAA" w:rsidRPr="00C24EDD" w:rsidRDefault="009C7EAA" w:rsidP="009D74B3">
            <w:pPr>
              <w:jc w:val="both"/>
              <w:rPr>
                <w:rFonts w:ascii="Segoe UI" w:hAnsi="Segoe UI" w:cs="Segoe UI"/>
                <w:b/>
                <w:bCs/>
                <w:sz w:val="24"/>
                <w:szCs w:val="24"/>
              </w:rPr>
            </w:pPr>
          </w:p>
          <w:p w14:paraId="010D8639" w14:textId="77777777" w:rsidR="006E31BA" w:rsidRPr="00C24EDD" w:rsidRDefault="006E31BA" w:rsidP="009D74B3">
            <w:pPr>
              <w:jc w:val="both"/>
              <w:rPr>
                <w:rFonts w:ascii="Segoe UI" w:hAnsi="Segoe UI" w:cs="Segoe UI"/>
                <w:sz w:val="24"/>
                <w:szCs w:val="24"/>
              </w:rPr>
            </w:pPr>
            <w:r w:rsidRPr="00C24EDD">
              <w:rPr>
                <w:rFonts w:ascii="Segoe UI" w:hAnsi="Segoe UI" w:cs="Segoe UI"/>
                <w:sz w:val="24"/>
                <w:szCs w:val="24"/>
              </w:rPr>
              <w:t>b</w:t>
            </w:r>
          </w:p>
          <w:p w14:paraId="60DF4C04" w14:textId="77777777" w:rsidR="006E31BA" w:rsidRPr="00C24EDD" w:rsidRDefault="006E31BA" w:rsidP="009D74B3">
            <w:pPr>
              <w:jc w:val="both"/>
              <w:rPr>
                <w:rFonts w:ascii="Segoe UI" w:hAnsi="Segoe UI" w:cs="Segoe UI"/>
                <w:sz w:val="24"/>
                <w:szCs w:val="24"/>
              </w:rPr>
            </w:pPr>
          </w:p>
          <w:p w14:paraId="0E306E44" w14:textId="77777777" w:rsidR="006E31BA" w:rsidRPr="00C24EDD" w:rsidRDefault="006E31BA" w:rsidP="009D74B3">
            <w:pPr>
              <w:jc w:val="both"/>
              <w:rPr>
                <w:rFonts w:ascii="Segoe UI" w:hAnsi="Segoe UI" w:cs="Segoe UI"/>
                <w:sz w:val="24"/>
                <w:szCs w:val="24"/>
              </w:rPr>
            </w:pPr>
          </w:p>
          <w:p w14:paraId="4D8A7EA0" w14:textId="06BF2BE6" w:rsidR="006E31BA" w:rsidRPr="00C24EDD" w:rsidRDefault="006E31BA" w:rsidP="009D74B3">
            <w:pPr>
              <w:jc w:val="both"/>
              <w:rPr>
                <w:rFonts w:ascii="Segoe UI" w:hAnsi="Segoe UI" w:cs="Segoe UI"/>
                <w:sz w:val="24"/>
                <w:szCs w:val="24"/>
              </w:rPr>
            </w:pPr>
          </w:p>
          <w:p w14:paraId="6F03B98B" w14:textId="2B8F5EFC" w:rsidR="00575CAB" w:rsidRDefault="00575CAB" w:rsidP="009D74B3">
            <w:pPr>
              <w:jc w:val="both"/>
              <w:rPr>
                <w:rFonts w:ascii="Segoe UI" w:hAnsi="Segoe UI" w:cs="Segoe UI"/>
                <w:sz w:val="24"/>
                <w:szCs w:val="24"/>
              </w:rPr>
            </w:pPr>
          </w:p>
          <w:p w14:paraId="363BAC4F" w14:textId="4CC5E615" w:rsidR="009A5C14" w:rsidRDefault="009A5C14" w:rsidP="009D74B3">
            <w:pPr>
              <w:jc w:val="both"/>
              <w:rPr>
                <w:rFonts w:ascii="Segoe UI" w:hAnsi="Segoe UI" w:cs="Segoe UI"/>
                <w:sz w:val="24"/>
                <w:szCs w:val="24"/>
              </w:rPr>
            </w:pPr>
          </w:p>
          <w:p w14:paraId="5F1889DF" w14:textId="4B6E0C79" w:rsidR="009A5C14" w:rsidRDefault="009A5C14" w:rsidP="009D74B3">
            <w:pPr>
              <w:jc w:val="both"/>
              <w:rPr>
                <w:rFonts w:ascii="Segoe UI" w:hAnsi="Segoe UI" w:cs="Segoe UI"/>
                <w:sz w:val="24"/>
                <w:szCs w:val="24"/>
              </w:rPr>
            </w:pPr>
          </w:p>
          <w:p w14:paraId="57E15D57" w14:textId="77777777" w:rsidR="009A5C14" w:rsidRPr="00C24EDD" w:rsidRDefault="009A5C14" w:rsidP="009D74B3">
            <w:pPr>
              <w:jc w:val="both"/>
              <w:rPr>
                <w:rFonts w:ascii="Segoe UI" w:hAnsi="Segoe UI" w:cs="Segoe UI"/>
                <w:sz w:val="24"/>
                <w:szCs w:val="24"/>
              </w:rPr>
            </w:pPr>
          </w:p>
          <w:p w14:paraId="6481B2A3" w14:textId="77777777" w:rsidR="00E97F73" w:rsidRPr="00C24EDD" w:rsidRDefault="00E97F73" w:rsidP="009D74B3">
            <w:pPr>
              <w:jc w:val="both"/>
              <w:rPr>
                <w:rFonts w:ascii="Segoe UI" w:hAnsi="Segoe UI" w:cs="Segoe UI"/>
                <w:sz w:val="24"/>
                <w:szCs w:val="24"/>
              </w:rPr>
            </w:pPr>
          </w:p>
          <w:p w14:paraId="40AD1091" w14:textId="77777777" w:rsidR="006E31BA" w:rsidRPr="00C24EDD" w:rsidRDefault="006E31BA" w:rsidP="009D74B3">
            <w:pPr>
              <w:jc w:val="both"/>
              <w:rPr>
                <w:rFonts w:ascii="Segoe UI" w:hAnsi="Segoe UI" w:cs="Segoe UI"/>
                <w:sz w:val="24"/>
                <w:szCs w:val="24"/>
              </w:rPr>
            </w:pPr>
            <w:r w:rsidRPr="00C24EDD">
              <w:rPr>
                <w:rFonts w:ascii="Segoe UI" w:hAnsi="Segoe UI" w:cs="Segoe UI"/>
                <w:sz w:val="24"/>
                <w:szCs w:val="24"/>
              </w:rPr>
              <w:t>c</w:t>
            </w:r>
          </w:p>
          <w:p w14:paraId="15964AE9" w14:textId="77777777" w:rsidR="006E31BA" w:rsidRPr="00C24EDD" w:rsidRDefault="006E31BA" w:rsidP="009D74B3">
            <w:pPr>
              <w:jc w:val="both"/>
              <w:rPr>
                <w:rFonts w:ascii="Segoe UI" w:hAnsi="Segoe UI" w:cs="Segoe UI"/>
                <w:sz w:val="24"/>
                <w:szCs w:val="24"/>
              </w:rPr>
            </w:pPr>
          </w:p>
          <w:p w14:paraId="2EA9E670" w14:textId="77777777" w:rsidR="006E31BA" w:rsidRPr="00C24EDD" w:rsidRDefault="006E31BA" w:rsidP="009D74B3">
            <w:pPr>
              <w:jc w:val="both"/>
              <w:rPr>
                <w:rFonts w:ascii="Segoe UI" w:hAnsi="Segoe UI" w:cs="Segoe UI"/>
                <w:sz w:val="24"/>
                <w:szCs w:val="24"/>
              </w:rPr>
            </w:pPr>
          </w:p>
          <w:p w14:paraId="0572703F" w14:textId="77777777" w:rsidR="006E31BA" w:rsidRPr="00C24EDD" w:rsidRDefault="006E31BA" w:rsidP="009D74B3">
            <w:pPr>
              <w:jc w:val="both"/>
              <w:rPr>
                <w:rFonts w:ascii="Segoe UI" w:hAnsi="Segoe UI" w:cs="Segoe UI"/>
                <w:sz w:val="24"/>
                <w:szCs w:val="24"/>
              </w:rPr>
            </w:pPr>
          </w:p>
          <w:p w14:paraId="103B579F" w14:textId="77777777" w:rsidR="006E31BA" w:rsidRPr="00C24EDD" w:rsidRDefault="006E31BA" w:rsidP="009D74B3">
            <w:pPr>
              <w:jc w:val="both"/>
              <w:rPr>
                <w:rFonts w:ascii="Segoe UI" w:hAnsi="Segoe UI" w:cs="Segoe UI"/>
                <w:sz w:val="24"/>
                <w:szCs w:val="24"/>
              </w:rPr>
            </w:pPr>
          </w:p>
          <w:p w14:paraId="5D0E8F1C" w14:textId="77777777" w:rsidR="006E31BA" w:rsidRPr="00C24EDD" w:rsidRDefault="006E31BA" w:rsidP="009D74B3">
            <w:pPr>
              <w:jc w:val="both"/>
              <w:rPr>
                <w:rFonts w:ascii="Segoe UI" w:hAnsi="Segoe UI" w:cs="Segoe UI"/>
                <w:sz w:val="24"/>
                <w:szCs w:val="24"/>
              </w:rPr>
            </w:pPr>
          </w:p>
          <w:p w14:paraId="7DB0D217" w14:textId="77777777" w:rsidR="006E31BA" w:rsidRPr="00C24EDD" w:rsidRDefault="006E31BA" w:rsidP="009D74B3">
            <w:pPr>
              <w:jc w:val="both"/>
              <w:rPr>
                <w:rFonts w:ascii="Segoe UI" w:hAnsi="Segoe UI" w:cs="Segoe UI"/>
                <w:sz w:val="24"/>
                <w:szCs w:val="24"/>
              </w:rPr>
            </w:pPr>
          </w:p>
          <w:p w14:paraId="0335A3AF" w14:textId="77777777" w:rsidR="00C25CE1" w:rsidRPr="00C24EDD" w:rsidRDefault="00C25CE1" w:rsidP="009D74B3">
            <w:pPr>
              <w:jc w:val="both"/>
              <w:rPr>
                <w:rFonts w:ascii="Segoe UI" w:hAnsi="Segoe UI" w:cs="Segoe UI"/>
                <w:sz w:val="24"/>
                <w:szCs w:val="24"/>
              </w:rPr>
            </w:pPr>
          </w:p>
          <w:p w14:paraId="7A30FFC4" w14:textId="7BC6B535" w:rsidR="00C25CE1" w:rsidRDefault="00C25CE1" w:rsidP="009D74B3">
            <w:pPr>
              <w:jc w:val="both"/>
              <w:rPr>
                <w:rFonts w:ascii="Segoe UI" w:hAnsi="Segoe UI" w:cs="Segoe UI"/>
                <w:sz w:val="24"/>
                <w:szCs w:val="24"/>
              </w:rPr>
            </w:pPr>
          </w:p>
          <w:p w14:paraId="1122B3F5" w14:textId="7B5E81A9" w:rsidR="009A5C14" w:rsidRDefault="009A5C14" w:rsidP="009D74B3">
            <w:pPr>
              <w:jc w:val="both"/>
              <w:rPr>
                <w:rFonts w:ascii="Segoe UI" w:hAnsi="Segoe UI" w:cs="Segoe UI"/>
                <w:sz w:val="24"/>
                <w:szCs w:val="24"/>
              </w:rPr>
            </w:pPr>
          </w:p>
          <w:p w14:paraId="73A1316B" w14:textId="09F1CDFC" w:rsidR="009A5C14" w:rsidRDefault="009A5C14" w:rsidP="009D74B3">
            <w:pPr>
              <w:jc w:val="both"/>
              <w:rPr>
                <w:rFonts w:ascii="Segoe UI" w:hAnsi="Segoe UI" w:cs="Segoe UI"/>
                <w:sz w:val="24"/>
                <w:szCs w:val="24"/>
              </w:rPr>
            </w:pPr>
          </w:p>
          <w:p w14:paraId="1C77F69E" w14:textId="413CDC79" w:rsidR="009A5C14" w:rsidRDefault="009A5C14" w:rsidP="009D74B3">
            <w:pPr>
              <w:jc w:val="both"/>
              <w:rPr>
                <w:rFonts w:ascii="Segoe UI" w:hAnsi="Segoe UI" w:cs="Segoe UI"/>
                <w:sz w:val="24"/>
                <w:szCs w:val="24"/>
              </w:rPr>
            </w:pPr>
          </w:p>
          <w:p w14:paraId="56E2D5F6" w14:textId="77777777" w:rsidR="009A5C14" w:rsidRPr="00C24EDD" w:rsidRDefault="009A5C14" w:rsidP="009D74B3">
            <w:pPr>
              <w:jc w:val="both"/>
              <w:rPr>
                <w:rFonts w:ascii="Segoe UI" w:hAnsi="Segoe UI" w:cs="Segoe UI"/>
                <w:sz w:val="24"/>
                <w:szCs w:val="24"/>
              </w:rPr>
            </w:pPr>
          </w:p>
          <w:p w14:paraId="1FACB4AC" w14:textId="77777777" w:rsidR="00C25CE1" w:rsidRPr="00C24EDD" w:rsidRDefault="00C25CE1" w:rsidP="009D74B3">
            <w:pPr>
              <w:jc w:val="both"/>
              <w:rPr>
                <w:rFonts w:ascii="Segoe UI" w:hAnsi="Segoe UI" w:cs="Segoe UI"/>
                <w:sz w:val="24"/>
                <w:szCs w:val="24"/>
              </w:rPr>
            </w:pPr>
          </w:p>
          <w:p w14:paraId="5A039383" w14:textId="77777777" w:rsidR="00C25CE1" w:rsidRPr="00C24EDD" w:rsidRDefault="00C25CE1" w:rsidP="009D74B3">
            <w:pPr>
              <w:jc w:val="both"/>
              <w:rPr>
                <w:rFonts w:ascii="Segoe UI" w:hAnsi="Segoe UI" w:cs="Segoe UI"/>
                <w:sz w:val="24"/>
                <w:szCs w:val="24"/>
              </w:rPr>
            </w:pPr>
          </w:p>
          <w:p w14:paraId="6E776A4A" w14:textId="77777777" w:rsidR="00C25CE1" w:rsidRPr="00C24EDD" w:rsidRDefault="00C25CE1" w:rsidP="009D74B3">
            <w:pPr>
              <w:jc w:val="both"/>
              <w:rPr>
                <w:rFonts w:ascii="Segoe UI" w:hAnsi="Segoe UI" w:cs="Segoe UI"/>
                <w:sz w:val="24"/>
                <w:szCs w:val="24"/>
              </w:rPr>
            </w:pPr>
            <w:r w:rsidRPr="00C24EDD">
              <w:rPr>
                <w:rFonts w:ascii="Segoe UI" w:hAnsi="Segoe UI" w:cs="Segoe UI"/>
                <w:sz w:val="24"/>
                <w:szCs w:val="24"/>
              </w:rPr>
              <w:t>d</w:t>
            </w:r>
          </w:p>
          <w:p w14:paraId="01333343" w14:textId="77777777" w:rsidR="00C25CE1" w:rsidRPr="00C24EDD" w:rsidRDefault="00C25CE1" w:rsidP="009D74B3">
            <w:pPr>
              <w:jc w:val="both"/>
              <w:rPr>
                <w:rFonts w:ascii="Segoe UI" w:hAnsi="Segoe UI" w:cs="Segoe UI"/>
                <w:b/>
                <w:bCs/>
                <w:sz w:val="24"/>
                <w:szCs w:val="24"/>
              </w:rPr>
            </w:pPr>
          </w:p>
          <w:p w14:paraId="1B0C71FC" w14:textId="77777777" w:rsidR="00C25CE1" w:rsidRPr="00C24EDD" w:rsidRDefault="00C25CE1" w:rsidP="009D74B3">
            <w:pPr>
              <w:jc w:val="both"/>
              <w:rPr>
                <w:rFonts w:ascii="Segoe UI" w:hAnsi="Segoe UI" w:cs="Segoe UI"/>
                <w:b/>
                <w:bCs/>
                <w:sz w:val="24"/>
                <w:szCs w:val="24"/>
              </w:rPr>
            </w:pPr>
          </w:p>
          <w:p w14:paraId="065123DE" w14:textId="4099CBCB" w:rsidR="00F11B66" w:rsidRPr="00C24EDD" w:rsidRDefault="00F11B66" w:rsidP="009D74B3">
            <w:pPr>
              <w:jc w:val="both"/>
              <w:rPr>
                <w:rFonts w:ascii="Segoe UI" w:hAnsi="Segoe UI" w:cs="Segoe UI"/>
                <w:b/>
                <w:bCs/>
                <w:sz w:val="24"/>
                <w:szCs w:val="24"/>
              </w:rPr>
            </w:pPr>
          </w:p>
          <w:p w14:paraId="5E7693B0" w14:textId="7C774114" w:rsidR="00C25CE1" w:rsidRPr="00C24EDD" w:rsidRDefault="00F11B66" w:rsidP="009D74B3">
            <w:pPr>
              <w:jc w:val="both"/>
              <w:rPr>
                <w:rFonts w:ascii="Segoe UI" w:hAnsi="Segoe UI" w:cs="Segoe UI"/>
                <w:b/>
                <w:bCs/>
                <w:sz w:val="24"/>
                <w:szCs w:val="24"/>
              </w:rPr>
            </w:pPr>
            <w:r w:rsidRPr="00C24EDD">
              <w:rPr>
                <w:rFonts w:ascii="Segoe UI" w:hAnsi="Segoe UI" w:cs="Segoe UI"/>
                <w:sz w:val="24"/>
                <w:szCs w:val="24"/>
              </w:rPr>
              <w:t>e</w:t>
            </w:r>
          </w:p>
        </w:tc>
        <w:tc>
          <w:tcPr>
            <w:tcW w:w="7667" w:type="dxa"/>
          </w:tcPr>
          <w:p w14:paraId="54EA9150" w14:textId="6104CBBC" w:rsidR="00C5037A" w:rsidRPr="00C47D89" w:rsidRDefault="00C5037A" w:rsidP="009D74B3">
            <w:pPr>
              <w:jc w:val="both"/>
              <w:rPr>
                <w:rFonts w:ascii="Segoe UI" w:eastAsia="Times New Roman" w:hAnsi="Segoe UI" w:cs="Segoe UI"/>
                <w:b/>
                <w:bCs/>
                <w:sz w:val="24"/>
                <w:szCs w:val="24"/>
              </w:rPr>
            </w:pPr>
            <w:r w:rsidRPr="00B458F2">
              <w:rPr>
                <w:rFonts w:ascii="Segoe UI" w:eastAsia="Times New Roman" w:hAnsi="Segoe UI" w:cs="Segoe UI"/>
                <w:b/>
                <w:bCs/>
                <w:sz w:val="24"/>
                <w:szCs w:val="24"/>
              </w:rPr>
              <w:t>Quality</w:t>
            </w:r>
            <w:r w:rsidR="00CD2DE5" w:rsidRPr="00B458F2">
              <w:rPr>
                <w:rFonts w:ascii="Segoe UI" w:eastAsia="Times New Roman" w:hAnsi="Segoe UI" w:cs="Segoe UI"/>
                <w:b/>
                <w:bCs/>
                <w:sz w:val="24"/>
                <w:szCs w:val="24"/>
              </w:rPr>
              <w:t xml:space="preserve"> and</w:t>
            </w:r>
            <w:r w:rsidR="00CD2DE5" w:rsidRPr="00C47D89">
              <w:rPr>
                <w:rFonts w:ascii="Segoe UI" w:eastAsia="Times New Roman" w:hAnsi="Segoe UI" w:cs="Segoe UI"/>
                <w:b/>
                <w:bCs/>
                <w:sz w:val="24"/>
                <w:szCs w:val="24"/>
              </w:rPr>
              <w:t xml:space="preserve"> Safety Dashboard</w:t>
            </w:r>
          </w:p>
          <w:p w14:paraId="1008C4EA" w14:textId="3FB0E3C8" w:rsidR="00C47D89" w:rsidRDefault="00C47D89" w:rsidP="009D74B3">
            <w:pPr>
              <w:jc w:val="both"/>
              <w:rPr>
                <w:rFonts w:ascii="Segoe UI" w:eastAsia="Times New Roman" w:hAnsi="Segoe UI" w:cs="Segoe UI"/>
                <w:b/>
                <w:bCs/>
                <w:color w:val="4F81BD" w:themeColor="accent1"/>
                <w:sz w:val="24"/>
                <w:szCs w:val="24"/>
              </w:rPr>
            </w:pPr>
          </w:p>
          <w:p w14:paraId="3E1A3C25" w14:textId="2522C175" w:rsidR="00D112EE" w:rsidRDefault="00DA6736" w:rsidP="009D74B3">
            <w:pPr>
              <w:jc w:val="both"/>
              <w:rPr>
                <w:rFonts w:ascii="Segoe UI" w:hAnsi="Segoe UI" w:cs="Segoe UI"/>
                <w:iCs/>
                <w:sz w:val="24"/>
                <w:szCs w:val="24"/>
              </w:rPr>
            </w:pPr>
            <w:r>
              <w:rPr>
                <w:rFonts w:ascii="Segoe UI" w:eastAsia="Times New Roman" w:hAnsi="Segoe UI" w:cs="Segoe UI"/>
                <w:sz w:val="24"/>
                <w:szCs w:val="24"/>
              </w:rPr>
              <w:t xml:space="preserve">The Chief Nurse presented paper </w:t>
            </w:r>
            <w:r w:rsidR="00962B71" w:rsidRPr="00962B71">
              <w:rPr>
                <w:rFonts w:ascii="Segoe UI" w:eastAsia="Times New Roman" w:hAnsi="Segoe UI" w:cs="Segoe UI"/>
                <w:sz w:val="24"/>
                <w:szCs w:val="24"/>
              </w:rPr>
              <w:t>QC 34/2021</w:t>
            </w:r>
            <w:r>
              <w:rPr>
                <w:rFonts w:ascii="Segoe UI" w:eastAsia="Times New Roman" w:hAnsi="Segoe UI" w:cs="Segoe UI"/>
                <w:sz w:val="24"/>
                <w:szCs w:val="24"/>
              </w:rPr>
              <w:t xml:space="preserve">, Quality and Safety Dashboard </w:t>
            </w:r>
            <w:r w:rsidR="00C22B1C">
              <w:rPr>
                <w:rFonts w:ascii="Segoe UI" w:eastAsia="Times New Roman" w:hAnsi="Segoe UI" w:cs="Segoe UI"/>
                <w:sz w:val="24"/>
                <w:szCs w:val="24"/>
              </w:rPr>
              <w:t>outlining</w:t>
            </w:r>
            <w:r w:rsidR="00877346">
              <w:rPr>
                <w:rFonts w:ascii="Segoe UI" w:eastAsia="Times New Roman" w:hAnsi="Segoe UI" w:cs="Segoe UI"/>
                <w:sz w:val="24"/>
                <w:szCs w:val="24"/>
              </w:rPr>
              <w:t xml:space="preserve"> the report offered </w:t>
            </w:r>
            <w:r w:rsidR="00877346" w:rsidRPr="00347A55">
              <w:rPr>
                <w:rFonts w:ascii="Segoe UI" w:eastAsia="Times New Roman" w:hAnsi="Segoe UI" w:cs="Segoe UI"/>
                <w:sz w:val="24"/>
                <w:szCs w:val="24"/>
              </w:rPr>
              <w:t xml:space="preserve">an </w:t>
            </w:r>
            <w:r w:rsidR="00DC41D9" w:rsidRPr="00347A55">
              <w:rPr>
                <w:rFonts w:ascii="Segoe UI" w:hAnsi="Segoe UI" w:cs="Segoe UI"/>
                <w:iCs/>
                <w:sz w:val="24"/>
                <w:szCs w:val="24"/>
              </w:rPr>
              <w:t xml:space="preserve"> ‘at a glance view’ of performance </w:t>
            </w:r>
            <w:r w:rsidR="00877346" w:rsidRPr="00347A55">
              <w:rPr>
                <w:rFonts w:ascii="Segoe UI" w:hAnsi="Segoe UI" w:cs="Segoe UI"/>
                <w:iCs/>
                <w:sz w:val="24"/>
                <w:szCs w:val="24"/>
              </w:rPr>
              <w:t xml:space="preserve"> </w:t>
            </w:r>
            <w:r w:rsidR="00E028E1" w:rsidRPr="00347A55">
              <w:rPr>
                <w:rFonts w:ascii="Segoe UI" w:hAnsi="Segoe UI" w:cs="Segoe UI"/>
                <w:iCs/>
                <w:sz w:val="24"/>
                <w:szCs w:val="24"/>
              </w:rPr>
              <w:t xml:space="preserve">for </w:t>
            </w:r>
            <w:r w:rsidR="00DC41D9" w:rsidRPr="00347A55">
              <w:rPr>
                <w:rFonts w:ascii="Segoe UI" w:hAnsi="Segoe UI" w:cs="Segoe UI"/>
                <w:iCs/>
                <w:sz w:val="24"/>
                <w:szCs w:val="24"/>
              </w:rPr>
              <w:t xml:space="preserve">all clinical services across the Trust, both </w:t>
            </w:r>
            <w:r w:rsidR="00A94F73" w:rsidRPr="00347A55">
              <w:rPr>
                <w:rFonts w:ascii="Segoe UI" w:hAnsi="Segoe UI" w:cs="Segoe UI"/>
                <w:iCs/>
                <w:sz w:val="24"/>
                <w:szCs w:val="24"/>
              </w:rPr>
              <w:t xml:space="preserve">for </w:t>
            </w:r>
            <w:r w:rsidR="00DC41D9" w:rsidRPr="00347A55">
              <w:rPr>
                <w:rFonts w:ascii="Segoe UI" w:hAnsi="Segoe UI" w:cs="Segoe UI"/>
                <w:iCs/>
                <w:sz w:val="24"/>
                <w:szCs w:val="24"/>
              </w:rPr>
              <w:t>inpatient and community</w:t>
            </w:r>
            <w:r w:rsidR="00E02340" w:rsidRPr="00347A55">
              <w:rPr>
                <w:rFonts w:ascii="Segoe UI" w:hAnsi="Segoe UI" w:cs="Segoe UI"/>
                <w:iCs/>
                <w:sz w:val="24"/>
                <w:szCs w:val="24"/>
              </w:rPr>
              <w:t xml:space="preserve"> </w:t>
            </w:r>
            <w:r w:rsidR="002C27BB">
              <w:rPr>
                <w:rFonts w:ascii="Segoe UI" w:hAnsi="Segoe UI" w:cs="Segoe UI"/>
                <w:iCs/>
                <w:sz w:val="24"/>
                <w:szCs w:val="24"/>
              </w:rPr>
              <w:t xml:space="preserve">and </w:t>
            </w:r>
            <w:r w:rsidR="00347A55">
              <w:rPr>
                <w:rFonts w:ascii="Segoe UI" w:hAnsi="Segoe UI" w:cs="Segoe UI"/>
                <w:iCs/>
                <w:sz w:val="24"/>
                <w:szCs w:val="24"/>
              </w:rPr>
              <w:t xml:space="preserve"> covered </w:t>
            </w:r>
            <w:r w:rsidR="00E02340" w:rsidRPr="00347A55">
              <w:rPr>
                <w:rFonts w:ascii="Segoe UI" w:hAnsi="Segoe UI" w:cs="Segoe UI"/>
                <w:iCs/>
                <w:sz w:val="24"/>
                <w:szCs w:val="24"/>
              </w:rPr>
              <w:t xml:space="preserve">a range of quality </w:t>
            </w:r>
            <w:r w:rsidR="00347A55" w:rsidRPr="00347A55">
              <w:rPr>
                <w:rFonts w:ascii="Segoe UI" w:hAnsi="Segoe UI" w:cs="Segoe UI"/>
                <w:iCs/>
                <w:sz w:val="24"/>
                <w:szCs w:val="24"/>
              </w:rPr>
              <w:t>measures</w:t>
            </w:r>
            <w:r w:rsidR="00510146">
              <w:rPr>
                <w:rFonts w:ascii="Segoe UI" w:hAnsi="Segoe UI" w:cs="Segoe UI"/>
                <w:iCs/>
                <w:sz w:val="24"/>
                <w:szCs w:val="24"/>
              </w:rPr>
              <w:t xml:space="preserve"> and indicators </w:t>
            </w:r>
            <w:r w:rsidR="00347A55" w:rsidRPr="00347A55">
              <w:rPr>
                <w:rFonts w:ascii="Segoe UI" w:hAnsi="Segoe UI" w:cs="Segoe UI"/>
                <w:iCs/>
                <w:sz w:val="24"/>
                <w:szCs w:val="24"/>
              </w:rPr>
              <w:t xml:space="preserve">from the </w:t>
            </w:r>
            <w:r w:rsidR="00DC41D9" w:rsidRPr="00347A55">
              <w:rPr>
                <w:rFonts w:ascii="Segoe UI" w:hAnsi="Segoe UI" w:cs="Segoe UI"/>
                <w:iCs/>
                <w:sz w:val="24"/>
                <w:szCs w:val="24"/>
              </w:rPr>
              <w:t xml:space="preserve">domains of safe, </w:t>
            </w:r>
            <w:r w:rsidR="00742A72" w:rsidRPr="00347A55">
              <w:rPr>
                <w:rFonts w:ascii="Segoe UI" w:hAnsi="Segoe UI" w:cs="Segoe UI"/>
                <w:iCs/>
                <w:sz w:val="24"/>
                <w:szCs w:val="24"/>
              </w:rPr>
              <w:t>effective,</w:t>
            </w:r>
            <w:r w:rsidR="00DC41D9" w:rsidRPr="00347A55">
              <w:rPr>
                <w:rFonts w:ascii="Segoe UI" w:hAnsi="Segoe UI" w:cs="Segoe UI"/>
                <w:iCs/>
                <w:sz w:val="24"/>
                <w:szCs w:val="24"/>
              </w:rPr>
              <w:t xml:space="preserve"> and caring</w:t>
            </w:r>
            <w:r w:rsidR="00347A55" w:rsidRPr="00347A55">
              <w:rPr>
                <w:rFonts w:ascii="Segoe UI" w:hAnsi="Segoe UI" w:cs="Segoe UI"/>
                <w:iCs/>
                <w:sz w:val="24"/>
                <w:szCs w:val="24"/>
              </w:rPr>
              <w:t>.</w:t>
            </w:r>
            <w:r w:rsidR="00347A55">
              <w:rPr>
                <w:rFonts w:ascii="Segoe UI" w:hAnsi="Segoe UI" w:cs="Segoe UI"/>
                <w:iCs/>
                <w:sz w:val="24"/>
                <w:szCs w:val="24"/>
              </w:rPr>
              <w:t xml:space="preserve"> Th</w:t>
            </w:r>
            <w:r w:rsidR="00C560EA">
              <w:rPr>
                <w:rFonts w:ascii="Segoe UI" w:hAnsi="Segoe UI" w:cs="Segoe UI"/>
                <w:iCs/>
                <w:sz w:val="24"/>
                <w:szCs w:val="24"/>
              </w:rPr>
              <w:t>e report was work in progress and had been further developed since being first presented at the last Quality Committee in July 2021.</w:t>
            </w:r>
            <w:r w:rsidR="00DD665B">
              <w:rPr>
                <w:rFonts w:ascii="Segoe UI" w:hAnsi="Segoe UI" w:cs="Segoe UI"/>
                <w:iCs/>
                <w:sz w:val="24"/>
                <w:szCs w:val="24"/>
              </w:rPr>
              <w:t xml:space="preserve"> In time it would </w:t>
            </w:r>
            <w:r w:rsidR="00C71BD6">
              <w:rPr>
                <w:rFonts w:ascii="Segoe UI" w:hAnsi="Segoe UI" w:cs="Segoe UI"/>
                <w:iCs/>
                <w:sz w:val="24"/>
                <w:szCs w:val="24"/>
              </w:rPr>
              <w:t>support trends for</w:t>
            </w:r>
            <w:r w:rsidR="00DD665B">
              <w:rPr>
                <w:rFonts w:ascii="Segoe UI" w:hAnsi="Segoe UI" w:cs="Segoe UI"/>
                <w:iCs/>
                <w:sz w:val="24"/>
                <w:szCs w:val="24"/>
              </w:rPr>
              <w:t xml:space="preserve"> a rolling </w:t>
            </w:r>
            <w:r w:rsidR="00815028">
              <w:rPr>
                <w:rFonts w:ascii="Segoe UI" w:hAnsi="Segoe UI" w:cs="Segoe UI"/>
                <w:iCs/>
                <w:sz w:val="24"/>
                <w:szCs w:val="24"/>
              </w:rPr>
              <w:t>12-month</w:t>
            </w:r>
            <w:r w:rsidR="00C71BD6">
              <w:rPr>
                <w:rFonts w:ascii="Segoe UI" w:hAnsi="Segoe UI" w:cs="Segoe UI"/>
                <w:iCs/>
                <w:sz w:val="24"/>
                <w:szCs w:val="24"/>
              </w:rPr>
              <w:t xml:space="preserve"> period</w:t>
            </w:r>
            <w:r w:rsidR="00230C26">
              <w:rPr>
                <w:rFonts w:ascii="Segoe UI" w:hAnsi="Segoe UI" w:cs="Segoe UI"/>
                <w:iCs/>
                <w:sz w:val="24"/>
                <w:szCs w:val="24"/>
              </w:rPr>
              <w:t>.</w:t>
            </w:r>
            <w:r w:rsidR="00C71BD6">
              <w:rPr>
                <w:rFonts w:ascii="Segoe UI" w:hAnsi="Segoe UI" w:cs="Segoe UI"/>
                <w:iCs/>
                <w:sz w:val="24"/>
                <w:szCs w:val="24"/>
              </w:rPr>
              <w:t xml:space="preserve"> </w:t>
            </w:r>
          </w:p>
          <w:p w14:paraId="4246F2FF" w14:textId="36E4E7E5" w:rsidR="00C560EA" w:rsidRDefault="00C560EA" w:rsidP="009D74B3">
            <w:pPr>
              <w:jc w:val="both"/>
              <w:rPr>
                <w:rFonts w:ascii="Segoe UI" w:hAnsi="Segoe UI" w:cs="Segoe UI"/>
                <w:iCs/>
                <w:sz w:val="24"/>
                <w:szCs w:val="24"/>
              </w:rPr>
            </w:pPr>
          </w:p>
          <w:p w14:paraId="06A10C12" w14:textId="2E40697D" w:rsidR="00C560EA" w:rsidRPr="00347A55" w:rsidRDefault="00C560EA" w:rsidP="009D74B3">
            <w:pPr>
              <w:jc w:val="both"/>
              <w:rPr>
                <w:rFonts w:ascii="Segoe UI" w:hAnsi="Segoe UI" w:cs="Segoe UI"/>
                <w:iCs/>
                <w:sz w:val="24"/>
                <w:szCs w:val="24"/>
              </w:rPr>
            </w:pPr>
            <w:r>
              <w:rPr>
                <w:rFonts w:ascii="Segoe UI" w:hAnsi="Segoe UI" w:cs="Segoe UI"/>
                <w:iCs/>
                <w:sz w:val="24"/>
                <w:szCs w:val="24"/>
              </w:rPr>
              <w:t>The Chief Nurse</w:t>
            </w:r>
            <w:r w:rsidR="008C7118">
              <w:rPr>
                <w:rFonts w:ascii="Segoe UI" w:hAnsi="Segoe UI" w:cs="Segoe UI"/>
                <w:iCs/>
                <w:sz w:val="24"/>
                <w:szCs w:val="24"/>
              </w:rPr>
              <w:t xml:space="preserve"> stated that all </w:t>
            </w:r>
            <w:r w:rsidR="00241B71">
              <w:rPr>
                <w:rFonts w:ascii="Segoe UI" w:hAnsi="Segoe UI" w:cs="Segoe UI"/>
                <w:iCs/>
                <w:sz w:val="24"/>
                <w:szCs w:val="24"/>
              </w:rPr>
              <w:t>S</w:t>
            </w:r>
            <w:r w:rsidR="008C7118">
              <w:rPr>
                <w:rFonts w:ascii="Segoe UI" w:hAnsi="Segoe UI" w:cs="Segoe UI"/>
                <w:iCs/>
                <w:sz w:val="24"/>
                <w:szCs w:val="24"/>
              </w:rPr>
              <w:t>ervice</w:t>
            </w:r>
            <w:r w:rsidR="00D45C92">
              <w:rPr>
                <w:rFonts w:ascii="Segoe UI" w:hAnsi="Segoe UI" w:cs="Segoe UI"/>
                <w:iCs/>
                <w:sz w:val="24"/>
                <w:szCs w:val="24"/>
              </w:rPr>
              <w:t xml:space="preserve"> and </w:t>
            </w:r>
            <w:r w:rsidR="00241B71">
              <w:rPr>
                <w:rFonts w:ascii="Segoe UI" w:hAnsi="Segoe UI" w:cs="Segoe UI"/>
                <w:iCs/>
                <w:sz w:val="24"/>
                <w:szCs w:val="24"/>
              </w:rPr>
              <w:t>D</w:t>
            </w:r>
            <w:r w:rsidR="00D45C92">
              <w:rPr>
                <w:rFonts w:ascii="Segoe UI" w:hAnsi="Segoe UI" w:cs="Segoe UI"/>
                <w:iCs/>
                <w:sz w:val="24"/>
                <w:szCs w:val="24"/>
              </w:rPr>
              <w:t xml:space="preserve">irectorate </w:t>
            </w:r>
            <w:r w:rsidR="00241B71">
              <w:rPr>
                <w:rFonts w:ascii="Segoe UI" w:hAnsi="Segoe UI" w:cs="Segoe UI"/>
                <w:iCs/>
                <w:sz w:val="24"/>
                <w:szCs w:val="24"/>
              </w:rPr>
              <w:t>M</w:t>
            </w:r>
            <w:r w:rsidR="00D45C92">
              <w:rPr>
                <w:rFonts w:ascii="Segoe UI" w:hAnsi="Segoe UI" w:cs="Segoe UI"/>
                <w:iCs/>
                <w:sz w:val="24"/>
                <w:szCs w:val="24"/>
              </w:rPr>
              <w:t xml:space="preserve">anagement </w:t>
            </w:r>
            <w:r w:rsidR="00241B71">
              <w:rPr>
                <w:rFonts w:ascii="Segoe UI" w:hAnsi="Segoe UI" w:cs="Segoe UI"/>
                <w:iCs/>
                <w:sz w:val="24"/>
                <w:szCs w:val="24"/>
              </w:rPr>
              <w:t>T</w:t>
            </w:r>
            <w:r w:rsidR="00D45C92">
              <w:rPr>
                <w:rFonts w:ascii="Segoe UI" w:hAnsi="Segoe UI" w:cs="Segoe UI"/>
                <w:iCs/>
                <w:sz w:val="24"/>
                <w:szCs w:val="24"/>
              </w:rPr>
              <w:t>eams</w:t>
            </w:r>
            <w:r w:rsidR="008C7118">
              <w:rPr>
                <w:rFonts w:ascii="Segoe UI" w:hAnsi="Segoe UI" w:cs="Segoe UI"/>
                <w:iCs/>
                <w:sz w:val="24"/>
                <w:szCs w:val="24"/>
              </w:rPr>
              <w:t xml:space="preserve"> had </w:t>
            </w:r>
            <w:r w:rsidR="00AE60DF">
              <w:rPr>
                <w:rFonts w:ascii="Segoe UI" w:hAnsi="Segoe UI" w:cs="Segoe UI"/>
                <w:iCs/>
                <w:sz w:val="24"/>
                <w:szCs w:val="24"/>
              </w:rPr>
              <w:t xml:space="preserve">access to the safety and quality dashboard via the Trust’s inhouse </w:t>
            </w:r>
            <w:r w:rsidR="00370CC9">
              <w:rPr>
                <w:rFonts w:ascii="Segoe UI" w:hAnsi="Segoe UI" w:cs="Segoe UI"/>
                <w:iCs/>
                <w:sz w:val="24"/>
                <w:szCs w:val="24"/>
              </w:rPr>
              <w:t>(</w:t>
            </w:r>
            <w:r w:rsidR="00370CC9" w:rsidRPr="009D74B3">
              <w:rPr>
                <w:rFonts w:ascii="Segoe UI" w:hAnsi="Segoe UI" w:cs="Segoe UI"/>
                <w:b/>
                <w:bCs/>
                <w:iCs/>
                <w:sz w:val="24"/>
                <w:szCs w:val="24"/>
              </w:rPr>
              <w:t>TOBI</w:t>
            </w:r>
            <w:r w:rsidR="00370CC9">
              <w:rPr>
                <w:rFonts w:ascii="Segoe UI" w:hAnsi="Segoe UI" w:cs="Segoe UI"/>
                <w:iCs/>
                <w:sz w:val="24"/>
                <w:szCs w:val="24"/>
              </w:rPr>
              <w:t xml:space="preserve">) </w:t>
            </w:r>
            <w:r w:rsidR="00AE60DF">
              <w:rPr>
                <w:rFonts w:ascii="Segoe UI" w:hAnsi="Segoe UI" w:cs="Segoe UI"/>
                <w:iCs/>
                <w:sz w:val="24"/>
                <w:szCs w:val="24"/>
              </w:rPr>
              <w:t>system</w:t>
            </w:r>
            <w:r w:rsidR="007759D5">
              <w:rPr>
                <w:rFonts w:ascii="Segoe UI" w:hAnsi="Segoe UI" w:cs="Segoe UI"/>
                <w:iCs/>
                <w:sz w:val="24"/>
                <w:szCs w:val="24"/>
              </w:rPr>
              <w:t xml:space="preserve"> </w:t>
            </w:r>
            <w:r w:rsidR="00625295">
              <w:rPr>
                <w:rFonts w:ascii="Segoe UI" w:hAnsi="Segoe UI" w:cs="Segoe UI"/>
                <w:iCs/>
                <w:sz w:val="24"/>
                <w:szCs w:val="24"/>
              </w:rPr>
              <w:t>which would enable team</w:t>
            </w:r>
            <w:r w:rsidR="007759D5">
              <w:rPr>
                <w:rFonts w:ascii="Segoe UI" w:hAnsi="Segoe UI" w:cs="Segoe UI"/>
                <w:iCs/>
                <w:sz w:val="24"/>
                <w:szCs w:val="24"/>
              </w:rPr>
              <w:t>s</w:t>
            </w:r>
            <w:r w:rsidR="00625295">
              <w:rPr>
                <w:rFonts w:ascii="Segoe UI" w:hAnsi="Segoe UI" w:cs="Segoe UI"/>
                <w:iCs/>
                <w:sz w:val="24"/>
                <w:szCs w:val="24"/>
              </w:rPr>
              <w:t xml:space="preserve"> to </w:t>
            </w:r>
            <w:r w:rsidR="0096568B">
              <w:rPr>
                <w:rFonts w:ascii="Segoe UI" w:hAnsi="Segoe UI" w:cs="Segoe UI"/>
                <w:iCs/>
                <w:sz w:val="24"/>
                <w:szCs w:val="24"/>
              </w:rPr>
              <w:t>see</w:t>
            </w:r>
            <w:r w:rsidR="00F37657">
              <w:rPr>
                <w:rFonts w:ascii="Segoe UI" w:hAnsi="Segoe UI" w:cs="Segoe UI"/>
                <w:iCs/>
                <w:sz w:val="24"/>
                <w:szCs w:val="24"/>
              </w:rPr>
              <w:t xml:space="preserve"> </w:t>
            </w:r>
            <w:r w:rsidR="009775EC">
              <w:rPr>
                <w:rFonts w:ascii="Segoe UI" w:hAnsi="Segoe UI" w:cs="Segoe UI"/>
                <w:iCs/>
                <w:sz w:val="24"/>
                <w:szCs w:val="24"/>
              </w:rPr>
              <w:t xml:space="preserve">where </w:t>
            </w:r>
            <w:r w:rsidR="00625295">
              <w:rPr>
                <w:rFonts w:ascii="Segoe UI" w:hAnsi="Segoe UI" w:cs="Segoe UI"/>
                <w:iCs/>
                <w:sz w:val="24"/>
                <w:szCs w:val="24"/>
              </w:rPr>
              <w:t xml:space="preserve">any hot spots </w:t>
            </w:r>
            <w:r w:rsidR="00C22CDA">
              <w:rPr>
                <w:rFonts w:ascii="Segoe UI" w:hAnsi="Segoe UI" w:cs="Segoe UI"/>
                <w:iCs/>
                <w:sz w:val="24"/>
                <w:szCs w:val="24"/>
              </w:rPr>
              <w:t>were and</w:t>
            </w:r>
            <w:r w:rsidR="009775EC">
              <w:rPr>
                <w:rFonts w:ascii="Segoe UI" w:hAnsi="Segoe UI" w:cs="Segoe UI"/>
                <w:iCs/>
                <w:sz w:val="24"/>
                <w:szCs w:val="24"/>
              </w:rPr>
              <w:t xml:space="preserve"> </w:t>
            </w:r>
            <w:r w:rsidR="00241B71">
              <w:rPr>
                <w:rFonts w:ascii="Segoe UI" w:hAnsi="Segoe UI" w:cs="Segoe UI"/>
                <w:iCs/>
                <w:sz w:val="24"/>
                <w:szCs w:val="24"/>
              </w:rPr>
              <w:t xml:space="preserve">would </w:t>
            </w:r>
            <w:r w:rsidR="009775EC">
              <w:rPr>
                <w:rFonts w:ascii="Segoe UI" w:hAnsi="Segoe UI" w:cs="Segoe UI"/>
                <w:iCs/>
                <w:sz w:val="24"/>
                <w:szCs w:val="24"/>
              </w:rPr>
              <w:t xml:space="preserve">support </w:t>
            </w:r>
            <w:r w:rsidR="00FF5F3A">
              <w:rPr>
                <w:rFonts w:ascii="Segoe UI" w:hAnsi="Segoe UI" w:cs="Segoe UI"/>
                <w:iCs/>
                <w:sz w:val="24"/>
                <w:szCs w:val="24"/>
              </w:rPr>
              <w:t xml:space="preserve">proactive management of </w:t>
            </w:r>
            <w:r w:rsidR="003E1F31">
              <w:rPr>
                <w:rFonts w:ascii="Segoe UI" w:hAnsi="Segoe UI" w:cs="Segoe UI"/>
                <w:iCs/>
                <w:sz w:val="24"/>
                <w:szCs w:val="24"/>
              </w:rPr>
              <w:t xml:space="preserve">any concerns. </w:t>
            </w:r>
            <w:r w:rsidR="00FC7F22">
              <w:rPr>
                <w:rFonts w:ascii="Segoe UI" w:hAnsi="Segoe UI" w:cs="Segoe UI"/>
                <w:iCs/>
                <w:sz w:val="24"/>
                <w:szCs w:val="24"/>
              </w:rPr>
              <w:t xml:space="preserve">The dashboard was a useful tool </w:t>
            </w:r>
            <w:r w:rsidR="00E05156">
              <w:rPr>
                <w:rFonts w:ascii="Segoe UI" w:hAnsi="Segoe UI" w:cs="Segoe UI"/>
                <w:iCs/>
                <w:sz w:val="24"/>
                <w:szCs w:val="24"/>
              </w:rPr>
              <w:t xml:space="preserve">for </w:t>
            </w:r>
            <w:r w:rsidR="00214C77">
              <w:rPr>
                <w:rFonts w:ascii="Segoe UI" w:hAnsi="Segoe UI" w:cs="Segoe UI"/>
                <w:iCs/>
                <w:sz w:val="24"/>
                <w:szCs w:val="24"/>
              </w:rPr>
              <w:t>cross referencing</w:t>
            </w:r>
            <w:r w:rsidR="00DD665B">
              <w:rPr>
                <w:rFonts w:ascii="Segoe UI" w:hAnsi="Segoe UI" w:cs="Segoe UI"/>
                <w:iCs/>
                <w:sz w:val="24"/>
                <w:szCs w:val="24"/>
              </w:rPr>
              <w:t xml:space="preserve"> </w:t>
            </w:r>
            <w:r w:rsidR="000F5BC7">
              <w:rPr>
                <w:rFonts w:ascii="Segoe UI" w:hAnsi="Segoe UI" w:cs="Segoe UI"/>
                <w:iCs/>
                <w:sz w:val="24"/>
                <w:szCs w:val="24"/>
              </w:rPr>
              <w:t xml:space="preserve">issues and </w:t>
            </w:r>
            <w:r w:rsidR="00DD665B">
              <w:rPr>
                <w:rFonts w:ascii="Segoe UI" w:hAnsi="Segoe UI" w:cs="Segoe UI"/>
                <w:iCs/>
                <w:sz w:val="24"/>
                <w:szCs w:val="24"/>
              </w:rPr>
              <w:t xml:space="preserve">concerns </w:t>
            </w:r>
            <w:r w:rsidR="00E05156">
              <w:rPr>
                <w:rFonts w:ascii="Segoe UI" w:hAnsi="Segoe UI" w:cs="Segoe UI"/>
                <w:iCs/>
                <w:sz w:val="24"/>
                <w:szCs w:val="24"/>
              </w:rPr>
              <w:t xml:space="preserve">at the </w:t>
            </w:r>
            <w:r w:rsidR="00DD665B">
              <w:rPr>
                <w:rFonts w:ascii="Segoe UI" w:hAnsi="Segoe UI" w:cs="Segoe UI"/>
                <w:iCs/>
                <w:sz w:val="24"/>
                <w:szCs w:val="24"/>
              </w:rPr>
              <w:t xml:space="preserve">WRM and </w:t>
            </w:r>
            <w:r w:rsidR="00A37318">
              <w:rPr>
                <w:rFonts w:ascii="Segoe UI" w:hAnsi="Segoe UI" w:cs="Segoe UI"/>
                <w:iCs/>
                <w:sz w:val="24"/>
                <w:szCs w:val="24"/>
              </w:rPr>
              <w:t xml:space="preserve">if a ‘deep dive’ was </w:t>
            </w:r>
            <w:r w:rsidR="00C22CDA">
              <w:rPr>
                <w:rFonts w:ascii="Segoe UI" w:hAnsi="Segoe UI" w:cs="Segoe UI"/>
                <w:iCs/>
                <w:sz w:val="24"/>
                <w:szCs w:val="24"/>
              </w:rPr>
              <w:t xml:space="preserve">required for more in-depth </w:t>
            </w:r>
            <w:r w:rsidR="00DD665B">
              <w:rPr>
                <w:rFonts w:ascii="Segoe UI" w:hAnsi="Segoe UI" w:cs="Segoe UI"/>
                <w:iCs/>
                <w:sz w:val="24"/>
                <w:szCs w:val="24"/>
              </w:rPr>
              <w:t xml:space="preserve">reporting </w:t>
            </w:r>
            <w:r w:rsidR="00241B71">
              <w:rPr>
                <w:rFonts w:ascii="Segoe UI" w:hAnsi="Segoe UI" w:cs="Segoe UI"/>
                <w:iCs/>
                <w:sz w:val="24"/>
                <w:szCs w:val="24"/>
              </w:rPr>
              <w:t xml:space="preserve">and review </w:t>
            </w:r>
            <w:r w:rsidR="009B08D2">
              <w:rPr>
                <w:rFonts w:ascii="Segoe UI" w:hAnsi="Segoe UI" w:cs="Segoe UI"/>
                <w:iCs/>
                <w:sz w:val="24"/>
                <w:szCs w:val="24"/>
              </w:rPr>
              <w:t xml:space="preserve">at </w:t>
            </w:r>
            <w:r w:rsidR="00DD665B">
              <w:rPr>
                <w:rFonts w:ascii="Segoe UI" w:hAnsi="Segoe UI" w:cs="Segoe UI"/>
                <w:iCs/>
                <w:sz w:val="24"/>
                <w:szCs w:val="24"/>
              </w:rPr>
              <w:t xml:space="preserve">the </w:t>
            </w:r>
            <w:r w:rsidR="00C22CDA">
              <w:rPr>
                <w:rFonts w:ascii="Segoe UI" w:hAnsi="Segoe UI" w:cs="Segoe UI"/>
                <w:iCs/>
                <w:sz w:val="24"/>
                <w:szCs w:val="24"/>
              </w:rPr>
              <w:t>QCG-SC</w:t>
            </w:r>
            <w:r w:rsidR="00DD665B">
              <w:rPr>
                <w:rFonts w:ascii="Segoe UI" w:hAnsi="Segoe UI" w:cs="Segoe UI"/>
                <w:iCs/>
                <w:sz w:val="24"/>
                <w:szCs w:val="24"/>
              </w:rPr>
              <w:t>.</w:t>
            </w:r>
          </w:p>
          <w:p w14:paraId="4F9A19AE" w14:textId="77777777" w:rsidR="00347A55" w:rsidRDefault="00347A55" w:rsidP="009D74B3">
            <w:pPr>
              <w:jc w:val="both"/>
            </w:pPr>
          </w:p>
          <w:p w14:paraId="435D5D92" w14:textId="77777777" w:rsidR="00BA0EE5" w:rsidRDefault="00BA0EE5" w:rsidP="009D74B3">
            <w:pPr>
              <w:jc w:val="both"/>
            </w:pPr>
          </w:p>
          <w:p w14:paraId="6E532303" w14:textId="6BE3F47C" w:rsidR="004D20CA" w:rsidRDefault="00D409E1" w:rsidP="009D74B3">
            <w:pPr>
              <w:jc w:val="both"/>
              <w:rPr>
                <w:rFonts w:ascii="Segoe UI" w:hAnsi="Segoe UI" w:cs="Segoe UI"/>
                <w:iCs/>
                <w:sz w:val="24"/>
                <w:szCs w:val="24"/>
              </w:rPr>
            </w:pPr>
            <w:r>
              <w:rPr>
                <w:rFonts w:ascii="Segoe UI" w:hAnsi="Segoe UI" w:cs="Segoe UI"/>
                <w:iCs/>
                <w:sz w:val="24"/>
                <w:szCs w:val="24"/>
              </w:rPr>
              <w:t>The Chief Nurse said t</w:t>
            </w:r>
            <w:r w:rsidR="00230C26">
              <w:rPr>
                <w:rFonts w:ascii="Segoe UI" w:hAnsi="Segoe UI" w:cs="Segoe UI"/>
                <w:iCs/>
                <w:sz w:val="24"/>
                <w:szCs w:val="24"/>
              </w:rPr>
              <w:t xml:space="preserve">he report provided </w:t>
            </w:r>
            <w:r w:rsidR="00421BEE">
              <w:rPr>
                <w:rFonts w:ascii="Segoe UI" w:hAnsi="Segoe UI" w:cs="Segoe UI"/>
                <w:iCs/>
                <w:sz w:val="24"/>
                <w:szCs w:val="24"/>
              </w:rPr>
              <w:t xml:space="preserve">detail around </w:t>
            </w:r>
            <w:r w:rsidR="00460111">
              <w:rPr>
                <w:rFonts w:ascii="Segoe UI" w:hAnsi="Segoe UI" w:cs="Segoe UI"/>
                <w:iCs/>
                <w:sz w:val="24"/>
                <w:szCs w:val="24"/>
              </w:rPr>
              <w:t>‘</w:t>
            </w:r>
            <w:r w:rsidR="00421BEE">
              <w:rPr>
                <w:rFonts w:ascii="Segoe UI" w:hAnsi="Segoe UI" w:cs="Segoe UI"/>
                <w:iCs/>
                <w:sz w:val="24"/>
                <w:szCs w:val="24"/>
              </w:rPr>
              <w:t>fill rates</w:t>
            </w:r>
            <w:r w:rsidR="00460111">
              <w:rPr>
                <w:rFonts w:ascii="Segoe UI" w:hAnsi="Segoe UI" w:cs="Segoe UI"/>
                <w:iCs/>
                <w:sz w:val="24"/>
                <w:szCs w:val="24"/>
              </w:rPr>
              <w:t>’</w:t>
            </w:r>
            <w:r w:rsidR="00421BEE">
              <w:rPr>
                <w:rFonts w:ascii="Segoe UI" w:hAnsi="Segoe UI" w:cs="Segoe UI"/>
                <w:iCs/>
                <w:sz w:val="24"/>
                <w:szCs w:val="24"/>
              </w:rPr>
              <w:t xml:space="preserve"> </w:t>
            </w:r>
            <w:r w:rsidR="007971C7">
              <w:rPr>
                <w:rFonts w:ascii="Segoe UI" w:hAnsi="Segoe UI" w:cs="Segoe UI"/>
                <w:iCs/>
                <w:sz w:val="24"/>
                <w:szCs w:val="24"/>
              </w:rPr>
              <w:t xml:space="preserve">that </w:t>
            </w:r>
            <w:r w:rsidR="006133EF">
              <w:rPr>
                <w:rFonts w:ascii="Segoe UI" w:hAnsi="Segoe UI" w:cs="Segoe UI"/>
                <w:iCs/>
                <w:sz w:val="24"/>
                <w:szCs w:val="24"/>
              </w:rPr>
              <w:t xml:space="preserve">were required to be reported to </w:t>
            </w:r>
            <w:r w:rsidR="00460111">
              <w:rPr>
                <w:rFonts w:ascii="Segoe UI" w:hAnsi="Segoe UI" w:cs="Segoe UI"/>
                <w:iCs/>
                <w:sz w:val="24"/>
                <w:szCs w:val="24"/>
              </w:rPr>
              <w:t xml:space="preserve">the </w:t>
            </w:r>
            <w:r w:rsidR="006133EF">
              <w:rPr>
                <w:rFonts w:ascii="Segoe UI" w:hAnsi="Segoe UI" w:cs="Segoe UI"/>
                <w:iCs/>
                <w:sz w:val="24"/>
                <w:szCs w:val="24"/>
              </w:rPr>
              <w:t>Board</w:t>
            </w:r>
            <w:r w:rsidR="009E41D0">
              <w:rPr>
                <w:rFonts w:ascii="Segoe UI" w:hAnsi="Segoe UI" w:cs="Segoe UI"/>
                <w:iCs/>
                <w:sz w:val="24"/>
                <w:szCs w:val="24"/>
              </w:rPr>
              <w:t>, and a</w:t>
            </w:r>
            <w:r w:rsidR="006133EF">
              <w:rPr>
                <w:rFonts w:ascii="Segoe UI" w:hAnsi="Segoe UI" w:cs="Segoe UI"/>
                <w:iCs/>
                <w:sz w:val="24"/>
                <w:szCs w:val="24"/>
              </w:rPr>
              <w:t>lso included age</w:t>
            </w:r>
            <w:r w:rsidR="00A32AAA">
              <w:rPr>
                <w:rFonts w:ascii="Segoe UI" w:hAnsi="Segoe UI" w:cs="Segoe UI"/>
                <w:iCs/>
                <w:sz w:val="24"/>
                <w:szCs w:val="24"/>
              </w:rPr>
              <w:t xml:space="preserve">ncy </w:t>
            </w:r>
            <w:r w:rsidR="00460111">
              <w:rPr>
                <w:rFonts w:ascii="Segoe UI" w:hAnsi="Segoe UI" w:cs="Segoe UI"/>
                <w:iCs/>
                <w:sz w:val="24"/>
                <w:szCs w:val="24"/>
              </w:rPr>
              <w:t xml:space="preserve">usage. </w:t>
            </w:r>
            <w:r w:rsidR="0071136E">
              <w:rPr>
                <w:rFonts w:ascii="Segoe UI" w:hAnsi="Segoe UI" w:cs="Segoe UI"/>
                <w:iCs/>
                <w:sz w:val="24"/>
                <w:szCs w:val="24"/>
              </w:rPr>
              <w:t xml:space="preserve">She mentioned </w:t>
            </w:r>
            <w:r w:rsidR="00CC0AB1">
              <w:rPr>
                <w:rFonts w:ascii="Segoe UI" w:hAnsi="Segoe UI" w:cs="Segoe UI"/>
                <w:iCs/>
                <w:sz w:val="24"/>
                <w:szCs w:val="24"/>
              </w:rPr>
              <w:t xml:space="preserve">work had been delayed in the pursuit of reducing agency </w:t>
            </w:r>
            <w:r w:rsidR="007261D9">
              <w:rPr>
                <w:rFonts w:ascii="Segoe UI" w:hAnsi="Segoe UI" w:cs="Segoe UI"/>
                <w:iCs/>
                <w:sz w:val="24"/>
                <w:szCs w:val="24"/>
              </w:rPr>
              <w:t xml:space="preserve">spend as the </w:t>
            </w:r>
            <w:r w:rsidR="0071136E">
              <w:rPr>
                <w:rFonts w:ascii="Segoe UI" w:hAnsi="Segoe UI" w:cs="Segoe UI"/>
                <w:iCs/>
                <w:sz w:val="24"/>
                <w:szCs w:val="24"/>
              </w:rPr>
              <w:t>Director of Clinical</w:t>
            </w:r>
            <w:r w:rsidR="00EF6937">
              <w:rPr>
                <w:rFonts w:ascii="Segoe UI" w:hAnsi="Segoe UI" w:cs="Segoe UI"/>
                <w:iCs/>
                <w:sz w:val="24"/>
                <w:szCs w:val="24"/>
              </w:rPr>
              <w:t xml:space="preserve"> Workforce and Transformation</w:t>
            </w:r>
            <w:r w:rsidR="007261D9">
              <w:rPr>
                <w:rFonts w:ascii="Segoe UI" w:hAnsi="Segoe UI" w:cs="Segoe UI"/>
                <w:iCs/>
                <w:sz w:val="24"/>
                <w:szCs w:val="24"/>
              </w:rPr>
              <w:t xml:space="preserve"> had been involved in </w:t>
            </w:r>
            <w:r w:rsidR="00E64FFE">
              <w:rPr>
                <w:rFonts w:ascii="Segoe UI" w:hAnsi="Segoe UI" w:cs="Segoe UI"/>
                <w:iCs/>
                <w:sz w:val="24"/>
                <w:szCs w:val="24"/>
              </w:rPr>
              <w:t xml:space="preserve">supporting the </w:t>
            </w:r>
            <w:r w:rsidR="00B73C88">
              <w:rPr>
                <w:rFonts w:ascii="Segoe UI" w:hAnsi="Segoe UI" w:cs="Segoe UI"/>
                <w:iCs/>
                <w:sz w:val="24"/>
                <w:szCs w:val="24"/>
              </w:rPr>
              <w:t>setup</w:t>
            </w:r>
            <w:r w:rsidR="00E64FFE">
              <w:rPr>
                <w:rFonts w:ascii="Segoe UI" w:hAnsi="Segoe UI" w:cs="Segoe UI"/>
                <w:iCs/>
                <w:sz w:val="24"/>
                <w:szCs w:val="24"/>
              </w:rPr>
              <w:t xml:space="preserve"> of mass vaccination clinics and </w:t>
            </w:r>
            <w:r w:rsidR="006E07F7">
              <w:rPr>
                <w:rFonts w:ascii="Segoe UI" w:hAnsi="Segoe UI" w:cs="Segoe UI"/>
                <w:iCs/>
                <w:sz w:val="24"/>
                <w:szCs w:val="24"/>
              </w:rPr>
              <w:t xml:space="preserve">the </w:t>
            </w:r>
            <w:r w:rsidR="00E64FFE">
              <w:rPr>
                <w:rFonts w:ascii="Segoe UI" w:hAnsi="Segoe UI" w:cs="Segoe UI"/>
                <w:iCs/>
                <w:sz w:val="24"/>
                <w:szCs w:val="24"/>
              </w:rPr>
              <w:t>roll out of the vaccine programme,</w:t>
            </w:r>
            <w:r w:rsidR="00531205">
              <w:rPr>
                <w:rFonts w:ascii="Segoe UI" w:hAnsi="Segoe UI" w:cs="Segoe UI"/>
                <w:iCs/>
                <w:sz w:val="24"/>
                <w:szCs w:val="24"/>
              </w:rPr>
              <w:t xml:space="preserve"> however w</w:t>
            </w:r>
            <w:r w:rsidR="00E64FFE">
              <w:rPr>
                <w:rFonts w:ascii="Segoe UI" w:hAnsi="Segoe UI" w:cs="Segoe UI"/>
                <w:iCs/>
                <w:sz w:val="24"/>
                <w:szCs w:val="24"/>
              </w:rPr>
              <w:t>ork on reducing agency</w:t>
            </w:r>
            <w:r w:rsidR="00A63AD5">
              <w:rPr>
                <w:rFonts w:ascii="Segoe UI" w:hAnsi="Segoe UI" w:cs="Segoe UI"/>
                <w:iCs/>
                <w:sz w:val="24"/>
                <w:szCs w:val="24"/>
              </w:rPr>
              <w:t xml:space="preserve"> was </w:t>
            </w:r>
            <w:r w:rsidR="006E07F7">
              <w:rPr>
                <w:rFonts w:ascii="Segoe UI" w:hAnsi="Segoe UI" w:cs="Segoe UI"/>
                <w:iCs/>
                <w:sz w:val="24"/>
                <w:szCs w:val="24"/>
              </w:rPr>
              <w:t xml:space="preserve">now </w:t>
            </w:r>
            <w:r w:rsidR="00A63AD5">
              <w:rPr>
                <w:rFonts w:ascii="Segoe UI" w:hAnsi="Segoe UI" w:cs="Segoe UI"/>
                <w:iCs/>
                <w:sz w:val="24"/>
                <w:szCs w:val="24"/>
              </w:rPr>
              <w:t>back on track.</w:t>
            </w:r>
            <w:r w:rsidR="00BE7F6F">
              <w:rPr>
                <w:rFonts w:ascii="Segoe UI" w:hAnsi="Segoe UI" w:cs="Segoe UI"/>
                <w:iCs/>
                <w:sz w:val="24"/>
                <w:szCs w:val="24"/>
              </w:rPr>
              <w:t xml:space="preserve"> </w:t>
            </w:r>
            <w:r w:rsidR="0049688B">
              <w:rPr>
                <w:rFonts w:ascii="Segoe UI" w:hAnsi="Segoe UI" w:cs="Segoe UI"/>
                <w:iCs/>
                <w:sz w:val="24"/>
                <w:szCs w:val="24"/>
              </w:rPr>
              <w:t>The Chief Medical Officer added it</w:t>
            </w:r>
            <w:r w:rsidR="00ED0127">
              <w:rPr>
                <w:rFonts w:ascii="Segoe UI" w:hAnsi="Segoe UI" w:cs="Segoe UI"/>
                <w:iCs/>
                <w:sz w:val="24"/>
                <w:szCs w:val="24"/>
              </w:rPr>
              <w:t xml:space="preserve"> was important to cover the quality issue of the</w:t>
            </w:r>
            <w:r w:rsidR="00676EBB">
              <w:rPr>
                <w:rFonts w:ascii="Segoe UI" w:hAnsi="Segoe UI" w:cs="Segoe UI"/>
                <w:iCs/>
                <w:sz w:val="24"/>
                <w:szCs w:val="24"/>
              </w:rPr>
              <w:t xml:space="preserve"> impact of vacancies and high agency</w:t>
            </w:r>
            <w:r w:rsidR="00F8456B">
              <w:rPr>
                <w:rFonts w:ascii="Segoe UI" w:hAnsi="Segoe UI" w:cs="Segoe UI"/>
                <w:iCs/>
                <w:sz w:val="24"/>
                <w:szCs w:val="24"/>
              </w:rPr>
              <w:t xml:space="preserve"> usage, and it would be beneficial to have sight of </w:t>
            </w:r>
            <w:r w:rsidR="002D694E">
              <w:rPr>
                <w:rFonts w:ascii="Segoe UI" w:hAnsi="Segoe UI" w:cs="Segoe UI"/>
                <w:iCs/>
                <w:sz w:val="24"/>
                <w:szCs w:val="24"/>
              </w:rPr>
              <w:t>staff turnover rates</w:t>
            </w:r>
            <w:r w:rsidR="001246AD">
              <w:rPr>
                <w:rFonts w:ascii="Segoe UI" w:hAnsi="Segoe UI" w:cs="Segoe UI"/>
                <w:iCs/>
                <w:sz w:val="24"/>
                <w:szCs w:val="24"/>
              </w:rPr>
              <w:t xml:space="preserve"> and absences</w:t>
            </w:r>
            <w:r w:rsidR="002D694E">
              <w:rPr>
                <w:rFonts w:ascii="Segoe UI" w:hAnsi="Segoe UI" w:cs="Segoe UI"/>
                <w:iCs/>
                <w:sz w:val="24"/>
                <w:szCs w:val="24"/>
              </w:rPr>
              <w:t xml:space="preserve"> in th</w:t>
            </w:r>
            <w:r w:rsidR="008F7F77">
              <w:rPr>
                <w:rFonts w:ascii="Segoe UI" w:hAnsi="Segoe UI" w:cs="Segoe UI"/>
                <w:iCs/>
                <w:sz w:val="24"/>
                <w:szCs w:val="24"/>
              </w:rPr>
              <w:t xml:space="preserve">e dashboard as this was relevant for </w:t>
            </w:r>
            <w:r w:rsidR="00D26601">
              <w:rPr>
                <w:rFonts w:ascii="Segoe UI" w:hAnsi="Segoe UI" w:cs="Segoe UI"/>
                <w:iCs/>
                <w:sz w:val="24"/>
                <w:szCs w:val="24"/>
              </w:rPr>
              <w:t xml:space="preserve">both </w:t>
            </w:r>
            <w:r w:rsidR="008F7F77">
              <w:rPr>
                <w:rFonts w:ascii="Segoe UI" w:hAnsi="Segoe UI" w:cs="Segoe UI"/>
                <w:iCs/>
                <w:sz w:val="24"/>
                <w:szCs w:val="24"/>
              </w:rPr>
              <w:t xml:space="preserve">the QC </w:t>
            </w:r>
            <w:r w:rsidR="00D26601">
              <w:rPr>
                <w:rFonts w:ascii="Segoe UI" w:hAnsi="Segoe UI" w:cs="Segoe UI"/>
                <w:iCs/>
                <w:sz w:val="24"/>
                <w:szCs w:val="24"/>
              </w:rPr>
              <w:t>and t</w:t>
            </w:r>
            <w:r w:rsidR="008F7F77">
              <w:rPr>
                <w:rFonts w:ascii="Segoe UI" w:hAnsi="Segoe UI" w:cs="Segoe UI"/>
                <w:iCs/>
                <w:sz w:val="24"/>
                <w:szCs w:val="24"/>
              </w:rPr>
              <w:t xml:space="preserve">he </w:t>
            </w:r>
            <w:r w:rsidR="0043223C">
              <w:rPr>
                <w:rFonts w:ascii="Segoe UI" w:hAnsi="Segoe UI" w:cs="Segoe UI"/>
                <w:iCs/>
                <w:sz w:val="24"/>
                <w:szCs w:val="24"/>
              </w:rPr>
              <w:t>Board Sub</w:t>
            </w:r>
            <w:r w:rsidR="001308C2">
              <w:rPr>
                <w:rFonts w:ascii="Segoe UI" w:hAnsi="Segoe UI" w:cs="Segoe UI"/>
                <w:iCs/>
                <w:sz w:val="24"/>
                <w:szCs w:val="24"/>
              </w:rPr>
              <w:t>-Committee,</w:t>
            </w:r>
            <w:r w:rsidR="0043223C">
              <w:rPr>
                <w:rFonts w:ascii="Segoe UI" w:hAnsi="Segoe UI" w:cs="Segoe UI"/>
                <w:iCs/>
                <w:sz w:val="24"/>
                <w:szCs w:val="24"/>
              </w:rPr>
              <w:t xml:space="preserve"> </w:t>
            </w:r>
            <w:r w:rsidR="008F7F77" w:rsidRPr="00D26601">
              <w:rPr>
                <w:rFonts w:ascii="Segoe UI" w:hAnsi="Segoe UI" w:cs="Segoe UI"/>
                <w:iCs/>
                <w:sz w:val="24"/>
                <w:szCs w:val="24"/>
              </w:rPr>
              <w:t>People, Leadership and Culture Committee</w:t>
            </w:r>
            <w:r w:rsidR="00D26601" w:rsidRPr="00D26601">
              <w:rPr>
                <w:rFonts w:ascii="Segoe UI" w:hAnsi="Segoe UI" w:cs="Segoe UI"/>
                <w:iCs/>
                <w:sz w:val="24"/>
                <w:szCs w:val="24"/>
              </w:rPr>
              <w:t>.</w:t>
            </w:r>
          </w:p>
          <w:p w14:paraId="1ED6692A" w14:textId="228D4395" w:rsidR="00364697" w:rsidRDefault="00364697" w:rsidP="009D74B3">
            <w:pPr>
              <w:jc w:val="both"/>
              <w:rPr>
                <w:rFonts w:ascii="Segoe UI" w:hAnsi="Segoe UI" w:cs="Segoe UI"/>
                <w:iCs/>
                <w:sz w:val="24"/>
                <w:szCs w:val="24"/>
              </w:rPr>
            </w:pPr>
          </w:p>
          <w:p w14:paraId="6D249F26" w14:textId="3F2744BC" w:rsidR="00C560EA" w:rsidRPr="00E61974" w:rsidRDefault="001700FC" w:rsidP="009D74B3">
            <w:pPr>
              <w:jc w:val="both"/>
              <w:rPr>
                <w:rFonts w:ascii="Segoe UI" w:hAnsi="Segoe UI" w:cs="Segoe UI"/>
                <w:i/>
                <w:iCs/>
                <w:sz w:val="24"/>
                <w:szCs w:val="24"/>
              </w:rPr>
            </w:pPr>
            <w:r w:rsidRPr="00E61974">
              <w:rPr>
                <w:rFonts w:ascii="Segoe UI" w:hAnsi="Segoe UI" w:cs="Segoe UI"/>
                <w:i/>
                <w:iCs/>
                <w:sz w:val="24"/>
                <w:szCs w:val="24"/>
              </w:rPr>
              <w:t>Karl Marlow left the meeting.</w:t>
            </w:r>
          </w:p>
          <w:p w14:paraId="3C73BDAF" w14:textId="27431FB8" w:rsidR="00053B25" w:rsidRDefault="00D112EE" w:rsidP="009D74B3">
            <w:pPr>
              <w:jc w:val="both"/>
            </w:pPr>
            <w:r>
              <w:t xml:space="preserve"> </w:t>
            </w:r>
          </w:p>
          <w:p w14:paraId="3357CB5C" w14:textId="63FC7644" w:rsidR="00053B25" w:rsidRPr="009A5C14" w:rsidRDefault="004D1C6C" w:rsidP="009D74B3">
            <w:pPr>
              <w:jc w:val="both"/>
              <w:rPr>
                <w:rFonts w:ascii="Segoe UI" w:hAnsi="Segoe UI" w:cs="Segoe UI"/>
                <w:sz w:val="24"/>
                <w:szCs w:val="24"/>
              </w:rPr>
            </w:pPr>
            <w:r>
              <w:rPr>
                <w:rFonts w:ascii="Segoe UI" w:hAnsi="Segoe UI" w:cs="Segoe UI"/>
                <w:sz w:val="24"/>
                <w:szCs w:val="24"/>
              </w:rPr>
              <w:t xml:space="preserve">The Chair enquired about the below levels of supervision taking place. </w:t>
            </w:r>
            <w:r w:rsidR="00402018" w:rsidRPr="009A5C14">
              <w:rPr>
                <w:rFonts w:ascii="Segoe UI" w:hAnsi="Segoe UI" w:cs="Segoe UI"/>
                <w:sz w:val="24"/>
                <w:szCs w:val="24"/>
              </w:rPr>
              <w:t>The C</w:t>
            </w:r>
            <w:r w:rsidR="00402018" w:rsidRPr="00B458F2">
              <w:rPr>
                <w:rFonts w:ascii="Segoe UI" w:hAnsi="Segoe UI" w:cs="Segoe UI"/>
                <w:sz w:val="24"/>
                <w:szCs w:val="24"/>
              </w:rPr>
              <w:t>hief</w:t>
            </w:r>
            <w:r w:rsidR="00402018" w:rsidRPr="009A5C14">
              <w:rPr>
                <w:rFonts w:ascii="Segoe UI" w:hAnsi="Segoe UI" w:cs="Segoe UI"/>
                <w:sz w:val="24"/>
                <w:szCs w:val="24"/>
              </w:rPr>
              <w:t xml:space="preserve"> Nurse assured the Chair</w:t>
            </w:r>
            <w:r>
              <w:rPr>
                <w:rFonts w:ascii="Segoe UI" w:hAnsi="Segoe UI" w:cs="Segoe UI"/>
                <w:sz w:val="24"/>
                <w:szCs w:val="24"/>
              </w:rPr>
              <w:t xml:space="preserve"> </w:t>
            </w:r>
            <w:r w:rsidR="00DD236A" w:rsidRPr="009A5C14">
              <w:rPr>
                <w:rFonts w:ascii="Segoe UI" w:hAnsi="Segoe UI" w:cs="Segoe UI"/>
                <w:sz w:val="24"/>
                <w:szCs w:val="24"/>
              </w:rPr>
              <w:t>that supervision was taking place</w:t>
            </w:r>
            <w:r w:rsidR="009C7EAA">
              <w:rPr>
                <w:rFonts w:ascii="Segoe UI" w:hAnsi="Segoe UI" w:cs="Segoe UI"/>
                <w:sz w:val="24"/>
                <w:szCs w:val="24"/>
              </w:rPr>
              <w:t xml:space="preserve"> and was being monitored, </w:t>
            </w:r>
            <w:r>
              <w:rPr>
                <w:rFonts w:ascii="Segoe UI" w:hAnsi="Segoe UI" w:cs="Segoe UI"/>
                <w:sz w:val="24"/>
                <w:szCs w:val="24"/>
              </w:rPr>
              <w:t xml:space="preserve"> however </w:t>
            </w:r>
            <w:r w:rsidR="00DD236A" w:rsidRPr="009A5C14">
              <w:rPr>
                <w:rFonts w:ascii="Segoe UI" w:hAnsi="Segoe UI" w:cs="Segoe UI"/>
                <w:sz w:val="24"/>
                <w:szCs w:val="24"/>
              </w:rPr>
              <w:t xml:space="preserve">there had been a system issue in </w:t>
            </w:r>
            <w:r w:rsidR="006061BF" w:rsidRPr="009A5C14">
              <w:rPr>
                <w:rFonts w:ascii="Segoe UI" w:hAnsi="Segoe UI" w:cs="Segoe UI"/>
                <w:sz w:val="24"/>
                <w:szCs w:val="24"/>
              </w:rPr>
              <w:t xml:space="preserve">recording </w:t>
            </w:r>
            <w:r>
              <w:rPr>
                <w:rFonts w:ascii="Segoe UI" w:hAnsi="Segoe UI" w:cs="Segoe UI"/>
                <w:sz w:val="24"/>
                <w:szCs w:val="24"/>
              </w:rPr>
              <w:t>supervision</w:t>
            </w:r>
            <w:r w:rsidR="005C1334">
              <w:rPr>
                <w:rFonts w:ascii="Segoe UI" w:hAnsi="Segoe UI" w:cs="Segoe UI"/>
                <w:sz w:val="24"/>
                <w:szCs w:val="24"/>
              </w:rPr>
              <w:t xml:space="preserve"> </w:t>
            </w:r>
            <w:r w:rsidR="006061BF" w:rsidRPr="009A5C14">
              <w:rPr>
                <w:rFonts w:ascii="Segoe UI" w:hAnsi="Segoe UI" w:cs="Segoe UI"/>
                <w:sz w:val="24"/>
                <w:szCs w:val="24"/>
              </w:rPr>
              <w:t xml:space="preserve">on the portal that had </w:t>
            </w:r>
            <w:r w:rsidR="005844C1">
              <w:rPr>
                <w:rFonts w:ascii="Segoe UI" w:hAnsi="Segoe UI" w:cs="Segoe UI"/>
                <w:sz w:val="24"/>
                <w:szCs w:val="24"/>
              </w:rPr>
              <w:t xml:space="preserve">now </w:t>
            </w:r>
            <w:r w:rsidR="006061BF" w:rsidRPr="009A5C14">
              <w:rPr>
                <w:rFonts w:ascii="Segoe UI" w:hAnsi="Segoe UI" w:cs="Segoe UI"/>
                <w:sz w:val="24"/>
                <w:szCs w:val="24"/>
              </w:rPr>
              <w:t>been resolved</w:t>
            </w:r>
            <w:r w:rsidR="005844C1">
              <w:rPr>
                <w:rFonts w:ascii="Segoe UI" w:hAnsi="Segoe UI" w:cs="Segoe UI"/>
                <w:sz w:val="24"/>
                <w:szCs w:val="24"/>
              </w:rPr>
              <w:t>.</w:t>
            </w:r>
            <w:r w:rsidR="006061BF" w:rsidRPr="009A5C14">
              <w:rPr>
                <w:rFonts w:ascii="Segoe UI" w:hAnsi="Segoe UI" w:cs="Segoe UI"/>
                <w:sz w:val="24"/>
                <w:szCs w:val="24"/>
              </w:rPr>
              <w:t xml:space="preserve"> </w:t>
            </w:r>
          </w:p>
          <w:p w14:paraId="03C34E18" w14:textId="76979FCB" w:rsidR="0056235B" w:rsidRPr="005550C8" w:rsidRDefault="0056235B" w:rsidP="009D74B3">
            <w:pPr>
              <w:jc w:val="both"/>
              <w:rPr>
                <w:rFonts w:ascii="Segoe UI" w:hAnsi="Segoe UI" w:cs="Segoe UI"/>
                <w:color w:val="4F81BD" w:themeColor="accent1"/>
                <w:sz w:val="24"/>
                <w:szCs w:val="24"/>
              </w:rPr>
            </w:pPr>
          </w:p>
          <w:p w14:paraId="145BCE47" w14:textId="77777777" w:rsidR="008A48F6" w:rsidRDefault="0056235B" w:rsidP="009D74B3">
            <w:pPr>
              <w:jc w:val="both"/>
              <w:rPr>
                <w:rFonts w:ascii="Segoe UI" w:hAnsi="Segoe UI" w:cs="Segoe UI"/>
                <w:b/>
                <w:bCs/>
                <w:sz w:val="24"/>
                <w:szCs w:val="24"/>
              </w:rPr>
            </w:pPr>
            <w:r w:rsidRPr="009A5C14">
              <w:rPr>
                <w:rFonts w:ascii="Segoe UI" w:hAnsi="Segoe UI" w:cs="Segoe UI"/>
                <w:b/>
                <w:bCs/>
                <w:sz w:val="24"/>
                <w:szCs w:val="24"/>
              </w:rPr>
              <w:t>The Committee noted the report</w:t>
            </w:r>
            <w:r w:rsidR="00F76E22">
              <w:rPr>
                <w:rFonts w:ascii="Segoe UI" w:hAnsi="Segoe UI" w:cs="Segoe UI"/>
                <w:b/>
                <w:bCs/>
                <w:sz w:val="24"/>
                <w:szCs w:val="24"/>
              </w:rPr>
              <w:t>.</w:t>
            </w:r>
          </w:p>
          <w:p w14:paraId="060CBCBB" w14:textId="0C50BE3E" w:rsidR="00F76E22" w:rsidRPr="00F76E22" w:rsidRDefault="00F76E22" w:rsidP="009D74B3">
            <w:pPr>
              <w:jc w:val="both"/>
              <w:rPr>
                <w:rFonts w:ascii="Segoe UI" w:eastAsia="Times New Roman" w:hAnsi="Segoe UI" w:cs="Segoe UI"/>
                <w:b/>
                <w:bCs/>
                <w:sz w:val="24"/>
                <w:szCs w:val="24"/>
              </w:rPr>
            </w:pPr>
          </w:p>
        </w:tc>
        <w:tc>
          <w:tcPr>
            <w:tcW w:w="1275" w:type="dxa"/>
          </w:tcPr>
          <w:p w14:paraId="31B0F3BA" w14:textId="77777777" w:rsidR="00BB0392" w:rsidRPr="00C24EDD" w:rsidRDefault="00BB0392" w:rsidP="009D74B3">
            <w:pPr>
              <w:jc w:val="both"/>
              <w:rPr>
                <w:rFonts w:ascii="Segoe UI" w:hAnsi="Segoe UI" w:cs="Segoe UI"/>
                <w:b/>
                <w:bCs/>
                <w:sz w:val="24"/>
                <w:szCs w:val="24"/>
              </w:rPr>
            </w:pPr>
          </w:p>
        </w:tc>
      </w:tr>
      <w:tr w:rsidR="00C24EDD" w:rsidRPr="00C24EDD" w14:paraId="0721C55A" w14:textId="77777777" w:rsidTr="006266BC">
        <w:tc>
          <w:tcPr>
            <w:tcW w:w="839" w:type="dxa"/>
          </w:tcPr>
          <w:p w14:paraId="1AE0E450" w14:textId="274E6789" w:rsidR="004234EA" w:rsidRPr="00C24EDD" w:rsidRDefault="0054101D" w:rsidP="009D74B3">
            <w:pPr>
              <w:jc w:val="both"/>
              <w:rPr>
                <w:rFonts w:ascii="Segoe UI" w:hAnsi="Segoe UI" w:cs="Segoe UI"/>
                <w:b/>
                <w:bCs/>
                <w:sz w:val="24"/>
                <w:szCs w:val="24"/>
              </w:rPr>
            </w:pPr>
            <w:r>
              <w:rPr>
                <w:rFonts w:ascii="Segoe UI" w:hAnsi="Segoe UI" w:cs="Segoe UI"/>
                <w:b/>
                <w:bCs/>
                <w:sz w:val="24"/>
                <w:szCs w:val="24"/>
              </w:rPr>
              <w:t>6.</w:t>
            </w:r>
          </w:p>
          <w:p w14:paraId="3D00E8CE" w14:textId="2529F274" w:rsidR="002B63B1" w:rsidRDefault="002B63B1" w:rsidP="009D74B3">
            <w:pPr>
              <w:jc w:val="both"/>
              <w:rPr>
                <w:rFonts w:ascii="Segoe UI" w:hAnsi="Segoe UI" w:cs="Segoe UI"/>
                <w:b/>
                <w:bCs/>
                <w:sz w:val="24"/>
                <w:szCs w:val="24"/>
              </w:rPr>
            </w:pPr>
          </w:p>
          <w:p w14:paraId="070735D8" w14:textId="77777777" w:rsidR="000831DE" w:rsidRPr="00C24EDD" w:rsidRDefault="000831DE" w:rsidP="009D74B3">
            <w:pPr>
              <w:jc w:val="both"/>
              <w:rPr>
                <w:rFonts w:ascii="Segoe UI" w:hAnsi="Segoe UI" w:cs="Segoe UI"/>
                <w:sz w:val="24"/>
                <w:szCs w:val="24"/>
              </w:rPr>
            </w:pPr>
            <w:r w:rsidRPr="00C24EDD">
              <w:rPr>
                <w:rFonts w:ascii="Segoe UI" w:hAnsi="Segoe UI" w:cs="Segoe UI"/>
                <w:sz w:val="24"/>
                <w:szCs w:val="24"/>
              </w:rPr>
              <w:t>a</w:t>
            </w:r>
          </w:p>
          <w:p w14:paraId="0A9859D8" w14:textId="77777777" w:rsidR="000831DE" w:rsidRPr="00C24EDD" w:rsidRDefault="000831DE" w:rsidP="009D74B3">
            <w:pPr>
              <w:jc w:val="both"/>
              <w:rPr>
                <w:rFonts w:ascii="Segoe UI" w:hAnsi="Segoe UI" w:cs="Segoe UI"/>
                <w:sz w:val="24"/>
                <w:szCs w:val="24"/>
              </w:rPr>
            </w:pPr>
          </w:p>
          <w:p w14:paraId="5C3B512A" w14:textId="213C2336" w:rsidR="000831DE" w:rsidRPr="00C24EDD" w:rsidRDefault="000831DE" w:rsidP="009D74B3">
            <w:pPr>
              <w:jc w:val="both"/>
              <w:rPr>
                <w:rFonts w:ascii="Segoe UI" w:hAnsi="Segoe UI" w:cs="Segoe UI"/>
                <w:sz w:val="24"/>
                <w:szCs w:val="24"/>
              </w:rPr>
            </w:pPr>
          </w:p>
          <w:p w14:paraId="1B1FA1DD" w14:textId="27916D8F" w:rsidR="00576987" w:rsidRPr="00C24EDD" w:rsidRDefault="00576987" w:rsidP="009D74B3">
            <w:pPr>
              <w:jc w:val="both"/>
              <w:rPr>
                <w:rFonts w:ascii="Segoe UI" w:hAnsi="Segoe UI" w:cs="Segoe UI"/>
                <w:sz w:val="24"/>
                <w:szCs w:val="24"/>
              </w:rPr>
            </w:pPr>
          </w:p>
          <w:p w14:paraId="1124CB5D" w14:textId="59E7EE8E" w:rsidR="00576987" w:rsidRDefault="00576987" w:rsidP="009D74B3">
            <w:pPr>
              <w:jc w:val="both"/>
              <w:rPr>
                <w:rFonts w:ascii="Segoe UI" w:hAnsi="Segoe UI" w:cs="Segoe UI"/>
                <w:sz w:val="24"/>
                <w:szCs w:val="24"/>
              </w:rPr>
            </w:pPr>
          </w:p>
          <w:p w14:paraId="31B7957A" w14:textId="77777777" w:rsidR="00D605EE" w:rsidRPr="00C24EDD" w:rsidRDefault="00D605EE" w:rsidP="009D74B3">
            <w:pPr>
              <w:jc w:val="both"/>
              <w:rPr>
                <w:rFonts w:ascii="Segoe UI" w:hAnsi="Segoe UI" w:cs="Segoe UI"/>
                <w:sz w:val="24"/>
                <w:szCs w:val="24"/>
              </w:rPr>
            </w:pPr>
          </w:p>
          <w:p w14:paraId="7BC9E0BE" w14:textId="77777777" w:rsidR="00576987" w:rsidRPr="00C24EDD" w:rsidRDefault="00576987" w:rsidP="009D74B3">
            <w:pPr>
              <w:jc w:val="both"/>
              <w:rPr>
                <w:rFonts w:ascii="Segoe UI" w:hAnsi="Segoe UI" w:cs="Segoe UI"/>
                <w:sz w:val="24"/>
                <w:szCs w:val="24"/>
              </w:rPr>
            </w:pPr>
          </w:p>
          <w:p w14:paraId="50066286" w14:textId="77777777" w:rsidR="000831DE" w:rsidRPr="00C24EDD" w:rsidRDefault="000831DE" w:rsidP="009D74B3">
            <w:pPr>
              <w:jc w:val="both"/>
              <w:rPr>
                <w:rFonts w:ascii="Segoe UI" w:hAnsi="Segoe UI" w:cs="Segoe UI"/>
                <w:sz w:val="24"/>
                <w:szCs w:val="24"/>
              </w:rPr>
            </w:pPr>
            <w:r w:rsidRPr="00C24EDD">
              <w:rPr>
                <w:rFonts w:ascii="Segoe UI" w:hAnsi="Segoe UI" w:cs="Segoe UI"/>
                <w:sz w:val="24"/>
                <w:szCs w:val="24"/>
              </w:rPr>
              <w:t>b</w:t>
            </w:r>
          </w:p>
          <w:p w14:paraId="0301A568" w14:textId="77777777" w:rsidR="000831DE" w:rsidRPr="00C24EDD" w:rsidRDefault="000831DE" w:rsidP="009D74B3">
            <w:pPr>
              <w:jc w:val="both"/>
              <w:rPr>
                <w:rFonts w:ascii="Segoe UI" w:hAnsi="Segoe UI" w:cs="Segoe UI"/>
                <w:sz w:val="24"/>
                <w:szCs w:val="24"/>
              </w:rPr>
            </w:pPr>
          </w:p>
          <w:p w14:paraId="54631241" w14:textId="6AEE45A1" w:rsidR="000831DE" w:rsidRDefault="000831DE" w:rsidP="009D74B3">
            <w:pPr>
              <w:jc w:val="both"/>
              <w:rPr>
                <w:rFonts w:ascii="Segoe UI" w:hAnsi="Segoe UI" w:cs="Segoe UI"/>
                <w:sz w:val="24"/>
                <w:szCs w:val="24"/>
              </w:rPr>
            </w:pPr>
          </w:p>
          <w:p w14:paraId="51F2294C" w14:textId="52273388" w:rsidR="00D605EE" w:rsidRDefault="00D605EE" w:rsidP="009D74B3">
            <w:pPr>
              <w:jc w:val="both"/>
              <w:rPr>
                <w:rFonts w:ascii="Segoe UI" w:hAnsi="Segoe UI" w:cs="Segoe UI"/>
                <w:sz w:val="24"/>
                <w:szCs w:val="24"/>
              </w:rPr>
            </w:pPr>
          </w:p>
          <w:p w14:paraId="44F0C9F7" w14:textId="6480CF3C" w:rsidR="00D605EE" w:rsidRDefault="00D605EE" w:rsidP="009D74B3">
            <w:pPr>
              <w:jc w:val="both"/>
              <w:rPr>
                <w:rFonts w:ascii="Segoe UI" w:hAnsi="Segoe UI" w:cs="Segoe UI"/>
                <w:sz w:val="24"/>
                <w:szCs w:val="24"/>
              </w:rPr>
            </w:pPr>
          </w:p>
          <w:p w14:paraId="3C9B2E14" w14:textId="284383B8" w:rsidR="00D605EE" w:rsidRDefault="00D605EE" w:rsidP="009D74B3">
            <w:pPr>
              <w:jc w:val="both"/>
              <w:rPr>
                <w:rFonts w:ascii="Segoe UI" w:hAnsi="Segoe UI" w:cs="Segoe UI"/>
                <w:sz w:val="24"/>
                <w:szCs w:val="24"/>
              </w:rPr>
            </w:pPr>
          </w:p>
          <w:p w14:paraId="4120E423" w14:textId="25DCF8B2" w:rsidR="00D605EE" w:rsidRDefault="00D605EE" w:rsidP="009D74B3">
            <w:pPr>
              <w:jc w:val="both"/>
              <w:rPr>
                <w:rFonts w:ascii="Segoe UI" w:hAnsi="Segoe UI" w:cs="Segoe UI"/>
                <w:sz w:val="24"/>
                <w:szCs w:val="24"/>
              </w:rPr>
            </w:pPr>
          </w:p>
          <w:p w14:paraId="293D804F" w14:textId="77777777" w:rsidR="00D605EE" w:rsidRPr="00C24EDD" w:rsidRDefault="00D605EE" w:rsidP="009D74B3">
            <w:pPr>
              <w:jc w:val="both"/>
              <w:rPr>
                <w:rFonts w:ascii="Segoe UI" w:hAnsi="Segoe UI" w:cs="Segoe UI"/>
                <w:sz w:val="24"/>
                <w:szCs w:val="24"/>
              </w:rPr>
            </w:pPr>
          </w:p>
          <w:p w14:paraId="1EDDBD76" w14:textId="77777777" w:rsidR="000831DE" w:rsidRPr="00C24EDD" w:rsidRDefault="000831DE" w:rsidP="009D74B3">
            <w:pPr>
              <w:jc w:val="both"/>
              <w:rPr>
                <w:rFonts w:ascii="Segoe UI" w:hAnsi="Segoe UI" w:cs="Segoe UI"/>
                <w:sz w:val="24"/>
                <w:szCs w:val="24"/>
              </w:rPr>
            </w:pPr>
            <w:r w:rsidRPr="00C24EDD">
              <w:rPr>
                <w:rFonts w:ascii="Segoe UI" w:hAnsi="Segoe UI" w:cs="Segoe UI"/>
                <w:sz w:val="24"/>
                <w:szCs w:val="24"/>
              </w:rPr>
              <w:t>c</w:t>
            </w:r>
          </w:p>
          <w:p w14:paraId="6BD35AD2" w14:textId="77777777" w:rsidR="000831DE" w:rsidRPr="00C24EDD" w:rsidRDefault="000831DE" w:rsidP="009D74B3">
            <w:pPr>
              <w:jc w:val="both"/>
              <w:rPr>
                <w:rFonts w:ascii="Segoe UI" w:hAnsi="Segoe UI" w:cs="Segoe UI"/>
                <w:sz w:val="24"/>
                <w:szCs w:val="24"/>
              </w:rPr>
            </w:pPr>
          </w:p>
          <w:p w14:paraId="679E4D97" w14:textId="377020A7" w:rsidR="000831DE" w:rsidRDefault="000831DE" w:rsidP="009D74B3">
            <w:pPr>
              <w:jc w:val="both"/>
              <w:rPr>
                <w:rFonts w:ascii="Segoe UI" w:hAnsi="Segoe UI" w:cs="Segoe UI"/>
                <w:sz w:val="24"/>
                <w:szCs w:val="24"/>
              </w:rPr>
            </w:pPr>
          </w:p>
          <w:p w14:paraId="63A18B38" w14:textId="4766DA68" w:rsidR="00D605EE" w:rsidRDefault="00D605EE" w:rsidP="009D74B3">
            <w:pPr>
              <w:jc w:val="both"/>
              <w:rPr>
                <w:rFonts w:ascii="Segoe UI" w:hAnsi="Segoe UI" w:cs="Segoe UI"/>
                <w:sz w:val="24"/>
                <w:szCs w:val="24"/>
              </w:rPr>
            </w:pPr>
          </w:p>
          <w:p w14:paraId="4FD5934F" w14:textId="4F811B22" w:rsidR="00D605EE" w:rsidRDefault="00D605EE" w:rsidP="009D74B3">
            <w:pPr>
              <w:jc w:val="both"/>
              <w:rPr>
                <w:rFonts w:ascii="Segoe UI" w:hAnsi="Segoe UI" w:cs="Segoe UI"/>
                <w:sz w:val="24"/>
                <w:szCs w:val="24"/>
              </w:rPr>
            </w:pPr>
          </w:p>
          <w:p w14:paraId="26FAD499" w14:textId="7FBAC4F9" w:rsidR="00D605EE" w:rsidRDefault="00D605EE" w:rsidP="009D74B3">
            <w:pPr>
              <w:jc w:val="both"/>
              <w:rPr>
                <w:rFonts w:ascii="Segoe UI" w:hAnsi="Segoe UI" w:cs="Segoe UI"/>
                <w:sz w:val="24"/>
                <w:szCs w:val="24"/>
              </w:rPr>
            </w:pPr>
          </w:p>
          <w:p w14:paraId="3B238B07" w14:textId="77777777" w:rsidR="00D605EE" w:rsidRPr="00C24EDD" w:rsidRDefault="00D605EE" w:rsidP="009D74B3">
            <w:pPr>
              <w:jc w:val="both"/>
              <w:rPr>
                <w:rFonts w:ascii="Segoe UI" w:hAnsi="Segoe UI" w:cs="Segoe UI"/>
                <w:sz w:val="24"/>
                <w:szCs w:val="24"/>
              </w:rPr>
            </w:pPr>
          </w:p>
          <w:p w14:paraId="47808153" w14:textId="1F4F0754" w:rsidR="00576987" w:rsidRDefault="00576987" w:rsidP="009D74B3">
            <w:pPr>
              <w:jc w:val="both"/>
              <w:rPr>
                <w:rFonts w:ascii="Segoe UI" w:hAnsi="Segoe UI" w:cs="Segoe UI"/>
                <w:sz w:val="24"/>
                <w:szCs w:val="24"/>
              </w:rPr>
            </w:pPr>
          </w:p>
          <w:p w14:paraId="35D8EC5F" w14:textId="77777777" w:rsidR="00C21F3E" w:rsidRPr="00C24EDD" w:rsidRDefault="00C21F3E" w:rsidP="009D74B3">
            <w:pPr>
              <w:jc w:val="both"/>
              <w:rPr>
                <w:rFonts w:ascii="Segoe UI" w:hAnsi="Segoe UI" w:cs="Segoe UI"/>
                <w:sz w:val="24"/>
                <w:szCs w:val="24"/>
              </w:rPr>
            </w:pPr>
          </w:p>
          <w:p w14:paraId="454A0A72" w14:textId="77777777" w:rsidR="000831DE" w:rsidRPr="00C24EDD" w:rsidRDefault="000831DE" w:rsidP="009D74B3">
            <w:pPr>
              <w:jc w:val="both"/>
              <w:rPr>
                <w:rFonts w:ascii="Segoe UI" w:hAnsi="Segoe UI" w:cs="Segoe UI"/>
                <w:sz w:val="24"/>
                <w:szCs w:val="24"/>
              </w:rPr>
            </w:pPr>
            <w:r w:rsidRPr="00C24EDD">
              <w:rPr>
                <w:rFonts w:ascii="Segoe UI" w:hAnsi="Segoe UI" w:cs="Segoe UI"/>
                <w:sz w:val="24"/>
                <w:szCs w:val="24"/>
              </w:rPr>
              <w:t>d</w:t>
            </w:r>
          </w:p>
          <w:p w14:paraId="7F3A3D78" w14:textId="5D996E12" w:rsidR="000831DE" w:rsidRDefault="000831DE" w:rsidP="009D74B3">
            <w:pPr>
              <w:jc w:val="both"/>
              <w:rPr>
                <w:rFonts w:ascii="Segoe UI" w:hAnsi="Segoe UI" w:cs="Segoe UI"/>
                <w:b/>
                <w:bCs/>
                <w:sz w:val="24"/>
                <w:szCs w:val="24"/>
              </w:rPr>
            </w:pPr>
          </w:p>
          <w:p w14:paraId="6220A345" w14:textId="19247C24" w:rsidR="00D605EE" w:rsidRDefault="00D605EE" w:rsidP="009D74B3">
            <w:pPr>
              <w:jc w:val="both"/>
              <w:rPr>
                <w:rFonts w:ascii="Segoe UI" w:hAnsi="Segoe UI" w:cs="Segoe UI"/>
                <w:b/>
                <w:bCs/>
                <w:sz w:val="24"/>
                <w:szCs w:val="24"/>
              </w:rPr>
            </w:pPr>
          </w:p>
          <w:p w14:paraId="27BB1E09" w14:textId="507C1882" w:rsidR="00D605EE" w:rsidRDefault="00D605EE" w:rsidP="009D74B3">
            <w:pPr>
              <w:jc w:val="both"/>
              <w:rPr>
                <w:rFonts w:ascii="Segoe UI" w:hAnsi="Segoe UI" w:cs="Segoe UI"/>
                <w:b/>
                <w:bCs/>
                <w:sz w:val="24"/>
                <w:szCs w:val="24"/>
              </w:rPr>
            </w:pPr>
          </w:p>
          <w:p w14:paraId="43C519E1" w14:textId="7B7EA0BB" w:rsidR="00D605EE" w:rsidRDefault="00D605EE" w:rsidP="009D74B3">
            <w:pPr>
              <w:jc w:val="both"/>
              <w:rPr>
                <w:rFonts w:ascii="Segoe UI" w:hAnsi="Segoe UI" w:cs="Segoe UI"/>
                <w:b/>
                <w:bCs/>
                <w:sz w:val="24"/>
                <w:szCs w:val="24"/>
              </w:rPr>
            </w:pPr>
          </w:p>
          <w:p w14:paraId="43E91786" w14:textId="6038579B" w:rsidR="00D605EE" w:rsidRDefault="00D605EE" w:rsidP="009D74B3">
            <w:pPr>
              <w:jc w:val="both"/>
              <w:rPr>
                <w:rFonts w:ascii="Segoe UI" w:hAnsi="Segoe UI" w:cs="Segoe UI"/>
                <w:b/>
                <w:bCs/>
                <w:sz w:val="24"/>
                <w:szCs w:val="24"/>
              </w:rPr>
            </w:pPr>
          </w:p>
          <w:p w14:paraId="6C85ACAC" w14:textId="77777777" w:rsidR="00D605EE" w:rsidRPr="00C24EDD" w:rsidRDefault="00D605EE" w:rsidP="009D74B3">
            <w:pPr>
              <w:jc w:val="both"/>
              <w:rPr>
                <w:rFonts w:ascii="Segoe UI" w:hAnsi="Segoe UI" w:cs="Segoe UI"/>
                <w:b/>
                <w:bCs/>
                <w:sz w:val="24"/>
                <w:szCs w:val="24"/>
              </w:rPr>
            </w:pPr>
          </w:p>
          <w:p w14:paraId="3A5B9195" w14:textId="1CBA64A3" w:rsidR="006E31BA" w:rsidRPr="00C24EDD" w:rsidRDefault="00576987" w:rsidP="009D74B3">
            <w:pPr>
              <w:jc w:val="both"/>
              <w:rPr>
                <w:rFonts w:ascii="Segoe UI" w:hAnsi="Segoe UI" w:cs="Segoe UI"/>
                <w:sz w:val="24"/>
                <w:szCs w:val="24"/>
              </w:rPr>
            </w:pPr>
            <w:r w:rsidRPr="00C24EDD">
              <w:rPr>
                <w:rFonts w:ascii="Segoe UI" w:hAnsi="Segoe UI" w:cs="Segoe UI"/>
                <w:sz w:val="24"/>
                <w:szCs w:val="24"/>
              </w:rPr>
              <w:t>e</w:t>
            </w:r>
          </w:p>
          <w:p w14:paraId="00611DF7" w14:textId="50F9804E" w:rsidR="006E31BA" w:rsidRPr="00C24EDD" w:rsidRDefault="006E31BA" w:rsidP="009D74B3">
            <w:pPr>
              <w:jc w:val="both"/>
              <w:rPr>
                <w:rFonts w:ascii="Segoe UI" w:hAnsi="Segoe UI" w:cs="Segoe UI"/>
                <w:b/>
                <w:bCs/>
                <w:sz w:val="24"/>
                <w:szCs w:val="24"/>
              </w:rPr>
            </w:pPr>
          </w:p>
        </w:tc>
        <w:tc>
          <w:tcPr>
            <w:tcW w:w="7667" w:type="dxa"/>
          </w:tcPr>
          <w:p w14:paraId="3B28FB73" w14:textId="48518797" w:rsidR="00CC690E" w:rsidRPr="001F0B72" w:rsidRDefault="001F0B72" w:rsidP="009D74B3">
            <w:pPr>
              <w:jc w:val="both"/>
              <w:rPr>
                <w:rFonts w:ascii="Segoe UI" w:hAnsi="Segoe UI" w:cs="Segoe UI"/>
                <w:b/>
                <w:bCs/>
                <w:sz w:val="24"/>
                <w:szCs w:val="24"/>
              </w:rPr>
            </w:pPr>
            <w:r w:rsidRPr="001F0B72">
              <w:rPr>
                <w:rFonts w:ascii="Segoe UI" w:hAnsi="Segoe UI" w:cs="Segoe UI"/>
                <w:b/>
                <w:bCs/>
                <w:sz w:val="24"/>
                <w:szCs w:val="24"/>
              </w:rPr>
              <w:t>Learning from Serious Incidents</w:t>
            </w:r>
          </w:p>
          <w:p w14:paraId="624CD7FA" w14:textId="39067540" w:rsidR="00064BFC" w:rsidRPr="001F0B72" w:rsidRDefault="00064BFC" w:rsidP="009D74B3">
            <w:pPr>
              <w:jc w:val="both"/>
              <w:rPr>
                <w:rFonts w:ascii="Segoe UI" w:eastAsia="Times New Roman" w:hAnsi="Segoe UI" w:cs="Segoe UI"/>
                <w:sz w:val="24"/>
                <w:szCs w:val="24"/>
              </w:rPr>
            </w:pPr>
          </w:p>
          <w:p w14:paraId="62B036B2" w14:textId="69550A63" w:rsidR="008A0DAE" w:rsidRPr="00280860" w:rsidRDefault="00280860" w:rsidP="009D74B3">
            <w:pPr>
              <w:jc w:val="both"/>
              <w:rPr>
                <w:rFonts w:ascii="Segoe UI" w:hAnsi="Segoe UI" w:cs="Segoe UI"/>
                <w:sz w:val="24"/>
                <w:szCs w:val="24"/>
              </w:rPr>
            </w:pPr>
            <w:r w:rsidRPr="00280860">
              <w:rPr>
                <w:rFonts w:ascii="Segoe UI" w:hAnsi="Segoe UI" w:cs="Segoe UI"/>
                <w:sz w:val="24"/>
                <w:szCs w:val="24"/>
              </w:rPr>
              <w:t>The Chief Nurse presented paper</w:t>
            </w:r>
            <w:r w:rsidR="008A0DAE" w:rsidRPr="00280860">
              <w:rPr>
                <w:rFonts w:ascii="Segoe UI" w:hAnsi="Segoe UI" w:cs="Segoe UI"/>
                <w:sz w:val="24"/>
                <w:szCs w:val="24"/>
              </w:rPr>
              <w:t xml:space="preserve"> </w:t>
            </w:r>
            <w:r w:rsidR="009912E7">
              <w:rPr>
                <w:rFonts w:ascii="Segoe UI" w:hAnsi="Segoe UI" w:cs="Segoe UI"/>
                <w:sz w:val="24"/>
                <w:szCs w:val="24"/>
              </w:rPr>
              <w:t xml:space="preserve">QC </w:t>
            </w:r>
            <w:r w:rsidR="008A0DAE" w:rsidRPr="00280860">
              <w:rPr>
                <w:rFonts w:ascii="Segoe UI" w:hAnsi="Segoe UI" w:cs="Segoe UI"/>
                <w:sz w:val="24"/>
                <w:szCs w:val="24"/>
              </w:rPr>
              <w:t>35/2021</w:t>
            </w:r>
            <w:r w:rsidR="00316191" w:rsidRPr="00280860">
              <w:rPr>
                <w:rFonts w:ascii="Segoe UI" w:hAnsi="Segoe UI" w:cs="Segoe UI"/>
                <w:sz w:val="24"/>
                <w:szCs w:val="24"/>
              </w:rPr>
              <w:t xml:space="preserve">, </w:t>
            </w:r>
            <w:r w:rsidR="00316191" w:rsidRPr="008E7C4A">
              <w:rPr>
                <w:rFonts w:ascii="Segoe UI" w:hAnsi="Segoe UI" w:cs="Segoe UI"/>
                <w:sz w:val="24"/>
                <w:szCs w:val="24"/>
              </w:rPr>
              <w:t xml:space="preserve">Serious Incidents </w:t>
            </w:r>
            <w:r w:rsidR="00310E86" w:rsidRPr="008E7C4A">
              <w:rPr>
                <w:rFonts w:ascii="Segoe UI" w:hAnsi="Segoe UI" w:cs="Segoe UI"/>
                <w:sz w:val="24"/>
                <w:szCs w:val="24"/>
              </w:rPr>
              <w:t>(</w:t>
            </w:r>
            <w:r w:rsidR="00310E86" w:rsidRPr="008E7C4A">
              <w:rPr>
                <w:rFonts w:ascii="Segoe UI" w:hAnsi="Segoe UI" w:cs="Segoe UI"/>
                <w:b/>
                <w:bCs/>
                <w:sz w:val="24"/>
                <w:szCs w:val="24"/>
              </w:rPr>
              <w:t>SI</w:t>
            </w:r>
            <w:r w:rsidR="002F2B86" w:rsidRPr="008E7C4A">
              <w:rPr>
                <w:rFonts w:ascii="Segoe UI" w:hAnsi="Segoe UI" w:cs="Segoe UI"/>
                <w:b/>
                <w:bCs/>
                <w:sz w:val="24"/>
                <w:szCs w:val="24"/>
              </w:rPr>
              <w:t>s</w:t>
            </w:r>
            <w:r w:rsidR="00310E86" w:rsidRPr="008E7C4A">
              <w:rPr>
                <w:rFonts w:ascii="Segoe UI" w:hAnsi="Segoe UI" w:cs="Segoe UI"/>
                <w:sz w:val="24"/>
                <w:szCs w:val="24"/>
              </w:rPr>
              <w:t>)</w:t>
            </w:r>
            <w:r w:rsidR="00310E86">
              <w:rPr>
                <w:rFonts w:ascii="Segoe UI" w:hAnsi="Segoe UI" w:cs="Segoe UI"/>
                <w:sz w:val="24"/>
                <w:szCs w:val="24"/>
              </w:rPr>
              <w:t xml:space="preserve"> </w:t>
            </w:r>
            <w:r w:rsidR="00316191" w:rsidRPr="00280860">
              <w:rPr>
                <w:rFonts w:ascii="Segoe UI" w:hAnsi="Segoe UI" w:cs="Segoe UI"/>
                <w:sz w:val="24"/>
                <w:szCs w:val="24"/>
              </w:rPr>
              <w:t>Q1 Update</w:t>
            </w:r>
            <w:r w:rsidR="004D5599">
              <w:rPr>
                <w:rFonts w:ascii="Segoe UI" w:hAnsi="Segoe UI" w:cs="Segoe UI"/>
                <w:sz w:val="24"/>
                <w:szCs w:val="24"/>
              </w:rPr>
              <w:t>, and that future reporting would be in alignment with quarters to support</w:t>
            </w:r>
            <w:r w:rsidR="00F6669B">
              <w:rPr>
                <w:rFonts w:ascii="Segoe UI" w:hAnsi="Segoe UI" w:cs="Segoe UI"/>
                <w:sz w:val="24"/>
                <w:szCs w:val="24"/>
              </w:rPr>
              <w:t xml:space="preserve"> review. </w:t>
            </w:r>
            <w:r w:rsidR="00565417">
              <w:rPr>
                <w:rFonts w:ascii="Segoe UI" w:hAnsi="Segoe UI" w:cs="Segoe UI"/>
                <w:sz w:val="24"/>
                <w:szCs w:val="24"/>
              </w:rPr>
              <w:t xml:space="preserve"> </w:t>
            </w:r>
            <w:r w:rsidR="00E002C5">
              <w:rPr>
                <w:rFonts w:ascii="Segoe UI" w:hAnsi="Segoe UI" w:cs="Segoe UI"/>
                <w:sz w:val="24"/>
                <w:szCs w:val="24"/>
              </w:rPr>
              <w:t xml:space="preserve">She highlighted in Q1 22 </w:t>
            </w:r>
            <w:r w:rsidR="00310E86">
              <w:rPr>
                <w:rFonts w:ascii="Segoe UI" w:hAnsi="Segoe UI" w:cs="Segoe UI"/>
                <w:sz w:val="24"/>
                <w:szCs w:val="24"/>
              </w:rPr>
              <w:t xml:space="preserve">SIs had been reported onto the national </w:t>
            </w:r>
            <w:r w:rsidR="00AC5F23">
              <w:rPr>
                <w:rFonts w:ascii="Segoe UI" w:hAnsi="Segoe UI" w:cs="Segoe UI"/>
                <w:sz w:val="24"/>
                <w:szCs w:val="24"/>
              </w:rPr>
              <w:t>t</w:t>
            </w:r>
            <w:r w:rsidR="00A176A7">
              <w:rPr>
                <w:rFonts w:ascii="Segoe UI" w:hAnsi="Segoe UI" w:cs="Segoe UI"/>
                <w:sz w:val="24"/>
                <w:szCs w:val="24"/>
              </w:rPr>
              <w:t xml:space="preserve">ransfer </w:t>
            </w:r>
            <w:r w:rsidR="00A176A7" w:rsidRPr="001C73EE">
              <w:rPr>
                <w:rFonts w:ascii="Segoe UI" w:hAnsi="Segoe UI" w:cs="Segoe UI"/>
                <w:sz w:val="24"/>
                <w:szCs w:val="24"/>
              </w:rPr>
              <w:t>of Strategic Executive Information System (</w:t>
            </w:r>
            <w:proofErr w:type="spellStart"/>
            <w:r w:rsidR="00A176A7" w:rsidRPr="001C73EE">
              <w:rPr>
                <w:rFonts w:ascii="Segoe UI" w:hAnsi="Segoe UI" w:cs="Segoe UI"/>
                <w:b/>
                <w:bCs/>
                <w:sz w:val="24"/>
                <w:szCs w:val="24"/>
              </w:rPr>
              <w:t>StEIS</w:t>
            </w:r>
            <w:proofErr w:type="spellEnd"/>
            <w:r w:rsidR="00A176A7" w:rsidRPr="001C73EE">
              <w:rPr>
                <w:rFonts w:ascii="Segoe UI" w:hAnsi="Segoe UI" w:cs="Segoe UI"/>
                <w:sz w:val="24"/>
                <w:szCs w:val="24"/>
              </w:rPr>
              <w:t>)</w:t>
            </w:r>
            <w:r w:rsidR="000178E9" w:rsidRPr="001C73EE">
              <w:rPr>
                <w:rFonts w:ascii="Segoe UI" w:hAnsi="Segoe UI" w:cs="Segoe UI"/>
                <w:sz w:val="24"/>
                <w:szCs w:val="24"/>
              </w:rPr>
              <w:t xml:space="preserve"> and that this figure excluded all incidents that had been downgraded by the commissioner.</w:t>
            </w:r>
          </w:p>
          <w:p w14:paraId="1A8686AE" w14:textId="35E974D6" w:rsidR="00280860" w:rsidRDefault="00280860" w:rsidP="009D74B3">
            <w:pPr>
              <w:jc w:val="both"/>
              <w:rPr>
                <w:rFonts w:ascii="Segoe UI" w:hAnsi="Segoe UI" w:cs="Segoe UI"/>
                <w:sz w:val="24"/>
                <w:szCs w:val="24"/>
              </w:rPr>
            </w:pPr>
          </w:p>
          <w:p w14:paraId="24324B24" w14:textId="4A54B619" w:rsidR="00AE61EA" w:rsidRDefault="00671395" w:rsidP="009D74B3">
            <w:pPr>
              <w:jc w:val="both"/>
              <w:rPr>
                <w:rFonts w:ascii="Segoe UI" w:hAnsi="Segoe UI" w:cs="Segoe UI"/>
                <w:sz w:val="24"/>
                <w:szCs w:val="24"/>
              </w:rPr>
            </w:pPr>
            <w:r>
              <w:rPr>
                <w:rFonts w:ascii="Segoe UI" w:hAnsi="Segoe UI" w:cs="Segoe UI"/>
                <w:sz w:val="24"/>
                <w:szCs w:val="24"/>
              </w:rPr>
              <w:t>The</w:t>
            </w:r>
            <w:r w:rsidR="00CB7C56">
              <w:rPr>
                <w:rFonts w:ascii="Segoe UI" w:hAnsi="Segoe UI" w:cs="Segoe UI"/>
                <w:sz w:val="24"/>
                <w:szCs w:val="24"/>
              </w:rPr>
              <w:t xml:space="preserve">re were a number of key </w:t>
            </w:r>
            <w:r>
              <w:rPr>
                <w:rFonts w:ascii="Segoe UI" w:hAnsi="Segoe UI" w:cs="Segoe UI"/>
                <w:sz w:val="24"/>
                <w:szCs w:val="24"/>
              </w:rPr>
              <w:t xml:space="preserve">themes </w:t>
            </w:r>
            <w:r w:rsidR="00CB7C56">
              <w:rPr>
                <w:rFonts w:ascii="Segoe UI" w:hAnsi="Segoe UI" w:cs="Segoe UI"/>
                <w:sz w:val="24"/>
                <w:szCs w:val="24"/>
              </w:rPr>
              <w:t xml:space="preserve">that </w:t>
            </w:r>
            <w:r w:rsidR="007170D7">
              <w:rPr>
                <w:rFonts w:ascii="Segoe UI" w:hAnsi="Segoe UI" w:cs="Segoe UI"/>
                <w:sz w:val="24"/>
                <w:szCs w:val="24"/>
              </w:rPr>
              <w:t xml:space="preserve">had been identified </w:t>
            </w:r>
            <w:r w:rsidR="007002B9">
              <w:rPr>
                <w:rFonts w:ascii="Segoe UI" w:hAnsi="Segoe UI" w:cs="Segoe UI"/>
                <w:sz w:val="24"/>
                <w:szCs w:val="24"/>
              </w:rPr>
              <w:t xml:space="preserve">with </w:t>
            </w:r>
            <w:r w:rsidR="007170D7">
              <w:rPr>
                <w:rFonts w:ascii="Segoe UI" w:hAnsi="Segoe UI" w:cs="Segoe UI"/>
                <w:sz w:val="24"/>
                <w:szCs w:val="24"/>
              </w:rPr>
              <w:t xml:space="preserve"> two main issues </w:t>
            </w:r>
            <w:r w:rsidR="007002B9">
              <w:rPr>
                <w:rFonts w:ascii="Segoe UI" w:hAnsi="Segoe UI" w:cs="Segoe UI"/>
                <w:sz w:val="24"/>
                <w:szCs w:val="24"/>
              </w:rPr>
              <w:t xml:space="preserve">being </w:t>
            </w:r>
            <w:r w:rsidR="00CC393D">
              <w:rPr>
                <w:rFonts w:ascii="Segoe UI" w:hAnsi="Segoe UI" w:cs="Segoe UI"/>
                <w:sz w:val="24"/>
                <w:szCs w:val="24"/>
              </w:rPr>
              <w:t xml:space="preserve">identified for additional focus </w:t>
            </w:r>
            <w:r w:rsidR="00CC393D" w:rsidRPr="00243426">
              <w:rPr>
                <w:rFonts w:ascii="Segoe UI" w:hAnsi="Segoe UI" w:cs="Segoe UI"/>
                <w:sz w:val="24"/>
                <w:szCs w:val="24"/>
              </w:rPr>
              <w:t xml:space="preserve">as Quality Improvement </w:t>
            </w:r>
            <w:r w:rsidR="007002B9" w:rsidRPr="00243426">
              <w:rPr>
                <w:rFonts w:ascii="Segoe UI" w:hAnsi="Segoe UI" w:cs="Segoe UI"/>
                <w:sz w:val="24"/>
                <w:szCs w:val="24"/>
              </w:rPr>
              <w:t>(</w:t>
            </w:r>
            <w:r w:rsidR="007002B9" w:rsidRPr="00243426">
              <w:rPr>
                <w:rFonts w:ascii="Segoe UI" w:hAnsi="Segoe UI" w:cs="Segoe UI"/>
                <w:b/>
                <w:bCs/>
                <w:sz w:val="24"/>
                <w:szCs w:val="24"/>
              </w:rPr>
              <w:t>QI</w:t>
            </w:r>
            <w:r w:rsidR="007002B9" w:rsidRPr="00243426">
              <w:rPr>
                <w:rFonts w:ascii="Segoe UI" w:hAnsi="Segoe UI" w:cs="Segoe UI"/>
                <w:sz w:val="24"/>
                <w:szCs w:val="24"/>
              </w:rPr>
              <w:t xml:space="preserve">) </w:t>
            </w:r>
            <w:r w:rsidR="00CC393D" w:rsidRPr="00243426">
              <w:rPr>
                <w:rFonts w:ascii="Segoe UI" w:hAnsi="Segoe UI" w:cs="Segoe UI"/>
                <w:sz w:val="24"/>
                <w:szCs w:val="24"/>
              </w:rPr>
              <w:t>projects</w:t>
            </w:r>
            <w:r w:rsidR="00BD3867" w:rsidRPr="00243426">
              <w:rPr>
                <w:rFonts w:ascii="Segoe UI" w:hAnsi="Segoe UI" w:cs="Segoe UI"/>
                <w:sz w:val="24"/>
                <w:szCs w:val="24"/>
              </w:rPr>
              <w:t xml:space="preserve">, these being: </w:t>
            </w:r>
            <w:r w:rsidR="008429F5" w:rsidRPr="00243426">
              <w:rPr>
                <w:rFonts w:ascii="Segoe UI" w:hAnsi="Segoe UI" w:cs="Segoe UI"/>
                <w:sz w:val="24"/>
                <w:szCs w:val="24"/>
              </w:rPr>
              <w:t>Communication and</w:t>
            </w:r>
            <w:r w:rsidR="008429F5" w:rsidRPr="00BD3867">
              <w:rPr>
                <w:rFonts w:ascii="Segoe UI" w:hAnsi="Segoe UI" w:cs="Segoe UI"/>
                <w:sz w:val="24"/>
                <w:szCs w:val="24"/>
              </w:rPr>
              <w:t xml:space="preserve"> involvement of family members during care</w:t>
            </w:r>
            <w:r w:rsidR="00BD3867" w:rsidRPr="00BD3867">
              <w:rPr>
                <w:rFonts w:ascii="Segoe UI" w:hAnsi="Segoe UI" w:cs="Segoe UI"/>
                <w:sz w:val="24"/>
                <w:szCs w:val="24"/>
              </w:rPr>
              <w:t xml:space="preserve">; and </w:t>
            </w:r>
            <w:r w:rsidR="008429F5" w:rsidRPr="00BD3867">
              <w:rPr>
                <w:rFonts w:ascii="Segoe UI" w:hAnsi="Segoe UI" w:cs="Segoe UI"/>
                <w:sz w:val="24"/>
                <w:szCs w:val="24"/>
              </w:rPr>
              <w:t>Risk formulation/documentation.</w:t>
            </w:r>
            <w:r w:rsidR="00AE61EA" w:rsidRPr="00BD3867">
              <w:rPr>
                <w:rFonts w:ascii="Segoe UI" w:hAnsi="Segoe UI" w:cs="Segoe UI"/>
                <w:sz w:val="24"/>
                <w:szCs w:val="24"/>
              </w:rPr>
              <w:t xml:space="preserve"> </w:t>
            </w:r>
            <w:r w:rsidR="00F17773">
              <w:rPr>
                <w:rFonts w:ascii="Segoe UI" w:hAnsi="Segoe UI" w:cs="Segoe UI"/>
                <w:sz w:val="24"/>
                <w:szCs w:val="24"/>
              </w:rPr>
              <w:t xml:space="preserve">The </w:t>
            </w:r>
            <w:r w:rsidR="00BD3867" w:rsidRPr="00BD3867">
              <w:rPr>
                <w:rFonts w:ascii="Segoe UI" w:hAnsi="Segoe UI" w:cs="Segoe UI"/>
                <w:sz w:val="24"/>
                <w:szCs w:val="24"/>
              </w:rPr>
              <w:t>QI projects were</w:t>
            </w:r>
            <w:r w:rsidR="00AE61EA" w:rsidRPr="00BD3867">
              <w:rPr>
                <w:rFonts w:ascii="Segoe UI" w:hAnsi="Segoe UI" w:cs="Segoe UI"/>
                <w:sz w:val="24"/>
                <w:szCs w:val="24"/>
              </w:rPr>
              <w:t xml:space="preserve"> </w:t>
            </w:r>
            <w:r w:rsidR="00F17773">
              <w:rPr>
                <w:rFonts w:ascii="Segoe UI" w:hAnsi="Segoe UI" w:cs="Segoe UI"/>
                <w:sz w:val="24"/>
                <w:szCs w:val="24"/>
              </w:rPr>
              <w:t>being led by Clinical Directors</w:t>
            </w:r>
            <w:r w:rsidR="00A85346">
              <w:rPr>
                <w:rFonts w:ascii="Segoe UI" w:hAnsi="Segoe UI" w:cs="Segoe UI"/>
                <w:sz w:val="24"/>
                <w:szCs w:val="24"/>
              </w:rPr>
              <w:t xml:space="preserve">, supported with corporate nursing and clinical governance and were </w:t>
            </w:r>
            <w:r w:rsidR="00AE61EA" w:rsidRPr="00BD3867">
              <w:rPr>
                <w:rFonts w:ascii="Segoe UI" w:hAnsi="Segoe UI" w:cs="Segoe UI"/>
                <w:sz w:val="24"/>
                <w:szCs w:val="24"/>
              </w:rPr>
              <w:t>in the diagnostic stage.</w:t>
            </w:r>
            <w:r w:rsidR="00F17773">
              <w:rPr>
                <w:rFonts w:ascii="Segoe UI" w:hAnsi="Segoe UI" w:cs="Segoe UI"/>
                <w:sz w:val="24"/>
                <w:szCs w:val="24"/>
              </w:rPr>
              <w:t xml:space="preserve"> </w:t>
            </w:r>
          </w:p>
          <w:p w14:paraId="03629AF6" w14:textId="78DF780D" w:rsidR="00066628" w:rsidRDefault="00066628" w:rsidP="009D74B3">
            <w:pPr>
              <w:jc w:val="both"/>
              <w:rPr>
                <w:rFonts w:ascii="Segoe UI" w:hAnsi="Segoe UI" w:cs="Segoe UI"/>
                <w:sz w:val="24"/>
                <w:szCs w:val="24"/>
              </w:rPr>
            </w:pPr>
          </w:p>
          <w:p w14:paraId="300D7CC4" w14:textId="3B4C3113" w:rsidR="00066628" w:rsidRDefault="00066628" w:rsidP="009D74B3">
            <w:pPr>
              <w:jc w:val="both"/>
              <w:rPr>
                <w:rFonts w:ascii="Segoe UI" w:hAnsi="Segoe UI" w:cs="Segoe UI"/>
                <w:sz w:val="24"/>
                <w:szCs w:val="24"/>
              </w:rPr>
            </w:pPr>
            <w:r>
              <w:rPr>
                <w:rFonts w:ascii="Segoe UI" w:hAnsi="Segoe UI" w:cs="Segoe UI"/>
                <w:sz w:val="24"/>
                <w:szCs w:val="24"/>
              </w:rPr>
              <w:t xml:space="preserve">The Chief Nurse reported </w:t>
            </w:r>
            <w:r w:rsidR="00AB159F">
              <w:rPr>
                <w:rFonts w:ascii="Segoe UI" w:hAnsi="Segoe UI" w:cs="Segoe UI"/>
                <w:sz w:val="24"/>
                <w:szCs w:val="24"/>
              </w:rPr>
              <w:t>the</w:t>
            </w:r>
            <w:r w:rsidR="00B2719A">
              <w:rPr>
                <w:rFonts w:ascii="Segoe UI" w:hAnsi="Segoe UI" w:cs="Segoe UI"/>
                <w:sz w:val="24"/>
                <w:szCs w:val="24"/>
              </w:rPr>
              <w:t xml:space="preserve">re </w:t>
            </w:r>
            <w:r w:rsidR="00E45712">
              <w:rPr>
                <w:rFonts w:ascii="Segoe UI" w:hAnsi="Segoe UI" w:cs="Segoe UI"/>
                <w:sz w:val="24"/>
                <w:szCs w:val="24"/>
              </w:rPr>
              <w:t>had been</w:t>
            </w:r>
            <w:r w:rsidR="00AB159F">
              <w:rPr>
                <w:rFonts w:ascii="Segoe UI" w:hAnsi="Segoe UI" w:cs="Segoe UI"/>
                <w:sz w:val="24"/>
                <w:szCs w:val="24"/>
              </w:rPr>
              <w:t xml:space="preserve"> positive feedback </w:t>
            </w:r>
            <w:r w:rsidR="00E45712">
              <w:rPr>
                <w:rFonts w:ascii="Segoe UI" w:hAnsi="Segoe UI" w:cs="Segoe UI"/>
                <w:sz w:val="24"/>
                <w:szCs w:val="24"/>
              </w:rPr>
              <w:t xml:space="preserve">received </w:t>
            </w:r>
            <w:r w:rsidR="00AB159F">
              <w:rPr>
                <w:rFonts w:ascii="Segoe UI" w:hAnsi="Segoe UI" w:cs="Segoe UI"/>
                <w:sz w:val="24"/>
                <w:szCs w:val="24"/>
              </w:rPr>
              <w:t xml:space="preserve">on </w:t>
            </w:r>
            <w:r>
              <w:rPr>
                <w:rFonts w:ascii="Segoe UI" w:hAnsi="Segoe UI" w:cs="Segoe UI"/>
                <w:sz w:val="24"/>
                <w:szCs w:val="24"/>
              </w:rPr>
              <w:t xml:space="preserve">the new process </w:t>
            </w:r>
            <w:r w:rsidR="00E87FCD">
              <w:rPr>
                <w:rFonts w:ascii="Segoe UI" w:hAnsi="Segoe UI" w:cs="Segoe UI"/>
                <w:sz w:val="24"/>
                <w:szCs w:val="24"/>
              </w:rPr>
              <w:t xml:space="preserve">of reporting SIs </w:t>
            </w:r>
            <w:r w:rsidR="00AB159F">
              <w:rPr>
                <w:rFonts w:ascii="Segoe UI" w:hAnsi="Segoe UI" w:cs="Segoe UI"/>
                <w:sz w:val="24"/>
                <w:szCs w:val="24"/>
              </w:rPr>
              <w:t>that was being embedded</w:t>
            </w:r>
            <w:r w:rsidR="00850FD1">
              <w:rPr>
                <w:rFonts w:ascii="Segoe UI" w:hAnsi="Segoe UI" w:cs="Segoe UI"/>
                <w:sz w:val="24"/>
                <w:szCs w:val="24"/>
              </w:rPr>
              <w:t xml:space="preserve"> in the Trust</w:t>
            </w:r>
            <w:r w:rsidR="00AB159F">
              <w:rPr>
                <w:rFonts w:ascii="Segoe UI" w:hAnsi="Segoe UI" w:cs="Segoe UI"/>
                <w:sz w:val="24"/>
                <w:szCs w:val="24"/>
              </w:rPr>
              <w:t xml:space="preserve">. </w:t>
            </w:r>
            <w:r w:rsidR="00E87FCD">
              <w:rPr>
                <w:rFonts w:ascii="Segoe UI" w:hAnsi="Segoe UI" w:cs="Segoe UI"/>
                <w:sz w:val="24"/>
                <w:szCs w:val="24"/>
              </w:rPr>
              <w:t xml:space="preserve"> </w:t>
            </w:r>
            <w:r w:rsidR="00C24E98">
              <w:rPr>
                <w:rFonts w:ascii="Segoe UI" w:hAnsi="Segoe UI" w:cs="Segoe UI"/>
                <w:sz w:val="24"/>
                <w:szCs w:val="24"/>
              </w:rPr>
              <w:t xml:space="preserve">Part of the new process to </w:t>
            </w:r>
            <w:r w:rsidR="00CF6363">
              <w:rPr>
                <w:rFonts w:ascii="Segoe UI" w:hAnsi="Segoe UI" w:cs="Segoe UI"/>
                <w:sz w:val="24"/>
                <w:szCs w:val="24"/>
              </w:rPr>
              <w:t xml:space="preserve">support </w:t>
            </w:r>
            <w:r w:rsidR="00F32D53">
              <w:rPr>
                <w:rFonts w:ascii="Segoe UI" w:hAnsi="Segoe UI" w:cs="Segoe UI"/>
                <w:sz w:val="24"/>
                <w:szCs w:val="24"/>
              </w:rPr>
              <w:t xml:space="preserve">teams </w:t>
            </w:r>
            <w:r w:rsidR="00435066">
              <w:rPr>
                <w:rFonts w:ascii="Segoe UI" w:hAnsi="Segoe UI" w:cs="Segoe UI"/>
                <w:sz w:val="24"/>
                <w:szCs w:val="24"/>
              </w:rPr>
              <w:t xml:space="preserve"> </w:t>
            </w:r>
            <w:r w:rsidR="006F17E8">
              <w:rPr>
                <w:rFonts w:ascii="Segoe UI" w:hAnsi="Segoe UI" w:cs="Segoe UI"/>
                <w:sz w:val="24"/>
                <w:szCs w:val="24"/>
              </w:rPr>
              <w:t xml:space="preserve">had been the introduction of </w:t>
            </w:r>
            <w:r w:rsidR="00A61DFA">
              <w:rPr>
                <w:rFonts w:ascii="Segoe UI" w:hAnsi="Segoe UI" w:cs="Segoe UI"/>
                <w:sz w:val="24"/>
                <w:szCs w:val="24"/>
              </w:rPr>
              <w:t xml:space="preserve">a ‘safety huddle’  within 48-72 hours of an incident </w:t>
            </w:r>
            <w:r w:rsidR="00F32D53">
              <w:rPr>
                <w:rFonts w:ascii="Segoe UI" w:hAnsi="Segoe UI" w:cs="Segoe UI"/>
                <w:sz w:val="24"/>
                <w:szCs w:val="24"/>
              </w:rPr>
              <w:t xml:space="preserve">to </w:t>
            </w:r>
            <w:r w:rsidR="00743572">
              <w:rPr>
                <w:rFonts w:ascii="Segoe UI" w:hAnsi="Segoe UI" w:cs="Segoe UI"/>
                <w:sz w:val="24"/>
                <w:szCs w:val="24"/>
              </w:rPr>
              <w:t xml:space="preserve">review and </w:t>
            </w:r>
            <w:r w:rsidR="00C00391">
              <w:rPr>
                <w:rFonts w:ascii="Segoe UI" w:hAnsi="Segoe UI" w:cs="Segoe UI"/>
                <w:sz w:val="24"/>
                <w:szCs w:val="24"/>
              </w:rPr>
              <w:t xml:space="preserve">determine </w:t>
            </w:r>
            <w:r w:rsidR="00C62B4E">
              <w:rPr>
                <w:rFonts w:ascii="Segoe UI" w:hAnsi="Segoe UI" w:cs="Segoe UI"/>
                <w:sz w:val="24"/>
                <w:szCs w:val="24"/>
              </w:rPr>
              <w:t>if</w:t>
            </w:r>
            <w:r w:rsidR="00A23701">
              <w:rPr>
                <w:rFonts w:ascii="Segoe UI" w:hAnsi="Segoe UI" w:cs="Segoe UI"/>
                <w:sz w:val="24"/>
                <w:szCs w:val="24"/>
              </w:rPr>
              <w:t xml:space="preserve"> a root cause analysis w</w:t>
            </w:r>
            <w:r w:rsidR="00743572">
              <w:rPr>
                <w:rFonts w:ascii="Segoe UI" w:hAnsi="Segoe UI" w:cs="Segoe UI"/>
                <w:sz w:val="24"/>
                <w:szCs w:val="24"/>
              </w:rPr>
              <w:t xml:space="preserve">ould be </w:t>
            </w:r>
            <w:r w:rsidR="00A23701">
              <w:rPr>
                <w:rFonts w:ascii="Segoe UI" w:hAnsi="Segoe UI" w:cs="Segoe UI"/>
                <w:sz w:val="24"/>
                <w:szCs w:val="24"/>
              </w:rPr>
              <w:t xml:space="preserve">required or </w:t>
            </w:r>
            <w:r w:rsidR="004548F8">
              <w:rPr>
                <w:rFonts w:ascii="Segoe UI" w:hAnsi="Segoe UI" w:cs="Segoe UI"/>
                <w:sz w:val="24"/>
                <w:szCs w:val="24"/>
              </w:rPr>
              <w:t xml:space="preserve">an </w:t>
            </w:r>
            <w:r w:rsidR="00C9084D">
              <w:rPr>
                <w:rFonts w:ascii="Segoe UI" w:hAnsi="Segoe UI" w:cs="Segoe UI"/>
                <w:sz w:val="24"/>
                <w:szCs w:val="24"/>
              </w:rPr>
              <w:t>after-action</w:t>
            </w:r>
            <w:r w:rsidR="00A23701">
              <w:rPr>
                <w:rFonts w:ascii="Segoe UI" w:hAnsi="Segoe UI" w:cs="Segoe UI"/>
                <w:sz w:val="24"/>
                <w:szCs w:val="24"/>
              </w:rPr>
              <w:t xml:space="preserve"> review.</w:t>
            </w:r>
            <w:r w:rsidR="00B84E20">
              <w:rPr>
                <w:rFonts w:ascii="Segoe UI" w:hAnsi="Segoe UI" w:cs="Segoe UI"/>
                <w:sz w:val="24"/>
                <w:szCs w:val="24"/>
              </w:rPr>
              <w:t xml:space="preserve"> </w:t>
            </w:r>
            <w:r w:rsidR="00C9084D">
              <w:rPr>
                <w:rFonts w:ascii="Segoe UI" w:hAnsi="Segoe UI" w:cs="Segoe UI"/>
                <w:sz w:val="24"/>
                <w:szCs w:val="24"/>
              </w:rPr>
              <w:t>Additionally, t</w:t>
            </w:r>
            <w:r w:rsidR="00B84E20">
              <w:rPr>
                <w:rFonts w:ascii="Segoe UI" w:hAnsi="Segoe UI" w:cs="Segoe UI"/>
                <w:sz w:val="24"/>
                <w:szCs w:val="24"/>
              </w:rPr>
              <w:t xml:space="preserve">here was </w:t>
            </w:r>
            <w:r w:rsidR="001A390C">
              <w:rPr>
                <w:rFonts w:ascii="Segoe UI" w:hAnsi="Segoe UI" w:cs="Segoe UI"/>
                <w:sz w:val="24"/>
                <w:szCs w:val="24"/>
              </w:rPr>
              <w:t xml:space="preserve">a new </w:t>
            </w:r>
            <w:r w:rsidR="00C9084D">
              <w:rPr>
                <w:rFonts w:ascii="Segoe UI" w:hAnsi="Segoe UI" w:cs="Segoe UI"/>
                <w:sz w:val="24"/>
                <w:szCs w:val="24"/>
              </w:rPr>
              <w:t>P</w:t>
            </w:r>
            <w:r w:rsidR="001A390C">
              <w:rPr>
                <w:rFonts w:ascii="Segoe UI" w:hAnsi="Segoe UI" w:cs="Segoe UI"/>
                <w:sz w:val="24"/>
                <w:szCs w:val="24"/>
              </w:rPr>
              <w:t xml:space="preserve">atient </w:t>
            </w:r>
            <w:r w:rsidR="00C9084D">
              <w:rPr>
                <w:rFonts w:ascii="Segoe UI" w:hAnsi="Segoe UI" w:cs="Segoe UI"/>
                <w:sz w:val="24"/>
                <w:szCs w:val="24"/>
              </w:rPr>
              <w:t>S</w:t>
            </w:r>
            <w:r w:rsidR="001A390C">
              <w:rPr>
                <w:rFonts w:ascii="Segoe UI" w:hAnsi="Segoe UI" w:cs="Segoe UI"/>
                <w:sz w:val="24"/>
                <w:szCs w:val="24"/>
              </w:rPr>
              <w:t xml:space="preserve">afety </w:t>
            </w:r>
            <w:r w:rsidR="00C21F3E">
              <w:rPr>
                <w:rFonts w:ascii="Segoe UI" w:hAnsi="Segoe UI" w:cs="Segoe UI"/>
                <w:sz w:val="24"/>
                <w:szCs w:val="24"/>
              </w:rPr>
              <w:t>s</w:t>
            </w:r>
            <w:r w:rsidR="001A390C">
              <w:rPr>
                <w:rFonts w:ascii="Segoe UI" w:hAnsi="Segoe UI" w:cs="Segoe UI"/>
                <w:sz w:val="24"/>
                <w:szCs w:val="24"/>
              </w:rPr>
              <w:t>trategy that required two patient specialist</w:t>
            </w:r>
            <w:r w:rsidR="00B15EEC">
              <w:rPr>
                <w:rFonts w:ascii="Segoe UI" w:hAnsi="Segoe UI" w:cs="Segoe UI"/>
                <w:sz w:val="24"/>
                <w:szCs w:val="24"/>
              </w:rPr>
              <w:t xml:space="preserve"> </w:t>
            </w:r>
            <w:r w:rsidR="00370CC9">
              <w:rPr>
                <w:rFonts w:ascii="Segoe UI" w:hAnsi="Segoe UI" w:cs="Segoe UI"/>
                <w:sz w:val="24"/>
                <w:szCs w:val="24"/>
              </w:rPr>
              <w:t xml:space="preserve">partner </w:t>
            </w:r>
            <w:r w:rsidR="00B15EEC">
              <w:rPr>
                <w:rFonts w:ascii="Segoe UI" w:hAnsi="Segoe UI" w:cs="Segoe UI"/>
                <w:sz w:val="24"/>
                <w:szCs w:val="24"/>
              </w:rPr>
              <w:t xml:space="preserve">roles that would need to be adopted. </w:t>
            </w:r>
          </w:p>
          <w:p w14:paraId="61ACC419" w14:textId="3BEBD790" w:rsidR="00B15EEC" w:rsidRDefault="00B15EEC" w:rsidP="009D74B3">
            <w:pPr>
              <w:jc w:val="both"/>
              <w:rPr>
                <w:rFonts w:ascii="Segoe UI" w:hAnsi="Segoe UI" w:cs="Segoe UI"/>
                <w:sz w:val="24"/>
                <w:szCs w:val="24"/>
              </w:rPr>
            </w:pPr>
          </w:p>
          <w:p w14:paraId="61B9790A" w14:textId="6CE590BF" w:rsidR="00B15EEC" w:rsidRPr="00BD3867" w:rsidRDefault="00B15EEC" w:rsidP="009D74B3">
            <w:pPr>
              <w:jc w:val="both"/>
              <w:rPr>
                <w:rFonts w:ascii="Segoe UI" w:hAnsi="Segoe UI" w:cs="Segoe UI"/>
                <w:sz w:val="24"/>
                <w:szCs w:val="24"/>
              </w:rPr>
            </w:pPr>
            <w:r>
              <w:rPr>
                <w:rFonts w:ascii="Segoe UI" w:hAnsi="Segoe UI" w:cs="Segoe UI"/>
                <w:sz w:val="24"/>
                <w:szCs w:val="24"/>
              </w:rPr>
              <w:t>The Chief Executive enquired about</w:t>
            </w:r>
            <w:r w:rsidR="00DC05C6">
              <w:rPr>
                <w:rFonts w:ascii="Segoe UI" w:hAnsi="Segoe UI" w:cs="Segoe UI"/>
                <w:sz w:val="24"/>
                <w:szCs w:val="24"/>
              </w:rPr>
              <w:t xml:space="preserve"> the high number of domestic homicide reviews</w:t>
            </w:r>
            <w:r w:rsidR="00400F82">
              <w:rPr>
                <w:rFonts w:ascii="Segoe UI" w:hAnsi="Segoe UI" w:cs="Segoe UI"/>
                <w:sz w:val="24"/>
                <w:szCs w:val="24"/>
              </w:rPr>
              <w:t>. The Chief Nurse stated there</w:t>
            </w:r>
            <w:r w:rsidR="00D000C3">
              <w:rPr>
                <w:rFonts w:ascii="Segoe UI" w:hAnsi="Segoe UI" w:cs="Segoe UI"/>
                <w:sz w:val="24"/>
                <w:szCs w:val="24"/>
              </w:rPr>
              <w:t xml:space="preserve"> were no know</w:t>
            </w:r>
            <w:r w:rsidR="00BC02EA">
              <w:rPr>
                <w:rFonts w:ascii="Segoe UI" w:hAnsi="Segoe UI" w:cs="Segoe UI"/>
                <w:sz w:val="24"/>
                <w:szCs w:val="24"/>
              </w:rPr>
              <w:t xml:space="preserve">n </w:t>
            </w:r>
            <w:r w:rsidR="006C7EF6">
              <w:rPr>
                <w:rFonts w:ascii="Segoe UI" w:hAnsi="Segoe UI" w:cs="Segoe UI"/>
                <w:sz w:val="24"/>
                <w:szCs w:val="24"/>
              </w:rPr>
              <w:t>relationships</w:t>
            </w:r>
            <w:r w:rsidR="00BC02EA">
              <w:rPr>
                <w:rFonts w:ascii="Segoe UI" w:hAnsi="Segoe UI" w:cs="Segoe UI"/>
                <w:sz w:val="24"/>
                <w:szCs w:val="24"/>
              </w:rPr>
              <w:t xml:space="preserve"> between the</w:t>
            </w:r>
            <w:r w:rsidR="006C7EF6">
              <w:rPr>
                <w:rFonts w:ascii="Segoe UI" w:hAnsi="Segoe UI" w:cs="Segoe UI"/>
                <w:sz w:val="24"/>
                <w:szCs w:val="24"/>
              </w:rPr>
              <w:t xml:space="preserve"> recorded numbers and increase in domestic violence</w:t>
            </w:r>
            <w:r w:rsidR="004F43EE">
              <w:rPr>
                <w:rFonts w:ascii="Segoe UI" w:hAnsi="Segoe UI" w:cs="Segoe UI"/>
                <w:sz w:val="24"/>
                <w:szCs w:val="24"/>
              </w:rPr>
              <w:t xml:space="preserve"> being recorded owing to the pandemic</w:t>
            </w:r>
            <w:r w:rsidR="003F0887">
              <w:rPr>
                <w:rFonts w:ascii="Segoe UI" w:hAnsi="Segoe UI" w:cs="Segoe UI"/>
                <w:sz w:val="24"/>
                <w:szCs w:val="24"/>
              </w:rPr>
              <w:t>. She added</w:t>
            </w:r>
            <w:r w:rsidR="001E203D">
              <w:rPr>
                <w:rFonts w:ascii="Segoe UI" w:hAnsi="Segoe UI" w:cs="Segoe UI"/>
                <w:sz w:val="24"/>
                <w:szCs w:val="24"/>
              </w:rPr>
              <w:t xml:space="preserve"> </w:t>
            </w:r>
            <w:r w:rsidR="004142C6">
              <w:rPr>
                <w:rFonts w:ascii="Segoe UI" w:hAnsi="Segoe UI" w:cs="Segoe UI"/>
                <w:sz w:val="24"/>
                <w:szCs w:val="24"/>
              </w:rPr>
              <w:t xml:space="preserve">all incidents were being </w:t>
            </w:r>
            <w:r w:rsidR="00D605EE">
              <w:rPr>
                <w:rFonts w:ascii="Segoe UI" w:hAnsi="Segoe UI" w:cs="Segoe UI"/>
                <w:sz w:val="24"/>
                <w:szCs w:val="24"/>
              </w:rPr>
              <w:t>recorded via Individual Management Reports and were led by an Executive or Clinical Director.</w:t>
            </w:r>
          </w:p>
          <w:p w14:paraId="086CA8C3" w14:textId="38796FE8" w:rsidR="008A0DAE" w:rsidRDefault="008A0DAE" w:rsidP="009D74B3">
            <w:pPr>
              <w:jc w:val="both"/>
            </w:pPr>
          </w:p>
          <w:p w14:paraId="28C72EC0" w14:textId="273532EA" w:rsidR="004234EA" w:rsidRPr="001F0B72" w:rsidRDefault="0023261B" w:rsidP="009D74B3">
            <w:pPr>
              <w:jc w:val="both"/>
              <w:rPr>
                <w:rFonts w:ascii="Segoe UI" w:hAnsi="Segoe UI" w:cs="Segoe UI"/>
                <w:b/>
                <w:bCs/>
                <w:sz w:val="24"/>
                <w:szCs w:val="24"/>
              </w:rPr>
            </w:pPr>
            <w:r w:rsidRPr="00D605EE">
              <w:rPr>
                <w:rFonts w:ascii="Segoe UI" w:hAnsi="Segoe UI" w:cs="Segoe UI"/>
                <w:sz w:val="24"/>
                <w:szCs w:val="24"/>
              </w:rPr>
              <w:t xml:space="preserve"> </w:t>
            </w:r>
            <w:r w:rsidR="00D605EE" w:rsidRPr="001372C7">
              <w:rPr>
                <w:rFonts w:ascii="Segoe UI" w:hAnsi="Segoe UI" w:cs="Segoe UI"/>
                <w:b/>
                <w:bCs/>
                <w:sz w:val="24"/>
                <w:szCs w:val="24"/>
              </w:rPr>
              <w:t>The Committee noted the report.</w:t>
            </w:r>
          </w:p>
        </w:tc>
        <w:tc>
          <w:tcPr>
            <w:tcW w:w="1275" w:type="dxa"/>
          </w:tcPr>
          <w:p w14:paraId="70F693E1" w14:textId="77777777" w:rsidR="004234EA" w:rsidRPr="00C24EDD" w:rsidRDefault="004234EA" w:rsidP="009D74B3">
            <w:pPr>
              <w:jc w:val="both"/>
              <w:rPr>
                <w:rFonts w:ascii="Segoe UI" w:hAnsi="Segoe UI" w:cs="Segoe UI"/>
                <w:b/>
                <w:bCs/>
                <w:sz w:val="24"/>
                <w:szCs w:val="24"/>
              </w:rPr>
            </w:pPr>
          </w:p>
          <w:p w14:paraId="1E20EAF7" w14:textId="77777777" w:rsidR="001C5649" w:rsidRPr="00C24EDD" w:rsidRDefault="001C5649" w:rsidP="009D74B3">
            <w:pPr>
              <w:jc w:val="both"/>
              <w:rPr>
                <w:rFonts w:ascii="Segoe UI" w:hAnsi="Segoe UI" w:cs="Segoe UI"/>
                <w:b/>
                <w:bCs/>
                <w:sz w:val="24"/>
                <w:szCs w:val="24"/>
              </w:rPr>
            </w:pPr>
          </w:p>
          <w:p w14:paraId="6A017FBD" w14:textId="77777777" w:rsidR="001C5649" w:rsidRPr="00C24EDD" w:rsidRDefault="001C5649" w:rsidP="009D74B3">
            <w:pPr>
              <w:jc w:val="both"/>
              <w:rPr>
                <w:rFonts w:ascii="Segoe UI" w:hAnsi="Segoe UI" w:cs="Segoe UI"/>
                <w:b/>
                <w:bCs/>
                <w:sz w:val="24"/>
                <w:szCs w:val="24"/>
              </w:rPr>
            </w:pPr>
          </w:p>
          <w:p w14:paraId="31BCB76D" w14:textId="77777777" w:rsidR="001C5649" w:rsidRPr="00C24EDD" w:rsidRDefault="001C5649" w:rsidP="009D74B3">
            <w:pPr>
              <w:jc w:val="both"/>
              <w:rPr>
                <w:rFonts w:ascii="Segoe UI" w:hAnsi="Segoe UI" w:cs="Segoe UI"/>
                <w:b/>
                <w:bCs/>
                <w:sz w:val="24"/>
                <w:szCs w:val="24"/>
              </w:rPr>
            </w:pPr>
          </w:p>
          <w:p w14:paraId="2F4986C8" w14:textId="77777777" w:rsidR="001C5649" w:rsidRPr="00C24EDD" w:rsidRDefault="001C5649" w:rsidP="009D74B3">
            <w:pPr>
              <w:jc w:val="both"/>
              <w:rPr>
                <w:rFonts w:ascii="Segoe UI" w:hAnsi="Segoe UI" w:cs="Segoe UI"/>
                <w:b/>
                <w:bCs/>
                <w:sz w:val="24"/>
                <w:szCs w:val="24"/>
              </w:rPr>
            </w:pPr>
          </w:p>
          <w:p w14:paraId="330A4D48" w14:textId="77777777" w:rsidR="001C5649" w:rsidRPr="00C24EDD" w:rsidRDefault="001C5649" w:rsidP="009D74B3">
            <w:pPr>
              <w:jc w:val="both"/>
              <w:rPr>
                <w:rFonts w:ascii="Segoe UI" w:hAnsi="Segoe UI" w:cs="Segoe UI"/>
                <w:b/>
                <w:bCs/>
                <w:sz w:val="24"/>
                <w:szCs w:val="24"/>
              </w:rPr>
            </w:pPr>
          </w:p>
          <w:p w14:paraId="146F4562" w14:textId="77777777" w:rsidR="001C5649" w:rsidRPr="00C24EDD" w:rsidRDefault="001C5649" w:rsidP="009D74B3">
            <w:pPr>
              <w:jc w:val="both"/>
              <w:rPr>
                <w:rFonts w:ascii="Segoe UI" w:hAnsi="Segoe UI" w:cs="Segoe UI"/>
                <w:b/>
                <w:bCs/>
                <w:sz w:val="24"/>
                <w:szCs w:val="24"/>
              </w:rPr>
            </w:pPr>
          </w:p>
          <w:p w14:paraId="31FA29D1" w14:textId="77777777" w:rsidR="001C5649" w:rsidRPr="00C24EDD" w:rsidRDefault="001C5649" w:rsidP="009D74B3">
            <w:pPr>
              <w:jc w:val="both"/>
              <w:rPr>
                <w:rFonts w:ascii="Segoe UI" w:hAnsi="Segoe UI" w:cs="Segoe UI"/>
                <w:b/>
                <w:bCs/>
                <w:sz w:val="24"/>
                <w:szCs w:val="24"/>
              </w:rPr>
            </w:pPr>
          </w:p>
          <w:p w14:paraId="0BD7116F" w14:textId="77777777" w:rsidR="001C5649" w:rsidRPr="00C24EDD" w:rsidRDefault="001C5649" w:rsidP="009D74B3">
            <w:pPr>
              <w:jc w:val="both"/>
              <w:rPr>
                <w:rFonts w:ascii="Segoe UI" w:hAnsi="Segoe UI" w:cs="Segoe UI"/>
                <w:b/>
                <w:bCs/>
                <w:sz w:val="24"/>
                <w:szCs w:val="24"/>
              </w:rPr>
            </w:pPr>
          </w:p>
          <w:p w14:paraId="1059957A" w14:textId="77777777" w:rsidR="001C5649" w:rsidRPr="00C24EDD" w:rsidRDefault="001C5649" w:rsidP="009D74B3">
            <w:pPr>
              <w:jc w:val="both"/>
              <w:rPr>
                <w:rFonts w:ascii="Segoe UI" w:hAnsi="Segoe UI" w:cs="Segoe UI"/>
                <w:b/>
                <w:bCs/>
                <w:sz w:val="24"/>
                <w:szCs w:val="24"/>
              </w:rPr>
            </w:pPr>
          </w:p>
          <w:p w14:paraId="3538F66F" w14:textId="77777777" w:rsidR="001C5649" w:rsidRPr="00C24EDD" w:rsidRDefault="001C5649" w:rsidP="009D74B3">
            <w:pPr>
              <w:jc w:val="both"/>
              <w:rPr>
                <w:rFonts w:ascii="Segoe UI" w:hAnsi="Segoe UI" w:cs="Segoe UI"/>
                <w:b/>
                <w:bCs/>
                <w:sz w:val="24"/>
                <w:szCs w:val="24"/>
              </w:rPr>
            </w:pPr>
          </w:p>
          <w:p w14:paraId="36269354" w14:textId="77777777" w:rsidR="001C5649" w:rsidRPr="00C24EDD" w:rsidRDefault="001C5649" w:rsidP="009D74B3">
            <w:pPr>
              <w:jc w:val="both"/>
              <w:rPr>
                <w:rFonts w:ascii="Segoe UI" w:hAnsi="Segoe UI" w:cs="Segoe UI"/>
                <w:b/>
                <w:bCs/>
                <w:sz w:val="24"/>
                <w:szCs w:val="24"/>
              </w:rPr>
            </w:pPr>
          </w:p>
          <w:p w14:paraId="63B7A786" w14:textId="77777777" w:rsidR="001C5649" w:rsidRPr="00C24EDD" w:rsidRDefault="001C5649" w:rsidP="009D74B3">
            <w:pPr>
              <w:jc w:val="both"/>
              <w:rPr>
                <w:rFonts w:ascii="Segoe UI" w:hAnsi="Segoe UI" w:cs="Segoe UI"/>
                <w:b/>
                <w:bCs/>
                <w:sz w:val="24"/>
                <w:szCs w:val="24"/>
              </w:rPr>
            </w:pPr>
          </w:p>
          <w:p w14:paraId="583DEE88" w14:textId="77777777" w:rsidR="001C5649" w:rsidRPr="00C24EDD" w:rsidRDefault="001C5649" w:rsidP="009D74B3">
            <w:pPr>
              <w:jc w:val="both"/>
              <w:rPr>
                <w:rFonts w:ascii="Segoe UI" w:hAnsi="Segoe UI" w:cs="Segoe UI"/>
                <w:b/>
                <w:bCs/>
                <w:sz w:val="24"/>
                <w:szCs w:val="24"/>
              </w:rPr>
            </w:pPr>
          </w:p>
          <w:p w14:paraId="7A0F5ABC" w14:textId="77777777" w:rsidR="001C5649" w:rsidRPr="00C24EDD" w:rsidRDefault="001C5649" w:rsidP="009D74B3">
            <w:pPr>
              <w:jc w:val="both"/>
              <w:rPr>
                <w:rFonts w:ascii="Segoe UI" w:hAnsi="Segoe UI" w:cs="Segoe UI"/>
                <w:b/>
                <w:bCs/>
                <w:sz w:val="24"/>
                <w:szCs w:val="24"/>
              </w:rPr>
            </w:pPr>
          </w:p>
          <w:p w14:paraId="65595AA0" w14:textId="77777777" w:rsidR="001C5649" w:rsidRPr="00C24EDD" w:rsidRDefault="001C5649" w:rsidP="009D74B3">
            <w:pPr>
              <w:jc w:val="both"/>
              <w:rPr>
                <w:rFonts w:ascii="Segoe UI" w:hAnsi="Segoe UI" w:cs="Segoe UI"/>
                <w:b/>
                <w:bCs/>
                <w:sz w:val="24"/>
                <w:szCs w:val="24"/>
              </w:rPr>
            </w:pPr>
          </w:p>
          <w:p w14:paraId="684FFEE9" w14:textId="77777777" w:rsidR="001C5649" w:rsidRPr="00C24EDD" w:rsidRDefault="001C5649" w:rsidP="009D74B3">
            <w:pPr>
              <w:jc w:val="both"/>
              <w:rPr>
                <w:rFonts w:ascii="Segoe UI" w:hAnsi="Segoe UI" w:cs="Segoe UI"/>
                <w:b/>
                <w:bCs/>
                <w:sz w:val="24"/>
                <w:szCs w:val="24"/>
              </w:rPr>
            </w:pPr>
          </w:p>
          <w:p w14:paraId="7C59410F" w14:textId="7233761F" w:rsidR="0042036F" w:rsidRPr="00C24EDD" w:rsidRDefault="0042036F" w:rsidP="009D74B3">
            <w:pPr>
              <w:jc w:val="both"/>
              <w:rPr>
                <w:rFonts w:ascii="Segoe UI" w:hAnsi="Segoe UI" w:cs="Segoe UI"/>
                <w:b/>
                <w:bCs/>
                <w:sz w:val="24"/>
                <w:szCs w:val="24"/>
              </w:rPr>
            </w:pPr>
          </w:p>
        </w:tc>
      </w:tr>
      <w:tr w:rsidR="00C24EDD" w:rsidRPr="00C24EDD" w14:paraId="2A847FD5" w14:textId="77777777" w:rsidTr="006266BC">
        <w:tc>
          <w:tcPr>
            <w:tcW w:w="839" w:type="dxa"/>
          </w:tcPr>
          <w:p w14:paraId="0558DDC0" w14:textId="33E6F10A" w:rsidR="004234EA" w:rsidRPr="00C24EDD" w:rsidRDefault="0054101D" w:rsidP="009D74B3">
            <w:pPr>
              <w:jc w:val="both"/>
              <w:rPr>
                <w:rFonts w:ascii="Segoe UI" w:hAnsi="Segoe UI" w:cs="Segoe UI"/>
                <w:b/>
                <w:bCs/>
                <w:sz w:val="24"/>
                <w:szCs w:val="24"/>
              </w:rPr>
            </w:pPr>
            <w:r>
              <w:rPr>
                <w:rFonts w:ascii="Segoe UI" w:hAnsi="Segoe UI" w:cs="Segoe UI"/>
                <w:b/>
                <w:bCs/>
                <w:sz w:val="24"/>
                <w:szCs w:val="24"/>
              </w:rPr>
              <w:t>7</w:t>
            </w:r>
            <w:r w:rsidR="003D3B88" w:rsidRPr="00C24EDD">
              <w:rPr>
                <w:rFonts w:ascii="Segoe UI" w:hAnsi="Segoe UI" w:cs="Segoe UI"/>
                <w:b/>
                <w:bCs/>
                <w:sz w:val="24"/>
                <w:szCs w:val="24"/>
              </w:rPr>
              <w:t>.</w:t>
            </w:r>
          </w:p>
          <w:p w14:paraId="53330F6C" w14:textId="21595E14" w:rsidR="00A3536A" w:rsidRDefault="00A3536A" w:rsidP="009D74B3">
            <w:pPr>
              <w:jc w:val="both"/>
              <w:rPr>
                <w:rFonts w:ascii="Segoe UI" w:hAnsi="Segoe UI" w:cs="Segoe UI"/>
                <w:b/>
                <w:bCs/>
                <w:sz w:val="24"/>
                <w:szCs w:val="24"/>
              </w:rPr>
            </w:pPr>
          </w:p>
          <w:p w14:paraId="34FEA352" w14:textId="77777777" w:rsidR="00A3536A" w:rsidRPr="00C24EDD" w:rsidRDefault="00A3536A" w:rsidP="009D74B3">
            <w:pPr>
              <w:jc w:val="both"/>
              <w:rPr>
                <w:rFonts w:ascii="Segoe UI" w:hAnsi="Segoe UI" w:cs="Segoe UI"/>
                <w:sz w:val="24"/>
                <w:szCs w:val="24"/>
              </w:rPr>
            </w:pPr>
            <w:r w:rsidRPr="00C24EDD">
              <w:rPr>
                <w:rFonts w:ascii="Segoe UI" w:hAnsi="Segoe UI" w:cs="Segoe UI"/>
                <w:sz w:val="24"/>
                <w:szCs w:val="24"/>
              </w:rPr>
              <w:t>a</w:t>
            </w:r>
          </w:p>
          <w:p w14:paraId="6CBE3EC7" w14:textId="597B4816" w:rsidR="00AD7E40" w:rsidRDefault="00AD7E40" w:rsidP="009D74B3">
            <w:pPr>
              <w:jc w:val="both"/>
              <w:rPr>
                <w:rFonts w:ascii="Segoe UI" w:hAnsi="Segoe UI" w:cs="Segoe UI"/>
                <w:sz w:val="24"/>
                <w:szCs w:val="24"/>
              </w:rPr>
            </w:pPr>
          </w:p>
          <w:p w14:paraId="69894E21" w14:textId="129CE2E2" w:rsidR="00AD7E40" w:rsidRDefault="00AD7E40" w:rsidP="009D74B3">
            <w:pPr>
              <w:jc w:val="both"/>
              <w:rPr>
                <w:rFonts w:ascii="Segoe UI" w:hAnsi="Segoe UI" w:cs="Segoe UI"/>
                <w:sz w:val="24"/>
                <w:szCs w:val="24"/>
              </w:rPr>
            </w:pPr>
          </w:p>
          <w:p w14:paraId="27B8C129" w14:textId="75D6F930" w:rsidR="006C284B" w:rsidRDefault="006C284B" w:rsidP="009D74B3">
            <w:pPr>
              <w:jc w:val="both"/>
              <w:rPr>
                <w:rFonts w:ascii="Segoe UI" w:hAnsi="Segoe UI" w:cs="Segoe UI"/>
                <w:sz w:val="24"/>
                <w:szCs w:val="24"/>
              </w:rPr>
            </w:pPr>
          </w:p>
          <w:p w14:paraId="5322A896" w14:textId="73AA6FF6" w:rsidR="006C284B" w:rsidRDefault="006C284B" w:rsidP="009D74B3">
            <w:pPr>
              <w:jc w:val="both"/>
              <w:rPr>
                <w:rFonts w:ascii="Segoe UI" w:hAnsi="Segoe UI" w:cs="Segoe UI"/>
                <w:sz w:val="24"/>
                <w:szCs w:val="24"/>
              </w:rPr>
            </w:pPr>
          </w:p>
          <w:p w14:paraId="6C9618AA" w14:textId="553D2BF7" w:rsidR="006C284B" w:rsidRDefault="006C284B" w:rsidP="009D74B3">
            <w:pPr>
              <w:jc w:val="both"/>
              <w:rPr>
                <w:rFonts w:ascii="Segoe UI" w:hAnsi="Segoe UI" w:cs="Segoe UI"/>
                <w:sz w:val="24"/>
                <w:szCs w:val="24"/>
              </w:rPr>
            </w:pPr>
          </w:p>
          <w:p w14:paraId="26CC8676" w14:textId="0F4F2DA5" w:rsidR="006C284B" w:rsidRDefault="006C284B" w:rsidP="009D74B3">
            <w:pPr>
              <w:jc w:val="both"/>
              <w:rPr>
                <w:rFonts w:ascii="Segoe UI" w:hAnsi="Segoe UI" w:cs="Segoe UI"/>
                <w:sz w:val="24"/>
                <w:szCs w:val="24"/>
              </w:rPr>
            </w:pPr>
          </w:p>
          <w:p w14:paraId="6B96BF12" w14:textId="112D1538" w:rsidR="006C284B" w:rsidRDefault="006C284B" w:rsidP="009D74B3">
            <w:pPr>
              <w:jc w:val="both"/>
              <w:rPr>
                <w:rFonts w:ascii="Segoe UI" w:hAnsi="Segoe UI" w:cs="Segoe UI"/>
                <w:sz w:val="24"/>
                <w:szCs w:val="24"/>
              </w:rPr>
            </w:pPr>
          </w:p>
          <w:p w14:paraId="0993CC9B" w14:textId="03AEAA55" w:rsidR="006C284B" w:rsidRDefault="006C284B" w:rsidP="009D74B3">
            <w:pPr>
              <w:jc w:val="both"/>
              <w:rPr>
                <w:rFonts w:ascii="Segoe UI" w:hAnsi="Segoe UI" w:cs="Segoe UI"/>
                <w:sz w:val="24"/>
                <w:szCs w:val="24"/>
              </w:rPr>
            </w:pPr>
          </w:p>
          <w:p w14:paraId="5EC93952" w14:textId="77777777" w:rsidR="007757CC" w:rsidRPr="00C24EDD" w:rsidRDefault="007757CC" w:rsidP="009D74B3">
            <w:pPr>
              <w:jc w:val="both"/>
              <w:rPr>
                <w:rFonts w:ascii="Segoe UI" w:hAnsi="Segoe UI" w:cs="Segoe UI"/>
                <w:sz w:val="24"/>
                <w:szCs w:val="24"/>
              </w:rPr>
            </w:pPr>
          </w:p>
          <w:p w14:paraId="1DE138A7" w14:textId="77777777" w:rsidR="00A3536A" w:rsidRPr="00C24EDD" w:rsidRDefault="00A3536A" w:rsidP="009D74B3">
            <w:pPr>
              <w:jc w:val="both"/>
              <w:rPr>
                <w:rFonts w:ascii="Segoe UI" w:hAnsi="Segoe UI" w:cs="Segoe UI"/>
                <w:sz w:val="24"/>
                <w:szCs w:val="24"/>
              </w:rPr>
            </w:pPr>
            <w:r w:rsidRPr="00C24EDD">
              <w:rPr>
                <w:rFonts w:ascii="Segoe UI" w:hAnsi="Segoe UI" w:cs="Segoe UI"/>
                <w:sz w:val="24"/>
                <w:szCs w:val="24"/>
              </w:rPr>
              <w:t>b</w:t>
            </w:r>
          </w:p>
          <w:p w14:paraId="174D7312" w14:textId="77777777" w:rsidR="00A3536A" w:rsidRPr="00C24EDD" w:rsidRDefault="00A3536A" w:rsidP="009D74B3">
            <w:pPr>
              <w:jc w:val="both"/>
              <w:rPr>
                <w:rFonts w:ascii="Segoe UI" w:hAnsi="Segoe UI" w:cs="Segoe UI"/>
                <w:b/>
                <w:bCs/>
                <w:sz w:val="24"/>
                <w:szCs w:val="24"/>
              </w:rPr>
            </w:pPr>
          </w:p>
          <w:p w14:paraId="750B7C5D" w14:textId="68A8F2B3" w:rsidR="005335A5" w:rsidRDefault="005335A5" w:rsidP="009D74B3">
            <w:pPr>
              <w:jc w:val="both"/>
              <w:rPr>
                <w:rFonts w:ascii="Segoe UI" w:hAnsi="Segoe UI" w:cs="Segoe UI"/>
                <w:sz w:val="24"/>
                <w:szCs w:val="24"/>
              </w:rPr>
            </w:pPr>
          </w:p>
          <w:p w14:paraId="3473BD28" w14:textId="572C723C" w:rsidR="007757CC" w:rsidRDefault="007757CC" w:rsidP="009D74B3">
            <w:pPr>
              <w:jc w:val="both"/>
              <w:rPr>
                <w:rFonts w:ascii="Segoe UI" w:hAnsi="Segoe UI" w:cs="Segoe UI"/>
                <w:sz w:val="24"/>
                <w:szCs w:val="24"/>
              </w:rPr>
            </w:pPr>
          </w:p>
          <w:p w14:paraId="5F27454E" w14:textId="009AB58E" w:rsidR="007757CC" w:rsidRDefault="007757CC" w:rsidP="009D74B3">
            <w:pPr>
              <w:jc w:val="both"/>
              <w:rPr>
                <w:rFonts w:ascii="Segoe UI" w:hAnsi="Segoe UI" w:cs="Segoe UI"/>
                <w:sz w:val="24"/>
                <w:szCs w:val="24"/>
              </w:rPr>
            </w:pPr>
          </w:p>
          <w:p w14:paraId="4A33B17F" w14:textId="3C2D35B9" w:rsidR="007757CC" w:rsidRDefault="007757CC" w:rsidP="009D74B3">
            <w:pPr>
              <w:jc w:val="both"/>
              <w:rPr>
                <w:rFonts w:ascii="Segoe UI" w:hAnsi="Segoe UI" w:cs="Segoe UI"/>
                <w:sz w:val="24"/>
                <w:szCs w:val="24"/>
              </w:rPr>
            </w:pPr>
          </w:p>
          <w:p w14:paraId="2D72BE51" w14:textId="25FC078A" w:rsidR="007757CC" w:rsidRDefault="007757CC" w:rsidP="009D74B3">
            <w:pPr>
              <w:jc w:val="both"/>
              <w:rPr>
                <w:rFonts w:ascii="Segoe UI" w:hAnsi="Segoe UI" w:cs="Segoe UI"/>
                <w:sz w:val="24"/>
                <w:szCs w:val="24"/>
              </w:rPr>
            </w:pPr>
          </w:p>
          <w:p w14:paraId="50B9F201" w14:textId="0885E509" w:rsidR="007757CC" w:rsidRDefault="007757CC" w:rsidP="009D74B3">
            <w:pPr>
              <w:jc w:val="both"/>
              <w:rPr>
                <w:rFonts w:ascii="Segoe UI" w:hAnsi="Segoe UI" w:cs="Segoe UI"/>
                <w:sz w:val="24"/>
                <w:szCs w:val="24"/>
              </w:rPr>
            </w:pPr>
          </w:p>
          <w:p w14:paraId="13B0477D" w14:textId="6CB3493E" w:rsidR="007757CC" w:rsidRDefault="007757CC" w:rsidP="009D74B3">
            <w:pPr>
              <w:jc w:val="both"/>
              <w:rPr>
                <w:rFonts w:ascii="Segoe UI" w:hAnsi="Segoe UI" w:cs="Segoe UI"/>
                <w:sz w:val="24"/>
                <w:szCs w:val="24"/>
              </w:rPr>
            </w:pPr>
          </w:p>
          <w:p w14:paraId="350DD0A0" w14:textId="6E0962C3" w:rsidR="007757CC" w:rsidRDefault="007757CC" w:rsidP="009D74B3">
            <w:pPr>
              <w:jc w:val="both"/>
              <w:rPr>
                <w:rFonts w:ascii="Segoe UI" w:hAnsi="Segoe UI" w:cs="Segoe UI"/>
                <w:sz w:val="24"/>
                <w:szCs w:val="24"/>
              </w:rPr>
            </w:pPr>
          </w:p>
          <w:p w14:paraId="791ECE78" w14:textId="2DE3C6B5" w:rsidR="007757CC" w:rsidRDefault="007757CC" w:rsidP="009D74B3">
            <w:pPr>
              <w:jc w:val="both"/>
              <w:rPr>
                <w:rFonts w:ascii="Segoe UI" w:hAnsi="Segoe UI" w:cs="Segoe UI"/>
                <w:sz w:val="24"/>
                <w:szCs w:val="24"/>
              </w:rPr>
            </w:pPr>
          </w:p>
          <w:p w14:paraId="164AE400" w14:textId="52198A19" w:rsidR="007757CC" w:rsidRDefault="007757CC" w:rsidP="009D74B3">
            <w:pPr>
              <w:jc w:val="both"/>
              <w:rPr>
                <w:rFonts w:ascii="Segoe UI" w:hAnsi="Segoe UI" w:cs="Segoe UI"/>
                <w:sz w:val="24"/>
                <w:szCs w:val="24"/>
              </w:rPr>
            </w:pPr>
          </w:p>
          <w:p w14:paraId="38D3C077" w14:textId="2E8B77D6" w:rsidR="007757CC" w:rsidRDefault="007757CC" w:rsidP="009D74B3">
            <w:pPr>
              <w:jc w:val="both"/>
              <w:rPr>
                <w:rFonts w:ascii="Segoe UI" w:hAnsi="Segoe UI" w:cs="Segoe UI"/>
                <w:sz w:val="24"/>
                <w:szCs w:val="24"/>
              </w:rPr>
            </w:pPr>
          </w:p>
          <w:p w14:paraId="37812815" w14:textId="70EB7136" w:rsidR="007757CC" w:rsidRDefault="007757CC" w:rsidP="009D74B3">
            <w:pPr>
              <w:jc w:val="both"/>
              <w:rPr>
                <w:rFonts w:ascii="Segoe UI" w:hAnsi="Segoe UI" w:cs="Segoe UI"/>
                <w:sz w:val="24"/>
                <w:szCs w:val="24"/>
              </w:rPr>
            </w:pPr>
          </w:p>
          <w:p w14:paraId="13631EAE" w14:textId="5C9CA8A4" w:rsidR="007757CC" w:rsidRDefault="007757CC" w:rsidP="009D74B3">
            <w:pPr>
              <w:jc w:val="both"/>
              <w:rPr>
                <w:rFonts w:ascii="Segoe UI" w:hAnsi="Segoe UI" w:cs="Segoe UI"/>
                <w:sz w:val="24"/>
                <w:szCs w:val="24"/>
              </w:rPr>
            </w:pPr>
          </w:p>
          <w:p w14:paraId="00FE7499" w14:textId="3CCBBCF7" w:rsidR="007757CC" w:rsidRDefault="007757CC" w:rsidP="009D74B3">
            <w:pPr>
              <w:jc w:val="both"/>
              <w:rPr>
                <w:rFonts w:ascii="Segoe UI" w:hAnsi="Segoe UI" w:cs="Segoe UI"/>
                <w:sz w:val="24"/>
                <w:szCs w:val="24"/>
              </w:rPr>
            </w:pPr>
          </w:p>
          <w:p w14:paraId="6F1D3016" w14:textId="4DCAB7EC" w:rsidR="007757CC" w:rsidRDefault="007757CC" w:rsidP="009D74B3">
            <w:pPr>
              <w:jc w:val="both"/>
              <w:rPr>
                <w:rFonts w:ascii="Segoe UI" w:hAnsi="Segoe UI" w:cs="Segoe UI"/>
                <w:sz w:val="24"/>
                <w:szCs w:val="24"/>
              </w:rPr>
            </w:pPr>
          </w:p>
          <w:p w14:paraId="74FEC35B" w14:textId="6C99661A" w:rsidR="007757CC" w:rsidRDefault="007757CC" w:rsidP="009D74B3">
            <w:pPr>
              <w:jc w:val="both"/>
              <w:rPr>
                <w:rFonts w:ascii="Segoe UI" w:hAnsi="Segoe UI" w:cs="Segoe UI"/>
                <w:sz w:val="24"/>
                <w:szCs w:val="24"/>
              </w:rPr>
            </w:pPr>
          </w:p>
          <w:p w14:paraId="53EEF0F3" w14:textId="109E7DB6" w:rsidR="007757CC" w:rsidRDefault="007757CC" w:rsidP="009D74B3">
            <w:pPr>
              <w:jc w:val="both"/>
              <w:rPr>
                <w:rFonts w:ascii="Segoe UI" w:hAnsi="Segoe UI" w:cs="Segoe UI"/>
                <w:sz w:val="24"/>
                <w:szCs w:val="24"/>
              </w:rPr>
            </w:pPr>
          </w:p>
          <w:p w14:paraId="2B496405" w14:textId="398ED06F" w:rsidR="007757CC" w:rsidRDefault="007757CC" w:rsidP="009D74B3">
            <w:pPr>
              <w:jc w:val="both"/>
              <w:rPr>
                <w:rFonts w:ascii="Segoe UI" w:hAnsi="Segoe UI" w:cs="Segoe UI"/>
                <w:sz w:val="24"/>
                <w:szCs w:val="24"/>
              </w:rPr>
            </w:pPr>
          </w:p>
          <w:p w14:paraId="36DF0A24" w14:textId="2594DC6C" w:rsidR="007757CC" w:rsidRDefault="007757CC" w:rsidP="009D74B3">
            <w:pPr>
              <w:jc w:val="both"/>
              <w:rPr>
                <w:rFonts w:ascii="Segoe UI" w:hAnsi="Segoe UI" w:cs="Segoe UI"/>
                <w:sz w:val="24"/>
                <w:szCs w:val="24"/>
              </w:rPr>
            </w:pPr>
          </w:p>
          <w:p w14:paraId="5AD8F0CD" w14:textId="4F9AD2F2" w:rsidR="007757CC" w:rsidRDefault="007757CC" w:rsidP="009D74B3">
            <w:pPr>
              <w:jc w:val="both"/>
              <w:rPr>
                <w:rFonts w:ascii="Segoe UI" w:hAnsi="Segoe UI" w:cs="Segoe UI"/>
                <w:sz w:val="24"/>
                <w:szCs w:val="24"/>
              </w:rPr>
            </w:pPr>
          </w:p>
          <w:p w14:paraId="019B6C07" w14:textId="428C016A" w:rsidR="007757CC" w:rsidRDefault="007757CC" w:rsidP="009D74B3">
            <w:pPr>
              <w:jc w:val="both"/>
              <w:rPr>
                <w:rFonts w:ascii="Segoe UI" w:hAnsi="Segoe UI" w:cs="Segoe UI"/>
                <w:sz w:val="24"/>
                <w:szCs w:val="24"/>
              </w:rPr>
            </w:pPr>
          </w:p>
          <w:p w14:paraId="101F142E" w14:textId="1355F165" w:rsidR="007757CC" w:rsidRDefault="007757CC" w:rsidP="009D74B3">
            <w:pPr>
              <w:jc w:val="both"/>
              <w:rPr>
                <w:rFonts w:ascii="Segoe UI" w:hAnsi="Segoe UI" w:cs="Segoe UI"/>
                <w:sz w:val="24"/>
                <w:szCs w:val="24"/>
              </w:rPr>
            </w:pPr>
          </w:p>
          <w:p w14:paraId="0167C45B" w14:textId="77777777" w:rsidR="00A3536A" w:rsidRPr="00C24EDD" w:rsidRDefault="00A3536A" w:rsidP="009D74B3">
            <w:pPr>
              <w:jc w:val="both"/>
              <w:rPr>
                <w:rFonts w:ascii="Segoe UI" w:hAnsi="Segoe UI" w:cs="Segoe UI"/>
                <w:sz w:val="24"/>
                <w:szCs w:val="24"/>
              </w:rPr>
            </w:pPr>
            <w:r w:rsidRPr="00C24EDD">
              <w:rPr>
                <w:rFonts w:ascii="Segoe UI" w:hAnsi="Segoe UI" w:cs="Segoe UI"/>
                <w:sz w:val="24"/>
                <w:szCs w:val="24"/>
              </w:rPr>
              <w:t>c</w:t>
            </w:r>
          </w:p>
          <w:p w14:paraId="4F6132E8" w14:textId="77777777" w:rsidR="00A3536A" w:rsidRPr="00C24EDD" w:rsidRDefault="00A3536A" w:rsidP="009D74B3">
            <w:pPr>
              <w:jc w:val="both"/>
              <w:rPr>
                <w:rFonts w:ascii="Segoe UI" w:hAnsi="Segoe UI" w:cs="Segoe UI"/>
                <w:sz w:val="24"/>
                <w:szCs w:val="24"/>
              </w:rPr>
            </w:pPr>
          </w:p>
          <w:p w14:paraId="15431142" w14:textId="0774ED9F" w:rsidR="00A3536A" w:rsidRDefault="00A3536A" w:rsidP="009D74B3">
            <w:pPr>
              <w:jc w:val="both"/>
              <w:rPr>
                <w:rFonts w:ascii="Segoe UI" w:hAnsi="Segoe UI" w:cs="Segoe UI"/>
                <w:sz w:val="24"/>
                <w:szCs w:val="24"/>
              </w:rPr>
            </w:pPr>
          </w:p>
          <w:p w14:paraId="2BCCB1EC" w14:textId="66D2774F" w:rsidR="007757CC" w:rsidRDefault="007757CC" w:rsidP="009D74B3">
            <w:pPr>
              <w:jc w:val="both"/>
              <w:rPr>
                <w:rFonts w:ascii="Segoe UI" w:hAnsi="Segoe UI" w:cs="Segoe UI"/>
                <w:sz w:val="24"/>
                <w:szCs w:val="24"/>
              </w:rPr>
            </w:pPr>
          </w:p>
          <w:p w14:paraId="333803F7" w14:textId="06FCF4A6" w:rsidR="007757CC" w:rsidRDefault="007757CC" w:rsidP="009D74B3">
            <w:pPr>
              <w:jc w:val="both"/>
              <w:rPr>
                <w:rFonts w:ascii="Segoe UI" w:hAnsi="Segoe UI" w:cs="Segoe UI"/>
                <w:sz w:val="24"/>
                <w:szCs w:val="24"/>
              </w:rPr>
            </w:pPr>
          </w:p>
          <w:p w14:paraId="31423695" w14:textId="77777777" w:rsidR="007757CC" w:rsidRPr="00C24EDD" w:rsidRDefault="007757CC" w:rsidP="009D74B3">
            <w:pPr>
              <w:jc w:val="both"/>
              <w:rPr>
                <w:rFonts w:ascii="Segoe UI" w:hAnsi="Segoe UI" w:cs="Segoe UI"/>
                <w:sz w:val="24"/>
                <w:szCs w:val="24"/>
              </w:rPr>
            </w:pPr>
          </w:p>
          <w:p w14:paraId="3A3D3184" w14:textId="77777777" w:rsidR="00A3536A" w:rsidRPr="00C24EDD" w:rsidRDefault="00A3536A" w:rsidP="009D74B3">
            <w:pPr>
              <w:jc w:val="both"/>
              <w:rPr>
                <w:rFonts w:ascii="Segoe UI" w:hAnsi="Segoe UI" w:cs="Segoe UI"/>
                <w:sz w:val="24"/>
                <w:szCs w:val="24"/>
              </w:rPr>
            </w:pPr>
            <w:r w:rsidRPr="00C24EDD">
              <w:rPr>
                <w:rFonts w:ascii="Segoe UI" w:hAnsi="Segoe UI" w:cs="Segoe UI"/>
                <w:sz w:val="24"/>
                <w:szCs w:val="24"/>
              </w:rPr>
              <w:t>d</w:t>
            </w:r>
          </w:p>
          <w:p w14:paraId="07D262A9" w14:textId="77777777" w:rsidR="000E00B3" w:rsidRDefault="000E00B3" w:rsidP="009D74B3">
            <w:pPr>
              <w:jc w:val="both"/>
              <w:rPr>
                <w:rFonts w:ascii="Segoe UI" w:hAnsi="Segoe UI" w:cs="Segoe UI"/>
                <w:b/>
                <w:bCs/>
                <w:sz w:val="24"/>
                <w:szCs w:val="24"/>
              </w:rPr>
            </w:pPr>
          </w:p>
          <w:p w14:paraId="2EC7DB14" w14:textId="77777777" w:rsidR="007757CC" w:rsidRDefault="007757CC" w:rsidP="009D74B3">
            <w:pPr>
              <w:jc w:val="both"/>
              <w:rPr>
                <w:rFonts w:ascii="Segoe UI" w:hAnsi="Segoe UI" w:cs="Segoe UI"/>
                <w:b/>
                <w:bCs/>
                <w:sz w:val="24"/>
                <w:szCs w:val="24"/>
              </w:rPr>
            </w:pPr>
          </w:p>
          <w:p w14:paraId="7238F84E" w14:textId="77777777" w:rsidR="007757CC" w:rsidRDefault="007757CC" w:rsidP="009D74B3">
            <w:pPr>
              <w:jc w:val="both"/>
              <w:rPr>
                <w:rFonts w:ascii="Segoe UI" w:hAnsi="Segoe UI" w:cs="Segoe UI"/>
                <w:b/>
                <w:bCs/>
                <w:sz w:val="24"/>
                <w:szCs w:val="24"/>
              </w:rPr>
            </w:pPr>
          </w:p>
          <w:p w14:paraId="5E7A3C70" w14:textId="77777777" w:rsidR="007757CC" w:rsidRDefault="007757CC" w:rsidP="009D74B3">
            <w:pPr>
              <w:jc w:val="both"/>
              <w:rPr>
                <w:rFonts w:ascii="Segoe UI" w:hAnsi="Segoe UI" w:cs="Segoe UI"/>
                <w:b/>
                <w:bCs/>
                <w:sz w:val="24"/>
                <w:szCs w:val="24"/>
              </w:rPr>
            </w:pPr>
          </w:p>
          <w:p w14:paraId="0F4973C6" w14:textId="77777777" w:rsidR="007757CC" w:rsidRDefault="007757CC" w:rsidP="009D74B3">
            <w:pPr>
              <w:jc w:val="both"/>
              <w:rPr>
                <w:rFonts w:ascii="Segoe UI" w:hAnsi="Segoe UI" w:cs="Segoe UI"/>
                <w:b/>
                <w:bCs/>
                <w:sz w:val="24"/>
                <w:szCs w:val="24"/>
              </w:rPr>
            </w:pPr>
          </w:p>
          <w:p w14:paraId="4B2495D7" w14:textId="77777777" w:rsidR="007757CC" w:rsidRDefault="007757CC" w:rsidP="009D74B3">
            <w:pPr>
              <w:jc w:val="both"/>
              <w:rPr>
                <w:rFonts w:ascii="Segoe UI" w:hAnsi="Segoe UI" w:cs="Segoe UI"/>
                <w:b/>
                <w:bCs/>
                <w:sz w:val="24"/>
                <w:szCs w:val="24"/>
              </w:rPr>
            </w:pPr>
          </w:p>
          <w:p w14:paraId="59994B06" w14:textId="77777777" w:rsidR="007757CC" w:rsidRDefault="007757CC" w:rsidP="009D74B3">
            <w:pPr>
              <w:jc w:val="both"/>
              <w:rPr>
                <w:rFonts w:ascii="Segoe UI" w:hAnsi="Segoe UI" w:cs="Segoe UI"/>
                <w:b/>
                <w:bCs/>
                <w:sz w:val="24"/>
                <w:szCs w:val="24"/>
              </w:rPr>
            </w:pPr>
          </w:p>
          <w:p w14:paraId="73C01A90" w14:textId="77777777" w:rsidR="007757CC" w:rsidRDefault="007757CC" w:rsidP="009D74B3">
            <w:pPr>
              <w:jc w:val="both"/>
              <w:rPr>
                <w:rFonts w:ascii="Segoe UI" w:hAnsi="Segoe UI" w:cs="Segoe UI"/>
                <w:b/>
                <w:bCs/>
                <w:sz w:val="24"/>
                <w:szCs w:val="24"/>
              </w:rPr>
            </w:pPr>
          </w:p>
          <w:p w14:paraId="33E56552" w14:textId="55CBB5B1" w:rsidR="007757CC" w:rsidRDefault="007757CC" w:rsidP="009D74B3">
            <w:pPr>
              <w:jc w:val="both"/>
              <w:rPr>
                <w:rFonts w:ascii="Segoe UI" w:hAnsi="Segoe UI" w:cs="Segoe UI"/>
                <w:b/>
                <w:bCs/>
                <w:sz w:val="24"/>
                <w:szCs w:val="24"/>
              </w:rPr>
            </w:pPr>
          </w:p>
          <w:p w14:paraId="03062BC9" w14:textId="77777777" w:rsidR="009D74B3" w:rsidRDefault="009D74B3" w:rsidP="009D74B3">
            <w:pPr>
              <w:jc w:val="both"/>
              <w:rPr>
                <w:rFonts w:ascii="Segoe UI" w:hAnsi="Segoe UI" w:cs="Segoe UI"/>
                <w:b/>
                <w:bCs/>
                <w:sz w:val="24"/>
                <w:szCs w:val="24"/>
              </w:rPr>
            </w:pPr>
          </w:p>
          <w:p w14:paraId="7790865C" w14:textId="3D2C14F5" w:rsidR="009D74B3" w:rsidRDefault="009D74B3" w:rsidP="009D74B3">
            <w:pPr>
              <w:jc w:val="both"/>
              <w:rPr>
                <w:rFonts w:ascii="Segoe UI" w:hAnsi="Segoe UI" w:cs="Segoe UI"/>
                <w:sz w:val="24"/>
                <w:szCs w:val="24"/>
              </w:rPr>
            </w:pPr>
            <w:r>
              <w:rPr>
                <w:rFonts w:ascii="Segoe UI" w:hAnsi="Segoe UI" w:cs="Segoe UI"/>
                <w:sz w:val="24"/>
                <w:szCs w:val="24"/>
              </w:rPr>
              <w:t>e</w:t>
            </w:r>
          </w:p>
          <w:p w14:paraId="5F2CD3F1" w14:textId="77777777" w:rsidR="009D74B3" w:rsidRDefault="009D74B3" w:rsidP="009D74B3">
            <w:pPr>
              <w:jc w:val="both"/>
              <w:rPr>
                <w:rFonts w:ascii="Segoe UI" w:hAnsi="Segoe UI" w:cs="Segoe UI"/>
                <w:sz w:val="24"/>
                <w:szCs w:val="24"/>
              </w:rPr>
            </w:pPr>
          </w:p>
          <w:p w14:paraId="35B431F4" w14:textId="77777777" w:rsidR="007757CC" w:rsidRDefault="007757CC" w:rsidP="009D74B3">
            <w:pPr>
              <w:jc w:val="both"/>
              <w:rPr>
                <w:rFonts w:ascii="Segoe UI" w:hAnsi="Segoe UI" w:cs="Segoe UI"/>
                <w:sz w:val="24"/>
                <w:szCs w:val="24"/>
              </w:rPr>
            </w:pPr>
          </w:p>
          <w:p w14:paraId="12B883E5" w14:textId="77777777" w:rsidR="007757CC" w:rsidRDefault="007757CC" w:rsidP="009D74B3">
            <w:pPr>
              <w:jc w:val="both"/>
              <w:rPr>
                <w:rFonts w:ascii="Segoe UI" w:hAnsi="Segoe UI" w:cs="Segoe UI"/>
                <w:sz w:val="24"/>
                <w:szCs w:val="24"/>
              </w:rPr>
            </w:pPr>
          </w:p>
          <w:p w14:paraId="1EDBBB9F" w14:textId="77777777" w:rsidR="007757CC" w:rsidRDefault="007757CC" w:rsidP="009D74B3">
            <w:pPr>
              <w:jc w:val="both"/>
              <w:rPr>
                <w:rFonts w:ascii="Segoe UI" w:hAnsi="Segoe UI" w:cs="Segoe UI"/>
                <w:sz w:val="24"/>
                <w:szCs w:val="24"/>
              </w:rPr>
            </w:pPr>
          </w:p>
          <w:p w14:paraId="5FF3660D" w14:textId="77777777" w:rsidR="007757CC" w:rsidRDefault="007757CC" w:rsidP="009D74B3">
            <w:pPr>
              <w:jc w:val="both"/>
              <w:rPr>
                <w:rFonts w:ascii="Segoe UI" w:hAnsi="Segoe UI" w:cs="Segoe UI"/>
                <w:sz w:val="24"/>
                <w:szCs w:val="24"/>
              </w:rPr>
            </w:pPr>
          </w:p>
          <w:p w14:paraId="43FA1A92" w14:textId="77777777" w:rsidR="007757CC" w:rsidRDefault="007757CC" w:rsidP="009D74B3">
            <w:pPr>
              <w:jc w:val="both"/>
              <w:rPr>
                <w:rFonts w:ascii="Segoe UI" w:hAnsi="Segoe UI" w:cs="Segoe UI"/>
                <w:sz w:val="24"/>
                <w:szCs w:val="24"/>
              </w:rPr>
            </w:pPr>
          </w:p>
          <w:p w14:paraId="09C1BC5C" w14:textId="77777777" w:rsidR="007757CC" w:rsidRDefault="007757CC" w:rsidP="009D74B3">
            <w:pPr>
              <w:jc w:val="both"/>
              <w:rPr>
                <w:rFonts w:ascii="Segoe UI" w:hAnsi="Segoe UI" w:cs="Segoe UI"/>
                <w:sz w:val="24"/>
                <w:szCs w:val="24"/>
              </w:rPr>
            </w:pPr>
          </w:p>
          <w:p w14:paraId="59D0D230" w14:textId="77777777" w:rsidR="007757CC" w:rsidRDefault="007757CC" w:rsidP="009D74B3">
            <w:pPr>
              <w:jc w:val="both"/>
              <w:rPr>
                <w:rFonts w:ascii="Segoe UI" w:hAnsi="Segoe UI" w:cs="Segoe UI"/>
                <w:sz w:val="24"/>
                <w:szCs w:val="24"/>
              </w:rPr>
            </w:pPr>
          </w:p>
          <w:p w14:paraId="4A3108C2" w14:textId="77777777" w:rsidR="007757CC" w:rsidRDefault="007757CC" w:rsidP="009D74B3">
            <w:pPr>
              <w:jc w:val="both"/>
              <w:rPr>
                <w:rFonts w:ascii="Segoe UI" w:hAnsi="Segoe UI" w:cs="Segoe UI"/>
                <w:sz w:val="24"/>
                <w:szCs w:val="24"/>
              </w:rPr>
            </w:pPr>
          </w:p>
          <w:p w14:paraId="1B78937C" w14:textId="77777777" w:rsidR="007757CC" w:rsidRDefault="007757CC" w:rsidP="009D74B3">
            <w:pPr>
              <w:jc w:val="both"/>
              <w:rPr>
                <w:rFonts w:ascii="Segoe UI" w:hAnsi="Segoe UI" w:cs="Segoe UI"/>
                <w:sz w:val="24"/>
                <w:szCs w:val="24"/>
              </w:rPr>
            </w:pPr>
          </w:p>
          <w:p w14:paraId="5CD0BFD1" w14:textId="77777777" w:rsidR="007757CC" w:rsidRDefault="007757CC" w:rsidP="009D74B3">
            <w:pPr>
              <w:jc w:val="both"/>
              <w:rPr>
                <w:rFonts w:ascii="Segoe UI" w:hAnsi="Segoe UI" w:cs="Segoe UI"/>
                <w:sz w:val="24"/>
                <w:szCs w:val="24"/>
              </w:rPr>
            </w:pPr>
          </w:p>
          <w:p w14:paraId="0891AF15" w14:textId="77777777" w:rsidR="007757CC" w:rsidRDefault="007757CC" w:rsidP="009D74B3">
            <w:pPr>
              <w:jc w:val="both"/>
              <w:rPr>
                <w:rFonts w:ascii="Segoe UI" w:hAnsi="Segoe UI" w:cs="Segoe UI"/>
                <w:sz w:val="24"/>
                <w:szCs w:val="24"/>
              </w:rPr>
            </w:pPr>
          </w:p>
          <w:p w14:paraId="24E5CABD" w14:textId="77777777" w:rsidR="007757CC" w:rsidRDefault="007757CC" w:rsidP="009D74B3">
            <w:pPr>
              <w:jc w:val="both"/>
              <w:rPr>
                <w:rFonts w:ascii="Segoe UI" w:hAnsi="Segoe UI" w:cs="Segoe UI"/>
                <w:sz w:val="24"/>
                <w:szCs w:val="24"/>
              </w:rPr>
            </w:pPr>
          </w:p>
          <w:p w14:paraId="68AF273E" w14:textId="77777777" w:rsidR="007757CC" w:rsidRDefault="007757CC" w:rsidP="009D74B3">
            <w:pPr>
              <w:jc w:val="both"/>
              <w:rPr>
                <w:rFonts w:ascii="Segoe UI" w:hAnsi="Segoe UI" w:cs="Segoe UI"/>
                <w:sz w:val="24"/>
                <w:szCs w:val="24"/>
              </w:rPr>
            </w:pPr>
          </w:p>
          <w:p w14:paraId="096EAE38" w14:textId="77777777" w:rsidR="007757CC" w:rsidRDefault="007757CC" w:rsidP="009D74B3">
            <w:pPr>
              <w:jc w:val="both"/>
              <w:rPr>
                <w:rFonts w:ascii="Segoe UI" w:hAnsi="Segoe UI" w:cs="Segoe UI"/>
                <w:sz w:val="24"/>
                <w:szCs w:val="24"/>
              </w:rPr>
            </w:pPr>
            <w:r>
              <w:rPr>
                <w:rFonts w:ascii="Segoe UI" w:hAnsi="Segoe UI" w:cs="Segoe UI"/>
                <w:sz w:val="24"/>
                <w:szCs w:val="24"/>
              </w:rPr>
              <w:t>f</w:t>
            </w:r>
          </w:p>
          <w:p w14:paraId="018B5AC3" w14:textId="77777777" w:rsidR="007757CC" w:rsidRDefault="007757CC" w:rsidP="009D74B3">
            <w:pPr>
              <w:jc w:val="both"/>
              <w:rPr>
                <w:rFonts w:ascii="Segoe UI" w:hAnsi="Segoe UI" w:cs="Segoe UI"/>
                <w:sz w:val="24"/>
                <w:szCs w:val="24"/>
              </w:rPr>
            </w:pPr>
          </w:p>
          <w:p w14:paraId="6ED2EB22" w14:textId="77777777" w:rsidR="007757CC" w:rsidRDefault="007757CC" w:rsidP="009D74B3">
            <w:pPr>
              <w:jc w:val="both"/>
              <w:rPr>
                <w:rFonts w:ascii="Segoe UI" w:hAnsi="Segoe UI" w:cs="Segoe UI"/>
                <w:sz w:val="24"/>
                <w:szCs w:val="24"/>
              </w:rPr>
            </w:pPr>
          </w:p>
          <w:p w14:paraId="2E1C8E67" w14:textId="77777777" w:rsidR="007757CC" w:rsidRDefault="007757CC" w:rsidP="009D74B3">
            <w:pPr>
              <w:jc w:val="both"/>
              <w:rPr>
                <w:rFonts w:ascii="Segoe UI" w:hAnsi="Segoe UI" w:cs="Segoe UI"/>
                <w:sz w:val="24"/>
                <w:szCs w:val="24"/>
              </w:rPr>
            </w:pPr>
          </w:p>
          <w:p w14:paraId="62215C66" w14:textId="77777777" w:rsidR="007757CC" w:rsidRDefault="007757CC" w:rsidP="009D74B3">
            <w:pPr>
              <w:jc w:val="both"/>
              <w:rPr>
                <w:rFonts w:ascii="Segoe UI" w:hAnsi="Segoe UI" w:cs="Segoe UI"/>
                <w:sz w:val="24"/>
                <w:szCs w:val="24"/>
              </w:rPr>
            </w:pPr>
          </w:p>
          <w:p w14:paraId="0FC888F9" w14:textId="77777777" w:rsidR="007757CC" w:rsidRDefault="007757CC" w:rsidP="009D74B3">
            <w:pPr>
              <w:jc w:val="both"/>
              <w:rPr>
                <w:rFonts w:ascii="Segoe UI" w:hAnsi="Segoe UI" w:cs="Segoe UI"/>
                <w:sz w:val="24"/>
                <w:szCs w:val="24"/>
              </w:rPr>
            </w:pPr>
          </w:p>
          <w:p w14:paraId="7243743A" w14:textId="77777777" w:rsidR="007757CC" w:rsidRDefault="007757CC" w:rsidP="009D74B3">
            <w:pPr>
              <w:jc w:val="both"/>
              <w:rPr>
                <w:rFonts w:ascii="Segoe UI" w:hAnsi="Segoe UI" w:cs="Segoe UI"/>
                <w:sz w:val="24"/>
                <w:szCs w:val="24"/>
              </w:rPr>
            </w:pPr>
          </w:p>
          <w:p w14:paraId="4497ADFF" w14:textId="77777777" w:rsidR="007757CC" w:rsidRDefault="007757CC" w:rsidP="009D74B3">
            <w:pPr>
              <w:jc w:val="both"/>
              <w:rPr>
                <w:rFonts w:ascii="Segoe UI" w:hAnsi="Segoe UI" w:cs="Segoe UI"/>
                <w:sz w:val="24"/>
                <w:szCs w:val="24"/>
              </w:rPr>
            </w:pPr>
            <w:r>
              <w:rPr>
                <w:rFonts w:ascii="Segoe UI" w:hAnsi="Segoe UI" w:cs="Segoe UI"/>
                <w:sz w:val="24"/>
                <w:szCs w:val="24"/>
              </w:rPr>
              <w:t>g</w:t>
            </w:r>
          </w:p>
          <w:p w14:paraId="54068237" w14:textId="72085451" w:rsidR="007757CC" w:rsidRPr="007757CC" w:rsidRDefault="007757CC" w:rsidP="009D74B3">
            <w:pPr>
              <w:jc w:val="both"/>
              <w:rPr>
                <w:rFonts w:ascii="Segoe UI" w:hAnsi="Segoe UI" w:cs="Segoe UI"/>
                <w:sz w:val="24"/>
                <w:szCs w:val="24"/>
              </w:rPr>
            </w:pPr>
          </w:p>
        </w:tc>
        <w:tc>
          <w:tcPr>
            <w:tcW w:w="7667" w:type="dxa"/>
          </w:tcPr>
          <w:p w14:paraId="302650FB" w14:textId="7D7C9DB3" w:rsidR="00100D9C" w:rsidRDefault="00810985" w:rsidP="009D74B3">
            <w:pPr>
              <w:jc w:val="both"/>
            </w:pPr>
            <w:r w:rsidRPr="00810985">
              <w:rPr>
                <w:rFonts w:ascii="Segoe UI" w:hAnsi="Segoe UI" w:cs="Segoe UI"/>
                <w:b/>
                <w:bCs/>
                <w:sz w:val="24"/>
                <w:szCs w:val="24"/>
              </w:rPr>
              <w:lastRenderedPageBreak/>
              <w:t>L</w:t>
            </w:r>
            <w:r w:rsidR="00100D9C" w:rsidRPr="00810985">
              <w:rPr>
                <w:rFonts w:ascii="Segoe UI" w:hAnsi="Segoe UI" w:cs="Segoe UI"/>
                <w:b/>
                <w:bCs/>
                <w:sz w:val="24"/>
                <w:szCs w:val="24"/>
              </w:rPr>
              <w:t>earning Disabilities &amp; Autism – access to healthcare annual  report</w:t>
            </w:r>
            <w:r w:rsidR="00CD241E">
              <w:t xml:space="preserve"> </w:t>
            </w:r>
          </w:p>
          <w:p w14:paraId="419EFDF0" w14:textId="77777777" w:rsidR="00100D9C" w:rsidRDefault="00100D9C" w:rsidP="009D74B3">
            <w:pPr>
              <w:jc w:val="both"/>
            </w:pPr>
          </w:p>
          <w:p w14:paraId="65C549E0" w14:textId="01DB4C4B" w:rsidR="009733C5" w:rsidRDefault="00B5008B" w:rsidP="009D74B3">
            <w:pPr>
              <w:jc w:val="both"/>
              <w:rPr>
                <w:rFonts w:ascii="Segoe UI" w:hAnsi="Segoe UI" w:cs="Segoe UI"/>
                <w:sz w:val="24"/>
                <w:szCs w:val="24"/>
              </w:rPr>
            </w:pPr>
            <w:r>
              <w:rPr>
                <w:rFonts w:ascii="Segoe UI" w:hAnsi="Segoe UI" w:cs="Segoe UI"/>
                <w:sz w:val="24"/>
                <w:szCs w:val="24"/>
              </w:rPr>
              <w:t xml:space="preserve">The </w:t>
            </w:r>
            <w:r w:rsidR="00AD3E24" w:rsidRPr="00AD3E24">
              <w:rPr>
                <w:rFonts w:ascii="Segoe UI" w:hAnsi="Segoe UI" w:cs="Segoe UI"/>
                <w:sz w:val="24"/>
                <w:szCs w:val="24"/>
              </w:rPr>
              <w:t>Associate Clinical Director, Learning Disabilities presented</w:t>
            </w:r>
            <w:r w:rsidR="00AD3E24">
              <w:t xml:space="preserve"> </w:t>
            </w:r>
            <w:r w:rsidR="009912E7" w:rsidRPr="009912E7">
              <w:rPr>
                <w:rFonts w:ascii="Segoe UI" w:hAnsi="Segoe UI" w:cs="Segoe UI"/>
                <w:sz w:val="24"/>
                <w:szCs w:val="24"/>
              </w:rPr>
              <w:t>Paper QC 36/2021, Progress Report on The Learning Disability Improvement Standards.</w:t>
            </w:r>
            <w:r w:rsidR="00B6170D">
              <w:rPr>
                <w:rFonts w:ascii="Segoe UI" w:hAnsi="Segoe UI" w:cs="Segoe UI"/>
                <w:sz w:val="24"/>
                <w:szCs w:val="24"/>
              </w:rPr>
              <w:t xml:space="preserve"> She highlighted the paper was an annual report</w:t>
            </w:r>
            <w:r w:rsidR="00E23DA8">
              <w:rPr>
                <w:rFonts w:ascii="Segoe UI" w:hAnsi="Segoe UI" w:cs="Segoe UI"/>
                <w:sz w:val="24"/>
                <w:szCs w:val="24"/>
              </w:rPr>
              <w:t xml:space="preserve"> to show the </w:t>
            </w:r>
            <w:r w:rsidR="00D959EE">
              <w:rPr>
                <w:rFonts w:ascii="Segoe UI" w:hAnsi="Segoe UI" w:cs="Segoe UI"/>
                <w:sz w:val="24"/>
                <w:szCs w:val="24"/>
              </w:rPr>
              <w:t xml:space="preserve">Trust was compliant in its statutory and regulatory duties in </w:t>
            </w:r>
            <w:r w:rsidR="00A32E26">
              <w:rPr>
                <w:rFonts w:ascii="Segoe UI" w:hAnsi="Segoe UI" w:cs="Segoe UI"/>
                <w:sz w:val="24"/>
                <w:szCs w:val="24"/>
              </w:rPr>
              <w:t xml:space="preserve">that services offered were adapted to the needs of those with </w:t>
            </w:r>
            <w:r w:rsidR="00A32E26" w:rsidRPr="00981D3B">
              <w:rPr>
                <w:rFonts w:ascii="Segoe UI" w:hAnsi="Segoe UI" w:cs="Segoe UI"/>
                <w:sz w:val="24"/>
                <w:szCs w:val="24"/>
              </w:rPr>
              <w:t>a Learn</w:t>
            </w:r>
            <w:r w:rsidR="008F7128" w:rsidRPr="00981D3B">
              <w:rPr>
                <w:rFonts w:ascii="Segoe UI" w:hAnsi="Segoe UI" w:cs="Segoe UI"/>
                <w:sz w:val="24"/>
                <w:szCs w:val="24"/>
              </w:rPr>
              <w:t xml:space="preserve">ing </w:t>
            </w:r>
            <w:r w:rsidR="008F7128" w:rsidRPr="00981D3B">
              <w:rPr>
                <w:rFonts w:ascii="Segoe UI" w:hAnsi="Segoe UI" w:cs="Segoe UI"/>
                <w:sz w:val="24"/>
                <w:szCs w:val="24"/>
              </w:rPr>
              <w:lastRenderedPageBreak/>
              <w:t>Disability (</w:t>
            </w:r>
            <w:r w:rsidR="008F7128" w:rsidRPr="00981D3B">
              <w:rPr>
                <w:rFonts w:ascii="Segoe UI" w:hAnsi="Segoe UI" w:cs="Segoe UI"/>
                <w:b/>
                <w:bCs/>
                <w:sz w:val="24"/>
                <w:szCs w:val="24"/>
              </w:rPr>
              <w:t>LD</w:t>
            </w:r>
            <w:r w:rsidR="008F7128" w:rsidRPr="00981D3B">
              <w:rPr>
                <w:rFonts w:ascii="Segoe UI" w:hAnsi="Segoe UI" w:cs="Segoe UI"/>
                <w:sz w:val="24"/>
                <w:szCs w:val="24"/>
              </w:rPr>
              <w:t>) or Autism in support of access to required healthca</w:t>
            </w:r>
            <w:r w:rsidR="008F7128">
              <w:rPr>
                <w:rFonts w:ascii="Segoe UI" w:hAnsi="Segoe UI" w:cs="Segoe UI"/>
                <w:sz w:val="24"/>
                <w:szCs w:val="24"/>
              </w:rPr>
              <w:t>re</w:t>
            </w:r>
            <w:r w:rsidR="005117E1">
              <w:rPr>
                <w:rFonts w:ascii="Segoe UI" w:hAnsi="Segoe UI" w:cs="Segoe UI"/>
                <w:sz w:val="24"/>
                <w:szCs w:val="24"/>
              </w:rPr>
              <w:t xml:space="preserve">.  </w:t>
            </w:r>
            <w:r w:rsidR="009A5FA7">
              <w:rPr>
                <w:rFonts w:ascii="Segoe UI" w:hAnsi="Segoe UI" w:cs="Segoe UI"/>
                <w:sz w:val="24"/>
                <w:szCs w:val="24"/>
              </w:rPr>
              <w:t xml:space="preserve">It was noted </w:t>
            </w:r>
            <w:r w:rsidR="00EB2FDF">
              <w:rPr>
                <w:rFonts w:ascii="Segoe UI" w:hAnsi="Segoe UI" w:cs="Segoe UI"/>
                <w:sz w:val="24"/>
                <w:szCs w:val="24"/>
              </w:rPr>
              <w:t>the complete benchmarking report had yet to be received from the NHS and on receipt an updated report would be presented to the Q</w:t>
            </w:r>
            <w:r w:rsidR="00641C18">
              <w:rPr>
                <w:rFonts w:ascii="Segoe UI" w:hAnsi="Segoe UI" w:cs="Segoe UI"/>
                <w:sz w:val="24"/>
                <w:szCs w:val="24"/>
              </w:rPr>
              <w:t>CG-SC</w:t>
            </w:r>
            <w:r w:rsidR="00EB2FDF">
              <w:rPr>
                <w:rFonts w:ascii="Segoe UI" w:hAnsi="Segoe UI" w:cs="Segoe UI"/>
                <w:sz w:val="24"/>
                <w:szCs w:val="24"/>
              </w:rPr>
              <w:t xml:space="preserve">. </w:t>
            </w:r>
          </w:p>
          <w:p w14:paraId="7CBCEEDB" w14:textId="772445A9" w:rsidR="000A5E5D" w:rsidRDefault="000A5E5D" w:rsidP="009D74B3">
            <w:pPr>
              <w:jc w:val="both"/>
              <w:rPr>
                <w:rFonts w:ascii="Segoe UI" w:hAnsi="Segoe UI" w:cs="Segoe UI"/>
                <w:sz w:val="24"/>
                <w:szCs w:val="24"/>
              </w:rPr>
            </w:pPr>
          </w:p>
          <w:p w14:paraId="45915935" w14:textId="13DB2668" w:rsidR="000A5E5D" w:rsidRDefault="00AB2567" w:rsidP="009D74B3">
            <w:pPr>
              <w:jc w:val="both"/>
              <w:rPr>
                <w:rFonts w:ascii="Segoe UI" w:hAnsi="Segoe UI" w:cs="Segoe UI"/>
                <w:sz w:val="24"/>
                <w:szCs w:val="24"/>
              </w:rPr>
            </w:pPr>
            <w:r>
              <w:rPr>
                <w:rFonts w:ascii="Segoe UI" w:hAnsi="Segoe UI" w:cs="Segoe UI"/>
                <w:sz w:val="24"/>
                <w:szCs w:val="24"/>
              </w:rPr>
              <w:t>P</w:t>
            </w:r>
            <w:r w:rsidR="00D571AE">
              <w:rPr>
                <w:rFonts w:ascii="Segoe UI" w:hAnsi="Segoe UI" w:cs="Segoe UI"/>
                <w:sz w:val="24"/>
                <w:szCs w:val="24"/>
              </w:rPr>
              <w:t xml:space="preserve">oints </w:t>
            </w:r>
            <w:r w:rsidR="00641C18">
              <w:rPr>
                <w:rFonts w:ascii="Segoe UI" w:hAnsi="Segoe UI" w:cs="Segoe UI"/>
                <w:sz w:val="24"/>
                <w:szCs w:val="24"/>
              </w:rPr>
              <w:t>noted fro</w:t>
            </w:r>
            <w:r w:rsidR="00B560A4">
              <w:rPr>
                <w:rFonts w:ascii="Segoe UI" w:hAnsi="Segoe UI" w:cs="Segoe UI"/>
                <w:sz w:val="24"/>
                <w:szCs w:val="24"/>
              </w:rPr>
              <w:t>m the paper:</w:t>
            </w:r>
          </w:p>
          <w:p w14:paraId="544C3035" w14:textId="706803C7" w:rsidR="00BB6D48" w:rsidRDefault="00AB2567" w:rsidP="009D74B3">
            <w:pPr>
              <w:pStyle w:val="ListParagraph"/>
              <w:numPr>
                <w:ilvl w:val="0"/>
                <w:numId w:val="10"/>
              </w:numPr>
              <w:spacing w:after="0" w:line="240" w:lineRule="auto"/>
              <w:jc w:val="both"/>
              <w:rPr>
                <w:rFonts w:ascii="Segoe UI" w:hAnsi="Segoe UI" w:cs="Segoe UI"/>
                <w:sz w:val="24"/>
                <w:szCs w:val="24"/>
              </w:rPr>
            </w:pPr>
            <w:r w:rsidRPr="00BB6D48">
              <w:rPr>
                <w:rFonts w:ascii="Segoe UI" w:hAnsi="Segoe UI" w:cs="Segoe UI"/>
                <w:sz w:val="24"/>
                <w:szCs w:val="24"/>
              </w:rPr>
              <w:t>Digital flag project –</w:t>
            </w:r>
            <w:r w:rsidR="007B2EEA" w:rsidRPr="00BB6D48">
              <w:rPr>
                <w:rFonts w:ascii="Segoe UI" w:hAnsi="Segoe UI" w:cs="Segoe UI"/>
                <w:sz w:val="24"/>
                <w:szCs w:val="24"/>
              </w:rPr>
              <w:t xml:space="preserve"> </w:t>
            </w:r>
            <w:r w:rsidR="00304C8B" w:rsidRPr="00BB6D48">
              <w:rPr>
                <w:rFonts w:ascii="Segoe UI" w:hAnsi="Segoe UI" w:cs="Segoe UI"/>
                <w:sz w:val="24"/>
                <w:szCs w:val="24"/>
              </w:rPr>
              <w:t>for easier identification to</w:t>
            </w:r>
            <w:r w:rsidR="00914F67" w:rsidRPr="00BB6D48">
              <w:rPr>
                <w:rFonts w:ascii="Segoe UI" w:hAnsi="Segoe UI" w:cs="Segoe UI"/>
                <w:sz w:val="24"/>
                <w:szCs w:val="24"/>
              </w:rPr>
              <w:t xml:space="preserve"> flag and track those </w:t>
            </w:r>
            <w:r w:rsidR="004B24F0" w:rsidRPr="00BB6D48">
              <w:rPr>
                <w:rFonts w:ascii="Segoe UI" w:hAnsi="Segoe UI" w:cs="Segoe UI"/>
                <w:sz w:val="24"/>
                <w:szCs w:val="24"/>
              </w:rPr>
              <w:t>with  L</w:t>
            </w:r>
            <w:r w:rsidR="00F63B81" w:rsidRPr="00BB6D48">
              <w:rPr>
                <w:rFonts w:ascii="Segoe UI" w:hAnsi="Segoe UI" w:cs="Segoe UI"/>
                <w:sz w:val="24"/>
                <w:szCs w:val="24"/>
              </w:rPr>
              <w:t>D or Autism on electronic clinical records</w:t>
            </w:r>
            <w:r w:rsidR="00483E48" w:rsidRPr="00BB6D48">
              <w:rPr>
                <w:rFonts w:ascii="Segoe UI" w:hAnsi="Segoe UI" w:cs="Segoe UI"/>
                <w:sz w:val="24"/>
                <w:szCs w:val="24"/>
              </w:rPr>
              <w:t xml:space="preserve">. </w:t>
            </w:r>
            <w:r w:rsidR="006425DA" w:rsidRPr="00BB6D48">
              <w:rPr>
                <w:rFonts w:ascii="Segoe UI" w:hAnsi="Segoe UI" w:cs="Segoe UI"/>
                <w:sz w:val="24"/>
                <w:szCs w:val="24"/>
              </w:rPr>
              <w:t xml:space="preserve">Due to </w:t>
            </w:r>
            <w:r w:rsidR="002A17D0" w:rsidRPr="00BB6D48">
              <w:rPr>
                <w:rFonts w:ascii="Segoe UI" w:hAnsi="Segoe UI" w:cs="Segoe UI"/>
                <w:sz w:val="24"/>
                <w:szCs w:val="24"/>
              </w:rPr>
              <w:t xml:space="preserve"> </w:t>
            </w:r>
            <w:r w:rsidR="00B32EC9" w:rsidRPr="00BB6D48">
              <w:rPr>
                <w:rFonts w:ascii="Segoe UI" w:hAnsi="Segoe UI" w:cs="Segoe UI"/>
                <w:sz w:val="24"/>
                <w:szCs w:val="24"/>
              </w:rPr>
              <w:t xml:space="preserve">challenges </w:t>
            </w:r>
            <w:r w:rsidR="002A17D0" w:rsidRPr="00BB6D48">
              <w:rPr>
                <w:rFonts w:ascii="Segoe UI" w:hAnsi="Segoe UI" w:cs="Segoe UI"/>
                <w:sz w:val="24"/>
                <w:szCs w:val="24"/>
              </w:rPr>
              <w:t>across different</w:t>
            </w:r>
            <w:r w:rsidR="006425DA" w:rsidRPr="00BB6D48">
              <w:rPr>
                <w:rFonts w:ascii="Segoe UI" w:hAnsi="Segoe UI" w:cs="Segoe UI"/>
                <w:sz w:val="24"/>
                <w:szCs w:val="24"/>
              </w:rPr>
              <w:t xml:space="preserve"> </w:t>
            </w:r>
            <w:r w:rsidR="001E15EB" w:rsidRPr="00BB6D48">
              <w:rPr>
                <w:rFonts w:ascii="Segoe UI" w:hAnsi="Segoe UI" w:cs="Segoe UI"/>
                <w:sz w:val="24"/>
                <w:szCs w:val="24"/>
              </w:rPr>
              <w:t xml:space="preserve">electronic </w:t>
            </w:r>
            <w:r w:rsidR="006425DA" w:rsidRPr="00BB6D48">
              <w:rPr>
                <w:rFonts w:ascii="Segoe UI" w:hAnsi="Segoe UI" w:cs="Segoe UI"/>
                <w:sz w:val="24"/>
                <w:szCs w:val="24"/>
              </w:rPr>
              <w:t xml:space="preserve">systems the pilot </w:t>
            </w:r>
            <w:r w:rsidR="001E15EB" w:rsidRPr="00BB6D48">
              <w:rPr>
                <w:rFonts w:ascii="Segoe UI" w:hAnsi="Segoe UI" w:cs="Segoe UI"/>
                <w:sz w:val="24"/>
                <w:szCs w:val="24"/>
              </w:rPr>
              <w:t>had been susp</w:t>
            </w:r>
            <w:r w:rsidR="00BB6D48" w:rsidRPr="00BB6D48">
              <w:rPr>
                <w:rFonts w:ascii="Segoe UI" w:hAnsi="Segoe UI" w:cs="Segoe UI"/>
                <w:sz w:val="24"/>
                <w:szCs w:val="24"/>
              </w:rPr>
              <w:t xml:space="preserve">ended and </w:t>
            </w:r>
            <w:r w:rsidR="00B560A4">
              <w:rPr>
                <w:rFonts w:ascii="Segoe UI" w:hAnsi="Segoe UI" w:cs="Segoe UI"/>
                <w:sz w:val="24"/>
                <w:szCs w:val="24"/>
              </w:rPr>
              <w:t>progress</w:t>
            </w:r>
            <w:r w:rsidR="00BB6D48" w:rsidRPr="00BB6D48">
              <w:rPr>
                <w:rFonts w:ascii="Segoe UI" w:hAnsi="Segoe UI" w:cs="Segoe UI"/>
                <w:sz w:val="24"/>
                <w:szCs w:val="24"/>
              </w:rPr>
              <w:t xml:space="preserve"> was being followed up</w:t>
            </w:r>
            <w:r w:rsidR="003564B6">
              <w:rPr>
                <w:rFonts w:ascii="Segoe UI" w:hAnsi="Segoe UI" w:cs="Segoe UI"/>
                <w:sz w:val="24"/>
                <w:szCs w:val="24"/>
              </w:rPr>
              <w:t>.</w:t>
            </w:r>
            <w:r w:rsidR="00BB6D48" w:rsidRPr="00BB6D48">
              <w:rPr>
                <w:rFonts w:ascii="Segoe UI" w:hAnsi="Segoe UI" w:cs="Segoe UI"/>
                <w:sz w:val="24"/>
                <w:szCs w:val="24"/>
              </w:rPr>
              <w:t xml:space="preserve"> </w:t>
            </w:r>
          </w:p>
          <w:p w14:paraId="5A963B4A" w14:textId="3E477268" w:rsidR="00223C48" w:rsidRPr="00BB6D48" w:rsidRDefault="006F2BFA" w:rsidP="009D74B3">
            <w:pPr>
              <w:pStyle w:val="ListParagraph"/>
              <w:numPr>
                <w:ilvl w:val="0"/>
                <w:numId w:val="10"/>
              </w:numPr>
              <w:spacing w:after="0" w:line="240" w:lineRule="auto"/>
              <w:jc w:val="both"/>
              <w:rPr>
                <w:rFonts w:ascii="Segoe UI" w:hAnsi="Segoe UI" w:cs="Segoe UI"/>
                <w:sz w:val="24"/>
                <w:szCs w:val="24"/>
              </w:rPr>
            </w:pPr>
            <w:r w:rsidRPr="00BB6D48">
              <w:rPr>
                <w:rFonts w:ascii="Segoe UI" w:hAnsi="Segoe UI" w:cs="Segoe UI"/>
                <w:sz w:val="24"/>
                <w:szCs w:val="24"/>
              </w:rPr>
              <w:t xml:space="preserve">Review of deaths </w:t>
            </w:r>
            <w:r w:rsidR="00903EAF" w:rsidRPr="00BB6D48">
              <w:rPr>
                <w:rFonts w:ascii="Segoe UI" w:hAnsi="Segoe UI" w:cs="Segoe UI"/>
                <w:sz w:val="24"/>
                <w:szCs w:val="24"/>
              </w:rPr>
              <w:t>–</w:t>
            </w:r>
            <w:r w:rsidRPr="00BB6D48">
              <w:rPr>
                <w:rFonts w:ascii="Segoe UI" w:hAnsi="Segoe UI" w:cs="Segoe UI"/>
                <w:sz w:val="24"/>
                <w:szCs w:val="24"/>
              </w:rPr>
              <w:t xml:space="preserve"> </w:t>
            </w:r>
            <w:r w:rsidR="000C7B3A" w:rsidRPr="00BB6D48">
              <w:rPr>
                <w:rFonts w:ascii="Segoe UI" w:hAnsi="Segoe UI" w:cs="Segoe UI"/>
                <w:sz w:val="24"/>
                <w:szCs w:val="24"/>
              </w:rPr>
              <w:t xml:space="preserve">LD </w:t>
            </w:r>
            <w:r w:rsidR="00DF54A1" w:rsidRPr="00BB6D48">
              <w:rPr>
                <w:rFonts w:ascii="Segoe UI" w:hAnsi="Segoe UI" w:cs="Segoe UI"/>
                <w:sz w:val="24"/>
                <w:szCs w:val="24"/>
              </w:rPr>
              <w:t xml:space="preserve">reporting </w:t>
            </w:r>
            <w:r w:rsidR="004B2696">
              <w:rPr>
                <w:rFonts w:ascii="Segoe UI" w:hAnsi="Segoe UI" w:cs="Segoe UI"/>
                <w:sz w:val="24"/>
                <w:szCs w:val="24"/>
              </w:rPr>
              <w:t xml:space="preserve">was </w:t>
            </w:r>
            <w:r w:rsidR="00DF54A1" w:rsidRPr="00BB6D48">
              <w:rPr>
                <w:rFonts w:ascii="Segoe UI" w:hAnsi="Segoe UI" w:cs="Segoe UI"/>
                <w:sz w:val="24"/>
                <w:szCs w:val="24"/>
              </w:rPr>
              <w:t xml:space="preserve">in line with </w:t>
            </w:r>
            <w:r w:rsidR="00D26248">
              <w:rPr>
                <w:rFonts w:ascii="Segoe UI" w:hAnsi="Segoe UI" w:cs="Segoe UI"/>
                <w:sz w:val="24"/>
                <w:szCs w:val="24"/>
              </w:rPr>
              <w:t xml:space="preserve">the Learning from Deaths of </w:t>
            </w:r>
            <w:r w:rsidR="004F6E71">
              <w:rPr>
                <w:rFonts w:ascii="Segoe UI" w:hAnsi="Segoe UI" w:cs="Segoe UI"/>
                <w:sz w:val="24"/>
                <w:szCs w:val="24"/>
              </w:rPr>
              <w:t>People</w:t>
            </w:r>
            <w:r w:rsidR="00D26248">
              <w:rPr>
                <w:rFonts w:ascii="Segoe UI" w:hAnsi="Segoe UI" w:cs="Segoe UI"/>
                <w:sz w:val="24"/>
                <w:szCs w:val="24"/>
              </w:rPr>
              <w:t xml:space="preserve"> with a </w:t>
            </w:r>
            <w:r w:rsidR="004F6E71">
              <w:rPr>
                <w:rFonts w:ascii="Segoe UI" w:hAnsi="Segoe UI" w:cs="Segoe UI"/>
                <w:sz w:val="24"/>
                <w:szCs w:val="24"/>
              </w:rPr>
              <w:t>L</w:t>
            </w:r>
            <w:r w:rsidR="00D26248">
              <w:rPr>
                <w:rFonts w:ascii="Segoe UI" w:hAnsi="Segoe UI" w:cs="Segoe UI"/>
                <w:sz w:val="24"/>
                <w:szCs w:val="24"/>
              </w:rPr>
              <w:t xml:space="preserve">earning </w:t>
            </w:r>
            <w:r w:rsidR="004F6E71">
              <w:rPr>
                <w:rFonts w:ascii="Segoe UI" w:hAnsi="Segoe UI" w:cs="Segoe UI"/>
                <w:sz w:val="24"/>
                <w:szCs w:val="24"/>
              </w:rPr>
              <w:t>D</w:t>
            </w:r>
            <w:r w:rsidR="00D26248">
              <w:rPr>
                <w:rFonts w:ascii="Segoe UI" w:hAnsi="Segoe UI" w:cs="Segoe UI"/>
                <w:sz w:val="24"/>
                <w:szCs w:val="24"/>
              </w:rPr>
              <w:t>isability (</w:t>
            </w:r>
            <w:proofErr w:type="spellStart"/>
            <w:r w:rsidR="00DF54A1" w:rsidRPr="00D26248">
              <w:rPr>
                <w:rFonts w:ascii="Segoe UI" w:hAnsi="Segoe UI" w:cs="Segoe UI"/>
                <w:b/>
                <w:bCs/>
                <w:sz w:val="24"/>
                <w:szCs w:val="24"/>
              </w:rPr>
              <w:t>LeDeR</w:t>
            </w:r>
            <w:proofErr w:type="spellEnd"/>
            <w:r w:rsidR="00D26248">
              <w:rPr>
                <w:rFonts w:ascii="Segoe UI" w:hAnsi="Segoe UI" w:cs="Segoe UI"/>
                <w:sz w:val="24"/>
                <w:szCs w:val="24"/>
              </w:rPr>
              <w:t xml:space="preserve">) </w:t>
            </w:r>
            <w:r w:rsidR="00DF54A1" w:rsidRPr="00BB6D48">
              <w:rPr>
                <w:rFonts w:ascii="Segoe UI" w:hAnsi="Segoe UI" w:cs="Segoe UI"/>
                <w:sz w:val="24"/>
                <w:szCs w:val="24"/>
              </w:rPr>
              <w:t>system</w:t>
            </w:r>
            <w:r w:rsidR="004F6E71">
              <w:rPr>
                <w:rFonts w:ascii="Segoe UI" w:hAnsi="Segoe UI" w:cs="Segoe UI"/>
                <w:sz w:val="24"/>
                <w:szCs w:val="24"/>
              </w:rPr>
              <w:t>,</w:t>
            </w:r>
            <w:r w:rsidR="00DF54A1" w:rsidRPr="00BB6D48">
              <w:rPr>
                <w:rFonts w:ascii="Segoe UI" w:hAnsi="Segoe UI" w:cs="Segoe UI"/>
                <w:sz w:val="24"/>
                <w:szCs w:val="24"/>
              </w:rPr>
              <w:t xml:space="preserve"> </w:t>
            </w:r>
            <w:r w:rsidR="00206C69" w:rsidRPr="00BB6D48">
              <w:rPr>
                <w:rFonts w:ascii="Segoe UI" w:hAnsi="Segoe UI" w:cs="Segoe UI"/>
                <w:sz w:val="24"/>
                <w:szCs w:val="24"/>
              </w:rPr>
              <w:t xml:space="preserve">and in line with </w:t>
            </w:r>
            <w:r w:rsidR="003B0894">
              <w:rPr>
                <w:rFonts w:ascii="Segoe UI" w:hAnsi="Segoe UI" w:cs="Segoe UI"/>
                <w:sz w:val="24"/>
                <w:szCs w:val="24"/>
              </w:rPr>
              <w:t xml:space="preserve">the </w:t>
            </w:r>
            <w:r w:rsidR="00EA39A3" w:rsidRPr="0037681C">
              <w:rPr>
                <w:rFonts w:ascii="Segoe UI" w:hAnsi="Segoe UI" w:cs="Segoe UI"/>
                <w:sz w:val="24"/>
                <w:szCs w:val="24"/>
              </w:rPr>
              <w:t>Integrated Care System</w:t>
            </w:r>
            <w:r w:rsidR="0037681C">
              <w:rPr>
                <w:rFonts w:ascii="Segoe UI" w:hAnsi="Segoe UI" w:cs="Segoe UI"/>
                <w:sz w:val="24"/>
                <w:szCs w:val="24"/>
              </w:rPr>
              <w:t xml:space="preserve"> </w:t>
            </w:r>
            <w:r w:rsidR="00206C69" w:rsidRPr="00BB6D48">
              <w:rPr>
                <w:rFonts w:ascii="Segoe UI" w:hAnsi="Segoe UI" w:cs="Segoe UI"/>
                <w:sz w:val="24"/>
                <w:szCs w:val="24"/>
              </w:rPr>
              <w:t>developments</w:t>
            </w:r>
            <w:r w:rsidR="00C90EFD" w:rsidRPr="00BB6D48">
              <w:rPr>
                <w:rFonts w:ascii="Segoe UI" w:hAnsi="Segoe UI" w:cs="Segoe UI"/>
                <w:sz w:val="24"/>
                <w:szCs w:val="24"/>
              </w:rPr>
              <w:t>.</w:t>
            </w:r>
            <w:r w:rsidR="00D749C4" w:rsidRPr="00BB6D48">
              <w:rPr>
                <w:rFonts w:ascii="Segoe UI" w:hAnsi="Segoe UI" w:cs="Segoe UI"/>
                <w:sz w:val="24"/>
                <w:szCs w:val="24"/>
              </w:rPr>
              <w:t xml:space="preserve"> Oxford Health </w:t>
            </w:r>
            <w:r w:rsidR="008D3971">
              <w:rPr>
                <w:rFonts w:ascii="Segoe UI" w:hAnsi="Segoe UI" w:cs="Segoe UI"/>
                <w:sz w:val="24"/>
                <w:szCs w:val="24"/>
              </w:rPr>
              <w:t xml:space="preserve">was </w:t>
            </w:r>
            <w:r w:rsidR="00D749C4" w:rsidRPr="00BB6D48">
              <w:rPr>
                <w:rFonts w:ascii="Segoe UI" w:hAnsi="Segoe UI" w:cs="Segoe UI"/>
                <w:sz w:val="24"/>
                <w:szCs w:val="24"/>
              </w:rPr>
              <w:t>leading work</w:t>
            </w:r>
            <w:r w:rsidR="000C7B3A" w:rsidRPr="00BB6D48">
              <w:rPr>
                <w:rFonts w:ascii="Segoe UI" w:hAnsi="Segoe UI" w:cs="Segoe UI"/>
                <w:sz w:val="24"/>
                <w:szCs w:val="24"/>
              </w:rPr>
              <w:t xml:space="preserve"> to include Autism</w:t>
            </w:r>
            <w:r w:rsidR="008D3971">
              <w:rPr>
                <w:rFonts w:ascii="Segoe UI" w:hAnsi="Segoe UI" w:cs="Segoe UI"/>
                <w:sz w:val="24"/>
                <w:szCs w:val="24"/>
              </w:rPr>
              <w:t>.</w:t>
            </w:r>
          </w:p>
          <w:p w14:paraId="0EB2AFCD" w14:textId="56C217A1" w:rsidR="00B12B7C" w:rsidRDefault="00BB020C"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Rapid reviews </w:t>
            </w:r>
            <w:r w:rsidR="00244CB6">
              <w:rPr>
                <w:rFonts w:ascii="Segoe UI" w:hAnsi="Segoe UI" w:cs="Segoe UI"/>
                <w:sz w:val="24"/>
                <w:szCs w:val="24"/>
              </w:rPr>
              <w:t>–</w:t>
            </w:r>
            <w:r>
              <w:rPr>
                <w:rFonts w:ascii="Segoe UI" w:hAnsi="Segoe UI" w:cs="Segoe UI"/>
                <w:sz w:val="24"/>
                <w:szCs w:val="24"/>
              </w:rPr>
              <w:t xml:space="preserve"> </w:t>
            </w:r>
            <w:r w:rsidR="00244CB6">
              <w:rPr>
                <w:rFonts w:ascii="Segoe UI" w:hAnsi="Segoe UI" w:cs="Segoe UI"/>
                <w:sz w:val="24"/>
                <w:szCs w:val="24"/>
              </w:rPr>
              <w:t xml:space="preserve"> </w:t>
            </w:r>
            <w:r w:rsidR="008D3971">
              <w:rPr>
                <w:rFonts w:ascii="Segoe UI" w:hAnsi="Segoe UI" w:cs="Segoe UI"/>
                <w:sz w:val="24"/>
                <w:szCs w:val="24"/>
              </w:rPr>
              <w:t xml:space="preserve">had been </w:t>
            </w:r>
            <w:r w:rsidR="00244CB6">
              <w:rPr>
                <w:rFonts w:ascii="Segoe UI" w:hAnsi="Segoe UI" w:cs="Segoe UI"/>
                <w:sz w:val="24"/>
                <w:szCs w:val="24"/>
              </w:rPr>
              <w:t>undertaken for where Covid-19 may have been an indicator</w:t>
            </w:r>
            <w:r w:rsidR="008D3971">
              <w:rPr>
                <w:rFonts w:ascii="Segoe UI" w:hAnsi="Segoe UI" w:cs="Segoe UI"/>
                <w:sz w:val="24"/>
                <w:szCs w:val="24"/>
              </w:rPr>
              <w:t>.</w:t>
            </w:r>
          </w:p>
          <w:p w14:paraId="1BDE3E9C" w14:textId="2D725884" w:rsidR="00AD7D2F" w:rsidRDefault="009D4A2D"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System Action Plan –</w:t>
            </w:r>
            <w:r w:rsidR="00AD7D2F">
              <w:rPr>
                <w:rFonts w:ascii="Segoe UI" w:hAnsi="Segoe UI" w:cs="Segoe UI"/>
                <w:sz w:val="24"/>
                <w:szCs w:val="24"/>
              </w:rPr>
              <w:t xml:space="preserve"> obesity index </w:t>
            </w:r>
            <w:r w:rsidR="008D3971">
              <w:rPr>
                <w:rFonts w:ascii="Segoe UI" w:hAnsi="Segoe UI" w:cs="Segoe UI"/>
                <w:sz w:val="24"/>
                <w:szCs w:val="24"/>
              </w:rPr>
              <w:t xml:space="preserve">had been </w:t>
            </w:r>
            <w:r w:rsidR="00AD7D2F">
              <w:rPr>
                <w:rFonts w:ascii="Segoe UI" w:hAnsi="Segoe UI" w:cs="Segoe UI"/>
                <w:sz w:val="24"/>
                <w:szCs w:val="24"/>
              </w:rPr>
              <w:t xml:space="preserve">identified as being </w:t>
            </w:r>
            <w:r w:rsidR="00B46632">
              <w:rPr>
                <w:rFonts w:ascii="Segoe UI" w:hAnsi="Segoe UI" w:cs="Segoe UI"/>
                <w:sz w:val="24"/>
                <w:szCs w:val="24"/>
              </w:rPr>
              <w:t>significant</w:t>
            </w:r>
            <w:r w:rsidR="00AD7D2F">
              <w:rPr>
                <w:rFonts w:ascii="Segoe UI" w:hAnsi="Segoe UI" w:cs="Segoe UI"/>
                <w:sz w:val="24"/>
                <w:szCs w:val="24"/>
              </w:rPr>
              <w:t>ly</w:t>
            </w:r>
            <w:r w:rsidR="00B46632">
              <w:rPr>
                <w:rFonts w:ascii="Segoe UI" w:hAnsi="Segoe UI" w:cs="Segoe UI"/>
                <w:sz w:val="24"/>
                <w:szCs w:val="24"/>
              </w:rPr>
              <w:t xml:space="preserve"> higher </w:t>
            </w:r>
            <w:r w:rsidR="00920B6D">
              <w:rPr>
                <w:rFonts w:ascii="Segoe UI" w:hAnsi="Segoe UI" w:cs="Segoe UI"/>
                <w:sz w:val="24"/>
                <w:szCs w:val="24"/>
              </w:rPr>
              <w:t xml:space="preserve">in those with LD and Autism </w:t>
            </w:r>
            <w:r w:rsidR="00F27146">
              <w:rPr>
                <w:rFonts w:ascii="Segoe UI" w:hAnsi="Segoe UI" w:cs="Segoe UI"/>
                <w:sz w:val="24"/>
                <w:szCs w:val="24"/>
              </w:rPr>
              <w:t>and a</w:t>
            </w:r>
            <w:r w:rsidR="0069421A">
              <w:rPr>
                <w:rFonts w:ascii="Segoe UI" w:hAnsi="Segoe UI" w:cs="Segoe UI"/>
                <w:sz w:val="24"/>
                <w:szCs w:val="24"/>
              </w:rPr>
              <w:t xml:space="preserve"> system</w:t>
            </w:r>
            <w:r w:rsidR="00F27146">
              <w:rPr>
                <w:rFonts w:ascii="Segoe UI" w:hAnsi="Segoe UI" w:cs="Segoe UI"/>
                <w:sz w:val="24"/>
                <w:szCs w:val="24"/>
              </w:rPr>
              <w:t xml:space="preserve"> health care plan </w:t>
            </w:r>
            <w:r w:rsidR="00AD7D2F">
              <w:rPr>
                <w:rFonts w:ascii="Segoe UI" w:hAnsi="Segoe UI" w:cs="Segoe UI"/>
                <w:sz w:val="24"/>
                <w:szCs w:val="24"/>
              </w:rPr>
              <w:t xml:space="preserve">was </w:t>
            </w:r>
            <w:r w:rsidR="00F27146">
              <w:rPr>
                <w:rFonts w:ascii="Segoe UI" w:hAnsi="Segoe UI" w:cs="Segoe UI"/>
                <w:sz w:val="24"/>
                <w:szCs w:val="24"/>
              </w:rPr>
              <w:t xml:space="preserve">being </w:t>
            </w:r>
            <w:r w:rsidR="0069421A">
              <w:rPr>
                <w:rFonts w:ascii="Segoe UI" w:hAnsi="Segoe UI" w:cs="Segoe UI"/>
                <w:sz w:val="24"/>
                <w:szCs w:val="24"/>
              </w:rPr>
              <w:t>actioned</w:t>
            </w:r>
            <w:r w:rsidR="008D3971">
              <w:rPr>
                <w:rFonts w:ascii="Segoe UI" w:hAnsi="Segoe UI" w:cs="Segoe UI"/>
                <w:sz w:val="24"/>
                <w:szCs w:val="24"/>
              </w:rPr>
              <w:t>.</w:t>
            </w:r>
          </w:p>
          <w:p w14:paraId="478837DC" w14:textId="7E2D4396" w:rsidR="00920B6D" w:rsidRDefault="00AD7D2F"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End of care </w:t>
            </w:r>
            <w:r w:rsidR="008C6FC1">
              <w:rPr>
                <w:rFonts w:ascii="Segoe UI" w:hAnsi="Segoe UI" w:cs="Segoe UI"/>
                <w:sz w:val="24"/>
                <w:szCs w:val="24"/>
              </w:rPr>
              <w:t>–</w:t>
            </w:r>
            <w:r>
              <w:rPr>
                <w:rFonts w:ascii="Segoe UI" w:hAnsi="Segoe UI" w:cs="Segoe UI"/>
                <w:sz w:val="24"/>
                <w:szCs w:val="24"/>
              </w:rPr>
              <w:t xml:space="preserve"> </w:t>
            </w:r>
            <w:r w:rsidR="0069421A">
              <w:rPr>
                <w:rFonts w:ascii="Segoe UI" w:hAnsi="Segoe UI" w:cs="Segoe UI"/>
                <w:sz w:val="24"/>
                <w:szCs w:val="24"/>
              </w:rPr>
              <w:t xml:space="preserve"> </w:t>
            </w:r>
            <w:r w:rsidR="00D571AE">
              <w:rPr>
                <w:rFonts w:ascii="Segoe UI" w:hAnsi="Segoe UI" w:cs="Segoe UI"/>
                <w:sz w:val="24"/>
                <w:szCs w:val="24"/>
              </w:rPr>
              <w:t>progress</w:t>
            </w:r>
            <w:r w:rsidR="005D5A9D">
              <w:rPr>
                <w:rFonts w:ascii="Segoe UI" w:hAnsi="Segoe UI" w:cs="Segoe UI"/>
                <w:sz w:val="24"/>
                <w:szCs w:val="24"/>
              </w:rPr>
              <w:t xml:space="preserve"> towards preventative care was</w:t>
            </w:r>
            <w:r w:rsidR="00A173EF">
              <w:rPr>
                <w:rFonts w:ascii="Segoe UI" w:hAnsi="Segoe UI" w:cs="Segoe UI"/>
                <w:sz w:val="24"/>
                <w:szCs w:val="24"/>
              </w:rPr>
              <w:t xml:space="preserve"> on-going.</w:t>
            </w:r>
          </w:p>
          <w:p w14:paraId="72D66F5D" w14:textId="076520B2" w:rsidR="002453D0" w:rsidRDefault="00D571AE"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Hospital admissions </w:t>
            </w:r>
            <w:r w:rsidR="00392955">
              <w:rPr>
                <w:rFonts w:ascii="Segoe UI" w:hAnsi="Segoe UI" w:cs="Segoe UI"/>
                <w:sz w:val="24"/>
                <w:szCs w:val="24"/>
              </w:rPr>
              <w:t>–</w:t>
            </w:r>
            <w:r>
              <w:rPr>
                <w:rFonts w:ascii="Segoe UI" w:hAnsi="Segoe UI" w:cs="Segoe UI"/>
                <w:sz w:val="24"/>
                <w:szCs w:val="24"/>
              </w:rPr>
              <w:t xml:space="preserve"> </w:t>
            </w:r>
            <w:r w:rsidR="00392955">
              <w:rPr>
                <w:rFonts w:ascii="Segoe UI" w:hAnsi="Segoe UI" w:cs="Segoe UI"/>
                <w:sz w:val="24"/>
                <w:szCs w:val="24"/>
              </w:rPr>
              <w:t xml:space="preserve">these had been low owing to the work </w:t>
            </w:r>
            <w:r w:rsidR="00250297">
              <w:rPr>
                <w:rFonts w:ascii="Segoe UI" w:hAnsi="Segoe UI" w:cs="Segoe UI"/>
                <w:sz w:val="24"/>
                <w:szCs w:val="24"/>
              </w:rPr>
              <w:t>and su</w:t>
            </w:r>
            <w:r w:rsidR="00B33C76">
              <w:rPr>
                <w:rFonts w:ascii="Segoe UI" w:hAnsi="Segoe UI" w:cs="Segoe UI"/>
                <w:sz w:val="24"/>
                <w:szCs w:val="24"/>
              </w:rPr>
              <w:t xml:space="preserve">pport </w:t>
            </w:r>
            <w:r w:rsidR="00392955">
              <w:rPr>
                <w:rFonts w:ascii="Segoe UI" w:hAnsi="Segoe UI" w:cs="Segoe UI"/>
                <w:sz w:val="24"/>
                <w:szCs w:val="24"/>
              </w:rPr>
              <w:t xml:space="preserve">by the </w:t>
            </w:r>
            <w:r w:rsidR="00392955" w:rsidRPr="005962E4">
              <w:rPr>
                <w:rFonts w:ascii="Segoe UI" w:hAnsi="Segoe UI" w:cs="Segoe UI"/>
                <w:sz w:val="24"/>
                <w:szCs w:val="24"/>
              </w:rPr>
              <w:t xml:space="preserve">Reasonable Adjustment Team </w:t>
            </w:r>
            <w:r w:rsidR="00257ED4" w:rsidRPr="005962E4">
              <w:rPr>
                <w:rFonts w:ascii="Segoe UI" w:hAnsi="Segoe UI" w:cs="Segoe UI"/>
                <w:sz w:val="24"/>
                <w:szCs w:val="24"/>
              </w:rPr>
              <w:t>(</w:t>
            </w:r>
            <w:r w:rsidR="00257ED4" w:rsidRPr="005962E4">
              <w:rPr>
                <w:rFonts w:ascii="Segoe UI" w:hAnsi="Segoe UI" w:cs="Segoe UI"/>
                <w:b/>
                <w:bCs/>
                <w:sz w:val="24"/>
                <w:szCs w:val="24"/>
              </w:rPr>
              <w:t>RAS</w:t>
            </w:r>
            <w:r w:rsidR="00257ED4" w:rsidRPr="005962E4">
              <w:rPr>
                <w:rFonts w:ascii="Segoe UI" w:hAnsi="Segoe UI" w:cs="Segoe UI"/>
                <w:sz w:val="24"/>
                <w:szCs w:val="24"/>
              </w:rPr>
              <w:t>)</w:t>
            </w:r>
            <w:r w:rsidR="00267629" w:rsidRPr="005962E4">
              <w:rPr>
                <w:rFonts w:ascii="Segoe UI" w:hAnsi="Segoe UI" w:cs="Segoe UI"/>
                <w:sz w:val="24"/>
                <w:szCs w:val="24"/>
              </w:rPr>
              <w:t>.</w:t>
            </w:r>
          </w:p>
          <w:p w14:paraId="50ADC343" w14:textId="4DA4126C" w:rsidR="00724FA2" w:rsidRDefault="00312C51"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Co-production </w:t>
            </w:r>
            <w:r w:rsidR="00421BEF">
              <w:rPr>
                <w:rFonts w:ascii="Segoe UI" w:hAnsi="Segoe UI" w:cs="Segoe UI"/>
                <w:sz w:val="24"/>
                <w:szCs w:val="24"/>
              </w:rPr>
              <w:t>–</w:t>
            </w:r>
            <w:r>
              <w:rPr>
                <w:rFonts w:ascii="Segoe UI" w:hAnsi="Segoe UI" w:cs="Segoe UI"/>
                <w:sz w:val="24"/>
                <w:szCs w:val="24"/>
              </w:rPr>
              <w:t xml:space="preserve"> </w:t>
            </w:r>
            <w:r w:rsidR="00267629">
              <w:rPr>
                <w:rFonts w:ascii="Segoe UI" w:hAnsi="Segoe UI" w:cs="Segoe UI"/>
                <w:sz w:val="24"/>
                <w:szCs w:val="24"/>
              </w:rPr>
              <w:t>had been</w:t>
            </w:r>
            <w:r w:rsidR="008D3761">
              <w:rPr>
                <w:rFonts w:ascii="Segoe UI" w:hAnsi="Segoe UI" w:cs="Segoe UI"/>
                <w:sz w:val="24"/>
                <w:szCs w:val="24"/>
              </w:rPr>
              <w:t xml:space="preserve"> included as part of a Leading Together </w:t>
            </w:r>
            <w:r w:rsidR="004A3F5C">
              <w:rPr>
                <w:rFonts w:ascii="Segoe UI" w:hAnsi="Segoe UI" w:cs="Segoe UI"/>
                <w:sz w:val="24"/>
                <w:szCs w:val="24"/>
              </w:rPr>
              <w:t xml:space="preserve">initiative and this area </w:t>
            </w:r>
            <w:r w:rsidR="00304880">
              <w:rPr>
                <w:rFonts w:ascii="Segoe UI" w:hAnsi="Segoe UI" w:cs="Segoe UI"/>
                <w:sz w:val="24"/>
                <w:szCs w:val="24"/>
              </w:rPr>
              <w:t>was progressing</w:t>
            </w:r>
            <w:r w:rsidR="00267629">
              <w:rPr>
                <w:rFonts w:ascii="Segoe UI" w:hAnsi="Segoe UI" w:cs="Segoe UI"/>
                <w:sz w:val="24"/>
                <w:szCs w:val="24"/>
              </w:rPr>
              <w:t>.</w:t>
            </w:r>
            <w:r w:rsidR="00304880">
              <w:rPr>
                <w:rFonts w:ascii="Segoe UI" w:hAnsi="Segoe UI" w:cs="Segoe UI"/>
                <w:sz w:val="24"/>
                <w:szCs w:val="24"/>
              </w:rPr>
              <w:t xml:space="preserve"> </w:t>
            </w:r>
          </w:p>
          <w:p w14:paraId="57D38DD2" w14:textId="6CE5CDC7" w:rsidR="003B3C8D" w:rsidRDefault="003B3C8D"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Care planning – a range of </w:t>
            </w:r>
            <w:r w:rsidR="00267629">
              <w:rPr>
                <w:rFonts w:ascii="Segoe UI" w:hAnsi="Segoe UI" w:cs="Segoe UI"/>
                <w:sz w:val="24"/>
                <w:szCs w:val="24"/>
              </w:rPr>
              <w:t>person-centred</w:t>
            </w:r>
            <w:r>
              <w:rPr>
                <w:rFonts w:ascii="Segoe UI" w:hAnsi="Segoe UI" w:cs="Segoe UI"/>
                <w:sz w:val="24"/>
                <w:szCs w:val="24"/>
              </w:rPr>
              <w:t xml:space="preserve"> tools were available to support</w:t>
            </w:r>
            <w:r w:rsidR="002268AE">
              <w:rPr>
                <w:rFonts w:ascii="Segoe UI" w:hAnsi="Segoe UI" w:cs="Segoe UI"/>
                <w:sz w:val="24"/>
                <w:szCs w:val="24"/>
              </w:rPr>
              <w:t xml:space="preserve"> teams working with those with LD and Autism</w:t>
            </w:r>
            <w:r w:rsidR="00267629">
              <w:rPr>
                <w:rFonts w:ascii="Segoe UI" w:hAnsi="Segoe UI" w:cs="Segoe UI"/>
                <w:sz w:val="24"/>
                <w:szCs w:val="24"/>
              </w:rPr>
              <w:t>.</w:t>
            </w:r>
          </w:p>
          <w:p w14:paraId="28C812D4" w14:textId="2B64D1C7" w:rsidR="000D0F09" w:rsidRDefault="000D0F09" w:rsidP="009D74B3">
            <w:pPr>
              <w:pStyle w:val="ListParagraph"/>
              <w:numPr>
                <w:ilvl w:val="0"/>
                <w:numId w:val="10"/>
              </w:numPr>
              <w:spacing w:after="0" w:line="240" w:lineRule="auto"/>
              <w:jc w:val="both"/>
              <w:rPr>
                <w:rFonts w:ascii="Segoe UI" w:hAnsi="Segoe UI" w:cs="Segoe UI"/>
                <w:sz w:val="24"/>
                <w:szCs w:val="24"/>
              </w:rPr>
            </w:pPr>
            <w:r>
              <w:rPr>
                <w:rFonts w:ascii="Segoe UI" w:hAnsi="Segoe UI" w:cs="Segoe UI"/>
                <w:sz w:val="24"/>
                <w:szCs w:val="24"/>
              </w:rPr>
              <w:t xml:space="preserve">Staff training and workshops </w:t>
            </w:r>
            <w:r w:rsidR="00F35593">
              <w:rPr>
                <w:rFonts w:ascii="Segoe UI" w:hAnsi="Segoe UI" w:cs="Segoe UI"/>
                <w:sz w:val="24"/>
                <w:szCs w:val="24"/>
              </w:rPr>
              <w:t>–</w:t>
            </w:r>
            <w:r>
              <w:rPr>
                <w:rFonts w:ascii="Segoe UI" w:hAnsi="Segoe UI" w:cs="Segoe UI"/>
                <w:sz w:val="24"/>
                <w:szCs w:val="24"/>
              </w:rPr>
              <w:t xml:space="preserve"> </w:t>
            </w:r>
            <w:r w:rsidR="00A95D66">
              <w:rPr>
                <w:rFonts w:ascii="Segoe UI" w:hAnsi="Segoe UI" w:cs="Segoe UI"/>
                <w:sz w:val="24"/>
                <w:szCs w:val="24"/>
              </w:rPr>
              <w:t xml:space="preserve">had been </w:t>
            </w:r>
            <w:r w:rsidR="00F35593">
              <w:rPr>
                <w:rFonts w:ascii="Segoe UI" w:hAnsi="Segoe UI" w:cs="Segoe UI"/>
                <w:sz w:val="24"/>
                <w:szCs w:val="24"/>
              </w:rPr>
              <w:t xml:space="preserve">taking </w:t>
            </w:r>
            <w:r w:rsidR="004D7A69">
              <w:rPr>
                <w:rFonts w:ascii="Segoe UI" w:hAnsi="Segoe UI" w:cs="Segoe UI"/>
                <w:sz w:val="24"/>
                <w:szCs w:val="24"/>
              </w:rPr>
              <w:t xml:space="preserve">place and </w:t>
            </w:r>
            <w:r w:rsidR="00A95D66">
              <w:rPr>
                <w:rFonts w:ascii="Segoe UI" w:hAnsi="Segoe UI" w:cs="Segoe UI"/>
                <w:sz w:val="24"/>
                <w:szCs w:val="24"/>
              </w:rPr>
              <w:t xml:space="preserve">formed part of all </w:t>
            </w:r>
            <w:r w:rsidR="00D71BF9">
              <w:rPr>
                <w:rFonts w:ascii="Segoe UI" w:hAnsi="Segoe UI" w:cs="Segoe UI"/>
                <w:sz w:val="24"/>
                <w:szCs w:val="24"/>
              </w:rPr>
              <w:t>staff training matrixes</w:t>
            </w:r>
            <w:r w:rsidR="00A95D66">
              <w:rPr>
                <w:rFonts w:ascii="Segoe UI" w:hAnsi="Segoe UI" w:cs="Segoe UI"/>
                <w:sz w:val="24"/>
                <w:szCs w:val="24"/>
              </w:rPr>
              <w:t>.</w:t>
            </w:r>
          </w:p>
          <w:p w14:paraId="010A018D" w14:textId="1C3FEA11" w:rsidR="002C0224" w:rsidRDefault="002C0224" w:rsidP="009D74B3">
            <w:pPr>
              <w:jc w:val="both"/>
              <w:rPr>
                <w:rFonts w:ascii="Segoe UI" w:hAnsi="Segoe UI" w:cs="Segoe UI"/>
                <w:sz w:val="24"/>
                <w:szCs w:val="24"/>
              </w:rPr>
            </w:pPr>
          </w:p>
          <w:p w14:paraId="5B035F52" w14:textId="36087C12" w:rsidR="002C0224" w:rsidRDefault="002C0224" w:rsidP="009D74B3">
            <w:pPr>
              <w:jc w:val="both"/>
              <w:rPr>
                <w:rFonts w:ascii="Segoe UI" w:hAnsi="Segoe UI" w:cs="Segoe UI"/>
                <w:sz w:val="24"/>
                <w:szCs w:val="24"/>
              </w:rPr>
            </w:pPr>
            <w:r>
              <w:rPr>
                <w:rFonts w:ascii="Segoe UI" w:hAnsi="Segoe UI" w:cs="Segoe UI"/>
                <w:sz w:val="24"/>
                <w:szCs w:val="24"/>
              </w:rPr>
              <w:t xml:space="preserve">The Chair enquired about </w:t>
            </w:r>
            <w:r w:rsidR="00B9763D">
              <w:rPr>
                <w:rFonts w:ascii="Segoe UI" w:hAnsi="Segoe UI" w:cs="Segoe UI"/>
                <w:sz w:val="24"/>
                <w:szCs w:val="24"/>
              </w:rPr>
              <w:t xml:space="preserve">progress of </w:t>
            </w:r>
            <w:r>
              <w:rPr>
                <w:rFonts w:ascii="Segoe UI" w:hAnsi="Segoe UI" w:cs="Segoe UI"/>
                <w:sz w:val="24"/>
                <w:szCs w:val="24"/>
              </w:rPr>
              <w:t>physical healthcare assessment</w:t>
            </w:r>
            <w:r w:rsidR="00B9763D">
              <w:rPr>
                <w:rFonts w:ascii="Segoe UI" w:hAnsi="Segoe UI" w:cs="Segoe UI"/>
                <w:sz w:val="24"/>
                <w:szCs w:val="24"/>
              </w:rPr>
              <w:t xml:space="preserve">s for those with LD and Autism. </w:t>
            </w:r>
            <w:r w:rsidR="00A95D66">
              <w:rPr>
                <w:rFonts w:ascii="Segoe UI" w:hAnsi="Segoe UI" w:cs="Segoe UI"/>
                <w:sz w:val="24"/>
                <w:szCs w:val="24"/>
              </w:rPr>
              <w:t xml:space="preserve">The </w:t>
            </w:r>
            <w:r w:rsidR="00A95D66" w:rsidRPr="00AD3E24">
              <w:rPr>
                <w:rFonts w:ascii="Segoe UI" w:hAnsi="Segoe UI" w:cs="Segoe UI"/>
                <w:sz w:val="24"/>
                <w:szCs w:val="24"/>
              </w:rPr>
              <w:t>Associate Clinical Director</w:t>
            </w:r>
            <w:r w:rsidR="00A95D66">
              <w:rPr>
                <w:rFonts w:ascii="Segoe UI" w:hAnsi="Segoe UI" w:cs="Segoe UI"/>
                <w:sz w:val="24"/>
                <w:szCs w:val="24"/>
              </w:rPr>
              <w:t xml:space="preserve"> </w:t>
            </w:r>
            <w:r w:rsidR="00B9763D">
              <w:rPr>
                <w:rFonts w:ascii="Segoe UI" w:hAnsi="Segoe UI" w:cs="Segoe UI"/>
                <w:sz w:val="24"/>
                <w:szCs w:val="24"/>
              </w:rPr>
              <w:t>replied that as a system</w:t>
            </w:r>
            <w:r w:rsidR="00CF5492">
              <w:rPr>
                <w:rFonts w:ascii="Segoe UI" w:hAnsi="Segoe UI" w:cs="Segoe UI"/>
                <w:sz w:val="24"/>
                <w:szCs w:val="24"/>
              </w:rPr>
              <w:t xml:space="preserve"> the position was robust </w:t>
            </w:r>
            <w:r w:rsidR="00761906">
              <w:rPr>
                <w:rFonts w:ascii="Segoe UI" w:hAnsi="Segoe UI" w:cs="Segoe UI"/>
                <w:sz w:val="24"/>
                <w:szCs w:val="24"/>
              </w:rPr>
              <w:t>and</w:t>
            </w:r>
            <w:r w:rsidR="009A1405">
              <w:rPr>
                <w:rFonts w:ascii="Segoe UI" w:hAnsi="Segoe UI" w:cs="Segoe UI"/>
                <w:sz w:val="24"/>
                <w:szCs w:val="24"/>
              </w:rPr>
              <w:t xml:space="preserve"> further progress would</w:t>
            </w:r>
            <w:r w:rsidR="00975FBE">
              <w:rPr>
                <w:rFonts w:ascii="Segoe UI" w:hAnsi="Segoe UI" w:cs="Segoe UI"/>
                <w:sz w:val="24"/>
                <w:szCs w:val="24"/>
              </w:rPr>
              <w:t xml:space="preserve">  be </w:t>
            </w:r>
            <w:r w:rsidR="002D2889">
              <w:rPr>
                <w:rFonts w:ascii="Segoe UI" w:hAnsi="Segoe UI" w:cs="Segoe UI"/>
                <w:sz w:val="24"/>
                <w:szCs w:val="24"/>
              </w:rPr>
              <w:t xml:space="preserve">ensuring effective </w:t>
            </w:r>
            <w:r w:rsidR="00975FBE">
              <w:rPr>
                <w:rFonts w:ascii="Segoe UI" w:hAnsi="Segoe UI" w:cs="Segoe UI"/>
                <w:sz w:val="24"/>
                <w:szCs w:val="24"/>
              </w:rPr>
              <w:t xml:space="preserve">partnership working with GPs to ensure health action plans were put in place </w:t>
            </w:r>
            <w:r w:rsidR="002D2889">
              <w:rPr>
                <w:rFonts w:ascii="Segoe UI" w:hAnsi="Segoe UI" w:cs="Segoe UI"/>
                <w:sz w:val="24"/>
                <w:szCs w:val="24"/>
              </w:rPr>
              <w:t xml:space="preserve">as </w:t>
            </w:r>
            <w:r w:rsidR="00975FBE">
              <w:rPr>
                <w:rFonts w:ascii="Segoe UI" w:hAnsi="Segoe UI" w:cs="Segoe UI"/>
                <w:sz w:val="24"/>
                <w:szCs w:val="24"/>
              </w:rPr>
              <w:t>required.</w:t>
            </w:r>
          </w:p>
          <w:p w14:paraId="1F7E13C5" w14:textId="42C92C8E" w:rsidR="00BB6D48" w:rsidRDefault="00BB6D48" w:rsidP="009D74B3">
            <w:pPr>
              <w:jc w:val="both"/>
              <w:rPr>
                <w:rFonts w:ascii="Segoe UI" w:hAnsi="Segoe UI" w:cs="Segoe UI"/>
                <w:sz w:val="24"/>
                <w:szCs w:val="24"/>
              </w:rPr>
            </w:pPr>
          </w:p>
          <w:p w14:paraId="5B28C46B" w14:textId="618E27C7" w:rsidR="00652117" w:rsidRPr="002C0224" w:rsidRDefault="00652117" w:rsidP="009D74B3">
            <w:pPr>
              <w:jc w:val="both"/>
              <w:rPr>
                <w:rFonts w:ascii="Segoe UI" w:hAnsi="Segoe UI" w:cs="Segoe UI"/>
                <w:sz w:val="24"/>
                <w:szCs w:val="24"/>
              </w:rPr>
            </w:pPr>
            <w:r>
              <w:rPr>
                <w:rFonts w:ascii="Segoe UI" w:hAnsi="Segoe UI" w:cs="Segoe UI"/>
                <w:sz w:val="24"/>
                <w:szCs w:val="24"/>
              </w:rPr>
              <w:t>The Chief Executive enquired how the Community Mental Health Teams were responding to increase</w:t>
            </w:r>
            <w:r w:rsidR="000D1975">
              <w:rPr>
                <w:rFonts w:ascii="Segoe UI" w:hAnsi="Segoe UI" w:cs="Segoe UI"/>
                <w:sz w:val="24"/>
                <w:szCs w:val="24"/>
              </w:rPr>
              <w:t>d</w:t>
            </w:r>
            <w:r>
              <w:rPr>
                <w:rFonts w:ascii="Segoe UI" w:hAnsi="Segoe UI" w:cs="Segoe UI"/>
                <w:sz w:val="24"/>
                <w:szCs w:val="24"/>
              </w:rPr>
              <w:t xml:space="preserve">  referrals from those with LA and/or Autism</w:t>
            </w:r>
            <w:r w:rsidR="00761FEF">
              <w:rPr>
                <w:rFonts w:ascii="Segoe UI" w:hAnsi="Segoe UI" w:cs="Segoe UI"/>
                <w:sz w:val="24"/>
                <w:szCs w:val="24"/>
              </w:rPr>
              <w:t xml:space="preserve">. </w:t>
            </w:r>
            <w:r w:rsidR="00042137">
              <w:rPr>
                <w:rFonts w:ascii="Segoe UI" w:hAnsi="Segoe UI" w:cs="Segoe UI"/>
                <w:sz w:val="24"/>
                <w:szCs w:val="24"/>
              </w:rPr>
              <w:t xml:space="preserve"> </w:t>
            </w:r>
            <w:r w:rsidR="002A6EA1">
              <w:rPr>
                <w:rFonts w:ascii="Segoe UI" w:hAnsi="Segoe UI" w:cs="Segoe UI"/>
                <w:sz w:val="24"/>
                <w:szCs w:val="24"/>
              </w:rPr>
              <w:t xml:space="preserve">The Associate Clinical Director </w:t>
            </w:r>
            <w:r w:rsidR="00042137">
              <w:rPr>
                <w:rFonts w:ascii="Segoe UI" w:hAnsi="Segoe UI" w:cs="Segoe UI"/>
                <w:sz w:val="24"/>
                <w:szCs w:val="24"/>
              </w:rPr>
              <w:t xml:space="preserve">replied the </w:t>
            </w:r>
            <w:r w:rsidR="00257ED4">
              <w:rPr>
                <w:rFonts w:ascii="Segoe UI" w:hAnsi="Segoe UI" w:cs="Segoe UI"/>
                <w:sz w:val="24"/>
                <w:szCs w:val="24"/>
              </w:rPr>
              <w:t>RAS team</w:t>
            </w:r>
            <w:r w:rsidR="003A1C77">
              <w:rPr>
                <w:rFonts w:ascii="Segoe UI" w:hAnsi="Segoe UI" w:cs="Segoe UI"/>
                <w:sz w:val="24"/>
                <w:szCs w:val="24"/>
              </w:rPr>
              <w:t xml:space="preserve"> were working hard to ensure </w:t>
            </w:r>
            <w:r w:rsidR="00761FEF">
              <w:rPr>
                <w:rFonts w:ascii="Segoe UI" w:hAnsi="Segoe UI" w:cs="Segoe UI"/>
                <w:sz w:val="24"/>
                <w:szCs w:val="24"/>
              </w:rPr>
              <w:t xml:space="preserve">supporting information was available </w:t>
            </w:r>
            <w:r w:rsidR="00831AE6">
              <w:rPr>
                <w:rFonts w:ascii="Segoe UI" w:hAnsi="Segoe UI" w:cs="Segoe UI"/>
                <w:sz w:val="24"/>
                <w:szCs w:val="24"/>
              </w:rPr>
              <w:t>and a</w:t>
            </w:r>
            <w:r w:rsidR="00006075">
              <w:rPr>
                <w:rFonts w:ascii="Segoe UI" w:hAnsi="Segoe UI" w:cs="Segoe UI"/>
                <w:sz w:val="24"/>
                <w:szCs w:val="24"/>
              </w:rPr>
              <w:t xml:space="preserve">ccessible via </w:t>
            </w:r>
            <w:r w:rsidR="009667AD">
              <w:rPr>
                <w:rFonts w:ascii="Segoe UI" w:hAnsi="Segoe UI" w:cs="Segoe UI"/>
                <w:sz w:val="24"/>
                <w:szCs w:val="24"/>
              </w:rPr>
              <w:t xml:space="preserve">the website and </w:t>
            </w:r>
            <w:r w:rsidR="00006075">
              <w:rPr>
                <w:rFonts w:ascii="Segoe UI" w:hAnsi="Segoe UI" w:cs="Segoe UI"/>
                <w:sz w:val="24"/>
                <w:szCs w:val="24"/>
              </w:rPr>
              <w:t xml:space="preserve">other formats. </w:t>
            </w:r>
            <w:r w:rsidR="00BF7259">
              <w:rPr>
                <w:rFonts w:ascii="Segoe UI" w:hAnsi="Segoe UI" w:cs="Segoe UI"/>
                <w:sz w:val="24"/>
                <w:szCs w:val="24"/>
              </w:rPr>
              <w:t xml:space="preserve">The team were working closely with </w:t>
            </w:r>
            <w:r w:rsidR="00F72CBB">
              <w:rPr>
                <w:rFonts w:ascii="Segoe UI" w:hAnsi="Segoe UI" w:cs="Segoe UI"/>
                <w:sz w:val="24"/>
                <w:szCs w:val="24"/>
              </w:rPr>
              <w:t>M</w:t>
            </w:r>
            <w:r w:rsidR="007B7918">
              <w:rPr>
                <w:rFonts w:ascii="Segoe UI" w:hAnsi="Segoe UI" w:cs="Segoe UI"/>
                <w:sz w:val="24"/>
                <w:szCs w:val="24"/>
              </w:rPr>
              <w:t xml:space="preserve">ental </w:t>
            </w:r>
            <w:r w:rsidR="00F72CBB">
              <w:rPr>
                <w:rFonts w:ascii="Segoe UI" w:hAnsi="Segoe UI" w:cs="Segoe UI"/>
                <w:sz w:val="24"/>
                <w:szCs w:val="24"/>
              </w:rPr>
              <w:t>H</w:t>
            </w:r>
            <w:r w:rsidR="007B7918">
              <w:rPr>
                <w:rFonts w:ascii="Segoe UI" w:hAnsi="Segoe UI" w:cs="Segoe UI"/>
                <w:sz w:val="24"/>
                <w:szCs w:val="24"/>
              </w:rPr>
              <w:t xml:space="preserve">ealth </w:t>
            </w:r>
            <w:r w:rsidR="00F72CBB">
              <w:rPr>
                <w:rFonts w:ascii="Segoe UI" w:hAnsi="Segoe UI" w:cs="Segoe UI"/>
                <w:sz w:val="24"/>
                <w:szCs w:val="24"/>
              </w:rPr>
              <w:t>T</w:t>
            </w:r>
            <w:r w:rsidR="007B7918">
              <w:rPr>
                <w:rFonts w:ascii="Segoe UI" w:hAnsi="Segoe UI" w:cs="Segoe UI"/>
                <w:sz w:val="24"/>
                <w:szCs w:val="24"/>
              </w:rPr>
              <w:t>eams to identify issues early in order to provide adjusted pathways</w:t>
            </w:r>
            <w:r w:rsidR="007B5DAC">
              <w:rPr>
                <w:rFonts w:ascii="Segoe UI" w:hAnsi="Segoe UI" w:cs="Segoe UI"/>
                <w:sz w:val="24"/>
                <w:szCs w:val="24"/>
              </w:rPr>
              <w:t xml:space="preserve">, and </w:t>
            </w:r>
            <w:r w:rsidR="00F92BA6">
              <w:rPr>
                <w:rFonts w:ascii="Segoe UI" w:hAnsi="Segoe UI" w:cs="Segoe UI"/>
                <w:sz w:val="24"/>
                <w:szCs w:val="24"/>
              </w:rPr>
              <w:t xml:space="preserve">there could potentially be a </w:t>
            </w:r>
            <w:r w:rsidR="007B5DAC">
              <w:rPr>
                <w:rFonts w:ascii="Segoe UI" w:hAnsi="Segoe UI" w:cs="Segoe UI"/>
                <w:sz w:val="24"/>
                <w:szCs w:val="24"/>
              </w:rPr>
              <w:t xml:space="preserve"> peak in </w:t>
            </w:r>
            <w:r w:rsidR="007B5DAC">
              <w:rPr>
                <w:rFonts w:ascii="Segoe UI" w:hAnsi="Segoe UI" w:cs="Segoe UI"/>
                <w:sz w:val="24"/>
                <w:szCs w:val="24"/>
              </w:rPr>
              <w:lastRenderedPageBreak/>
              <w:t xml:space="preserve">the next 3 – 6 months as people adjusted </w:t>
            </w:r>
            <w:r w:rsidR="00512D30">
              <w:rPr>
                <w:rFonts w:ascii="Segoe UI" w:hAnsi="Segoe UI" w:cs="Segoe UI"/>
                <w:sz w:val="24"/>
                <w:szCs w:val="24"/>
              </w:rPr>
              <w:t>to changing environments arising from the pandemic.</w:t>
            </w:r>
          </w:p>
          <w:p w14:paraId="67D85189" w14:textId="77777777" w:rsidR="009733C5" w:rsidRDefault="009733C5" w:rsidP="009D74B3">
            <w:pPr>
              <w:jc w:val="both"/>
            </w:pPr>
          </w:p>
          <w:p w14:paraId="277286FB" w14:textId="61461A45" w:rsidR="006738EB" w:rsidRDefault="008624B8" w:rsidP="009D74B3">
            <w:pPr>
              <w:jc w:val="both"/>
              <w:rPr>
                <w:rFonts w:ascii="Segoe UI" w:hAnsi="Segoe UI" w:cs="Segoe UI"/>
                <w:sz w:val="24"/>
                <w:szCs w:val="24"/>
              </w:rPr>
            </w:pPr>
            <w:r w:rsidRPr="00F72CBB">
              <w:rPr>
                <w:rFonts w:ascii="Segoe UI" w:hAnsi="Segoe UI" w:cs="Segoe UI"/>
                <w:sz w:val="24"/>
                <w:szCs w:val="24"/>
              </w:rPr>
              <w:t>The Executive Managing Director for Mental Health and Learning Disability &amp; Autism Services</w:t>
            </w:r>
            <w:r w:rsidRPr="00C70665">
              <w:rPr>
                <w:rFonts w:ascii="Segoe UI" w:hAnsi="Segoe UI" w:cs="Segoe UI"/>
                <w:sz w:val="24"/>
                <w:szCs w:val="24"/>
              </w:rPr>
              <w:t xml:space="preserve"> </w:t>
            </w:r>
            <w:r w:rsidR="007D6901" w:rsidRPr="002D2300">
              <w:rPr>
                <w:rFonts w:ascii="Segoe UI" w:hAnsi="Segoe UI" w:cs="Segoe UI"/>
                <w:sz w:val="24"/>
                <w:szCs w:val="24"/>
              </w:rPr>
              <w:t xml:space="preserve">highlighted there was an increase in </w:t>
            </w:r>
            <w:r w:rsidR="007172F9" w:rsidRPr="002D2300">
              <w:rPr>
                <w:rFonts w:ascii="Segoe UI" w:hAnsi="Segoe UI" w:cs="Segoe UI"/>
                <w:sz w:val="24"/>
                <w:szCs w:val="24"/>
              </w:rPr>
              <w:t xml:space="preserve">disordered eating in </w:t>
            </w:r>
            <w:r w:rsidR="00A90423" w:rsidRPr="002D2300">
              <w:rPr>
                <w:rFonts w:ascii="Segoe UI" w:hAnsi="Segoe UI" w:cs="Segoe UI"/>
                <w:sz w:val="24"/>
                <w:szCs w:val="24"/>
              </w:rPr>
              <w:t>young adults and that</w:t>
            </w:r>
            <w:r w:rsidR="00D13807" w:rsidRPr="002D2300">
              <w:rPr>
                <w:rFonts w:ascii="Segoe UI" w:hAnsi="Segoe UI" w:cs="Segoe UI"/>
                <w:sz w:val="24"/>
                <w:szCs w:val="24"/>
              </w:rPr>
              <w:t xml:space="preserve"> a system pathway </w:t>
            </w:r>
            <w:r w:rsidR="000A3C95" w:rsidRPr="002D2300">
              <w:rPr>
                <w:rFonts w:ascii="Segoe UI" w:hAnsi="Segoe UI" w:cs="Segoe UI"/>
                <w:sz w:val="24"/>
                <w:szCs w:val="24"/>
              </w:rPr>
              <w:t xml:space="preserve">for escalation </w:t>
            </w:r>
            <w:r w:rsidR="00D13807" w:rsidRPr="002D2300">
              <w:rPr>
                <w:rFonts w:ascii="Segoe UI" w:hAnsi="Segoe UI" w:cs="Segoe UI"/>
                <w:sz w:val="24"/>
                <w:szCs w:val="24"/>
              </w:rPr>
              <w:t>would benefit</w:t>
            </w:r>
            <w:r w:rsidR="00DC3D58" w:rsidRPr="002D2300">
              <w:rPr>
                <w:rFonts w:ascii="Segoe UI" w:hAnsi="Segoe UI" w:cs="Segoe UI"/>
                <w:sz w:val="24"/>
                <w:szCs w:val="24"/>
              </w:rPr>
              <w:t xml:space="preserve"> the</w:t>
            </w:r>
            <w:r w:rsidR="00154282">
              <w:rPr>
                <w:rFonts w:ascii="Segoe UI" w:hAnsi="Segoe UI" w:cs="Segoe UI"/>
                <w:sz w:val="24"/>
                <w:szCs w:val="24"/>
              </w:rPr>
              <w:t xml:space="preserve">se people </w:t>
            </w:r>
            <w:r w:rsidR="000A3C95" w:rsidRPr="002D2300">
              <w:rPr>
                <w:rFonts w:ascii="Segoe UI" w:hAnsi="Segoe UI" w:cs="Segoe UI"/>
                <w:sz w:val="24"/>
                <w:szCs w:val="24"/>
              </w:rPr>
              <w:t>a</w:t>
            </w:r>
            <w:r w:rsidR="002D2300" w:rsidRPr="002D2300">
              <w:rPr>
                <w:rFonts w:ascii="Segoe UI" w:hAnsi="Segoe UI" w:cs="Segoe UI"/>
                <w:sz w:val="24"/>
                <w:szCs w:val="24"/>
              </w:rPr>
              <w:t xml:space="preserve">s incidence of Autism </w:t>
            </w:r>
            <w:r w:rsidR="00154282">
              <w:rPr>
                <w:rFonts w:ascii="Segoe UI" w:hAnsi="Segoe UI" w:cs="Segoe UI"/>
                <w:sz w:val="24"/>
                <w:szCs w:val="24"/>
              </w:rPr>
              <w:t>was high i</w:t>
            </w:r>
            <w:r w:rsidR="002D2300" w:rsidRPr="002D2300">
              <w:rPr>
                <w:rFonts w:ascii="Segoe UI" w:hAnsi="Segoe UI" w:cs="Segoe UI"/>
                <w:sz w:val="24"/>
                <w:szCs w:val="24"/>
              </w:rPr>
              <w:t>n this cohort</w:t>
            </w:r>
            <w:r w:rsidR="009B20B1">
              <w:rPr>
                <w:rFonts w:ascii="Segoe UI" w:hAnsi="Segoe UI" w:cs="Segoe UI"/>
                <w:sz w:val="24"/>
                <w:szCs w:val="24"/>
              </w:rPr>
              <w:t xml:space="preserve">, and it </w:t>
            </w:r>
            <w:r w:rsidR="005D21D2">
              <w:rPr>
                <w:rFonts w:ascii="Segoe UI" w:hAnsi="Segoe UI" w:cs="Segoe UI"/>
                <w:sz w:val="24"/>
                <w:szCs w:val="24"/>
              </w:rPr>
              <w:t xml:space="preserve"> would be important to work with families to optimise solutions</w:t>
            </w:r>
            <w:r w:rsidR="009B20B1">
              <w:rPr>
                <w:rFonts w:ascii="Segoe UI" w:hAnsi="Segoe UI" w:cs="Segoe UI"/>
                <w:sz w:val="24"/>
                <w:szCs w:val="24"/>
              </w:rPr>
              <w:t>.</w:t>
            </w:r>
            <w:r w:rsidR="007172F9" w:rsidRPr="002D2300">
              <w:rPr>
                <w:rFonts w:ascii="Segoe UI" w:hAnsi="Segoe UI" w:cs="Segoe UI"/>
                <w:sz w:val="24"/>
                <w:szCs w:val="24"/>
              </w:rPr>
              <w:t xml:space="preserve"> </w:t>
            </w:r>
            <w:r w:rsidR="00674B00">
              <w:rPr>
                <w:rFonts w:ascii="Segoe UI" w:hAnsi="Segoe UI" w:cs="Segoe UI"/>
                <w:sz w:val="24"/>
                <w:szCs w:val="24"/>
              </w:rPr>
              <w:t xml:space="preserve">She highlighted that on the National </w:t>
            </w:r>
            <w:r w:rsidR="0096744A">
              <w:rPr>
                <w:rFonts w:ascii="Segoe UI" w:hAnsi="Segoe UI" w:cs="Segoe UI"/>
                <w:sz w:val="24"/>
                <w:szCs w:val="24"/>
              </w:rPr>
              <w:t>M</w:t>
            </w:r>
            <w:r w:rsidR="00674B00">
              <w:rPr>
                <w:rFonts w:ascii="Segoe UI" w:hAnsi="Segoe UI" w:cs="Segoe UI"/>
                <w:sz w:val="24"/>
                <w:szCs w:val="24"/>
              </w:rPr>
              <w:t>atrix Oxford Health perform</w:t>
            </w:r>
            <w:r w:rsidR="00D90D5D">
              <w:rPr>
                <w:rFonts w:ascii="Segoe UI" w:hAnsi="Segoe UI" w:cs="Segoe UI"/>
                <w:sz w:val="24"/>
                <w:szCs w:val="24"/>
              </w:rPr>
              <w:t>ed</w:t>
            </w:r>
            <w:r w:rsidR="00674B00">
              <w:rPr>
                <w:rFonts w:ascii="Segoe UI" w:hAnsi="Segoe UI" w:cs="Segoe UI"/>
                <w:sz w:val="24"/>
                <w:szCs w:val="24"/>
              </w:rPr>
              <w:t xml:space="preserve"> very well</w:t>
            </w:r>
            <w:r w:rsidR="00656C8B">
              <w:rPr>
                <w:rFonts w:ascii="Segoe UI" w:hAnsi="Segoe UI" w:cs="Segoe UI"/>
                <w:sz w:val="24"/>
                <w:szCs w:val="24"/>
              </w:rPr>
              <w:t xml:space="preserve"> on </w:t>
            </w:r>
            <w:proofErr w:type="spellStart"/>
            <w:r w:rsidR="0071211F">
              <w:rPr>
                <w:rFonts w:ascii="Segoe UI" w:hAnsi="Segoe UI" w:cs="Segoe UI"/>
                <w:sz w:val="24"/>
                <w:szCs w:val="24"/>
              </w:rPr>
              <w:t>L</w:t>
            </w:r>
            <w:r w:rsidR="00656C8B">
              <w:rPr>
                <w:rFonts w:ascii="Segoe UI" w:hAnsi="Segoe UI" w:cs="Segoe UI"/>
                <w:sz w:val="24"/>
                <w:szCs w:val="24"/>
              </w:rPr>
              <w:t>eDe</w:t>
            </w:r>
            <w:r w:rsidR="0096744A">
              <w:rPr>
                <w:rFonts w:ascii="Segoe UI" w:hAnsi="Segoe UI" w:cs="Segoe UI"/>
                <w:sz w:val="24"/>
                <w:szCs w:val="24"/>
              </w:rPr>
              <w:t>R</w:t>
            </w:r>
            <w:proofErr w:type="spellEnd"/>
            <w:r w:rsidR="00656C8B">
              <w:rPr>
                <w:rFonts w:ascii="Segoe UI" w:hAnsi="Segoe UI" w:cs="Segoe UI"/>
                <w:sz w:val="24"/>
                <w:szCs w:val="24"/>
              </w:rPr>
              <w:t xml:space="preserve"> reviews, annual health checks, and low use of beds</w:t>
            </w:r>
            <w:r w:rsidR="00D90D5D">
              <w:rPr>
                <w:rFonts w:ascii="Segoe UI" w:hAnsi="Segoe UI" w:cs="Segoe UI"/>
                <w:sz w:val="24"/>
                <w:szCs w:val="24"/>
              </w:rPr>
              <w:t xml:space="preserve"> in </w:t>
            </w:r>
            <w:r w:rsidR="00942702">
              <w:rPr>
                <w:rFonts w:ascii="Segoe UI" w:hAnsi="Segoe UI" w:cs="Segoe UI"/>
                <w:sz w:val="24"/>
                <w:szCs w:val="24"/>
              </w:rPr>
              <w:t>keeping those experiencing a crisis in the community.</w:t>
            </w:r>
            <w:r w:rsidR="00EB7F2E">
              <w:rPr>
                <w:rFonts w:ascii="Segoe UI" w:hAnsi="Segoe UI" w:cs="Segoe UI"/>
                <w:sz w:val="24"/>
                <w:szCs w:val="24"/>
              </w:rPr>
              <w:t xml:space="preserve"> She was positive about future </w:t>
            </w:r>
            <w:r w:rsidR="00FE1E22">
              <w:rPr>
                <w:rFonts w:ascii="Segoe UI" w:hAnsi="Segoe UI" w:cs="Segoe UI"/>
                <w:sz w:val="24"/>
                <w:szCs w:val="24"/>
              </w:rPr>
              <w:t>initiative</w:t>
            </w:r>
            <w:r w:rsidR="003F0EA6">
              <w:rPr>
                <w:rFonts w:ascii="Segoe UI" w:hAnsi="Segoe UI" w:cs="Segoe UI"/>
                <w:sz w:val="24"/>
                <w:szCs w:val="24"/>
              </w:rPr>
              <w:t>s</w:t>
            </w:r>
            <w:r w:rsidR="00FE1E22">
              <w:rPr>
                <w:rFonts w:ascii="Segoe UI" w:hAnsi="Segoe UI" w:cs="Segoe UI"/>
                <w:sz w:val="24"/>
                <w:szCs w:val="24"/>
              </w:rPr>
              <w:t xml:space="preserve"> and collaborative working </w:t>
            </w:r>
            <w:r w:rsidR="003B416D">
              <w:rPr>
                <w:rFonts w:ascii="Segoe UI" w:hAnsi="Segoe UI" w:cs="Segoe UI"/>
                <w:sz w:val="24"/>
                <w:szCs w:val="24"/>
              </w:rPr>
              <w:t>with community partners and social care commission</w:t>
            </w:r>
            <w:r w:rsidR="0071211F">
              <w:rPr>
                <w:rFonts w:ascii="Segoe UI" w:hAnsi="Segoe UI" w:cs="Segoe UI"/>
                <w:sz w:val="24"/>
                <w:szCs w:val="24"/>
              </w:rPr>
              <w:t>ing</w:t>
            </w:r>
            <w:r w:rsidR="003B416D">
              <w:rPr>
                <w:rFonts w:ascii="Segoe UI" w:hAnsi="Segoe UI" w:cs="Segoe UI"/>
                <w:sz w:val="24"/>
                <w:szCs w:val="24"/>
              </w:rPr>
              <w:t xml:space="preserve"> in resourcing alternative </w:t>
            </w:r>
            <w:r w:rsidR="008633E4">
              <w:rPr>
                <w:rFonts w:ascii="Segoe UI" w:hAnsi="Segoe UI" w:cs="Segoe UI"/>
                <w:sz w:val="24"/>
                <w:szCs w:val="24"/>
              </w:rPr>
              <w:t>community-based</w:t>
            </w:r>
            <w:r w:rsidR="007834B7">
              <w:rPr>
                <w:rFonts w:ascii="Segoe UI" w:hAnsi="Segoe UI" w:cs="Segoe UI"/>
                <w:sz w:val="24"/>
                <w:szCs w:val="24"/>
              </w:rPr>
              <w:t xml:space="preserve"> pathways for care.</w:t>
            </w:r>
            <w:r w:rsidR="00000AE8">
              <w:rPr>
                <w:rFonts w:ascii="Segoe UI" w:hAnsi="Segoe UI" w:cs="Segoe UI"/>
                <w:sz w:val="24"/>
                <w:szCs w:val="24"/>
              </w:rPr>
              <w:t xml:space="preserve"> </w:t>
            </w:r>
            <w:r w:rsidR="006738EB">
              <w:rPr>
                <w:rFonts w:ascii="Segoe UI" w:hAnsi="Segoe UI" w:cs="Segoe UI"/>
                <w:sz w:val="24"/>
                <w:szCs w:val="24"/>
              </w:rPr>
              <w:t>She commended the Associate Clinical Director and the team’s achievements as a small group of specialists in spite of the challenges that had been presented</w:t>
            </w:r>
            <w:r w:rsidR="007D1AE1">
              <w:rPr>
                <w:rFonts w:ascii="Segoe UI" w:hAnsi="Segoe UI" w:cs="Segoe UI"/>
                <w:sz w:val="24"/>
                <w:szCs w:val="24"/>
              </w:rPr>
              <w:t xml:space="preserve"> in team members being lost owing to stress.</w:t>
            </w:r>
          </w:p>
          <w:p w14:paraId="507B6B12" w14:textId="77777777" w:rsidR="00F3498F" w:rsidRDefault="00F3498F" w:rsidP="009D74B3">
            <w:pPr>
              <w:jc w:val="both"/>
            </w:pPr>
          </w:p>
          <w:p w14:paraId="478B8255" w14:textId="054774D2" w:rsidR="00AB0132" w:rsidRDefault="00C60C6B" w:rsidP="009D74B3">
            <w:pPr>
              <w:jc w:val="both"/>
              <w:rPr>
                <w:rFonts w:ascii="Segoe UI" w:hAnsi="Segoe UI" w:cs="Segoe UI"/>
                <w:sz w:val="24"/>
                <w:szCs w:val="24"/>
              </w:rPr>
            </w:pPr>
            <w:r>
              <w:rPr>
                <w:rFonts w:ascii="Segoe UI" w:eastAsia="Times New Roman" w:hAnsi="Segoe UI" w:cs="Segoe UI"/>
                <w:sz w:val="24"/>
                <w:szCs w:val="24"/>
              </w:rPr>
              <w:t xml:space="preserve">The </w:t>
            </w:r>
            <w:r w:rsidRPr="00BF7169">
              <w:rPr>
                <w:rFonts w:ascii="Segoe UI" w:eastAsia="Times New Roman" w:hAnsi="Segoe UI" w:cs="Segoe UI"/>
                <w:sz w:val="24"/>
                <w:szCs w:val="24"/>
              </w:rPr>
              <w:t>Clinical Director</w:t>
            </w:r>
            <w:r>
              <w:rPr>
                <w:rFonts w:ascii="Segoe UI" w:eastAsia="Times New Roman" w:hAnsi="Segoe UI" w:cs="Segoe UI"/>
                <w:sz w:val="24"/>
                <w:szCs w:val="24"/>
              </w:rPr>
              <w:t>,</w:t>
            </w:r>
            <w:r w:rsidRPr="00BF7169">
              <w:rPr>
                <w:rFonts w:ascii="Segoe UI" w:eastAsia="Times New Roman" w:hAnsi="Segoe UI" w:cs="Segoe UI"/>
                <w:sz w:val="24"/>
                <w:szCs w:val="24"/>
              </w:rPr>
              <w:t xml:space="preserve"> Buckinghamshire Mental Health Directorate </w:t>
            </w:r>
            <w:r w:rsidR="003313A7" w:rsidRPr="00EB5E55">
              <w:rPr>
                <w:rFonts w:ascii="Segoe UI" w:hAnsi="Segoe UI" w:cs="Segoe UI"/>
                <w:sz w:val="24"/>
                <w:szCs w:val="24"/>
              </w:rPr>
              <w:t xml:space="preserve">  added </w:t>
            </w:r>
            <w:r w:rsidR="00072C58" w:rsidRPr="00EB5E55">
              <w:rPr>
                <w:rFonts w:ascii="Segoe UI" w:hAnsi="Segoe UI" w:cs="Segoe UI"/>
                <w:sz w:val="24"/>
                <w:szCs w:val="24"/>
              </w:rPr>
              <w:t>there were difference</w:t>
            </w:r>
            <w:r>
              <w:rPr>
                <w:rFonts w:ascii="Segoe UI" w:hAnsi="Segoe UI" w:cs="Segoe UI"/>
                <w:sz w:val="24"/>
                <w:szCs w:val="24"/>
              </w:rPr>
              <w:t>s</w:t>
            </w:r>
            <w:r w:rsidR="00072C58" w:rsidRPr="00EB5E55">
              <w:rPr>
                <w:rFonts w:ascii="Segoe UI" w:hAnsi="Segoe UI" w:cs="Segoe UI"/>
                <w:sz w:val="24"/>
                <w:szCs w:val="24"/>
              </w:rPr>
              <w:t xml:space="preserve"> in </w:t>
            </w:r>
            <w:r w:rsidR="00BC49B3" w:rsidRPr="00EB5E55">
              <w:rPr>
                <w:rFonts w:ascii="Segoe UI" w:hAnsi="Segoe UI" w:cs="Segoe UI"/>
                <w:sz w:val="24"/>
                <w:szCs w:val="24"/>
              </w:rPr>
              <w:t xml:space="preserve">the service in </w:t>
            </w:r>
            <w:r w:rsidR="003313A7" w:rsidRPr="00EB5E55">
              <w:rPr>
                <w:rFonts w:ascii="Segoe UI" w:hAnsi="Segoe UI" w:cs="Segoe UI"/>
                <w:sz w:val="24"/>
                <w:szCs w:val="24"/>
              </w:rPr>
              <w:t xml:space="preserve">Buckinghamshire </w:t>
            </w:r>
            <w:r w:rsidR="00072C58" w:rsidRPr="00EB5E55">
              <w:rPr>
                <w:rFonts w:ascii="Segoe UI" w:hAnsi="Segoe UI" w:cs="Segoe UI"/>
                <w:sz w:val="24"/>
                <w:szCs w:val="24"/>
              </w:rPr>
              <w:t xml:space="preserve">as they </w:t>
            </w:r>
            <w:r w:rsidR="003313A7" w:rsidRPr="00EB5E55">
              <w:rPr>
                <w:rFonts w:ascii="Segoe UI" w:hAnsi="Segoe UI" w:cs="Segoe UI"/>
                <w:sz w:val="24"/>
                <w:szCs w:val="24"/>
              </w:rPr>
              <w:t>did not have an RAS team</w:t>
            </w:r>
            <w:r w:rsidR="00075EDD" w:rsidRPr="00EB5E55">
              <w:rPr>
                <w:rFonts w:ascii="Segoe UI" w:hAnsi="Segoe UI" w:cs="Segoe UI"/>
                <w:sz w:val="24"/>
                <w:szCs w:val="24"/>
              </w:rPr>
              <w:t xml:space="preserve">, and </w:t>
            </w:r>
            <w:r w:rsidR="00BC49B3" w:rsidRPr="00EB5E55">
              <w:rPr>
                <w:rFonts w:ascii="Segoe UI" w:hAnsi="Segoe UI" w:cs="Segoe UI"/>
                <w:sz w:val="24"/>
                <w:szCs w:val="24"/>
              </w:rPr>
              <w:t xml:space="preserve">it was at times challenging to meet </w:t>
            </w:r>
            <w:r w:rsidR="00FC4491" w:rsidRPr="00EB5E55">
              <w:rPr>
                <w:rFonts w:ascii="Segoe UI" w:hAnsi="Segoe UI" w:cs="Segoe UI"/>
                <w:sz w:val="24"/>
                <w:szCs w:val="24"/>
              </w:rPr>
              <w:t xml:space="preserve">expectations from families in very complex and difficult cases. </w:t>
            </w:r>
            <w:r w:rsidR="005D42F8" w:rsidRPr="00EB5E55">
              <w:rPr>
                <w:rFonts w:ascii="Segoe UI" w:hAnsi="Segoe UI" w:cs="Segoe UI"/>
                <w:sz w:val="24"/>
                <w:szCs w:val="24"/>
              </w:rPr>
              <w:t xml:space="preserve">He added Buckinghamshire were providing a </w:t>
            </w:r>
            <w:r w:rsidR="006C284B" w:rsidRPr="00EB5E55">
              <w:rPr>
                <w:rFonts w:ascii="Segoe UI" w:hAnsi="Segoe UI" w:cs="Segoe UI"/>
                <w:sz w:val="24"/>
                <w:szCs w:val="24"/>
              </w:rPr>
              <w:t>short-term</w:t>
            </w:r>
            <w:r w:rsidR="005D42F8" w:rsidRPr="00EB5E55">
              <w:rPr>
                <w:rFonts w:ascii="Segoe UI" w:hAnsi="Segoe UI" w:cs="Segoe UI"/>
                <w:sz w:val="24"/>
                <w:szCs w:val="24"/>
              </w:rPr>
              <w:t xml:space="preserve"> psychological course </w:t>
            </w:r>
            <w:r w:rsidR="006C284B">
              <w:rPr>
                <w:rFonts w:ascii="Segoe UI" w:hAnsi="Segoe UI" w:cs="Segoe UI"/>
                <w:sz w:val="24"/>
                <w:szCs w:val="24"/>
              </w:rPr>
              <w:t xml:space="preserve">on </w:t>
            </w:r>
            <w:r w:rsidR="005D42F8" w:rsidRPr="00EB5E55">
              <w:rPr>
                <w:rFonts w:ascii="Segoe UI" w:hAnsi="Segoe UI" w:cs="Segoe UI"/>
                <w:sz w:val="24"/>
                <w:szCs w:val="24"/>
              </w:rPr>
              <w:t>complex pa</w:t>
            </w:r>
            <w:r w:rsidR="0061050E" w:rsidRPr="00EB5E55">
              <w:rPr>
                <w:rFonts w:ascii="Segoe UI" w:hAnsi="Segoe UI" w:cs="Segoe UI"/>
                <w:sz w:val="24"/>
                <w:szCs w:val="24"/>
              </w:rPr>
              <w:t>tients that would assist in supporting patients with challenges</w:t>
            </w:r>
            <w:r w:rsidR="00EB5E55" w:rsidRPr="00EB5E55">
              <w:rPr>
                <w:rFonts w:ascii="Segoe UI" w:hAnsi="Segoe UI" w:cs="Segoe UI"/>
                <w:sz w:val="24"/>
                <w:szCs w:val="24"/>
              </w:rPr>
              <w:t>.</w:t>
            </w:r>
            <w:r w:rsidR="00075EDD" w:rsidRPr="00EB5E55">
              <w:rPr>
                <w:rFonts w:ascii="Segoe UI" w:hAnsi="Segoe UI" w:cs="Segoe UI"/>
                <w:sz w:val="24"/>
                <w:szCs w:val="24"/>
              </w:rPr>
              <w:t xml:space="preserve"> </w:t>
            </w:r>
          </w:p>
          <w:p w14:paraId="5244B837" w14:textId="5916B54D" w:rsidR="00EB5E55" w:rsidRDefault="00EB5E55" w:rsidP="009D74B3">
            <w:pPr>
              <w:jc w:val="both"/>
              <w:rPr>
                <w:rFonts w:ascii="Segoe UI" w:hAnsi="Segoe UI" w:cs="Segoe UI"/>
                <w:sz w:val="24"/>
                <w:szCs w:val="24"/>
              </w:rPr>
            </w:pPr>
          </w:p>
          <w:p w14:paraId="57361DD8" w14:textId="0FA8F56E" w:rsidR="00EB5E55" w:rsidRPr="00EB5E55" w:rsidRDefault="00EB5E55" w:rsidP="009D74B3">
            <w:pPr>
              <w:jc w:val="both"/>
              <w:rPr>
                <w:rFonts w:ascii="Segoe UI" w:hAnsi="Segoe UI" w:cs="Segoe UI"/>
                <w:b/>
                <w:bCs/>
                <w:sz w:val="24"/>
                <w:szCs w:val="24"/>
              </w:rPr>
            </w:pPr>
            <w:r w:rsidRPr="00EB5E55">
              <w:rPr>
                <w:rFonts w:ascii="Segoe UI" w:hAnsi="Segoe UI" w:cs="Segoe UI"/>
                <w:b/>
                <w:bCs/>
                <w:sz w:val="24"/>
                <w:szCs w:val="24"/>
              </w:rPr>
              <w:t>The Committee noted the report.</w:t>
            </w:r>
          </w:p>
          <w:p w14:paraId="18BE4B9A" w14:textId="63E3766C" w:rsidR="00B86789" w:rsidRPr="00810985" w:rsidRDefault="00B86789" w:rsidP="009D74B3">
            <w:pPr>
              <w:jc w:val="both"/>
              <w:rPr>
                <w:rFonts w:ascii="Segoe UI" w:hAnsi="Segoe UI" w:cs="Segoe UI"/>
                <w:b/>
                <w:bCs/>
                <w:i/>
                <w:iCs/>
                <w:color w:val="4F81BD" w:themeColor="accent1"/>
                <w:sz w:val="24"/>
                <w:szCs w:val="24"/>
              </w:rPr>
            </w:pPr>
          </w:p>
        </w:tc>
        <w:tc>
          <w:tcPr>
            <w:tcW w:w="1275" w:type="dxa"/>
          </w:tcPr>
          <w:p w14:paraId="576721B2" w14:textId="77777777" w:rsidR="004234EA" w:rsidRPr="00C24EDD" w:rsidRDefault="004234EA" w:rsidP="009D74B3">
            <w:pPr>
              <w:jc w:val="both"/>
              <w:rPr>
                <w:rFonts w:ascii="Segoe UI" w:hAnsi="Segoe UI" w:cs="Segoe UI"/>
                <w:b/>
                <w:bCs/>
                <w:sz w:val="24"/>
                <w:szCs w:val="24"/>
              </w:rPr>
            </w:pPr>
          </w:p>
        </w:tc>
      </w:tr>
      <w:tr w:rsidR="00A37C5E" w:rsidRPr="00C24EDD" w14:paraId="1411DA25" w14:textId="77777777" w:rsidTr="008B1CB4">
        <w:tc>
          <w:tcPr>
            <w:tcW w:w="9781" w:type="dxa"/>
            <w:gridSpan w:val="3"/>
          </w:tcPr>
          <w:p w14:paraId="6D1685A4" w14:textId="0DA7F997" w:rsidR="00A37C5E" w:rsidRPr="005550C8" w:rsidRDefault="00A37C5E" w:rsidP="009D74B3">
            <w:pPr>
              <w:jc w:val="both"/>
              <w:rPr>
                <w:rFonts w:ascii="Segoe UI" w:hAnsi="Segoe UI" w:cs="Segoe UI"/>
                <w:b/>
                <w:bCs/>
                <w:color w:val="4F81BD" w:themeColor="accent1"/>
                <w:sz w:val="24"/>
                <w:szCs w:val="24"/>
              </w:rPr>
            </w:pPr>
            <w:r w:rsidRPr="00BB6218">
              <w:rPr>
                <w:rFonts w:ascii="Segoe UI" w:eastAsia="Times New Roman" w:hAnsi="Segoe UI" w:cs="Segoe UI"/>
                <w:b/>
                <w:bCs/>
                <w:sz w:val="24"/>
                <w:szCs w:val="24"/>
              </w:rPr>
              <w:lastRenderedPageBreak/>
              <w:t>Effectiveness</w:t>
            </w:r>
          </w:p>
        </w:tc>
      </w:tr>
      <w:tr w:rsidR="00BB6218" w:rsidRPr="00C24EDD" w14:paraId="69FFFF57" w14:textId="77777777" w:rsidTr="006266BC">
        <w:tc>
          <w:tcPr>
            <w:tcW w:w="839" w:type="dxa"/>
          </w:tcPr>
          <w:p w14:paraId="677DF351" w14:textId="77777777" w:rsidR="00BB6218" w:rsidRDefault="00BB6218" w:rsidP="009D74B3">
            <w:pPr>
              <w:jc w:val="both"/>
              <w:rPr>
                <w:rFonts w:ascii="Segoe UI" w:hAnsi="Segoe UI" w:cs="Segoe UI"/>
                <w:b/>
                <w:bCs/>
                <w:sz w:val="24"/>
                <w:szCs w:val="24"/>
              </w:rPr>
            </w:pPr>
            <w:r>
              <w:rPr>
                <w:rFonts w:ascii="Segoe UI" w:hAnsi="Segoe UI" w:cs="Segoe UI"/>
                <w:b/>
                <w:bCs/>
                <w:sz w:val="24"/>
                <w:szCs w:val="24"/>
              </w:rPr>
              <w:t xml:space="preserve">8. </w:t>
            </w:r>
          </w:p>
          <w:p w14:paraId="369E985F" w14:textId="77777777" w:rsidR="00A261D9" w:rsidRDefault="00A261D9" w:rsidP="009D74B3">
            <w:pPr>
              <w:jc w:val="both"/>
              <w:rPr>
                <w:rFonts w:ascii="Segoe UI" w:hAnsi="Segoe UI" w:cs="Segoe UI"/>
                <w:b/>
                <w:bCs/>
                <w:sz w:val="24"/>
                <w:szCs w:val="24"/>
              </w:rPr>
            </w:pPr>
          </w:p>
          <w:p w14:paraId="089C1746" w14:textId="77777777" w:rsidR="00A261D9" w:rsidRDefault="00A261D9" w:rsidP="009D74B3">
            <w:pPr>
              <w:jc w:val="both"/>
              <w:rPr>
                <w:rFonts w:ascii="Segoe UI" w:hAnsi="Segoe UI" w:cs="Segoe UI"/>
                <w:sz w:val="24"/>
                <w:szCs w:val="24"/>
              </w:rPr>
            </w:pPr>
            <w:r>
              <w:rPr>
                <w:rFonts w:ascii="Segoe UI" w:hAnsi="Segoe UI" w:cs="Segoe UI"/>
                <w:sz w:val="24"/>
                <w:szCs w:val="24"/>
              </w:rPr>
              <w:t>a</w:t>
            </w:r>
          </w:p>
          <w:p w14:paraId="0BACBBD0" w14:textId="77777777" w:rsidR="00A261D9" w:rsidRDefault="00A261D9" w:rsidP="009D74B3">
            <w:pPr>
              <w:jc w:val="both"/>
              <w:rPr>
                <w:rFonts w:ascii="Segoe UI" w:hAnsi="Segoe UI" w:cs="Segoe UI"/>
                <w:sz w:val="24"/>
                <w:szCs w:val="24"/>
              </w:rPr>
            </w:pPr>
          </w:p>
          <w:p w14:paraId="30F19C63" w14:textId="77777777" w:rsidR="00A261D9" w:rsidRDefault="00A261D9" w:rsidP="009D74B3">
            <w:pPr>
              <w:jc w:val="both"/>
              <w:rPr>
                <w:rFonts w:ascii="Segoe UI" w:hAnsi="Segoe UI" w:cs="Segoe UI"/>
                <w:sz w:val="24"/>
                <w:szCs w:val="24"/>
              </w:rPr>
            </w:pPr>
          </w:p>
          <w:p w14:paraId="3F33E09E" w14:textId="77777777" w:rsidR="00A261D9" w:rsidRDefault="00A261D9" w:rsidP="009D74B3">
            <w:pPr>
              <w:jc w:val="both"/>
              <w:rPr>
                <w:rFonts w:ascii="Segoe UI" w:hAnsi="Segoe UI" w:cs="Segoe UI"/>
                <w:sz w:val="24"/>
                <w:szCs w:val="24"/>
              </w:rPr>
            </w:pPr>
          </w:p>
          <w:p w14:paraId="6C8EC2B7" w14:textId="77777777" w:rsidR="00A261D9" w:rsidRDefault="00A261D9" w:rsidP="009D74B3">
            <w:pPr>
              <w:jc w:val="both"/>
              <w:rPr>
                <w:rFonts w:ascii="Segoe UI" w:hAnsi="Segoe UI" w:cs="Segoe UI"/>
                <w:sz w:val="24"/>
                <w:szCs w:val="24"/>
              </w:rPr>
            </w:pPr>
          </w:p>
          <w:p w14:paraId="533252BE" w14:textId="77777777" w:rsidR="00A261D9" w:rsidRDefault="00A261D9" w:rsidP="009D74B3">
            <w:pPr>
              <w:jc w:val="both"/>
              <w:rPr>
                <w:rFonts w:ascii="Segoe UI" w:hAnsi="Segoe UI" w:cs="Segoe UI"/>
                <w:sz w:val="24"/>
                <w:szCs w:val="24"/>
              </w:rPr>
            </w:pPr>
          </w:p>
          <w:p w14:paraId="41A2C4E1" w14:textId="77777777" w:rsidR="00A261D9" w:rsidRDefault="00A261D9" w:rsidP="009D74B3">
            <w:pPr>
              <w:jc w:val="both"/>
              <w:rPr>
                <w:rFonts w:ascii="Segoe UI" w:hAnsi="Segoe UI" w:cs="Segoe UI"/>
                <w:sz w:val="24"/>
                <w:szCs w:val="24"/>
              </w:rPr>
            </w:pPr>
          </w:p>
          <w:p w14:paraId="08235BA8" w14:textId="77777777" w:rsidR="00A261D9" w:rsidRDefault="00A261D9" w:rsidP="009D74B3">
            <w:pPr>
              <w:jc w:val="both"/>
              <w:rPr>
                <w:rFonts w:ascii="Segoe UI" w:hAnsi="Segoe UI" w:cs="Segoe UI"/>
                <w:sz w:val="24"/>
                <w:szCs w:val="24"/>
              </w:rPr>
            </w:pPr>
            <w:r>
              <w:rPr>
                <w:rFonts w:ascii="Segoe UI" w:hAnsi="Segoe UI" w:cs="Segoe UI"/>
                <w:sz w:val="24"/>
                <w:szCs w:val="24"/>
              </w:rPr>
              <w:t>b</w:t>
            </w:r>
          </w:p>
          <w:p w14:paraId="7B48F401" w14:textId="77777777" w:rsidR="00A261D9" w:rsidRDefault="00A261D9" w:rsidP="009D74B3">
            <w:pPr>
              <w:jc w:val="both"/>
              <w:rPr>
                <w:rFonts w:ascii="Segoe UI" w:hAnsi="Segoe UI" w:cs="Segoe UI"/>
                <w:sz w:val="24"/>
                <w:szCs w:val="24"/>
              </w:rPr>
            </w:pPr>
          </w:p>
          <w:p w14:paraId="182C80AA" w14:textId="77777777" w:rsidR="00A261D9" w:rsidRDefault="00A261D9" w:rsidP="009D74B3">
            <w:pPr>
              <w:jc w:val="both"/>
              <w:rPr>
                <w:rFonts w:ascii="Segoe UI" w:hAnsi="Segoe UI" w:cs="Segoe UI"/>
                <w:sz w:val="24"/>
                <w:szCs w:val="24"/>
              </w:rPr>
            </w:pPr>
          </w:p>
          <w:p w14:paraId="7740D1E8" w14:textId="77777777" w:rsidR="00A261D9" w:rsidRDefault="00A261D9" w:rsidP="009D74B3">
            <w:pPr>
              <w:jc w:val="both"/>
              <w:rPr>
                <w:rFonts w:ascii="Segoe UI" w:hAnsi="Segoe UI" w:cs="Segoe UI"/>
                <w:sz w:val="24"/>
                <w:szCs w:val="24"/>
              </w:rPr>
            </w:pPr>
          </w:p>
          <w:p w14:paraId="7CCB7EEA" w14:textId="77777777" w:rsidR="00A261D9" w:rsidRDefault="00A261D9" w:rsidP="009D74B3">
            <w:pPr>
              <w:jc w:val="both"/>
              <w:rPr>
                <w:rFonts w:ascii="Segoe UI" w:hAnsi="Segoe UI" w:cs="Segoe UI"/>
                <w:sz w:val="24"/>
                <w:szCs w:val="24"/>
              </w:rPr>
            </w:pPr>
          </w:p>
          <w:p w14:paraId="65D0A444" w14:textId="77777777" w:rsidR="00A261D9" w:rsidRDefault="00A261D9" w:rsidP="009D74B3">
            <w:pPr>
              <w:jc w:val="both"/>
              <w:rPr>
                <w:rFonts w:ascii="Segoe UI" w:hAnsi="Segoe UI" w:cs="Segoe UI"/>
                <w:sz w:val="24"/>
                <w:szCs w:val="24"/>
              </w:rPr>
            </w:pPr>
            <w:r>
              <w:rPr>
                <w:rFonts w:ascii="Segoe UI" w:hAnsi="Segoe UI" w:cs="Segoe UI"/>
                <w:sz w:val="24"/>
                <w:szCs w:val="24"/>
              </w:rPr>
              <w:lastRenderedPageBreak/>
              <w:t>c</w:t>
            </w:r>
          </w:p>
          <w:p w14:paraId="349BE3C3" w14:textId="77777777" w:rsidR="00A261D9" w:rsidRDefault="00A261D9" w:rsidP="009D74B3">
            <w:pPr>
              <w:jc w:val="both"/>
              <w:rPr>
                <w:rFonts w:ascii="Segoe UI" w:hAnsi="Segoe UI" w:cs="Segoe UI"/>
                <w:sz w:val="24"/>
                <w:szCs w:val="24"/>
              </w:rPr>
            </w:pPr>
          </w:p>
          <w:p w14:paraId="7A20497E" w14:textId="77777777" w:rsidR="00A261D9" w:rsidRDefault="00A261D9" w:rsidP="009D74B3">
            <w:pPr>
              <w:jc w:val="both"/>
              <w:rPr>
                <w:rFonts w:ascii="Segoe UI" w:hAnsi="Segoe UI" w:cs="Segoe UI"/>
                <w:sz w:val="24"/>
                <w:szCs w:val="24"/>
              </w:rPr>
            </w:pPr>
          </w:p>
          <w:p w14:paraId="5F7FCC9B" w14:textId="77777777" w:rsidR="00A261D9" w:rsidRDefault="00A261D9" w:rsidP="009D74B3">
            <w:pPr>
              <w:jc w:val="both"/>
              <w:rPr>
                <w:rFonts w:ascii="Segoe UI" w:hAnsi="Segoe UI" w:cs="Segoe UI"/>
                <w:sz w:val="24"/>
                <w:szCs w:val="24"/>
              </w:rPr>
            </w:pPr>
          </w:p>
          <w:p w14:paraId="5D26FBCF" w14:textId="77777777" w:rsidR="00A261D9" w:rsidRDefault="00A261D9" w:rsidP="009D74B3">
            <w:pPr>
              <w:jc w:val="both"/>
              <w:rPr>
                <w:rFonts w:ascii="Segoe UI" w:hAnsi="Segoe UI" w:cs="Segoe UI"/>
                <w:sz w:val="24"/>
                <w:szCs w:val="24"/>
              </w:rPr>
            </w:pPr>
          </w:p>
          <w:p w14:paraId="2EE83173" w14:textId="77777777" w:rsidR="00A261D9" w:rsidRDefault="00A261D9" w:rsidP="009D74B3">
            <w:pPr>
              <w:jc w:val="both"/>
              <w:rPr>
                <w:rFonts w:ascii="Segoe UI" w:hAnsi="Segoe UI" w:cs="Segoe UI"/>
                <w:sz w:val="24"/>
                <w:szCs w:val="24"/>
              </w:rPr>
            </w:pPr>
          </w:p>
          <w:p w14:paraId="3AB74410" w14:textId="77777777" w:rsidR="00A261D9" w:rsidRDefault="00A261D9" w:rsidP="009D74B3">
            <w:pPr>
              <w:jc w:val="both"/>
              <w:rPr>
                <w:rFonts w:ascii="Segoe UI" w:hAnsi="Segoe UI" w:cs="Segoe UI"/>
                <w:sz w:val="24"/>
                <w:szCs w:val="24"/>
              </w:rPr>
            </w:pPr>
          </w:p>
          <w:p w14:paraId="56D17773" w14:textId="77777777" w:rsidR="00A261D9" w:rsidRDefault="00A261D9" w:rsidP="009D74B3">
            <w:pPr>
              <w:jc w:val="both"/>
              <w:rPr>
                <w:rFonts w:ascii="Segoe UI" w:hAnsi="Segoe UI" w:cs="Segoe UI"/>
                <w:sz w:val="24"/>
                <w:szCs w:val="24"/>
              </w:rPr>
            </w:pPr>
          </w:p>
          <w:p w14:paraId="0702923C" w14:textId="77777777" w:rsidR="00A261D9" w:rsidRDefault="00A261D9" w:rsidP="009D74B3">
            <w:pPr>
              <w:jc w:val="both"/>
              <w:rPr>
                <w:rFonts w:ascii="Segoe UI" w:hAnsi="Segoe UI" w:cs="Segoe UI"/>
                <w:sz w:val="24"/>
                <w:szCs w:val="24"/>
              </w:rPr>
            </w:pPr>
          </w:p>
          <w:p w14:paraId="7F3E1BE6" w14:textId="77777777" w:rsidR="00A261D9" w:rsidRDefault="00A261D9" w:rsidP="009D74B3">
            <w:pPr>
              <w:jc w:val="both"/>
              <w:rPr>
                <w:rFonts w:ascii="Segoe UI" w:hAnsi="Segoe UI" w:cs="Segoe UI"/>
                <w:sz w:val="24"/>
                <w:szCs w:val="24"/>
              </w:rPr>
            </w:pPr>
          </w:p>
          <w:p w14:paraId="6EB2E790" w14:textId="1609DBE9" w:rsidR="00A261D9" w:rsidRDefault="00A261D9" w:rsidP="009D74B3">
            <w:pPr>
              <w:jc w:val="both"/>
              <w:rPr>
                <w:rFonts w:ascii="Segoe UI" w:hAnsi="Segoe UI" w:cs="Segoe UI"/>
                <w:sz w:val="24"/>
                <w:szCs w:val="24"/>
              </w:rPr>
            </w:pPr>
          </w:p>
          <w:p w14:paraId="13463FC8" w14:textId="77777777" w:rsidR="00E84358" w:rsidRDefault="00E84358" w:rsidP="009D74B3">
            <w:pPr>
              <w:jc w:val="both"/>
              <w:rPr>
                <w:rFonts w:ascii="Segoe UI" w:hAnsi="Segoe UI" w:cs="Segoe UI"/>
                <w:sz w:val="24"/>
                <w:szCs w:val="24"/>
              </w:rPr>
            </w:pPr>
          </w:p>
          <w:p w14:paraId="19253E59" w14:textId="77777777" w:rsidR="00A261D9" w:rsidRDefault="00A261D9" w:rsidP="009D74B3">
            <w:pPr>
              <w:jc w:val="both"/>
              <w:rPr>
                <w:rFonts w:ascii="Segoe UI" w:hAnsi="Segoe UI" w:cs="Segoe UI"/>
                <w:sz w:val="24"/>
                <w:szCs w:val="24"/>
              </w:rPr>
            </w:pPr>
            <w:r>
              <w:rPr>
                <w:rFonts w:ascii="Segoe UI" w:hAnsi="Segoe UI" w:cs="Segoe UI"/>
                <w:sz w:val="24"/>
                <w:szCs w:val="24"/>
              </w:rPr>
              <w:t>d</w:t>
            </w:r>
          </w:p>
          <w:p w14:paraId="538FC09E" w14:textId="77777777" w:rsidR="00A261D9" w:rsidRDefault="00A261D9" w:rsidP="009D74B3">
            <w:pPr>
              <w:jc w:val="both"/>
              <w:rPr>
                <w:rFonts w:ascii="Segoe UI" w:hAnsi="Segoe UI" w:cs="Segoe UI"/>
                <w:sz w:val="24"/>
                <w:szCs w:val="24"/>
              </w:rPr>
            </w:pPr>
          </w:p>
          <w:p w14:paraId="5E67B353" w14:textId="77777777" w:rsidR="00A261D9" w:rsidRDefault="00A261D9" w:rsidP="009D74B3">
            <w:pPr>
              <w:jc w:val="both"/>
              <w:rPr>
                <w:rFonts w:ascii="Segoe UI" w:hAnsi="Segoe UI" w:cs="Segoe UI"/>
                <w:sz w:val="24"/>
                <w:szCs w:val="24"/>
              </w:rPr>
            </w:pPr>
          </w:p>
          <w:p w14:paraId="71CD7ACB" w14:textId="77777777" w:rsidR="00A261D9" w:rsidRDefault="00A261D9" w:rsidP="009D74B3">
            <w:pPr>
              <w:jc w:val="both"/>
              <w:rPr>
                <w:rFonts w:ascii="Segoe UI" w:hAnsi="Segoe UI" w:cs="Segoe UI"/>
                <w:sz w:val="24"/>
                <w:szCs w:val="24"/>
              </w:rPr>
            </w:pPr>
          </w:p>
          <w:p w14:paraId="7DDE54DA" w14:textId="77777777" w:rsidR="00A261D9" w:rsidRDefault="00A261D9" w:rsidP="009D74B3">
            <w:pPr>
              <w:jc w:val="both"/>
              <w:rPr>
                <w:rFonts w:ascii="Segoe UI" w:hAnsi="Segoe UI" w:cs="Segoe UI"/>
                <w:sz w:val="24"/>
                <w:szCs w:val="24"/>
              </w:rPr>
            </w:pPr>
          </w:p>
          <w:p w14:paraId="66D42059" w14:textId="77777777" w:rsidR="00A261D9" w:rsidRDefault="00A261D9" w:rsidP="009D74B3">
            <w:pPr>
              <w:jc w:val="both"/>
              <w:rPr>
                <w:rFonts w:ascii="Segoe UI" w:hAnsi="Segoe UI" w:cs="Segoe UI"/>
                <w:sz w:val="24"/>
                <w:szCs w:val="24"/>
              </w:rPr>
            </w:pPr>
          </w:p>
          <w:p w14:paraId="14A0D793" w14:textId="77777777" w:rsidR="00A261D9" w:rsidRDefault="00A261D9" w:rsidP="009D74B3">
            <w:pPr>
              <w:jc w:val="both"/>
              <w:rPr>
                <w:rFonts w:ascii="Segoe UI" w:hAnsi="Segoe UI" w:cs="Segoe UI"/>
                <w:sz w:val="24"/>
                <w:szCs w:val="24"/>
              </w:rPr>
            </w:pPr>
          </w:p>
          <w:p w14:paraId="78FBA3F1" w14:textId="77777777" w:rsidR="00A261D9" w:rsidRDefault="00A261D9" w:rsidP="009D74B3">
            <w:pPr>
              <w:jc w:val="both"/>
              <w:rPr>
                <w:rFonts w:ascii="Segoe UI" w:hAnsi="Segoe UI" w:cs="Segoe UI"/>
                <w:sz w:val="24"/>
                <w:szCs w:val="24"/>
              </w:rPr>
            </w:pPr>
          </w:p>
          <w:p w14:paraId="2605DB36" w14:textId="77777777" w:rsidR="00A261D9" w:rsidRDefault="00A261D9" w:rsidP="009D74B3">
            <w:pPr>
              <w:jc w:val="both"/>
              <w:rPr>
                <w:rFonts w:ascii="Segoe UI" w:hAnsi="Segoe UI" w:cs="Segoe UI"/>
                <w:sz w:val="24"/>
                <w:szCs w:val="24"/>
              </w:rPr>
            </w:pPr>
          </w:p>
          <w:p w14:paraId="1B52AD85" w14:textId="09098FBC" w:rsidR="00A261D9" w:rsidRDefault="00A261D9" w:rsidP="009D74B3">
            <w:pPr>
              <w:jc w:val="both"/>
              <w:rPr>
                <w:rFonts w:ascii="Segoe UI" w:hAnsi="Segoe UI" w:cs="Segoe UI"/>
                <w:sz w:val="24"/>
                <w:szCs w:val="24"/>
              </w:rPr>
            </w:pPr>
          </w:p>
          <w:p w14:paraId="4EDBDBFD" w14:textId="77777777" w:rsidR="00E84358" w:rsidRDefault="00E84358" w:rsidP="009D74B3">
            <w:pPr>
              <w:jc w:val="both"/>
              <w:rPr>
                <w:rFonts w:ascii="Segoe UI" w:hAnsi="Segoe UI" w:cs="Segoe UI"/>
                <w:sz w:val="24"/>
                <w:szCs w:val="24"/>
              </w:rPr>
            </w:pPr>
          </w:p>
          <w:p w14:paraId="6E7F6FCD" w14:textId="77777777" w:rsidR="00A261D9" w:rsidRDefault="00A261D9" w:rsidP="009D74B3">
            <w:pPr>
              <w:jc w:val="both"/>
              <w:rPr>
                <w:rFonts w:ascii="Segoe UI" w:hAnsi="Segoe UI" w:cs="Segoe UI"/>
                <w:sz w:val="24"/>
                <w:szCs w:val="24"/>
              </w:rPr>
            </w:pPr>
            <w:r>
              <w:rPr>
                <w:rFonts w:ascii="Segoe UI" w:hAnsi="Segoe UI" w:cs="Segoe UI"/>
                <w:sz w:val="24"/>
                <w:szCs w:val="24"/>
              </w:rPr>
              <w:t>e</w:t>
            </w:r>
          </w:p>
          <w:p w14:paraId="1C7CBE80" w14:textId="77777777" w:rsidR="00A261D9" w:rsidRDefault="00A261D9" w:rsidP="009D74B3">
            <w:pPr>
              <w:jc w:val="both"/>
              <w:rPr>
                <w:rFonts w:ascii="Segoe UI" w:hAnsi="Segoe UI" w:cs="Segoe UI"/>
                <w:sz w:val="24"/>
                <w:szCs w:val="24"/>
              </w:rPr>
            </w:pPr>
          </w:p>
          <w:p w14:paraId="6B94BA45" w14:textId="639357B1" w:rsidR="00A261D9" w:rsidRDefault="00A261D9" w:rsidP="009D74B3">
            <w:pPr>
              <w:jc w:val="both"/>
              <w:rPr>
                <w:rFonts w:ascii="Segoe UI" w:hAnsi="Segoe UI" w:cs="Segoe UI"/>
                <w:sz w:val="24"/>
                <w:szCs w:val="24"/>
              </w:rPr>
            </w:pPr>
          </w:p>
          <w:p w14:paraId="269818E3" w14:textId="77777777" w:rsidR="00E84358" w:rsidRDefault="00E84358" w:rsidP="009D74B3">
            <w:pPr>
              <w:jc w:val="both"/>
              <w:rPr>
                <w:rFonts w:ascii="Segoe UI" w:hAnsi="Segoe UI" w:cs="Segoe UI"/>
                <w:sz w:val="24"/>
                <w:szCs w:val="24"/>
              </w:rPr>
            </w:pPr>
          </w:p>
          <w:p w14:paraId="5F589E83" w14:textId="77777777" w:rsidR="00A261D9" w:rsidRDefault="00A261D9" w:rsidP="009D74B3">
            <w:pPr>
              <w:jc w:val="both"/>
              <w:rPr>
                <w:rFonts w:ascii="Segoe UI" w:hAnsi="Segoe UI" w:cs="Segoe UI"/>
                <w:sz w:val="24"/>
                <w:szCs w:val="24"/>
              </w:rPr>
            </w:pPr>
            <w:r>
              <w:rPr>
                <w:rFonts w:ascii="Segoe UI" w:hAnsi="Segoe UI" w:cs="Segoe UI"/>
                <w:sz w:val="24"/>
                <w:szCs w:val="24"/>
              </w:rPr>
              <w:t>f</w:t>
            </w:r>
          </w:p>
          <w:p w14:paraId="78065559" w14:textId="77777777" w:rsidR="00A261D9" w:rsidRDefault="00A261D9" w:rsidP="009D74B3">
            <w:pPr>
              <w:jc w:val="both"/>
              <w:rPr>
                <w:rFonts w:ascii="Segoe UI" w:hAnsi="Segoe UI" w:cs="Segoe UI"/>
                <w:sz w:val="24"/>
                <w:szCs w:val="24"/>
              </w:rPr>
            </w:pPr>
          </w:p>
          <w:p w14:paraId="2FA3A65D" w14:textId="77777777" w:rsidR="00A261D9" w:rsidRDefault="00A261D9" w:rsidP="009D74B3">
            <w:pPr>
              <w:jc w:val="both"/>
              <w:rPr>
                <w:rFonts w:ascii="Segoe UI" w:hAnsi="Segoe UI" w:cs="Segoe UI"/>
                <w:sz w:val="24"/>
                <w:szCs w:val="24"/>
              </w:rPr>
            </w:pPr>
          </w:p>
          <w:p w14:paraId="00B88730" w14:textId="77777777" w:rsidR="00A261D9" w:rsidRDefault="00A261D9" w:rsidP="009D74B3">
            <w:pPr>
              <w:jc w:val="both"/>
              <w:rPr>
                <w:rFonts w:ascii="Segoe UI" w:hAnsi="Segoe UI" w:cs="Segoe UI"/>
                <w:sz w:val="24"/>
                <w:szCs w:val="24"/>
              </w:rPr>
            </w:pPr>
          </w:p>
          <w:p w14:paraId="6C97C11E" w14:textId="77777777" w:rsidR="00A261D9" w:rsidRDefault="00A261D9" w:rsidP="009D74B3">
            <w:pPr>
              <w:jc w:val="both"/>
              <w:rPr>
                <w:rFonts w:ascii="Segoe UI" w:hAnsi="Segoe UI" w:cs="Segoe UI"/>
                <w:sz w:val="24"/>
                <w:szCs w:val="24"/>
              </w:rPr>
            </w:pPr>
          </w:p>
          <w:p w14:paraId="505A57B3" w14:textId="77777777" w:rsidR="00A261D9" w:rsidRDefault="00A261D9" w:rsidP="009D74B3">
            <w:pPr>
              <w:jc w:val="both"/>
              <w:rPr>
                <w:rFonts w:ascii="Segoe UI" w:hAnsi="Segoe UI" w:cs="Segoe UI"/>
                <w:sz w:val="24"/>
                <w:szCs w:val="24"/>
              </w:rPr>
            </w:pPr>
          </w:p>
          <w:p w14:paraId="0D09CFAE" w14:textId="77777777" w:rsidR="00A261D9" w:rsidRDefault="00A261D9" w:rsidP="009D74B3">
            <w:pPr>
              <w:jc w:val="both"/>
              <w:rPr>
                <w:rFonts w:ascii="Segoe UI" w:hAnsi="Segoe UI" w:cs="Segoe UI"/>
                <w:sz w:val="24"/>
                <w:szCs w:val="24"/>
              </w:rPr>
            </w:pPr>
          </w:p>
          <w:p w14:paraId="24A64C6E" w14:textId="77777777" w:rsidR="00A261D9" w:rsidRDefault="00A261D9" w:rsidP="009D74B3">
            <w:pPr>
              <w:jc w:val="both"/>
              <w:rPr>
                <w:rFonts w:ascii="Segoe UI" w:hAnsi="Segoe UI" w:cs="Segoe UI"/>
                <w:sz w:val="24"/>
                <w:szCs w:val="24"/>
              </w:rPr>
            </w:pPr>
          </w:p>
          <w:p w14:paraId="0F1982EB" w14:textId="77777777" w:rsidR="00A261D9" w:rsidRDefault="00A261D9" w:rsidP="009D74B3">
            <w:pPr>
              <w:jc w:val="both"/>
              <w:rPr>
                <w:rFonts w:ascii="Segoe UI" w:hAnsi="Segoe UI" w:cs="Segoe UI"/>
                <w:sz w:val="24"/>
                <w:szCs w:val="24"/>
              </w:rPr>
            </w:pPr>
          </w:p>
          <w:p w14:paraId="44F69A27" w14:textId="77777777" w:rsidR="00A261D9" w:rsidRDefault="00A261D9" w:rsidP="009D74B3">
            <w:pPr>
              <w:jc w:val="both"/>
              <w:rPr>
                <w:rFonts w:ascii="Segoe UI" w:hAnsi="Segoe UI" w:cs="Segoe UI"/>
                <w:sz w:val="24"/>
                <w:szCs w:val="24"/>
              </w:rPr>
            </w:pPr>
          </w:p>
          <w:p w14:paraId="5280934E" w14:textId="77777777" w:rsidR="00A261D9" w:rsidRDefault="00A261D9" w:rsidP="009D74B3">
            <w:pPr>
              <w:jc w:val="both"/>
              <w:rPr>
                <w:rFonts w:ascii="Segoe UI" w:hAnsi="Segoe UI" w:cs="Segoe UI"/>
                <w:sz w:val="24"/>
                <w:szCs w:val="24"/>
              </w:rPr>
            </w:pPr>
          </w:p>
          <w:p w14:paraId="7675CE38" w14:textId="33FF9269" w:rsidR="00A261D9" w:rsidRDefault="00A261D9" w:rsidP="009D74B3">
            <w:pPr>
              <w:jc w:val="both"/>
              <w:rPr>
                <w:rFonts w:ascii="Segoe UI" w:hAnsi="Segoe UI" w:cs="Segoe UI"/>
                <w:sz w:val="24"/>
                <w:szCs w:val="24"/>
              </w:rPr>
            </w:pPr>
          </w:p>
          <w:p w14:paraId="6EA086BB" w14:textId="77777777" w:rsidR="00E84358" w:rsidRDefault="00E84358" w:rsidP="009D74B3">
            <w:pPr>
              <w:jc w:val="both"/>
              <w:rPr>
                <w:rFonts w:ascii="Segoe UI" w:hAnsi="Segoe UI" w:cs="Segoe UI"/>
                <w:sz w:val="24"/>
                <w:szCs w:val="24"/>
              </w:rPr>
            </w:pPr>
          </w:p>
          <w:p w14:paraId="4A0AD92C" w14:textId="77777777" w:rsidR="00A261D9" w:rsidRDefault="00A261D9" w:rsidP="009D74B3">
            <w:pPr>
              <w:jc w:val="both"/>
              <w:rPr>
                <w:rFonts w:ascii="Segoe UI" w:hAnsi="Segoe UI" w:cs="Segoe UI"/>
                <w:sz w:val="24"/>
                <w:szCs w:val="24"/>
              </w:rPr>
            </w:pPr>
            <w:r>
              <w:rPr>
                <w:rFonts w:ascii="Segoe UI" w:hAnsi="Segoe UI" w:cs="Segoe UI"/>
                <w:sz w:val="24"/>
                <w:szCs w:val="24"/>
              </w:rPr>
              <w:t>g</w:t>
            </w:r>
          </w:p>
          <w:p w14:paraId="5DD8F40D" w14:textId="77777777" w:rsidR="00A261D9" w:rsidRDefault="00A261D9" w:rsidP="009D74B3">
            <w:pPr>
              <w:jc w:val="both"/>
              <w:rPr>
                <w:rFonts w:ascii="Segoe UI" w:hAnsi="Segoe UI" w:cs="Segoe UI"/>
                <w:sz w:val="24"/>
                <w:szCs w:val="24"/>
              </w:rPr>
            </w:pPr>
          </w:p>
          <w:p w14:paraId="0979D3A9" w14:textId="77777777" w:rsidR="00A261D9" w:rsidRDefault="00A261D9" w:rsidP="009D74B3">
            <w:pPr>
              <w:jc w:val="both"/>
              <w:rPr>
                <w:rFonts w:ascii="Segoe UI" w:hAnsi="Segoe UI" w:cs="Segoe UI"/>
                <w:sz w:val="24"/>
                <w:szCs w:val="24"/>
              </w:rPr>
            </w:pPr>
          </w:p>
          <w:p w14:paraId="6BA0920F" w14:textId="77777777" w:rsidR="00A261D9" w:rsidRDefault="00A261D9" w:rsidP="009D74B3">
            <w:pPr>
              <w:jc w:val="both"/>
              <w:rPr>
                <w:rFonts w:ascii="Segoe UI" w:hAnsi="Segoe UI" w:cs="Segoe UI"/>
                <w:sz w:val="24"/>
                <w:szCs w:val="24"/>
              </w:rPr>
            </w:pPr>
          </w:p>
          <w:p w14:paraId="2DC99EB6" w14:textId="77777777" w:rsidR="00A261D9" w:rsidRDefault="00A261D9" w:rsidP="009D74B3">
            <w:pPr>
              <w:jc w:val="both"/>
              <w:rPr>
                <w:rFonts w:ascii="Segoe UI" w:hAnsi="Segoe UI" w:cs="Segoe UI"/>
                <w:sz w:val="24"/>
                <w:szCs w:val="24"/>
              </w:rPr>
            </w:pPr>
          </w:p>
          <w:p w14:paraId="17F96BBA" w14:textId="77777777" w:rsidR="00A261D9" w:rsidRDefault="00A261D9" w:rsidP="009D74B3">
            <w:pPr>
              <w:jc w:val="both"/>
              <w:rPr>
                <w:rFonts w:ascii="Segoe UI" w:hAnsi="Segoe UI" w:cs="Segoe UI"/>
                <w:sz w:val="24"/>
                <w:szCs w:val="24"/>
              </w:rPr>
            </w:pPr>
          </w:p>
          <w:p w14:paraId="4DAB02EA" w14:textId="77777777" w:rsidR="00A261D9" w:rsidRDefault="00A261D9" w:rsidP="009D74B3">
            <w:pPr>
              <w:jc w:val="both"/>
              <w:rPr>
                <w:rFonts w:ascii="Segoe UI" w:hAnsi="Segoe UI" w:cs="Segoe UI"/>
                <w:sz w:val="24"/>
                <w:szCs w:val="24"/>
              </w:rPr>
            </w:pPr>
          </w:p>
          <w:p w14:paraId="52F8C007" w14:textId="77777777" w:rsidR="00A261D9" w:rsidRDefault="00A261D9" w:rsidP="009D74B3">
            <w:pPr>
              <w:jc w:val="both"/>
              <w:rPr>
                <w:rFonts w:ascii="Segoe UI" w:hAnsi="Segoe UI" w:cs="Segoe UI"/>
                <w:sz w:val="24"/>
                <w:szCs w:val="24"/>
              </w:rPr>
            </w:pPr>
          </w:p>
          <w:p w14:paraId="2104F79D" w14:textId="77777777" w:rsidR="00A261D9" w:rsidRDefault="00A261D9" w:rsidP="009D74B3">
            <w:pPr>
              <w:jc w:val="both"/>
              <w:rPr>
                <w:rFonts w:ascii="Segoe UI" w:hAnsi="Segoe UI" w:cs="Segoe UI"/>
                <w:sz w:val="24"/>
                <w:szCs w:val="24"/>
              </w:rPr>
            </w:pPr>
            <w:r>
              <w:rPr>
                <w:rFonts w:ascii="Segoe UI" w:hAnsi="Segoe UI" w:cs="Segoe UI"/>
                <w:sz w:val="24"/>
                <w:szCs w:val="24"/>
              </w:rPr>
              <w:t>h</w:t>
            </w:r>
          </w:p>
          <w:p w14:paraId="4ADAFCDA" w14:textId="7AB230BF" w:rsidR="00A261D9" w:rsidRPr="00A261D9" w:rsidRDefault="00A261D9" w:rsidP="009D74B3">
            <w:pPr>
              <w:jc w:val="both"/>
              <w:rPr>
                <w:rFonts w:ascii="Segoe UI" w:hAnsi="Segoe UI" w:cs="Segoe UI"/>
                <w:sz w:val="24"/>
                <w:szCs w:val="24"/>
              </w:rPr>
            </w:pPr>
          </w:p>
        </w:tc>
        <w:tc>
          <w:tcPr>
            <w:tcW w:w="7667" w:type="dxa"/>
          </w:tcPr>
          <w:p w14:paraId="247AD282" w14:textId="77777777" w:rsidR="00BB6218" w:rsidRPr="00BB6218" w:rsidRDefault="00BB6218" w:rsidP="009D74B3">
            <w:pPr>
              <w:jc w:val="both"/>
              <w:rPr>
                <w:rFonts w:ascii="Segoe UI" w:eastAsia="Times New Roman" w:hAnsi="Segoe UI" w:cs="Segoe UI"/>
                <w:b/>
                <w:bCs/>
                <w:sz w:val="24"/>
                <w:szCs w:val="24"/>
              </w:rPr>
            </w:pPr>
            <w:r w:rsidRPr="00BB6218">
              <w:rPr>
                <w:rFonts w:ascii="Segoe UI" w:eastAsia="Times New Roman" w:hAnsi="Segoe UI" w:cs="Segoe UI"/>
                <w:b/>
                <w:bCs/>
                <w:sz w:val="24"/>
                <w:szCs w:val="24"/>
              </w:rPr>
              <w:lastRenderedPageBreak/>
              <w:t>Clinical impact of waiting times</w:t>
            </w:r>
          </w:p>
          <w:p w14:paraId="413B887A" w14:textId="77777777" w:rsidR="00BB6218" w:rsidRDefault="00BB6218" w:rsidP="009D74B3">
            <w:pPr>
              <w:jc w:val="both"/>
              <w:rPr>
                <w:rFonts w:ascii="Segoe UI" w:eastAsia="Times New Roman" w:hAnsi="Segoe UI" w:cs="Segoe UI"/>
                <w:b/>
                <w:bCs/>
                <w:color w:val="4F81BD" w:themeColor="accent1"/>
                <w:sz w:val="24"/>
                <w:szCs w:val="24"/>
              </w:rPr>
            </w:pPr>
          </w:p>
          <w:p w14:paraId="0C72852F" w14:textId="42D7E0DD" w:rsidR="00304A6F" w:rsidRDefault="00086133" w:rsidP="009D74B3">
            <w:pPr>
              <w:jc w:val="both"/>
              <w:rPr>
                <w:rFonts w:ascii="Segoe UI" w:eastAsia="Times New Roman" w:hAnsi="Segoe UI" w:cs="Segoe UI"/>
                <w:sz w:val="24"/>
                <w:szCs w:val="24"/>
              </w:rPr>
            </w:pPr>
            <w:r>
              <w:rPr>
                <w:rFonts w:ascii="Segoe UI" w:eastAsia="Times New Roman" w:hAnsi="Segoe UI" w:cs="Segoe UI"/>
                <w:sz w:val="24"/>
                <w:szCs w:val="24"/>
              </w:rPr>
              <w:t xml:space="preserve">The Director of Strategy and Chief Information Officer presented papers at </w:t>
            </w:r>
            <w:r w:rsidR="00BB6218" w:rsidRPr="00F07496">
              <w:rPr>
                <w:rFonts w:ascii="Segoe UI" w:eastAsia="Times New Roman" w:hAnsi="Segoe UI" w:cs="Segoe UI"/>
                <w:sz w:val="24"/>
                <w:szCs w:val="24"/>
              </w:rPr>
              <w:t xml:space="preserve">QC </w:t>
            </w:r>
            <w:r w:rsidR="00F07496" w:rsidRPr="00F07496">
              <w:rPr>
                <w:rFonts w:ascii="Segoe UI" w:eastAsia="Times New Roman" w:hAnsi="Segoe UI" w:cs="Segoe UI"/>
                <w:sz w:val="24"/>
                <w:szCs w:val="24"/>
              </w:rPr>
              <w:t>37/2021</w:t>
            </w:r>
            <w:r w:rsidR="00BC4F90">
              <w:rPr>
                <w:rFonts w:ascii="Segoe UI" w:eastAsia="Times New Roman" w:hAnsi="Segoe UI" w:cs="Segoe UI"/>
                <w:sz w:val="24"/>
                <w:szCs w:val="24"/>
              </w:rPr>
              <w:t>:</w:t>
            </w:r>
            <w:r w:rsidR="004E7DA9">
              <w:rPr>
                <w:rFonts w:ascii="Segoe UI" w:eastAsia="Times New Roman" w:hAnsi="Segoe UI" w:cs="Segoe UI"/>
                <w:sz w:val="24"/>
                <w:szCs w:val="24"/>
              </w:rPr>
              <w:t xml:space="preserve"> Operational Escalations Report – Waits Summary 31 August 2021</w:t>
            </w:r>
            <w:r w:rsidR="000A441B">
              <w:rPr>
                <w:rFonts w:ascii="Segoe UI" w:eastAsia="Times New Roman" w:hAnsi="Segoe UI" w:cs="Segoe UI"/>
                <w:sz w:val="24"/>
                <w:szCs w:val="24"/>
              </w:rPr>
              <w:t>;</w:t>
            </w:r>
            <w:r w:rsidR="009E72DA">
              <w:rPr>
                <w:rFonts w:ascii="Segoe UI" w:eastAsia="Times New Roman" w:hAnsi="Segoe UI" w:cs="Segoe UI"/>
                <w:sz w:val="24"/>
                <w:szCs w:val="24"/>
              </w:rPr>
              <w:t xml:space="preserve">  </w:t>
            </w:r>
            <w:r w:rsidR="00BC4F90">
              <w:rPr>
                <w:rFonts w:ascii="Segoe UI" w:eastAsia="Times New Roman" w:hAnsi="Segoe UI" w:cs="Segoe UI"/>
                <w:sz w:val="24"/>
                <w:szCs w:val="24"/>
              </w:rPr>
              <w:t xml:space="preserve">Focus on Patient Waits Report </w:t>
            </w:r>
            <w:r w:rsidR="00304A6F">
              <w:rPr>
                <w:rFonts w:ascii="Segoe UI" w:eastAsia="Times New Roman" w:hAnsi="Segoe UI" w:cs="Segoe UI"/>
                <w:sz w:val="24"/>
                <w:szCs w:val="24"/>
              </w:rPr>
              <w:t>–</w:t>
            </w:r>
            <w:r w:rsidR="00BC4F90">
              <w:rPr>
                <w:rFonts w:ascii="Segoe UI" w:eastAsia="Times New Roman" w:hAnsi="Segoe UI" w:cs="Segoe UI"/>
                <w:sz w:val="24"/>
                <w:szCs w:val="24"/>
              </w:rPr>
              <w:t xml:space="preserve"> Emergency</w:t>
            </w:r>
            <w:r w:rsidR="00304A6F">
              <w:rPr>
                <w:rFonts w:ascii="Segoe UI" w:eastAsia="Times New Roman" w:hAnsi="Segoe UI" w:cs="Segoe UI"/>
                <w:sz w:val="24"/>
                <w:szCs w:val="24"/>
              </w:rPr>
              <w:t xml:space="preserve"> and Urgent referrals; </w:t>
            </w:r>
            <w:r w:rsidR="002D2642">
              <w:rPr>
                <w:rFonts w:ascii="Segoe UI" w:eastAsia="Times New Roman" w:hAnsi="Segoe UI" w:cs="Segoe UI"/>
                <w:sz w:val="24"/>
                <w:szCs w:val="24"/>
              </w:rPr>
              <w:t>Operational Escalations Report</w:t>
            </w:r>
            <w:r w:rsidR="00994240">
              <w:rPr>
                <w:rFonts w:ascii="Segoe UI" w:eastAsia="Times New Roman" w:hAnsi="Segoe UI" w:cs="Segoe UI"/>
                <w:sz w:val="24"/>
                <w:szCs w:val="24"/>
              </w:rPr>
              <w:t xml:space="preserve"> – Waits Summary 31 August 2021; and </w:t>
            </w:r>
            <w:r w:rsidR="004D43CF">
              <w:rPr>
                <w:rFonts w:ascii="Segoe UI" w:eastAsia="Times New Roman" w:hAnsi="Segoe UI" w:cs="Segoe UI"/>
                <w:sz w:val="24"/>
                <w:szCs w:val="24"/>
              </w:rPr>
              <w:t>Operational Escalations Report and latest M</w:t>
            </w:r>
            <w:r w:rsidR="000A454A">
              <w:rPr>
                <w:rFonts w:ascii="Segoe UI" w:eastAsia="Times New Roman" w:hAnsi="Segoe UI" w:cs="Segoe UI"/>
                <w:sz w:val="24"/>
                <w:szCs w:val="24"/>
              </w:rPr>
              <w:t>ental Health</w:t>
            </w:r>
            <w:r w:rsidR="004D43CF">
              <w:rPr>
                <w:rFonts w:ascii="Segoe UI" w:eastAsia="Times New Roman" w:hAnsi="Segoe UI" w:cs="Segoe UI"/>
                <w:sz w:val="24"/>
                <w:szCs w:val="24"/>
              </w:rPr>
              <w:t xml:space="preserve"> Long Term Plan performance</w:t>
            </w:r>
            <w:r w:rsidR="005823FF">
              <w:rPr>
                <w:rFonts w:ascii="Segoe UI" w:eastAsia="Times New Roman" w:hAnsi="Segoe UI" w:cs="Segoe UI"/>
                <w:sz w:val="24"/>
                <w:szCs w:val="24"/>
              </w:rPr>
              <w:t xml:space="preserve">. </w:t>
            </w:r>
          </w:p>
          <w:p w14:paraId="4F85F547" w14:textId="77777777" w:rsidR="005823FF" w:rsidRDefault="005823FF" w:rsidP="009D74B3">
            <w:pPr>
              <w:jc w:val="both"/>
              <w:rPr>
                <w:rFonts w:ascii="Segoe UI" w:eastAsia="Times New Roman" w:hAnsi="Segoe UI" w:cs="Segoe UI"/>
                <w:sz w:val="24"/>
                <w:szCs w:val="24"/>
              </w:rPr>
            </w:pPr>
          </w:p>
          <w:p w14:paraId="7AAD0B88" w14:textId="6A766839" w:rsidR="00BB6218" w:rsidRDefault="005823FF" w:rsidP="009D74B3">
            <w:pPr>
              <w:jc w:val="both"/>
              <w:rPr>
                <w:rFonts w:ascii="Segoe UI" w:eastAsia="Times New Roman" w:hAnsi="Segoe UI" w:cs="Segoe UI"/>
                <w:sz w:val="24"/>
                <w:szCs w:val="24"/>
              </w:rPr>
            </w:pPr>
            <w:r>
              <w:rPr>
                <w:rFonts w:ascii="Segoe UI" w:eastAsia="Times New Roman" w:hAnsi="Segoe UI" w:cs="Segoe UI"/>
                <w:sz w:val="24"/>
                <w:szCs w:val="24"/>
              </w:rPr>
              <w:t xml:space="preserve">The Director of Strategy and Chief Information Officer </w:t>
            </w:r>
            <w:r w:rsidR="009E72DA">
              <w:rPr>
                <w:rFonts w:ascii="Segoe UI" w:eastAsia="Times New Roman" w:hAnsi="Segoe UI" w:cs="Segoe UI"/>
                <w:sz w:val="24"/>
                <w:szCs w:val="24"/>
              </w:rPr>
              <w:t xml:space="preserve">stated a summary </w:t>
            </w:r>
            <w:r w:rsidR="00F034E9">
              <w:rPr>
                <w:rFonts w:ascii="Segoe UI" w:eastAsia="Times New Roman" w:hAnsi="Segoe UI" w:cs="Segoe UI"/>
                <w:sz w:val="24"/>
                <w:szCs w:val="24"/>
              </w:rPr>
              <w:t xml:space="preserve">report </w:t>
            </w:r>
            <w:r w:rsidR="009E72DA">
              <w:rPr>
                <w:rFonts w:ascii="Segoe UI" w:eastAsia="Times New Roman" w:hAnsi="Segoe UI" w:cs="Segoe UI"/>
                <w:sz w:val="24"/>
                <w:szCs w:val="24"/>
              </w:rPr>
              <w:t xml:space="preserve">of waiting times was presented </w:t>
            </w:r>
            <w:r w:rsidR="00D22215">
              <w:rPr>
                <w:rFonts w:ascii="Segoe UI" w:eastAsia="Times New Roman" w:hAnsi="Segoe UI" w:cs="Segoe UI"/>
                <w:sz w:val="24"/>
                <w:szCs w:val="24"/>
              </w:rPr>
              <w:t xml:space="preserve"> weekly at  OMT </w:t>
            </w:r>
            <w:r w:rsidR="009F4BE7">
              <w:rPr>
                <w:rFonts w:ascii="Segoe UI" w:eastAsia="Times New Roman" w:hAnsi="Segoe UI" w:cs="Segoe UI"/>
                <w:sz w:val="24"/>
                <w:szCs w:val="24"/>
              </w:rPr>
              <w:t xml:space="preserve">meetings </w:t>
            </w:r>
            <w:r w:rsidR="00D22215">
              <w:rPr>
                <w:rFonts w:ascii="Segoe UI" w:eastAsia="Times New Roman" w:hAnsi="Segoe UI" w:cs="Segoe UI"/>
                <w:sz w:val="24"/>
                <w:szCs w:val="24"/>
              </w:rPr>
              <w:t xml:space="preserve">for </w:t>
            </w:r>
            <w:r w:rsidR="001A0166">
              <w:rPr>
                <w:rFonts w:ascii="Segoe UI" w:eastAsia="Times New Roman" w:hAnsi="Segoe UI" w:cs="Segoe UI"/>
                <w:sz w:val="24"/>
                <w:szCs w:val="24"/>
              </w:rPr>
              <w:t xml:space="preserve">review </w:t>
            </w:r>
            <w:r w:rsidR="00A665F0">
              <w:rPr>
                <w:rFonts w:ascii="Segoe UI" w:eastAsia="Times New Roman" w:hAnsi="Segoe UI" w:cs="Segoe UI"/>
                <w:sz w:val="24"/>
                <w:szCs w:val="24"/>
              </w:rPr>
              <w:t xml:space="preserve">by senior leaders and </w:t>
            </w:r>
            <w:r w:rsidR="007508F2">
              <w:rPr>
                <w:rFonts w:ascii="Segoe UI" w:eastAsia="Times New Roman" w:hAnsi="Segoe UI" w:cs="Segoe UI"/>
                <w:sz w:val="24"/>
                <w:szCs w:val="24"/>
              </w:rPr>
              <w:t>was available to teams</w:t>
            </w:r>
            <w:r w:rsidR="00FB1C38">
              <w:rPr>
                <w:rFonts w:ascii="Segoe UI" w:eastAsia="Times New Roman" w:hAnsi="Segoe UI" w:cs="Segoe UI"/>
                <w:sz w:val="24"/>
                <w:szCs w:val="24"/>
              </w:rPr>
              <w:t xml:space="preserve">. </w:t>
            </w:r>
            <w:r w:rsidR="00D45912">
              <w:rPr>
                <w:rFonts w:ascii="Segoe UI" w:eastAsia="Times New Roman" w:hAnsi="Segoe UI" w:cs="Segoe UI"/>
                <w:sz w:val="24"/>
                <w:szCs w:val="24"/>
              </w:rPr>
              <w:t xml:space="preserve"> </w:t>
            </w:r>
            <w:r w:rsidR="00190D56">
              <w:rPr>
                <w:rFonts w:ascii="Segoe UI" w:eastAsia="Times New Roman" w:hAnsi="Segoe UI" w:cs="Segoe UI"/>
                <w:sz w:val="24"/>
                <w:szCs w:val="24"/>
              </w:rPr>
              <w:t xml:space="preserve"> </w:t>
            </w:r>
            <w:r w:rsidR="00E47B2A">
              <w:rPr>
                <w:rFonts w:ascii="Segoe UI" w:eastAsia="Times New Roman" w:hAnsi="Segoe UI" w:cs="Segoe UI"/>
                <w:sz w:val="24"/>
                <w:szCs w:val="24"/>
              </w:rPr>
              <w:t xml:space="preserve"> </w:t>
            </w:r>
          </w:p>
          <w:p w14:paraId="30430895" w14:textId="77777777" w:rsidR="00863624" w:rsidRPr="00887170" w:rsidRDefault="00863624" w:rsidP="009D74B3">
            <w:pPr>
              <w:jc w:val="both"/>
              <w:rPr>
                <w:rFonts w:ascii="Segoe UI" w:eastAsia="Times New Roman" w:hAnsi="Segoe UI" w:cs="Segoe UI"/>
                <w:i/>
                <w:iCs/>
                <w:sz w:val="24"/>
                <w:szCs w:val="24"/>
              </w:rPr>
            </w:pPr>
          </w:p>
          <w:p w14:paraId="33DAA4A8" w14:textId="220C3B40" w:rsidR="00F07496" w:rsidRPr="00887170" w:rsidRDefault="00887170" w:rsidP="009D74B3">
            <w:pPr>
              <w:jc w:val="both"/>
              <w:rPr>
                <w:rFonts w:ascii="Segoe UI" w:eastAsia="Times New Roman" w:hAnsi="Segoe UI" w:cs="Segoe UI"/>
                <w:i/>
                <w:iCs/>
                <w:sz w:val="24"/>
                <w:szCs w:val="24"/>
              </w:rPr>
            </w:pPr>
            <w:r w:rsidRPr="00887170">
              <w:rPr>
                <w:rFonts w:ascii="Segoe UI" w:eastAsia="Times New Roman" w:hAnsi="Segoe UI" w:cs="Segoe UI"/>
                <w:i/>
                <w:iCs/>
                <w:sz w:val="24"/>
                <w:szCs w:val="24"/>
              </w:rPr>
              <w:t>Michaela Saunders joined the meeting.</w:t>
            </w:r>
          </w:p>
          <w:p w14:paraId="1E687A47" w14:textId="7C605E2C" w:rsidR="00BA3A98" w:rsidRDefault="00BA3A98" w:rsidP="009D74B3">
            <w:pPr>
              <w:jc w:val="both"/>
            </w:pPr>
          </w:p>
          <w:p w14:paraId="4EC77070" w14:textId="6A01793F" w:rsidR="00BA3A98" w:rsidRPr="0096398F" w:rsidRDefault="00190D56" w:rsidP="009D74B3">
            <w:pPr>
              <w:jc w:val="both"/>
              <w:rPr>
                <w:rFonts w:ascii="Segoe UI" w:hAnsi="Segoe UI" w:cs="Segoe UI"/>
                <w:sz w:val="24"/>
                <w:szCs w:val="24"/>
              </w:rPr>
            </w:pPr>
            <w:r w:rsidRPr="00415E3E">
              <w:rPr>
                <w:rFonts w:ascii="Segoe UI" w:hAnsi="Segoe UI" w:cs="Segoe UI"/>
                <w:sz w:val="24"/>
                <w:szCs w:val="24"/>
              </w:rPr>
              <w:lastRenderedPageBreak/>
              <w:t xml:space="preserve">He </w:t>
            </w:r>
            <w:r w:rsidR="002E0E85" w:rsidRPr="00415E3E">
              <w:rPr>
                <w:rFonts w:ascii="Segoe UI" w:hAnsi="Segoe UI" w:cs="Segoe UI"/>
                <w:sz w:val="24"/>
                <w:szCs w:val="24"/>
              </w:rPr>
              <w:t>outlined</w:t>
            </w:r>
            <w:r w:rsidR="002E0E85" w:rsidRPr="0096398F">
              <w:rPr>
                <w:rFonts w:ascii="Segoe UI" w:hAnsi="Segoe UI" w:cs="Segoe UI"/>
                <w:sz w:val="24"/>
                <w:szCs w:val="24"/>
              </w:rPr>
              <w:t xml:space="preserve"> </w:t>
            </w:r>
            <w:r w:rsidR="003D5351" w:rsidRPr="0096398F">
              <w:rPr>
                <w:rFonts w:ascii="Segoe UI" w:hAnsi="Segoe UI" w:cs="Segoe UI"/>
                <w:sz w:val="24"/>
                <w:szCs w:val="24"/>
              </w:rPr>
              <w:t xml:space="preserve"> the </w:t>
            </w:r>
            <w:r w:rsidR="00B361F5" w:rsidRPr="0096398F">
              <w:rPr>
                <w:rFonts w:ascii="Segoe UI" w:hAnsi="Segoe UI" w:cs="Segoe UI"/>
                <w:sz w:val="24"/>
                <w:szCs w:val="24"/>
              </w:rPr>
              <w:t xml:space="preserve">initial focus </w:t>
            </w:r>
            <w:r w:rsidR="00E75E14">
              <w:rPr>
                <w:rFonts w:ascii="Segoe UI" w:hAnsi="Segoe UI" w:cs="Segoe UI"/>
                <w:sz w:val="24"/>
                <w:szCs w:val="24"/>
              </w:rPr>
              <w:t xml:space="preserve">on waiting times </w:t>
            </w:r>
            <w:r w:rsidR="00B361F5" w:rsidRPr="0096398F">
              <w:rPr>
                <w:rFonts w:ascii="Segoe UI" w:hAnsi="Segoe UI" w:cs="Segoe UI"/>
                <w:sz w:val="24"/>
                <w:szCs w:val="24"/>
              </w:rPr>
              <w:t xml:space="preserve">had been </w:t>
            </w:r>
            <w:r w:rsidR="00F31D63">
              <w:rPr>
                <w:rFonts w:ascii="Segoe UI" w:hAnsi="Segoe UI" w:cs="Segoe UI"/>
                <w:sz w:val="24"/>
                <w:szCs w:val="24"/>
              </w:rPr>
              <w:t xml:space="preserve">for </w:t>
            </w:r>
            <w:r w:rsidR="00E161B5" w:rsidRPr="0096398F">
              <w:rPr>
                <w:rFonts w:ascii="Segoe UI" w:hAnsi="Segoe UI" w:cs="Segoe UI"/>
                <w:sz w:val="24"/>
                <w:szCs w:val="24"/>
              </w:rPr>
              <w:t xml:space="preserve">those waiting for </w:t>
            </w:r>
            <w:r w:rsidR="003D5351" w:rsidRPr="0096398F">
              <w:rPr>
                <w:rFonts w:ascii="Segoe UI" w:hAnsi="Segoe UI" w:cs="Segoe UI"/>
                <w:sz w:val="24"/>
                <w:szCs w:val="24"/>
              </w:rPr>
              <w:t>emergency and urgent referrals</w:t>
            </w:r>
            <w:r w:rsidR="00AC5485">
              <w:rPr>
                <w:rFonts w:ascii="Segoe UI" w:hAnsi="Segoe UI" w:cs="Segoe UI"/>
                <w:sz w:val="24"/>
                <w:szCs w:val="24"/>
              </w:rPr>
              <w:t>. I</w:t>
            </w:r>
            <w:r w:rsidR="00CE5CD6">
              <w:rPr>
                <w:rFonts w:ascii="Segoe UI" w:hAnsi="Segoe UI" w:cs="Segoe UI"/>
                <w:sz w:val="24"/>
                <w:szCs w:val="24"/>
              </w:rPr>
              <w:t>n order to understand waiting time</w:t>
            </w:r>
            <w:r w:rsidR="00901BB5">
              <w:rPr>
                <w:rFonts w:ascii="Segoe UI" w:hAnsi="Segoe UI" w:cs="Segoe UI"/>
                <w:sz w:val="24"/>
                <w:szCs w:val="24"/>
              </w:rPr>
              <w:t xml:space="preserve">s </w:t>
            </w:r>
            <w:r w:rsidR="00A939EE">
              <w:rPr>
                <w:rFonts w:ascii="Segoe UI" w:hAnsi="Segoe UI" w:cs="Segoe UI"/>
                <w:sz w:val="24"/>
                <w:szCs w:val="24"/>
              </w:rPr>
              <w:t xml:space="preserve">bench marking </w:t>
            </w:r>
            <w:r w:rsidR="00F31D63">
              <w:rPr>
                <w:rFonts w:ascii="Segoe UI" w:hAnsi="Segoe UI" w:cs="Segoe UI"/>
                <w:sz w:val="24"/>
                <w:szCs w:val="24"/>
              </w:rPr>
              <w:t xml:space="preserve">had been set </w:t>
            </w:r>
            <w:r w:rsidR="00901BB5">
              <w:rPr>
                <w:rFonts w:ascii="Segoe UI" w:hAnsi="Segoe UI" w:cs="Segoe UI"/>
                <w:sz w:val="24"/>
                <w:szCs w:val="24"/>
              </w:rPr>
              <w:t>across the system</w:t>
            </w:r>
            <w:r w:rsidR="00AC5485">
              <w:rPr>
                <w:rFonts w:ascii="Segoe UI" w:hAnsi="Segoe UI" w:cs="Segoe UI"/>
                <w:sz w:val="24"/>
                <w:szCs w:val="24"/>
              </w:rPr>
              <w:t xml:space="preserve">, with </w:t>
            </w:r>
            <w:r w:rsidR="00844F7A">
              <w:rPr>
                <w:rFonts w:ascii="Segoe UI" w:hAnsi="Segoe UI" w:cs="Segoe UI"/>
                <w:sz w:val="24"/>
                <w:szCs w:val="24"/>
              </w:rPr>
              <w:t xml:space="preserve">standard </w:t>
            </w:r>
            <w:r w:rsidR="00EC4289" w:rsidRPr="0096398F">
              <w:rPr>
                <w:rFonts w:ascii="Segoe UI" w:hAnsi="Segoe UI" w:cs="Segoe UI"/>
                <w:sz w:val="24"/>
                <w:szCs w:val="24"/>
              </w:rPr>
              <w:t xml:space="preserve">criteria  set at 48 </w:t>
            </w:r>
            <w:r w:rsidR="000D17A1" w:rsidRPr="0096398F">
              <w:rPr>
                <w:rFonts w:ascii="Segoe UI" w:hAnsi="Segoe UI" w:cs="Segoe UI"/>
                <w:sz w:val="24"/>
                <w:szCs w:val="24"/>
              </w:rPr>
              <w:t xml:space="preserve">hours for </w:t>
            </w:r>
            <w:r w:rsidR="0096398F">
              <w:rPr>
                <w:rFonts w:ascii="Segoe UI" w:hAnsi="Segoe UI" w:cs="Segoe UI"/>
                <w:sz w:val="24"/>
                <w:szCs w:val="24"/>
              </w:rPr>
              <w:t xml:space="preserve">an </w:t>
            </w:r>
            <w:r w:rsidR="000D17A1" w:rsidRPr="0096398F">
              <w:rPr>
                <w:rFonts w:ascii="Segoe UI" w:hAnsi="Segoe UI" w:cs="Segoe UI"/>
                <w:sz w:val="24"/>
                <w:szCs w:val="24"/>
              </w:rPr>
              <w:t>emergency</w:t>
            </w:r>
            <w:r w:rsidR="0096398F">
              <w:rPr>
                <w:rFonts w:ascii="Segoe UI" w:hAnsi="Segoe UI" w:cs="Segoe UI"/>
                <w:sz w:val="24"/>
                <w:szCs w:val="24"/>
              </w:rPr>
              <w:t xml:space="preserve"> referral</w:t>
            </w:r>
            <w:r w:rsidR="000D17A1" w:rsidRPr="0096398F">
              <w:rPr>
                <w:rFonts w:ascii="Segoe UI" w:hAnsi="Segoe UI" w:cs="Segoe UI"/>
                <w:sz w:val="24"/>
                <w:szCs w:val="24"/>
              </w:rPr>
              <w:t xml:space="preserve">, and </w:t>
            </w:r>
            <w:r w:rsidR="00903398">
              <w:rPr>
                <w:rFonts w:ascii="Segoe UI" w:hAnsi="Segoe UI" w:cs="Segoe UI"/>
                <w:sz w:val="24"/>
                <w:szCs w:val="24"/>
              </w:rPr>
              <w:t xml:space="preserve">greater than 7 days </w:t>
            </w:r>
            <w:r w:rsidR="000D17A1" w:rsidRPr="0096398F">
              <w:rPr>
                <w:rFonts w:ascii="Segoe UI" w:hAnsi="Segoe UI" w:cs="Segoe UI"/>
                <w:sz w:val="24"/>
                <w:szCs w:val="24"/>
              </w:rPr>
              <w:t>for urgent referral</w:t>
            </w:r>
            <w:r w:rsidR="00903398">
              <w:rPr>
                <w:rFonts w:ascii="Segoe UI" w:hAnsi="Segoe UI" w:cs="Segoe UI"/>
                <w:sz w:val="24"/>
                <w:szCs w:val="24"/>
              </w:rPr>
              <w:t xml:space="preserve">s. </w:t>
            </w:r>
            <w:r w:rsidR="006A1983">
              <w:rPr>
                <w:rFonts w:ascii="Segoe UI" w:hAnsi="Segoe UI" w:cs="Segoe UI"/>
                <w:sz w:val="24"/>
                <w:szCs w:val="24"/>
              </w:rPr>
              <w:t>As there were differences between services work</w:t>
            </w:r>
            <w:r w:rsidR="00903398">
              <w:rPr>
                <w:rFonts w:ascii="Segoe UI" w:hAnsi="Segoe UI" w:cs="Segoe UI"/>
                <w:sz w:val="24"/>
                <w:szCs w:val="24"/>
              </w:rPr>
              <w:t xml:space="preserve"> was currently being </w:t>
            </w:r>
            <w:r w:rsidR="00CE5CD6">
              <w:rPr>
                <w:rFonts w:ascii="Segoe UI" w:hAnsi="Segoe UI" w:cs="Segoe UI"/>
                <w:sz w:val="24"/>
                <w:szCs w:val="24"/>
              </w:rPr>
              <w:t xml:space="preserve">progressed </w:t>
            </w:r>
            <w:r w:rsidR="00903398">
              <w:rPr>
                <w:rFonts w:ascii="Segoe UI" w:hAnsi="Segoe UI" w:cs="Segoe UI"/>
                <w:sz w:val="24"/>
                <w:szCs w:val="24"/>
              </w:rPr>
              <w:t>to</w:t>
            </w:r>
            <w:r w:rsidR="006A1983">
              <w:rPr>
                <w:rFonts w:ascii="Segoe UI" w:hAnsi="Segoe UI" w:cs="Segoe UI"/>
                <w:sz w:val="24"/>
                <w:szCs w:val="24"/>
              </w:rPr>
              <w:t xml:space="preserve"> refine bench marking</w:t>
            </w:r>
            <w:r w:rsidR="00844F7A">
              <w:rPr>
                <w:rFonts w:ascii="Segoe UI" w:hAnsi="Segoe UI" w:cs="Segoe UI"/>
                <w:sz w:val="24"/>
                <w:szCs w:val="24"/>
              </w:rPr>
              <w:t xml:space="preserve"> for individual services.</w:t>
            </w:r>
            <w:r w:rsidR="003A19FF">
              <w:rPr>
                <w:rFonts w:ascii="Segoe UI" w:hAnsi="Segoe UI" w:cs="Segoe UI"/>
                <w:sz w:val="24"/>
                <w:szCs w:val="24"/>
              </w:rPr>
              <w:t xml:space="preserve"> </w:t>
            </w:r>
            <w:r w:rsidR="00755FD1">
              <w:rPr>
                <w:rFonts w:ascii="Segoe UI" w:hAnsi="Segoe UI" w:cs="Segoe UI"/>
                <w:sz w:val="24"/>
                <w:szCs w:val="24"/>
              </w:rPr>
              <w:t>He said Directorates had been working hard to ensure accurate information, however he</w:t>
            </w:r>
            <w:r w:rsidR="003A19FF">
              <w:rPr>
                <w:rFonts w:ascii="Segoe UI" w:hAnsi="Segoe UI" w:cs="Segoe UI"/>
                <w:sz w:val="24"/>
                <w:szCs w:val="24"/>
              </w:rPr>
              <w:t xml:space="preserve"> recognised there was more work to</w:t>
            </w:r>
            <w:r w:rsidR="006C35EA">
              <w:rPr>
                <w:rFonts w:ascii="Segoe UI" w:hAnsi="Segoe UI" w:cs="Segoe UI"/>
                <w:sz w:val="24"/>
                <w:szCs w:val="24"/>
              </w:rPr>
              <w:t xml:space="preserve"> </w:t>
            </w:r>
            <w:r w:rsidR="00756AEA">
              <w:rPr>
                <w:rFonts w:ascii="Segoe UI" w:hAnsi="Segoe UI" w:cs="Segoe UI"/>
                <w:sz w:val="24"/>
                <w:szCs w:val="24"/>
              </w:rPr>
              <w:t xml:space="preserve">do in assuring </w:t>
            </w:r>
            <w:r w:rsidR="00446594">
              <w:rPr>
                <w:rFonts w:ascii="Segoe UI" w:hAnsi="Segoe UI" w:cs="Segoe UI"/>
                <w:sz w:val="24"/>
                <w:szCs w:val="24"/>
              </w:rPr>
              <w:t>accuracy of information for routine referrals</w:t>
            </w:r>
            <w:r w:rsidR="003E6F69">
              <w:rPr>
                <w:rFonts w:ascii="Segoe UI" w:hAnsi="Segoe UI" w:cs="Segoe UI"/>
                <w:sz w:val="24"/>
                <w:szCs w:val="24"/>
              </w:rPr>
              <w:t>, benchmarked at 28 days</w:t>
            </w:r>
            <w:r w:rsidR="00882DF1">
              <w:rPr>
                <w:rFonts w:ascii="Segoe UI" w:hAnsi="Segoe UI" w:cs="Segoe UI"/>
                <w:sz w:val="24"/>
                <w:szCs w:val="24"/>
              </w:rPr>
              <w:t>. A</w:t>
            </w:r>
            <w:r w:rsidR="008F65A2">
              <w:rPr>
                <w:rFonts w:ascii="Segoe UI" w:hAnsi="Segoe UI" w:cs="Segoe UI"/>
                <w:sz w:val="24"/>
                <w:szCs w:val="24"/>
              </w:rPr>
              <w:t>n update report would be provided to the September Board meeting later in the month.</w:t>
            </w:r>
          </w:p>
          <w:p w14:paraId="10692FF6" w14:textId="77777777" w:rsidR="00844F7A" w:rsidRDefault="00844F7A" w:rsidP="009D74B3">
            <w:pPr>
              <w:jc w:val="both"/>
            </w:pPr>
          </w:p>
          <w:p w14:paraId="399184F6" w14:textId="6834FEE4" w:rsidR="00BB7B50" w:rsidRDefault="00882DF1" w:rsidP="009D74B3">
            <w:pPr>
              <w:jc w:val="both"/>
              <w:rPr>
                <w:rFonts w:ascii="Segoe UI" w:hAnsi="Segoe UI" w:cs="Segoe UI"/>
                <w:sz w:val="24"/>
                <w:szCs w:val="24"/>
              </w:rPr>
            </w:pPr>
            <w:r>
              <w:rPr>
                <w:rFonts w:ascii="Segoe UI" w:eastAsia="Times New Roman" w:hAnsi="Segoe UI" w:cs="Segoe UI"/>
                <w:sz w:val="24"/>
                <w:szCs w:val="24"/>
              </w:rPr>
              <w:t xml:space="preserve">The Director of Strategy and Chief Information Officer </w:t>
            </w:r>
            <w:r w:rsidR="00267482" w:rsidRPr="00F978A5">
              <w:rPr>
                <w:rFonts w:ascii="Segoe UI" w:hAnsi="Segoe UI" w:cs="Segoe UI"/>
                <w:sz w:val="24"/>
                <w:szCs w:val="24"/>
              </w:rPr>
              <w:t>said referral</w:t>
            </w:r>
            <w:r w:rsidR="00694B7B" w:rsidRPr="00F978A5">
              <w:rPr>
                <w:rFonts w:ascii="Segoe UI" w:hAnsi="Segoe UI" w:cs="Segoe UI"/>
                <w:sz w:val="24"/>
                <w:szCs w:val="24"/>
              </w:rPr>
              <w:t xml:space="preserve">s </w:t>
            </w:r>
            <w:r w:rsidR="003C39D5" w:rsidRPr="00F978A5">
              <w:rPr>
                <w:rFonts w:ascii="Segoe UI" w:hAnsi="Segoe UI" w:cs="Segoe UI"/>
                <w:sz w:val="24"/>
                <w:szCs w:val="24"/>
              </w:rPr>
              <w:t xml:space="preserve">for </w:t>
            </w:r>
            <w:r w:rsidR="003C39D5" w:rsidRPr="004C3FEA">
              <w:rPr>
                <w:rFonts w:ascii="Segoe UI" w:hAnsi="Segoe UI" w:cs="Segoe UI"/>
                <w:sz w:val="24"/>
                <w:szCs w:val="24"/>
              </w:rPr>
              <w:t>Neurodevelopment conditions (</w:t>
            </w:r>
            <w:r w:rsidR="003C39D5" w:rsidRPr="004C3FEA">
              <w:rPr>
                <w:rFonts w:ascii="Segoe UI" w:hAnsi="Segoe UI" w:cs="Segoe UI"/>
                <w:b/>
                <w:bCs/>
                <w:sz w:val="24"/>
                <w:szCs w:val="24"/>
              </w:rPr>
              <w:t>NDC</w:t>
            </w:r>
            <w:r w:rsidR="003C39D5" w:rsidRPr="004C3FEA">
              <w:rPr>
                <w:rFonts w:ascii="Segoe UI" w:hAnsi="Segoe UI" w:cs="Segoe UI"/>
                <w:sz w:val="24"/>
                <w:szCs w:val="24"/>
              </w:rPr>
              <w:t>)</w:t>
            </w:r>
            <w:r w:rsidR="003C39D5" w:rsidRPr="00F978A5">
              <w:rPr>
                <w:rFonts w:ascii="Segoe UI" w:hAnsi="Segoe UI" w:cs="Segoe UI"/>
                <w:sz w:val="24"/>
                <w:szCs w:val="24"/>
              </w:rPr>
              <w:t xml:space="preserve"> </w:t>
            </w:r>
            <w:r w:rsidR="00267482" w:rsidRPr="00F978A5">
              <w:rPr>
                <w:rFonts w:ascii="Segoe UI" w:hAnsi="Segoe UI" w:cs="Segoe UI"/>
                <w:sz w:val="24"/>
                <w:szCs w:val="24"/>
              </w:rPr>
              <w:t xml:space="preserve">were </w:t>
            </w:r>
            <w:r w:rsidR="006C4B85" w:rsidRPr="00F978A5">
              <w:rPr>
                <w:rFonts w:ascii="Segoe UI" w:hAnsi="Segoe UI" w:cs="Segoe UI"/>
                <w:sz w:val="24"/>
                <w:szCs w:val="24"/>
              </w:rPr>
              <w:t>high in Buckinghamshire and could be attributed to insufficient comm</w:t>
            </w:r>
            <w:r w:rsidR="00C624E0" w:rsidRPr="00F978A5">
              <w:rPr>
                <w:rFonts w:ascii="Segoe UI" w:hAnsi="Segoe UI" w:cs="Segoe UI"/>
                <w:sz w:val="24"/>
                <w:szCs w:val="24"/>
              </w:rPr>
              <w:t xml:space="preserve">issioning to do the work needed, and a business case was being developed to </w:t>
            </w:r>
            <w:r w:rsidR="000449AC" w:rsidRPr="00F978A5">
              <w:rPr>
                <w:rFonts w:ascii="Segoe UI" w:hAnsi="Segoe UI" w:cs="Segoe UI"/>
                <w:sz w:val="24"/>
                <w:szCs w:val="24"/>
              </w:rPr>
              <w:t>secure additional funding</w:t>
            </w:r>
            <w:r w:rsidR="00093A1A">
              <w:rPr>
                <w:rFonts w:ascii="Segoe UI" w:hAnsi="Segoe UI" w:cs="Segoe UI"/>
                <w:sz w:val="24"/>
                <w:szCs w:val="24"/>
              </w:rPr>
              <w:t xml:space="preserve">. </w:t>
            </w:r>
            <w:r w:rsidR="005329EE">
              <w:rPr>
                <w:rFonts w:ascii="Segoe UI" w:hAnsi="Segoe UI" w:cs="Segoe UI"/>
                <w:sz w:val="24"/>
                <w:szCs w:val="24"/>
              </w:rPr>
              <w:t xml:space="preserve">He noted the </w:t>
            </w:r>
            <w:r w:rsidR="00A24056">
              <w:rPr>
                <w:rFonts w:ascii="Segoe UI" w:hAnsi="Segoe UI" w:cs="Segoe UI"/>
                <w:sz w:val="24"/>
                <w:szCs w:val="24"/>
              </w:rPr>
              <w:t xml:space="preserve">high </w:t>
            </w:r>
            <w:r w:rsidR="005329EE">
              <w:rPr>
                <w:rFonts w:ascii="Segoe UI" w:hAnsi="Segoe UI" w:cs="Segoe UI"/>
                <w:sz w:val="24"/>
                <w:szCs w:val="24"/>
              </w:rPr>
              <w:t>record</w:t>
            </w:r>
            <w:r w:rsidR="00A24056">
              <w:rPr>
                <w:rFonts w:ascii="Segoe UI" w:hAnsi="Segoe UI" w:cs="Segoe UI"/>
                <w:sz w:val="24"/>
                <w:szCs w:val="24"/>
              </w:rPr>
              <w:t>ing</w:t>
            </w:r>
            <w:r w:rsidR="005329EE">
              <w:rPr>
                <w:rFonts w:ascii="Segoe UI" w:hAnsi="Segoe UI" w:cs="Segoe UI"/>
                <w:sz w:val="24"/>
                <w:szCs w:val="24"/>
              </w:rPr>
              <w:t xml:space="preserve"> of</w:t>
            </w:r>
            <w:r w:rsidR="00BB7B50">
              <w:rPr>
                <w:rFonts w:ascii="Segoe UI" w:hAnsi="Segoe UI" w:cs="Segoe UI"/>
                <w:sz w:val="24"/>
                <w:szCs w:val="24"/>
              </w:rPr>
              <w:t xml:space="preserve"> referrals for the </w:t>
            </w:r>
            <w:r w:rsidR="0083009B">
              <w:rPr>
                <w:rFonts w:ascii="Segoe UI" w:hAnsi="Segoe UI" w:cs="Segoe UI"/>
                <w:sz w:val="24"/>
                <w:szCs w:val="24"/>
              </w:rPr>
              <w:t>C</w:t>
            </w:r>
            <w:r w:rsidR="00BB7B50">
              <w:rPr>
                <w:rFonts w:ascii="Segoe UI" w:hAnsi="Segoe UI" w:cs="Segoe UI"/>
                <w:sz w:val="24"/>
                <w:szCs w:val="24"/>
              </w:rPr>
              <w:t xml:space="preserve">ommunity </w:t>
            </w:r>
            <w:r w:rsidR="0083009B">
              <w:rPr>
                <w:rFonts w:ascii="Segoe UI" w:hAnsi="Segoe UI" w:cs="Segoe UI"/>
                <w:sz w:val="24"/>
                <w:szCs w:val="24"/>
              </w:rPr>
              <w:t>S</w:t>
            </w:r>
            <w:r w:rsidR="00864968">
              <w:rPr>
                <w:rFonts w:ascii="Segoe UI" w:hAnsi="Segoe UI" w:cs="Segoe UI"/>
                <w:sz w:val="24"/>
                <w:szCs w:val="24"/>
              </w:rPr>
              <w:t xml:space="preserve">ervices </w:t>
            </w:r>
            <w:r w:rsidR="0083009B">
              <w:rPr>
                <w:rFonts w:ascii="Segoe UI" w:hAnsi="Segoe UI" w:cs="Segoe UI"/>
                <w:sz w:val="24"/>
                <w:szCs w:val="24"/>
              </w:rPr>
              <w:t>D</w:t>
            </w:r>
            <w:r w:rsidR="00864968">
              <w:rPr>
                <w:rFonts w:ascii="Segoe UI" w:hAnsi="Segoe UI" w:cs="Segoe UI"/>
                <w:sz w:val="24"/>
                <w:szCs w:val="24"/>
              </w:rPr>
              <w:t>irectorate but</w:t>
            </w:r>
            <w:r w:rsidR="00644B35">
              <w:rPr>
                <w:rFonts w:ascii="Segoe UI" w:hAnsi="Segoe UI" w:cs="Segoe UI"/>
                <w:sz w:val="24"/>
                <w:szCs w:val="24"/>
              </w:rPr>
              <w:t xml:space="preserve"> was conscious of the variations between commissioning of services</w:t>
            </w:r>
            <w:r w:rsidR="005329EE">
              <w:rPr>
                <w:rFonts w:ascii="Segoe UI" w:hAnsi="Segoe UI" w:cs="Segoe UI"/>
                <w:sz w:val="24"/>
                <w:szCs w:val="24"/>
              </w:rPr>
              <w:t xml:space="preserve"> </w:t>
            </w:r>
            <w:r w:rsidR="003F39E0">
              <w:rPr>
                <w:rFonts w:ascii="Segoe UI" w:hAnsi="Segoe UI" w:cs="Segoe UI"/>
                <w:sz w:val="24"/>
                <w:szCs w:val="24"/>
              </w:rPr>
              <w:t>in this arena in being able to reflect the actual reality</w:t>
            </w:r>
            <w:r w:rsidR="009D449B">
              <w:rPr>
                <w:rFonts w:ascii="Segoe UI" w:hAnsi="Segoe UI" w:cs="Segoe UI"/>
                <w:sz w:val="24"/>
                <w:szCs w:val="24"/>
              </w:rPr>
              <w:t xml:space="preserve"> and baseline benchmark. </w:t>
            </w:r>
            <w:r w:rsidR="00864968">
              <w:rPr>
                <w:rFonts w:ascii="Segoe UI" w:hAnsi="Segoe UI" w:cs="Segoe UI"/>
                <w:sz w:val="24"/>
                <w:szCs w:val="24"/>
              </w:rPr>
              <w:t>However,</w:t>
            </w:r>
            <w:r w:rsidR="009D449B">
              <w:rPr>
                <w:rFonts w:ascii="Segoe UI" w:hAnsi="Segoe UI" w:cs="Segoe UI"/>
                <w:sz w:val="24"/>
                <w:szCs w:val="24"/>
              </w:rPr>
              <w:t xml:space="preserve"> there was good information, and a good position </w:t>
            </w:r>
            <w:r w:rsidR="00C1743F">
              <w:rPr>
                <w:rFonts w:ascii="Segoe UI" w:hAnsi="Segoe UI" w:cs="Segoe UI"/>
                <w:sz w:val="24"/>
                <w:szCs w:val="24"/>
              </w:rPr>
              <w:t>being recorded for Specialised Services.</w:t>
            </w:r>
          </w:p>
          <w:p w14:paraId="564998C0" w14:textId="6075D57D" w:rsidR="00D16657" w:rsidRDefault="00D16657" w:rsidP="009D74B3">
            <w:pPr>
              <w:jc w:val="both"/>
              <w:rPr>
                <w:rFonts w:ascii="Segoe UI" w:hAnsi="Segoe UI" w:cs="Segoe UI"/>
                <w:sz w:val="24"/>
                <w:szCs w:val="24"/>
              </w:rPr>
            </w:pPr>
          </w:p>
          <w:p w14:paraId="238C1127" w14:textId="6965AA37" w:rsidR="00D16657" w:rsidRPr="00F978A5" w:rsidRDefault="00D16657" w:rsidP="009D74B3">
            <w:pPr>
              <w:jc w:val="both"/>
              <w:rPr>
                <w:rFonts w:ascii="Segoe UI" w:hAnsi="Segoe UI" w:cs="Segoe UI"/>
                <w:sz w:val="24"/>
                <w:szCs w:val="24"/>
              </w:rPr>
            </w:pPr>
            <w:r>
              <w:rPr>
                <w:rFonts w:ascii="Segoe UI" w:hAnsi="Segoe UI" w:cs="Segoe UI"/>
                <w:sz w:val="24"/>
                <w:szCs w:val="24"/>
              </w:rPr>
              <w:t xml:space="preserve">The Chair thanked </w:t>
            </w:r>
            <w:r w:rsidR="00786DA1">
              <w:rPr>
                <w:rFonts w:ascii="Segoe UI" w:hAnsi="Segoe UI" w:cs="Segoe UI"/>
                <w:sz w:val="24"/>
                <w:szCs w:val="24"/>
              </w:rPr>
              <w:t xml:space="preserve">the </w:t>
            </w:r>
            <w:r w:rsidR="00786DA1">
              <w:rPr>
                <w:rFonts w:ascii="Segoe UI" w:eastAsia="Times New Roman" w:hAnsi="Segoe UI" w:cs="Segoe UI"/>
                <w:sz w:val="24"/>
                <w:szCs w:val="24"/>
              </w:rPr>
              <w:t xml:space="preserve">Director of Strategy and Chief Information Officer </w:t>
            </w:r>
            <w:r w:rsidR="00FB7B51">
              <w:rPr>
                <w:rFonts w:ascii="Segoe UI" w:hAnsi="Segoe UI" w:cs="Segoe UI"/>
                <w:sz w:val="24"/>
                <w:szCs w:val="24"/>
              </w:rPr>
              <w:t xml:space="preserve">for the </w:t>
            </w:r>
            <w:r w:rsidR="007C73D5">
              <w:rPr>
                <w:rFonts w:ascii="Segoe UI" w:hAnsi="Segoe UI" w:cs="Segoe UI"/>
                <w:sz w:val="24"/>
                <w:szCs w:val="24"/>
              </w:rPr>
              <w:t xml:space="preserve">detailed report and </w:t>
            </w:r>
            <w:r w:rsidR="007A0367">
              <w:rPr>
                <w:rFonts w:ascii="Segoe UI" w:hAnsi="Segoe UI" w:cs="Segoe UI"/>
                <w:sz w:val="24"/>
                <w:szCs w:val="24"/>
              </w:rPr>
              <w:t>suggest</w:t>
            </w:r>
            <w:r w:rsidR="003F213C">
              <w:rPr>
                <w:rFonts w:ascii="Segoe UI" w:hAnsi="Segoe UI" w:cs="Segoe UI"/>
                <w:sz w:val="24"/>
                <w:szCs w:val="24"/>
              </w:rPr>
              <w:t xml:space="preserve">ed </w:t>
            </w:r>
            <w:r w:rsidR="00497DF2">
              <w:rPr>
                <w:rFonts w:ascii="Segoe UI" w:hAnsi="Segoe UI" w:cs="Segoe UI"/>
                <w:sz w:val="24"/>
                <w:szCs w:val="24"/>
              </w:rPr>
              <w:t xml:space="preserve">a useful development would be for clinician comments </w:t>
            </w:r>
            <w:r w:rsidR="00471C34">
              <w:rPr>
                <w:rFonts w:ascii="Segoe UI" w:hAnsi="Segoe UI" w:cs="Segoe UI"/>
                <w:sz w:val="24"/>
                <w:szCs w:val="24"/>
              </w:rPr>
              <w:t xml:space="preserve">to </w:t>
            </w:r>
            <w:r w:rsidR="00487A54">
              <w:rPr>
                <w:rFonts w:ascii="Segoe UI" w:hAnsi="Segoe UI" w:cs="Segoe UI"/>
                <w:sz w:val="24"/>
                <w:szCs w:val="24"/>
              </w:rPr>
              <w:t>relate the impact on services.</w:t>
            </w:r>
            <w:r w:rsidR="00B45423">
              <w:rPr>
                <w:rFonts w:ascii="Segoe UI" w:hAnsi="Segoe UI" w:cs="Segoe UI"/>
                <w:sz w:val="24"/>
                <w:szCs w:val="24"/>
              </w:rPr>
              <w:t xml:space="preserve"> </w:t>
            </w:r>
          </w:p>
          <w:p w14:paraId="35B86D57" w14:textId="77777777" w:rsidR="003A19FF" w:rsidRDefault="003A19FF" w:rsidP="009D74B3">
            <w:pPr>
              <w:jc w:val="both"/>
            </w:pPr>
          </w:p>
          <w:p w14:paraId="39BB171D" w14:textId="015A4338" w:rsidR="00D90F6F" w:rsidRPr="000A5D2B" w:rsidRDefault="00487A54" w:rsidP="009D74B3">
            <w:pPr>
              <w:jc w:val="both"/>
              <w:rPr>
                <w:rFonts w:ascii="Segoe UI" w:hAnsi="Segoe UI" w:cs="Segoe UI"/>
                <w:sz w:val="24"/>
                <w:szCs w:val="24"/>
              </w:rPr>
            </w:pPr>
            <w:r w:rsidRPr="005C6C7C">
              <w:rPr>
                <w:rFonts w:ascii="Segoe UI" w:hAnsi="Segoe UI" w:cs="Segoe UI"/>
                <w:sz w:val="24"/>
                <w:szCs w:val="24"/>
              </w:rPr>
              <w:t>The Executive Managing Director for Mental Health and Learning Disability &amp; Autism Services</w:t>
            </w:r>
            <w:r w:rsidRPr="00C70665">
              <w:rPr>
                <w:rFonts w:ascii="Segoe UI" w:hAnsi="Segoe UI" w:cs="Segoe UI"/>
                <w:sz w:val="24"/>
                <w:szCs w:val="24"/>
              </w:rPr>
              <w:t xml:space="preserve"> </w:t>
            </w:r>
            <w:r w:rsidR="000F333B">
              <w:rPr>
                <w:rFonts w:ascii="Segoe UI" w:hAnsi="Segoe UI" w:cs="Segoe UI"/>
                <w:sz w:val="24"/>
                <w:szCs w:val="24"/>
              </w:rPr>
              <w:t>mentioned</w:t>
            </w:r>
            <w:r w:rsidR="00CB61E8">
              <w:rPr>
                <w:rFonts w:ascii="Segoe UI" w:hAnsi="Segoe UI" w:cs="Segoe UI"/>
                <w:sz w:val="24"/>
                <w:szCs w:val="24"/>
              </w:rPr>
              <w:t xml:space="preserve"> CAMHS emergency and urgent referral service was good, and for NDC figures to be recorded separately for Buckinghamshire and Oxfordshire</w:t>
            </w:r>
            <w:r w:rsidR="00745038">
              <w:rPr>
                <w:rFonts w:ascii="Segoe UI" w:hAnsi="Segoe UI" w:cs="Segoe UI"/>
                <w:sz w:val="24"/>
                <w:szCs w:val="24"/>
              </w:rPr>
              <w:t xml:space="preserve"> </w:t>
            </w:r>
            <w:r w:rsidR="005A7B5E">
              <w:rPr>
                <w:rFonts w:ascii="Segoe UI" w:hAnsi="Segoe UI" w:cs="Segoe UI"/>
                <w:sz w:val="24"/>
                <w:szCs w:val="24"/>
              </w:rPr>
              <w:t xml:space="preserve">in order </w:t>
            </w:r>
            <w:r w:rsidR="0040284B">
              <w:rPr>
                <w:rFonts w:ascii="Segoe UI" w:hAnsi="Segoe UI" w:cs="Segoe UI"/>
                <w:sz w:val="24"/>
                <w:szCs w:val="24"/>
              </w:rPr>
              <w:t xml:space="preserve">to </w:t>
            </w:r>
            <w:r w:rsidR="0062714F">
              <w:rPr>
                <w:rFonts w:ascii="Segoe UI" w:hAnsi="Segoe UI" w:cs="Segoe UI"/>
                <w:sz w:val="24"/>
                <w:szCs w:val="24"/>
              </w:rPr>
              <w:t>reflect this</w:t>
            </w:r>
            <w:r w:rsidR="005A7B5E">
              <w:rPr>
                <w:rFonts w:ascii="Segoe UI" w:hAnsi="Segoe UI" w:cs="Segoe UI"/>
                <w:sz w:val="24"/>
                <w:szCs w:val="24"/>
              </w:rPr>
              <w:t xml:space="preserve"> aspect</w:t>
            </w:r>
            <w:r w:rsidR="0062714F">
              <w:rPr>
                <w:rFonts w:ascii="Segoe UI" w:hAnsi="Segoe UI" w:cs="Segoe UI"/>
                <w:sz w:val="24"/>
                <w:szCs w:val="24"/>
              </w:rPr>
              <w:t xml:space="preserve">. </w:t>
            </w:r>
            <w:r w:rsidR="00F063E5" w:rsidRPr="000A5D2B">
              <w:rPr>
                <w:rFonts w:ascii="Segoe UI" w:hAnsi="Segoe UI" w:cs="Segoe UI"/>
                <w:sz w:val="24"/>
                <w:szCs w:val="24"/>
              </w:rPr>
              <w:t>She highlighted additional investment received</w:t>
            </w:r>
            <w:r w:rsidR="0061388A" w:rsidRPr="000A5D2B">
              <w:rPr>
                <w:rFonts w:ascii="Segoe UI" w:hAnsi="Segoe UI" w:cs="Segoe UI"/>
                <w:sz w:val="24"/>
                <w:szCs w:val="24"/>
              </w:rPr>
              <w:t xml:space="preserve"> from the </w:t>
            </w:r>
            <w:r w:rsidR="0061388A" w:rsidRPr="005A7B5E">
              <w:rPr>
                <w:rFonts w:ascii="Segoe UI" w:hAnsi="Segoe UI" w:cs="Segoe UI"/>
                <w:sz w:val="24"/>
                <w:szCs w:val="24"/>
              </w:rPr>
              <w:t>M</w:t>
            </w:r>
            <w:r w:rsidR="0062714F" w:rsidRPr="005A7B5E">
              <w:rPr>
                <w:rFonts w:ascii="Segoe UI" w:hAnsi="Segoe UI" w:cs="Segoe UI"/>
                <w:sz w:val="24"/>
                <w:szCs w:val="24"/>
              </w:rPr>
              <w:t>ental Health Investment Services</w:t>
            </w:r>
            <w:r w:rsidR="0061388A" w:rsidRPr="000A5D2B">
              <w:rPr>
                <w:rFonts w:ascii="Segoe UI" w:hAnsi="Segoe UI" w:cs="Segoe UI"/>
                <w:sz w:val="24"/>
                <w:szCs w:val="24"/>
              </w:rPr>
              <w:t xml:space="preserve"> and transformation funding was sufficient resource to clear referral backlogs, however the issue </w:t>
            </w:r>
            <w:r w:rsidR="000A5D2B" w:rsidRPr="000A5D2B">
              <w:rPr>
                <w:rFonts w:ascii="Segoe UI" w:hAnsi="Segoe UI" w:cs="Segoe UI"/>
                <w:sz w:val="24"/>
                <w:szCs w:val="24"/>
              </w:rPr>
              <w:t>now was a workforce challenge</w:t>
            </w:r>
            <w:r w:rsidR="003E51D6">
              <w:rPr>
                <w:rFonts w:ascii="Segoe UI" w:hAnsi="Segoe UI" w:cs="Segoe UI"/>
                <w:sz w:val="24"/>
                <w:szCs w:val="24"/>
              </w:rPr>
              <w:t>, and work was being undertaken in developing new models of care.</w:t>
            </w:r>
            <w:r w:rsidR="007639FC">
              <w:rPr>
                <w:rFonts w:ascii="Segoe UI" w:hAnsi="Segoe UI" w:cs="Segoe UI"/>
                <w:sz w:val="24"/>
                <w:szCs w:val="24"/>
              </w:rPr>
              <w:t xml:space="preserve"> A separate issue was a growing waiting list for </w:t>
            </w:r>
            <w:r w:rsidR="00F97E19" w:rsidRPr="005E746A">
              <w:rPr>
                <w:rFonts w:ascii="Segoe UI" w:hAnsi="Segoe UI" w:cs="Segoe UI"/>
                <w:sz w:val="24"/>
                <w:szCs w:val="24"/>
              </w:rPr>
              <w:t>I</w:t>
            </w:r>
            <w:r w:rsidR="00FE7778" w:rsidRPr="005E746A">
              <w:rPr>
                <w:rFonts w:ascii="Segoe UI" w:hAnsi="Segoe UI" w:cs="Segoe UI"/>
                <w:sz w:val="24"/>
                <w:szCs w:val="24"/>
              </w:rPr>
              <w:t>mproving Access to Psychological Therapies</w:t>
            </w:r>
            <w:r w:rsidR="005E746A">
              <w:rPr>
                <w:rFonts w:ascii="Segoe UI" w:hAnsi="Segoe UI" w:cs="Segoe UI"/>
                <w:sz w:val="24"/>
                <w:szCs w:val="24"/>
              </w:rPr>
              <w:t xml:space="preserve"> (</w:t>
            </w:r>
            <w:r w:rsidR="005E746A" w:rsidRPr="005E746A">
              <w:rPr>
                <w:rFonts w:ascii="Segoe UI" w:hAnsi="Segoe UI" w:cs="Segoe UI"/>
                <w:b/>
                <w:bCs/>
                <w:sz w:val="24"/>
                <w:szCs w:val="24"/>
              </w:rPr>
              <w:t>IAPT</w:t>
            </w:r>
            <w:r w:rsidR="005E746A">
              <w:rPr>
                <w:rFonts w:ascii="Segoe UI" w:hAnsi="Segoe UI" w:cs="Segoe UI"/>
                <w:sz w:val="24"/>
                <w:szCs w:val="24"/>
              </w:rPr>
              <w:t>)</w:t>
            </w:r>
            <w:r w:rsidR="007639FC">
              <w:rPr>
                <w:rFonts w:ascii="Segoe UI" w:hAnsi="Segoe UI" w:cs="Segoe UI"/>
                <w:sz w:val="24"/>
                <w:szCs w:val="24"/>
              </w:rPr>
              <w:t xml:space="preserve"> services</w:t>
            </w:r>
            <w:r w:rsidR="00F94DA2">
              <w:rPr>
                <w:rFonts w:ascii="Segoe UI" w:hAnsi="Segoe UI" w:cs="Segoe UI"/>
                <w:sz w:val="24"/>
                <w:szCs w:val="24"/>
              </w:rPr>
              <w:t>.</w:t>
            </w:r>
            <w:r w:rsidR="008F55D0">
              <w:rPr>
                <w:rFonts w:ascii="Segoe UI" w:hAnsi="Segoe UI" w:cs="Segoe UI"/>
                <w:sz w:val="24"/>
                <w:szCs w:val="24"/>
              </w:rPr>
              <w:t xml:space="preserve"> </w:t>
            </w:r>
            <w:r w:rsidR="00F94DA2">
              <w:rPr>
                <w:rFonts w:ascii="Segoe UI" w:hAnsi="Segoe UI" w:cs="Segoe UI"/>
                <w:sz w:val="24"/>
                <w:szCs w:val="24"/>
              </w:rPr>
              <w:t>I</w:t>
            </w:r>
            <w:r w:rsidR="008F55D0">
              <w:rPr>
                <w:rFonts w:ascii="Segoe UI" w:hAnsi="Segoe UI" w:cs="Segoe UI"/>
                <w:sz w:val="24"/>
                <w:szCs w:val="24"/>
              </w:rPr>
              <w:t xml:space="preserve">t had been noted </w:t>
            </w:r>
            <w:r w:rsidR="009215D9">
              <w:rPr>
                <w:rFonts w:ascii="Segoe UI" w:hAnsi="Segoe UI" w:cs="Segoe UI"/>
                <w:sz w:val="24"/>
                <w:szCs w:val="24"/>
              </w:rPr>
              <w:t xml:space="preserve">there was a slower patient recovery </w:t>
            </w:r>
            <w:r w:rsidR="00D7720D">
              <w:rPr>
                <w:rFonts w:ascii="Segoe UI" w:hAnsi="Segoe UI" w:cs="Segoe UI"/>
                <w:sz w:val="24"/>
                <w:szCs w:val="24"/>
              </w:rPr>
              <w:t xml:space="preserve">at the IAPT level 2 service </w:t>
            </w:r>
            <w:r w:rsidR="00DA7991">
              <w:rPr>
                <w:rFonts w:ascii="Segoe UI" w:hAnsi="Segoe UI" w:cs="Segoe UI"/>
                <w:sz w:val="24"/>
                <w:szCs w:val="24"/>
              </w:rPr>
              <w:t xml:space="preserve">being seen that was being </w:t>
            </w:r>
            <w:r w:rsidR="00834E02">
              <w:rPr>
                <w:rFonts w:ascii="Segoe UI" w:hAnsi="Segoe UI" w:cs="Segoe UI"/>
                <w:sz w:val="24"/>
                <w:szCs w:val="24"/>
              </w:rPr>
              <w:t>followed up</w:t>
            </w:r>
            <w:r w:rsidR="00FF59BB">
              <w:rPr>
                <w:rFonts w:ascii="Segoe UI" w:hAnsi="Segoe UI" w:cs="Segoe UI"/>
                <w:sz w:val="24"/>
                <w:szCs w:val="24"/>
              </w:rPr>
              <w:t xml:space="preserve"> </w:t>
            </w:r>
            <w:r w:rsidR="00275E48">
              <w:rPr>
                <w:rFonts w:ascii="Segoe UI" w:hAnsi="Segoe UI" w:cs="Segoe UI"/>
                <w:sz w:val="24"/>
                <w:szCs w:val="24"/>
              </w:rPr>
              <w:t xml:space="preserve">using </w:t>
            </w:r>
            <w:r w:rsidR="00A45571">
              <w:rPr>
                <w:rFonts w:ascii="Segoe UI" w:hAnsi="Segoe UI" w:cs="Segoe UI"/>
                <w:sz w:val="24"/>
                <w:szCs w:val="24"/>
              </w:rPr>
              <w:t xml:space="preserve">a </w:t>
            </w:r>
            <w:r w:rsidR="00275E48">
              <w:rPr>
                <w:rFonts w:ascii="Segoe UI" w:hAnsi="Segoe UI" w:cs="Segoe UI"/>
                <w:sz w:val="24"/>
                <w:szCs w:val="24"/>
              </w:rPr>
              <w:t xml:space="preserve">QI approach. </w:t>
            </w:r>
            <w:r w:rsidR="00CD5636">
              <w:rPr>
                <w:rFonts w:ascii="Segoe UI" w:hAnsi="Segoe UI" w:cs="Segoe UI"/>
                <w:sz w:val="24"/>
                <w:szCs w:val="24"/>
              </w:rPr>
              <w:t xml:space="preserve"> </w:t>
            </w:r>
          </w:p>
          <w:p w14:paraId="6AF86CB5" w14:textId="77777777" w:rsidR="00996C97" w:rsidRPr="000A5D2B" w:rsidRDefault="00996C97" w:rsidP="009D74B3">
            <w:pPr>
              <w:jc w:val="both"/>
              <w:rPr>
                <w:rFonts w:ascii="Segoe UI" w:hAnsi="Segoe UI" w:cs="Segoe UI"/>
                <w:sz w:val="24"/>
                <w:szCs w:val="24"/>
              </w:rPr>
            </w:pPr>
          </w:p>
          <w:p w14:paraId="4BD74B53" w14:textId="1985F1D7" w:rsidR="00DC4ED2" w:rsidRDefault="00F94DA2" w:rsidP="009D74B3">
            <w:pPr>
              <w:jc w:val="both"/>
              <w:rPr>
                <w:rFonts w:ascii="Segoe UI" w:eastAsia="Times New Roman" w:hAnsi="Segoe UI" w:cs="Segoe UI"/>
                <w:sz w:val="24"/>
                <w:szCs w:val="24"/>
              </w:rPr>
            </w:pPr>
            <w:r>
              <w:rPr>
                <w:rFonts w:ascii="Segoe UI" w:hAnsi="Segoe UI" w:cs="Segoe UI"/>
                <w:sz w:val="24"/>
                <w:szCs w:val="24"/>
              </w:rPr>
              <w:t xml:space="preserve">The </w:t>
            </w:r>
            <w:r>
              <w:rPr>
                <w:rFonts w:ascii="Segoe UI" w:eastAsia="Times New Roman" w:hAnsi="Segoe UI" w:cs="Segoe UI"/>
                <w:sz w:val="24"/>
                <w:szCs w:val="24"/>
              </w:rPr>
              <w:t>Director of Strategy and Chief Information Officer</w:t>
            </w:r>
            <w:r w:rsidRPr="003378E1">
              <w:rPr>
                <w:rFonts w:ascii="Segoe UI" w:hAnsi="Segoe UI" w:cs="Segoe UI"/>
                <w:sz w:val="24"/>
                <w:szCs w:val="24"/>
              </w:rPr>
              <w:t xml:space="preserve"> </w:t>
            </w:r>
            <w:r w:rsidR="00A45571" w:rsidRPr="003378E1">
              <w:rPr>
                <w:rFonts w:ascii="Segoe UI" w:hAnsi="Segoe UI" w:cs="Segoe UI"/>
                <w:sz w:val="24"/>
                <w:szCs w:val="24"/>
              </w:rPr>
              <w:t xml:space="preserve"> confirmed for the Chief Executive that he was confident </w:t>
            </w:r>
            <w:r w:rsidR="00211D3B" w:rsidRPr="003378E1">
              <w:rPr>
                <w:rFonts w:ascii="Segoe UI" w:hAnsi="Segoe UI" w:cs="Segoe UI"/>
                <w:sz w:val="24"/>
                <w:szCs w:val="24"/>
              </w:rPr>
              <w:t xml:space="preserve">of </w:t>
            </w:r>
            <w:r w:rsidR="005C087C" w:rsidRPr="003378E1">
              <w:rPr>
                <w:rFonts w:ascii="Segoe UI" w:hAnsi="Segoe UI" w:cs="Segoe UI"/>
                <w:sz w:val="24"/>
                <w:szCs w:val="24"/>
              </w:rPr>
              <w:t xml:space="preserve"> data quality and accuracy for patients waiting </w:t>
            </w:r>
            <w:r w:rsidR="00211D3B" w:rsidRPr="003378E1">
              <w:rPr>
                <w:rFonts w:ascii="Segoe UI" w:hAnsi="Segoe UI" w:cs="Segoe UI"/>
                <w:sz w:val="24"/>
                <w:szCs w:val="24"/>
              </w:rPr>
              <w:t xml:space="preserve">for </w:t>
            </w:r>
            <w:r w:rsidR="005C087C" w:rsidRPr="003378E1">
              <w:rPr>
                <w:rFonts w:ascii="Segoe UI" w:hAnsi="Segoe UI" w:cs="Segoe UI"/>
                <w:sz w:val="24"/>
                <w:szCs w:val="24"/>
              </w:rPr>
              <w:t>emer</w:t>
            </w:r>
            <w:r w:rsidR="00211D3B" w:rsidRPr="003378E1">
              <w:rPr>
                <w:rFonts w:ascii="Segoe UI" w:hAnsi="Segoe UI" w:cs="Segoe UI"/>
                <w:sz w:val="24"/>
                <w:szCs w:val="24"/>
              </w:rPr>
              <w:t xml:space="preserve">gency </w:t>
            </w:r>
            <w:r w:rsidR="00B05626" w:rsidRPr="003378E1">
              <w:rPr>
                <w:rFonts w:ascii="Segoe UI" w:hAnsi="Segoe UI" w:cs="Segoe UI"/>
                <w:sz w:val="24"/>
                <w:szCs w:val="24"/>
              </w:rPr>
              <w:t xml:space="preserve">and urgent referrals. As </w:t>
            </w:r>
            <w:r w:rsidR="00D7720D">
              <w:rPr>
                <w:rFonts w:ascii="Segoe UI" w:hAnsi="Segoe UI" w:cs="Segoe UI"/>
                <w:sz w:val="24"/>
                <w:szCs w:val="24"/>
              </w:rPr>
              <w:t xml:space="preserve">previously </w:t>
            </w:r>
            <w:r w:rsidR="007D7B4C">
              <w:rPr>
                <w:rFonts w:ascii="Segoe UI" w:hAnsi="Segoe UI" w:cs="Segoe UI"/>
                <w:sz w:val="24"/>
                <w:szCs w:val="24"/>
              </w:rPr>
              <w:lastRenderedPageBreak/>
              <w:t>mentioned,</w:t>
            </w:r>
            <w:r w:rsidR="00D7720D">
              <w:rPr>
                <w:rFonts w:ascii="Segoe UI" w:hAnsi="Segoe UI" w:cs="Segoe UI"/>
                <w:sz w:val="24"/>
                <w:szCs w:val="24"/>
              </w:rPr>
              <w:t xml:space="preserve"> </w:t>
            </w:r>
            <w:r w:rsidR="00B05626" w:rsidRPr="003378E1">
              <w:rPr>
                <w:rFonts w:ascii="Segoe UI" w:hAnsi="Segoe UI" w:cs="Segoe UI"/>
                <w:sz w:val="24"/>
                <w:szCs w:val="24"/>
              </w:rPr>
              <w:t xml:space="preserve">work was </w:t>
            </w:r>
            <w:r w:rsidR="00E75897" w:rsidRPr="003378E1">
              <w:rPr>
                <w:rFonts w:ascii="Segoe UI" w:hAnsi="Segoe UI" w:cs="Segoe UI"/>
                <w:sz w:val="24"/>
                <w:szCs w:val="24"/>
              </w:rPr>
              <w:t>in progress in ensuring accurate dat</w:t>
            </w:r>
            <w:r w:rsidR="00330A02">
              <w:rPr>
                <w:rFonts w:ascii="Segoe UI" w:hAnsi="Segoe UI" w:cs="Segoe UI"/>
                <w:sz w:val="24"/>
                <w:szCs w:val="24"/>
              </w:rPr>
              <w:t>a</w:t>
            </w:r>
            <w:r w:rsidR="00E75897" w:rsidRPr="003378E1">
              <w:rPr>
                <w:rFonts w:ascii="Segoe UI" w:hAnsi="Segoe UI" w:cs="Segoe UI"/>
                <w:sz w:val="24"/>
                <w:szCs w:val="24"/>
              </w:rPr>
              <w:t xml:space="preserve"> for routine referrals.</w:t>
            </w:r>
            <w:r w:rsidR="00330A02" w:rsidRPr="00BF7169">
              <w:rPr>
                <w:rFonts w:ascii="Segoe UI" w:eastAsia="Times New Roman" w:hAnsi="Segoe UI" w:cs="Segoe UI"/>
                <w:sz w:val="24"/>
                <w:szCs w:val="24"/>
              </w:rPr>
              <w:t xml:space="preserve"> </w:t>
            </w:r>
            <w:r w:rsidR="00DC4ED2">
              <w:rPr>
                <w:rFonts w:ascii="Segoe UI" w:eastAsia="Times New Roman" w:hAnsi="Segoe UI" w:cs="Segoe UI"/>
                <w:sz w:val="24"/>
                <w:szCs w:val="24"/>
              </w:rPr>
              <w:t>It was noted that waiting time</w:t>
            </w:r>
            <w:r w:rsidR="007D7B4C">
              <w:rPr>
                <w:rFonts w:ascii="Segoe UI" w:eastAsia="Times New Roman" w:hAnsi="Segoe UI" w:cs="Segoe UI"/>
                <w:sz w:val="24"/>
                <w:szCs w:val="24"/>
              </w:rPr>
              <w:t>s</w:t>
            </w:r>
            <w:r w:rsidR="00DC4ED2">
              <w:rPr>
                <w:rFonts w:ascii="Segoe UI" w:eastAsia="Times New Roman" w:hAnsi="Segoe UI" w:cs="Segoe UI"/>
                <w:sz w:val="24"/>
                <w:szCs w:val="24"/>
              </w:rPr>
              <w:t xml:space="preserve"> were a substantial issue in the Community setting </w:t>
            </w:r>
            <w:r w:rsidR="007D7B4C">
              <w:rPr>
                <w:rFonts w:ascii="Segoe UI" w:eastAsia="Times New Roman" w:hAnsi="Segoe UI" w:cs="Segoe UI"/>
                <w:sz w:val="24"/>
                <w:szCs w:val="24"/>
              </w:rPr>
              <w:t xml:space="preserve">and </w:t>
            </w:r>
            <w:r w:rsidR="00DC4ED2">
              <w:rPr>
                <w:rFonts w:ascii="Segoe UI" w:eastAsia="Times New Roman" w:hAnsi="Segoe UI" w:cs="Segoe UI"/>
                <w:sz w:val="24"/>
                <w:szCs w:val="24"/>
              </w:rPr>
              <w:t>that the</w:t>
            </w:r>
            <w:r w:rsidR="00E84358">
              <w:rPr>
                <w:rFonts w:ascii="Segoe UI" w:eastAsia="Times New Roman" w:hAnsi="Segoe UI" w:cs="Segoe UI"/>
                <w:sz w:val="24"/>
                <w:szCs w:val="24"/>
              </w:rPr>
              <w:t xml:space="preserve"> </w:t>
            </w:r>
            <w:r w:rsidR="002C3ACC">
              <w:rPr>
                <w:rFonts w:ascii="Segoe UI" w:eastAsia="Times New Roman" w:hAnsi="Segoe UI" w:cs="Segoe UI"/>
                <w:sz w:val="24"/>
                <w:szCs w:val="24"/>
              </w:rPr>
              <w:t xml:space="preserve">progress in data reporting </w:t>
            </w:r>
            <w:r w:rsidR="00E84358">
              <w:rPr>
                <w:rFonts w:ascii="Segoe UI" w:eastAsia="Times New Roman" w:hAnsi="Segoe UI" w:cs="Segoe UI"/>
                <w:sz w:val="24"/>
                <w:szCs w:val="24"/>
              </w:rPr>
              <w:t xml:space="preserve"> offered good insight</w:t>
            </w:r>
            <w:r w:rsidR="000A61A7">
              <w:rPr>
                <w:rFonts w:ascii="Segoe UI" w:eastAsia="Times New Roman" w:hAnsi="Segoe UI" w:cs="Segoe UI"/>
                <w:sz w:val="24"/>
                <w:szCs w:val="24"/>
              </w:rPr>
              <w:t>.</w:t>
            </w:r>
          </w:p>
          <w:p w14:paraId="260F5BB3" w14:textId="363DBAAB" w:rsidR="00A261D9" w:rsidRDefault="00A261D9" w:rsidP="009D74B3">
            <w:pPr>
              <w:jc w:val="both"/>
              <w:rPr>
                <w:rFonts w:ascii="Segoe UI" w:hAnsi="Segoe UI" w:cs="Segoe UI"/>
                <w:sz w:val="24"/>
                <w:szCs w:val="24"/>
              </w:rPr>
            </w:pPr>
          </w:p>
          <w:p w14:paraId="792F0763" w14:textId="00965A2F" w:rsidR="00A261D9" w:rsidRPr="00A261D9" w:rsidRDefault="00A261D9" w:rsidP="009D74B3">
            <w:pPr>
              <w:jc w:val="both"/>
              <w:rPr>
                <w:rFonts w:ascii="Segoe UI" w:hAnsi="Segoe UI" w:cs="Segoe UI"/>
                <w:b/>
                <w:bCs/>
                <w:sz w:val="24"/>
                <w:szCs w:val="24"/>
              </w:rPr>
            </w:pPr>
            <w:r w:rsidRPr="00A261D9">
              <w:rPr>
                <w:rFonts w:ascii="Segoe UI" w:hAnsi="Segoe UI" w:cs="Segoe UI"/>
                <w:b/>
                <w:bCs/>
                <w:sz w:val="24"/>
                <w:szCs w:val="24"/>
              </w:rPr>
              <w:t>The Committee reviewed and noted the reports at the item.</w:t>
            </w:r>
          </w:p>
          <w:p w14:paraId="4E230A97" w14:textId="65EB9566" w:rsidR="00F07496" w:rsidRPr="00F07496" w:rsidRDefault="00F07496" w:rsidP="009D74B3">
            <w:pPr>
              <w:jc w:val="both"/>
              <w:rPr>
                <w:rFonts w:ascii="Segoe UI" w:eastAsia="Times New Roman" w:hAnsi="Segoe UI" w:cs="Segoe UI"/>
                <w:color w:val="4F81BD" w:themeColor="accent1"/>
                <w:sz w:val="24"/>
                <w:szCs w:val="24"/>
              </w:rPr>
            </w:pPr>
          </w:p>
        </w:tc>
        <w:tc>
          <w:tcPr>
            <w:tcW w:w="1275" w:type="dxa"/>
          </w:tcPr>
          <w:p w14:paraId="315A2311" w14:textId="77777777" w:rsidR="00BB6218" w:rsidRPr="00C24EDD" w:rsidRDefault="00BB6218" w:rsidP="009D74B3">
            <w:pPr>
              <w:jc w:val="both"/>
              <w:rPr>
                <w:rFonts w:ascii="Segoe UI" w:hAnsi="Segoe UI" w:cs="Segoe UI"/>
                <w:b/>
                <w:bCs/>
                <w:sz w:val="24"/>
                <w:szCs w:val="24"/>
              </w:rPr>
            </w:pPr>
          </w:p>
        </w:tc>
      </w:tr>
      <w:tr w:rsidR="00C24EDD" w:rsidRPr="00C24EDD" w14:paraId="17D61CDD" w14:textId="77777777" w:rsidTr="006266BC">
        <w:tc>
          <w:tcPr>
            <w:tcW w:w="839" w:type="dxa"/>
          </w:tcPr>
          <w:p w14:paraId="779F7C5C" w14:textId="23E5C5F1" w:rsidR="00B67363" w:rsidRPr="00C24EDD" w:rsidRDefault="00CA24C3" w:rsidP="009D74B3">
            <w:pPr>
              <w:jc w:val="both"/>
              <w:rPr>
                <w:rFonts w:ascii="Segoe UI" w:hAnsi="Segoe UI" w:cs="Segoe UI"/>
                <w:b/>
                <w:bCs/>
                <w:sz w:val="24"/>
                <w:szCs w:val="24"/>
              </w:rPr>
            </w:pPr>
            <w:r>
              <w:rPr>
                <w:rFonts w:ascii="Segoe UI" w:hAnsi="Segoe UI" w:cs="Segoe UI"/>
                <w:b/>
                <w:bCs/>
                <w:sz w:val="24"/>
                <w:szCs w:val="24"/>
              </w:rPr>
              <w:lastRenderedPageBreak/>
              <w:t>9</w:t>
            </w:r>
            <w:r w:rsidR="008C33DA" w:rsidRPr="00C24EDD">
              <w:rPr>
                <w:rFonts w:ascii="Segoe UI" w:hAnsi="Segoe UI" w:cs="Segoe UI"/>
                <w:b/>
                <w:bCs/>
                <w:sz w:val="24"/>
                <w:szCs w:val="24"/>
              </w:rPr>
              <w:t>.</w:t>
            </w:r>
          </w:p>
          <w:p w14:paraId="61BEAA78" w14:textId="5DEC3E27" w:rsidR="00CF2F9D" w:rsidRDefault="00CF2F9D" w:rsidP="009D74B3">
            <w:pPr>
              <w:jc w:val="both"/>
              <w:rPr>
                <w:rFonts w:ascii="Segoe UI" w:hAnsi="Segoe UI" w:cs="Segoe UI"/>
                <w:b/>
                <w:bCs/>
                <w:sz w:val="24"/>
                <w:szCs w:val="24"/>
              </w:rPr>
            </w:pPr>
          </w:p>
          <w:p w14:paraId="4B1950BC" w14:textId="77777777" w:rsidR="003A2C4D" w:rsidRPr="00C24EDD" w:rsidRDefault="003A2C4D" w:rsidP="009D74B3">
            <w:pPr>
              <w:jc w:val="both"/>
              <w:rPr>
                <w:rFonts w:ascii="Segoe UI" w:hAnsi="Segoe UI" w:cs="Segoe UI"/>
                <w:b/>
                <w:bCs/>
                <w:sz w:val="24"/>
                <w:szCs w:val="24"/>
              </w:rPr>
            </w:pPr>
          </w:p>
          <w:p w14:paraId="00BD202C" w14:textId="256B38BC" w:rsidR="00CF2F9D" w:rsidRPr="00C24EDD" w:rsidRDefault="00CF2F9D" w:rsidP="009D74B3">
            <w:pPr>
              <w:jc w:val="both"/>
              <w:rPr>
                <w:rFonts w:ascii="Segoe UI" w:hAnsi="Segoe UI" w:cs="Segoe UI"/>
                <w:sz w:val="24"/>
                <w:szCs w:val="24"/>
              </w:rPr>
            </w:pPr>
            <w:r w:rsidRPr="00C24EDD">
              <w:rPr>
                <w:rFonts w:ascii="Segoe UI" w:hAnsi="Segoe UI" w:cs="Segoe UI"/>
                <w:sz w:val="24"/>
                <w:szCs w:val="24"/>
              </w:rPr>
              <w:t>a</w:t>
            </w:r>
          </w:p>
          <w:p w14:paraId="1D6C3E12" w14:textId="5C95EDBD" w:rsidR="00CF2F9D" w:rsidRPr="00C24EDD" w:rsidRDefault="00CF2F9D" w:rsidP="009D74B3">
            <w:pPr>
              <w:jc w:val="both"/>
              <w:rPr>
                <w:rFonts w:ascii="Segoe UI" w:hAnsi="Segoe UI" w:cs="Segoe UI"/>
                <w:sz w:val="24"/>
                <w:szCs w:val="24"/>
              </w:rPr>
            </w:pPr>
          </w:p>
          <w:p w14:paraId="7ECE4426" w14:textId="4A195380" w:rsidR="00CF2F9D" w:rsidRPr="00C24EDD" w:rsidRDefault="00CF2F9D" w:rsidP="009D74B3">
            <w:pPr>
              <w:jc w:val="both"/>
              <w:rPr>
                <w:rFonts w:ascii="Segoe UI" w:hAnsi="Segoe UI" w:cs="Segoe UI"/>
                <w:sz w:val="24"/>
                <w:szCs w:val="24"/>
              </w:rPr>
            </w:pPr>
          </w:p>
          <w:p w14:paraId="48A52C57" w14:textId="6378BAA9" w:rsidR="00CF2F9D" w:rsidRPr="00C24EDD" w:rsidRDefault="00CF2F9D" w:rsidP="009D74B3">
            <w:pPr>
              <w:jc w:val="both"/>
              <w:rPr>
                <w:rFonts w:ascii="Segoe UI" w:hAnsi="Segoe UI" w:cs="Segoe UI"/>
                <w:sz w:val="24"/>
                <w:szCs w:val="24"/>
              </w:rPr>
            </w:pPr>
          </w:p>
          <w:p w14:paraId="299DC18F" w14:textId="385A8E0F" w:rsidR="002B63B1" w:rsidRPr="00C24EDD" w:rsidRDefault="002B63B1" w:rsidP="009D74B3">
            <w:pPr>
              <w:jc w:val="both"/>
              <w:rPr>
                <w:rFonts w:ascii="Segoe UI" w:hAnsi="Segoe UI" w:cs="Segoe UI"/>
                <w:sz w:val="24"/>
                <w:szCs w:val="24"/>
              </w:rPr>
            </w:pPr>
          </w:p>
          <w:p w14:paraId="0508A720" w14:textId="7E212FD9" w:rsidR="002B63B1" w:rsidRDefault="002B63B1" w:rsidP="009D74B3">
            <w:pPr>
              <w:jc w:val="both"/>
              <w:rPr>
                <w:rFonts w:ascii="Segoe UI" w:hAnsi="Segoe UI" w:cs="Segoe UI"/>
                <w:sz w:val="24"/>
                <w:szCs w:val="24"/>
              </w:rPr>
            </w:pPr>
          </w:p>
          <w:p w14:paraId="5A359749" w14:textId="54F9A44F" w:rsidR="003D0B91" w:rsidRDefault="003D0B91" w:rsidP="009D74B3">
            <w:pPr>
              <w:jc w:val="both"/>
              <w:rPr>
                <w:rFonts w:ascii="Segoe UI" w:hAnsi="Segoe UI" w:cs="Segoe UI"/>
                <w:sz w:val="24"/>
                <w:szCs w:val="24"/>
              </w:rPr>
            </w:pPr>
          </w:p>
          <w:p w14:paraId="08214DE8" w14:textId="53AE4094" w:rsidR="003D0B91" w:rsidRDefault="003D0B91" w:rsidP="009D74B3">
            <w:pPr>
              <w:jc w:val="both"/>
              <w:rPr>
                <w:rFonts w:ascii="Segoe UI" w:hAnsi="Segoe UI" w:cs="Segoe UI"/>
                <w:sz w:val="24"/>
                <w:szCs w:val="24"/>
              </w:rPr>
            </w:pPr>
          </w:p>
          <w:p w14:paraId="5EF05FBB" w14:textId="0372468E" w:rsidR="00E243FF" w:rsidRDefault="00E243FF" w:rsidP="009D74B3">
            <w:pPr>
              <w:jc w:val="both"/>
              <w:rPr>
                <w:rFonts w:ascii="Segoe UI" w:hAnsi="Segoe UI" w:cs="Segoe UI"/>
                <w:sz w:val="24"/>
                <w:szCs w:val="24"/>
              </w:rPr>
            </w:pPr>
          </w:p>
          <w:p w14:paraId="52097619" w14:textId="500485FB" w:rsidR="003A2C4D" w:rsidRDefault="003A2C4D" w:rsidP="009D74B3">
            <w:pPr>
              <w:jc w:val="both"/>
              <w:rPr>
                <w:rFonts w:ascii="Segoe UI" w:hAnsi="Segoe UI" w:cs="Segoe UI"/>
                <w:sz w:val="24"/>
                <w:szCs w:val="24"/>
              </w:rPr>
            </w:pPr>
          </w:p>
          <w:p w14:paraId="1A7A4EF8" w14:textId="2B605191" w:rsidR="00CF2F9D" w:rsidRPr="00C24EDD" w:rsidRDefault="00CF2F9D" w:rsidP="009D74B3">
            <w:pPr>
              <w:jc w:val="both"/>
              <w:rPr>
                <w:rFonts w:ascii="Segoe UI" w:hAnsi="Segoe UI" w:cs="Segoe UI"/>
                <w:sz w:val="24"/>
                <w:szCs w:val="24"/>
              </w:rPr>
            </w:pPr>
            <w:r w:rsidRPr="00C24EDD">
              <w:rPr>
                <w:rFonts w:ascii="Segoe UI" w:hAnsi="Segoe UI" w:cs="Segoe UI"/>
                <w:sz w:val="24"/>
                <w:szCs w:val="24"/>
              </w:rPr>
              <w:t>b</w:t>
            </w:r>
          </w:p>
          <w:p w14:paraId="2925E39F" w14:textId="00B683A5" w:rsidR="00CF2F9D" w:rsidRDefault="00CF2F9D" w:rsidP="009D74B3">
            <w:pPr>
              <w:jc w:val="both"/>
              <w:rPr>
                <w:rFonts w:ascii="Segoe UI" w:hAnsi="Segoe UI" w:cs="Segoe UI"/>
                <w:b/>
                <w:bCs/>
                <w:sz w:val="24"/>
                <w:szCs w:val="24"/>
              </w:rPr>
            </w:pPr>
          </w:p>
          <w:p w14:paraId="74E4F38E" w14:textId="0E608BA5" w:rsidR="003D0B91" w:rsidRDefault="003D0B91" w:rsidP="009D74B3">
            <w:pPr>
              <w:jc w:val="both"/>
              <w:rPr>
                <w:rFonts w:ascii="Segoe UI" w:hAnsi="Segoe UI" w:cs="Segoe UI"/>
                <w:b/>
                <w:bCs/>
                <w:sz w:val="24"/>
                <w:szCs w:val="24"/>
              </w:rPr>
            </w:pPr>
          </w:p>
          <w:p w14:paraId="28D9FE1A" w14:textId="270E1672" w:rsidR="003D0B91" w:rsidRDefault="003D0B91" w:rsidP="009D74B3">
            <w:pPr>
              <w:jc w:val="both"/>
              <w:rPr>
                <w:rFonts w:ascii="Segoe UI" w:hAnsi="Segoe UI" w:cs="Segoe UI"/>
                <w:b/>
                <w:bCs/>
                <w:sz w:val="24"/>
                <w:szCs w:val="24"/>
              </w:rPr>
            </w:pPr>
          </w:p>
          <w:p w14:paraId="627FEA2E" w14:textId="6047CD96" w:rsidR="003A2C4D" w:rsidRDefault="003A2C4D" w:rsidP="009D74B3">
            <w:pPr>
              <w:jc w:val="both"/>
              <w:rPr>
                <w:rFonts w:ascii="Segoe UI" w:hAnsi="Segoe UI" w:cs="Segoe UI"/>
                <w:b/>
                <w:bCs/>
                <w:sz w:val="24"/>
                <w:szCs w:val="24"/>
              </w:rPr>
            </w:pPr>
          </w:p>
          <w:p w14:paraId="3DA6DC64" w14:textId="77777777" w:rsidR="003A2C4D" w:rsidRDefault="003A2C4D" w:rsidP="009D74B3">
            <w:pPr>
              <w:jc w:val="both"/>
              <w:rPr>
                <w:rFonts w:ascii="Segoe UI" w:hAnsi="Segoe UI" w:cs="Segoe UI"/>
                <w:b/>
                <w:bCs/>
                <w:sz w:val="24"/>
                <w:szCs w:val="24"/>
              </w:rPr>
            </w:pPr>
          </w:p>
          <w:p w14:paraId="7038CA14" w14:textId="4DAD618B" w:rsidR="003D0B91" w:rsidRDefault="003D0B91" w:rsidP="009D74B3">
            <w:pPr>
              <w:jc w:val="both"/>
              <w:rPr>
                <w:rFonts w:ascii="Segoe UI" w:hAnsi="Segoe UI" w:cs="Segoe UI"/>
                <w:b/>
                <w:bCs/>
                <w:sz w:val="24"/>
                <w:szCs w:val="24"/>
              </w:rPr>
            </w:pPr>
          </w:p>
          <w:p w14:paraId="0E709269" w14:textId="77777777" w:rsidR="00D35873" w:rsidRDefault="00D35873" w:rsidP="009D74B3">
            <w:pPr>
              <w:jc w:val="both"/>
              <w:rPr>
                <w:rFonts w:ascii="Segoe UI" w:hAnsi="Segoe UI" w:cs="Segoe UI"/>
                <w:sz w:val="24"/>
                <w:szCs w:val="24"/>
              </w:rPr>
            </w:pPr>
          </w:p>
          <w:p w14:paraId="5E4983C5" w14:textId="5B935B21" w:rsidR="00F962D3" w:rsidRPr="00C24EDD" w:rsidRDefault="00A3536A" w:rsidP="009D74B3">
            <w:pPr>
              <w:jc w:val="both"/>
              <w:rPr>
                <w:rFonts w:ascii="Segoe UI" w:hAnsi="Segoe UI" w:cs="Segoe UI"/>
                <w:sz w:val="24"/>
                <w:szCs w:val="24"/>
              </w:rPr>
            </w:pPr>
            <w:r w:rsidRPr="00C24EDD">
              <w:rPr>
                <w:rFonts w:ascii="Segoe UI" w:hAnsi="Segoe UI" w:cs="Segoe UI"/>
                <w:sz w:val="24"/>
                <w:szCs w:val="24"/>
              </w:rPr>
              <w:t>c</w:t>
            </w:r>
          </w:p>
          <w:p w14:paraId="52D60E6B" w14:textId="70CB0010" w:rsidR="003A2C4D" w:rsidRPr="003A2C4D" w:rsidRDefault="003A2C4D" w:rsidP="009D74B3">
            <w:pPr>
              <w:jc w:val="both"/>
              <w:rPr>
                <w:rFonts w:ascii="Segoe UI" w:hAnsi="Segoe UI" w:cs="Segoe UI"/>
                <w:sz w:val="24"/>
                <w:szCs w:val="24"/>
              </w:rPr>
            </w:pPr>
          </w:p>
        </w:tc>
        <w:tc>
          <w:tcPr>
            <w:tcW w:w="7667" w:type="dxa"/>
          </w:tcPr>
          <w:p w14:paraId="3CA8A97E" w14:textId="77777777" w:rsidR="00400EE0" w:rsidRPr="00F81983" w:rsidRDefault="00400EE0" w:rsidP="009D74B3">
            <w:pPr>
              <w:jc w:val="both"/>
              <w:rPr>
                <w:rFonts w:ascii="Segoe UI" w:eastAsia="Times New Roman" w:hAnsi="Segoe UI" w:cs="Segoe UI"/>
                <w:b/>
                <w:bCs/>
                <w:sz w:val="24"/>
                <w:szCs w:val="24"/>
              </w:rPr>
            </w:pPr>
            <w:r w:rsidRPr="00F81983">
              <w:rPr>
                <w:rFonts w:ascii="Segoe UI" w:eastAsia="Times New Roman" w:hAnsi="Segoe UI" w:cs="Segoe UI"/>
                <w:b/>
                <w:bCs/>
                <w:sz w:val="24"/>
                <w:szCs w:val="24"/>
              </w:rPr>
              <w:t xml:space="preserve">Operational and Strategic Risks: Trust Risk Register and Board Assurance Framework </w:t>
            </w:r>
          </w:p>
          <w:p w14:paraId="2D7B2ACE" w14:textId="0DD1851C" w:rsidR="00400EE0" w:rsidRDefault="00400EE0" w:rsidP="009D74B3">
            <w:pPr>
              <w:jc w:val="both"/>
              <w:rPr>
                <w:rFonts w:ascii="Segoe UI" w:eastAsia="Times New Roman" w:hAnsi="Segoe UI" w:cs="Segoe UI"/>
                <w:color w:val="4F81BD" w:themeColor="accent1"/>
                <w:sz w:val="24"/>
                <w:szCs w:val="24"/>
              </w:rPr>
            </w:pPr>
          </w:p>
          <w:p w14:paraId="7321E5F8" w14:textId="5835B1DA" w:rsidR="00F8044C" w:rsidRDefault="000019C2" w:rsidP="009D74B3">
            <w:pPr>
              <w:jc w:val="both"/>
            </w:pPr>
            <w:r w:rsidRPr="002C76A0">
              <w:rPr>
                <w:rFonts w:ascii="Segoe UI" w:hAnsi="Segoe UI" w:cs="Segoe UI"/>
                <w:sz w:val="24"/>
                <w:szCs w:val="24"/>
              </w:rPr>
              <w:t xml:space="preserve">The Director of Corporate Affairs and Company Secretary introduced paper QC </w:t>
            </w:r>
            <w:r w:rsidR="00183749" w:rsidRPr="002C76A0">
              <w:rPr>
                <w:rFonts w:ascii="Segoe UI" w:hAnsi="Segoe UI" w:cs="Segoe UI"/>
                <w:sz w:val="24"/>
                <w:szCs w:val="24"/>
              </w:rPr>
              <w:t>38</w:t>
            </w:r>
            <w:r w:rsidRPr="002C76A0">
              <w:rPr>
                <w:rFonts w:ascii="Segoe UI" w:hAnsi="Segoe UI" w:cs="Segoe UI"/>
                <w:sz w:val="24"/>
                <w:szCs w:val="24"/>
              </w:rPr>
              <w:t>/2021</w:t>
            </w:r>
            <w:r w:rsidR="004C027C" w:rsidRPr="002C76A0">
              <w:rPr>
                <w:rFonts w:ascii="Segoe UI" w:hAnsi="Segoe UI" w:cs="Segoe UI"/>
                <w:sz w:val="24"/>
                <w:szCs w:val="24"/>
              </w:rPr>
              <w:t>,</w:t>
            </w:r>
            <w:r w:rsidRPr="002C76A0">
              <w:rPr>
                <w:rFonts w:ascii="Segoe UI" w:hAnsi="Segoe UI" w:cs="Segoe UI"/>
                <w:sz w:val="24"/>
                <w:szCs w:val="24"/>
              </w:rPr>
              <w:t xml:space="preserve"> Operational and Strategic Risks: Trust Risk Register (</w:t>
            </w:r>
            <w:r w:rsidRPr="002C76A0">
              <w:rPr>
                <w:rFonts w:ascii="Segoe UI" w:hAnsi="Segoe UI" w:cs="Segoe UI"/>
                <w:b/>
                <w:bCs/>
                <w:sz w:val="24"/>
                <w:szCs w:val="24"/>
              </w:rPr>
              <w:t>TRR</w:t>
            </w:r>
            <w:r w:rsidRPr="002C76A0">
              <w:rPr>
                <w:rFonts w:ascii="Segoe UI" w:hAnsi="Segoe UI" w:cs="Segoe UI"/>
                <w:sz w:val="24"/>
                <w:szCs w:val="24"/>
              </w:rPr>
              <w:t>) and Board Assurance Framework (</w:t>
            </w:r>
            <w:r w:rsidRPr="002C76A0">
              <w:rPr>
                <w:rFonts w:ascii="Segoe UI" w:hAnsi="Segoe UI" w:cs="Segoe UI"/>
                <w:b/>
                <w:bCs/>
                <w:sz w:val="24"/>
                <w:szCs w:val="24"/>
              </w:rPr>
              <w:t>BAF</w:t>
            </w:r>
            <w:r w:rsidRPr="002C76A0">
              <w:rPr>
                <w:rFonts w:ascii="Segoe UI" w:hAnsi="Segoe UI" w:cs="Segoe UI"/>
                <w:sz w:val="24"/>
                <w:szCs w:val="24"/>
              </w:rPr>
              <w:t xml:space="preserve">) update. </w:t>
            </w:r>
            <w:r w:rsidR="00C907D2" w:rsidRPr="00F75B35">
              <w:rPr>
                <w:rFonts w:ascii="Segoe UI" w:hAnsi="Segoe UI" w:cs="Segoe UI"/>
                <w:sz w:val="24"/>
                <w:szCs w:val="24"/>
              </w:rPr>
              <w:t>She</w:t>
            </w:r>
            <w:r w:rsidR="002F6D98" w:rsidRPr="00F75B35">
              <w:rPr>
                <w:rFonts w:ascii="Segoe UI" w:hAnsi="Segoe UI" w:cs="Segoe UI"/>
                <w:sz w:val="24"/>
                <w:szCs w:val="24"/>
              </w:rPr>
              <w:t xml:space="preserve"> said risk management </w:t>
            </w:r>
            <w:r w:rsidR="00950127" w:rsidRPr="00F75B35">
              <w:rPr>
                <w:rFonts w:ascii="Segoe UI" w:hAnsi="Segoe UI" w:cs="Segoe UI"/>
                <w:sz w:val="24"/>
                <w:szCs w:val="24"/>
              </w:rPr>
              <w:t xml:space="preserve">was </w:t>
            </w:r>
            <w:r w:rsidR="00E70886" w:rsidRPr="00F75B35">
              <w:rPr>
                <w:rFonts w:ascii="Segoe UI" w:hAnsi="Segoe UI" w:cs="Segoe UI"/>
                <w:sz w:val="24"/>
                <w:szCs w:val="24"/>
              </w:rPr>
              <w:t>continuously be</w:t>
            </w:r>
            <w:r w:rsidR="00950127" w:rsidRPr="00F75B35">
              <w:rPr>
                <w:rFonts w:ascii="Segoe UI" w:hAnsi="Segoe UI" w:cs="Segoe UI"/>
                <w:sz w:val="24"/>
                <w:szCs w:val="24"/>
              </w:rPr>
              <w:t xml:space="preserve">ing </w:t>
            </w:r>
            <w:r w:rsidR="00CD6217">
              <w:rPr>
                <w:rFonts w:ascii="Segoe UI" w:hAnsi="Segoe UI" w:cs="Segoe UI"/>
                <w:sz w:val="24"/>
                <w:szCs w:val="24"/>
              </w:rPr>
              <w:t>pro</w:t>
            </w:r>
            <w:r w:rsidR="00CD6217" w:rsidRPr="0092335F">
              <w:rPr>
                <w:rFonts w:ascii="Segoe UI" w:hAnsi="Segoe UI" w:cs="Segoe UI"/>
                <w:sz w:val="24"/>
                <w:szCs w:val="24"/>
              </w:rPr>
              <w:t>gressed</w:t>
            </w:r>
            <w:r w:rsidR="00950127" w:rsidRPr="00F75B35">
              <w:rPr>
                <w:rFonts w:ascii="Segoe UI" w:hAnsi="Segoe UI" w:cs="Segoe UI"/>
                <w:sz w:val="24"/>
                <w:szCs w:val="24"/>
              </w:rPr>
              <w:t>,</w:t>
            </w:r>
            <w:r w:rsidR="00B43BF1" w:rsidRPr="00F75B35">
              <w:rPr>
                <w:rFonts w:ascii="Segoe UI" w:hAnsi="Segoe UI" w:cs="Segoe UI"/>
                <w:sz w:val="24"/>
                <w:szCs w:val="24"/>
              </w:rPr>
              <w:t xml:space="preserve"> and for </w:t>
            </w:r>
            <w:r w:rsidR="00067E54">
              <w:rPr>
                <w:rFonts w:ascii="Segoe UI" w:hAnsi="Segoe UI" w:cs="Segoe UI"/>
                <w:sz w:val="24"/>
                <w:szCs w:val="24"/>
              </w:rPr>
              <w:t xml:space="preserve">there to be </w:t>
            </w:r>
            <w:r w:rsidR="00B43BF1" w:rsidRPr="00F75B35">
              <w:rPr>
                <w:rFonts w:ascii="Segoe UI" w:hAnsi="Segoe UI" w:cs="Segoe UI"/>
                <w:sz w:val="24"/>
                <w:szCs w:val="24"/>
              </w:rPr>
              <w:t>a shift in focus t</w:t>
            </w:r>
            <w:r w:rsidR="004267C2" w:rsidRPr="00F75B35">
              <w:rPr>
                <w:rFonts w:ascii="Segoe UI" w:hAnsi="Segoe UI" w:cs="Segoe UI"/>
                <w:sz w:val="24"/>
                <w:szCs w:val="24"/>
              </w:rPr>
              <w:t>o test and challenge the effectiveness of the control</w:t>
            </w:r>
            <w:r w:rsidR="008D1475" w:rsidRPr="00F75B35">
              <w:rPr>
                <w:rFonts w:ascii="Segoe UI" w:hAnsi="Segoe UI" w:cs="Segoe UI"/>
                <w:sz w:val="24"/>
                <w:szCs w:val="24"/>
              </w:rPr>
              <w:t xml:space="preserve"> environment</w:t>
            </w:r>
            <w:r w:rsidR="0092335F">
              <w:rPr>
                <w:rFonts w:ascii="Segoe UI" w:hAnsi="Segoe UI" w:cs="Segoe UI"/>
                <w:sz w:val="24"/>
                <w:szCs w:val="24"/>
              </w:rPr>
              <w:t xml:space="preserve"> for risk</w:t>
            </w:r>
            <w:r w:rsidR="00E53CE5" w:rsidRPr="00F75B35">
              <w:rPr>
                <w:rFonts w:ascii="Segoe UI" w:hAnsi="Segoe UI" w:cs="Segoe UI"/>
                <w:sz w:val="24"/>
                <w:szCs w:val="24"/>
              </w:rPr>
              <w:t xml:space="preserve">. </w:t>
            </w:r>
            <w:r w:rsidR="00950127" w:rsidRPr="00F75B35">
              <w:rPr>
                <w:rFonts w:ascii="Segoe UI" w:hAnsi="Segoe UI" w:cs="Segoe UI"/>
                <w:sz w:val="24"/>
                <w:szCs w:val="24"/>
              </w:rPr>
              <w:t xml:space="preserve"> </w:t>
            </w:r>
            <w:r w:rsidR="00E53CE5" w:rsidRPr="00F75B35">
              <w:rPr>
                <w:rFonts w:ascii="Segoe UI" w:hAnsi="Segoe UI" w:cs="Segoe UI"/>
                <w:sz w:val="24"/>
                <w:szCs w:val="24"/>
              </w:rPr>
              <w:t>The paper in</w:t>
            </w:r>
            <w:r w:rsidR="00AF1FC3" w:rsidRPr="00F75B35">
              <w:rPr>
                <w:rFonts w:ascii="Segoe UI" w:hAnsi="Segoe UI" w:cs="Segoe UI"/>
                <w:sz w:val="24"/>
                <w:szCs w:val="24"/>
              </w:rPr>
              <w:t xml:space="preserve">cluded triangulation </w:t>
            </w:r>
            <w:r w:rsidR="00487891">
              <w:rPr>
                <w:rFonts w:ascii="Segoe UI" w:hAnsi="Segoe UI" w:cs="Segoe UI"/>
                <w:sz w:val="24"/>
                <w:szCs w:val="24"/>
              </w:rPr>
              <w:t xml:space="preserve">of information </w:t>
            </w:r>
            <w:r w:rsidR="000B2322">
              <w:rPr>
                <w:rFonts w:ascii="Segoe UI" w:hAnsi="Segoe UI" w:cs="Segoe UI"/>
                <w:sz w:val="24"/>
                <w:szCs w:val="24"/>
              </w:rPr>
              <w:t xml:space="preserve"> for credibility</w:t>
            </w:r>
            <w:r w:rsidR="002B133B">
              <w:rPr>
                <w:rFonts w:ascii="Segoe UI" w:hAnsi="Segoe UI" w:cs="Segoe UI"/>
                <w:sz w:val="24"/>
                <w:szCs w:val="24"/>
              </w:rPr>
              <w:t xml:space="preserve"> and validity of assurances. She</w:t>
            </w:r>
            <w:r w:rsidR="002F74DC">
              <w:rPr>
                <w:rFonts w:ascii="Segoe UI" w:hAnsi="Segoe UI" w:cs="Segoe UI"/>
                <w:sz w:val="24"/>
                <w:szCs w:val="24"/>
              </w:rPr>
              <w:t xml:space="preserve"> </w:t>
            </w:r>
            <w:r w:rsidR="00734369">
              <w:rPr>
                <w:rFonts w:ascii="Segoe UI" w:hAnsi="Segoe UI" w:cs="Segoe UI"/>
                <w:sz w:val="24"/>
                <w:szCs w:val="24"/>
              </w:rPr>
              <w:t xml:space="preserve">asked for the Committee to be alert to </w:t>
            </w:r>
            <w:r w:rsidR="00936841">
              <w:rPr>
                <w:rFonts w:ascii="Segoe UI" w:hAnsi="Segoe UI" w:cs="Segoe UI"/>
                <w:sz w:val="24"/>
                <w:szCs w:val="24"/>
              </w:rPr>
              <w:t>the broader risk profile</w:t>
            </w:r>
            <w:r w:rsidR="000D467C">
              <w:rPr>
                <w:rFonts w:ascii="Segoe UI" w:hAnsi="Segoe UI" w:cs="Segoe UI"/>
                <w:sz w:val="24"/>
                <w:szCs w:val="24"/>
              </w:rPr>
              <w:t xml:space="preserve"> as </w:t>
            </w:r>
            <w:r w:rsidR="005F7193">
              <w:rPr>
                <w:rFonts w:ascii="Segoe UI" w:hAnsi="Segoe UI" w:cs="Segoe UI"/>
                <w:sz w:val="24"/>
                <w:szCs w:val="24"/>
              </w:rPr>
              <w:t>risk was a</w:t>
            </w:r>
            <w:r w:rsidR="00761E79">
              <w:rPr>
                <w:rFonts w:ascii="Segoe UI" w:hAnsi="Segoe UI" w:cs="Segoe UI"/>
                <w:sz w:val="24"/>
                <w:szCs w:val="24"/>
              </w:rPr>
              <w:t xml:space="preserve">n area of focus for the </w:t>
            </w:r>
            <w:r w:rsidR="005F7193">
              <w:rPr>
                <w:rFonts w:ascii="Segoe UI" w:hAnsi="Segoe UI" w:cs="Segoe UI"/>
                <w:sz w:val="24"/>
                <w:szCs w:val="24"/>
              </w:rPr>
              <w:t xml:space="preserve"> CQC </w:t>
            </w:r>
            <w:r w:rsidR="00CA6819">
              <w:rPr>
                <w:rFonts w:ascii="Segoe UI" w:hAnsi="Segoe UI" w:cs="Segoe UI"/>
                <w:sz w:val="24"/>
                <w:szCs w:val="24"/>
              </w:rPr>
              <w:t>.</w:t>
            </w:r>
            <w:r w:rsidR="00936841">
              <w:rPr>
                <w:rFonts w:ascii="Segoe UI" w:hAnsi="Segoe UI" w:cs="Segoe UI"/>
                <w:sz w:val="24"/>
                <w:szCs w:val="24"/>
              </w:rPr>
              <w:t xml:space="preserve"> </w:t>
            </w:r>
          </w:p>
          <w:p w14:paraId="4B92C5F4" w14:textId="58C0EF1E" w:rsidR="007B67AB" w:rsidRPr="00886779" w:rsidRDefault="007B67AB" w:rsidP="009D74B3">
            <w:pPr>
              <w:jc w:val="both"/>
              <w:rPr>
                <w:rFonts w:ascii="Segoe UI" w:hAnsi="Segoe UI" w:cs="Segoe UI"/>
                <w:sz w:val="24"/>
                <w:szCs w:val="24"/>
              </w:rPr>
            </w:pPr>
          </w:p>
          <w:p w14:paraId="1F2985BB" w14:textId="1445502E" w:rsidR="002A0CAC" w:rsidRDefault="0082592E" w:rsidP="009D74B3">
            <w:pPr>
              <w:jc w:val="both"/>
              <w:rPr>
                <w:rFonts w:ascii="Segoe UI" w:hAnsi="Segoe UI" w:cs="Segoe UI"/>
                <w:sz w:val="24"/>
                <w:szCs w:val="24"/>
              </w:rPr>
            </w:pPr>
            <w:r w:rsidRPr="00F501FD">
              <w:rPr>
                <w:rFonts w:ascii="Segoe UI" w:hAnsi="Segoe UI" w:cs="Segoe UI"/>
                <w:sz w:val="24"/>
                <w:szCs w:val="24"/>
              </w:rPr>
              <w:t xml:space="preserve">The </w:t>
            </w:r>
            <w:r w:rsidR="00660DEB" w:rsidRPr="00F501FD">
              <w:rPr>
                <w:rFonts w:ascii="Segoe UI" w:hAnsi="Segoe UI" w:cs="Segoe UI"/>
                <w:sz w:val="24"/>
                <w:szCs w:val="24"/>
              </w:rPr>
              <w:t xml:space="preserve">Committee </w:t>
            </w:r>
            <w:r w:rsidR="003677B9" w:rsidRPr="00F501FD">
              <w:rPr>
                <w:rFonts w:ascii="Segoe UI" w:hAnsi="Segoe UI" w:cs="Segoe UI"/>
                <w:sz w:val="24"/>
                <w:szCs w:val="24"/>
              </w:rPr>
              <w:t>reflected on</w:t>
            </w:r>
            <w:r w:rsidR="00E3761F" w:rsidRPr="00F501FD">
              <w:rPr>
                <w:rFonts w:ascii="Segoe UI" w:hAnsi="Segoe UI" w:cs="Segoe UI"/>
                <w:sz w:val="24"/>
                <w:szCs w:val="24"/>
              </w:rPr>
              <w:t xml:space="preserve"> </w:t>
            </w:r>
            <w:r w:rsidR="003677B9" w:rsidRPr="00F501FD">
              <w:rPr>
                <w:rFonts w:ascii="Segoe UI" w:hAnsi="Segoe UI" w:cs="Segoe UI"/>
                <w:sz w:val="24"/>
                <w:szCs w:val="24"/>
              </w:rPr>
              <w:t>what</w:t>
            </w:r>
            <w:r w:rsidR="00A94C0E" w:rsidRPr="00F501FD">
              <w:rPr>
                <w:rFonts w:ascii="Segoe UI" w:hAnsi="Segoe UI" w:cs="Segoe UI"/>
                <w:sz w:val="24"/>
                <w:szCs w:val="24"/>
              </w:rPr>
              <w:t xml:space="preserve"> </w:t>
            </w:r>
            <w:r w:rsidR="00EE274A" w:rsidRPr="00F501FD">
              <w:rPr>
                <w:rFonts w:ascii="Segoe UI" w:hAnsi="Segoe UI" w:cs="Segoe UI"/>
                <w:sz w:val="24"/>
                <w:szCs w:val="24"/>
              </w:rPr>
              <w:t>the target</w:t>
            </w:r>
            <w:r w:rsidR="00A94C0E" w:rsidRPr="00F501FD">
              <w:rPr>
                <w:rFonts w:ascii="Segoe UI" w:hAnsi="Segoe UI" w:cs="Segoe UI"/>
                <w:sz w:val="24"/>
                <w:szCs w:val="24"/>
              </w:rPr>
              <w:t xml:space="preserve"> risk rating </w:t>
            </w:r>
            <w:r w:rsidR="00EE274A" w:rsidRPr="00F501FD">
              <w:rPr>
                <w:rFonts w:ascii="Segoe UI" w:hAnsi="Segoe UI" w:cs="Segoe UI"/>
                <w:sz w:val="24"/>
                <w:szCs w:val="24"/>
              </w:rPr>
              <w:t xml:space="preserve">would be </w:t>
            </w:r>
            <w:r w:rsidR="007E71CC" w:rsidRPr="00F501FD">
              <w:rPr>
                <w:rFonts w:ascii="Segoe UI" w:hAnsi="Segoe UI" w:cs="Segoe UI"/>
                <w:sz w:val="24"/>
                <w:szCs w:val="24"/>
              </w:rPr>
              <w:t>for waiting times</w:t>
            </w:r>
            <w:r w:rsidR="0058162B" w:rsidRPr="00F501FD">
              <w:rPr>
                <w:rFonts w:ascii="Segoe UI" w:hAnsi="Segoe UI" w:cs="Segoe UI"/>
                <w:sz w:val="24"/>
                <w:szCs w:val="24"/>
              </w:rPr>
              <w:t xml:space="preserve"> and the inevitability </w:t>
            </w:r>
            <w:r w:rsidR="00CB0366" w:rsidRPr="00F501FD">
              <w:rPr>
                <w:rFonts w:ascii="Segoe UI" w:hAnsi="Segoe UI" w:cs="Segoe UI"/>
                <w:sz w:val="24"/>
                <w:szCs w:val="24"/>
              </w:rPr>
              <w:t>of a risk rating remaining indefinitely high</w:t>
            </w:r>
            <w:r w:rsidR="0058162B" w:rsidRPr="00F501FD">
              <w:rPr>
                <w:rFonts w:ascii="Segoe UI" w:hAnsi="Segoe UI" w:cs="Segoe UI"/>
                <w:sz w:val="24"/>
                <w:szCs w:val="24"/>
              </w:rPr>
              <w:t xml:space="preserve">. </w:t>
            </w:r>
            <w:r w:rsidR="006D5264" w:rsidRPr="00F501FD">
              <w:rPr>
                <w:rFonts w:ascii="Segoe UI" w:hAnsi="Segoe UI" w:cs="Segoe UI"/>
                <w:sz w:val="24"/>
                <w:szCs w:val="24"/>
              </w:rPr>
              <w:t xml:space="preserve"> </w:t>
            </w:r>
            <w:r w:rsidR="00CA6EB9" w:rsidRPr="00F501FD">
              <w:rPr>
                <w:rFonts w:ascii="Segoe UI" w:hAnsi="Segoe UI" w:cs="Segoe UI"/>
                <w:sz w:val="24"/>
                <w:szCs w:val="24"/>
              </w:rPr>
              <w:t xml:space="preserve">It was noted </w:t>
            </w:r>
            <w:r w:rsidR="006C1313" w:rsidRPr="00F501FD">
              <w:rPr>
                <w:rFonts w:ascii="Segoe UI" w:hAnsi="Segoe UI" w:cs="Segoe UI"/>
                <w:sz w:val="24"/>
                <w:szCs w:val="24"/>
              </w:rPr>
              <w:t xml:space="preserve">that scope would be related to capacity and </w:t>
            </w:r>
            <w:r w:rsidR="00F501FD" w:rsidRPr="00F501FD">
              <w:rPr>
                <w:rFonts w:ascii="Segoe UI" w:hAnsi="Segoe UI" w:cs="Segoe UI"/>
                <w:sz w:val="24"/>
                <w:szCs w:val="24"/>
              </w:rPr>
              <w:t xml:space="preserve">demand and was </w:t>
            </w:r>
            <w:r w:rsidR="0013202A" w:rsidRPr="00F501FD">
              <w:rPr>
                <w:rFonts w:ascii="Segoe UI" w:hAnsi="Segoe UI" w:cs="Segoe UI"/>
                <w:sz w:val="24"/>
                <w:szCs w:val="24"/>
              </w:rPr>
              <w:t>recognised</w:t>
            </w:r>
            <w:r w:rsidR="008469B0" w:rsidRPr="00F501FD">
              <w:rPr>
                <w:rFonts w:ascii="Segoe UI" w:hAnsi="Segoe UI" w:cs="Segoe UI"/>
                <w:sz w:val="24"/>
                <w:szCs w:val="24"/>
              </w:rPr>
              <w:t xml:space="preserve"> that </w:t>
            </w:r>
            <w:r w:rsidR="009A6511" w:rsidRPr="00F501FD">
              <w:rPr>
                <w:rFonts w:ascii="Segoe UI" w:hAnsi="Segoe UI" w:cs="Segoe UI"/>
                <w:sz w:val="24"/>
                <w:szCs w:val="24"/>
              </w:rPr>
              <w:t>turning things around in</w:t>
            </w:r>
            <w:r w:rsidR="009A6511">
              <w:rPr>
                <w:rFonts w:ascii="Segoe UI" w:hAnsi="Segoe UI" w:cs="Segoe UI"/>
                <w:sz w:val="24"/>
                <w:szCs w:val="24"/>
              </w:rPr>
              <w:t xml:space="preserve"> pressur</w:t>
            </w:r>
            <w:r w:rsidR="00F501FD">
              <w:rPr>
                <w:rFonts w:ascii="Segoe UI" w:hAnsi="Segoe UI" w:cs="Segoe UI"/>
                <w:sz w:val="24"/>
                <w:szCs w:val="24"/>
              </w:rPr>
              <w:t>ised</w:t>
            </w:r>
            <w:r w:rsidR="009A6511">
              <w:rPr>
                <w:rFonts w:ascii="Segoe UI" w:hAnsi="Segoe UI" w:cs="Segoe UI"/>
                <w:sz w:val="24"/>
                <w:szCs w:val="24"/>
              </w:rPr>
              <w:t xml:space="preserve"> ser</w:t>
            </w:r>
            <w:r w:rsidR="009A6511" w:rsidRPr="00C844AB">
              <w:rPr>
                <w:rFonts w:ascii="Segoe UI" w:hAnsi="Segoe UI" w:cs="Segoe UI"/>
                <w:sz w:val="24"/>
                <w:szCs w:val="24"/>
              </w:rPr>
              <w:t>vice</w:t>
            </w:r>
            <w:r w:rsidR="009A6511">
              <w:rPr>
                <w:rFonts w:ascii="Segoe UI" w:hAnsi="Segoe UI" w:cs="Segoe UI"/>
                <w:sz w:val="24"/>
                <w:szCs w:val="24"/>
              </w:rPr>
              <w:t>s</w:t>
            </w:r>
            <w:r w:rsidR="00EB5C9D">
              <w:rPr>
                <w:rFonts w:ascii="Segoe UI" w:hAnsi="Segoe UI" w:cs="Segoe UI"/>
                <w:sz w:val="24"/>
                <w:szCs w:val="24"/>
              </w:rPr>
              <w:t xml:space="preserve"> </w:t>
            </w:r>
            <w:r w:rsidR="00F45F5A">
              <w:rPr>
                <w:rFonts w:ascii="Segoe UI" w:hAnsi="Segoe UI" w:cs="Segoe UI"/>
                <w:sz w:val="24"/>
                <w:szCs w:val="24"/>
              </w:rPr>
              <w:t xml:space="preserve">would be </w:t>
            </w:r>
            <w:r w:rsidR="00AD014F">
              <w:rPr>
                <w:rFonts w:ascii="Segoe UI" w:hAnsi="Segoe UI" w:cs="Segoe UI"/>
                <w:sz w:val="24"/>
                <w:szCs w:val="24"/>
              </w:rPr>
              <w:t>a slow process.</w:t>
            </w:r>
            <w:r w:rsidR="00C44584">
              <w:rPr>
                <w:rFonts w:ascii="Segoe UI" w:hAnsi="Segoe UI" w:cs="Segoe UI"/>
                <w:sz w:val="24"/>
                <w:szCs w:val="24"/>
              </w:rPr>
              <w:t xml:space="preserve"> </w:t>
            </w:r>
            <w:r w:rsidR="009009D2">
              <w:rPr>
                <w:rFonts w:ascii="Segoe UI" w:hAnsi="Segoe UI" w:cs="Segoe UI"/>
                <w:sz w:val="24"/>
                <w:szCs w:val="24"/>
              </w:rPr>
              <w:t>It w</w:t>
            </w:r>
            <w:r w:rsidR="00A26DA2">
              <w:rPr>
                <w:rFonts w:ascii="Segoe UI" w:hAnsi="Segoe UI" w:cs="Segoe UI"/>
                <w:sz w:val="24"/>
                <w:szCs w:val="24"/>
              </w:rPr>
              <w:t xml:space="preserve">as noted that </w:t>
            </w:r>
            <w:r w:rsidR="002C2949">
              <w:rPr>
                <w:rFonts w:ascii="Segoe UI" w:hAnsi="Segoe UI" w:cs="Segoe UI"/>
                <w:sz w:val="24"/>
                <w:szCs w:val="24"/>
              </w:rPr>
              <w:t xml:space="preserve">a holistic approach </w:t>
            </w:r>
            <w:r w:rsidR="002A0CAC">
              <w:rPr>
                <w:rFonts w:ascii="Segoe UI" w:hAnsi="Segoe UI" w:cs="Segoe UI"/>
                <w:sz w:val="24"/>
                <w:szCs w:val="24"/>
              </w:rPr>
              <w:t>would need to be achieved across th</w:t>
            </w:r>
            <w:r w:rsidR="00B14037">
              <w:rPr>
                <w:rFonts w:ascii="Segoe UI" w:hAnsi="Segoe UI" w:cs="Segoe UI"/>
                <w:sz w:val="24"/>
                <w:szCs w:val="24"/>
              </w:rPr>
              <w:t>ose who were attributed risk managers</w:t>
            </w:r>
            <w:r w:rsidR="006409F0">
              <w:rPr>
                <w:rFonts w:ascii="Segoe UI" w:hAnsi="Segoe UI" w:cs="Segoe UI"/>
                <w:sz w:val="24"/>
                <w:szCs w:val="24"/>
              </w:rPr>
              <w:t>, and for close monitoring to ensure accuracy and relevance of risks.</w:t>
            </w:r>
          </w:p>
          <w:p w14:paraId="1FE6CB2E" w14:textId="740D5948" w:rsidR="00B326A4" w:rsidRDefault="00B326A4" w:rsidP="009D74B3">
            <w:pPr>
              <w:jc w:val="both"/>
              <w:rPr>
                <w:rFonts w:ascii="Segoe UI" w:hAnsi="Segoe UI" w:cs="Segoe UI"/>
                <w:sz w:val="24"/>
                <w:szCs w:val="24"/>
              </w:rPr>
            </w:pPr>
          </w:p>
          <w:p w14:paraId="3F271A7D" w14:textId="18DD4575" w:rsidR="00B326A4" w:rsidRPr="003A2C4D" w:rsidRDefault="003A2C4D" w:rsidP="009D74B3">
            <w:pPr>
              <w:jc w:val="both"/>
              <w:rPr>
                <w:rFonts w:ascii="Segoe UI" w:hAnsi="Segoe UI" w:cs="Segoe UI"/>
                <w:b/>
                <w:bCs/>
                <w:sz w:val="24"/>
                <w:szCs w:val="24"/>
              </w:rPr>
            </w:pPr>
            <w:r w:rsidRPr="003A2C4D">
              <w:rPr>
                <w:rFonts w:ascii="Segoe UI" w:hAnsi="Segoe UI" w:cs="Segoe UI"/>
                <w:b/>
                <w:bCs/>
                <w:sz w:val="24"/>
                <w:szCs w:val="24"/>
              </w:rPr>
              <w:t>The Committee noted the report.</w:t>
            </w:r>
          </w:p>
          <w:p w14:paraId="28D3E363" w14:textId="77777777" w:rsidR="00A734FF" w:rsidRDefault="00A734FF" w:rsidP="009D74B3">
            <w:pPr>
              <w:jc w:val="both"/>
            </w:pPr>
          </w:p>
          <w:p w14:paraId="78F3EE5E" w14:textId="316C3D2B" w:rsidR="00D63B47" w:rsidRPr="005550C8" w:rsidRDefault="008A2149" w:rsidP="009D74B3">
            <w:pPr>
              <w:jc w:val="both"/>
              <w:rPr>
                <w:rFonts w:ascii="Segoe UI" w:hAnsi="Segoe UI" w:cs="Segoe UI"/>
                <w:i/>
                <w:iCs/>
                <w:color w:val="4F81BD" w:themeColor="accent1"/>
                <w:sz w:val="24"/>
                <w:szCs w:val="24"/>
              </w:rPr>
            </w:pPr>
            <w:r w:rsidRPr="00E80779">
              <w:rPr>
                <w:rFonts w:ascii="Segoe UI" w:hAnsi="Segoe UI" w:cs="Segoe UI"/>
                <w:i/>
                <w:iCs/>
                <w:sz w:val="24"/>
                <w:szCs w:val="24"/>
              </w:rPr>
              <w:t xml:space="preserve">Nick Broughton </w:t>
            </w:r>
            <w:r w:rsidR="00F4048E">
              <w:rPr>
                <w:rFonts w:ascii="Segoe UI" w:hAnsi="Segoe UI" w:cs="Segoe UI"/>
                <w:i/>
                <w:iCs/>
                <w:sz w:val="24"/>
                <w:szCs w:val="24"/>
              </w:rPr>
              <w:t xml:space="preserve">and </w:t>
            </w:r>
            <w:r w:rsidR="003A2C4D" w:rsidRPr="003A2C4D">
              <w:rPr>
                <w:rFonts w:ascii="Segoe UI" w:hAnsi="Segoe UI" w:cs="Segoe UI"/>
                <w:i/>
                <w:iCs/>
                <w:sz w:val="24"/>
                <w:szCs w:val="24"/>
              </w:rPr>
              <w:t>Katrina Anderson left the meeting.</w:t>
            </w:r>
          </w:p>
        </w:tc>
        <w:tc>
          <w:tcPr>
            <w:tcW w:w="1275" w:type="dxa"/>
          </w:tcPr>
          <w:p w14:paraId="0B4A2BEA" w14:textId="77777777" w:rsidR="00B67363" w:rsidRDefault="00B67363" w:rsidP="009D74B3">
            <w:pPr>
              <w:jc w:val="both"/>
              <w:rPr>
                <w:rFonts w:ascii="Segoe UI" w:hAnsi="Segoe UI" w:cs="Segoe UI"/>
                <w:b/>
                <w:bCs/>
                <w:sz w:val="24"/>
                <w:szCs w:val="24"/>
              </w:rPr>
            </w:pPr>
          </w:p>
          <w:p w14:paraId="44E010FD" w14:textId="77777777" w:rsidR="007E6B72" w:rsidRDefault="007E6B72" w:rsidP="009D74B3">
            <w:pPr>
              <w:jc w:val="both"/>
              <w:rPr>
                <w:rFonts w:ascii="Segoe UI" w:hAnsi="Segoe UI" w:cs="Segoe UI"/>
                <w:b/>
                <w:bCs/>
                <w:sz w:val="24"/>
                <w:szCs w:val="24"/>
              </w:rPr>
            </w:pPr>
          </w:p>
          <w:p w14:paraId="75405ECF" w14:textId="77777777" w:rsidR="007E6B72" w:rsidRDefault="007E6B72" w:rsidP="009D74B3">
            <w:pPr>
              <w:jc w:val="both"/>
              <w:rPr>
                <w:rFonts w:ascii="Segoe UI" w:hAnsi="Segoe UI" w:cs="Segoe UI"/>
                <w:b/>
                <w:bCs/>
                <w:sz w:val="24"/>
                <w:szCs w:val="24"/>
              </w:rPr>
            </w:pPr>
          </w:p>
          <w:p w14:paraId="35D12DE5" w14:textId="77777777" w:rsidR="007E6B72" w:rsidRDefault="007E6B72" w:rsidP="009D74B3">
            <w:pPr>
              <w:jc w:val="both"/>
              <w:rPr>
                <w:rFonts w:ascii="Segoe UI" w:hAnsi="Segoe UI" w:cs="Segoe UI"/>
                <w:b/>
                <w:bCs/>
                <w:sz w:val="24"/>
                <w:szCs w:val="24"/>
              </w:rPr>
            </w:pPr>
          </w:p>
          <w:p w14:paraId="39D7C8D1" w14:textId="77777777" w:rsidR="007E6B72" w:rsidRDefault="007E6B72" w:rsidP="009D74B3">
            <w:pPr>
              <w:jc w:val="both"/>
              <w:rPr>
                <w:rFonts w:ascii="Segoe UI" w:hAnsi="Segoe UI" w:cs="Segoe UI"/>
                <w:b/>
                <w:bCs/>
                <w:sz w:val="24"/>
                <w:szCs w:val="24"/>
              </w:rPr>
            </w:pPr>
          </w:p>
          <w:p w14:paraId="79FF341F" w14:textId="77777777" w:rsidR="007E6B72" w:rsidRDefault="007E6B72" w:rsidP="009D74B3">
            <w:pPr>
              <w:jc w:val="both"/>
              <w:rPr>
                <w:rFonts w:ascii="Segoe UI" w:hAnsi="Segoe UI" w:cs="Segoe UI"/>
                <w:b/>
                <w:bCs/>
                <w:sz w:val="24"/>
                <w:szCs w:val="24"/>
              </w:rPr>
            </w:pPr>
          </w:p>
          <w:p w14:paraId="0D0E9476" w14:textId="77777777" w:rsidR="007E6B72" w:rsidRDefault="007E6B72" w:rsidP="009D74B3">
            <w:pPr>
              <w:jc w:val="both"/>
              <w:rPr>
                <w:rFonts w:ascii="Segoe UI" w:hAnsi="Segoe UI" w:cs="Segoe UI"/>
                <w:b/>
                <w:bCs/>
                <w:sz w:val="24"/>
                <w:szCs w:val="24"/>
              </w:rPr>
            </w:pPr>
          </w:p>
          <w:p w14:paraId="5783A558" w14:textId="77777777" w:rsidR="007E6B72" w:rsidRDefault="007E6B72" w:rsidP="009D74B3">
            <w:pPr>
              <w:jc w:val="both"/>
              <w:rPr>
                <w:rFonts w:ascii="Segoe UI" w:hAnsi="Segoe UI" w:cs="Segoe UI"/>
                <w:b/>
                <w:bCs/>
                <w:sz w:val="24"/>
                <w:szCs w:val="24"/>
              </w:rPr>
            </w:pPr>
          </w:p>
          <w:p w14:paraId="55974CAD" w14:textId="77777777" w:rsidR="007E6B72" w:rsidRDefault="007E6B72" w:rsidP="009D74B3">
            <w:pPr>
              <w:jc w:val="both"/>
              <w:rPr>
                <w:rFonts w:ascii="Segoe UI" w:hAnsi="Segoe UI" w:cs="Segoe UI"/>
                <w:b/>
                <w:bCs/>
                <w:sz w:val="24"/>
                <w:szCs w:val="24"/>
              </w:rPr>
            </w:pPr>
          </w:p>
          <w:p w14:paraId="57CF25D8" w14:textId="77777777" w:rsidR="007E6B72" w:rsidRDefault="007E6B72" w:rsidP="009D74B3">
            <w:pPr>
              <w:jc w:val="both"/>
              <w:rPr>
                <w:rFonts w:ascii="Segoe UI" w:hAnsi="Segoe UI" w:cs="Segoe UI"/>
                <w:b/>
                <w:bCs/>
                <w:sz w:val="24"/>
                <w:szCs w:val="24"/>
              </w:rPr>
            </w:pPr>
          </w:p>
          <w:p w14:paraId="2F5D243F" w14:textId="77777777" w:rsidR="007E6B72" w:rsidRDefault="007E6B72" w:rsidP="009D74B3">
            <w:pPr>
              <w:jc w:val="both"/>
              <w:rPr>
                <w:rFonts w:ascii="Segoe UI" w:hAnsi="Segoe UI" w:cs="Segoe UI"/>
                <w:b/>
                <w:bCs/>
                <w:sz w:val="24"/>
                <w:szCs w:val="24"/>
              </w:rPr>
            </w:pPr>
          </w:p>
          <w:p w14:paraId="0FF5E2A0" w14:textId="77777777" w:rsidR="007E6B72" w:rsidRDefault="007E6B72" w:rsidP="009D74B3">
            <w:pPr>
              <w:jc w:val="both"/>
              <w:rPr>
                <w:rFonts w:ascii="Segoe UI" w:hAnsi="Segoe UI" w:cs="Segoe UI"/>
                <w:b/>
                <w:bCs/>
                <w:sz w:val="24"/>
                <w:szCs w:val="24"/>
              </w:rPr>
            </w:pPr>
          </w:p>
          <w:p w14:paraId="1996D364" w14:textId="77777777" w:rsidR="007E6B72" w:rsidRDefault="007E6B72" w:rsidP="009D74B3">
            <w:pPr>
              <w:jc w:val="both"/>
              <w:rPr>
                <w:rFonts w:ascii="Segoe UI" w:hAnsi="Segoe UI" w:cs="Segoe UI"/>
                <w:b/>
                <w:bCs/>
                <w:sz w:val="24"/>
                <w:szCs w:val="24"/>
              </w:rPr>
            </w:pPr>
          </w:p>
          <w:p w14:paraId="727D3F6E" w14:textId="77777777" w:rsidR="007E6B72" w:rsidRDefault="007E6B72" w:rsidP="009D74B3">
            <w:pPr>
              <w:jc w:val="both"/>
              <w:rPr>
                <w:rFonts w:ascii="Segoe UI" w:hAnsi="Segoe UI" w:cs="Segoe UI"/>
                <w:b/>
                <w:bCs/>
                <w:sz w:val="24"/>
                <w:szCs w:val="24"/>
              </w:rPr>
            </w:pPr>
          </w:p>
          <w:p w14:paraId="3163E782" w14:textId="77777777" w:rsidR="007E6B72" w:rsidRDefault="007E6B72" w:rsidP="009D74B3">
            <w:pPr>
              <w:jc w:val="both"/>
              <w:rPr>
                <w:rFonts w:ascii="Segoe UI" w:hAnsi="Segoe UI" w:cs="Segoe UI"/>
                <w:b/>
                <w:bCs/>
                <w:sz w:val="24"/>
                <w:szCs w:val="24"/>
              </w:rPr>
            </w:pPr>
          </w:p>
          <w:p w14:paraId="20F5258E" w14:textId="77777777" w:rsidR="007E6B72" w:rsidRDefault="007E6B72" w:rsidP="009D74B3">
            <w:pPr>
              <w:jc w:val="both"/>
              <w:rPr>
                <w:rFonts w:ascii="Segoe UI" w:hAnsi="Segoe UI" w:cs="Segoe UI"/>
                <w:b/>
                <w:bCs/>
                <w:sz w:val="24"/>
                <w:szCs w:val="24"/>
              </w:rPr>
            </w:pPr>
          </w:p>
          <w:p w14:paraId="794395AE" w14:textId="77777777" w:rsidR="007E6B72" w:rsidRDefault="007E6B72" w:rsidP="009D74B3">
            <w:pPr>
              <w:jc w:val="both"/>
              <w:rPr>
                <w:rFonts w:ascii="Segoe UI" w:hAnsi="Segoe UI" w:cs="Segoe UI"/>
                <w:b/>
                <w:bCs/>
                <w:sz w:val="24"/>
                <w:szCs w:val="24"/>
              </w:rPr>
            </w:pPr>
          </w:p>
          <w:p w14:paraId="0A23646A" w14:textId="77777777" w:rsidR="007E6B72" w:rsidRDefault="007E6B72" w:rsidP="009D74B3">
            <w:pPr>
              <w:jc w:val="both"/>
              <w:rPr>
                <w:rFonts w:ascii="Segoe UI" w:hAnsi="Segoe UI" w:cs="Segoe UI"/>
                <w:b/>
                <w:bCs/>
                <w:sz w:val="24"/>
                <w:szCs w:val="24"/>
              </w:rPr>
            </w:pPr>
          </w:p>
          <w:p w14:paraId="66DA0880" w14:textId="77777777" w:rsidR="007E6B72" w:rsidRDefault="007E6B72" w:rsidP="009D74B3">
            <w:pPr>
              <w:jc w:val="both"/>
              <w:rPr>
                <w:rFonts w:ascii="Segoe UI" w:hAnsi="Segoe UI" w:cs="Segoe UI"/>
                <w:b/>
                <w:bCs/>
                <w:sz w:val="24"/>
                <w:szCs w:val="24"/>
              </w:rPr>
            </w:pPr>
          </w:p>
          <w:p w14:paraId="6994994C" w14:textId="77777777" w:rsidR="007E6B72" w:rsidRDefault="007E6B72" w:rsidP="009D74B3">
            <w:pPr>
              <w:jc w:val="both"/>
              <w:rPr>
                <w:rFonts w:ascii="Segoe UI" w:hAnsi="Segoe UI" w:cs="Segoe UI"/>
                <w:b/>
                <w:bCs/>
                <w:sz w:val="24"/>
                <w:szCs w:val="24"/>
              </w:rPr>
            </w:pPr>
          </w:p>
          <w:p w14:paraId="53AE717C" w14:textId="77777777" w:rsidR="007E6B72" w:rsidRDefault="007E6B72" w:rsidP="009D74B3">
            <w:pPr>
              <w:jc w:val="both"/>
              <w:rPr>
                <w:rFonts w:ascii="Segoe UI" w:hAnsi="Segoe UI" w:cs="Segoe UI"/>
                <w:b/>
                <w:bCs/>
                <w:sz w:val="24"/>
                <w:szCs w:val="24"/>
              </w:rPr>
            </w:pPr>
          </w:p>
          <w:p w14:paraId="6B96AD8A" w14:textId="77777777" w:rsidR="007E6B72" w:rsidRDefault="007E6B72" w:rsidP="009D74B3">
            <w:pPr>
              <w:jc w:val="both"/>
              <w:rPr>
                <w:rFonts w:ascii="Segoe UI" w:hAnsi="Segoe UI" w:cs="Segoe UI"/>
                <w:b/>
                <w:bCs/>
                <w:sz w:val="24"/>
                <w:szCs w:val="24"/>
              </w:rPr>
            </w:pPr>
          </w:p>
          <w:p w14:paraId="4005A1DB" w14:textId="77777777" w:rsidR="007E6B72" w:rsidRDefault="007E6B72" w:rsidP="009D74B3">
            <w:pPr>
              <w:jc w:val="both"/>
              <w:rPr>
                <w:rFonts w:ascii="Segoe UI" w:hAnsi="Segoe UI" w:cs="Segoe UI"/>
                <w:b/>
                <w:bCs/>
                <w:sz w:val="24"/>
                <w:szCs w:val="24"/>
              </w:rPr>
            </w:pPr>
          </w:p>
          <w:p w14:paraId="4B105D3D" w14:textId="77777777" w:rsidR="007E6B72" w:rsidRDefault="007E6B72" w:rsidP="009D74B3">
            <w:pPr>
              <w:jc w:val="both"/>
              <w:rPr>
                <w:rFonts w:ascii="Segoe UI" w:hAnsi="Segoe UI" w:cs="Segoe UI"/>
                <w:b/>
                <w:bCs/>
                <w:sz w:val="24"/>
                <w:szCs w:val="24"/>
              </w:rPr>
            </w:pPr>
          </w:p>
          <w:p w14:paraId="16687E8A" w14:textId="77777777" w:rsidR="007E6B72" w:rsidRDefault="007E6B72" w:rsidP="009D74B3">
            <w:pPr>
              <w:jc w:val="both"/>
              <w:rPr>
                <w:rFonts w:ascii="Segoe UI" w:hAnsi="Segoe UI" w:cs="Segoe UI"/>
                <w:b/>
                <w:bCs/>
                <w:sz w:val="24"/>
                <w:szCs w:val="24"/>
              </w:rPr>
            </w:pPr>
          </w:p>
          <w:p w14:paraId="410C81A3" w14:textId="44ECA160" w:rsidR="007E6B72" w:rsidRPr="00C24EDD" w:rsidRDefault="007E6B72" w:rsidP="009D74B3">
            <w:pPr>
              <w:jc w:val="both"/>
              <w:rPr>
                <w:rFonts w:ascii="Segoe UI" w:hAnsi="Segoe UI" w:cs="Segoe UI"/>
                <w:b/>
                <w:bCs/>
                <w:sz w:val="24"/>
                <w:szCs w:val="24"/>
              </w:rPr>
            </w:pPr>
          </w:p>
        </w:tc>
      </w:tr>
      <w:tr w:rsidR="008A0EEC" w:rsidRPr="00C24EDD" w14:paraId="4A00B5EC" w14:textId="77777777" w:rsidTr="006266BC">
        <w:tc>
          <w:tcPr>
            <w:tcW w:w="839" w:type="dxa"/>
          </w:tcPr>
          <w:p w14:paraId="66853738" w14:textId="77777777" w:rsidR="008A0EEC" w:rsidRDefault="008A0EEC" w:rsidP="009D74B3">
            <w:pPr>
              <w:jc w:val="both"/>
              <w:rPr>
                <w:rFonts w:ascii="Segoe UI" w:hAnsi="Segoe UI" w:cs="Segoe UI"/>
                <w:b/>
                <w:bCs/>
                <w:sz w:val="24"/>
                <w:szCs w:val="24"/>
              </w:rPr>
            </w:pPr>
            <w:r>
              <w:rPr>
                <w:rFonts w:ascii="Segoe UI" w:hAnsi="Segoe UI" w:cs="Segoe UI"/>
                <w:b/>
                <w:bCs/>
                <w:sz w:val="24"/>
                <w:szCs w:val="24"/>
              </w:rPr>
              <w:t>10.</w:t>
            </w:r>
          </w:p>
          <w:p w14:paraId="7CCA93DE" w14:textId="77777777" w:rsidR="00E50A60" w:rsidRDefault="00E50A60" w:rsidP="009D74B3">
            <w:pPr>
              <w:jc w:val="both"/>
              <w:rPr>
                <w:rFonts w:ascii="Segoe UI" w:hAnsi="Segoe UI" w:cs="Segoe UI"/>
                <w:b/>
                <w:bCs/>
                <w:sz w:val="24"/>
                <w:szCs w:val="24"/>
              </w:rPr>
            </w:pPr>
          </w:p>
          <w:p w14:paraId="1139D6D8" w14:textId="77777777" w:rsidR="00E50A60" w:rsidRDefault="00E50A60" w:rsidP="009D74B3">
            <w:pPr>
              <w:jc w:val="both"/>
              <w:rPr>
                <w:rFonts w:ascii="Segoe UI" w:hAnsi="Segoe UI" w:cs="Segoe UI"/>
                <w:sz w:val="24"/>
                <w:szCs w:val="24"/>
              </w:rPr>
            </w:pPr>
            <w:r>
              <w:rPr>
                <w:rFonts w:ascii="Segoe UI" w:hAnsi="Segoe UI" w:cs="Segoe UI"/>
                <w:sz w:val="24"/>
                <w:szCs w:val="24"/>
              </w:rPr>
              <w:t>a</w:t>
            </w:r>
          </w:p>
          <w:p w14:paraId="112F298D" w14:textId="77777777" w:rsidR="00E50A60" w:rsidRDefault="00E50A60" w:rsidP="009D74B3">
            <w:pPr>
              <w:jc w:val="both"/>
              <w:rPr>
                <w:rFonts w:ascii="Segoe UI" w:hAnsi="Segoe UI" w:cs="Segoe UI"/>
                <w:sz w:val="24"/>
                <w:szCs w:val="24"/>
              </w:rPr>
            </w:pPr>
          </w:p>
          <w:p w14:paraId="636C4BBB" w14:textId="77777777" w:rsidR="00E50A60" w:rsidRDefault="00E50A60" w:rsidP="009D74B3">
            <w:pPr>
              <w:jc w:val="both"/>
              <w:rPr>
                <w:rFonts w:ascii="Segoe UI" w:hAnsi="Segoe UI" w:cs="Segoe UI"/>
                <w:sz w:val="24"/>
                <w:szCs w:val="24"/>
              </w:rPr>
            </w:pPr>
          </w:p>
          <w:p w14:paraId="04BC8A00" w14:textId="77777777" w:rsidR="00E50A60" w:rsidRDefault="00E50A60" w:rsidP="009D74B3">
            <w:pPr>
              <w:jc w:val="both"/>
              <w:rPr>
                <w:rFonts w:ascii="Segoe UI" w:hAnsi="Segoe UI" w:cs="Segoe UI"/>
                <w:sz w:val="24"/>
                <w:szCs w:val="24"/>
              </w:rPr>
            </w:pPr>
          </w:p>
          <w:p w14:paraId="5737AB68" w14:textId="77777777" w:rsidR="00E50A60" w:rsidRDefault="00E50A60" w:rsidP="009D74B3">
            <w:pPr>
              <w:jc w:val="both"/>
              <w:rPr>
                <w:rFonts w:ascii="Segoe UI" w:hAnsi="Segoe UI" w:cs="Segoe UI"/>
                <w:sz w:val="24"/>
                <w:szCs w:val="24"/>
              </w:rPr>
            </w:pPr>
            <w:r>
              <w:rPr>
                <w:rFonts w:ascii="Segoe UI" w:hAnsi="Segoe UI" w:cs="Segoe UI"/>
                <w:sz w:val="24"/>
                <w:szCs w:val="24"/>
              </w:rPr>
              <w:t>b</w:t>
            </w:r>
          </w:p>
          <w:p w14:paraId="00C5ADA8" w14:textId="2F9A8D9E" w:rsidR="00E50A60" w:rsidRPr="00E50A60" w:rsidRDefault="00E50A60" w:rsidP="009D74B3">
            <w:pPr>
              <w:jc w:val="both"/>
              <w:rPr>
                <w:rFonts w:ascii="Segoe UI" w:hAnsi="Segoe UI" w:cs="Segoe UI"/>
                <w:sz w:val="24"/>
                <w:szCs w:val="24"/>
              </w:rPr>
            </w:pPr>
          </w:p>
        </w:tc>
        <w:tc>
          <w:tcPr>
            <w:tcW w:w="7667" w:type="dxa"/>
          </w:tcPr>
          <w:p w14:paraId="5DF90DD3" w14:textId="77777777" w:rsidR="008A0EEC" w:rsidRDefault="008A0EEC" w:rsidP="009D74B3">
            <w:pPr>
              <w:jc w:val="both"/>
              <w:rPr>
                <w:rFonts w:ascii="Segoe UI" w:eastAsia="Times New Roman" w:hAnsi="Segoe UI" w:cs="Segoe UI"/>
                <w:b/>
                <w:bCs/>
                <w:sz w:val="24"/>
                <w:szCs w:val="24"/>
              </w:rPr>
            </w:pPr>
            <w:r>
              <w:rPr>
                <w:rFonts w:ascii="Segoe UI" w:eastAsia="Times New Roman" w:hAnsi="Segoe UI" w:cs="Segoe UI"/>
                <w:b/>
                <w:bCs/>
                <w:sz w:val="24"/>
                <w:szCs w:val="24"/>
              </w:rPr>
              <w:t>Clinical Audit</w:t>
            </w:r>
          </w:p>
          <w:p w14:paraId="70F1B13F" w14:textId="77777777" w:rsidR="008A0EEC" w:rsidRDefault="008A0EEC" w:rsidP="009D74B3">
            <w:pPr>
              <w:jc w:val="both"/>
              <w:rPr>
                <w:rFonts w:ascii="Segoe UI" w:eastAsia="Times New Roman" w:hAnsi="Segoe UI" w:cs="Segoe UI"/>
                <w:b/>
                <w:bCs/>
                <w:sz w:val="24"/>
                <w:szCs w:val="24"/>
              </w:rPr>
            </w:pPr>
          </w:p>
          <w:p w14:paraId="1E8CF211" w14:textId="51DE077C" w:rsidR="00D80145" w:rsidRPr="00E50A60" w:rsidRDefault="001B4229" w:rsidP="009D74B3">
            <w:pPr>
              <w:jc w:val="both"/>
              <w:rPr>
                <w:rFonts w:ascii="Segoe UI" w:hAnsi="Segoe UI" w:cs="Segoe UI"/>
                <w:sz w:val="24"/>
                <w:szCs w:val="24"/>
              </w:rPr>
            </w:pPr>
            <w:r w:rsidRPr="007B6F4A">
              <w:rPr>
                <w:rFonts w:ascii="Segoe UI" w:hAnsi="Segoe UI" w:cs="Segoe UI"/>
                <w:sz w:val="24"/>
                <w:szCs w:val="24"/>
              </w:rPr>
              <w:t>The C</w:t>
            </w:r>
            <w:r w:rsidR="007B6F4A">
              <w:rPr>
                <w:rFonts w:ascii="Segoe UI" w:hAnsi="Segoe UI" w:cs="Segoe UI"/>
                <w:sz w:val="24"/>
                <w:szCs w:val="24"/>
              </w:rPr>
              <w:t xml:space="preserve">hief Nurse explained </w:t>
            </w:r>
            <w:r w:rsidR="00985FDE" w:rsidRPr="00E50A60">
              <w:rPr>
                <w:rFonts w:ascii="Segoe UI" w:hAnsi="Segoe UI" w:cs="Segoe UI"/>
                <w:sz w:val="24"/>
                <w:szCs w:val="24"/>
              </w:rPr>
              <w:t>paper QC</w:t>
            </w:r>
            <w:r w:rsidR="008B5197">
              <w:rPr>
                <w:rFonts w:ascii="Segoe UI" w:hAnsi="Segoe UI" w:cs="Segoe UI"/>
                <w:sz w:val="24"/>
                <w:szCs w:val="24"/>
              </w:rPr>
              <w:t xml:space="preserve"> </w:t>
            </w:r>
            <w:r w:rsidR="00985FDE" w:rsidRPr="00E50A60">
              <w:rPr>
                <w:rFonts w:ascii="Segoe UI" w:hAnsi="Segoe UI" w:cs="Segoe UI"/>
                <w:sz w:val="24"/>
                <w:szCs w:val="24"/>
              </w:rPr>
              <w:t>39/2021 Clinical Audit update had been withdrawn</w:t>
            </w:r>
            <w:r w:rsidR="008B5197">
              <w:rPr>
                <w:rFonts w:ascii="Segoe UI" w:hAnsi="Segoe UI" w:cs="Segoe UI"/>
                <w:sz w:val="24"/>
                <w:szCs w:val="24"/>
              </w:rPr>
              <w:t xml:space="preserve"> </w:t>
            </w:r>
            <w:r w:rsidR="00985FDE" w:rsidRPr="00E50A60">
              <w:rPr>
                <w:rFonts w:ascii="Segoe UI" w:hAnsi="Segoe UI" w:cs="Segoe UI"/>
                <w:sz w:val="24"/>
                <w:szCs w:val="24"/>
              </w:rPr>
              <w:t>owing to internal</w:t>
            </w:r>
            <w:r w:rsidR="0067062F" w:rsidRPr="00E50A60">
              <w:rPr>
                <w:rFonts w:ascii="Segoe UI" w:hAnsi="Segoe UI" w:cs="Segoe UI"/>
                <w:sz w:val="24"/>
                <w:szCs w:val="24"/>
              </w:rPr>
              <w:t xml:space="preserve"> pressures </w:t>
            </w:r>
            <w:r w:rsidR="008B5197">
              <w:rPr>
                <w:rFonts w:ascii="Segoe UI" w:hAnsi="Segoe UI" w:cs="Segoe UI"/>
                <w:sz w:val="24"/>
                <w:szCs w:val="24"/>
              </w:rPr>
              <w:t xml:space="preserve">and would </w:t>
            </w:r>
            <w:r w:rsidR="00E50A60" w:rsidRPr="00E50A60">
              <w:rPr>
                <w:rFonts w:ascii="Segoe UI" w:hAnsi="Segoe UI" w:cs="Segoe UI"/>
                <w:sz w:val="24"/>
                <w:szCs w:val="24"/>
              </w:rPr>
              <w:t>be presented at the QC in November 2021.</w:t>
            </w:r>
          </w:p>
          <w:p w14:paraId="5694CE46" w14:textId="25BA3E6E" w:rsidR="00E50A60" w:rsidRPr="00E50A60" w:rsidRDefault="00E50A60" w:rsidP="009D74B3">
            <w:pPr>
              <w:jc w:val="both"/>
              <w:rPr>
                <w:rFonts w:ascii="Segoe UI" w:hAnsi="Segoe UI" w:cs="Segoe UI"/>
                <w:sz w:val="24"/>
                <w:szCs w:val="24"/>
              </w:rPr>
            </w:pPr>
          </w:p>
          <w:p w14:paraId="74F9C41F" w14:textId="75410E00" w:rsidR="00E50A60" w:rsidRPr="008B5197" w:rsidRDefault="00E50A60" w:rsidP="009D74B3">
            <w:pPr>
              <w:jc w:val="both"/>
              <w:rPr>
                <w:rFonts w:ascii="Segoe UI" w:hAnsi="Segoe UI" w:cs="Segoe UI"/>
                <w:b/>
                <w:bCs/>
                <w:sz w:val="24"/>
                <w:szCs w:val="24"/>
              </w:rPr>
            </w:pPr>
            <w:r w:rsidRPr="008B5197">
              <w:rPr>
                <w:rFonts w:ascii="Segoe UI" w:hAnsi="Segoe UI" w:cs="Segoe UI"/>
                <w:b/>
                <w:bCs/>
                <w:sz w:val="24"/>
                <w:szCs w:val="24"/>
              </w:rPr>
              <w:t>The Committee noted the update.</w:t>
            </w:r>
          </w:p>
          <w:p w14:paraId="15A89739" w14:textId="77777777" w:rsidR="008A0EEC" w:rsidRDefault="008A0EEC" w:rsidP="009D74B3">
            <w:pPr>
              <w:jc w:val="both"/>
              <w:rPr>
                <w:rFonts w:ascii="Segoe UI" w:eastAsia="Times New Roman" w:hAnsi="Segoe UI" w:cs="Segoe UI"/>
                <w:b/>
                <w:bCs/>
                <w:sz w:val="24"/>
                <w:szCs w:val="24"/>
              </w:rPr>
            </w:pPr>
          </w:p>
          <w:p w14:paraId="32EAF4DA" w14:textId="7AC0218A" w:rsidR="002C26F8" w:rsidRPr="002C26F8" w:rsidRDefault="002C26F8" w:rsidP="009D74B3">
            <w:pPr>
              <w:jc w:val="both"/>
              <w:rPr>
                <w:rFonts w:ascii="Segoe UI" w:eastAsia="Times New Roman" w:hAnsi="Segoe UI" w:cs="Segoe UI"/>
                <w:i/>
                <w:iCs/>
                <w:sz w:val="24"/>
                <w:szCs w:val="24"/>
              </w:rPr>
            </w:pPr>
            <w:r w:rsidRPr="002C26F8">
              <w:rPr>
                <w:rFonts w:ascii="Segoe UI" w:eastAsia="Times New Roman" w:hAnsi="Segoe UI" w:cs="Segoe UI"/>
                <w:i/>
                <w:iCs/>
                <w:sz w:val="24"/>
                <w:szCs w:val="24"/>
              </w:rPr>
              <w:t>Sarah Putman joined the meeting.</w:t>
            </w:r>
          </w:p>
          <w:p w14:paraId="3AA3B7C9" w14:textId="07FDE947" w:rsidR="002C26F8" w:rsidRPr="00F81983" w:rsidRDefault="002C26F8" w:rsidP="009D74B3">
            <w:pPr>
              <w:jc w:val="both"/>
              <w:rPr>
                <w:rFonts w:ascii="Segoe UI" w:eastAsia="Times New Roman" w:hAnsi="Segoe UI" w:cs="Segoe UI"/>
                <w:b/>
                <w:bCs/>
                <w:sz w:val="24"/>
                <w:szCs w:val="24"/>
              </w:rPr>
            </w:pPr>
          </w:p>
        </w:tc>
        <w:tc>
          <w:tcPr>
            <w:tcW w:w="1275" w:type="dxa"/>
          </w:tcPr>
          <w:p w14:paraId="35CE64E0" w14:textId="77777777" w:rsidR="008A0EEC" w:rsidRPr="00C24EDD" w:rsidRDefault="008A0EEC" w:rsidP="009D74B3">
            <w:pPr>
              <w:jc w:val="both"/>
              <w:rPr>
                <w:rFonts w:ascii="Segoe UI" w:hAnsi="Segoe UI" w:cs="Segoe UI"/>
                <w:b/>
                <w:bCs/>
                <w:sz w:val="24"/>
                <w:szCs w:val="24"/>
              </w:rPr>
            </w:pPr>
          </w:p>
        </w:tc>
      </w:tr>
      <w:tr w:rsidR="0087080F" w:rsidRPr="00C24EDD" w14:paraId="1A379CEF" w14:textId="77777777" w:rsidTr="008B1CB4">
        <w:tc>
          <w:tcPr>
            <w:tcW w:w="9781" w:type="dxa"/>
            <w:gridSpan w:val="3"/>
          </w:tcPr>
          <w:p w14:paraId="593325A2" w14:textId="22029587" w:rsidR="0087080F" w:rsidRPr="005550C8" w:rsidRDefault="0087080F" w:rsidP="009D74B3">
            <w:pPr>
              <w:jc w:val="both"/>
              <w:rPr>
                <w:rFonts w:ascii="Segoe UI" w:hAnsi="Segoe UI" w:cs="Segoe UI"/>
                <w:b/>
                <w:bCs/>
                <w:color w:val="4F81BD" w:themeColor="accent1"/>
                <w:sz w:val="24"/>
                <w:szCs w:val="24"/>
              </w:rPr>
            </w:pPr>
            <w:r w:rsidRPr="006152EB">
              <w:rPr>
                <w:rFonts w:ascii="Segoe UI" w:eastAsia="Times New Roman" w:hAnsi="Segoe UI" w:cs="Segoe UI"/>
                <w:b/>
                <w:bCs/>
                <w:sz w:val="24"/>
                <w:szCs w:val="24"/>
              </w:rPr>
              <w:lastRenderedPageBreak/>
              <w:t>Quality Improvement</w:t>
            </w:r>
          </w:p>
        </w:tc>
      </w:tr>
      <w:tr w:rsidR="00F23F16" w:rsidRPr="00C24EDD" w14:paraId="5BB39DDD" w14:textId="77777777" w:rsidTr="006266BC">
        <w:tc>
          <w:tcPr>
            <w:tcW w:w="839" w:type="dxa"/>
          </w:tcPr>
          <w:p w14:paraId="1D1C1BE3" w14:textId="77777777" w:rsidR="00F23F16" w:rsidRDefault="00BE223C" w:rsidP="009D74B3">
            <w:pPr>
              <w:jc w:val="both"/>
              <w:rPr>
                <w:rFonts w:ascii="Segoe UI" w:hAnsi="Segoe UI" w:cs="Segoe UI"/>
                <w:b/>
                <w:bCs/>
                <w:sz w:val="24"/>
                <w:szCs w:val="24"/>
              </w:rPr>
            </w:pPr>
            <w:r>
              <w:rPr>
                <w:rFonts w:ascii="Segoe UI" w:hAnsi="Segoe UI" w:cs="Segoe UI"/>
                <w:b/>
                <w:bCs/>
                <w:sz w:val="24"/>
                <w:szCs w:val="24"/>
              </w:rPr>
              <w:t>11.</w:t>
            </w:r>
          </w:p>
          <w:p w14:paraId="2C3C473D" w14:textId="77777777" w:rsidR="00B01118" w:rsidRDefault="00B01118" w:rsidP="009D74B3">
            <w:pPr>
              <w:jc w:val="both"/>
              <w:rPr>
                <w:rFonts w:ascii="Segoe UI" w:hAnsi="Segoe UI" w:cs="Segoe UI"/>
                <w:b/>
                <w:bCs/>
                <w:sz w:val="24"/>
                <w:szCs w:val="24"/>
              </w:rPr>
            </w:pPr>
          </w:p>
          <w:p w14:paraId="180067F0" w14:textId="77777777" w:rsidR="00B01118" w:rsidRDefault="00B01118" w:rsidP="009D74B3">
            <w:pPr>
              <w:jc w:val="both"/>
              <w:rPr>
                <w:rFonts w:ascii="Segoe UI" w:hAnsi="Segoe UI" w:cs="Segoe UI"/>
                <w:sz w:val="24"/>
                <w:szCs w:val="24"/>
              </w:rPr>
            </w:pPr>
            <w:r>
              <w:rPr>
                <w:rFonts w:ascii="Segoe UI" w:hAnsi="Segoe UI" w:cs="Segoe UI"/>
                <w:sz w:val="24"/>
                <w:szCs w:val="24"/>
              </w:rPr>
              <w:t>a</w:t>
            </w:r>
          </w:p>
          <w:p w14:paraId="31B3F4B5" w14:textId="77777777" w:rsidR="00B01118" w:rsidRDefault="00B01118" w:rsidP="009D74B3">
            <w:pPr>
              <w:jc w:val="both"/>
              <w:rPr>
                <w:rFonts w:ascii="Segoe UI" w:hAnsi="Segoe UI" w:cs="Segoe UI"/>
                <w:sz w:val="24"/>
                <w:szCs w:val="24"/>
              </w:rPr>
            </w:pPr>
          </w:p>
          <w:p w14:paraId="54446AF1" w14:textId="77777777" w:rsidR="00B01118" w:rsidRDefault="00B01118" w:rsidP="009D74B3">
            <w:pPr>
              <w:jc w:val="both"/>
              <w:rPr>
                <w:rFonts w:ascii="Segoe UI" w:hAnsi="Segoe UI" w:cs="Segoe UI"/>
                <w:sz w:val="24"/>
                <w:szCs w:val="24"/>
              </w:rPr>
            </w:pPr>
          </w:p>
          <w:p w14:paraId="05742161" w14:textId="77777777" w:rsidR="00B01118" w:rsidRDefault="00B01118" w:rsidP="009D74B3">
            <w:pPr>
              <w:jc w:val="both"/>
              <w:rPr>
                <w:rFonts w:ascii="Segoe UI" w:hAnsi="Segoe UI" w:cs="Segoe UI"/>
                <w:sz w:val="24"/>
                <w:szCs w:val="24"/>
              </w:rPr>
            </w:pPr>
          </w:p>
          <w:p w14:paraId="22D62F46" w14:textId="77777777" w:rsidR="00B01118" w:rsidRDefault="00B01118" w:rsidP="009D74B3">
            <w:pPr>
              <w:jc w:val="both"/>
              <w:rPr>
                <w:rFonts w:ascii="Segoe UI" w:hAnsi="Segoe UI" w:cs="Segoe UI"/>
                <w:sz w:val="24"/>
                <w:szCs w:val="24"/>
              </w:rPr>
            </w:pPr>
          </w:p>
          <w:p w14:paraId="7897C31A" w14:textId="77777777" w:rsidR="00B01118" w:rsidRDefault="00B01118" w:rsidP="009D74B3">
            <w:pPr>
              <w:jc w:val="both"/>
              <w:rPr>
                <w:rFonts w:ascii="Segoe UI" w:hAnsi="Segoe UI" w:cs="Segoe UI"/>
                <w:sz w:val="24"/>
                <w:szCs w:val="24"/>
              </w:rPr>
            </w:pPr>
            <w:r>
              <w:rPr>
                <w:rFonts w:ascii="Segoe UI" w:hAnsi="Segoe UI" w:cs="Segoe UI"/>
                <w:sz w:val="24"/>
                <w:szCs w:val="24"/>
              </w:rPr>
              <w:t>b</w:t>
            </w:r>
          </w:p>
          <w:p w14:paraId="2AB36F0D" w14:textId="77777777" w:rsidR="00B01118" w:rsidRDefault="00B01118" w:rsidP="009D74B3">
            <w:pPr>
              <w:jc w:val="both"/>
              <w:rPr>
                <w:rFonts w:ascii="Segoe UI" w:hAnsi="Segoe UI" w:cs="Segoe UI"/>
                <w:sz w:val="24"/>
                <w:szCs w:val="24"/>
              </w:rPr>
            </w:pPr>
          </w:p>
          <w:p w14:paraId="70F63C1F" w14:textId="77777777" w:rsidR="00B01118" w:rsidRDefault="00B01118" w:rsidP="009D74B3">
            <w:pPr>
              <w:jc w:val="both"/>
              <w:rPr>
                <w:rFonts w:ascii="Segoe UI" w:hAnsi="Segoe UI" w:cs="Segoe UI"/>
                <w:sz w:val="24"/>
                <w:szCs w:val="24"/>
              </w:rPr>
            </w:pPr>
          </w:p>
          <w:p w14:paraId="4DFFFB7A" w14:textId="77777777" w:rsidR="00B01118" w:rsidRDefault="00B01118" w:rsidP="009D74B3">
            <w:pPr>
              <w:jc w:val="both"/>
              <w:rPr>
                <w:rFonts w:ascii="Segoe UI" w:hAnsi="Segoe UI" w:cs="Segoe UI"/>
                <w:sz w:val="24"/>
                <w:szCs w:val="24"/>
              </w:rPr>
            </w:pPr>
          </w:p>
          <w:p w14:paraId="1606A90F" w14:textId="77777777" w:rsidR="00B01118" w:rsidRDefault="00B01118" w:rsidP="009D74B3">
            <w:pPr>
              <w:jc w:val="both"/>
              <w:rPr>
                <w:rFonts w:ascii="Segoe UI" w:hAnsi="Segoe UI" w:cs="Segoe UI"/>
                <w:sz w:val="24"/>
                <w:szCs w:val="24"/>
              </w:rPr>
            </w:pPr>
          </w:p>
          <w:p w14:paraId="745BF2D6" w14:textId="77777777" w:rsidR="00B01118" w:rsidRDefault="00B01118" w:rsidP="009D74B3">
            <w:pPr>
              <w:jc w:val="both"/>
              <w:rPr>
                <w:rFonts w:ascii="Segoe UI" w:hAnsi="Segoe UI" w:cs="Segoe UI"/>
                <w:sz w:val="24"/>
                <w:szCs w:val="24"/>
              </w:rPr>
            </w:pPr>
          </w:p>
          <w:p w14:paraId="7542180F" w14:textId="77777777" w:rsidR="00B01118" w:rsidRDefault="00B01118" w:rsidP="009D74B3">
            <w:pPr>
              <w:jc w:val="both"/>
              <w:rPr>
                <w:rFonts w:ascii="Segoe UI" w:hAnsi="Segoe UI" w:cs="Segoe UI"/>
                <w:sz w:val="24"/>
                <w:szCs w:val="24"/>
              </w:rPr>
            </w:pPr>
          </w:p>
          <w:p w14:paraId="3A4B5BD9" w14:textId="77777777" w:rsidR="00B01118" w:rsidRDefault="00B01118" w:rsidP="009D74B3">
            <w:pPr>
              <w:jc w:val="both"/>
              <w:rPr>
                <w:rFonts w:ascii="Segoe UI" w:hAnsi="Segoe UI" w:cs="Segoe UI"/>
                <w:sz w:val="24"/>
                <w:szCs w:val="24"/>
              </w:rPr>
            </w:pPr>
            <w:r>
              <w:rPr>
                <w:rFonts w:ascii="Segoe UI" w:hAnsi="Segoe UI" w:cs="Segoe UI"/>
                <w:sz w:val="24"/>
                <w:szCs w:val="24"/>
              </w:rPr>
              <w:t>c</w:t>
            </w:r>
          </w:p>
          <w:p w14:paraId="7A66AFDC" w14:textId="77777777" w:rsidR="00B01118" w:rsidRDefault="00B01118" w:rsidP="009D74B3">
            <w:pPr>
              <w:jc w:val="both"/>
              <w:rPr>
                <w:rFonts w:ascii="Segoe UI" w:hAnsi="Segoe UI" w:cs="Segoe UI"/>
                <w:sz w:val="24"/>
                <w:szCs w:val="24"/>
              </w:rPr>
            </w:pPr>
          </w:p>
          <w:p w14:paraId="46FA0CB9" w14:textId="77777777" w:rsidR="00C664E8" w:rsidRDefault="00C664E8" w:rsidP="009D74B3">
            <w:pPr>
              <w:jc w:val="both"/>
              <w:rPr>
                <w:rFonts w:ascii="Segoe UI" w:hAnsi="Segoe UI" w:cs="Segoe UI"/>
                <w:sz w:val="24"/>
                <w:szCs w:val="24"/>
              </w:rPr>
            </w:pPr>
          </w:p>
          <w:p w14:paraId="45AE2979" w14:textId="77777777" w:rsidR="00C664E8" w:rsidRDefault="00C664E8" w:rsidP="009D74B3">
            <w:pPr>
              <w:jc w:val="both"/>
              <w:rPr>
                <w:rFonts w:ascii="Segoe UI" w:hAnsi="Segoe UI" w:cs="Segoe UI"/>
                <w:sz w:val="24"/>
                <w:szCs w:val="24"/>
              </w:rPr>
            </w:pPr>
          </w:p>
          <w:p w14:paraId="715E2783" w14:textId="77777777" w:rsidR="00C664E8" w:rsidRDefault="00C664E8" w:rsidP="009D74B3">
            <w:pPr>
              <w:jc w:val="both"/>
              <w:rPr>
                <w:rFonts w:ascii="Segoe UI" w:hAnsi="Segoe UI" w:cs="Segoe UI"/>
                <w:sz w:val="24"/>
                <w:szCs w:val="24"/>
              </w:rPr>
            </w:pPr>
          </w:p>
          <w:p w14:paraId="6B2DAA4E" w14:textId="77777777" w:rsidR="00C664E8" w:rsidRDefault="00C664E8" w:rsidP="009D74B3">
            <w:pPr>
              <w:jc w:val="both"/>
              <w:rPr>
                <w:rFonts w:ascii="Segoe UI" w:hAnsi="Segoe UI" w:cs="Segoe UI"/>
                <w:sz w:val="24"/>
                <w:szCs w:val="24"/>
              </w:rPr>
            </w:pPr>
          </w:p>
          <w:p w14:paraId="4B9C8318" w14:textId="77777777" w:rsidR="00C664E8" w:rsidRDefault="00C664E8" w:rsidP="009D74B3">
            <w:pPr>
              <w:jc w:val="both"/>
              <w:rPr>
                <w:rFonts w:ascii="Segoe UI" w:hAnsi="Segoe UI" w:cs="Segoe UI"/>
                <w:sz w:val="24"/>
                <w:szCs w:val="24"/>
              </w:rPr>
            </w:pPr>
          </w:p>
          <w:p w14:paraId="0BF17E79" w14:textId="4D57EC67" w:rsidR="00C664E8" w:rsidRDefault="00C664E8" w:rsidP="009D74B3">
            <w:pPr>
              <w:jc w:val="both"/>
              <w:rPr>
                <w:rFonts w:ascii="Segoe UI" w:hAnsi="Segoe UI" w:cs="Segoe UI"/>
                <w:sz w:val="24"/>
                <w:szCs w:val="24"/>
              </w:rPr>
            </w:pPr>
          </w:p>
          <w:p w14:paraId="411509D4" w14:textId="77777777" w:rsidR="008B430F" w:rsidRDefault="008B430F" w:rsidP="009D74B3">
            <w:pPr>
              <w:jc w:val="both"/>
              <w:rPr>
                <w:rFonts w:ascii="Segoe UI" w:hAnsi="Segoe UI" w:cs="Segoe UI"/>
                <w:sz w:val="24"/>
                <w:szCs w:val="24"/>
              </w:rPr>
            </w:pPr>
          </w:p>
          <w:p w14:paraId="0E0EF53B" w14:textId="77777777" w:rsidR="00C664E8" w:rsidRDefault="00C664E8" w:rsidP="009D74B3">
            <w:pPr>
              <w:jc w:val="both"/>
              <w:rPr>
                <w:rFonts w:ascii="Segoe UI" w:hAnsi="Segoe UI" w:cs="Segoe UI"/>
                <w:sz w:val="24"/>
                <w:szCs w:val="24"/>
              </w:rPr>
            </w:pPr>
            <w:r>
              <w:rPr>
                <w:rFonts w:ascii="Segoe UI" w:hAnsi="Segoe UI" w:cs="Segoe UI"/>
                <w:sz w:val="24"/>
                <w:szCs w:val="24"/>
              </w:rPr>
              <w:t>d</w:t>
            </w:r>
          </w:p>
          <w:p w14:paraId="2431F55F" w14:textId="6A3BAAA9" w:rsidR="00C664E8" w:rsidRPr="00B01118" w:rsidRDefault="00C664E8" w:rsidP="009D74B3">
            <w:pPr>
              <w:jc w:val="both"/>
              <w:rPr>
                <w:rFonts w:ascii="Segoe UI" w:hAnsi="Segoe UI" w:cs="Segoe UI"/>
                <w:sz w:val="24"/>
                <w:szCs w:val="24"/>
              </w:rPr>
            </w:pPr>
          </w:p>
        </w:tc>
        <w:tc>
          <w:tcPr>
            <w:tcW w:w="7667" w:type="dxa"/>
          </w:tcPr>
          <w:p w14:paraId="55FC6AF6" w14:textId="77777777" w:rsidR="00BE223C" w:rsidRPr="00F81983" w:rsidRDefault="00BE223C" w:rsidP="009D74B3">
            <w:pPr>
              <w:jc w:val="both"/>
              <w:rPr>
                <w:rFonts w:ascii="Segoe UI" w:eastAsia="Times New Roman" w:hAnsi="Segoe UI" w:cs="Segoe UI"/>
                <w:b/>
                <w:bCs/>
                <w:sz w:val="24"/>
                <w:szCs w:val="24"/>
              </w:rPr>
            </w:pPr>
            <w:r w:rsidRPr="00F81983">
              <w:rPr>
                <w:rFonts w:ascii="Segoe UI" w:eastAsia="Times New Roman" w:hAnsi="Segoe UI" w:cs="Segoe UI"/>
                <w:b/>
                <w:bCs/>
                <w:sz w:val="24"/>
                <w:szCs w:val="24"/>
              </w:rPr>
              <w:t>Quality Objective within the Integrated Performance Report</w:t>
            </w:r>
          </w:p>
          <w:p w14:paraId="4FA03BD4" w14:textId="77777777" w:rsidR="00BE223C" w:rsidRDefault="00BE223C" w:rsidP="009D74B3">
            <w:pPr>
              <w:jc w:val="both"/>
              <w:rPr>
                <w:rFonts w:ascii="Segoe UI" w:eastAsia="Times New Roman" w:hAnsi="Segoe UI" w:cs="Segoe UI"/>
                <w:b/>
                <w:bCs/>
                <w:color w:val="4F81BD" w:themeColor="accent1"/>
                <w:sz w:val="24"/>
                <w:szCs w:val="24"/>
              </w:rPr>
            </w:pPr>
          </w:p>
          <w:p w14:paraId="1311541D" w14:textId="38B12292" w:rsidR="00AF7BD8" w:rsidRDefault="00B218A2" w:rsidP="009D74B3">
            <w:pPr>
              <w:jc w:val="both"/>
              <w:rPr>
                <w:rFonts w:ascii="Segoe UI" w:hAnsi="Segoe UI" w:cs="Segoe UI"/>
                <w:sz w:val="24"/>
                <w:szCs w:val="24"/>
              </w:rPr>
            </w:pPr>
            <w:r w:rsidRPr="00673F75">
              <w:rPr>
                <w:rFonts w:ascii="Segoe UI" w:hAnsi="Segoe UI" w:cs="Segoe UI"/>
                <w:sz w:val="24"/>
                <w:szCs w:val="24"/>
              </w:rPr>
              <w:t>The Director of Strategy and Chief Information Officer</w:t>
            </w:r>
            <w:r w:rsidR="00D30B2E" w:rsidRPr="00673F75">
              <w:rPr>
                <w:rFonts w:ascii="Segoe UI" w:hAnsi="Segoe UI" w:cs="Segoe UI"/>
                <w:sz w:val="24"/>
                <w:szCs w:val="24"/>
              </w:rPr>
              <w:t xml:space="preserve"> introduced </w:t>
            </w:r>
            <w:r w:rsidR="00955364" w:rsidRPr="00673F75">
              <w:rPr>
                <w:rFonts w:ascii="Segoe UI" w:hAnsi="Segoe UI" w:cs="Segoe UI"/>
                <w:sz w:val="24"/>
                <w:szCs w:val="24"/>
              </w:rPr>
              <w:t xml:space="preserve">paper </w:t>
            </w:r>
            <w:r w:rsidR="00D30B2E" w:rsidRPr="00673F75">
              <w:rPr>
                <w:rFonts w:ascii="Segoe UI" w:hAnsi="Segoe UI" w:cs="Segoe UI"/>
                <w:sz w:val="24"/>
                <w:szCs w:val="24"/>
              </w:rPr>
              <w:t xml:space="preserve">QC </w:t>
            </w:r>
            <w:r w:rsidR="00955364" w:rsidRPr="00673F75">
              <w:rPr>
                <w:rFonts w:ascii="Segoe UI" w:hAnsi="Segoe UI" w:cs="Segoe UI"/>
                <w:sz w:val="24"/>
                <w:szCs w:val="24"/>
              </w:rPr>
              <w:t>40/2021)</w:t>
            </w:r>
            <w:r w:rsidR="00AD25A4" w:rsidRPr="00673F75">
              <w:rPr>
                <w:rFonts w:ascii="Segoe UI" w:hAnsi="Segoe UI" w:cs="Segoe UI"/>
                <w:sz w:val="24"/>
                <w:szCs w:val="24"/>
              </w:rPr>
              <w:t xml:space="preserve"> stating</w:t>
            </w:r>
            <w:r w:rsidR="00E21A0E" w:rsidRPr="00673F75">
              <w:rPr>
                <w:rFonts w:ascii="Segoe UI" w:hAnsi="Segoe UI" w:cs="Segoe UI"/>
                <w:sz w:val="24"/>
                <w:szCs w:val="24"/>
              </w:rPr>
              <w:t xml:space="preserve"> </w:t>
            </w:r>
            <w:r w:rsidR="00555CD5">
              <w:rPr>
                <w:rFonts w:ascii="Segoe UI" w:hAnsi="Segoe UI" w:cs="Segoe UI"/>
                <w:sz w:val="24"/>
                <w:szCs w:val="24"/>
              </w:rPr>
              <w:t xml:space="preserve">the paper had previously been reviewed by the Board and </w:t>
            </w:r>
            <w:r w:rsidR="00355655">
              <w:rPr>
                <w:rFonts w:ascii="Segoe UI" w:hAnsi="Segoe UI" w:cs="Segoe UI"/>
                <w:sz w:val="24"/>
                <w:szCs w:val="24"/>
              </w:rPr>
              <w:t xml:space="preserve">an updated version was </w:t>
            </w:r>
            <w:r w:rsidR="00F64758">
              <w:rPr>
                <w:rFonts w:ascii="Segoe UI" w:hAnsi="Segoe UI" w:cs="Segoe UI"/>
                <w:sz w:val="24"/>
                <w:szCs w:val="24"/>
              </w:rPr>
              <w:t>being prepared for the September 2021 Board meeting</w:t>
            </w:r>
            <w:r w:rsidR="00555CD5">
              <w:rPr>
                <w:rFonts w:ascii="Segoe UI" w:hAnsi="Segoe UI" w:cs="Segoe UI"/>
                <w:sz w:val="24"/>
                <w:szCs w:val="24"/>
              </w:rPr>
              <w:t xml:space="preserve"> later in the month. </w:t>
            </w:r>
            <w:r w:rsidR="002A5E80">
              <w:rPr>
                <w:rFonts w:ascii="Segoe UI" w:hAnsi="Segoe UI" w:cs="Segoe UI"/>
                <w:sz w:val="24"/>
                <w:szCs w:val="24"/>
              </w:rPr>
              <w:t xml:space="preserve"> </w:t>
            </w:r>
          </w:p>
          <w:p w14:paraId="4A0F196D" w14:textId="404F506D" w:rsidR="00217B77" w:rsidRDefault="00217B77" w:rsidP="009D74B3">
            <w:pPr>
              <w:jc w:val="both"/>
              <w:rPr>
                <w:rFonts w:ascii="Segoe UI" w:hAnsi="Segoe UI" w:cs="Segoe UI"/>
                <w:sz w:val="24"/>
                <w:szCs w:val="24"/>
              </w:rPr>
            </w:pPr>
          </w:p>
          <w:p w14:paraId="3DCD39AB" w14:textId="3A2FBD9E" w:rsidR="00217B77" w:rsidRDefault="00217B77" w:rsidP="009D74B3">
            <w:pPr>
              <w:jc w:val="both"/>
              <w:rPr>
                <w:rFonts w:ascii="Segoe UI" w:hAnsi="Segoe UI" w:cs="Segoe UI"/>
                <w:sz w:val="24"/>
                <w:szCs w:val="24"/>
              </w:rPr>
            </w:pPr>
            <w:r>
              <w:rPr>
                <w:rFonts w:ascii="Segoe UI" w:hAnsi="Segoe UI" w:cs="Segoe UI"/>
                <w:sz w:val="24"/>
                <w:szCs w:val="24"/>
              </w:rPr>
              <w:t xml:space="preserve">The Committee considered the </w:t>
            </w:r>
            <w:r w:rsidR="00CB6FDC">
              <w:rPr>
                <w:rFonts w:ascii="Segoe UI" w:hAnsi="Segoe UI" w:cs="Segoe UI"/>
                <w:sz w:val="24"/>
                <w:szCs w:val="24"/>
              </w:rPr>
              <w:t xml:space="preserve">quality objectives </w:t>
            </w:r>
            <w:r w:rsidR="00F37041">
              <w:rPr>
                <w:rFonts w:ascii="Segoe UI" w:hAnsi="Segoe UI" w:cs="Segoe UI"/>
                <w:sz w:val="24"/>
                <w:szCs w:val="24"/>
              </w:rPr>
              <w:t xml:space="preserve">and </w:t>
            </w:r>
            <w:r w:rsidR="00CA6F16">
              <w:rPr>
                <w:rFonts w:ascii="Segoe UI" w:hAnsi="Segoe UI" w:cs="Segoe UI"/>
                <w:sz w:val="24"/>
                <w:szCs w:val="24"/>
              </w:rPr>
              <w:t xml:space="preserve">noted that </w:t>
            </w:r>
            <w:r w:rsidR="0056401C">
              <w:rPr>
                <w:rFonts w:ascii="Segoe UI" w:hAnsi="Segoe UI" w:cs="Segoe UI"/>
                <w:sz w:val="24"/>
                <w:szCs w:val="24"/>
              </w:rPr>
              <w:t xml:space="preserve">the </w:t>
            </w:r>
            <w:r w:rsidR="00D47CB6">
              <w:rPr>
                <w:rFonts w:ascii="Segoe UI" w:hAnsi="Segoe UI" w:cs="Segoe UI"/>
                <w:sz w:val="24"/>
                <w:szCs w:val="24"/>
              </w:rPr>
              <w:t xml:space="preserve">majority </w:t>
            </w:r>
            <w:r w:rsidR="003064BD">
              <w:rPr>
                <w:rFonts w:ascii="Segoe UI" w:hAnsi="Segoe UI" w:cs="Segoe UI"/>
                <w:sz w:val="24"/>
                <w:szCs w:val="24"/>
              </w:rPr>
              <w:t xml:space="preserve">had </w:t>
            </w:r>
            <w:r w:rsidR="003605D0">
              <w:rPr>
                <w:rFonts w:ascii="Segoe UI" w:hAnsi="Segoe UI" w:cs="Segoe UI"/>
                <w:sz w:val="24"/>
                <w:szCs w:val="24"/>
              </w:rPr>
              <w:t xml:space="preserve">already been covered in previous </w:t>
            </w:r>
            <w:r w:rsidR="005F37BE">
              <w:rPr>
                <w:rFonts w:ascii="Segoe UI" w:hAnsi="Segoe UI" w:cs="Segoe UI"/>
                <w:sz w:val="24"/>
                <w:szCs w:val="24"/>
              </w:rPr>
              <w:t xml:space="preserve">agenda items </w:t>
            </w:r>
            <w:r w:rsidR="003605D0">
              <w:rPr>
                <w:rFonts w:ascii="Segoe UI" w:hAnsi="Segoe UI" w:cs="Segoe UI"/>
                <w:sz w:val="24"/>
                <w:szCs w:val="24"/>
              </w:rPr>
              <w:t>in the meeting</w:t>
            </w:r>
            <w:r w:rsidR="00D47CB6">
              <w:rPr>
                <w:rFonts w:ascii="Segoe UI" w:hAnsi="Segoe UI" w:cs="Segoe UI"/>
                <w:sz w:val="24"/>
                <w:szCs w:val="24"/>
              </w:rPr>
              <w:t xml:space="preserve"> </w:t>
            </w:r>
            <w:r w:rsidR="00B802A6">
              <w:rPr>
                <w:rFonts w:ascii="Segoe UI" w:hAnsi="Segoe UI" w:cs="Segoe UI"/>
                <w:sz w:val="24"/>
                <w:szCs w:val="24"/>
              </w:rPr>
              <w:t>or</w:t>
            </w:r>
            <w:r w:rsidR="003064BD">
              <w:rPr>
                <w:rFonts w:ascii="Segoe UI" w:hAnsi="Segoe UI" w:cs="Segoe UI"/>
                <w:sz w:val="24"/>
                <w:szCs w:val="24"/>
              </w:rPr>
              <w:t xml:space="preserve"> </w:t>
            </w:r>
            <w:r w:rsidR="00B67C89">
              <w:rPr>
                <w:rFonts w:ascii="Segoe UI" w:hAnsi="Segoe UI" w:cs="Segoe UI"/>
                <w:sz w:val="24"/>
                <w:szCs w:val="24"/>
              </w:rPr>
              <w:t xml:space="preserve">would be covered </w:t>
            </w:r>
            <w:r w:rsidR="00752E85">
              <w:rPr>
                <w:rFonts w:ascii="Segoe UI" w:hAnsi="Segoe UI" w:cs="Segoe UI"/>
                <w:sz w:val="24"/>
                <w:szCs w:val="24"/>
              </w:rPr>
              <w:t xml:space="preserve"> in later agenda items.</w:t>
            </w:r>
            <w:r w:rsidR="0056401C">
              <w:rPr>
                <w:rFonts w:ascii="Segoe UI" w:hAnsi="Segoe UI" w:cs="Segoe UI"/>
                <w:sz w:val="24"/>
                <w:szCs w:val="24"/>
              </w:rPr>
              <w:t xml:space="preserve"> </w:t>
            </w:r>
            <w:r w:rsidR="00F37041">
              <w:rPr>
                <w:rFonts w:ascii="Segoe UI" w:hAnsi="Segoe UI" w:cs="Segoe UI"/>
                <w:sz w:val="24"/>
                <w:szCs w:val="24"/>
              </w:rPr>
              <w:t xml:space="preserve"> </w:t>
            </w:r>
            <w:r w:rsidR="005E496D">
              <w:rPr>
                <w:rFonts w:ascii="Segoe UI" w:hAnsi="Segoe UI" w:cs="Segoe UI"/>
                <w:sz w:val="24"/>
                <w:szCs w:val="24"/>
              </w:rPr>
              <w:t xml:space="preserve">The Chief Nurse expressed it was </w:t>
            </w:r>
            <w:r w:rsidR="00132153">
              <w:rPr>
                <w:rFonts w:ascii="Segoe UI" w:hAnsi="Segoe UI" w:cs="Segoe UI"/>
                <w:sz w:val="24"/>
                <w:szCs w:val="24"/>
              </w:rPr>
              <w:t xml:space="preserve">important for </w:t>
            </w:r>
            <w:r w:rsidR="002B4719">
              <w:rPr>
                <w:rFonts w:ascii="Segoe UI" w:hAnsi="Segoe UI" w:cs="Segoe UI"/>
                <w:sz w:val="24"/>
                <w:szCs w:val="24"/>
              </w:rPr>
              <w:t xml:space="preserve">the </w:t>
            </w:r>
            <w:r w:rsidR="00A355A7">
              <w:rPr>
                <w:rFonts w:ascii="Segoe UI" w:hAnsi="Segoe UI" w:cs="Segoe UI"/>
                <w:sz w:val="24"/>
                <w:szCs w:val="24"/>
              </w:rPr>
              <w:t>integration of quality indicators</w:t>
            </w:r>
            <w:r w:rsidR="002B4719">
              <w:rPr>
                <w:rFonts w:ascii="Segoe UI" w:hAnsi="Segoe UI" w:cs="Segoe UI"/>
                <w:sz w:val="24"/>
                <w:szCs w:val="24"/>
              </w:rPr>
              <w:t xml:space="preserve"> as not all </w:t>
            </w:r>
            <w:r w:rsidR="007738F9">
              <w:rPr>
                <w:rFonts w:ascii="Segoe UI" w:hAnsi="Segoe UI" w:cs="Segoe UI"/>
                <w:sz w:val="24"/>
                <w:szCs w:val="24"/>
              </w:rPr>
              <w:t xml:space="preserve">objectives </w:t>
            </w:r>
            <w:r w:rsidR="002B4719">
              <w:rPr>
                <w:rFonts w:ascii="Segoe UI" w:hAnsi="Segoe UI" w:cs="Segoe UI"/>
                <w:sz w:val="24"/>
                <w:szCs w:val="24"/>
              </w:rPr>
              <w:t xml:space="preserve">may be covered in related papers </w:t>
            </w:r>
            <w:r w:rsidR="007738F9">
              <w:rPr>
                <w:rFonts w:ascii="Segoe UI" w:hAnsi="Segoe UI" w:cs="Segoe UI"/>
                <w:sz w:val="24"/>
                <w:szCs w:val="24"/>
              </w:rPr>
              <w:t xml:space="preserve">in a meeting </w:t>
            </w:r>
            <w:r w:rsidR="00FC5761">
              <w:rPr>
                <w:rFonts w:ascii="Segoe UI" w:hAnsi="Segoe UI" w:cs="Segoe UI"/>
                <w:sz w:val="24"/>
                <w:szCs w:val="24"/>
              </w:rPr>
              <w:t xml:space="preserve">or via the </w:t>
            </w:r>
            <w:r w:rsidR="00923AC0">
              <w:rPr>
                <w:rFonts w:ascii="Segoe UI" w:hAnsi="Segoe UI" w:cs="Segoe UI"/>
                <w:sz w:val="24"/>
                <w:szCs w:val="24"/>
              </w:rPr>
              <w:t>Q</w:t>
            </w:r>
            <w:r w:rsidR="00FC5761">
              <w:rPr>
                <w:rFonts w:ascii="Segoe UI" w:hAnsi="Segoe UI" w:cs="Segoe UI"/>
                <w:sz w:val="24"/>
                <w:szCs w:val="24"/>
              </w:rPr>
              <w:t xml:space="preserve">uality and </w:t>
            </w:r>
            <w:r w:rsidR="00923AC0">
              <w:rPr>
                <w:rFonts w:ascii="Segoe UI" w:hAnsi="Segoe UI" w:cs="Segoe UI"/>
                <w:sz w:val="24"/>
                <w:szCs w:val="24"/>
              </w:rPr>
              <w:t>S</w:t>
            </w:r>
            <w:r w:rsidR="00FC5761">
              <w:rPr>
                <w:rFonts w:ascii="Segoe UI" w:hAnsi="Segoe UI" w:cs="Segoe UI"/>
                <w:sz w:val="24"/>
                <w:szCs w:val="24"/>
              </w:rPr>
              <w:t xml:space="preserve">afety </w:t>
            </w:r>
            <w:r w:rsidR="00923AC0">
              <w:rPr>
                <w:rFonts w:ascii="Segoe UI" w:hAnsi="Segoe UI" w:cs="Segoe UI"/>
                <w:sz w:val="24"/>
                <w:szCs w:val="24"/>
              </w:rPr>
              <w:t>D</w:t>
            </w:r>
            <w:r w:rsidR="00FC5761">
              <w:rPr>
                <w:rFonts w:ascii="Segoe UI" w:hAnsi="Segoe UI" w:cs="Segoe UI"/>
                <w:sz w:val="24"/>
                <w:szCs w:val="24"/>
              </w:rPr>
              <w:t>ashboard</w:t>
            </w:r>
            <w:r w:rsidR="001306C7">
              <w:rPr>
                <w:rFonts w:ascii="Segoe UI" w:hAnsi="Segoe UI" w:cs="Segoe UI"/>
                <w:sz w:val="24"/>
                <w:szCs w:val="24"/>
              </w:rPr>
              <w:t xml:space="preserve"> at Item 5.</w:t>
            </w:r>
          </w:p>
          <w:p w14:paraId="6B152D30" w14:textId="77777777" w:rsidR="00AF7BD8" w:rsidRDefault="00AF7BD8" w:rsidP="009D74B3">
            <w:pPr>
              <w:jc w:val="both"/>
              <w:rPr>
                <w:rFonts w:ascii="Segoe UI" w:hAnsi="Segoe UI" w:cs="Segoe UI"/>
                <w:sz w:val="24"/>
                <w:szCs w:val="24"/>
              </w:rPr>
            </w:pPr>
          </w:p>
          <w:p w14:paraId="3F492FBF" w14:textId="7595A5FE" w:rsidR="00AD25A4" w:rsidRPr="00AC70C1" w:rsidRDefault="001306C7" w:rsidP="009D74B3">
            <w:pPr>
              <w:jc w:val="both"/>
              <w:rPr>
                <w:rFonts w:ascii="Segoe UI" w:hAnsi="Segoe UI" w:cs="Segoe UI"/>
                <w:sz w:val="24"/>
                <w:szCs w:val="24"/>
              </w:rPr>
            </w:pPr>
            <w:r>
              <w:rPr>
                <w:rFonts w:ascii="Segoe UI" w:eastAsia="Times New Roman" w:hAnsi="Segoe UI" w:cs="Segoe UI"/>
                <w:sz w:val="24"/>
                <w:szCs w:val="24"/>
              </w:rPr>
              <w:t xml:space="preserve">The </w:t>
            </w:r>
            <w:r w:rsidRPr="00BF7169">
              <w:rPr>
                <w:rFonts w:ascii="Segoe UI" w:eastAsia="Times New Roman" w:hAnsi="Segoe UI" w:cs="Segoe UI"/>
                <w:sz w:val="24"/>
                <w:szCs w:val="24"/>
              </w:rPr>
              <w:t xml:space="preserve">Head of Quality Governance </w:t>
            </w:r>
            <w:r w:rsidR="00FB0FB2">
              <w:rPr>
                <w:rFonts w:ascii="Segoe UI" w:eastAsia="Times New Roman" w:hAnsi="Segoe UI" w:cs="Segoe UI"/>
                <w:sz w:val="24"/>
                <w:szCs w:val="24"/>
              </w:rPr>
              <w:t>updated</w:t>
            </w:r>
            <w:r w:rsidR="008D1425">
              <w:rPr>
                <w:rFonts w:ascii="Segoe UI" w:eastAsia="Times New Roman" w:hAnsi="Segoe UI" w:cs="Segoe UI"/>
                <w:sz w:val="24"/>
                <w:szCs w:val="24"/>
              </w:rPr>
              <w:t xml:space="preserve"> on the quality objective for </w:t>
            </w:r>
            <w:r w:rsidR="00FA2BEC">
              <w:rPr>
                <w:rFonts w:ascii="Segoe UI" w:hAnsi="Segoe UI" w:cs="Segoe UI"/>
                <w:sz w:val="24"/>
                <w:szCs w:val="24"/>
              </w:rPr>
              <w:t xml:space="preserve"> </w:t>
            </w:r>
            <w:r w:rsidR="00666A56" w:rsidRPr="00AC70C1">
              <w:rPr>
                <w:rFonts w:ascii="Segoe UI" w:hAnsi="Segoe UI" w:cs="Segoe UI"/>
                <w:sz w:val="24"/>
                <w:szCs w:val="24"/>
              </w:rPr>
              <w:t>staff to be trained in restorative just culture</w:t>
            </w:r>
            <w:r w:rsidR="00FA2BEC">
              <w:rPr>
                <w:rFonts w:ascii="Segoe UI" w:hAnsi="Segoe UI" w:cs="Segoe UI"/>
                <w:sz w:val="24"/>
                <w:szCs w:val="24"/>
              </w:rPr>
              <w:t>,</w:t>
            </w:r>
            <w:r w:rsidR="00666A56" w:rsidRPr="00AC70C1">
              <w:rPr>
                <w:rFonts w:ascii="Segoe UI" w:hAnsi="Segoe UI" w:cs="Segoe UI"/>
                <w:sz w:val="24"/>
                <w:szCs w:val="24"/>
              </w:rPr>
              <w:t xml:space="preserve"> </w:t>
            </w:r>
            <w:r w:rsidR="00421ED9" w:rsidRPr="00AC70C1">
              <w:rPr>
                <w:rFonts w:ascii="Segoe UI" w:hAnsi="Segoe UI" w:cs="Segoe UI"/>
                <w:sz w:val="24"/>
                <w:szCs w:val="24"/>
              </w:rPr>
              <w:t xml:space="preserve">noting </w:t>
            </w:r>
            <w:r w:rsidR="00666A56" w:rsidRPr="00AC70C1">
              <w:rPr>
                <w:rFonts w:ascii="Segoe UI" w:hAnsi="Segoe UI" w:cs="Segoe UI"/>
                <w:sz w:val="24"/>
                <w:szCs w:val="24"/>
              </w:rPr>
              <w:t xml:space="preserve"> 8 </w:t>
            </w:r>
            <w:r w:rsidR="00A7244E" w:rsidRPr="00AC70C1">
              <w:rPr>
                <w:rFonts w:ascii="Segoe UI" w:hAnsi="Segoe UI" w:cs="Segoe UI"/>
                <w:sz w:val="24"/>
                <w:szCs w:val="24"/>
              </w:rPr>
              <w:t>staff had already been trained and a further 17</w:t>
            </w:r>
            <w:r w:rsidR="007628B7" w:rsidRPr="00AC70C1">
              <w:rPr>
                <w:rFonts w:ascii="Segoe UI" w:hAnsi="Segoe UI" w:cs="Segoe UI"/>
                <w:sz w:val="24"/>
                <w:szCs w:val="24"/>
              </w:rPr>
              <w:t xml:space="preserve"> staff would receive training over the next few months. She mentioned</w:t>
            </w:r>
            <w:r w:rsidR="0089078B">
              <w:rPr>
                <w:rFonts w:ascii="Segoe UI" w:hAnsi="Segoe UI" w:cs="Segoe UI"/>
                <w:sz w:val="24"/>
                <w:szCs w:val="24"/>
              </w:rPr>
              <w:t xml:space="preserve"> </w:t>
            </w:r>
            <w:r w:rsidR="00E05F4E" w:rsidRPr="00AC70C1">
              <w:rPr>
                <w:rFonts w:ascii="Segoe UI" w:hAnsi="Segoe UI" w:cs="Segoe UI"/>
                <w:sz w:val="24"/>
                <w:szCs w:val="24"/>
              </w:rPr>
              <w:t xml:space="preserve">progress </w:t>
            </w:r>
            <w:r w:rsidR="00C67F4D">
              <w:rPr>
                <w:rFonts w:ascii="Segoe UI" w:hAnsi="Segoe UI" w:cs="Segoe UI"/>
                <w:sz w:val="24"/>
                <w:szCs w:val="24"/>
              </w:rPr>
              <w:t xml:space="preserve">was </w:t>
            </w:r>
            <w:r w:rsidR="00E05F4E" w:rsidRPr="00AC70C1">
              <w:rPr>
                <w:rFonts w:ascii="Segoe UI" w:hAnsi="Segoe UI" w:cs="Segoe UI"/>
                <w:sz w:val="24"/>
                <w:szCs w:val="24"/>
              </w:rPr>
              <w:t xml:space="preserve">also was being made </w:t>
            </w:r>
            <w:r w:rsidR="0089078B">
              <w:rPr>
                <w:rFonts w:ascii="Segoe UI" w:hAnsi="Segoe UI" w:cs="Segoe UI"/>
                <w:sz w:val="24"/>
                <w:szCs w:val="24"/>
              </w:rPr>
              <w:t xml:space="preserve">for </w:t>
            </w:r>
            <w:r w:rsidR="00E05F4E" w:rsidRPr="00AC70C1">
              <w:rPr>
                <w:rFonts w:ascii="Segoe UI" w:hAnsi="Segoe UI" w:cs="Segoe UI"/>
                <w:sz w:val="24"/>
                <w:szCs w:val="24"/>
              </w:rPr>
              <w:t xml:space="preserve">the objective in </w:t>
            </w:r>
            <w:r w:rsidR="0089078B">
              <w:rPr>
                <w:rFonts w:ascii="Segoe UI" w:hAnsi="Segoe UI" w:cs="Segoe UI"/>
                <w:sz w:val="24"/>
                <w:szCs w:val="24"/>
              </w:rPr>
              <w:t xml:space="preserve">the </w:t>
            </w:r>
            <w:r w:rsidR="003B328B" w:rsidRPr="00AC70C1">
              <w:rPr>
                <w:rFonts w:ascii="Segoe UI" w:hAnsi="Segoe UI" w:cs="Segoe UI"/>
                <w:sz w:val="24"/>
                <w:szCs w:val="24"/>
              </w:rPr>
              <w:t xml:space="preserve"> completion of the Lester Tool for </w:t>
            </w:r>
            <w:r w:rsidR="00AC70C1" w:rsidRPr="00AC70C1">
              <w:rPr>
                <w:rFonts w:ascii="Segoe UI" w:hAnsi="Segoe UI" w:cs="Segoe UI"/>
                <w:sz w:val="24"/>
                <w:szCs w:val="24"/>
              </w:rPr>
              <w:t>people with enduring S</w:t>
            </w:r>
            <w:r w:rsidR="00B36196">
              <w:rPr>
                <w:rFonts w:ascii="Segoe UI" w:hAnsi="Segoe UI" w:cs="Segoe UI"/>
                <w:sz w:val="24"/>
                <w:szCs w:val="24"/>
              </w:rPr>
              <w:t>erious Mental Illness</w:t>
            </w:r>
            <w:r w:rsidR="00AC70C1" w:rsidRPr="00AC70C1">
              <w:rPr>
                <w:rFonts w:ascii="Segoe UI" w:hAnsi="Segoe UI" w:cs="Segoe UI"/>
                <w:sz w:val="24"/>
                <w:szCs w:val="24"/>
              </w:rPr>
              <w:t xml:space="preserve"> (Community)</w:t>
            </w:r>
            <w:r w:rsidR="008F51D1">
              <w:rPr>
                <w:rFonts w:ascii="Segoe UI" w:hAnsi="Segoe UI" w:cs="Segoe UI"/>
                <w:sz w:val="24"/>
                <w:szCs w:val="24"/>
              </w:rPr>
              <w:t xml:space="preserve">, a Tool to assess </w:t>
            </w:r>
            <w:r w:rsidR="00225A95">
              <w:rPr>
                <w:rFonts w:ascii="Segoe UI" w:hAnsi="Segoe UI" w:cs="Segoe UI"/>
                <w:sz w:val="24"/>
                <w:szCs w:val="24"/>
              </w:rPr>
              <w:t xml:space="preserve">cardiometabolic health and </w:t>
            </w:r>
            <w:r w:rsidR="008B430F">
              <w:rPr>
                <w:rFonts w:ascii="Segoe UI" w:hAnsi="Segoe UI" w:cs="Segoe UI"/>
                <w:sz w:val="24"/>
                <w:szCs w:val="24"/>
              </w:rPr>
              <w:t xml:space="preserve">ensure safe and effective care. A </w:t>
            </w:r>
            <w:r w:rsidR="00C67F4D">
              <w:rPr>
                <w:rFonts w:ascii="Segoe UI" w:hAnsi="Segoe UI" w:cs="Segoe UI"/>
                <w:sz w:val="24"/>
                <w:szCs w:val="24"/>
              </w:rPr>
              <w:t>task</w:t>
            </w:r>
            <w:r w:rsidR="008B430F">
              <w:rPr>
                <w:rFonts w:ascii="Segoe UI" w:hAnsi="Segoe UI" w:cs="Segoe UI"/>
                <w:sz w:val="24"/>
                <w:szCs w:val="24"/>
              </w:rPr>
              <w:t xml:space="preserve"> </w:t>
            </w:r>
            <w:r w:rsidR="00C67F4D">
              <w:rPr>
                <w:rFonts w:ascii="Segoe UI" w:hAnsi="Segoe UI" w:cs="Segoe UI"/>
                <w:sz w:val="24"/>
                <w:szCs w:val="24"/>
              </w:rPr>
              <w:t xml:space="preserve">and finish group were working through actions. </w:t>
            </w:r>
          </w:p>
          <w:p w14:paraId="6DC2612C" w14:textId="77777777" w:rsidR="00503EB0" w:rsidRDefault="00503EB0" w:rsidP="009D74B3">
            <w:pPr>
              <w:jc w:val="both"/>
            </w:pPr>
          </w:p>
          <w:p w14:paraId="6BF6DAC6" w14:textId="1ADB7997" w:rsidR="00F23F16" w:rsidRPr="00B01118" w:rsidRDefault="00BE223C" w:rsidP="009D74B3">
            <w:pPr>
              <w:jc w:val="both"/>
              <w:rPr>
                <w:rFonts w:ascii="Segoe UI" w:eastAsia="Times New Roman" w:hAnsi="Segoe UI" w:cs="Segoe UI"/>
                <w:b/>
                <w:bCs/>
                <w:sz w:val="24"/>
                <w:szCs w:val="24"/>
              </w:rPr>
            </w:pPr>
            <w:r w:rsidRPr="00B01118">
              <w:rPr>
                <w:rFonts w:ascii="Segoe UI" w:eastAsia="Times New Roman" w:hAnsi="Segoe UI" w:cs="Segoe UI"/>
                <w:b/>
                <w:bCs/>
                <w:sz w:val="24"/>
                <w:szCs w:val="24"/>
              </w:rPr>
              <w:t xml:space="preserve">The Committee noted the </w:t>
            </w:r>
            <w:r w:rsidR="00B01118" w:rsidRPr="00B01118">
              <w:rPr>
                <w:rFonts w:ascii="Segoe UI" w:eastAsia="Times New Roman" w:hAnsi="Segoe UI" w:cs="Segoe UI"/>
                <w:b/>
                <w:bCs/>
                <w:sz w:val="24"/>
                <w:szCs w:val="24"/>
              </w:rPr>
              <w:t xml:space="preserve">verbal updates given.  </w:t>
            </w:r>
          </w:p>
          <w:p w14:paraId="2B9F1255" w14:textId="79C3EA0D" w:rsidR="00B01118" w:rsidRPr="005550C8" w:rsidRDefault="00B01118" w:rsidP="009D74B3">
            <w:pPr>
              <w:jc w:val="both"/>
              <w:rPr>
                <w:rFonts w:ascii="Segoe UI" w:eastAsia="Times New Roman" w:hAnsi="Segoe UI" w:cs="Segoe UI"/>
                <w:b/>
                <w:bCs/>
                <w:color w:val="4F81BD" w:themeColor="accent1"/>
                <w:sz w:val="24"/>
                <w:szCs w:val="24"/>
              </w:rPr>
            </w:pPr>
          </w:p>
        </w:tc>
        <w:tc>
          <w:tcPr>
            <w:tcW w:w="1275" w:type="dxa"/>
          </w:tcPr>
          <w:p w14:paraId="108F1209" w14:textId="77777777" w:rsidR="00F23F16" w:rsidRPr="00C24EDD" w:rsidRDefault="00F23F16" w:rsidP="009D74B3">
            <w:pPr>
              <w:jc w:val="both"/>
              <w:rPr>
                <w:rFonts w:ascii="Segoe UI" w:hAnsi="Segoe UI" w:cs="Segoe UI"/>
                <w:b/>
                <w:bCs/>
                <w:sz w:val="24"/>
                <w:szCs w:val="24"/>
              </w:rPr>
            </w:pPr>
          </w:p>
        </w:tc>
      </w:tr>
      <w:tr w:rsidR="00C24EDD" w:rsidRPr="00C24EDD" w14:paraId="5605AD77" w14:textId="77777777" w:rsidTr="006266BC">
        <w:tc>
          <w:tcPr>
            <w:tcW w:w="839" w:type="dxa"/>
          </w:tcPr>
          <w:p w14:paraId="7D51E816" w14:textId="4B9718A7" w:rsidR="0012600E" w:rsidRPr="00C24EDD" w:rsidRDefault="0012600E" w:rsidP="009D74B3">
            <w:pPr>
              <w:jc w:val="both"/>
              <w:rPr>
                <w:rFonts w:ascii="Segoe UI" w:hAnsi="Segoe UI" w:cs="Segoe UI"/>
                <w:b/>
                <w:bCs/>
                <w:sz w:val="24"/>
                <w:szCs w:val="24"/>
              </w:rPr>
            </w:pPr>
            <w:r w:rsidRPr="00C24EDD">
              <w:rPr>
                <w:rFonts w:ascii="Segoe UI" w:hAnsi="Segoe UI" w:cs="Segoe UI"/>
                <w:b/>
                <w:bCs/>
                <w:sz w:val="24"/>
                <w:szCs w:val="24"/>
              </w:rPr>
              <w:t>1</w:t>
            </w:r>
            <w:r w:rsidR="003D21E3" w:rsidRPr="00C24EDD">
              <w:rPr>
                <w:rFonts w:ascii="Segoe UI" w:hAnsi="Segoe UI" w:cs="Segoe UI"/>
                <w:b/>
                <w:bCs/>
                <w:sz w:val="24"/>
                <w:szCs w:val="24"/>
              </w:rPr>
              <w:t>2</w:t>
            </w:r>
            <w:r w:rsidRPr="00C24EDD">
              <w:rPr>
                <w:rFonts w:ascii="Segoe UI" w:hAnsi="Segoe UI" w:cs="Segoe UI"/>
                <w:b/>
                <w:bCs/>
                <w:sz w:val="24"/>
                <w:szCs w:val="24"/>
              </w:rPr>
              <w:t>.</w:t>
            </w:r>
          </w:p>
          <w:p w14:paraId="515D8E38" w14:textId="68A682B5" w:rsidR="00CF2F9D" w:rsidRDefault="00CF2F9D" w:rsidP="009D74B3">
            <w:pPr>
              <w:jc w:val="both"/>
              <w:rPr>
                <w:rFonts w:ascii="Segoe UI" w:hAnsi="Segoe UI" w:cs="Segoe UI"/>
                <w:b/>
                <w:bCs/>
                <w:sz w:val="24"/>
                <w:szCs w:val="24"/>
              </w:rPr>
            </w:pPr>
          </w:p>
          <w:p w14:paraId="56F14427" w14:textId="77777777" w:rsidR="00682D98" w:rsidRPr="00C24EDD" w:rsidRDefault="00682D98" w:rsidP="009D74B3">
            <w:pPr>
              <w:jc w:val="both"/>
              <w:rPr>
                <w:rFonts w:ascii="Segoe UI" w:hAnsi="Segoe UI" w:cs="Segoe UI"/>
                <w:b/>
                <w:bCs/>
                <w:sz w:val="24"/>
                <w:szCs w:val="24"/>
              </w:rPr>
            </w:pPr>
          </w:p>
          <w:p w14:paraId="7661458E" w14:textId="77777777" w:rsidR="00CF2F9D" w:rsidRPr="00C24EDD" w:rsidRDefault="00CF2F9D" w:rsidP="009D74B3">
            <w:pPr>
              <w:jc w:val="both"/>
              <w:rPr>
                <w:rFonts w:ascii="Segoe UI" w:hAnsi="Segoe UI" w:cs="Segoe UI"/>
                <w:sz w:val="24"/>
                <w:szCs w:val="24"/>
              </w:rPr>
            </w:pPr>
            <w:r w:rsidRPr="00C24EDD">
              <w:rPr>
                <w:rFonts w:ascii="Segoe UI" w:hAnsi="Segoe UI" w:cs="Segoe UI"/>
                <w:sz w:val="24"/>
                <w:szCs w:val="24"/>
              </w:rPr>
              <w:t>a</w:t>
            </w:r>
          </w:p>
          <w:p w14:paraId="4714F630" w14:textId="77777777" w:rsidR="00CF2F9D" w:rsidRPr="00C24EDD" w:rsidRDefault="00CF2F9D" w:rsidP="009D74B3">
            <w:pPr>
              <w:jc w:val="both"/>
              <w:rPr>
                <w:rFonts w:ascii="Segoe UI" w:hAnsi="Segoe UI" w:cs="Segoe UI"/>
                <w:b/>
                <w:bCs/>
                <w:sz w:val="24"/>
                <w:szCs w:val="24"/>
              </w:rPr>
            </w:pPr>
          </w:p>
          <w:p w14:paraId="3BD89434" w14:textId="77777777" w:rsidR="00CF2F9D" w:rsidRPr="00C24EDD" w:rsidRDefault="00CF2F9D" w:rsidP="009D74B3">
            <w:pPr>
              <w:jc w:val="both"/>
              <w:rPr>
                <w:rFonts w:ascii="Segoe UI" w:hAnsi="Segoe UI" w:cs="Segoe UI"/>
                <w:b/>
                <w:bCs/>
                <w:sz w:val="24"/>
                <w:szCs w:val="24"/>
              </w:rPr>
            </w:pPr>
          </w:p>
          <w:p w14:paraId="4E736FF9" w14:textId="1E0A4FE4" w:rsidR="00D9657B" w:rsidRPr="00C24EDD" w:rsidRDefault="00D9657B" w:rsidP="009D74B3">
            <w:pPr>
              <w:jc w:val="both"/>
              <w:rPr>
                <w:rFonts w:ascii="Segoe UI" w:hAnsi="Segoe UI" w:cs="Segoe UI"/>
                <w:sz w:val="24"/>
                <w:szCs w:val="24"/>
              </w:rPr>
            </w:pPr>
          </w:p>
          <w:p w14:paraId="0CA7AB62" w14:textId="17668201" w:rsidR="000C5256" w:rsidRPr="00C24EDD" w:rsidRDefault="000C5256" w:rsidP="009D74B3">
            <w:pPr>
              <w:jc w:val="both"/>
              <w:rPr>
                <w:rFonts w:ascii="Segoe UI" w:hAnsi="Segoe UI" w:cs="Segoe UI"/>
                <w:sz w:val="24"/>
                <w:szCs w:val="24"/>
              </w:rPr>
            </w:pPr>
          </w:p>
          <w:p w14:paraId="52962B11" w14:textId="65FF08AF" w:rsidR="000C5256" w:rsidRPr="00C24EDD" w:rsidRDefault="000C5256" w:rsidP="009D74B3">
            <w:pPr>
              <w:jc w:val="both"/>
              <w:rPr>
                <w:rFonts w:ascii="Segoe UI" w:hAnsi="Segoe UI" w:cs="Segoe UI"/>
                <w:sz w:val="24"/>
                <w:szCs w:val="24"/>
              </w:rPr>
            </w:pPr>
          </w:p>
          <w:p w14:paraId="03FD15CB" w14:textId="1F39B5A9" w:rsidR="000C5256" w:rsidRPr="00C24EDD" w:rsidRDefault="000C5256" w:rsidP="009D74B3">
            <w:pPr>
              <w:jc w:val="both"/>
              <w:rPr>
                <w:rFonts w:ascii="Segoe UI" w:hAnsi="Segoe UI" w:cs="Segoe UI"/>
                <w:sz w:val="24"/>
                <w:szCs w:val="24"/>
              </w:rPr>
            </w:pPr>
          </w:p>
          <w:p w14:paraId="03FACE9E" w14:textId="47D53C0B" w:rsidR="000C5256" w:rsidRPr="00C24EDD" w:rsidRDefault="000C5256" w:rsidP="009D74B3">
            <w:pPr>
              <w:jc w:val="both"/>
              <w:rPr>
                <w:rFonts w:ascii="Segoe UI" w:hAnsi="Segoe UI" w:cs="Segoe UI"/>
                <w:sz w:val="24"/>
                <w:szCs w:val="24"/>
              </w:rPr>
            </w:pPr>
          </w:p>
          <w:p w14:paraId="5A6D581F" w14:textId="2FDA8D35" w:rsidR="000C5256" w:rsidRPr="00C24EDD" w:rsidRDefault="000C5256" w:rsidP="009D74B3">
            <w:pPr>
              <w:jc w:val="both"/>
              <w:rPr>
                <w:rFonts w:ascii="Segoe UI" w:hAnsi="Segoe UI" w:cs="Segoe UI"/>
                <w:sz w:val="24"/>
                <w:szCs w:val="24"/>
              </w:rPr>
            </w:pPr>
          </w:p>
          <w:p w14:paraId="6E67EBF7" w14:textId="7CE46C12" w:rsidR="000C5256" w:rsidRDefault="000C5256" w:rsidP="009D74B3">
            <w:pPr>
              <w:jc w:val="both"/>
              <w:rPr>
                <w:rFonts w:ascii="Segoe UI" w:hAnsi="Segoe UI" w:cs="Segoe UI"/>
                <w:sz w:val="24"/>
                <w:szCs w:val="24"/>
              </w:rPr>
            </w:pPr>
          </w:p>
          <w:p w14:paraId="6212D8DC" w14:textId="08166689" w:rsidR="003E6785" w:rsidRDefault="003E6785" w:rsidP="009D74B3">
            <w:pPr>
              <w:jc w:val="both"/>
              <w:rPr>
                <w:rFonts w:ascii="Segoe UI" w:hAnsi="Segoe UI" w:cs="Segoe UI"/>
                <w:sz w:val="24"/>
                <w:szCs w:val="24"/>
              </w:rPr>
            </w:pPr>
          </w:p>
          <w:p w14:paraId="5E685DD9" w14:textId="64E543FE" w:rsidR="003E6785" w:rsidRDefault="003E6785" w:rsidP="009D74B3">
            <w:pPr>
              <w:jc w:val="both"/>
              <w:rPr>
                <w:rFonts w:ascii="Segoe UI" w:hAnsi="Segoe UI" w:cs="Segoe UI"/>
                <w:sz w:val="24"/>
                <w:szCs w:val="24"/>
              </w:rPr>
            </w:pPr>
          </w:p>
          <w:p w14:paraId="4A6E5245" w14:textId="77777777" w:rsidR="003E6785" w:rsidRDefault="003E6785" w:rsidP="009D74B3">
            <w:pPr>
              <w:jc w:val="both"/>
              <w:rPr>
                <w:rFonts w:ascii="Segoe UI" w:hAnsi="Segoe UI" w:cs="Segoe UI"/>
                <w:sz w:val="24"/>
                <w:szCs w:val="24"/>
              </w:rPr>
            </w:pPr>
          </w:p>
          <w:p w14:paraId="23F78760" w14:textId="77777777" w:rsidR="00EF2481" w:rsidRPr="00C24EDD" w:rsidRDefault="00EF2481" w:rsidP="009D74B3">
            <w:pPr>
              <w:jc w:val="both"/>
              <w:rPr>
                <w:rFonts w:ascii="Segoe UI" w:hAnsi="Segoe UI" w:cs="Segoe UI"/>
                <w:sz w:val="24"/>
                <w:szCs w:val="24"/>
              </w:rPr>
            </w:pPr>
          </w:p>
          <w:p w14:paraId="46593759" w14:textId="268B8D3D" w:rsidR="000C5256" w:rsidRPr="00C24EDD" w:rsidRDefault="000C5256" w:rsidP="009D74B3">
            <w:pPr>
              <w:jc w:val="both"/>
              <w:rPr>
                <w:rFonts w:ascii="Segoe UI" w:hAnsi="Segoe UI" w:cs="Segoe UI"/>
                <w:sz w:val="24"/>
                <w:szCs w:val="24"/>
              </w:rPr>
            </w:pPr>
            <w:r w:rsidRPr="00C24EDD">
              <w:rPr>
                <w:rFonts w:ascii="Segoe UI" w:hAnsi="Segoe UI" w:cs="Segoe UI"/>
                <w:sz w:val="24"/>
                <w:szCs w:val="24"/>
              </w:rPr>
              <w:lastRenderedPageBreak/>
              <w:t>b</w:t>
            </w:r>
          </w:p>
          <w:p w14:paraId="52B6265D" w14:textId="30EAA962" w:rsidR="000C5256" w:rsidRPr="00C24EDD" w:rsidRDefault="000C5256" w:rsidP="009D74B3">
            <w:pPr>
              <w:jc w:val="both"/>
              <w:rPr>
                <w:rFonts w:ascii="Segoe UI" w:hAnsi="Segoe UI" w:cs="Segoe UI"/>
                <w:sz w:val="24"/>
                <w:szCs w:val="24"/>
              </w:rPr>
            </w:pPr>
          </w:p>
          <w:p w14:paraId="3570E826" w14:textId="05570998" w:rsidR="000C5256" w:rsidRDefault="000C5256" w:rsidP="009D74B3">
            <w:pPr>
              <w:jc w:val="both"/>
              <w:rPr>
                <w:rFonts w:ascii="Segoe UI" w:hAnsi="Segoe UI" w:cs="Segoe UI"/>
                <w:sz w:val="24"/>
                <w:szCs w:val="24"/>
              </w:rPr>
            </w:pPr>
          </w:p>
          <w:p w14:paraId="7717CE9A" w14:textId="675DE799" w:rsidR="003E6785" w:rsidRDefault="003E6785" w:rsidP="009D74B3">
            <w:pPr>
              <w:jc w:val="both"/>
              <w:rPr>
                <w:rFonts w:ascii="Segoe UI" w:hAnsi="Segoe UI" w:cs="Segoe UI"/>
                <w:sz w:val="24"/>
                <w:szCs w:val="24"/>
              </w:rPr>
            </w:pPr>
          </w:p>
          <w:p w14:paraId="188AC9F4" w14:textId="1F72424D" w:rsidR="003E6785" w:rsidRDefault="003E6785" w:rsidP="009D74B3">
            <w:pPr>
              <w:jc w:val="both"/>
              <w:rPr>
                <w:rFonts w:ascii="Segoe UI" w:hAnsi="Segoe UI" w:cs="Segoe UI"/>
                <w:sz w:val="24"/>
                <w:szCs w:val="24"/>
              </w:rPr>
            </w:pPr>
          </w:p>
          <w:p w14:paraId="7D664156" w14:textId="56E57761" w:rsidR="003E6785" w:rsidRDefault="003E6785" w:rsidP="009D74B3">
            <w:pPr>
              <w:jc w:val="both"/>
              <w:rPr>
                <w:rFonts w:ascii="Segoe UI" w:hAnsi="Segoe UI" w:cs="Segoe UI"/>
                <w:sz w:val="24"/>
                <w:szCs w:val="24"/>
              </w:rPr>
            </w:pPr>
          </w:p>
          <w:p w14:paraId="3C2196E2" w14:textId="6FA6435A" w:rsidR="003E6785" w:rsidRDefault="003E6785" w:rsidP="009D74B3">
            <w:pPr>
              <w:jc w:val="both"/>
              <w:rPr>
                <w:rFonts w:ascii="Segoe UI" w:hAnsi="Segoe UI" w:cs="Segoe UI"/>
                <w:sz w:val="24"/>
                <w:szCs w:val="24"/>
              </w:rPr>
            </w:pPr>
          </w:p>
          <w:p w14:paraId="5872B912" w14:textId="4432DE9A" w:rsidR="003E6785" w:rsidRDefault="003E6785" w:rsidP="009D74B3">
            <w:pPr>
              <w:jc w:val="both"/>
              <w:rPr>
                <w:rFonts w:ascii="Segoe UI" w:hAnsi="Segoe UI" w:cs="Segoe UI"/>
                <w:sz w:val="24"/>
                <w:szCs w:val="24"/>
              </w:rPr>
            </w:pPr>
          </w:p>
          <w:p w14:paraId="6E928578" w14:textId="06175065" w:rsidR="003E6785" w:rsidRDefault="003E6785" w:rsidP="009D74B3">
            <w:pPr>
              <w:jc w:val="both"/>
              <w:rPr>
                <w:rFonts w:ascii="Segoe UI" w:hAnsi="Segoe UI" w:cs="Segoe UI"/>
                <w:sz w:val="24"/>
                <w:szCs w:val="24"/>
              </w:rPr>
            </w:pPr>
          </w:p>
          <w:p w14:paraId="4773F9A6" w14:textId="473D2FAB" w:rsidR="003E6785" w:rsidRDefault="003E6785" w:rsidP="009D74B3">
            <w:pPr>
              <w:jc w:val="both"/>
              <w:rPr>
                <w:rFonts w:ascii="Segoe UI" w:hAnsi="Segoe UI" w:cs="Segoe UI"/>
                <w:sz w:val="24"/>
                <w:szCs w:val="24"/>
              </w:rPr>
            </w:pPr>
          </w:p>
          <w:p w14:paraId="115A8F36" w14:textId="5A34C728" w:rsidR="003E6785" w:rsidRDefault="003E6785" w:rsidP="009D74B3">
            <w:pPr>
              <w:jc w:val="both"/>
              <w:rPr>
                <w:rFonts w:ascii="Segoe UI" w:hAnsi="Segoe UI" w:cs="Segoe UI"/>
                <w:sz w:val="24"/>
                <w:szCs w:val="24"/>
              </w:rPr>
            </w:pPr>
          </w:p>
          <w:p w14:paraId="35C940BE" w14:textId="04C5927E" w:rsidR="003E6785" w:rsidRDefault="003E6785" w:rsidP="009D74B3">
            <w:pPr>
              <w:jc w:val="both"/>
              <w:rPr>
                <w:rFonts w:ascii="Segoe UI" w:hAnsi="Segoe UI" w:cs="Segoe UI"/>
                <w:sz w:val="24"/>
                <w:szCs w:val="24"/>
              </w:rPr>
            </w:pPr>
          </w:p>
          <w:p w14:paraId="2A919A9B" w14:textId="2EE4F3F1" w:rsidR="003E6785" w:rsidRDefault="003E6785" w:rsidP="009D74B3">
            <w:pPr>
              <w:jc w:val="both"/>
              <w:rPr>
                <w:rFonts w:ascii="Segoe UI" w:hAnsi="Segoe UI" w:cs="Segoe UI"/>
                <w:sz w:val="24"/>
                <w:szCs w:val="24"/>
              </w:rPr>
            </w:pPr>
          </w:p>
          <w:p w14:paraId="206F30E8" w14:textId="64B3EB47" w:rsidR="003E6785" w:rsidRDefault="003E6785" w:rsidP="009D74B3">
            <w:pPr>
              <w:jc w:val="both"/>
              <w:rPr>
                <w:rFonts w:ascii="Segoe UI" w:hAnsi="Segoe UI" w:cs="Segoe UI"/>
                <w:sz w:val="24"/>
                <w:szCs w:val="24"/>
              </w:rPr>
            </w:pPr>
          </w:p>
          <w:p w14:paraId="6555E911" w14:textId="2BDB2F0F" w:rsidR="003E6785" w:rsidRDefault="003E6785" w:rsidP="009D74B3">
            <w:pPr>
              <w:jc w:val="both"/>
              <w:rPr>
                <w:rFonts w:ascii="Segoe UI" w:hAnsi="Segoe UI" w:cs="Segoe UI"/>
                <w:sz w:val="24"/>
                <w:szCs w:val="24"/>
              </w:rPr>
            </w:pPr>
          </w:p>
          <w:p w14:paraId="12A90BEC" w14:textId="7B7842DA" w:rsidR="003E6785" w:rsidRDefault="003E6785" w:rsidP="009D74B3">
            <w:pPr>
              <w:jc w:val="both"/>
              <w:rPr>
                <w:rFonts w:ascii="Segoe UI" w:hAnsi="Segoe UI" w:cs="Segoe UI"/>
                <w:sz w:val="24"/>
                <w:szCs w:val="24"/>
              </w:rPr>
            </w:pPr>
          </w:p>
          <w:p w14:paraId="4FA9B0F0" w14:textId="3BF5B7E3" w:rsidR="00CB390E" w:rsidRDefault="00CB390E" w:rsidP="009D74B3">
            <w:pPr>
              <w:jc w:val="both"/>
              <w:rPr>
                <w:rFonts w:ascii="Segoe UI" w:hAnsi="Segoe UI" w:cs="Segoe UI"/>
                <w:sz w:val="24"/>
                <w:szCs w:val="24"/>
              </w:rPr>
            </w:pPr>
          </w:p>
          <w:p w14:paraId="5C9C4AFE" w14:textId="72F5CFB5" w:rsidR="00CB390E" w:rsidRDefault="00CB390E" w:rsidP="009D74B3">
            <w:pPr>
              <w:jc w:val="both"/>
              <w:rPr>
                <w:rFonts w:ascii="Segoe UI" w:hAnsi="Segoe UI" w:cs="Segoe UI"/>
                <w:sz w:val="24"/>
                <w:szCs w:val="24"/>
              </w:rPr>
            </w:pPr>
          </w:p>
          <w:p w14:paraId="5B2E3FFF" w14:textId="185A138C" w:rsidR="00CB390E" w:rsidRDefault="00CB390E" w:rsidP="009D74B3">
            <w:pPr>
              <w:jc w:val="both"/>
              <w:rPr>
                <w:rFonts w:ascii="Segoe UI" w:hAnsi="Segoe UI" w:cs="Segoe UI"/>
                <w:sz w:val="24"/>
                <w:szCs w:val="24"/>
              </w:rPr>
            </w:pPr>
          </w:p>
          <w:p w14:paraId="52ACA9A4" w14:textId="44F4D2DE" w:rsidR="00CB390E" w:rsidRDefault="00CB390E" w:rsidP="009D74B3">
            <w:pPr>
              <w:jc w:val="both"/>
              <w:rPr>
                <w:rFonts w:ascii="Segoe UI" w:hAnsi="Segoe UI" w:cs="Segoe UI"/>
                <w:sz w:val="24"/>
                <w:szCs w:val="24"/>
              </w:rPr>
            </w:pPr>
          </w:p>
          <w:p w14:paraId="7F4A63C3" w14:textId="63E23D3A" w:rsidR="00CB390E" w:rsidRDefault="00CB390E" w:rsidP="009D74B3">
            <w:pPr>
              <w:jc w:val="both"/>
              <w:rPr>
                <w:rFonts w:ascii="Segoe UI" w:hAnsi="Segoe UI" w:cs="Segoe UI"/>
                <w:sz w:val="24"/>
                <w:szCs w:val="24"/>
              </w:rPr>
            </w:pPr>
          </w:p>
          <w:p w14:paraId="278C07FD" w14:textId="283F4040" w:rsidR="00CF2F9D" w:rsidRPr="00C24EDD" w:rsidRDefault="00CF2F9D" w:rsidP="009D74B3">
            <w:pPr>
              <w:jc w:val="both"/>
              <w:rPr>
                <w:rFonts w:ascii="Segoe UI" w:hAnsi="Segoe UI" w:cs="Segoe UI"/>
                <w:sz w:val="24"/>
                <w:szCs w:val="24"/>
              </w:rPr>
            </w:pPr>
            <w:r w:rsidRPr="00C24EDD">
              <w:rPr>
                <w:rFonts w:ascii="Segoe UI" w:hAnsi="Segoe UI" w:cs="Segoe UI"/>
                <w:sz w:val="24"/>
                <w:szCs w:val="24"/>
              </w:rPr>
              <w:t>c</w:t>
            </w:r>
          </w:p>
          <w:p w14:paraId="4EEF518B" w14:textId="77777777" w:rsidR="00CF2F9D" w:rsidRDefault="00CF2F9D" w:rsidP="009D74B3">
            <w:pPr>
              <w:jc w:val="both"/>
              <w:rPr>
                <w:rFonts w:ascii="Segoe UI" w:hAnsi="Segoe UI" w:cs="Segoe UI"/>
                <w:b/>
                <w:bCs/>
                <w:sz w:val="24"/>
                <w:szCs w:val="24"/>
              </w:rPr>
            </w:pPr>
          </w:p>
          <w:p w14:paraId="0D002DE0" w14:textId="77777777" w:rsidR="00CB390E" w:rsidRPr="00CB390E" w:rsidRDefault="00CB390E" w:rsidP="009D74B3">
            <w:pPr>
              <w:jc w:val="both"/>
              <w:rPr>
                <w:rFonts w:ascii="Segoe UI" w:hAnsi="Segoe UI" w:cs="Segoe UI"/>
                <w:sz w:val="24"/>
                <w:szCs w:val="24"/>
              </w:rPr>
            </w:pPr>
          </w:p>
          <w:p w14:paraId="43EED4AB" w14:textId="77777777" w:rsidR="00CB390E" w:rsidRPr="00CB390E" w:rsidRDefault="00CB390E" w:rsidP="009D74B3">
            <w:pPr>
              <w:jc w:val="both"/>
              <w:rPr>
                <w:rFonts w:ascii="Segoe UI" w:hAnsi="Segoe UI" w:cs="Segoe UI"/>
                <w:sz w:val="24"/>
                <w:szCs w:val="24"/>
              </w:rPr>
            </w:pPr>
          </w:p>
          <w:p w14:paraId="01724BD4" w14:textId="77777777" w:rsidR="00CB390E" w:rsidRPr="00CB390E" w:rsidRDefault="00CB390E" w:rsidP="009D74B3">
            <w:pPr>
              <w:jc w:val="both"/>
              <w:rPr>
                <w:rFonts w:ascii="Segoe UI" w:hAnsi="Segoe UI" w:cs="Segoe UI"/>
                <w:sz w:val="24"/>
                <w:szCs w:val="24"/>
              </w:rPr>
            </w:pPr>
          </w:p>
          <w:p w14:paraId="0FA2F263" w14:textId="77777777" w:rsidR="00CB390E" w:rsidRPr="00CB390E" w:rsidRDefault="00CB390E" w:rsidP="009D74B3">
            <w:pPr>
              <w:jc w:val="both"/>
              <w:rPr>
                <w:rFonts w:ascii="Segoe UI" w:hAnsi="Segoe UI" w:cs="Segoe UI"/>
                <w:sz w:val="24"/>
                <w:szCs w:val="24"/>
              </w:rPr>
            </w:pPr>
          </w:p>
          <w:p w14:paraId="2BED7936" w14:textId="77777777" w:rsidR="00CB390E" w:rsidRDefault="00CB390E" w:rsidP="009D74B3">
            <w:pPr>
              <w:jc w:val="both"/>
              <w:rPr>
                <w:rFonts w:ascii="Segoe UI" w:hAnsi="Segoe UI" w:cs="Segoe UI"/>
                <w:b/>
                <w:bCs/>
                <w:sz w:val="24"/>
                <w:szCs w:val="24"/>
              </w:rPr>
            </w:pPr>
          </w:p>
          <w:p w14:paraId="22B67A49" w14:textId="77777777" w:rsidR="00CB390E" w:rsidRPr="00CB390E" w:rsidRDefault="00CB390E" w:rsidP="009D74B3">
            <w:pPr>
              <w:jc w:val="both"/>
              <w:rPr>
                <w:rFonts w:ascii="Segoe UI" w:hAnsi="Segoe UI" w:cs="Segoe UI"/>
                <w:sz w:val="24"/>
                <w:szCs w:val="24"/>
              </w:rPr>
            </w:pPr>
          </w:p>
          <w:p w14:paraId="747B477F" w14:textId="77777777" w:rsidR="00CB390E" w:rsidRDefault="00CB390E" w:rsidP="009D74B3">
            <w:pPr>
              <w:jc w:val="both"/>
              <w:rPr>
                <w:rFonts w:ascii="Segoe UI" w:hAnsi="Segoe UI" w:cs="Segoe UI"/>
                <w:b/>
                <w:bCs/>
                <w:sz w:val="24"/>
                <w:szCs w:val="24"/>
              </w:rPr>
            </w:pPr>
          </w:p>
          <w:p w14:paraId="252BA47F" w14:textId="77777777" w:rsidR="00CB390E" w:rsidRDefault="00CB390E" w:rsidP="009D74B3">
            <w:pPr>
              <w:jc w:val="both"/>
              <w:rPr>
                <w:rFonts w:ascii="Segoe UI" w:hAnsi="Segoe UI" w:cs="Segoe UI"/>
                <w:b/>
                <w:bCs/>
                <w:sz w:val="24"/>
                <w:szCs w:val="24"/>
              </w:rPr>
            </w:pPr>
          </w:p>
          <w:p w14:paraId="71D008A8" w14:textId="77777777" w:rsidR="00CB390E" w:rsidRDefault="00CB390E" w:rsidP="009D74B3">
            <w:pPr>
              <w:jc w:val="both"/>
              <w:rPr>
                <w:rFonts w:ascii="Segoe UI" w:hAnsi="Segoe UI" w:cs="Segoe UI"/>
                <w:b/>
                <w:bCs/>
                <w:sz w:val="24"/>
                <w:szCs w:val="24"/>
              </w:rPr>
            </w:pPr>
          </w:p>
          <w:p w14:paraId="0C2B589F" w14:textId="77777777" w:rsidR="00CB390E" w:rsidRDefault="00CB390E" w:rsidP="009D74B3">
            <w:pPr>
              <w:jc w:val="both"/>
              <w:rPr>
                <w:rFonts w:ascii="Segoe UI" w:hAnsi="Segoe UI" w:cs="Segoe UI"/>
                <w:sz w:val="24"/>
                <w:szCs w:val="24"/>
              </w:rPr>
            </w:pPr>
          </w:p>
          <w:p w14:paraId="67D8B463" w14:textId="77777777" w:rsidR="00CB390E" w:rsidRDefault="00CB390E" w:rsidP="009D74B3">
            <w:pPr>
              <w:jc w:val="both"/>
              <w:rPr>
                <w:rFonts w:ascii="Segoe UI" w:hAnsi="Segoe UI" w:cs="Segoe UI"/>
                <w:sz w:val="24"/>
                <w:szCs w:val="24"/>
              </w:rPr>
            </w:pPr>
            <w:r>
              <w:rPr>
                <w:rFonts w:ascii="Segoe UI" w:hAnsi="Segoe UI" w:cs="Segoe UI"/>
                <w:sz w:val="24"/>
                <w:szCs w:val="24"/>
              </w:rPr>
              <w:t>d</w:t>
            </w:r>
          </w:p>
          <w:p w14:paraId="63AD926B" w14:textId="77777777" w:rsidR="00CB390E" w:rsidRDefault="00CB390E" w:rsidP="009D74B3">
            <w:pPr>
              <w:jc w:val="both"/>
              <w:rPr>
                <w:rFonts w:ascii="Segoe UI" w:hAnsi="Segoe UI" w:cs="Segoe UI"/>
                <w:sz w:val="24"/>
                <w:szCs w:val="24"/>
              </w:rPr>
            </w:pPr>
          </w:p>
          <w:p w14:paraId="1471D1B9" w14:textId="77777777" w:rsidR="00CB390E" w:rsidRDefault="00CB390E" w:rsidP="009D74B3">
            <w:pPr>
              <w:jc w:val="both"/>
              <w:rPr>
                <w:rFonts w:ascii="Segoe UI" w:hAnsi="Segoe UI" w:cs="Segoe UI"/>
                <w:sz w:val="24"/>
                <w:szCs w:val="24"/>
              </w:rPr>
            </w:pPr>
          </w:p>
          <w:p w14:paraId="7E150E65" w14:textId="77777777" w:rsidR="00CB390E" w:rsidRDefault="00CB390E" w:rsidP="009D74B3">
            <w:pPr>
              <w:jc w:val="both"/>
              <w:rPr>
                <w:rFonts w:ascii="Segoe UI" w:hAnsi="Segoe UI" w:cs="Segoe UI"/>
                <w:sz w:val="24"/>
                <w:szCs w:val="24"/>
              </w:rPr>
            </w:pPr>
          </w:p>
          <w:p w14:paraId="1E42F014" w14:textId="77777777" w:rsidR="00CB390E" w:rsidRDefault="00CB390E" w:rsidP="009D74B3">
            <w:pPr>
              <w:jc w:val="both"/>
              <w:rPr>
                <w:rFonts w:ascii="Segoe UI" w:hAnsi="Segoe UI" w:cs="Segoe UI"/>
                <w:sz w:val="24"/>
                <w:szCs w:val="24"/>
              </w:rPr>
            </w:pPr>
          </w:p>
          <w:p w14:paraId="3F4FDFDB" w14:textId="77777777" w:rsidR="00CB390E" w:rsidRDefault="00CB390E" w:rsidP="009D74B3">
            <w:pPr>
              <w:jc w:val="both"/>
              <w:rPr>
                <w:rFonts w:ascii="Segoe UI" w:hAnsi="Segoe UI" w:cs="Segoe UI"/>
                <w:sz w:val="24"/>
                <w:szCs w:val="24"/>
              </w:rPr>
            </w:pPr>
            <w:r>
              <w:rPr>
                <w:rFonts w:ascii="Segoe UI" w:hAnsi="Segoe UI" w:cs="Segoe UI"/>
                <w:sz w:val="24"/>
                <w:szCs w:val="24"/>
              </w:rPr>
              <w:t>e</w:t>
            </w:r>
          </w:p>
          <w:p w14:paraId="4D270D7E" w14:textId="77777777" w:rsidR="00CB390E" w:rsidRDefault="00CB390E" w:rsidP="009D74B3">
            <w:pPr>
              <w:jc w:val="both"/>
              <w:rPr>
                <w:rFonts w:ascii="Segoe UI" w:hAnsi="Segoe UI" w:cs="Segoe UI"/>
                <w:sz w:val="24"/>
                <w:szCs w:val="24"/>
              </w:rPr>
            </w:pPr>
          </w:p>
          <w:p w14:paraId="4761B4B0" w14:textId="77777777" w:rsidR="00CB390E" w:rsidRDefault="00CB390E" w:rsidP="009D74B3">
            <w:pPr>
              <w:jc w:val="both"/>
              <w:rPr>
                <w:rFonts w:ascii="Segoe UI" w:hAnsi="Segoe UI" w:cs="Segoe UI"/>
                <w:sz w:val="24"/>
                <w:szCs w:val="24"/>
              </w:rPr>
            </w:pPr>
          </w:p>
          <w:p w14:paraId="0F7FD6C1" w14:textId="77777777" w:rsidR="00CB390E" w:rsidRDefault="00CB390E" w:rsidP="009D74B3">
            <w:pPr>
              <w:jc w:val="both"/>
              <w:rPr>
                <w:rFonts w:ascii="Segoe UI" w:hAnsi="Segoe UI" w:cs="Segoe UI"/>
                <w:sz w:val="24"/>
                <w:szCs w:val="24"/>
              </w:rPr>
            </w:pPr>
            <w:r>
              <w:rPr>
                <w:rFonts w:ascii="Segoe UI" w:hAnsi="Segoe UI" w:cs="Segoe UI"/>
                <w:sz w:val="24"/>
                <w:szCs w:val="24"/>
              </w:rPr>
              <w:t>f</w:t>
            </w:r>
          </w:p>
          <w:p w14:paraId="7CA3D0B1" w14:textId="465D973D" w:rsidR="00CB390E" w:rsidRPr="00CB390E" w:rsidRDefault="00CB390E" w:rsidP="009D74B3">
            <w:pPr>
              <w:jc w:val="both"/>
              <w:rPr>
                <w:rFonts w:ascii="Segoe UI" w:hAnsi="Segoe UI" w:cs="Segoe UI"/>
                <w:sz w:val="24"/>
                <w:szCs w:val="24"/>
              </w:rPr>
            </w:pPr>
          </w:p>
        </w:tc>
        <w:tc>
          <w:tcPr>
            <w:tcW w:w="7667" w:type="dxa"/>
          </w:tcPr>
          <w:p w14:paraId="0A0BA1D5" w14:textId="2FA95B9E" w:rsidR="00576A2A" w:rsidRPr="00653322" w:rsidRDefault="00F71B9F" w:rsidP="009D74B3">
            <w:pPr>
              <w:jc w:val="both"/>
              <w:rPr>
                <w:rFonts w:ascii="Segoe UI" w:eastAsia="Times New Roman" w:hAnsi="Segoe UI" w:cs="Segoe UI"/>
                <w:b/>
                <w:bCs/>
                <w:sz w:val="24"/>
                <w:szCs w:val="24"/>
              </w:rPr>
            </w:pPr>
            <w:r w:rsidRPr="00653322">
              <w:rPr>
                <w:rFonts w:ascii="Segoe UI" w:eastAsia="Times New Roman" w:hAnsi="Segoe UI" w:cs="Segoe UI"/>
                <w:b/>
                <w:bCs/>
                <w:sz w:val="24"/>
                <w:szCs w:val="24"/>
              </w:rPr>
              <w:lastRenderedPageBreak/>
              <w:t xml:space="preserve">Oxford </w:t>
            </w:r>
            <w:r w:rsidR="00E62034" w:rsidRPr="00653322">
              <w:rPr>
                <w:rFonts w:ascii="Segoe UI" w:eastAsia="Times New Roman" w:hAnsi="Segoe UI" w:cs="Segoe UI"/>
                <w:b/>
                <w:bCs/>
                <w:sz w:val="24"/>
                <w:szCs w:val="24"/>
              </w:rPr>
              <w:t>H</w:t>
            </w:r>
            <w:r w:rsidR="003D21E3" w:rsidRPr="00653322">
              <w:rPr>
                <w:rFonts w:ascii="Segoe UI" w:eastAsia="Times New Roman" w:hAnsi="Segoe UI" w:cs="Segoe UI"/>
                <w:b/>
                <w:bCs/>
                <w:sz w:val="24"/>
                <w:szCs w:val="24"/>
              </w:rPr>
              <w:t xml:space="preserve">ealthcare Improvement Centre update </w:t>
            </w:r>
            <w:r w:rsidR="00B91F33">
              <w:rPr>
                <w:rFonts w:ascii="Segoe UI" w:eastAsia="Times New Roman" w:hAnsi="Segoe UI" w:cs="Segoe UI"/>
                <w:b/>
                <w:bCs/>
                <w:sz w:val="24"/>
                <w:szCs w:val="24"/>
              </w:rPr>
              <w:t xml:space="preserve">(including project update) </w:t>
            </w:r>
          </w:p>
          <w:p w14:paraId="79B6545B" w14:textId="77777777" w:rsidR="000E4EC5" w:rsidRPr="00653322" w:rsidRDefault="000E4EC5" w:rsidP="009D74B3">
            <w:pPr>
              <w:jc w:val="both"/>
            </w:pPr>
          </w:p>
          <w:p w14:paraId="1140BB70" w14:textId="4F58DF75" w:rsidR="00784A7C" w:rsidRPr="00653322" w:rsidRDefault="004E5CBA" w:rsidP="009D74B3">
            <w:pPr>
              <w:jc w:val="both"/>
              <w:rPr>
                <w:rFonts w:ascii="Segoe UI" w:hAnsi="Segoe UI" w:cs="Segoe UI"/>
                <w:sz w:val="24"/>
                <w:szCs w:val="24"/>
              </w:rPr>
            </w:pPr>
            <w:r>
              <w:rPr>
                <w:rFonts w:ascii="Segoe UI" w:hAnsi="Segoe UI" w:cs="Segoe UI"/>
                <w:sz w:val="24"/>
                <w:szCs w:val="24"/>
              </w:rPr>
              <w:t>The</w:t>
            </w:r>
            <w:r w:rsidR="000E4EC5" w:rsidRPr="00653322">
              <w:rPr>
                <w:rFonts w:ascii="Segoe UI" w:hAnsi="Segoe UI" w:cs="Segoe UI"/>
                <w:sz w:val="24"/>
                <w:szCs w:val="24"/>
              </w:rPr>
              <w:t xml:space="preserve"> Head of Quality Improvement</w:t>
            </w:r>
            <w:r w:rsidR="00C74F76" w:rsidRPr="00653322">
              <w:rPr>
                <w:rFonts w:ascii="Segoe UI" w:hAnsi="Segoe UI" w:cs="Segoe UI"/>
                <w:sz w:val="24"/>
                <w:szCs w:val="24"/>
              </w:rPr>
              <w:t xml:space="preserve"> presented paper QC 41/2021,</w:t>
            </w:r>
            <w:r w:rsidR="003F013D" w:rsidRPr="00653322">
              <w:rPr>
                <w:rFonts w:ascii="Segoe UI" w:hAnsi="Segoe UI" w:cs="Segoe UI"/>
                <w:sz w:val="24"/>
                <w:szCs w:val="24"/>
              </w:rPr>
              <w:t xml:space="preserve"> Oxford Healthcare Improvement – Quarter 1 2021/22 </w:t>
            </w:r>
            <w:r w:rsidR="007D2C02" w:rsidRPr="00653322">
              <w:rPr>
                <w:rFonts w:ascii="Segoe UI" w:hAnsi="Segoe UI" w:cs="Segoe UI"/>
                <w:sz w:val="24"/>
                <w:szCs w:val="24"/>
              </w:rPr>
              <w:t>update</w:t>
            </w:r>
            <w:r w:rsidR="003F013D" w:rsidRPr="00653322">
              <w:rPr>
                <w:rFonts w:ascii="Segoe UI" w:hAnsi="Segoe UI" w:cs="Segoe UI"/>
                <w:sz w:val="24"/>
                <w:szCs w:val="24"/>
              </w:rPr>
              <w:t xml:space="preserve"> report.</w:t>
            </w:r>
            <w:r w:rsidR="006853B6" w:rsidRPr="00653322">
              <w:rPr>
                <w:rFonts w:ascii="Segoe UI" w:hAnsi="Segoe UI" w:cs="Segoe UI"/>
                <w:sz w:val="24"/>
                <w:szCs w:val="24"/>
              </w:rPr>
              <w:t xml:space="preserve"> </w:t>
            </w:r>
            <w:r w:rsidR="00513158" w:rsidRPr="00653322">
              <w:rPr>
                <w:rFonts w:ascii="Segoe UI" w:hAnsi="Segoe UI" w:cs="Segoe UI"/>
                <w:sz w:val="24"/>
                <w:szCs w:val="24"/>
              </w:rPr>
              <w:t xml:space="preserve">She accepted the report </w:t>
            </w:r>
            <w:r w:rsidR="00F00B41" w:rsidRPr="00653322">
              <w:rPr>
                <w:rFonts w:ascii="Segoe UI" w:hAnsi="Segoe UI" w:cs="Segoe UI"/>
                <w:sz w:val="24"/>
                <w:szCs w:val="24"/>
              </w:rPr>
              <w:t>as read;</w:t>
            </w:r>
            <w:r w:rsidR="00513158" w:rsidRPr="00653322">
              <w:rPr>
                <w:rFonts w:ascii="Segoe UI" w:hAnsi="Segoe UI" w:cs="Segoe UI"/>
                <w:sz w:val="24"/>
                <w:szCs w:val="24"/>
              </w:rPr>
              <w:t xml:space="preserve"> </w:t>
            </w:r>
            <w:r w:rsidR="00F00B41" w:rsidRPr="00653322">
              <w:rPr>
                <w:rFonts w:ascii="Segoe UI" w:hAnsi="Segoe UI" w:cs="Segoe UI"/>
                <w:sz w:val="24"/>
                <w:szCs w:val="24"/>
              </w:rPr>
              <w:t>however,</w:t>
            </w:r>
            <w:r w:rsidR="00606AB7" w:rsidRPr="00653322">
              <w:rPr>
                <w:rFonts w:ascii="Segoe UI" w:hAnsi="Segoe UI" w:cs="Segoe UI"/>
                <w:sz w:val="24"/>
                <w:szCs w:val="24"/>
              </w:rPr>
              <w:t xml:space="preserve"> she </w:t>
            </w:r>
            <w:r w:rsidR="00132374" w:rsidRPr="00653322">
              <w:rPr>
                <w:rFonts w:ascii="Segoe UI" w:hAnsi="Segoe UI" w:cs="Segoe UI"/>
                <w:sz w:val="24"/>
                <w:szCs w:val="24"/>
              </w:rPr>
              <w:t xml:space="preserve">drew the Committees attention </w:t>
            </w:r>
            <w:r w:rsidR="00384C76" w:rsidRPr="00653322">
              <w:rPr>
                <w:rFonts w:ascii="Segoe UI" w:hAnsi="Segoe UI" w:cs="Segoe UI"/>
                <w:sz w:val="24"/>
                <w:szCs w:val="24"/>
              </w:rPr>
              <w:t xml:space="preserve">to </w:t>
            </w:r>
            <w:r w:rsidR="00606AB7" w:rsidRPr="00653322">
              <w:rPr>
                <w:rFonts w:ascii="Segoe UI" w:hAnsi="Segoe UI" w:cs="Segoe UI"/>
                <w:sz w:val="24"/>
                <w:szCs w:val="24"/>
              </w:rPr>
              <w:t xml:space="preserve">a new part of the report, </w:t>
            </w:r>
            <w:r w:rsidR="00384C76" w:rsidRPr="00653322">
              <w:rPr>
                <w:rFonts w:ascii="Segoe UI" w:hAnsi="Segoe UI" w:cs="Segoe UI"/>
                <w:sz w:val="24"/>
                <w:szCs w:val="24"/>
              </w:rPr>
              <w:t xml:space="preserve">the QI Project </w:t>
            </w:r>
            <w:r>
              <w:rPr>
                <w:rFonts w:ascii="Segoe UI" w:hAnsi="Segoe UI" w:cs="Segoe UI"/>
                <w:sz w:val="24"/>
                <w:szCs w:val="24"/>
              </w:rPr>
              <w:t>S</w:t>
            </w:r>
            <w:r w:rsidR="00384C76" w:rsidRPr="00653322">
              <w:rPr>
                <w:rFonts w:ascii="Segoe UI" w:hAnsi="Segoe UI" w:cs="Segoe UI"/>
                <w:sz w:val="24"/>
                <w:szCs w:val="24"/>
              </w:rPr>
              <w:t>potlight section</w:t>
            </w:r>
            <w:r w:rsidR="00784A7C" w:rsidRPr="00653322">
              <w:rPr>
                <w:rFonts w:ascii="Segoe UI" w:hAnsi="Segoe UI" w:cs="Segoe UI"/>
                <w:sz w:val="24"/>
                <w:szCs w:val="24"/>
              </w:rPr>
              <w:t xml:space="preserve"> </w:t>
            </w:r>
            <w:r w:rsidR="00606AB7" w:rsidRPr="00653322">
              <w:rPr>
                <w:rFonts w:ascii="Segoe UI" w:hAnsi="Segoe UI" w:cs="Segoe UI"/>
                <w:sz w:val="24"/>
                <w:szCs w:val="24"/>
              </w:rPr>
              <w:t xml:space="preserve">that </w:t>
            </w:r>
            <w:r w:rsidR="00784A7C" w:rsidRPr="00653322">
              <w:rPr>
                <w:rFonts w:ascii="Segoe UI" w:hAnsi="Segoe UI" w:cs="Segoe UI"/>
                <w:sz w:val="24"/>
                <w:szCs w:val="24"/>
              </w:rPr>
              <w:t xml:space="preserve"> focus</w:t>
            </w:r>
            <w:r w:rsidR="00606AB7" w:rsidRPr="00653322">
              <w:rPr>
                <w:rFonts w:ascii="Segoe UI" w:hAnsi="Segoe UI" w:cs="Segoe UI"/>
                <w:sz w:val="24"/>
                <w:szCs w:val="24"/>
              </w:rPr>
              <w:t xml:space="preserve">ed </w:t>
            </w:r>
            <w:r w:rsidR="00784A7C" w:rsidRPr="00653322">
              <w:rPr>
                <w:rFonts w:ascii="Segoe UI" w:hAnsi="Segoe UI" w:cs="Segoe UI"/>
                <w:sz w:val="24"/>
                <w:szCs w:val="24"/>
              </w:rPr>
              <w:t xml:space="preserve">on </w:t>
            </w:r>
            <w:r w:rsidR="00E30F97" w:rsidRPr="00653322">
              <w:rPr>
                <w:rFonts w:ascii="Segoe UI" w:hAnsi="Segoe UI" w:cs="Segoe UI"/>
                <w:sz w:val="24"/>
                <w:szCs w:val="24"/>
              </w:rPr>
              <w:t xml:space="preserve">the </w:t>
            </w:r>
            <w:r w:rsidR="004D6FD3">
              <w:rPr>
                <w:rFonts w:ascii="Segoe UI" w:hAnsi="Segoe UI" w:cs="Segoe UI"/>
                <w:sz w:val="24"/>
                <w:szCs w:val="24"/>
              </w:rPr>
              <w:t>P</w:t>
            </w:r>
            <w:r w:rsidR="00E30F97" w:rsidRPr="00653322">
              <w:rPr>
                <w:rFonts w:ascii="Segoe UI" w:hAnsi="Segoe UI" w:cs="Segoe UI"/>
                <w:sz w:val="24"/>
                <w:szCs w:val="24"/>
              </w:rPr>
              <w:t xml:space="preserve">ositive and </w:t>
            </w:r>
            <w:r w:rsidR="004D6FD3">
              <w:rPr>
                <w:rFonts w:ascii="Segoe UI" w:hAnsi="Segoe UI" w:cs="Segoe UI"/>
                <w:sz w:val="24"/>
                <w:szCs w:val="24"/>
              </w:rPr>
              <w:t>S</w:t>
            </w:r>
            <w:r w:rsidR="00E30F97" w:rsidRPr="00653322">
              <w:rPr>
                <w:rFonts w:ascii="Segoe UI" w:hAnsi="Segoe UI" w:cs="Segoe UI"/>
                <w:sz w:val="24"/>
                <w:szCs w:val="24"/>
              </w:rPr>
              <w:t xml:space="preserve">afe </w:t>
            </w:r>
            <w:r w:rsidR="004D6FD3">
              <w:rPr>
                <w:rFonts w:ascii="Segoe UI" w:hAnsi="Segoe UI" w:cs="Segoe UI"/>
                <w:sz w:val="24"/>
                <w:szCs w:val="24"/>
              </w:rPr>
              <w:t>P</w:t>
            </w:r>
            <w:r w:rsidR="00E30F97" w:rsidRPr="00653322">
              <w:rPr>
                <w:rFonts w:ascii="Segoe UI" w:hAnsi="Segoe UI" w:cs="Segoe UI"/>
                <w:sz w:val="24"/>
                <w:szCs w:val="24"/>
              </w:rPr>
              <w:t>rogramme in reducing restive practice</w:t>
            </w:r>
            <w:r w:rsidR="00C23CF4" w:rsidRPr="00653322">
              <w:rPr>
                <w:rFonts w:ascii="Segoe UI" w:hAnsi="Segoe UI" w:cs="Segoe UI"/>
                <w:sz w:val="24"/>
                <w:szCs w:val="24"/>
              </w:rPr>
              <w:t xml:space="preserve"> in mental health and learning disability inpatient environments.</w:t>
            </w:r>
            <w:r w:rsidR="00393AF9" w:rsidRPr="00653322">
              <w:rPr>
                <w:rFonts w:ascii="Segoe UI" w:hAnsi="Segoe UI" w:cs="Segoe UI"/>
                <w:sz w:val="24"/>
                <w:szCs w:val="24"/>
              </w:rPr>
              <w:t xml:space="preserve"> </w:t>
            </w:r>
            <w:r w:rsidR="00C23CF4" w:rsidRPr="00653322">
              <w:rPr>
                <w:rFonts w:ascii="Segoe UI" w:hAnsi="Segoe UI" w:cs="Segoe UI"/>
                <w:sz w:val="24"/>
                <w:szCs w:val="24"/>
              </w:rPr>
              <w:t xml:space="preserve">The project </w:t>
            </w:r>
            <w:r w:rsidR="00A87024">
              <w:rPr>
                <w:rFonts w:ascii="Segoe UI" w:hAnsi="Segoe UI" w:cs="Segoe UI"/>
                <w:sz w:val="24"/>
                <w:szCs w:val="24"/>
              </w:rPr>
              <w:t xml:space="preserve">had been </w:t>
            </w:r>
            <w:r w:rsidR="00DF4A0F" w:rsidRPr="00653322">
              <w:rPr>
                <w:rFonts w:ascii="Segoe UI" w:hAnsi="Segoe UI" w:cs="Segoe UI"/>
                <w:sz w:val="24"/>
                <w:szCs w:val="24"/>
              </w:rPr>
              <w:t xml:space="preserve">established as </w:t>
            </w:r>
            <w:r w:rsidR="007A59F2" w:rsidRPr="00653322">
              <w:rPr>
                <w:rFonts w:ascii="Segoe UI" w:hAnsi="Segoe UI" w:cs="Segoe UI"/>
                <w:sz w:val="24"/>
                <w:szCs w:val="24"/>
              </w:rPr>
              <w:t xml:space="preserve">part of </w:t>
            </w:r>
            <w:r w:rsidR="00765D46" w:rsidRPr="00653322">
              <w:rPr>
                <w:rFonts w:ascii="Segoe UI" w:hAnsi="Segoe UI" w:cs="Segoe UI"/>
                <w:sz w:val="24"/>
                <w:szCs w:val="24"/>
              </w:rPr>
              <w:t xml:space="preserve">the </w:t>
            </w:r>
            <w:r w:rsidR="00A87024">
              <w:rPr>
                <w:rFonts w:ascii="Segoe UI" w:hAnsi="Segoe UI" w:cs="Segoe UI"/>
                <w:sz w:val="24"/>
                <w:szCs w:val="24"/>
              </w:rPr>
              <w:t>N</w:t>
            </w:r>
            <w:r w:rsidR="007A59F2" w:rsidRPr="00653322">
              <w:rPr>
                <w:rFonts w:ascii="Segoe UI" w:hAnsi="Segoe UI" w:cs="Segoe UI"/>
                <w:sz w:val="24"/>
                <w:szCs w:val="24"/>
              </w:rPr>
              <w:t xml:space="preserve">ational </w:t>
            </w:r>
            <w:r w:rsidR="00A87024">
              <w:rPr>
                <w:rFonts w:ascii="Segoe UI" w:hAnsi="Segoe UI" w:cs="Segoe UI"/>
                <w:sz w:val="24"/>
                <w:szCs w:val="24"/>
              </w:rPr>
              <w:t>S</w:t>
            </w:r>
            <w:r w:rsidR="007A59F2" w:rsidRPr="00653322">
              <w:rPr>
                <w:rFonts w:ascii="Segoe UI" w:hAnsi="Segoe UI" w:cs="Segoe UI"/>
                <w:sz w:val="24"/>
                <w:szCs w:val="24"/>
              </w:rPr>
              <w:t xml:space="preserve">afety </w:t>
            </w:r>
            <w:r w:rsidR="00A87024">
              <w:rPr>
                <w:rFonts w:ascii="Segoe UI" w:hAnsi="Segoe UI" w:cs="Segoe UI"/>
                <w:sz w:val="24"/>
                <w:szCs w:val="24"/>
              </w:rPr>
              <w:t>P</w:t>
            </w:r>
            <w:r w:rsidR="007A59F2" w:rsidRPr="00653322">
              <w:rPr>
                <w:rFonts w:ascii="Segoe UI" w:hAnsi="Segoe UI" w:cs="Segoe UI"/>
                <w:sz w:val="24"/>
                <w:szCs w:val="24"/>
              </w:rPr>
              <w:t xml:space="preserve">atient </w:t>
            </w:r>
            <w:r w:rsidR="00A87024">
              <w:rPr>
                <w:rFonts w:ascii="Segoe UI" w:hAnsi="Segoe UI" w:cs="Segoe UI"/>
                <w:sz w:val="24"/>
                <w:szCs w:val="24"/>
              </w:rPr>
              <w:t>P</w:t>
            </w:r>
            <w:r w:rsidR="007A59F2" w:rsidRPr="00653322">
              <w:rPr>
                <w:rFonts w:ascii="Segoe UI" w:hAnsi="Segoe UI" w:cs="Segoe UI"/>
                <w:sz w:val="24"/>
                <w:szCs w:val="24"/>
              </w:rPr>
              <w:t>rogramme that was commissioned by NHSE</w:t>
            </w:r>
            <w:r w:rsidR="00C958E3">
              <w:rPr>
                <w:rFonts w:ascii="Segoe UI" w:hAnsi="Segoe UI" w:cs="Segoe UI"/>
                <w:sz w:val="24"/>
                <w:szCs w:val="24"/>
              </w:rPr>
              <w:t xml:space="preserve"> and Improvement (</w:t>
            </w:r>
            <w:r w:rsidR="00C958E3" w:rsidRPr="003336A6">
              <w:rPr>
                <w:rFonts w:ascii="Segoe UI" w:hAnsi="Segoe UI" w:cs="Segoe UI"/>
                <w:b/>
                <w:bCs/>
                <w:sz w:val="24"/>
                <w:szCs w:val="24"/>
              </w:rPr>
              <w:t>NHSE/I</w:t>
            </w:r>
            <w:r w:rsidR="00C958E3">
              <w:rPr>
                <w:rFonts w:ascii="Segoe UI" w:hAnsi="Segoe UI" w:cs="Segoe UI"/>
                <w:sz w:val="24"/>
                <w:szCs w:val="24"/>
              </w:rPr>
              <w:t>)</w:t>
            </w:r>
            <w:r w:rsidR="00765D46" w:rsidRPr="00653322">
              <w:rPr>
                <w:rFonts w:ascii="Segoe UI" w:hAnsi="Segoe UI" w:cs="Segoe UI"/>
                <w:sz w:val="24"/>
                <w:szCs w:val="24"/>
              </w:rPr>
              <w:t>.</w:t>
            </w:r>
            <w:r w:rsidR="00DF4A0F" w:rsidRPr="00653322">
              <w:rPr>
                <w:rFonts w:ascii="Segoe UI" w:hAnsi="Segoe UI" w:cs="Segoe UI"/>
                <w:sz w:val="24"/>
                <w:szCs w:val="24"/>
              </w:rPr>
              <w:t xml:space="preserve"> It</w:t>
            </w:r>
            <w:r w:rsidR="00765D46" w:rsidRPr="00653322">
              <w:rPr>
                <w:rFonts w:ascii="Segoe UI" w:hAnsi="Segoe UI" w:cs="Segoe UI"/>
                <w:sz w:val="24"/>
                <w:szCs w:val="24"/>
              </w:rPr>
              <w:t xml:space="preserve"> </w:t>
            </w:r>
            <w:r w:rsidR="00703D57" w:rsidRPr="00653322">
              <w:rPr>
                <w:rFonts w:ascii="Segoe UI" w:hAnsi="Segoe UI" w:cs="Segoe UI"/>
                <w:sz w:val="24"/>
                <w:szCs w:val="24"/>
              </w:rPr>
              <w:t xml:space="preserve"> </w:t>
            </w:r>
            <w:r w:rsidR="003D6D1B" w:rsidRPr="00653322">
              <w:rPr>
                <w:rFonts w:ascii="Segoe UI" w:hAnsi="Segoe UI" w:cs="Segoe UI"/>
                <w:sz w:val="24"/>
                <w:szCs w:val="24"/>
              </w:rPr>
              <w:t xml:space="preserve">had been launched in Q1 across 11 inpatient wards </w:t>
            </w:r>
            <w:r w:rsidR="00E60EA5" w:rsidRPr="00653322">
              <w:rPr>
                <w:rFonts w:ascii="Segoe UI" w:hAnsi="Segoe UI" w:cs="Segoe UI"/>
                <w:sz w:val="24"/>
                <w:szCs w:val="24"/>
              </w:rPr>
              <w:t>in the Trust</w:t>
            </w:r>
            <w:r w:rsidR="00A433D1" w:rsidRPr="00653322">
              <w:rPr>
                <w:rFonts w:ascii="Segoe UI" w:hAnsi="Segoe UI" w:cs="Segoe UI"/>
                <w:sz w:val="24"/>
                <w:szCs w:val="24"/>
              </w:rPr>
              <w:t xml:space="preserve"> </w:t>
            </w:r>
            <w:r w:rsidR="00DF4A0F" w:rsidRPr="00653322">
              <w:rPr>
                <w:rFonts w:ascii="Segoe UI" w:hAnsi="Segoe UI" w:cs="Segoe UI"/>
                <w:sz w:val="24"/>
                <w:szCs w:val="24"/>
              </w:rPr>
              <w:t xml:space="preserve">and </w:t>
            </w:r>
            <w:r w:rsidR="003336A6">
              <w:rPr>
                <w:rFonts w:ascii="Segoe UI" w:hAnsi="Segoe UI" w:cs="Segoe UI"/>
                <w:sz w:val="24"/>
                <w:szCs w:val="24"/>
              </w:rPr>
              <w:t>she</w:t>
            </w:r>
            <w:r w:rsidR="00DF4A0F" w:rsidRPr="00653322">
              <w:rPr>
                <w:rFonts w:ascii="Segoe UI" w:hAnsi="Segoe UI" w:cs="Segoe UI"/>
                <w:sz w:val="24"/>
                <w:szCs w:val="24"/>
              </w:rPr>
              <w:t xml:space="preserve"> introduced </w:t>
            </w:r>
            <w:r w:rsidR="004750DB" w:rsidRPr="00653322">
              <w:rPr>
                <w:rFonts w:ascii="Segoe UI" w:hAnsi="Segoe UI" w:cs="Segoe UI"/>
                <w:sz w:val="24"/>
                <w:szCs w:val="24"/>
              </w:rPr>
              <w:t xml:space="preserve">two colleagues </w:t>
            </w:r>
            <w:r w:rsidR="003336A6">
              <w:rPr>
                <w:rFonts w:ascii="Segoe UI" w:hAnsi="Segoe UI" w:cs="Segoe UI"/>
                <w:sz w:val="24"/>
                <w:szCs w:val="24"/>
              </w:rPr>
              <w:t>the</w:t>
            </w:r>
            <w:r w:rsidR="00D82621" w:rsidRPr="00653322">
              <w:rPr>
                <w:rFonts w:ascii="Segoe UI" w:hAnsi="Segoe UI" w:cs="Segoe UI"/>
                <w:sz w:val="24"/>
                <w:szCs w:val="24"/>
              </w:rPr>
              <w:t xml:space="preserve"> Interim Ward</w:t>
            </w:r>
            <w:r w:rsidR="00CE1342" w:rsidRPr="00653322">
              <w:rPr>
                <w:rFonts w:ascii="Segoe UI" w:hAnsi="Segoe UI" w:cs="Segoe UI"/>
                <w:sz w:val="24"/>
                <w:szCs w:val="24"/>
              </w:rPr>
              <w:t xml:space="preserve"> Manager, Sapphire Ward, and </w:t>
            </w:r>
            <w:r w:rsidR="00A27F84">
              <w:rPr>
                <w:rFonts w:ascii="Segoe UI" w:hAnsi="Segoe UI" w:cs="Segoe UI"/>
                <w:sz w:val="24"/>
                <w:szCs w:val="24"/>
              </w:rPr>
              <w:t xml:space="preserve">the </w:t>
            </w:r>
            <w:r w:rsidR="00CE1342" w:rsidRPr="00653322">
              <w:rPr>
                <w:rFonts w:ascii="Segoe UI" w:hAnsi="Segoe UI" w:cs="Segoe UI"/>
                <w:sz w:val="24"/>
                <w:szCs w:val="24"/>
              </w:rPr>
              <w:t>Staff Nurse, Ruby Ward</w:t>
            </w:r>
            <w:r w:rsidR="004750DB" w:rsidRPr="00653322">
              <w:rPr>
                <w:rFonts w:ascii="Segoe UI" w:hAnsi="Segoe UI" w:cs="Segoe UI"/>
                <w:sz w:val="24"/>
                <w:szCs w:val="24"/>
              </w:rPr>
              <w:t xml:space="preserve"> who would be presenting </w:t>
            </w:r>
            <w:r w:rsidR="00A41C3A" w:rsidRPr="00653322">
              <w:rPr>
                <w:rFonts w:ascii="Segoe UI" w:hAnsi="Segoe UI" w:cs="Segoe UI"/>
                <w:sz w:val="24"/>
                <w:szCs w:val="24"/>
              </w:rPr>
              <w:t xml:space="preserve">to the Committee </w:t>
            </w:r>
            <w:r w:rsidR="00F62EE9" w:rsidRPr="00653322">
              <w:rPr>
                <w:rFonts w:ascii="Segoe UI" w:hAnsi="Segoe UI" w:cs="Segoe UI"/>
                <w:sz w:val="24"/>
                <w:szCs w:val="24"/>
              </w:rPr>
              <w:t xml:space="preserve">on </w:t>
            </w:r>
            <w:r w:rsidR="001474BF" w:rsidRPr="00653322">
              <w:rPr>
                <w:rFonts w:ascii="Segoe UI" w:hAnsi="Segoe UI" w:cs="Segoe UI"/>
                <w:sz w:val="24"/>
                <w:szCs w:val="24"/>
              </w:rPr>
              <w:t xml:space="preserve">the progress of </w:t>
            </w:r>
            <w:r w:rsidR="00A41C3A" w:rsidRPr="00653322">
              <w:rPr>
                <w:rFonts w:ascii="Segoe UI" w:hAnsi="Segoe UI" w:cs="Segoe UI"/>
                <w:sz w:val="24"/>
                <w:szCs w:val="24"/>
              </w:rPr>
              <w:t xml:space="preserve">the </w:t>
            </w:r>
            <w:r w:rsidR="000B1FD6">
              <w:rPr>
                <w:rFonts w:ascii="Segoe UI" w:hAnsi="Segoe UI" w:cs="Segoe UI"/>
                <w:sz w:val="24"/>
                <w:szCs w:val="24"/>
              </w:rPr>
              <w:t>P</w:t>
            </w:r>
            <w:r w:rsidR="00F62EE9" w:rsidRPr="00653322">
              <w:rPr>
                <w:rFonts w:ascii="Segoe UI" w:hAnsi="Segoe UI" w:cs="Segoe UI"/>
                <w:sz w:val="24"/>
                <w:szCs w:val="24"/>
              </w:rPr>
              <w:t xml:space="preserve">ositive and </w:t>
            </w:r>
            <w:r w:rsidR="000B1FD6">
              <w:rPr>
                <w:rFonts w:ascii="Segoe UI" w:hAnsi="Segoe UI" w:cs="Segoe UI"/>
                <w:sz w:val="24"/>
                <w:szCs w:val="24"/>
              </w:rPr>
              <w:t>S</w:t>
            </w:r>
            <w:r w:rsidR="00F62EE9" w:rsidRPr="00653322">
              <w:rPr>
                <w:rFonts w:ascii="Segoe UI" w:hAnsi="Segoe UI" w:cs="Segoe UI"/>
                <w:sz w:val="24"/>
                <w:szCs w:val="24"/>
              </w:rPr>
              <w:t>afe</w:t>
            </w:r>
            <w:r w:rsidR="00A41C3A" w:rsidRPr="00653322">
              <w:rPr>
                <w:rFonts w:ascii="Segoe UI" w:hAnsi="Segoe UI" w:cs="Segoe UI"/>
                <w:sz w:val="24"/>
                <w:szCs w:val="24"/>
              </w:rPr>
              <w:t xml:space="preserve"> QI project</w:t>
            </w:r>
            <w:r w:rsidR="00084AFB" w:rsidRPr="00653322">
              <w:rPr>
                <w:rFonts w:ascii="Segoe UI" w:hAnsi="Segoe UI" w:cs="Segoe UI"/>
                <w:sz w:val="24"/>
                <w:szCs w:val="24"/>
              </w:rPr>
              <w:t xml:space="preserve"> on </w:t>
            </w:r>
            <w:r w:rsidR="00F46B02" w:rsidRPr="00653322">
              <w:rPr>
                <w:rFonts w:ascii="Segoe UI" w:hAnsi="Segoe UI" w:cs="Segoe UI"/>
                <w:sz w:val="24"/>
                <w:szCs w:val="24"/>
              </w:rPr>
              <w:t>Sapphire</w:t>
            </w:r>
            <w:r w:rsidR="00084AFB" w:rsidRPr="00653322">
              <w:rPr>
                <w:rFonts w:ascii="Segoe UI" w:hAnsi="Segoe UI" w:cs="Segoe UI"/>
                <w:sz w:val="24"/>
                <w:szCs w:val="24"/>
              </w:rPr>
              <w:t xml:space="preserve"> and Ruby wa</w:t>
            </w:r>
            <w:r w:rsidR="00F46B02" w:rsidRPr="00653322">
              <w:rPr>
                <w:rFonts w:ascii="Segoe UI" w:hAnsi="Segoe UI" w:cs="Segoe UI"/>
                <w:sz w:val="24"/>
                <w:szCs w:val="24"/>
              </w:rPr>
              <w:t>rds.</w:t>
            </w:r>
          </w:p>
          <w:p w14:paraId="54F74E17" w14:textId="2E7BBAA0" w:rsidR="00B033D3" w:rsidRPr="00653322" w:rsidRDefault="00B033D3" w:rsidP="009D74B3">
            <w:pPr>
              <w:jc w:val="both"/>
              <w:rPr>
                <w:rFonts w:ascii="Segoe UI" w:hAnsi="Segoe UI" w:cs="Segoe UI"/>
                <w:sz w:val="24"/>
                <w:szCs w:val="24"/>
              </w:rPr>
            </w:pPr>
          </w:p>
          <w:p w14:paraId="6D550112" w14:textId="07DE1FC9" w:rsidR="002A6A4C" w:rsidRPr="00653322" w:rsidRDefault="00B1349D" w:rsidP="009D74B3">
            <w:pPr>
              <w:jc w:val="both"/>
              <w:rPr>
                <w:rFonts w:ascii="Segoe UI" w:hAnsi="Segoe UI" w:cs="Segoe UI"/>
                <w:sz w:val="24"/>
                <w:szCs w:val="24"/>
              </w:rPr>
            </w:pPr>
            <w:r>
              <w:rPr>
                <w:rFonts w:ascii="Segoe UI" w:hAnsi="Segoe UI" w:cs="Segoe UI"/>
                <w:sz w:val="24"/>
                <w:szCs w:val="24"/>
              </w:rPr>
              <w:lastRenderedPageBreak/>
              <w:t xml:space="preserve">The </w:t>
            </w:r>
            <w:r w:rsidR="00590B25">
              <w:rPr>
                <w:rFonts w:ascii="Segoe UI" w:hAnsi="Segoe UI" w:cs="Segoe UI"/>
                <w:sz w:val="24"/>
                <w:szCs w:val="24"/>
              </w:rPr>
              <w:t>Interim Ward Manager commenced</w:t>
            </w:r>
            <w:r w:rsidR="006947C6" w:rsidRPr="00653322">
              <w:rPr>
                <w:rFonts w:ascii="Segoe UI" w:hAnsi="Segoe UI" w:cs="Segoe UI"/>
                <w:sz w:val="24"/>
                <w:szCs w:val="24"/>
              </w:rPr>
              <w:t xml:space="preserve"> by expressing the culture on Sapphire </w:t>
            </w:r>
            <w:r w:rsidR="000B1FD6">
              <w:rPr>
                <w:rFonts w:ascii="Segoe UI" w:hAnsi="Segoe UI" w:cs="Segoe UI"/>
                <w:sz w:val="24"/>
                <w:szCs w:val="24"/>
              </w:rPr>
              <w:t>W</w:t>
            </w:r>
            <w:r w:rsidR="006947C6" w:rsidRPr="00653322">
              <w:rPr>
                <w:rFonts w:ascii="Segoe UI" w:hAnsi="Segoe UI" w:cs="Segoe UI"/>
                <w:sz w:val="24"/>
                <w:szCs w:val="24"/>
              </w:rPr>
              <w:t xml:space="preserve">ard </w:t>
            </w:r>
            <w:r w:rsidR="006D053A" w:rsidRPr="00653322">
              <w:rPr>
                <w:rFonts w:ascii="Segoe UI" w:hAnsi="Segoe UI" w:cs="Segoe UI"/>
                <w:sz w:val="24"/>
                <w:szCs w:val="24"/>
              </w:rPr>
              <w:t>was for a continual reduction in the</w:t>
            </w:r>
            <w:r w:rsidR="004A0F18" w:rsidRPr="00653322">
              <w:rPr>
                <w:rFonts w:ascii="Segoe UI" w:hAnsi="Segoe UI" w:cs="Segoe UI"/>
                <w:sz w:val="24"/>
                <w:szCs w:val="24"/>
              </w:rPr>
              <w:t xml:space="preserve"> use of </w:t>
            </w:r>
            <w:r w:rsidR="00DE7F35" w:rsidRPr="00653322">
              <w:rPr>
                <w:rFonts w:ascii="Segoe UI" w:hAnsi="Segoe UI" w:cs="Segoe UI"/>
                <w:sz w:val="24"/>
                <w:szCs w:val="24"/>
              </w:rPr>
              <w:t xml:space="preserve">the least </w:t>
            </w:r>
            <w:r w:rsidR="004A0F18" w:rsidRPr="00653322">
              <w:rPr>
                <w:rFonts w:ascii="Segoe UI" w:hAnsi="Segoe UI" w:cs="Segoe UI"/>
                <w:sz w:val="24"/>
                <w:szCs w:val="24"/>
              </w:rPr>
              <w:t>restrictive practice.</w:t>
            </w:r>
            <w:r w:rsidR="00DE7F35" w:rsidRPr="00653322">
              <w:rPr>
                <w:rFonts w:ascii="Segoe UI" w:hAnsi="Segoe UI" w:cs="Segoe UI"/>
                <w:sz w:val="24"/>
                <w:szCs w:val="24"/>
              </w:rPr>
              <w:t xml:space="preserve"> It was priority for</w:t>
            </w:r>
            <w:r w:rsidR="00F55B8A" w:rsidRPr="00653322">
              <w:rPr>
                <w:rFonts w:ascii="Segoe UI" w:hAnsi="Segoe UI" w:cs="Segoe UI"/>
                <w:sz w:val="24"/>
                <w:szCs w:val="24"/>
              </w:rPr>
              <w:t xml:space="preserve"> patients to feel </w:t>
            </w:r>
            <w:r w:rsidR="001C2E3B" w:rsidRPr="00653322">
              <w:rPr>
                <w:rFonts w:ascii="Segoe UI" w:hAnsi="Segoe UI" w:cs="Segoe UI"/>
                <w:sz w:val="24"/>
                <w:szCs w:val="24"/>
              </w:rPr>
              <w:t xml:space="preserve">safe, </w:t>
            </w:r>
            <w:r w:rsidR="00F55B8A" w:rsidRPr="00653322">
              <w:rPr>
                <w:rFonts w:ascii="Segoe UI" w:hAnsi="Segoe UI" w:cs="Segoe UI"/>
                <w:sz w:val="24"/>
                <w:szCs w:val="24"/>
              </w:rPr>
              <w:t>involved, informed and in control of their care</w:t>
            </w:r>
            <w:r w:rsidR="00F828C8" w:rsidRPr="00653322">
              <w:rPr>
                <w:rFonts w:ascii="Segoe UI" w:hAnsi="Segoe UI" w:cs="Segoe UI"/>
                <w:sz w:val="24"/>
                <w:szCs w:val="24"/>
              </w:rPr>
              <w:t>,</w:t>
            </w:r>
            <w:r w:rsidR="00F55B8A" w:rsidRPr="00653322">
              <w:rPr>
                <w:rFonts w:ascii="Segoe UI" w:hAnsi="Segoe UI" w:cs="Segoe UI"/>
                <w:sz w:val="24"/>
                <w:szCs w:val="24"/>
              </w:rPr>
              <w:t xml:space="preserve"> </w:t>
            </w:r>
            <w:r w:rsidR="00535AAE">
              <w:rPr>
                <w:rFonts w:ascii="Segoe UI" w:hAnsi="Segoe UI" w:cs="Segoe UI"/>
                <w:sz w:val="24"/>
                <w:szCs w:val="24"/>
              </w:rPr>
              <w:t xml:space="preserve">and </w:t>
            </w:r>
            <w:r w:rsidR="00F55B8A" w:rsidRPr="00653322">
              <w:rPr>
                <w:rFonts w:ascii="Segoe UI" w:hAnsi="Segoe UI" w:cs="Segoe UI"/>
                <w:sz w:val="24"/>
                <w:szCs w:val="24"/>
              </w:rPr>
              <w:t>to en</w:t>
            </w:r>
            <w:r w:rsidR="00742EEE" w:rsidRPr="00653322">
              <w:rPr>
                <w:rFonts w:ascii="Segoe UI" w:hAnsi="Segoe UI" w:cs="Segoe UI"/>
                <w:sz w:val="24"/>
                <w:szCs w:val="24"/>
              </w:rPr>
              <w:t>hance patient experience</w:t>
            </w:r>
            <w:r w:rsidR="001C2E3B" w:rsidRPr="00653322">
              <w:rPr>
                <w:rFonts w:ascii="Segoe UI" w:hAnsi="Segoe UI" w:cs="Segoe UI"/>
                <w:sz w:val="24"/>
                <w:szCs w:val="24"/>
              </w:rPr>
              <w:t xml:space="preserve"> and </w:t>
            </w:r>
            <w:r w:rsidR="00742EEE" w:rsidRPr="00653322">
              <w:rPr>
                <w:rFonts w:ascii="Segoe UI" w:hAnsi="Segoe UI" w:cs="Segoe UI"/>
                <w:sz w:val="24"/>
                <w:szCs w:val="24"/>
              </w:rPr>
              <w:t>satisfaction</w:t>
            </w:r>
            <w:r w:rsidR="001C2E3B" w:rsidRPr="00653322">
              <w:rPr>
                <w:rFonts w:ascii="Segoe UI" w:hAnsi="Segoe UI" w:cs="Segoe UI"/>
                <w:sz w:val="24"/>
                <w:szCs w:val="24"/>
              </w:rPr>
              <w:t>.</w:t>
            </w:r>
            <w:r w:rsidR="00742EEE" w:rsidRPr="00653322">
              <w:rPr>
                <w:rFonts w:ascii="Segoe UI" w:hAnsi="Segoe UI" w:cs="Segoe UI"/>
                <w:sz w:val="24"/>
                <w:szCs w:val="24"/>
              </w:rPr>
              <w:t xml:space="preserve"> </w:t>
            </w:r>
            <w:r w:rsidR="00F2685F" w:rsidRPr="00653322">
              <w:rPr>
                <w:rFonts w:ascii="Segoe UI" w:hAnsi="Segoe UI" w:cs="Segoe UI"/>
                <w:sz w:val="24"/>
                <w:szCs w:val="24"/>
              </w:rPr>
              <w:t>It was important for staff to recognis</w:t>
            </w:r>
            <w:r w:rsidR="00A43303" w:rsidRPr="00653322">
              <w:rPr>
                <w:rFonts w:ascii="Segoe UI" w:hAnsi="Segoe UI" w:cs="Segoe UI"/>
                <w:sz w:val="24"/>
                <w:szCs w:val="24"/>
              </w:rPr>
              <w:t>e</w:t>
            </w:r>
            <w:r w:rsidR="00C521CB" w:rsidRPr="00653322">
              <w:rPr>
                <w:rFonts w:ascii="Segoe UI" w:hAnsi="Segoe UI" w:cs="Segoe UI"/>
                <w:sz w:val="24"/>
                <w:szCs w:val="24"/>
              </w:rPr>
              <w:t xml:space="preserve"> unsettled </w:t>
            </w:r>
            <w:r w:rsidR="008C4368" w:rsidRPr="00653322">
              <w:rPr>
                <w:rFonts w:ascii="Segoe UI" w:hAnsi="Segoe UI" w:cs="Segoe UI"/>
                <w:sz w:val="24"/>
                <w:szCs w:val="24"/>
              </w:rPr>
              <w:t>patient behaviour</w:t>
            </w:r>
            <w:r w:rsidR="009A062B" w:rsidRPr="00653322">
              <w:rPr>
                <w:rFonts w:ascii="Segoe UI" w:hAnsi="Segoe UI" w:cs="Segoe UI"/>
                <w:sz w:val="24"/>
                <w:szCs w:val="24"/>
              </w:rPr>
              <w:t xml:space="preserve"> and to be proactive</w:t>
            </w:r>
            <w:r w:rsidR="008C4368" w:rsidRPr="00653322">
              <w:rPr>
                <w:rFonts w:ascii="Segoe UI" w:hAnsi="Segoe UI" w:cs="Segoe UI"/>
                <w:sz w:val="24"/>
                <w:szCs w:val="24"/>
              </w:rPr>
              <w:t xml:space="preserve"> and to feel confident in applying </w:t>
            </w:r>
            <w:r w:rsidR="005761DC" w:rsidRPr="00653322">
              <w:rPr>
                <w:rFonts w:ascii="Segoe UI" w:hAnsi="Segoe UI" w:cs="Segoe UI"/>
                <w:sz w:val="24"/>
                <w:szCs w:val="24"/>
              </w:rPr>
              <w:t>de-escalation engagement techniques</w:t>
            </w:r>
            <w:r w:rsidR="000B650E">
              <w:rPr>
                <w:rFonts w:ascii="Segoe UI" w:hAnsi="Segoe UI" w:cs="Segoe UI"/>
                <w:sz w:val="24"/>
                <w:szCs w:val="24"/>
              </w:rPr>
              <w:t>, kno</w:t>
            </w:r>
            <w:r w:rsidR="008D485B">
              <w:rPr>
                <w:rFonts w:ascii="Segoe UI" w:hAnsi="Segoe UI" w:cs="Segoe UI"/>
                <w:sz w:val="24"/>
                <w:szCs w:val="24"/>
              </w:rPr>
              <w:t>wn as PEACE (Perception clarification, Empathetic Listening, Appreciate Diversity, Collaborative Problem Solving, and Emotional Intell</w:t>
            </w:r>
            <w:r w:rsidR="00A64425">
              <w:rPr>
                <w:rFonts w:ascii="Segoe UI" w:hAnsi="Segoe UI" w:cs="Segoe UI"/>
                <w:sz w:val="24"/>
                <w:szCs w:val="24"/>
              </w:rPr>
              <w:t>igence)</w:t>
            </w:r>
            <w:r w:rsidR="00931DB6">
              <w:rPr>
                <w:rFonts w:ascii="Segoe UI" w:hAnsi="Segoe UI" w:cs="Segoe UI"/>
                <w:sz w:val="24"/>
                <w:szCs w:val="24"/>
              </w:rPr>
              <w:t xml:space="preserve">. </w:t>
            </w:r>
            <w:r w:rsidR="00574BE6">
              <w:rPr>
                <w:rFonts w:ascii="Segoe UI" w:hAnsi="Segoe UI" w:cs="Segoe UI"/>
                <w:sz w:val="24"/>
                <w:szCs w:val="24"/>
              </w:rPr>
              <w:t xml:space="preserve">The </w:t>
            </w:r>
            <w:r w:rsidR="001C1649">
              <w:rPr>
                <w:rFonts w:ascii="Segoe UI" w:hAnsi="Segoe UI" w:cs="Segoe UI"/>
                <w:sz w:val="24"/>
                <w:szCs w:val="24"/>
              </w:rPr>
              <w:t>W</w:t>
            </w:r>
            <w:r w:rsidR="00574BE6">
              <w:rPr>
                <w:rFonts w:ascii="Segoe UI" w:hAnsi="Segoe UI" w:cs="Segoe UI"/>
                <w:sz w:val="24"/>
                <w:szCs w:val="24"/>
              </w:rPr>
              <w:t>ard had PEACE champions</w:t>
            </w:r>
            <w:r w:rsidR="0094048C" w:rsidRPr="00653322">
              <w:rPr>
                <w:rFonts w:ascii="Segoe UI" w:hAnsi="Segoe UI" w:cs="Segoe UI"/>
                <w:sz w:val="24"/>
                <w:szCs w:val="24"/>
              </w:rPr>
              <w:t xml:space="preserve"> </w:t>
            </w:r>
            <w:r w:rsidR="000972A3" w:rsidRPr="00653322">
              <w:rPr>
                <w:rFonts w:ascii="Segoe UI" w:hAnsi="Segoe UI" w:cs="Segoe UI"/>
                <w:sz w:val="24"/>
                <w:szCs w:val="24"/>
              </w:rPr>
              <w:t xml:space="preserve"> </w:t>
            </w:r>
            <w:r w:rsidR="00574BE6">
              <w:rPr>
                <w:rFonts w:ascii="Segoe UI" w:hAnsi="Segoe UI" w:cs="Segoe UI"/>
                <w:sz w:val="24"/>
                <w:szCs w:val="24"/>
              </w:rPr>
              <w:t xml:space="preserve">and </w:t>
            </w:r>
            <w:r w:rsidR="000972A3" w:rsidRPr="00653322">
              <w:rPr>
                <w:rFonts w:ascii="Segoe UI" w:hAnsi="Segoe UI" w:cs="Segoe UI"/>
                <w:sz w:val="24"/>
                <w:szCs w:val="24"/>
              </w:rPr>
              <w:t xml:space="preserve">restrictive practice and seclusion </w:t>
            </w:r>
            <w:r w:rsidR="00574BE6">
              <w:rPr>
                <w:rFonts w:ascii="Segoe UI" w:hAnsi="Segoe UI" w:cs="Segoe UI"/>
                <w:sz w:val="24"/>
                <w:szCs w:val="24"/>
              </w:rPr>
              <w:t xml:space="preserve">was </w:t>
            </w:r>
            <w:r w:rsidR="001D5122" w:rsidRPr="00653322">
              <w:rPr>
                <w:rFonts w:ascii="Segoe UI" w:hAnsi="Segoe UI" w:cs="Segoe UI"/>
                <w:sz w:val="24"/>
                <w:szCs w:val="24"/>
              </w:rPr>
              <w:t>only  employed if de-escalation techniques had failed.</w:t>
            </w:r>
            <w:r w:rsidR="00D94A8C" w:rsidRPr="00653322">
              <w:rPr>
                <w:rFonts w:ascii="Segoe UI" w:hAnsi="Segoe UI" w:cs="Segoe UI"/>
                <w:sz w:val="24"/>
                <w:szCs w:val="24"/>
              </w:rPr>
              <w:t xml:space="preserve"> </w:t>
            </w:r>
            <w:r w:rsidR="00271BFD" w:rsidRPr="00653322">
              <w:rPr>
                <w:rFonts w:ascii="Segoe UI" w:hAnsi="Segoe UI" w:cs="Segoe UI"/>
                <w:sz w:val="24"/>
                <w:szCs w:val="24"/>
              </w:rPr>
              <w:t>For all to feel involve</w:t>
            </w:r>
            <w:r w:rsidR="000D29A9" w:rsidRPr="00653322">
              <w:rPr>
                <w:rFonts w:ascii="Segoe UI" w:hAnsi="Segoe UI" w:cs="Segoe UI"/>
                <w:sz w:val="24"/>
                <w:szCs w:val="24"/>
              </w:rPr>
              <w:t>d</w:t>
            </w:r>
            <w:r w:rsidR="00271BFD" w:rsidRPr="00653322">
              <w:rPr>
                <w:rFonts w:ascii="Segoe UI" w:hAnsi="Segoe UI" w:cs="Segoe UI"/>
                <w:sz w:val="24"/>
                <w:szCs w:val="24"/>
              </w:rPr>
              <w:t xml:space="preserve"> easy </w:t>
            </w:r>
            <w:r w:rsidR="00D94A8C" w:rsidRPr="00653322">
              <w:rPr>
                <w:rFonts w:ascii="Segoe UI" w:hAnsi="Segoe UI" w:cs="Segoe UI"/>
                <w:sz w:val="24"/>
                <w:szCs w:val="24"/>
              </w:rPr>
              <w:t>to follow QI maps and driver diagrams had been generated</w:t>
            </w:r>
            <w:r w:rsidR="00271BFD" w:rsidRPr="00653322">
              <w:rPr>
                <w:rFonts w:ascii="Segoe UI" w:hAnsi="Segoe UI" w:cs="Segoe UI"/>
                <w:sz w:val="24"/>
                <w:szCs w:val="24"/>
              </w:rPr>
              <w:t>.</w:t>
            </w:r>
            <w:r w:rsidR="000772E2">
              <w:rPr>
                <w:rFonts w:ascii="Segoe UI" w:hAnsi="Segoe UI" w:cs="Segoe UI"/>
                <w:sz w:val="24"/>
                <w:szCs w:val="24"/>
              </w:rPr>
              <w:t xml:space="preserve"> </w:t>
            </w:r>
            <w:r w:rsidR="00366E9F" w:rsidRPr="00653322">
              <w:rPr>
                <w:rFonts w:ascii="Segoe UI" w:hAnsi="Segoe UI" w:cs="Segoe UI"/>
                <w:sz w:val="24"/>
                <w:szCs w:val="24"/>
              </w:rPr>
              <w:t xml:space="preserve"> </w:t>
            </w:r>
            <w:r w:rsidR="00385C0A" w:rsidRPr="00653322">
              <w:rPr>
                <w:rFonts w:ascii="Segoe UI" w:hAnsi="Segoe UI" w:cs="Segoe UI"/>
                <w:sz w:val="24"/>
                <w:szCs w:val="24"/>
              </w:rPr>
              <w:t>A</w:t>
            </w:r>
            <w:r w:rsidR="0094048C" w:rsidRPr="00653322">
              <w:rPr>
                <w:rFonts w:ascii="Segoe UI" w:hAnsi="Segoe UI" w:cs="Segoe UI"/>
                <w:sz w:val="24"/>
                <w:szCs w:val="24"/>
              </w:rPr>
              <w:t xml:space="preserve">longside the </w:t>
            </w:r>
            <w:r w:rsidR="005F3BE3">
              <w:rPr>
                <w:rFonts w:ascii="Segoe UI" w:hAnsi="Segoe UI" w:cs="Segoe UI"/>
                <w:sz w:val="24"/>
                <w:szCs w:val="24"/>
              </w:rPr>
              <w:t>P</w:t>
            </w:r>
            <w:r w:rsidR="00E23C13" w:rsidRPr="00653322">
              <w:rPr>
                <w:rFonts w:ascii="Segoe UI" w:hAnsi="Segoe UI" w:cs="Segoe UI"/>
                <w:sz w:val="24"/>
                <w:szCs w:val="24"/>
              </w:rPr>
              <w:t xml:space="preserve">ositive and </w:t>
            </w:r>
            <w:r w:rsidR="005F3BE3">
              <w:rPr>
                <w:rFonts w:ascii="Segoe UI" w:hAnsi="Segoe UI" w:cs="Segoe UI"/>
                <w:sz w:val="24"/>
                <w:szCs w:val="24"/>
              </w:rPr>
              <w:t>S</w:t>
            </w:r>
            <w:r w:rsidR="00E23C13" w:rsidRPr="00653322">
              <w:rPr>
                <w:rFonts w:ascii="Segoe UI" w:hAnsi="Segoe UI" w:cs="Segoe UI"/>
                <w:sz w:val="24"/>
                <w:szCs w:val="24"/>
              </w:rPr>
              <w:t xml:space="preserve">afe </w:t>
            </w:r>
            <w:r w:rsidR="005F3BE3">
              <w:rPr>
                <w:rFonts w:ascii="Segoe UI" w:hAnsi="Segoe UI" w:cs="Segoe UI"/>
                <w:sz w:val="24"/>
                <w:szCs w:val="24"/>
              </w:rPr>
              <w:t>P</w:t>
            </w:r>
            <w:r w:rsidR="0094048C" w:rsidRPr="00653322">
              <w:rPr>
                <w:rFonts w:ascii="Segoe UI" w:hAnsi="Segoe UI" w:cs="Segoe UI"/>
                <w:sz w:val="24"/>
                <w:szCs w:val="24"/>
              </w:rPr>
              <w:t>roject</w:t>
            </w:r>
            <w:r w:rsidR="001F50C1" w:rsidRPr="00653322">
              <w:rPr>
                <w:rFonts w:ascii="Segoe UI" w:hAnsi="Segoe UI" w:cs="Segoe UI"/>
                <w:sz w:val="24"/>
                <w:szCs w:val="24"/>
              </w:rPr>
              <w:t xml:space="preserve"> there was </w:t>
            </w:r>
            <w:r w:rsidR="00A20666">
              <w:rPr>
                <w:rFonts w:ascii="Segoe UI" w:hAnsi="Segoe UI" w:cs="Segoe UI"/>
                <w:sz w:val="24"/>
                <w:szCs w:val="24"/>
              </w:rPr>
              <w:t xml:space="preserve">an additional </w:t>
            </w:r>
            <w:r w:rsidR="001F50C1" w:rsidRPr="00653322">
              <w:rPr>
                <w:rFonts w:ascii="Segoe UI" w:hAnsi="Segoe UI" w:cs="Segoe UI"/>
                <w:sz w:val="24"/>
                <w:szCs w:val="24"/>
              </w:rPr>
              <w:t xml:space="preserve">project in increasing activities </w:t>
            </w:r>
            <w:r w:rsidR="00CA21D6" w:rsidRPr="00653322">
              <w:rPr>
                <w:rFonts w:ascii="Segoe UI" w:hAnsi="Segoe UI" w:cs="Segoe UI"/>
                <w:sz w:val="24"/>
                <w:szCs w:val="24"/>
              </w:rPr>
              <w:t>for engagement during quieter times</w:t>
            </w:r>
            <w:r w:rsidR="00A20666">
              <w:rPr>
                <w:rFonts w:ascii="Segoe UI" w:hAnsi="Segoe UI" w:cs="Segoe UI"/>
                <w:sz w:val="24"/>
                <w:szCs w:val="24"/>
              </w:rPr>
              <w:t xml:space="preserve">. </w:t>
            </w:r>
            <w:r w:rsidR="00385C0A" w:rsidRPr="00653322">
              <w:rPr>
                <w:rFonts w:ascii="Segoe UI" w:hAnsi="Segoe UI" w:cs="Segoe UI"/>
                <w:sz w:val="24"/>
                <w:szCs w:val="24"/>
              </w:rPr>
              <w:t>She note</w:t>
            </w:r>
            <w:r w:rsidR="00AF6D42" w:rsidRPr="00653322">
              <w:rPr>
                <w:rFonts w:ascii="Segoe UI" w:hAnsi="Segoe UI" w:cs="Segoe UI"/>
                <w:sz w:val="24"/>
                <w:szCs w:val="24"/>
              </w:rPr>
              <w:t>d</w:t>
            </w:r>
            <w:r w:rsidR="00385C0A" w:rsidRPr="00653322">
              <w:rPr>
                <w:rFonts w:ascii="Segoe UI" w:hAnsi="Segoe UI" w:cs="Segoe UI"/>
                <w:sz w:val="24"/>
                <w:szCs w:val="24"/>
              </w:rPr>
              <w:t xml:space="preserve"> the</w:t>
            </w:r>
            <w:r w:rsidR="00AF6D42" w:rsidRPr="00653322">
              <w:rPr>
                <w:rFonts w:ascii="Segoe UI" w:hAnsi="Segoe UI" w:cs="Segoe UI"/>
                <w:sz w:val="24"/>
                <w:szCs w:val="24"/>
              </w:rPr>
              <w:t>re was a dow</w:t>
            </w:r>
            <w:r w:rsidR="00F2160C" w:rsidRPr="00653322">
              <w:rPr>
                <w:rFonts w:ascii="Segoe UI" w:hAnsi="Segoe UI" w:cs="Segoe UI"/>
                <w:sz w:val="24"/>
                <w:szCs w:val="24"/>
              </w:rPr>
              <w:t>nw</w:t>
            </w:r>
            <w:r w:rsidR="00AF6D42" w:rsidRPr="00653322">
              <w:rPr>
                <w:rFonts w:ascii="Segoe UI" w:hAnsi="Segoe UI" w:cs="Segoe UI"/>
                <w:sz w:val="24"/>
                <w:szCs w:val="24"/>
              </w:rPr>
              <w:t>ard</w:t>
            </w:r>
            <w:r w:rsidR="00385C0A" w:rsidRPr="00653322">
              <w:rPr>
                <w:rFonts w:ascii="Segoe UI" w:hAnsi="Segoe UI" w:cs="Segoe UI"/>
                <w:sz w:val="24"/>
                <w:szCs w:val="24"/>
              </w:rPr>
              <w:t xml:space="preserve"> trend for restrictive practice</w:t>
            </w:r>
            <w:r w:rsidR="00E57577" w:rsidRPr="00653322">
              <w:rPr>
                <w:rFonts w:ascii="Segoe UI" w:hAnsi="Segoe UI" w:cs="Segoe UI"/>
                <w:sz w:val="24"/>
                <w:szCs w:val="24"/>
              </w:rPr>
              <w:t xml:space="preserve"> for the </w:t>
            </w:r>
            <w:r w:rsidR="004A729C">
              <w:rPr>
                <w:rFonts w:ascii="Segoe UI" w:hAnsi="Segoe UI" w:cs="Segoe UI"/>
                <w:sz w:val="24"/>
                <w:szCs w:val="24"/>
              </w:rPr>
              <w:t>W</w:t>
            </w:r>
            <w:r w:rsidR="00E57577" w:rsidRPr="00653322">
              <w:rPr>
                <w:rFonts w:ascii="Segoe UI" w:hAnsi="Segoe UI" w:cs="Segoe UI"/>
                <w:sz w:val="24"/>
                <w:szCs w:val="24"/>
              </w:rPr>
              <w:t>ard</w:t>
            </w:r>
            <w:r w:rsidR="00510245">
              <w:rPr>
                <w:rFonts w:ascii="Segoe UI" w:hAnsi="Segoe UI" w:cs="Segoe UI"/>
                <w:sz w:val="24"/>
                <w:szCs w:val="24"/>
              </w:rPr>
              <w:t xml:space="preserve">. </w:t>
            </w:r>
            <w:r w:rsidR="00F61F1C" w:rsidRPr="00653322">
              <w:rPr>
                <w:rFonts w:ascii="Segoe UI" w:hAnsi="Segoe UI" w:cs="Segoe UI"/>
                <w:sz w:val="24"/>
                <w:szCs w:val="24"/>
              </w:rPr>
              <w:t xml:space="preserve">She said </w:t>
            </w:r>
            <w:r w:rsidR="000618BA">
              <w:rPr>
                <w:rFonts w:ascii="Segoe UI" w:hAnsi="Segoe UI" w:cs="Segoe UI"/>
                <w:sz w:val="24"/>
                <w:szCs w:val="24"/>
              </w:rPr>
              <w:t xml:space="preserve">various </w:t>
            </w:r>
            <w:r w:rsidR="00F61F1C" w:rsidRPr="00653322">
              <w:rPr>
                <w:rFonts w:ascii="Segoe UI" w:hAnsi="Segoe UI" w:cs="Segoe UI"/>
                <w:sz w:val="24"/>
                <w:szCs w:val="24"/>
              </w:rPr>
              <w:t xml:space="preserve">qualitative data was </w:t>
            </w:r>
            <w:r w:rsidR="00805D64" w:rsidRPr="00653322">
              <w:rPr>
                <w:rFonts w:ascii="Segoe UI" w:hAnsi="Segoe UI" w:cs="Segoe UI"/>
                <w:sz w:val="24"/>
                <w:szCs w:val="24"/>
              </w:rPr>
              <w:t>gathered via feedback from staff and patients</w:t>
            </w:r>
            <w:r w:rsidR="00DA06FA">
              <w:rPr>
                <w:rFonts w:ascii="Segoe UI" w:hAnsi="Segoe UI" w:cs="Segoe UI"/>
                <w:sz w:val="24"/>
                <w:szCs w:val="24"/>
              </w:rPr>
              <w:t xml:space="preserve">, including from </w:t>
            </w:r>
            <w:proofErr w:type="spellStart"/>
            <w:r w:rsidR="009C2228" w:rsidRPr="004A729C">
              <w:rPr>
                <w:rFonts w:ascii="Segoe UI" w:hAnsi="Segoe UI" w:cs="Segoe UI"/>
                <w:sz w:val="24"/>
                <w:szCs w:val="24"/>
              </w:rPr>
              <w:t>I</w:t>
            </w:r>
            <w:r w:rsidR="000903CB" w:rsidRPr="004A729C">
              <w:rPr>
                <w:rFonts w:ascii="Segoe UI" w:hAnsi="Segoe UI" w:cs="Segoe UI"/>
                <w:sz w:val="24"/>
                <w:szCs w:val="24"/>
              </w:rPr>
              <w:t>WantGreatCare</w:t>
            </w:r>
            <w:proofErr w:type="spellEnd"/>
            <w:r w:rsidR="000903CB">
              <w:rPr>
                <w:rFonts w:ascii="Segoe UI" w:hAnsi="Segoe UI" w:cs="Segoe UI"/>
                <w:sz w:val="24"/>
                <w:szCs w:val="24"/>
              </w:rPr>
              <w:t xml:space="preserve"> </w:t>
            </w:r>
            <w:r w:rsidR="000903CB" w:rsidRPr="004A729C">
              <w:rPr>
                <w:rFonts w:ascii="Segoe UI" w:hAnsi="Segoe UI" w:cs="Segoe UI"/>
                <w:sz w:val="24"/>
                <w:szCs w:val="24"/>
              </w:rPr>
              <w:t>(</w:t>
            </w:r>
            <w:r w:rsidR="00DA06FA" w:rsidRPr="004A729C">
              <w:rPr>
                <w:rFonts w:ascii="Segoe UI" w:hAnsi="Segoe UI" w:cs="Segoe UI"/>
                <w:b/>
                <w:bCs/>
                <w:sz w:val="24"/>
                <w:szCs w:val="24"/>
              </w:rPr>
              <w:t>IWG</w:t>
            </w:r>
            <w:r w:rsidR="00531648" w:rsidRPr="004A729C">
              <w:rPr>
                <w:rFonts w:ascii="Segoe UI" w:hAnsi="Segoe UI" w:cs="Segoe UI"/>
                <w:b/>
                <w:bCs/>
                <w:sz w:val="24"/>
                <w:szCs w:val="24"/>
              </w:rPr>
              <w:t>C</w:t>
            </w:r>
            <w:r w:rsidR="000903CB" w:rsidRPr="004A729C">
              <w:rPr>
                <w:rFonts w:ascii="Segoe UI" w:hAnsi="Segoe UI" w:cs="Segoe UI"/>
                <w:sz w:val="24"/>
                <w:szCs w:val="24"/>
              </w:rPr>
              <w:t>)</w:t>
            </w:r>
            <w:r w:rsidR="00DA06FA">
              <w:rPr>
                <w:rFonts w:ascii="Segoe UI" w:hAnsi="Segoe UI" w:cs="Segoe UI"/>
                <w:sz w:val="24"/>
                <w:szCs w:val="24"/>
              </w:rPr>
              <w:t xml:space="preserve"> and audited. </w:t>
            </w:r>
            <w:r w:rsidR="00A15D2E">
              <w:rPr>
                <w:rFonts w:ascii="Segoe UI" w:hAnsi="Segoe UI" w:cs="Segoe UI"/>
                <w:sz w:val="24"/>
                <w:szCs w:val="24"/>
              </w:rPr>
              <w:t xml:space="preserve"> She added there </w:t>
            </w:r>
            <w:r w:rsidR="00D229F9">
              <w:rPr>
                <w:rFonts w:ascii="Segoe UI" w:hAnsi="Segoe UI" w:cs="Segoe UI"/>
                <w:sz w:val="24"/>
                <w:szCs w:val="24"/>
              </w:rPr>
              <w:t xml:space="preserve">was a weekly </w:t>
            </w:r>
            <w:r w:rsidR="00A15D2E">
              <w:rPr>
                <w:rFonts w:ascii="Segoe UI" w:hAnsi="Segoe UI" w:cs="Segoe UI"/>
                <w:sz w:val="24"/>
                <w:szCs w:val="24"/>
              </w:rPr>
              <w:t>P</w:t>
            </w:r>
            <w:r w:rsidR="000903CB">
              <w:rPr>
                <w:rFonts w:ascii="Segoe UI" w:hAnsi="Segoe UI" w:cs="Segoe UI"/>
                <w:sz w:val="24"/>
                <w:szCs w:val="24"/>
              </w:rPr>
              <w:t xml:space="preserve">atient </w:t>
            </w:r>
            <w:r w:rsidR="00BA0AFF">
              <w:rPr>
                <w:rFonts w:ascii="Segoe UI" w:hAnsi="Segoe UI" w:cs="Segoe UI"/>
                <w:sz w:val="24"/>
                <w:szCs w:val="24"/>
              </w:rPr>
              <w:t xml:space="preserve">and </w:t>
            </w:r>
            <w:r w:rsidR="00BA0AFF" w:rsidRPr="004A729C">
              <w:rPr>
                <w:rFonts w:ascii="Segoe UI" w:hAnsi="Segoe UI" w:cs="Segoe UI"/>
                <w:sz w:val="24"/>
                <w:szCs w:val="24"/>
              </w:rPr>
              <w:t>Liaison (</w:t>
            </w:r>
            <w:r w:rsidR="00BA0AFF" w:rsidRPr="004A729C">
              <w:rPr>
                <w:rFonts w:ascii="Segoe UI" w:hAnsi="Segoe UI" w:cs="Segoe UI"/>
                <w:b/>
                <w:bCs/>
                <w:sz w:val="24"/>
                <w:szCs w:val="24"/>
              </w:rPr>
              <w:t>P</w:t>
            </w:r>
            <w:r w:rsidR="00D229F9" w:rsidRPr="004A729C">
              <w:rPr>
                <w:rFonts w:ascii="Segoe UI" w:hAnsi="Segoe UI" w:cs="Segoe UI"/>
                <w:b/>
                <w:bCs/>
                <w:sz w:val="24"/>
                <w:szCs w:val="24"/>
              </w:rPr>
              <w:t>ALs</w:t>
            </w:r>
            <w:r w:rsidR="00BA0AFF" w:rsidRPr="004A729C">
              <w:rPr>
                <w:rFonts w:ascii="Segoe UI" w:hAnsi="Segoe UI" w:cs="Segoe UI"/>
                <w:sz w:val="24"/>
                <w:szCs w:val="24"/>
              </w:rPr>
              <w:t>)</w:t>
            </w:r>
            <w:r w:rsidR="00D229F9" w:rsidRPr="004A729C">
              <w:rPr>
                <w:rFonts w:ascii="Segoe UI" w:hAnsi="Segoe UI" w:cs="Segoe UI"/>
                <w:sz w:val="24"/>
                <w:szCs w:val="24"/>
              </w:rPr>
              <w:t xml:space="preserve"> surgery</w:t>
            </w:r>
            <w:r w:rsidR="00DA06FA">
              <w:rPr>
                <w:rFonts w:ascii="Segoe UI" w:hAnsi="Segoe UI" w:cs="Segoe UI"/>
                <w:sz w:val="24"/>
                <w:szCs w:val="24"/>
              </w:rPr>
              <w:t xml:space="preserve"> </w:t>
            </w:r>
            <w:r w:rsidR="00D229F9">
              <w:rPr>
                <w:rFonts w:ascii="Segoe UI" w:hAnsi="Segoe UI" w:cs="Segoe UI"/>
                <w:sz w:val="24"/>
                <w:szCs w:val="24"/>
              </w:rPr>
              <w:t xml:space="preserve"> </w:t>
            </w:r>
            <w:r w:rsidR="00805D64" w:rsidRPr="00653322">
              <w:rPr>
                <w:rFonts w:ascii="Segoe UI" w:hAnsi="Segoe UI" w:cs="Segoe UI"/>
                <w:sz w:val="24"/>
                <w:szCs w:val="24"/>
              </w:rPr>
              <w:t xml:space="preserve"> </w:t>
            </w:r>
            <w:r w:rsidR="00B90F79" w:rsidRPr="00653322">
              <w:rPr>
                <w:rFonts w:ascii="Segoe UI" w:hAnsi="Segoe UI" w:cs="Segoe UI"/>
                <w:sz w:val="24"/>
                <w:szCs w:val="24"/>
              </w:rPr>
              <w:t xml:space="preserve">and </w:t>
            </w:r>
            <w:r w:rsidR="0093617A">
              <w:rPr>
                <w:rFonts w:ascii="Segoe UI" w:hAnsi="Segoe UI" w:cs="Segoe UI"/>
                <w:sz w:val="24"/>
                <w:szCs w:val="24"/>
              </w:rPr>
              <w:t>a regular Carers Forum</w:t>
            </w:r>
            <w:r w:rsidR="00BD4793">
              <w:rPr>
                <w:rFonts w:ascii="Segoe UI" w:hAnsi="Segoe UI" w:cs="Segoe UI"/>
                <w:sz w:val="24"/>
                <w:szCs w:val="24"/>
              </w:rPr>
              <w:t xml:space="preserve"> to provide support and reassurance to </w:t>
            </w:r>
            <w:r w:rsidR="004A729C">
              <w:rPr>
                <w:rFonts w:ascii="Segoe UI" w:hAnsi="Segoe UI" w:cs="Segoe UI"/>
                <w:sz w:val="24"/>
                <w:szCs w:val="24"/>
              </w:rPr>
              <w:t xml:space="preserve">patients and </w:t>
            </w:r>
            <w:r w:rsidR="00BD4793">
              <w:rPr>
                <w:rFonts w:ascii="Segoe UI" w:hAnsi="Segoe UI" w:cs="Segoe UI"/>
                <w:sz w:val="24"/>
                <w:szCs w:val="24"/>
              </w:rPr>
              <w:t>families.</w:t>
            </w:r>
            <w:r w:rsidR="009F1CB3" w:rsidRPr="00653322">
              <w:rPr>
                <w:rFonts w:ascii="Segoe UI" w:hAnsi="Segoe UI" w:cs="Segoe UI"/>
                <w:sz w:val="24"/>
                <w:szCs w:val="24"/>
              </w:rPr>
              <w:t xml:space="preserve"> </w:t>
            </w:r>
          </w:p>
          <w:p w14:paraId="2E18205F" w14:textId="6E9EBAC5" w:rsidR="00061B07" w:rsidRPr="00653322" w:rsidRDefault="00061B07" w:rsidP="009D74B3">
            <w:pPr>
              <w:jc w:val="both"/>
              <w:rPr>
                <w:rFonts w:ascii="Segoe UI" w:hAnsi="Segoe UI" w:cs="Segoe UI"/>
                <w:sz w:val="24"/>
                <w:szCs w:val="24"/>
              </w:rPr>
            </w:pPr>
          </w:p>
          <w:p w14:paraId="5A7004BC" w14:textId="0D0AB6FE" w:rsidR="00061B07" w:rsidRPr="00653322" w:rsidRDefault="00D12547" w:rsidP="009D74B3">
            <w:pPr>
              <w:jc w:val="both"/>
              <w:rPr>
                <w:rFonts w:ascii="Segoe UI" w:hAnsi="Segoe UI" w:cs="Segoe UI"/>
                <w:sz w:val="24"/>
                <w:szCs w:val="24"/>
              </w:rPr>
            </w:pPr>
            <w:r>
              <w:rPr>
                <w:rFonts w:ascii="Segoe UI" w:hAnsi="Segoe UI" w:cs="Segoe UI"/>
                <w:sz w:val="24"/>
                <w:szCs w:val="24"/>
              </w:rPr>
              <w:t xml:space="preserve">The Staff Nurse, Ruby Ward </w:t>
            </w:r>
            <w:r w:rsidR="0046544D">
              <w:rPr>
                <w:rFonts w:ascii="Segoe UI" w:hAnsi="Segoe UI" w:cs="Segoe UI"/>
                <w:sz w:val="24"/>
                <w:szCs w:val="24"/>
              </w:rPr>
              <w:t xml:space="preserve">expressed the </w:t>
            </w:r>
            <w:r w:rsidR="004A729C">
              <w:rPr>
                <w:rFonts w:ascii="Segoe UI" w:hAnsi="Segoe UI" w:cs="Segoe UI"/>
                <w:sz w:val="24"/>
                <w:szCs w:val="24"/>
              </w:rPr>
              <w:t>P</w:t>
            </w:r>
            <w:r w:rsidR="002546C9">
              <w:rPr>
                <w:rFonts w:ascii="Segoe UI" w:hAnsi="Segoe UI" w:cs="Segoe UI"/>
                <w:sz w:val="24"/>
                <w:szCs w:val="24"/>
              </w:rPr>
              <w:t xml:space="preserve">ositive and </w:t>
            </w:r>
            <w:r w:rsidR="004A729C">
              <w:rPr>
                <w:rFonts w:ascii="Segoe UI" w:hAnsi="Segoe UI" w:cs="Segoe UI"/>
                <w:sz w:val="24"/>
                <w:szCs w:val="24"/>
              </w:rPr>
              <w:t>S</w:t>
            </w:r>
            <w:r w:rsidR="002546C9">
              <w:rPr>
                <w:rFonts w:ascii="Segoe UI" w:hAnsi="Segoe UI" w:cs="Segoe UI"/>
                <w:sz w:val="24"/>
                <w:szCs w:val="24"/>
              </w:rPr>
              <w:t xml:space="preserve">afe </w:t>
            </w:r>
            <w:r w:rsidR="004A729C">
              <w:rPr>
                <w:rFonts w:ascii="Segoe UI" w:hAnsi="Segoe UI" w:cs="Segoe UI"/>
                <w:sz w:val="24"/>
                <w:szCs w:val="24"/>
              </w:rPr>
              <w:t>Proje</w:t>
            </w:r>
            <w:r w:rsidR="00C13B01">
              <w:rPr>
                <w:rFonts w:ascii="Segoe UI" w:hAnsi="Segoe UI" w:cs="Segoe UI"/>
                <w:sz w:val="24"/>
                <w:szCs w:val="24"/>
              </w:rPr>
              <w:t xml:space="preserve">ct </w:t>
            </w:r>
            <w:r w:rsidR="002546C9">
              <w:rPr>
                <w:rFonts w:ascii="Segoe UI" w:hAnsi="Segoe UI" w:cs="Segoe UI"/>
                <w:sz w:val="24"/>
                <w:szCs w:val="24"/>
              </w:rPr>
              <w:t xml:space="preserve">collaboration </w:t>
            </w:r>
            <w:r w:rsidR="001F642B">
              <w:rPr>
                <w:rFonts w:ascii="Segoe UI" w:hAnsi="Segoe UI" w:cs="Segoe UI"/>
                <w:sz w:val="24"/>
                <w:szCs w:val="24"/>
              </w:rPr>
              <w:t xml:space="preserve">for Ruby </w:t>
            </w:r>
            <w:r w:rsidR="00C13B01">
              <w:rPr>
                <w:rFonts w:ascii="Segoe UI" w:hAnsi="Segoe UI" w:cs="Segoe UI"/>
                <w:sz w:val="24"/>
                <w:szCs w:val="24"/>
              </w:rPr>
              <w:t>W</w:t>
            </w:r>
            <w:r w:rsidR="001F642B">
              <w:rPr>
                <w:rFonts w:ascii="Segoe UI" w:hAnsi="Segoe UI" w:cs="Segoe UI"/>
                <w:sz w:val="24"/>
                <w:szCs w:val="24"/>
              </w:rPr>
              <w:t xml:space="preserve">ard </w:t>
            </w:r>
            <w:r w:rsidR="002546C9">
              <w:rPr>
                <w:rFonts w:ascii="Segoe UI" w:hAnsi="Segoe UI" w:cs="Segoe UI"/>
                <w:sz w:val="24"/>
                <w:szCs w:val="24"/>
              </w:rPr>
              <w:t>was similar</w:t>
            </w:r>
            <w:r w:rsidR="00220B09">
              <w:rPr>
                <w:rFonts w:ascii="Segoe UI" w:hAnsi="Segoe UI" w:cs="Segoe UI"/>
                <w:sz w:val="24"/>
                <w:szCs w:val="24"/>
              </w:rPr>
              <w:t xml:space="preserve"> </w:t>
            </w:r>
            <w:r w:rsidR="001F642B">
              <w:rPr>
                <w:rFonts w:ascii="Segoe UI" w:hAnsi="Segoe UI" w:cs="Segoe UI"/>
                <w:sz w:val="24"/>
                <w:szCs w:val="24"/>
              </w:rPr>
              <w:t xml:space="preserve">to that of </w:t>
            </w:r>
            <w:r w:rsidR="00630672">
              <w:rPr>
                <w:rFonts w:ascii="Segoe UI" w:hAnsi="Segoe UI" w:cs="Segoe UI"/>
                <w:sz w:val="24"/>
                <w:szCs w:val="24"/>
              </w:rPr>
              <w:t xml:space="preserve">Sapphire </w:t>
            </w:r>
            <w:r w:rsidR="006E1E4B">
              <w:rPr>
                <w:rFonts w:ascii="Segoe UI" w:hAnsi="Segoe UI" w:cs="Segoe UI"/>
                <w:sz w:val="24"/>
                <w:szCs w:val="24"/>
              </w:rPr>
              <w:t>W</w:t>
            </w:r>
            <w:r w:rsidR="00220B09">
              <w:rPr>
                <w:rFonts w:ascii="Segoe UI" w:hAnsi="Segoe UI" w:cs="Segoe UI"/>
                <w:sz w:val="24"/>
                <w:szCs w:val="24"/>
              </w:rPr>
              <w:t>ard.</w:t>
            </w:r>
            <w:r w:rsidR="00777C98">
              <w:rPr>
                <w:rFonts w:ascii="Segoe UI" w:hAnsi="Segoe UI" w:cs="Segoe UI"/>
                <w:sz w:val="24"/>
                <w:szCs w:val="24"/>
              </w:rPr>
              <w:t xml:space="preserve"> </w:t>
            </w:r>
            <w:r w:rsidR="00220B09">
              <w:rPr>
                <w:rFonts w:ascii="Segoe UI" w:hAnsi="Segoe UI" w:cs="Segoe UI"/>
                <w:sz w:val="24"/>
                <w:szCs w:val="24"/>
              </w:rPr>
              <w:t>They too were acting on early war</w:t>
            </w:r>
            <w:r w:rsidR="00C46FEA">
              <w:rPr>
                <w:rFonts w:ascii="Segoe UI" w:hAnsi="Segoe UI" w:cs="Segoe UI"/>
                <w:sz w:val="24"/>
                <w:szCs w:val="24"/>
              </w:rPr>
              <w:t>n</w:t>
            </w:r>
            <w:r w:rsidR="00220B09">
              <w:rPr>
                <w:rFonts w:ascii="Segoe UI" w:hAnsi="Segoe UI" w:cs="Segoe UI"/>
                <w:sz w:val="24"/>
                <w:szCs w:val="24"/>
              </w:rPr>
              <w:t>ing si</w:t>
            </w:r>
            <w:r w:rsidR="009F3BF0">
              <w:rPr>
                <w:rFonts w:ascii="Segoe UI" w:hAnsi="Segoe UI" w:cs="Segoe UI"/>
                <w:sz w:val="24"/>
                <w:szCs w:val="24"/>
              </w:rPr>
              <w:t>gns</w:t>
            </w:r>
            <w:r w:rsidR="00220B09">
              <w:rPr>
                <w:rFonts w:ascii="Segoe UI" w:hAnsi="Segoe UI" w:cs="Segoe UI"/>
                <w:sz w:val="24"/>
                <w:szCs w:val="24"/>
              </w:rPr>
              <w:t xml:space="preserve"> to </w:t>
            </w:r>
            <w:r w:rsidR="00C46FEA">
              <w:rPr>
                <w:rFonts w:ascii="Segoe UI" w:hAnsi="Segoe UI" w:cs="Segoe UI"/>
                <w:sz w:val="24"/>
                <w:szCs w:val="24"/>
              </w:rPr>
              <w:t xml:space="preserve">de-escalate </w:t>
            </w:r>
            <w:r w:rsidR="00B307AC">
              <w:rPr>
                <w:rFonts w:ascii="Segoe UI" w:hAnsi="Segoe UI" w:cs="Segoe UI"/>
                <w:sz w:val="24"/>
                <w:szCs w:val="24"/>
              </w:rPr>
              <w:t>and reduce the occurrence of seclusions and incidents involving violence and aggression.</w:t>
            </w:r>
            <w:r w:rsidR="00C46FEA">
              <w:rPr>
                <w:rFonts w:ascii="Segoe UI" w:hAnsi="Segoe UI" w:cs="Segoe UI"/>
                <w:sz w:val="24"/>
                <w:szCs w:val="24"/>
              </w:rPr>
              <w:t xml:space="preserve"> </w:t>
            </w:r>
            <w:r w:rsidR="003D42DD">
              <w:rPr>
                <w:rFonts w:ascii="Segoe UI" w:hAnsi="Segoe UI" w:cs="Segoe UI"/>
                <w:sz w:val="24"/>
                <w:szCs w:val="24"/>
              </w:rPr>
              <w:t xml:space="preserve">Weekly </w:t>
            </w:r>
            <w:r w:rsidR="00376690">
              <w:rPr>
                <w:rFonts w:ascii="Segoe UI" w:hAnsi="Segoe UI" w:cs="Segoe UI"/>
                <w:sz w:val="24"/>
                <w:szCs w:val="24"/>
              </w:rPr>
              <w:t xml:space="preserve"> </w:t>
            </w:r>
            <w:r w:rsidR="0044193E">
              <w:rPr>
                <w:rFonts w:ascii="Segoe UI" w:hAnsi="Segoe UI" w:cs="Segoe UI"/>
                <w:sz w:val="24"/>
                <w:szCs w:val="24"/>
              </w:rPr>
              <w:t xml:space="preserve">learning from incidents  </w:t>
            </w:r>
            <w:r w:rsidR="00954032">
              <w:rPr>
                <w:rFonts w:ascii="Segoe UI" w:hAnsi="Segoe UI" w:cs="Segoe UI"/>
                <w:sz w:val="24"/>
                <w:szCs w:val="24"/>
              </w:rPr>
              <w:t xml:space="preserve">involving the </w:t>
            </w:r>
            <w:r w:rsidR="007823FB">
              <w:rPr>
                <w:rFonts w:ascii="Segoe UI" w:hAnsi="Segoe UI" w:cs="Segoe UI"/>
                <w:sz w:val="24"/>
                <w:szCs w:val="24"/>
              </w:rPr>
              <w:t>W</w:t>
            </w:r>
            <w:r w:rsidR="00954032">
              <w:rPr>
                <w:rFonts w:ascii="Segoe UI" w:hAnsi="Segoe UI" w:cs="Segoe UI"/>
                <w:sz w:val="24"/>
                <w:szCs w:val="24"/>
              </w:rPr>
              <w:t xml:space="preserve">ard </w:t>
            </w:r>
            <w:r w:rsidR="007823FB">
              <w:rPr>
                <w:rFonts w:ascii="Segoe UI" w:hAnsi="Segoe UI" w:cs="Segoe UI"/>
                <w:sz w:val="24"/>
                <w:szCs w:val="24"/>
              </w:rPr>
              <w:t>T</w:t>
            </w:r>
            <w:r w:rsidR="00954032">
              <w:rPr>
                <w:rFonts w:ascii="Segoe UI" w:hAnsi="Segoe UI" w:cs="Segoe UI"/>
                <w:sz w:val="24"/>
                <w:szCs w:val="24"/>
              </w:rPr>
              <w:t xml:space="preserve">eam </w:t>
            </w:r>
            <w:r w:rsidR="0044193E">
              <w:rPr>
                <w:rFonts w:ascii="Segoe UI" w:hAnsi="Segoe UI" w:cs="Segoe UI"/>
                <w:sz w:val="24"/>
                <w:szCs w:val="24"/>
              </w:rPr>
              <w:t>took place</w:t>
            </w:r>
            <w:r w:rsidR="006F3379">
              <w:rPr>
                <w:rFonts w:ascii="Segoe UI" w:hAnsi="Segoe UI" w:cs="Segoe UI"/>
                <w:sz w:val="24"/>
                <w:szCs w:val="24"/>
              </w:rPr>
              <w:t xml:space="preserve"> </w:t>
            </w:r>
            <w:r w:rsidR="003D42DD">
              <w:rPr>
                <w:rFonts w:ascii="Segoe UI" w:hAnsi="Segoe UI" w:cs="Segoe UI"/>
                <w:sz w:val="24"/>
                <w:szCs w:val="24"/>
              </w:rPr>
              <w:t>to</w:t>
            </w:r>
            <w:r w:rsidR="006F3379">
              <w:rPr>
                <w:rFonts w:ascii="Segoe UI" w:hAnsi="Segoe UI" w:cs="Segoe UI"/>
                <w:sz w:val="24"/>
                <w:szCs w:val="24"/>
              </w:rPr>
              <w:t xml:space="preserve"> review and inform future practice.</w:t>
            </w:r>
            <w:r w:rsidR="00640C1D">
              <w:rPr>
                <w:rFonts w:ascii="Segoe UI" w:hAnsi="Segoe UI" w:cs="Segoe UI"/>
                <w:sz w:val="24"/>
                <w:szCs w:val="24"/>
              </w:rPr>
              <w:t xml:space="preserve"> A</w:t>
            </w:r>
            <w:r w:rsidR="00643538">
              <w:rPr>
                <w:rFonts w:ascii="Segoe UI" w:hAnsi="Segoe UI" w:cs="Segoe UI"/>
                <w:sz w:val="24"/>
                <w:szCs w:val="24"/>
              </w:rPr>
              <w:t xml:space="preserve"> QI </w:t>
            </w:r>
            <w:r w:rsidR="00EA3441">
              <w:rPr>
                <w:rFonts w:ascii="Segoe UI" w:hAnsi="Segoe UI" w:cs="Segoe UI"/>
                <w:sz w:val="24"/>
                <w:szCs w:val="24"/>
              </w:rPr>
              <w:t>message board</w:t>
            </w:r>
            <w:r w:rsidR="00643538">
              <w:rPr>
                <w:rFonts w:ascii="Segoe UI" w:hAnsi="Segoe UI" w:cs="Segoe UI"/>
                <w:sz w:val="24"/>
                <w:szCs w:val="24"/>
              </w:rPr>
              <w:t xml:space="preserve"> </w:t>
            </w:r>
            <w:r w:rsidR="00221F38">
              <w:rPr>
                <w:rFonts w:ascii="Segoe UI" w:hAnsi="Segoe UI" w:cs="Segoe UI"/>
                <w:sz w:val="24"/>
                <w:szCs w:val="24"/>
              </w:rPr>
              <w:t xml:space="preserve">to </w:t>
            </w:r>
            <w:r w:rsidR="00F63300">
              <w:rPr>
                <w:rFonts w:ascii="Segoe UI" w:hAnsi="Segoe UI" w:cs="Segoe UI"/>
                <w:sz w:val="24"/>
                <w:szCs w:val="24"/>
              </w:rPr>
              <w:t xml:space="preserve">continually </w:t>
            </w:r>
            <w:r w:rsidR="00221F38">
              <w:rPr>
                <w:rFonts w:ascii="Segoe UI" w:hAnsi="Segoe UI" w:cs="Segoe UI"/>
                <w:sz w:val="24"/>
                <w:szCs w:val="24"/>
              </w:rPr>
              <w:t>reinforce</w:t>
            </w:r>
            <w:r w:rsidR="00BB1968">
              <w:rPr>
                <w:rFonts w:ascii="Segoe UI" w:hAnsi="Segoe UI" w:cs="Segoe UI"/>
                <w:sz w:val="24"/>
                <w:szCs w:val="24"/>
              </w:rPr>
              <w:t xml:space="preserve"> the QI project</w:t>
            </w:r>
            <w:r w:rsidR="00F63300">
              <w:rPr>
                <w:rFonts w:ascii="Segoe UI" w:hAnsi="Segoe UI" w:cs="Segoe UI"/>
                <w:sz w:val="24"/>
                <w:szCs w:val="24"/>
              </w:rPr>
              <w:t xml:space="preserve">, </w:t>
            </w:r>
            <w:r w:rsidR="00BB1968">
              <w:rPr>
                <w:rFonts w:ascii="Segoe UI" w:hAnsi="Segoe UI" w:cs="Segoe UI"/>
                <w:sz w:val="24"/>
                <w:szCs w:val="24"/>
              </w:rPr>
              <w:t>process</w:t>
            </w:r>
            <w:r w:rsidR="00F63300">
              <w:rPr>
                <w:rFonts w:ascii="Segoe UI" w:hAnsi="Segoe UI" w:cs="Segoe UI"/>
                <w:sz w:val="24"/>
                <w:szCs w:val="24"/>
              </w:rPr>
              <w:t xml:space="preserve"> and messaging had been placed</w:t>
            </w:r>
            <w:r w:rsidR="00BB1968">
              <w:rPr>
                <w:rFonts w:ascii="Segoe UI" w:hAnsi="Segoe UI" w:cs="Segoe UI"/>
                <w:sz w:val="24"/>
                <w:szCs w:val="24"/>
              </w:rPr>
              <w:t xml:space="preserve"> in a high</w:t>
            </w:r>
            <w:r w:rsidR="001007A9">
              <w:rPr>
                <w:rFonts w:ascii="Segoe UI" w:hAnsi="Segoe UI" w:cs="Segoe UI"/>
                <w:sz w:val="24"/>
                <w:szCs w:val="24"/>
              </w:rPr>
              <w:t xml:space="preserve"> traffic corridor. </w:t>
            </w:r>
            <w:r w:rsidR="00835B39">
              <w:rPr>
                <w:rFonts w:ascii="Segoe UI" w:hAnsi="Segoe UI" w:cs="Segoe UI"/>
                <w:sz w:val="24"/>
                <w:szCs w:val="24"/>
              </w:rPr>
              <w:t xml:space="preserve"> </w:t>
            </w:r>
            <w:r w:rsidR="0055418C">
              <w:rPr>
                <w:rFonts w:ascii="Segoe UI" w:hAnsi="Segoe UI" w:cs="Segoe UI"/>
                <w:sz w:val="24"/>
                <w:szCs w:val="24"/>
              </w:rPr>
              <w:t>She noted there had been few seclusions in the first half</w:t>
            </w:r>
            <w:r w:rsidR="00C05245">
              <w:rPr>
                <w:rFonts w:ascii="Segoe UI" w:hAnsi="Segoe UI" w:cs="Segoe UI"/>
                <w:sz w:val="24"/>
                <w:szCs w:val="24"/>
              </w:rPr>
              <w:t xml:space="preserve"> of the year, </w:t>
            </w:r>
            <w:r w:rsidR="000458EC">
              <w:rPr>
                <w:rFonts w:ascii="Segoe UI" w:hAnsi="Segoe UI" w:cs="Segoe UI"/>
                <w:sz w:val="24"/>
                <w:szCs w:val="24"/>
              </w:rPr>
              <w:t xml:space="preserve">but </w:t>
            </w:r>
            <w:r w:rsidR="00C05245">
              <w:rPr>
                <w:rFonts w:ascii="Segoe UI" w:hAnsi="Segoe UI" w:cs="Segoe UI"/>
                <w:sz w:val="24"/>
                <w:szCs w:val="24"/>
              </w:rPr>
              <w:t xml:space="preserve">there had been a slight increase </w:t>
            </w:r>
            <w:r w:rsidR="000458EC">
              <w:rPr>
                <w:rFonts w:ascii="Segoe UI" w:hAnsi="Segoe UI" w:cs="Segoe UI"/>
                <w:sz w:val="24"/>
                <w:szCs w:val="24"/>
              </w:rPr>
              <w:t xml:space="preserve">highlighting </w:t>
            </w:r>
            <w:r w:rsidR="00C05245">
              <w:rPr>
                <w:rFonts w:ascii="Segoe UI" w:hAnsi="Segoe UI" w:cs="Segoe UI"/>
                <w:sz w:val="24"/>
                <w:szCs w:val="24"/>
              </w:rPr>
              <w:t>it was imperative</w:t>
            </w:r>
            <w:r w:rsidR="002809F7">
              <w:rPr>
                <w:rFonts w:ascii="Segoe UI" w:hAnsi="Segoe UI" w:cs="Segoe UI"/>
                <w:sz w:val="24"/>
                <w:szCs w:val="24"/>
              </w:rPr>
              <w:t xml:space="preserve"> to notice a patients early warning signs</w:t>
            </w:r>
            <w:r w:rsidR="009F3BF0">
              <w:rPr>
                <w:rFonts w:ascii="Segoe UI" w:hAnsi="Segoe UI" w:cs="Segoe UI"/>
                <w:sz w:val="24"/>
                <w:szCs w:val="24"/>
              </w:rPr>
              <w:t xml:space="preserve"> in order to de</w:t>
            </w:r>
            <w:r w:rsidR="007823FB">
              <w:rPr>
                <w:rFonts w:ascii="Segoe UI" w:hAnsi="Segoe UI" w:cs="Segoe UI"/>
                <w:sz w:val="24"/>
                <w:szCs w:val="24"/>
              </w:rPr>
              <w:t>-</w:t>
            </w:r>
            <w:r w:rsidR="009F3BF0">
              <w:rPr>
                <w:rFonts w:ascii="Segoe UI" w:hAnsi="Segoe UI" w:cs="Segoe UI"/>
                <w:sz w:val="24"/>
                <w:szCs w:val="24"/>
              </w:rPr>
              <w:t>escalate.</w:t>
            </w:r>
          </w:p>
          <w:p w14:paraId="18BBCC20" w14:textId="2323B984" w:rsidR="002A6A4C" w:rsidRDefault="002A6A4C" w:rsidP="009D74B3">
            <w:pPr>
              <w:jc w:val="both"/>
              <w:rPr>
                <w:rFonts w:ascii="Segoe UI" w:hAnsi="Segoe UI" w:cs="Segoe UI"/>
                <w:sz w:val="24"/>
                <w:szCs w:val="24"/>
              </w:rPr>
            </w:pPr>
          </w:p>
          <w:p w14:paraId="4DB9B442" w14:textId="67AB0A47" w:rsidR="004F64AF" w:rsidRDefault="00801083" w:rsidP="009D74B3">
            <w:pPr>
              <w:jc w:val="both"/>
              <w:rPr>
                <w:rFonts w:ascii="Segoe UI" w:hAnsi="Segoe UI" w:cs="Segoe UI"/>
                <w:sz w:val="24"/>
                <w:szCs w:val="24"/>
              </w:rPr>
            </w:pPr>
            <w:r>
              <w:rPr>
                <w:rFonts w:ascii="Segoe UI" w:hAnsi="Segoe UI" w:cs="Segoe UI"/>
                <w:sz w:val="24"/>
                <w:szCs w:val="24"/>
              </w:rPr>
              <w:t xml:space="preserve">The Chief Nurse </w:t>
            </w:r>
            <w:r w:rsidR="004F64AF">
              <w:rPr>
                <w:rFonts w:ascii="Segoe UI" w:hAnsi="Segoe UI" w:cs="Segoe UI"/>
                <w:sz w:val="24"/>
                <w:szCs w:val="24"/>
              </w:rPr>
              <w:t xml:space="preserve">reflected </w:t>
            </w:r>
            <w:r w:rsidR="009171EC">
              <w:rPr>
                <w:rFonts w:ascii="Segoe UI" w:hAnsi="Segoe UI" w:cs="Segoe UI"/>
                <w:sz w:val="24"/>
                <w:szCs w:val="24"/>
              </w:rPr>
              <w:t xml:space="preserve">on the vision of the project through to </w:t>
            </w:r>
            <w:r w:rsidR="00193FE4">
              <w:rPr>
                <w:rFonts w:ascii="Segoe UI" w:hAnsi="Segoe UI" w:cs="Segoe UI"/>
                <w:sz w:val="24"/>
                <w:szCs w:val="24"/>
              </w:rPr>
              <w:t xml:space="preserve">delivering </w:t>
            </w:r>
            <w:r w:rsidR="00865351">
              <w:rPr>
                <w:rFonts w:ascii="Segoe UI" w:hAnsi="Segoe UI" w:cs="Segoe UI"/>
                <w:sz w:val="24"/>
                <w:szCs w:val="24"/>
              </w:rPr>
              <w:t xml:space="preserve">it </w:t>
            </w:r>
            <w:r w:rsidR="00193FE4">
              <w:rPr>
                <w:rFonts w:ascii="Segoe UI" w:hAnsi="Segoe UI" w:cs="Segoe UI"/>
                <w:sz w:val="24"/>
                <w:szCs w:val="24"/>
              </w:rPr>
              <w:t xml:space="preserve">and </w:t>
            </w:r>
            <w:r w:rsidR="00477924">
              <w:rPr>
                <w:rFonts w:ascii="Segoe UI" w:hAnsi="Segoe UI" w:cs="Segoe UI"/>
                <w:sz w:val="24"/>
                <w:szCs w:val="24"/>
              </w:rPr>
              <w:t xml:space="preserve">thanked both </w:t>
            </w:r>
            <w:r w:rsidR="00193FE4">
              <w:rPr>
                <w:rFonts w:ascii="Segoe UI" w:hAnsi="Segoe UI" w:cs="Segoe UI"/>
                <w:sz w:val="24"/>
                <w:szCs w:val="24"/>
              </w:rPr>
              <w:t>for their time, and</w:t>
            </w:r>
            <w:r w:rsidR="005C1C33">
              <w:rPr>
                <w:rFonts w:ascii="Segoe UI" w:hAnsi="Segoe UI" w:cs="Segoe UI"/>
                <w:sz w:val="24"/>
                <w:szCs w:val="24"/>
              </w:rPr>
              <w:t xml:space="preserve"> dedication into ensuring the best possible care was being delivered for patients</w:t>
            </w:r>
            <w:r w:rsidR="003E6785">
              <w:rPr>
                <w:rFonts w:ascii="Segoe UI" w:hAnsi="Segoe UI" w:cs="Segoe UI"/>
                <w:sz w:val="24"/>
                <w:szCs w:val="24"/>
              </w:rPr>
              <w:t xml:space="preserve"> together with family/carer involvement.</w:t>
            </w:r>
          </w:p>
          <w:p w14:paraId="2C90B4ED" w14:textId="2190DEA2" w:rsidR="00801083" w:rsidRPr="00653322" w:rsidRDefault="00477924" w:rsidP="009D74B3">
            <w:pPr>
              <w:jc w:val="both"/>
              <w:rPr>
                <w:rFonts w:ascii="Segoe UI" w:hAnsi="Segoe UI" w:cs="Segoe UI"/>
                <w:sz w:val="24"/>
                <w:szCs w:val="24"/>
              </w:rPr>
            </w:pPr>
            <w:r>
              <w:rPr>
                <w:rFonts w:ascii="Segoe UI" w:hAnsi="Segoe UI" w:cs="Segoe UI"/>
                <w:sz w:val="24"/>
                <w:szCs w:val="24"/>
              </w:rPr>
              <w:t xml:space="preserve"> </w:t>
            </w:r>
          </w:p>
          <w:p w14:paraId="198D8EDF" w14:textId="4B697094" w:rsidR="00C61E32" w:rsidRPr="00C61E32" w:rsidRDefault="006A15C3" w:rsidP="009D74B3">
            <w:pPr>
              <w:jc w:val="both"/>
              <w:rPr>
                <w:rFonts w:ascii="Segoe UI" w:hAnsi="Segoe UI" w:cs="Segoe UI"/>
                <w:sz w:val="24"/>
                <w:szCs w:val="24"/>
              </w:rPr>
            </w:pPr>
            <w:r w:rsidRPr="00C61E32">
              <w:rPr>
                <w:rFonts w:ascii="Segoe UI" w:hAnsi="Segoe UI" w:cs="Segoe UI"/>
                <w:sz w:val="24"/>
                <w:szCs w:val="24"/>
              </w:rPr>
              <w:t xml:space="preserve">The Chair thanked them both for their time and how valuable </w:t>
            </w:r>
            <w:r w:rsidR="00AE63B8" w:rsidRPr="00C61E32">
              <w:rPr>
                <w:rFonts w:ascii="Segoe UI" w:hAnsi="Segoe UI" w:cs="Segoe UI"/>
                <w:sz w:val="24"/>
                <w:szCs w:val="24"/>
              </w:rPr>
              <w:t>it was to</w:t>
            </w:r>
            <w:r w:rsidR="007337FF">
              <w:rPr>
                <w:rFonts w:ascii="Segoe UI" w:hAnsi="Segoe UI" w:cs="Segoe UI"/>
                <w:sz w:val="24"/>
                <w:szCs w:val="24"/>
              </w:rPr>
              <w:t xml:space="preserve"> </w:t>
            </w:r>
            <w:r w:rsidR="00D61EC5">
              <w:rPr>
                <w:rFonts w:ascii="Segoe UI" w:hAnsi="Segoe UI" w:cs="Segoe UI"/>
                <w:sz w:val="24"/>
                <w:szCs w:val="24"/>
              </w:rPr>
              <w:t xml:space="preserve">receive feedback </w:t>
            </w:r>
            <w:r w:rsidR="00173EDC">
              <w:rPr>
                <w:rFonts w:ascii="Segoe UI" w:hAnsi="Segoe UI" w:cs="Segoe UI"/>
                <w:sz w:val="24"/>
                <w:szCs w:val="24"/>
              </w:rPr>
              <w:t>of the reality of a project</w:t>
            </w:r>
            <w:r w:rsidR="00AE63B8" w:rsidRPr="00C61E32">
              <w:rPr>
                <w:rFonts w:ascii="Segoe UI" w:hAnsi="Segoe UI" w:cs="Segoe UI"/>
                <w:sz w:val="24"/>
                <w:szCs w:val="24"/>
              </w:rPr>
              <w:t xml:space="preserve"> </w:t>
            </w:r>
          </w:p>
          <w:p w14:paraId="5AFDC6A9" w14:textId="10E6A033" w:rsidR="00C61E32" w:rsidRPr="00C61E32" w:rsidRDefault="00C61E32" w:rsidP="009D74B3">
            <w:pPr>
              <w:jc w:val="both"/>
              <w:rPr>
                <w:rFonts w:ascii="Segoe UI" w:hAnsi="Segoe UI" w:cs="Segoe UI"/>
                <w:sz w:val="24"/>
                <w:szCs w:val="24"/>
              </w:rPr>
            </w:pPr>
          </w:p>
          <w:p w14:paraId="1158BA02" w14:textId="3599CEFD" w:rsidR="0012600E" w:rsidRDefault="00DB13C6" w:rsidP="009D74B3">
            <w:pPr>
              <w:jc w:val="both"/>
              <w:rPr>
                <w:rFonts w:ascii="Segoe UI" w:hAnsi="Segoe UI" w:cs="Segoe UI"/>
                <w:b/>
                <w:bCs/>
                <w:sz w:val="24"/>
                <w:szCs w:val="24"/>
              </w:rPr>
            </w:pPr>
            <w:r w:rsidRPr="00653322">
              <w:rPr>
                <w:rFonts w:ascii="Segoe UI" w:hAnsi="Segoe UI" w:cs="Segoe UI"/>
                <w:b/>
                <w:bCs/>
                <w:sz w:val="24"/>
                <w:szCs w:val="24"/>
              </w:rPr>
              <w:t xml:space="preserve">The Committee noted the </w:t>
            </w:r>
            <w:r w:rsidR="00CB390E">
              <w:rPr>
                <w:rFonts w:ascii="Segoe UI" w:hAnsi="Segoe UI" w:cs="Segoe UI"/>
                <w:b/>
                <w:bCs/>
                <w:sz w:val="24"/>
                <w:szCs w:val="24"/>
              </w:rPr>
              <w:t>O</w:t>
            </w:r>
            <w:r w:rsidR="007C5E13">
              <w:rPr>
                <w:rFonts w:ascii="Segoe UI" w:hAnsi="Segoe UI" w:cs="Segoe UI"/>
                <w:b/>
                <w:bCs/>
                <w:sz w:val="24"/>
                <w:szCs w:val="24"/>
              </w:rPr>
              <w:t xml:space="preserve">xford Health Improvement </w:t>
            </w:r>
            <w:r w:rsidR="00CB390E">
              <w:rPr>
                <w:rFonts w:ascii="Segoe UI" w:hAnsi="Segoe UI" w:cs="Segoe UI"/>
                <w:b/>
                <w:bCs/>
                <w:sz w:val="24"/>
                <w:szCs w:val="24"/>
              </w:rPr>
              <w:t xml:space="preserve"> </w:t>
            </w:r>
            <w:r w:rsidRPr="00653322">
              <w:rPr>
                <w:rFonts w:ascii="Segoe UI" w:hAnsi="Segoe UI" w:cs="Segoe UI"/>
                <w:b/>
                <w:bCs/>
                <w:sz w:val="24"/>
                <w:szCs w:val="24"/>
              </w:rPr>
              <w:t>report</w:t>
            </w:r>
            <w:r w:rsidR="00DC4915">
              <w:rPr>
                <w:rFonts w:ascii="Segoe UI" w:hAnsi="Segoe UI" w:cs="Segoe UI"/>
                <w:b/>
                <w:bCs/>
                <w:sz w:val="24"/>
                <w:szCs w:val="24"/>
              </w:rPr>
              <w:t xml:space="preserve"> and </w:t>
            </w:r>
            <w:r w:rsidR="00BC589E">
              <w:rPr>
                <w:rFonts w:ascii="Segoe UI" w:hAnsi="Segoe UI" w:cs="Segoe UI"/>
                <w:b/>
                <w:bCs/>
                <w:sz w:val="24"/>
                <w:szCs w:val="24"/>
              </w:rPr>
              <w:t>P</w:t>
            </w:r>
            <w:r w:rsidR="00112509">
              <w:rPr>
                <w:rFonts w:ascii="Segoe UI" w:hAnsi="Segoe UI" w:cs="Segoe UI"/>
                <w:b/>
                <w:bCs/>
                <w:sz w:val="24"/>
                <w:szCs w:val="24"/>
              </w:rPr>
              <w:t xml:space="preserve">ositive and </w:t>
            </w:r>
            <w:r w:rsidR="00BC589E">
              <w:rPr>
                <w:rFonts w:ascii="Segoe UI" w:hAnsi="Segoe UI" w:cs="Segoe UI"/>
                <w:b/>
                <w:bCs/>
                <w:sz w:val="24"/>
                <w:szCs w:val="24"/>
              </w:rPr>
              <w:t>S</w:t>
            </w:r>
            <w:r w:rsidR="00112509">
              <w:rPr>
                <w:rFonts w:ascii="Segoe UI" w:hAnsi="Segoe UI" w:cs="Segoe UI"/>
                <w:b/>
                <w:bCs/>
                <w:sz w:val="24"/>
                <w:szCs w:val="24"/>
              </w:rPr>
              <w:t>afe Q</w:t>
            </w:r>
            <w:r w:rsidR="00BC589E">
              <w:rPr>
                <w:rFonts w:ascii="Segoe UI" w:hAnsi="Segoe UI" w:cs="Segoe UI"/>
                <w:b/>
                <w:bCs/>
                <w:sz w:val="24"/>
                <w:szCs w:val="24"/>
              </w:rPr>
              <w:t xml:space="preserve">uality </w:t>
            </w:r>
            <w:r w:rsidR="00682D98">
              <w:rPr>
                <w:rFonts w:ascii="Segoe UI" w:hAnsi="Segoe UI" w:cs="Segoe UI"/>
                <w:b/>
                <w:bCs/>
                <w:sz w:val="24"/>
                <w:szCs w:val="24"/>
              </w:rPr>
              <w:t xml:space="preserve">Improvement </w:t>
            </w:r>
            <w:r w:rsidR="00112509">
              <w:rPr>
                <w:rFonts w:ascii="Segoe UI" w:hAnsi="Segoe UI" w:cs="Segoe UI"/>
                <w:b/>
                <w:bCs/>
                <w:sz w:val="24"/>
                <w:szCs w:val="24"/>
              </w:rPr>
              <w:t xml:space="preserve">project </w:t>
            </w:r>
            <w:r w:rsidR="00DC4915">
              <w:rPr>
                <w:rFonts w:ascii="Segoe UI" w:hAnsi="Segoe UI" w:cs="Segoe UI"/>
                <w:b/>
                <w:bCs/>
                <w:sz w:val="24"/>
                <w:szCs w:val="24"/>
              </w:rPr>
              <w:t>presentations</w:t>
            </w:r>
            <w:r w:rsidRPr="00653322">
              <w:rPr>
                <w:rFonts w:ascii="Segoe UI" w:hAnsi="Segoe UI" w:cs="Segoe UI"/>
                <w:b/>
                <w:bCs/>
                <w:sz w:val="24"/>
                <w:szCs w:val="24"/>
              </w:rPr>
              <w:t>.</w:t>
            </w:r>
          </w:p>
          <w:p w14:paraId="3409089D" w14:textId="77777777" w:rsidR="00DC4915" w:rsidRDefault="00DC4915" w:rsidP="009D74B3">
            <w:pPr>
              <w:jc w:val="both"/>
              <w:rPr>
                <w:rFonts w:ascii="Segoe UI" w:hAnsi="Segoe UI" w:cs="Segoe UI"/>
                <w:b/>
                <w:bCs/>
                <w:sz w:val="24"/>
                <w:szCs w:val="24"/>
              </w:rPr>
            </w:pPr>
          </w:p>
          <w:p w14:paraId="4D1F44E1" w14:textId="77777777" w:rsidR="00CB6063" w:rsidRPr="00C30512" w:rsidRDefault="00C30512" w:rsidP="009D74B3">
            <w:pPr>
              <w:jc w:val="both"/>
              <w:rPr>
                <w:rFonts w:ascii="Segoe UI" w:hAnsi="Segoe UI" w:cs="Segoe UI"/>
                <w:i/>
                <w:iCs/>
                <w:sz w:val="24"/>
                <w:szCs w:val="24"/>
              </w:rPr>
            </w:pPr>
            <w:r w:rsidRPr="00C30512">
              <w:rPr>
                <w:rFonts w:ascii="Segoe UI" w:hAnsi="Segoe UI" w:cs="Segoe UI"/>
                <w:i/>
                <w:iCs/>
                <w:sz w:val="24"/>
                <w:szCs w:val="24"/>
              </w:rPr>
              <w:t>Sarah Putman and Michaela Saunders left the meeting.</w:t>
            </w:r>
          </w:p>
          <w:p w14:paraId="338A1634" w14:textId="65A02E5B" w:rsidR="00C30512" w:rsidRPr="00653322" w:rsidRDefault="00C30512" w:rsidP="009D74B3">
            <w:pPr>
              <w:jc w:val="both"/>
              <w:rPr>
                <w:rFonts w:ascii="Segoe UI" w:hAnsi="Segoe UI" w:cs="Segoe UI"/>
                <w:b/>
                <w:bCs/>
                <w:sz w:val="24"/>
                <w:szCs w:val="24"/>
              </w:rPr>
            </w:pPr>
          </w:p>
        </w:tc>
        <w:tc>
          <w:tcPr>
            <w:tcW w:w="1275" w:type="dxa"/>
          </w:tcPr>
          <w:p w14:paraId="5382A520" w14:textId="77777777" w:rsidR="0012600E" w:rsidRPr="00C24EDD" w:rsidRDefault="0012600E" w:rsidP="009D74B3">
            <w:pPr>
              <w:jc w:val="both"/>
              <w:rPr>
                <w:rFonts w:ascii="Segoe UI" w:hAnsi="Segoe UI" w:cs="Segoe UI"/>
                <w:b/>
                <w:bCs/>
                <w:sz w:val="24"/>
                <w:szCs w:val="24"/>
              </w:rPr>
            </w:pPr>
          </w:p>
        </w:tc>
      </w:tr>
      <w:tr w:rsidR="008638B0" w:rsidRPr="00C24EDD" w14:paraId="1477C1EA" w14:textId="77777777" w:rsidTr="008B1CB4">
        <w:tc>
          <w:tcPr>
            <w:tcW w:w="9781" w:type="dxa"/>
            <w:gridSpan w:val="3"/>
          </w:tcPr>
          <w:p w14:paraId="5936556B" w14:textId="06E2B7F1" w:rsidR="008638B0" w:rsidRPr="005550C8" w:rsidRDefault="008638B0" w:rsidP="009D74B3">
            <w:pPr>
              <w:jc w:val="both"/>
              <w:rPr>
                <w:rFonts w:ascii="Segoe UI" w:hAnsi="Segoe UI" w:cs="Segoe UI"/>
                <w:b/>
                <w:bCs/>
                <w:color w:val="4F81BD" w:themeColor="accent1"/>
                <w:sz w:val="24"/>
                <w:szCs w:val="24"/>
              </w:rPr>
            </w:pPr>
            <w:r w:rsidRPr="002A76D4">
              <w:rPr>
                <w:rFonts w:ascii="Segoe UI" w:eastAsia="Times New Roman" w:hAnsi="Segoe UI" w:cs="Segoe UI"/>
                <w:b/>
                <w:bCs/>
                <w:sz w:val="24"/>
                <w:szCs w:val="24"/>
              </w:rPr>
              <w:lastRenderedPageBreak/>
              <w:t>Caring and Responsive</w:t>
            </w:r>
          </w:p>
        </w:tc>
      </w:tr>
      <w:tr w:rsidR="008638B0" w:rsidRPr="00C24EDD" w14:paraId="21E20473" w14:textId="77777777" w:rsidTr="006266BC">
        <w:tc>
          <w:tcPr>
            <w:tcW w:w="839" w:type="dxa"/>
          </w:tcPr>
          <w:p w14:paraId="3F7A6245" w14:textId="76B06786" w:rsidR="008638B0" w:rsidRPr="00C24EDD" w:rsidRDefault="008638B0" w:rsidP="009D74B3">
            <w:pPr>
              <w:jc w:val="both"/>
              <w:rPr>
                <w:rFonts w:ascii="Segoe UI" w:hAnsi="Segoe UI" w:cs="Segoe UI"/>
                <w:b/>
                <w:bCs/>
                <w:sz w:val="24"/>
                <w:szCs w:val="24"/>
              </w:rPr>
            </w:pPr>
            <w:r w:rsidRPr="00C24EDD">
              <w:rPr>
                <w:rFonts w:ascii="Segoe UI" w:hAnsi="Segoe UI" w:cs="Segoe UI"/>
                <w:b/>
                <w:bCs/>
                <w:sz w:val="24"/>
                <w:szCs w:val="24"/>
              </w:rPr>
              <w:t>1</w:t>
            </w:r>
            <w:r>
              <w:rPr>
                <w:rFonts w:ascii="Segoe UI" w:hAnsi="Segoe UI" w:cs="Segoe UI"/>
                <w:b/>
                <w:bCs/>
                <w:sz w:val="24"/>
                <w:szCs w:val="24"/>
              </w:rPr>
              <w:t>3</w:t>
            </w:r>
            <w:r w:rsidRPr="00C24EDD">
              <w:rPr>
                <w:rFonts w:ascii="Segoe UI" w:hAnsi="Segoe UI" w:cs="Segoe UI"/>
                <w:b/>
                <w:bCs/>
                <w:sz w:val="24"/>
                <w:szCs w:val="24"/>
              </w:rPr>
              <w:t>.</w:t>
            </w:r>
          </w:p>
          <w:p w14:paraId="326980C0" w14:textId="77777777" w:rsidR="008638B0" w:rsidRPr="00C24EDD" w:rsidRDefault="008638B0" w:rsidP="009D74B3">
            <w:pPr>
              <w:jc w:val="both"/>
              <w:rPr>
                <w:rFonts w:ascii="Segoe UI" w:hAnsi="Segoe UI" w:cs="Segoe UI"/>
                <w:b/>
                <w:bCs/>
                <w:sz w:val="24"/>
                <w:szCs w:val="24"/>
              </w:rPr>
            </w:pPr>
          </w:p>
          <w:p w14:paraId="37B26C7B" w14:textId="77777777"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a</w:t>
            </w:r>
          </w:p>
          <w:p w14:paraId="1FAB20C3" w14:textId="2B8C9C74" w:rsidR="008638B0" w:rsidRDefault="008638B0" w:rsidP="009D74B3">
            <w:pPr>
              <w:jc w:val="both"/>
              <w:rPr>
                <w:rFonts w:ascii="Segoe UI" w:hAnsi="Segoe UI" w:cs="Segoe UI"/>
                <w:sz w:val="24"/>
                <w:szCs w:val="24"/>
              </w:rPr>
            </w:pPr>
          </w:p>
          <w:p w14:paraId="4C5AE07D" w14:textId="5562E6C9" w:rsidR="00FF7E68" w:rsidRDefault="00FF7E68" w:rsidP="009D74B3">
            <w:pPr>
              <w:jc w:val="both"/>
              <w:rPr>
                <w:rFonts w:ascii="Segoe UI" w:hAnsi="Segoe UI" w:cs="Segoe UI"/>
                <w:sz w:val="24"/>
                <w:szCs w:val="24"/>
              </w:rPr>
            </w:pPr>
          </w:p>
          <w:p w14:paraId="4E3CA2E2" w14:textId="0741873B" w:rsidR="00FF7E68" w:rsidRDefault="00FF7E68" w:rsidP="009D74B3">
            <w:pPr>
              <w:jc w:val="both"/>
              <w:rPr>
                <w:rFonts w:ascii="Segoe UI" w:hAnsi="Segoe UI" w:cs="Segoe UI"/>
                <w:sz w:val="24"/>
                <w:szCs w:val="24"/>
              </w:rPr>
            </w:pPr>
          </w:p>
          <w:p w14:paraId="77ED8EB7" w14:textId="6F88E9BB" w:rsidR="00FF7E68" w:rsidRDefault="00FF7E68" w:rsidP="009D74B3">
            <w:pPr>
              <w:jc w:val="both"/>
              <w:rPr>
                <w:rFonts w:ascii="Segoe UI" w:hAnsi="Segoe UI" w:cs="Segoe UI"/>
                <w:sz w:val="24"/>
                <w:szCs w:val="24"/>
              </w:rPr>
            </w:pPr>
          </w:p>
          <w:p w14:paraId="727B9075" w14:textId="0961DD81" w:rsidR="00FF7E68" w:rsidRDefault="00FF7E68" w:rsidP="009D74B3">
            <w:pPr>
              <w:jc w:val="both"/>
              <w:rPr>
                <w:rFonts w:ascii="Segoe UI" w:hAnsi="Segoe UI" w:cs="Segoe UI"/>
                <w:sz w:val="24"/>
                <w:szCs w:val="24"/>
              </w:rPr>
            </w:pPr>
          </w:p>
          <w:p w14:paraId="0A7B613A" w14:textId="3A4DACDC" w:rsidR="00FF7E68" w:rsidRDefault="00FF7E68" w:rsidP="009D74B3">
            <w:pPr>
              <w:jc w:val="both"/>
              <w:rPr>
                <w:rFonts w:ascii="Segoe UI" w:hAnsi="Segoe UI" w:cs="Segoe UI"/>
                <w:sz w:val="24"/>
                <w:szCs w:val="24"/>
              </w:rPr>
            </w:pPr>
          </w:p>
          <w:p w14:paraId="50ED5601" w14:textId="3C093549" w:rsidR="00FF7E68" w:rsidRDefault="00FF7E68" w:rsidP="009D74B3">
            <w:pPr>
              <w:jc w:val="both"/>
              <w:rPr>
                <w:rFonts w:ascii="Segoe UI" w:hAnsi="Segoe UI" w:cs="Segoe UI"/>
                <w:sz w:val="24"/>
                <w:szCs w:val="24"/>
              </w:rPr>
            </w:pPr>
          </w:p>
          <w:p w14:paraId="484E11F4" w14:textId="77777777" w:rsidR="00FF7E68" w:rsidRPr="00C24EDD" w:rsidRDefault="00FF7E68" w:rsidP="009D74B3">
            <w:pPr>
              <w:jc w:val="both"/>
              <w:rPr>
                <w:rFonts w:ascii="Segoe UI" w:hAnsi="Segoe UI" w:cs="Segoe UI"/>
                <w:sz w:val="24"/>
                <w:szCs w:val="24"/>
              </w:rPr>
            </w:pPr>
          </w:p>
          <w:p w14:paraId="4B7975FF" w14:textId="77777777" w:rsidR="008638B0" w:rsidRPr="00C24EDD" w:rsidRDefault="008638B0" w:rsidP="009D74B3">
            <w:pPr>
              <w:jc w:val="both"/>
              <w:rPr>
                <w:rFonts w:ascii="Segoe UI" w:hAnsi="Segoe UI" w:cs="Segoe UI"/>
                <w:sz w:val="24"/>
                <w:szCs w:val="24"/>
              </w:rPr>
            </w:pPr>
          </w:p>
          <w:p w14:paraId="493184D9" w14:textId="578D9AEB" w:rsidR="008638B0" w:rsidRDefault="008638B0" w:rsidP="009D74B3">
            <w:pPr>
              <w:jc w:val="both"/>
              <w:rPr>
                <w:rFonts w:ascii="Segoe UI" w:hAnsi="Segoe UI" w:cs="Segoe UI"/>
                <w:sz w:val="24"/>
                <w:szCs w:val="24"/>
              </w:rPr>
            </w:pPr>
          </w:p>
          <w:p w14:paraId="6E7D0634" w14:textId="77777777" w:rsidR="008638B0" w:rsidRPr="00C24EDD" w:rsidRDefault="008638B0" w:rsidP="009D74B3">
            <w:pPr>
              <w:jc w:val="both"/>
              <w:rPr>
                <w:rFonts w:ascii="Segoe UI" w:hAnsi="Segoe UI" w:cs="Segoe UI"/>
                <w:sz w:val="24"/>
                <w:szCs w:val="24"/>
              </w:rPr>
            </w:pPr>
          </w:p>
          <w:p w14:paraId="6C7EC549" w14:textId="77777777"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b</w:t>
            </w:r>
          </w:p>
          <w:p w14:paraId="3E38B8C9" w14:textId="77777777" w:rsidR="008638B0" w:rsidRPr="00C24EDD" w:rsidRDefault="008638B0" w:rsidP="009D74B3">
            <w:pPr>
              <w:jc w:val="both"/>
              <w:rPr>
                <w:rFonts w:ascii="Segoe UI" w:hAnsi="Segoe UI" w:cs="Segoe UI"/>
                <w:b/>
                <w:bCs/>
                <w:sz w:val="24"/>
                <w:szCs w:val="24"/>
              </w:rPr>
            </w:pPr>
          </w:p>
          <w:p w14:paraId="5C1D038D" w14:textId="77777777" w:rsidR="008638B0" w:rsidRPr="00C24EDD" w:rsidRDefault="008638B0" w:rsidP="009D74B3">
            <w:pPr>
              <w:jc w:val="both"/>
              <w:rPr>
                <w:rFonts w:ascii="Segoe UI" w:hAnsi="Segoe UI" w:cs="Segoe UI"/>
                <w:b/>
                <w:bCs/>
                <w:sz w:val="24"/>
                <w:szCs w:val="24"/>
              </w:rPr>
            </w:pPr>
          </w:p>
          <w:p w14:paraId="7E261048" w14:textId="77777777" w:rsidR="008638B0" w:rsidRPr="00C24EDD" w:rsidRDefault="008638B0" w:rsidP="009D74B3">
            <w:pPr>
              <w:jc w:val="both"/>
              <w:rPr>
                <w:rFonts w:ascii="Segoe UI" w:hAnsi="Segoe UI" w:cs="Segoe UI"/>
                <w:b/>
                <w:bCs/>
                <w:sz w:val="24"/>
                <w:szCs w:val="24"/>
              </w:rPr>
            </w:pPr>
          </w:p>
          <w:p w14:paraId="0EB5C109" w14:textId="77777777" w:rsidR="008638B0" w:rsidRPr="00C24EDD" w:rsidRDefault="008638B0" w:rsidP="009D74B3">
            <w:pPr>
              <w:jc w:val="both"/>
              <w:rPr>
                <w:rFonts w:ascii="Segoe UI" w:hAnsi="Segoe UI" w:cs="Segoe UI"/>
                <w:b/>
                <w:bCs/>
                <w:sz w:val="24"/>
                <w:szCs w:val="24"/>
              </w:rPr>
            </w:pPr>
          </w:p>
          <w:p w14:paraId="2863FE1A" w14:textId="77777777" w:rsidR="008638B0" w:rsidRPr="00C24EDD" w:rsidRDefault="008638B0" w:rsidP="009D74B3">
            <w:pPr>
              <w:jc w:val="both"/>
              <w:rPr>
                <w:rFonts w:ascii="Segoe UI" w:hAnsi="Segoe UI" w:cs="Segoe UI"/>
                <w:b/>
                <w:bCs/>
                <w:sz w:val="24"/>
                <w:szCs w:val="24"/>
              </w:rPr>
            </w:pPr>
          </w:p>
          <w:p w14:paraId="74DDB23A" w14:textId="6E81F19F" w:rsidR="008638B0" w:rsidRDefault="008638B0" w:rsidP="009D74B3">
            <w:pPr>
              <w:jc w:val="both"/>
              <w:rPr>
                <w:rFonts w:ascii="Segoe UI" w:hAnsi="Segoe UI" w:cs="Segoe UI"/>
                <w:b/>
                <w:bCs/>
                <w:sz w:val="24"/>
                <w:szCs w:val="24"/>
              </w:rPr>
            </w:pPr>
          </w:p>
          <w:p w14:paraId="0A1F4F96" w14:textId="6E3CD37A" w:rsidR="0063221A" w:rsidRDefault="0063221A" w:rsidP="009D74B3">
            <w:pPr>
              <w:jc w:val="both"/>
              <w:rPr>
                <w:rFonts w:ascii="Segoe UI" w:hAnsi="Segoe UI" w:cs="Segoe UI"/>
                <w:b/>
                <w:bCs/>
                <w:sz w:val="24"/>
                <w:szCs w:val="24"/>
              </w:rPr>
            </w:pPr>
          </w:p>
          <w:p w14:paraId="2E89F30C" w14:textId="7D3DD36B" w:rsidR="0063221A" w:rsidRDefault="0063221A" w:rsidP="009D74B3">
            <w:pPr>
              <w:jc w:val="both"/>
              <w:rPr>
                <w:rFonts w:ascii="Segoe UI" w:hAnsi="Segoe UI" w:cs="Segoe UI"/>
                <w:b/>
                <w:bCs/>
                <w:sz w:val="24"/>
                <w:szCs w:val="24"/>
              </w:rPr>
            </w:pPr>
          </w:p>
          <w:p w14:paraId="47E4BBB0" w14:textId="2D0126AE" w:rsidR="0063221A" w:rsidRDefault="0063221A" w:rsidP="009D74B3">
            <w:pPr>
              <w:jc w:val="both"/>
              <w:rPr>
                <w:rFonts w:ascii="Segoe UI" w:hAnsi="Segoe UI" w:cs="Segoe UI"/>
                <w:b/>
                <w:bCs/>
                <w:sz w:val="24"/>
                <w:szCs w:val="24"/>
              </w:rPr>
            </w:pPr>
          </w:p>
          <w:p w14:paraId="2035AF97" w14:textId="469DE72E" w:rsidR="0063221A" w:rsidRDefault="0063221A" w:rsidP="009D74B3">
            <w:pPr>
              <w:jc w:val="both"/>
              <w:rPr>
                <w:rFonts w:ascii="Segoe UI" w:hAnsi="Segoe UI" w:cs="Segoe UI"/>
                <w:b/>
                <w:bCs/>
                <w:sz w:val="24"/>
                <w:szCs w:val="24"/>
              </w:rPr>
            </w:pPr>
          </w:p>
          <w:p w14:paraId="32BAB9CF" w14:textId="40771BD5" w:rsidR="0063221A" w:rsidRDefault="0063221A" w:rsidP="009D74B3">
            <w:pPr>
              <w:jc w:val="both"/>
              <w:rPr>
                <w:rFonts w:ascii="Segoe UI" w:hAnsi="Segoe UI" w:cs="Segoe UI"/>
                <w:b/>
                <w:bCs/>
                <w:sz w:val="24"/>
                <w:szCs w:val="24"/>
              </w:rPr>
            </w:pPr>
          </w:p>
          <w:p w14:paraId="347387DB" w14:textId="4F2FAF5B" w:rsidR="0063221A" w:rsidRDefault="0063221A" w:rsidP="009D74B3">
            <w:pPr>
              <w:jc w:val="both"/>
              <w:rPr>
                <w:rFonts w:ascii="Segoe UI" w:hAnsi="Segoe UI" w:cs="Segoe UI"/>
                <w:b/>
                <w:bCs/>
                <w:sz w:val="24"/>
                <w:szCs w:val="24"/>
              </w:rPr>
            </w:pPr>
          </w:p>
          <w:p w14:paraId="736704E1" w14:textId="52332F3D" w:rsidR="0063221A" w:rsidRDefault="0063221A" w:rsidP="009D74B3">
            <w:pPr>
              <w:jc w:val="both"/>
              <w:rPr>
                <w:rFonts w:ascii="Segoe UI" w:hAnsi="Segoe UI" w:cs="Segoe UI"/>
                <w:b/>
                <w:bCs/>
                <w:sz w:val="24"/>
                <w:szCs w:val="24"/>
              </w:rPr>
            </w:pPr>
          </w:p>
          <w:p w14:paraId="10A8089C" w14:textId="77777777" w:rsidR="0063221A" w:rsidRPr="00C24EDD" w:rsidRDefault="0063221A" w:rsidP="009D74B3">
            <w:pPr>
              <w:jc w:val="both"/>
              <w:rPr>
                <w:rFonts w:ascii="Segoe UI" w:hAnsi="Segoe UI" w:cs="Segoe UI"/>
                <w:b/>
                <w:bCs/>
                <w:sz w:val="24"/>
                <w:szCs w:val="24"/>
              </w:rPr>
            </w:pPr>
          </w:p>
          <w:p w14:paraId="41F7D310" w14:textId="77777777"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c</w:t>
            </w:r>
          </w:p>
          <w:p w14:paraId="2827D3E8" w14:textId="2248126E" w:rsidR="008638B0" w:rsidRPr="00C24EDD" w:rsidRDefault="008638B0" w:rsidP="009D74B3">
            <w:pPr>
              <w:jc w:val="both"/>
              <w:rPr>
                <w:rFonts w:ascii="Segoe UI" w:hAnsi="Segoe UI" w:cs="Segoe UI"/>
                <w:sz w:val="24"/>
                <w:szCs w:val="24"/>
              </w:rPr>
            </w:pPr>
          </w:p>
        </w:tc>
        <w:tc>
          <w:tcPr>
            <w:tcW w:w="7667" w:type="dxa"/>
          </w:tcPr>
          <w:p w14:paraId="0D592FB1" w14:textId="1AD5E96A" w:rsidR="008638B0" w:rsidRPr="0072299C" w:rsidRDefault="008638B0" w:rsidP="009D74B3">
            <w:pPr>
              <w:jc w:val="both"/>
              <w:rPr>
                <w:rFonts w:ascii="Segoe UI" w:eastAsia="Times New Roman" w:hAnsi="Segoe UI" w:cs="Segoe UI"/>
                <w:b/>
                <w:bCs/>
                <w:sz w:val="24"/>
                <w:szCs w:val="24"/>
              </w:rPr>
            </w:pPr>
            <w:r w:rsidRPr="0072299C">
              <w:rPr>
                <w:rFonts w:ascii="Segoe UI" w:eastAsia="Times New Roman" w:hAnsi="Segoe UI" w:cs="Segoe UI"/>
                <w:b/>
                <w:bCs/>
                <w:sz w:val="24"/>
                <w:szCs w:val="24"/>
              </w:rPr>
              <w:t xml:space="preserve">Learning from Patient Experience update  </w:t>
            </w:r>
          </w:p>
          <w:p w14:paraId="080D8E56" w14:textId="07402888" w:rsidR="008638B0" w:rsidRDefault="008638B0" w:rsidP="009D74B3">
            <w:pPr>
              <w:jc w:val="both"/>
            </w:pPr>
          </w:p>
          <w:p w14:paraId="335D55C4" w14:textId="674062A1" w:rsidR="008638B0" w:rsidRDefault="008638B0" w:rsidP="009D74B3">
            <w:pPr>
              <w:jc w:val="both"/>
              <w:rPr>
                <w:rFonts w:ascii="Segoe UI" w:hAnsi="Segoe UI" w:cs="Segoe UI"/>
                <w:sz w:val="24"/>
                <w:szCs w:val="24"/>
              </w:rPr>
            </w:pPr>
            <w:r w:rsidRPr="003F4488">
              <w:rPr>
                <w:rFonts w:ascii="Segoe UI" w:hAnsi="Segoe UI" w:cs="Segoe UI"/>
                <w:sz w:val="24"/>
                <w:szCs w:val="24"/>
              </w:rPr>
              <w:t>The Chief Nurse presented paper QC 42/2021 Experience and Involvement report</w:t>
            </w:r>
            <w:r>
              <w:rPr>
                <w:rFonts w:ascii="Segoe UI" w:hAnsi="Segoe UI" w:cs="Segoe UI"/>
                <w:sz w:val="24"/>
                <w:szCs w:val="24"/>
              </w:rPr>
              <w:t xml:space="preserve">.  She mentioned that feedback via </w:t>
            </w:r>
            <w:r w:rsidR="002D2624">
              <w:rPr>
                <w:rFonts w:ascii="Segoe UI" w:hAnsi="Segoe UI" w:cs="Segoe UI"/>
                <w:sz w:val="24"/>
                <w:szCs w:val="24"/>
              </w:rPr>
              <w:t>IWGC</w:t>
            </w:r>
            <w:r>
              <w:rPr>
                <w:rFonts w:ascii="Segoe UI" w:hAnsi="Segoe UI" w:cs="Segoe UI"/>
                <w:sz w:val="24"/>
                <w:szCs w:val="24"/>
              </w:rPr>
              <w:t xml:space="preserve"> had dropped throughout the pandemic, but that there had been a significant rise in feedback responses from July </w:t>
            </w:r>
            <w:r w:rsidR="002D2624">
              <w:rPr>
                <w:rFonts w:ascii="Segoe UI" w:hAnsi="Segoe UI" w:cs="Segoe UI"/>
                <w:sz w:val="24"/>
                <w:szCs w:val="24"/>
              </w:rPr>
              <w:t xml:space="preserve">2021 </w:t>
            </w:r>
            <w:r>
              <w:rPr>
                <w:rFonts w:ascii="Segoe UI" w:hAnsi="Segoe UI" w:cs="Segoe UI"/>
                <w:sz w:val="24"/>
                <w:szCs w:val="24"/>
              </w:rPr>
              <w:t xml:space="preserve">at over 1,000 </w:t>
            </w:r>
            <w:r w:rsidR="002D2624">
              <w:rPr>
                <w:rFonts w:ascii="Segoe UI" w:hAnsi="Segoe UI" w:cs="Segoe UI"/>
                <w:sz w:val="24"/>
                <w:szCs w:val="24"/>
              </w:rPr>
              <w:t xml:space="preserve">responses </w:t>
            </w:r>
            <w:r>
              <w:rPr>
                <w:rFonts w:ascii="Segoe UI" w:hAnsi="Segoe UI" w:cs="Segoe UI"/>
                <w:sz w:val="24"/>
                <w:szCs w:val="24"/>
              </w:rPr>
              <w:t xml:space="preserve">with most being received for services in Oxfordshire Community Services. </w:t>
            </w:r>
            <w:r w:rsidR="00497380">
              <w:rPr>
                <w:rFonts w:ascii="Segoe UI" w:hAnsi="Segoe UI" w:cs="Segoe UI"/>
                <w:sz w:val="24"/>
                <w:szCs w:val="24"/>
              </w:rPr>
              <w:t xml:space="preserve">Alternative ways were being looked at to gain greater feedback </w:t>
            </w:r>
            <w:r>
              <w:rPr>
                <w:rFonts w:ascii="Segoe UI" w:hAnsi="Segoe UI" w:cs="Segoe UI"/>
                <w:sz w:val="24"/>
                <w:szCs w:val="24"/>
              </w:rPr>
              <w:t xml:space="preserve">for </w:t>
            </w:r>
            <w:r w:rsidR="002D2624">
              <w:rPr>
                <w:rFonts w:ascii="Segoe UI" w:hAnsi="Segoe UI" w:cs="Segoe UI"/>
                <w:sz w:val="24"/>
                <w:szCs w:val="24"/>
              </w:rPr>
              <w:t>M</w:t>
            </w:r>
            <w:r>
              <w:rPr>
                <w:rFonts w:ascii="Segoe UI" w:hAnsi="Segoe UI" w:cs="Segoe UI"/>
                <w:sz w:val="24"/>
                <w:szCs w:val="24"/>
              </w:rPr>
              <w:t xml:space="preserve">ental </w:t>
            </w:r>
            <w:r w:rsidR="002D2624">
              <w:rPr>
                <w:rFonts w:ascii="Segoe UI" w:hAnsi="Segoe UI" w:cs="Segoe UI"/>
                <w:sz w:val="24"/>
                <w:szCs w:val="24"/>
              </w:rPr>
              <w:t>H</w:t>
            </w:r>
            <w:r>
              <w:rPr>
                <w:rFonts w:ascii="Segoe UI" w:hAnsi="Segoe UI" w:cs="Segoe UI"/>
                <w:sz w:val="24"/>
                <w:szCs w:val="24"/>
              </w:rPr>
              <w:t xml:space="preserve">ealth </w:t>
            </w:r>
            <w:r w:rsidR="002D2624">
              <w:rPr>
                <w:rFonts w:ascii="Segoe UI" w:hAnsi="Segoe UI" w:cs="Segoe UI"/>
                <w:sz w:val="24"/>
                <w:szCs w:val="24"/>
              </w:rPr>
              <w:t>S</w:t>
            </w:r>
            <w:r>
              <w:rPr>
                <w:rFonts w:ascii="Segoe UI" w:hAnsi="Segoe UI" w:cs="Segoe UI"/>
                <w:sz w:val="24"/>
                <w:szCs w:val="24"/>
              </w:rPr>
              <w:t>ervices</w:t>
            </w:r>
            <w:r w:rsidR="00497380">
              <w:rPr>
                <w:rFonts w:ascii="Segoe UI" w:hAnsi="Segoe UI" w:cs="Segoe UI"/>
                <w:sz w:val="24"/>
                <w:szCs w:val="24"/>
              </w:rPr>
              <w:t>.</w:t>
            </w:r>
            <w:r>
              <w:rPr>
                <w:rFonts w:ascii="Segoe UI" w:hAnsi="Segoe UI" w:cs="Segoe UI"/>
                <w:sz w:val="24"/>
                <w:szCs w:val="24"/>
              </w:rPr>
              <w:t xml:space="preserve"> The most recent meeting of  the  newly established trust wide Experience and Involvement Committee had been well attended by services, and service users and carers.  The group was leading the refreshing of the Trust’s Experience and Involvement Strategy.</w:t>
            </w:r>
          </w:p>
          <w:p w14:paraId="275BEA84" w14:textId="0C4084A0" w:rsidR="008638B0" w:rsidRDefault="008638B0" w:rsidP="009D74B3">
            <w:pPr>
              <w:jc w:val="both"/>
              <w:rPr>
                <w:rFonts w:ascii="Segoe UI" w:hAnsi="Segoe UI" w:cs="Segoe UI"/>
                <w:sz w:val="24"/>
                <w:szCs w:val="24"/>
              </w:rPr>
            </w:pPr>
          </w:p>
          <w:p w14:paraId="69967753" w14:textId="37AACDB6" w:rsidR="008638B0" w:rsidRDefault="00564BCC" w:rsidP="009D74B3">
            <w:pPr>
              <w:jc w:val="both"/>
            </w:pPr>
            <w:r w:rsidRPr="00564BCC">
              <w:rPr>
                <w:rFonts w:ascii="Segoe UI" w:hAnsi="Segoe UI" w:cs="Segoe UI"/>
                <w:sz w:val="24"/>
                <w:szCs w:val="24"/>
              </w:rPr>
              <w:t xml:space="preserve">The Head of Quality Governance </w:t>
            </w:r>
            <w:r w:rsidR="008638B0">
              <w:rPr>
                <w:rFonts w:ascii="Segoe UI" w:hAnsi="Segoe UI" w:cs="Segoe UI"/>
                <w:sz w:val="24"/>
                <w:szCs w:val="24"/>
              </w:rPr>
              <w:t xml:space="preserve"> mentioned the new Carers, Friends and Family Strategy presented at the July 2021 QC had been approved </w:t>
            </w:r>
            <w:r w:rsidR="00524A99">
              <w:rPr>
                <w:rFonts w:ascii="Segoe UI" w:hAnsi="Segoe UI" w:cs="Segoe UI"/>
                <w:sz w:val="24"/>
                <w:szCs w:val="24"/>
              </w:rPr>
              <w:t>at the 28 July Board 2021.</w:t>
            </w:r>
            <w:r w:rsidR="008638B0">
              <w:rPr>
                <w:rFonts w:ascii="Segoe UI" w:hAnsi="Segoe UI" w:cs="Segoe UI"/>
                <w:sz w:val="24"/>
                <w:szCs w:val="24"/>
              </w:rPr>
              <w:t xml:space="preserve"> She said the Friend and Family Test question on ‘overall experience’ had achieved a ‘very good’ response rate for Physical Health Services at 84%, and Mental Health Services at 63%, which </w:t>
            </w:r>
            <w:r w:rsidR="00260891">
              <w:rPr>
                <w:rFonts w:ascii="Segoe UI" w:hAnsi="Segoe UI" w:cs="Segoe UI"/>
                <w:sz w:val="24"/>
                <w:szCs w:val="24"/>
              </w:rPr>
              <w:t xml:space="preserve">when </w:t>
            </w:r>
            <w:r w:rsidR="008638B0">
              <w:rPr>
                <w:rFonts w:ascii="Segoe UI" w:hAnsi="Segoe UI" w:cs="Segoe UI"/>
                <w:sz w:val="24"/>
                <w:szCs w:val="24"/>
              </w:rPr>
              <w:t xml:space="preserve">compared with national responses was average for both.  The  </w:t>
            </w:r>
            <w:r w:rsidR="00260891">
              <w:rPr>
                <w:rFonts w:ascii="Segoe UI" w:hAnsi="Segoe UI" w:cs="Segoe UI"/>
                <w:sz w:val="24"/>
                <w:szCs w:val="24"/>
              </w:rPr>
              <w:t xml:space="preserve">results </w:t>
            </w:r>
            <w:r w:rsidR="003931E5">
              <w:rPr>
                <w:rFonts w:ascii="Segoe UI" w:hAnsi="Segoe UI" w:cs="Segoe UI"/>
                <w:sz w:val="24"/>
                <w:szCs w:val="24"/>
              </w:rPr>
              <w:t xml:space="preserve">for the </w:t>
            </w:r>
            <w:r w:rsidR="008638B0">
              <w:rPr>
                <w:rFonts w:ascii="Segoe UI" w:hAnsi="Segoe UI" w:cs="Segoe UI"/>
                <w:sz w:val="24"/>
                <w:szCs w:val="24"/>
              </w:rPr>
              <w:t xml:space="preserve">2021 National Community Mental Health patient survey completed in June 2021  would be available </w:t>
            </w:r>
            <w:r w:rsidR="003931E5">
              <w:rPr>
                <w:rFonts w:ascii="Segoe UI" w:hAnsi="Segoe UI" w:cs="Segoe UI"/>
                <w:sz w:val="24"/>
                <w:szCs w:val="24"/>
              </w:rPr>
              <w:t xml:space="preserve">and reported on at the November QC. </w:t>
            </w:r>
            <w:r w:rsidR="008638B0">
              <w:rPr>
                <w:rFonts w:ascii="Segoe UI" w:hAnsi="Segoe UI" w:cs="Segoe UI"/>
                <w:sz w:val="24"/>
                <w:szCs w:val="24"/>
              </w:rPr>
              <w:t xml:space="preserve">She added the Trust was also participating in a national pilot commissioned by the CQC with 21 other </w:t>
            </w:r>
            <w:r w:rsidR="003931E5">
              <w:rPr>
                <w:rFonts w:ascii="Segoe UI" w:hAnsi="Segoe UI" w:cs="Segoe UI"/>
                <w:sz w:val="24"/>
                <w:szCs w:val="24"/>
              </w:rPr>
              <w:t>M</w:t>
            </w:r>
            <w:r w:rsidR="008638B0">
              <w:rPr>
                <w:rFonts w:ascii="Segoe UI" w:hAnsi="Segoe UI" w:cs="Segoe UI"/>
                <w:sz w:val="24"/>
                <w:szCs w:val="24"/>
              </w:rPr>
              <w:t xml:space="preserve">ental </w:t>
            </w:r>
            <w:r w:rsidR="003931E5">
              <w:rPr>
                <w:rFonts w:ascii="Segoe UI" w:hAnsi="Segoe UI" w:cs="Segoe UI"/>
                <w:sz w:val="24"/>
                <w:szCs w:val="24"/>
              </w:rPr>
              <w:t>H</w:t>
            </w:r>
            <w:r w:rsidR="008638B0">
              <w:rPr>
                <w:rFonts w:ascii="Segoe UI" w:hAnsi="Segoe UI" w:cs="Segoe UI"/>
                <w:sz w:val="24"/>
                <w:szCs w:val="24"/>
              </w:rPr>
              <w:t xml:space="preserve">ealth NHS Trusts to </w:t>
            </w:r>
            <w:r w:rsidR="003931E5">
              <w:rPr>
                <w:rFonts w:ascii="Segoe UI" w:hAnsi="Segoe UI" w:cs="Segoe UI"/>
                <w:sz w:val="24"/>
                <w:szCs w:val="24"/>
              </w:rPr>
              <w:t>trial</w:t>
            </w:r>
            <w:r w:rsidR="008638B0">
              <w:rPr>
                <w:rFonts w:ascii="Segoe UI" w:hAnsi="Segoe UI" w:cs="Segoe UI"/>
                <w:sz w:val="24"/>
                <w:szCs w:val="24"/>
              </w:rPr>
              <w:t xml:space="preserve"> the delivery of the survey via on-line as well as postal. The IWGC contract would be extended for a further 6 months to allow time for fuller consultation with staff and patients prior to considering a tender process.</w:t>
            </w:r>
          </w:p>
          <w:p w14:paraId="7C30BF2E" w14:textId="5C13AB82" w:rsidR="008638B0" w:rsidRDefault="008638B0" w:rsidP="009D74B3">
            <w:pPr>
              <w:jc w:val="both"/>
            </w:pPr>
          </w:p>
          <w:p w14:paraId="0E3FC29D" w14:textId="5D32BE36" w:rsidR="008638B0" w:rsidRPr="007902EB" w:rsidRDefault="008638B0" w:rsidP="009D74B3">
            <w:pPr>
              <w:jc w:val="both"/>
              <w:rPr>
                <w:rFonts w:ascii="Segoe UI" w:eastAsia="Times New Roman" w:hAnsi="Segoe UI" w:cs="Segoe UI"/>
                <w:b/>
                <w:bCs/>
                <w:sz w:val="24"/>
                <w:szCs w:val="24"/>
              </w:rPr>
            </w:pPr>
            <w:r w:rsidRPr="007902EB">
              <w:rPr>
                <w:rFonts w:ascii="Segoe UI" w:eastAsia="Times New Roman" w:hAnsi="Segoe UI" w:cs="Segoe UI"/>
                <w:b/>
                <w:bCs/>
                <w:sz w:val="24"/>
                <w:szCs w:val="24"/>
              </w:rPr>
              <w:t>The Committee noted the report.</w:t>
            </w:r>
          </w:p>
          <w:p w14:paraId="1AF924C1" w14:textId="6248E213" w:rsidR="008638B0" w:rsidRPr="005550C8" w:rsidRDefault="008638B0" w:rsidP="009D74B3">
            <w:pPr>
              <w:jc w:val="both"/>
              <w:rPr>
                <w:rFonts w:ascii="Segoe UI" w:eastAsia="Times New Roman" w:hAnsi="Segoe UI" w:cs="Segoe UI"/>
                <w:color w:val="4F81BD" w:themeColor="accent1"/>
                <w:sz w:val="24"/>
                <w:szCs w:val="24"/>
              </w:rPr>
            </w:pPr>
          </w:p>
        </w:tc>
        <w:tc>
          <w:tcPr>
            <w:tcW w:w="1275" w:type="dxa"/>
          </w:tcPr>
          <w:p w14:paraId="6303BFCD" w14:textId="77777777" w:rsidR="008638B0" w:rsidRPr="00C24EDD" w:rsidRDefault="008638B0" w:rsidP="009D74B3">
            <w:pPr>
              <w:jc w:val="both"/>
              <w:rPr>
                <w:rFonts w:ascii="Segoe UI" w:hAnsi="Segoe UI" w:cs="Segoe UI"/>
                <w:b/>
                <w:bCs/>
                <w:sz w:val="24"/>
                <w:szCs w:val="24"/>
              </w:rPr>
            </w:pPr>
          </w:p>
        </w:tc>
      </w:tr>
      <w:tr w:rsidR="008638B0" w:rsidRPr="00C24EDD" w14:paraId="29F41C0E" w14:textId="77777777" w:rsidTr="008B1CB4">
        <w:tc>
          <w:tcPr>
            <w:tcW w:w="9781" w:type="dxa"/>
            <w:gridSpan w:val="3"/>
          </w:tcPr>
          <w:p w14:paraId="3DBD8069" w14:textId="6D47A039" w:rsidR="008638B0" w:rsidRPr="006F49F9" w:rsidRDefault="008638B0" w:rsidP="009D74B3">
            <w:pPr>
              <w:jc w:val="both"/>
              <w:rPr>
                <w:rFonts w:ascii="Segoe UI" w:hAnsi="Segoe UI" w:cs="Segoe UI"/>
                <w:b/>
                <w:bCs/>
                <w:sz w:val="24"/>
                <w:szCs w:val="24"/>
              </w:rPr>
            </w:pPr>
            <w:r w:rsidRPr="006F49F9">
              <w:rPr>
                <w:rFonts w:ascii="Segoe UI" w:eastAsia="Times New Roman" w:hAnsi="Segoe UI" w:cs="Segoe UI"/>
                <w:b/>
                <w:bCs/>
                <w:sz w:val="24"/>
                <w:szCs w:val="24"/>
              </w:rPr>
              <w:t>Policies and Governance</w:t>
            </w:r>
          </w:p>
        </w:tc>
      </w:tr>
      <w:tr w:rsidR="008638B0" w:rsidRPr="00C24EDD" w14:paraId="152C46CF" w14:textId="77777777" w:rsidTr="006266BC">
        <w:tc>
          <w:tcPr>
            <w:tcW w:w="839" w:type="dxa"/>
          </w:tcPr>
          <w:p w14:paraId="2A9426DD" w14:textId="6D3E1065" w:rsidR="008638B0" w:rsidRPr="00C24EDD" w:rsidRDefault="008638B0" w:rsidP="009D74B3">
            <w:pPr>
              <w:jc w:val="both"/>
              <w:rPr>
                <w:rFonts w:ascii="Segoe UI" w:hAnsi="Segoe UI" w:cs="Segoe UI"/>
                <w:b/>
                <w:bCs/>
                <w:sz w:val="24"/>
                <w:szCs w:val="24"/>
              </w:rPr>
            </w:pPr>
            <w:r w:rsidRPr="00C24EDD">
              <w:rPr>
                <w:rFonts w:ascii="Segoe UI" w:hAnsi="Segoe UI" w:cs="Segoe UI"/>
                <w:b/>
                <w:bCs/>
                <w:sz w:val="24"/>
                <w:szCs w:val="24"/>
              </w:rPr>
              <w:t>1</w:t>
            </w:r>
            <w:r>
              <w:rPr>
                <w:rFonts w:ascii="Segoe UI" w:hAnsi="Segoe UI" w:cs="Segoe UI"/>
                <w:b/>
                <w:bCs/>
                <w:sz w:val="24"/>
                <w:szCs w:val="24"/>
              </w:rPr>
              <w:t>4</w:t>
            </w:r>
            <w:r w:rsidRPr="00C24EDD">
              <w:rPr>
                <w:rFonts w:ascii="Segoe UI" w:hAnsi="Segoe UI" w:cs="Segoe UI"/>
                <w:b/>
                <w:bCs/>
                <w:sz w:val="24"/>
                <w:szCs w:val="24"/>
              </w:rPr>
              <w:t>.</w:t>
            </w:r>
          </w:p>
          <w:p w14:paraId="74B579A6" w14:textId="77777777" w:rsidR="008638B0" w:rsidRPr="00C24EDD" w:rsidRDefault="008638B0" w:rsidP="009D74B3">
            <w:pPr>
              <w:jc w:val="both"/>
              <w:rPr>
                <w:rFonts w:ascii="Segoe UI" w:hAnsi="Segoe UI" w:cs="Segoe UI"/>
                <w:b/>
                <w:bCs/>
                <w:sz w:val="24"/>
                <w:szCs w:val="24"/>
              </w:rPr>
            </w:pPr>
          </w:p>
          <w:p w14:paraId="44DFF8EC" w14:textId="77777777"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a</w:t>
            </w:r>
          </w:p>
          <w:p w14:paraId="1B9B66C4" w14:textId="77777777" w:rsidR="008638B0" w:rsidRPr="00C24EDD" w:rsidRDefault="008638B0" w:rsidP="009D74B3">
            <w:pPr>
              <w:jc w:val="both"/>
              <w:rPr>
                <w:rFonts w:ascii="Segoe UI" w:hAnsi="Segoe UI" w:cs="Segoe UI"/>
                <w:sz w:val="24"/>
                <w:szCs w:val="24"/>
              </w:rPr>
            </w:pPr>
          </w:p>
          <w:p w14:paraId="3AB9F5E2" w14:textId="2F0A356E" w:rsidR="008638B0" w:rsidRDefault="008638B0" w:rsidP="009D74B3">
            <w:pPr>
              <w:jc w:val="both"/>
              <w:rPr>
                <w:rFonts w:ascii="Segoe UI" w:hAnsi="Segoe UI" w:cs="Segoe UI"/>
                <w:sz w:val="24"/>
                <w:szCs w:val="24"/>
              </w:rPr>
            </w:pPr>
          </w:p>
          <w:p w14:paraId="35B08E1C" w14:textId="51489725" w:rsidR="008638B0" w:rsidRDefault="008638B0" w:rsidP="009D74B3">
            <w:pPr>
              <w:jc w:val="both"/>
              <w:rPr>
                <w:rFonts w:ascii="Segoe UI" w:hAnsi="Segoe UI" w:cs="Segoe UI"/>
                <w:sz w:val="24"/>
                <w:szCs w:val="24"/>
              </w:rPr>
            </w:pPr>
          </w:p>
          <w:p w14:paraId="68DB5183" w14:textId="40D2FE15" w:rsidR="008638B0" w:rsidRDefault="008638B0" w:rsidP="009D74B3">
            <w:pPr>
              <w:jc w:val="both"/>
              <w:rPr>
                <w:rFonts w:ascii="Segoe UI" w:hAnsi="Segoe UI" w:cs="Segoe UI"/>
                <w:sz w:val="24"/>
                <w:szCs w:val="24"/>
              </w:rPr>
            </w:pPr>
          </w:p>
          <w:p w14:paraId="796A5041" w14:textId="77777777" w:rsidR="008638B0" w:rsidRPr="00C24EDD" w:rsidRDefault="008638B0" w:rsidP="009D74B3">
            <w:pPr>
              <w:jc w:val="both"/>
              <w:rPr>
                <w:rFonts w:ascii="Segoe UI" w:hAnsi="Segoe UI" w:cs="Segoe UI"/>
                <w:sz w:val="24"/>
                <w:szCs w:val="24"/>
              </w:rPr>
            </w:pPr>
          </w:p>
          <w:p w14:paraId="390CE8C3" w14:textId="0392E4BD"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b</w:t>
            </w:r>
          </w:p>
          <w:p w14:paraId="406D956B" w14:textId="5C22AB27" w:rsidR="008638B0" w:rsidRPr="00C24EDD" w:rsidRDefault="008638B0" w:rsidP="009D74B3">
            <w:pPr>
              <w:jc w:val="both"/>
              <w:rPr>
                <w:rFonts w:ascii="Segoe UI" w:hAnsi="Segoe UI" w:cs="Segoe UI"/>
                <w:b/>
                <w:bCs/>
                <w:sz w:val="24"/>
                <w:szCs w:val="24"/>
              </w:rPr>
            </w:pPr>
          </w:p>
        </w:tc>
        <w:tc>
          <w:tcPr>
            <w:tcW w:w="7667" w:type="dxa"/>
          </w:tcPr>
          <w:p w14:paraId="65DE2C35" w14:textId="77777777" w:rsidR="008638B0" w:rsidRDefault="008638B0" w:rsidP="009D74B3">
            <w:pPr>
              <w:jc w:val="both"/>
              <w:rPr>
                <w:rFonts w:ascii="Segoe UI" w:eastAsia="Times New Roman" w:hAnsi="Segoe UI" w:cs="Segoe UI"/>
                <w:b/>
                <w:bCs/>
                <w:sz w:val="24"/>
                <w:szCs w:val="24"/>
              </w:rPr>
            </w:pPr>
            <w:r w:rsidRPr="00BF5A79">
              <w:rPr>
                <w:rFonts w:ascii="Segoe UI" w:eastAsia="Times New Roman" w:hAnsi="Segoe UI" w:cs="Segoe UI"/>
                <w:b/>
                <w:bCs/>
                <w:sz w:val="24"/>
                <w:szCs w:val="24"/>
              </w:rPr>
              <w:lastRenderedPageBreak/>
              <w:t>Quality Committee Annual Report</w:t>
            </w:r>
          </w:p>
          <w:p w14:paraId="5EFA2663" w14:textId="77777777" w:rsidR="008638B0" w:rsidRDefault="008638B0" w:rsidP="009D74B3">
            <w:pPr>
              <w:jc w:val="both"/>
              <w:rPr>
                <w:rFonts w:ascii="Segoe UI" w:eastAsia="Times New Roman" w:hAnsi="Segoe UI" w:cs="Segoe UI"/>
                <w:b/>
                <w:bCs/>
                <w:sz w:val="24"/>
                <w:szCs w:val="24"/>
              </w:rPr>
            </w:pPr>
          </w:p>
          <w:p w14:paraId="57AF8899" w14:textId="3FA44CC1" w:rsidR="008638B0" w:rsidRPr="0037007A" w:rsidRDefault="008638B0" w:rsidP="009D74B3">
            <w:pPr>
              <w:jc w:val="both"/>
              <w:rPr>
                <w:rFonts w:ascii="Segoe UI" w:hAnsi="Segoe UI" w:cs="Segoe UI"/>
                <w:sz w:val="24"/>
                <w:szCs w:val="24"/>
              </w:rPr>
            </w:pPr>
            <w:r w:rsidRPr="0037007A">
              <w:rPr>
                <w:rFonts w:ascii="Segoe UI" w:hAnsi="Segoe UI" w:cs="Segoe UI"/>
                <w:sz w:val="24"/>
                <w:szCs w:val="24"/>
              </w:rPr>
              <w:t>The Chair presented on paper QC 43/2021, Quality Committee Annual Report stating that i</w:t>
            </w:r>
            <w:r>
              <w:rPr>
                <w:rFonts w:ascii="Segoe UI" w:hAnsi="Segoe UI" w:cs="Segoe UI"/>
                <w:sz w:val="24"/>
                <w:szCs w:val="24"/>
              </w:rPr>
              <w:t>t</w:t>
            </w:r>
            <w:r w:rsidRPr="0037007A">
              <w:rPr>
                <w:rFonts w:ascii="Segoe UI" w:hAnsi="Segoe UI" w:cs="Segoe UI"/>
                <w:sz w:val="24"/>
                <w:szCs w:val="24"/>
              </w:rPr>
              <w:t xml:space="preserve"> was a fair reflection of work that had been undertaken by the Committee over the year.  He gave thanks to</w:t>
            </w:r>
            <w:r>
              <w:rPr>
                <w:rFonts w:ascii="Segoe UI" w:hAnsi="Segoe UI" w:cs="Segoe UI"/>
                <w:sz w:val="24"/>
                <w:szCs w:val="24"/>
              </w:rPr>
              <w:t xml:space="preserve"> those in</w:t>
            </w:r>
            <w:r w:rsidRPr="0037007A">
              <w:rPr>
                <w:rFonts w:ascii="Segoe UI" w:hAnsi="Segoe UI" w:cs="Segoe UI"/>
                <w:sz w:val="24"/>
                <w:szCs w:val="24"/>
              </w:rPr>
              <w:t xml:space="preserve"> the Corporate </w:t>
            </w:r>
            <w:r w:rsidR="00752FE2">
              <w:rPr>
                <w:rFonts w:ascii="Segoe UI" w:hAnsi="Segoe UI" w:cs="Segoe UI"/>
                <w:sz w:val="24"/>
                <w:szCs w:val="24"/>
              </w:rPr>
              <w:t xml:space="preserve">Services </w:t>
            </w:r>
            <w:r w:rsidRPr="0037007A">
              <w:rPr>
                <w:rFonts w:ascii="Segoe UI" w:hAnsi="Segoe UI" w:cs="Segoe UI"/>
                <w:sz w:val="24"/>
                <w:szCs w:val="24"/>
              </w:rPr>
              <w:t>Team who had been involved in producing the report.</w:t>
            </w:r>
          </w:p>
          <w:p w14:paraId="2ECED4AF" w14:textId="77777777" w:rsidR="008638B0" w:rsidRPr="0037007A" w:rsidRDefault="008638B0" w:rsidP="009D74B3">
            <w:pPr>
              <w:jc w:val="both"/>
              <w:rPr>
                <w:rFonts w:ascii="Segoe UI" w:hAnsi="Segoe UI" w:cs="Segoe UI"/>
                <w:sz w:val="24"/>
                <w:szCs w:val="24"/>
              </w:rPr>
            </w:pPr>
          </w:p>
          <w:p w14:paraId="470A050F" w14:textId="0E765BB0" w:rsidR="008638B0" w:rsidRPr="00BF5A79" w:rsidRDefault="008638B0" w:rsidP="009D74B3">
            <w:pPr>
              <w:jc w:val="both"/>
              <w:rPr>
                <w:rFonts w:ascii="Segoe UI" w:eastAsia="Times New Roman" w:hAnsi="Segoe UI" w:cs="Segoe UI"/>
                <w:b/>
                <w:bCs/>
                <w:color w:val="4F81BD" w:themeColor="accent1"/>
                <w:sz w:val="24"/>
                <w:szCs w:val="24"/>
              </w:rPr>
            </w:pPr>
            <w:r w:rsidRPr="0037007A">
              <w:rPr>
                <w:rFonts w:ascii="Segoe UI" w:eastAsia="Times New Roman" w:hAnsi="Segoe UI" w:cs="Segoe UI"/>
                <w:b/>
                <w:bCs/>
                <w:sz w:val="24"/>
                <w:szCs w:val="24"/>
              </w:rPr>
              <w:t>The Committee noted the report.</w:t>
            </w:r>
          </w:p>
        </w:tc>
        <w:tc>
          <w:tcPr>
            <w:tcW w:w="1275" w:type="dxa"/>
          </w:tcPr>
          <w:p w14:paraId="6670EC76" w14:textId="77777777" w:rsidR="008638B0" w:rsidRPr="00C24EDD" w:rsidRDefault="008638B0" w:rsidP="009D74B3">
            <w:pPr>
              <w:jc w:val="both"/>
              <w:rPr>
                <w:rFonts w:ascii="Segoe UI" w:hAnsi="Segoe UI" w:cs="Segoe UI"/>
                <w:b/>
                <w:bCs/>
                <w:sz w:val="24"/>
                <w:szCs w:val="24"/>
              </w:rPr>
            </w:pPr>
          </w:p>
        </w:tc>
      </w:tr>
      <w:tr w:rsidR="008638B0" w:rsidRPr="00C24EDD" w14:paraId="330BDD34" w14:textId="77777777" w:rsidTr="006266BC">
        <w:tc>
          <w:tcPr>
            <w:tcW w:w="839" w:type="dxa"/>
          </w:tcPr>
          <w:p w14:paraId="1B6D87B7" w14:textId="608FEA68" w:rsidR="008638B0" w:rsidRPr="00C24EDD" w:rsidRDefault="008638B0" w:rsidP="009D74B3">
            <w:pPr>
              <w:jc w:val="both"/>
              <w:rPr>
                <w:rFonts w:ascii="Segoe UI" w:hAnsi="Segoe UI" w:cs="Segoe UI"/>
                <w:b/>
                <w:bCs/>
                <w:sz w:val="24"/>
                <w:szCs w:val="24"/>
              </w:rPr>
            </w:pPr>
            <w:r w:rsidRPr="00C24EDD">
              <w:rPr>
                <w:rFonts w:ascii="Segoe UI" w:hAnsi="Segoe UI" w:cs="Segoe UI"/>
                <w:b/>
                <w:bCs/>
                <w:sz w:val="24"/>
                <w:szCs w:val="24"/>
              </w:rPr>
              <w:t>1</w:t>
            </w:r>
            <w:r>
              <w:rPr>
                <w:rFonts w:ascii="Segoe UI" w:hAnsi="Segoe UI" w:cs="Segoe UI"/>
                <w:b/>
                <w:bCs/>
                <w:sz w:val="24"/>
                <w:szCs w:val="24"/>
              </w:rPr>
              <w:t>5</w:t>
            </w:r>
            <w:r w:rsidRPr="00C24EDD">
              <w:rPr>
                <w:rFonts w:ascii="Segoe UI" w:hAnsi="Segoe UI" w:cs="Segoe UI"/>
                <w:b/>
                <w:bCs/>
                <w:sz w:val="24"/>
                <w:szCs w:val="24"/>
              </w:rPr>
              <w:t>.</w:t>
            </w:r>
          </w:p>
          <w:p w14:paraId="0B53B2D4" w14:textId="77777777" w:rsidR="008638B0" w:rsidRPr="00C24EDD" w:rsidRDefault="008638B0" w:rsidP="009D74B3">
            <w:pPr>
              <w:jc w:val="both"/>
              <w:rPr>
                <w:rFonts w:ascii="Segoe UI" w:hAnsi="Segoe UI" w:cs="Segoe UI"/>
                <w:b/>
                <w:bCs/>
                <w:sz w:val="24"/>
                <w:szCs w:val="24"/>
              </w:rPr>
            </w:pPr>
          </w:p>
          <w:p w14:paraId="305354E8" w14:textId="77777777" w:rsidR="008638B0" w:rsidRPr="00C24EDD" w:rsidRDefault="008638B0" w:rsidP="009D74B3">
            <w:pPr>
              <w:jc w:val="both"/>
              <w:rPr>
                <w:rFonts w:ascii="Segoe UI" w:hAnsi="Segoe UI" w:cs="Segoe UI"/>
                <w:sz w:val="24"/>
                <w:szCs w:val="24"/>
              </w:rPr>
            </w:pPr>
            <w:r w:rsidRPr="00C24EDD">
              <w:rPr>
                <w:rFonts w:ascii="Segoe UI" w:hAnsi="Segoe UI" w:cs="Segoe UI"/>
                <w:sz w:val="24"/>
                <w:szCs w:val="24"/>
              </w:rPr>
              <w:t>a</w:t>
            </w:r>
          </w:p>
          <w:p w14:paraId="5BD4C7CD" w14:textId="132C94C0" w:rsidR="008638B0" w:rsidRPr="00C24EDD" w:rsidRDefault="008638B0" w:rsidP="009D74B3">
            <w:pPr>
              <w:jc w:val="both"/>
              <w:rPr>
                <w:rFonts w:ascii="Segoe UI" w:hAnsi="Segoe UI" w:cs="Segoe UI"/>
                <w:b/>
                <w:bCs/>
                <w:sz w:val="24"/>
                <w:szCs w:val="24"/>
              </w:rPr>
            </w:pPr>
          </w:p>
        </w:tc>
        <w:tc>
          <w:tcPr>
            <w:tcW w:w="7667" w:type="dxa"/>
          </w:tcPr>
          <w:p w14:paraId="7A50CB59" w14:textId="77777777" w:rsidR="008638B0" w:rsidRPr="00244BDD" w:rsidRDefault="008638B0" w:rsidP="009D74B3">
            <w:pPr>
              <w:jc w:val="both"/>
              <w:rPr>
                <w:rFonts w:ascii="Segoe UI" w:eastAsia="Times New Roman" w:hAnsi="Segoe UI" w:cs="Segoe UI"/>
                <w:b/>
                <w:bCs/>
                <w:sz w:val="24"/>
                <w:szCs w:val="24"/>
              </w:rPr>
            </w:pPr>
            <w:r w:rsidRPr="00244BDD">
              <w:rPr>
                <w:rFonts w:ascii="Segoe UI" w:eastAsia="Times New Roman" w:hAnsi="Segoe UI" w:cs="Segoe UI"/>
                <w:b/>
                <w:bCs/>
                <w:sz w:val="24"/>
                <w:szCs w:val="24"/>
              </w:rPr>
              <w:t>AOB</w:t>
            </w:r>
          </w:p>
          <w:p w14:paraId="585F7CA2" w14:textId="77777777" w:rsidR="008638B0" w:rsidRPr="00244BDD" w:rsidRDefault="008638B0" w:rsidP="009D74B3">
            <w:pPr>
              <w:jc w:val="both"/>
              <w:rPr>
                <w:rFonts w:ascii="Segoe UI" w:hAnsi="Segoe UI" w:cs="Segoe UI"/>
                <w:sz w:val="24"/>
                <w:szCs w:val="24"/>
              </w:rPr>
            </w:pPr>
          </w:p>
          <w:p w14:paraId="61A3000E" w14:textId="257C92C5" w:rsidR="008638B0" w:rsidRPr="00244BDD" w:rsidRDefault="008638B0" w:rsidP="009D74B3">
            <w:pPr>
              <w:jc w:val="both"/>
              <w:rPr>
                <w:rFonts w:ascii="Segoe UI" w:hAnsi="Segoe UI" w:cs="Segoe UI"/>
                <w:sz w:val="24"/>
                <w:szCs w:val="24"/>
              </w:rPr>
            </w:pPr>
            <w:r w:rsidRPr="00244BDD">
              <w:rPr>
                <w:rFonts w:ascii="Segoe UI" w:hAnsi="Segoe UI" w:cs="Segoe UI"/>
                <w:sz w:val="24"/>
                <w:szCs w:val="24"/>
              </w:rPr>
              <w:t>The Chair addressed the Committee and said it had been a privilege to be Chair of the Quality Committee during part of his 4-year tenure with the Trust. He recognised the progression that had been made in driving a QI agenda and  gave thanks to support from Trust colleagues.</w:t>
            </w:r>
          </w:p>
          <w:p w14:paraId="247DCC47" w14:textId="77777777" w:rsidR="008638B0" w:rsidRDefault="008638B0" w:rsidP="009D74B3">
            <w:pPr>
              <w:jc w:val="both"/>
            </w:pPr>
          </w:p>
          <w:p w14:paraId="0D01DB97" w14:textId="16B55138" w:rsidR="008638B0" w:rsidRPr="005550C8" w:rsidRDefault="008638B0" w:rsidP="009D74B3">
            <w:pPr>
              <w:jc w:val="both"/>
              <w:rPr>
                <w:rFonts w:ascii="Segoe UI" w:eastAsia="Times New Roman" w:hAnsi="Segoe UI" w:cs="Segoe UI"/>
                <w:color w:val="4F81BD" w:themeColor="accent1"/>
                <w:sz w:val="24"/>
                <w:szCs w:val="24"/>
              </w:rPr>
            </w:pPr>
          </w:p>
        </w:tc>
        <w:tc>
          <w:tcPr>
            <w:tcW w:w="1275" w:type="dxa"/>
          </w:tcPr>
          <w:p w14:paraId="1B51FAB6" w14:textId="77777777" w:rsidR="008638B0" w:rsidRPr="00C24EDD" w:rsidRDefault="008638B0" w:rsidP="009D74B3">
            <w:pPr>
              <w:jc w:val="both"/>
              <w:rPr>
                <w:rFonts w:ascii="Segoe UI" w:hAnsi="Segoe UI" w:cs="Segoe UI"/>
                <w:b/>
                <w:bCs/>
                <w:sz w:val="24"/>
                <w:szCs w:val="24"/>
              </w:rPr>
            </w:pPr>
          </w:p>
        </w:tc>
      </w:tr>
      <w:tr w:rsidR="008638B0" w:rsidRPr="00C24EDD" w14:paraId="0EE6B706" w14:textId="77777777" w:rsidTr="006266BC">
        <w:tc>
          <w:tcPr>
            <w:tcW w:w="839" w:type="dxa"/>
          </w:tcPr>
          <w:p w14:paraId="40EA05D8" w14:textId="61AC2246" w:rsidR="008638B0" w:rsidRDefault="008638B0" w:rsidP="009D74B3">
            <w:pPr>
              <w:jc w:val="both"/>
              <w:rPr>
                <w:rFonts w:ascii="Segoe UI" w:hAnsi="Segoe UI" w:cs="Segoe UI"/>
                <w:b/>
                <w:bCs/>
                <w:sz w:val="24"/>
                <w:szCs w:val="24"/>
              </w:rPr>
            </w:pPr>
            <w:r w:rsidRPr="00C24EDD">
              <w:rPr>
                <w:rFonts w:ascii="Segoe UI" w:hAnsi="Segoe UI" w:cs="Segoe UI"/>
                <w:b/>
                <w:bCs/>
                <w:sz w:val="24"/>
                <w:szCs w:val="24"/>
              </w:rPr>
              <w:t>1</w:t>
            </w:r>
            <w:r>
              <w:rPr>
                <w:rFonts w:ascii="Segoe UI" w:hAnsi="Segoe UI" w:cs="Segoe UI"/>
                <w:b/>
                <w:bCs/>
                <w:sz w:val="24"/>
                <w:szCs w:val="24"/>
              </w:rPr>
              <w:t>6</w:t>
            </w:r>
            <w:r w:rsidRPr="00C24EDD">
              <w:rPr>
                <w:rFonts w:ascii="Segoe UI" w:hAnsi="Segoe UI" w:cs="Segoe UI"/>
                <w:b/>
                <w:bCs/>
                <w:sz w:val="24"/>
                <w:szCs w:val="24"/>
              </w:rPr>
              <w:t>.</w:t>
            </w:r>
          </w:p>
          <w:p w14:paraId="23ABC906" w14:textId="104BACBF" w:rsidR="008638B0" w:rsidRDefault="008638B0" w:rsidP="009D74B3">
            <w:pPr>
              <w:jc w:val="both"/>
              <w:rPr>
                <w:rFonts w:ascii="Segoe UI" w:hAnsi="Segoe UI" w:cs="Segoe UI"/>
                <w:b/>
                <w:bCs/>
                <w:sz w:val="24"/>
                <w:szCs w:val="24"/>
              </w:rPr>
            </w:pPr>
          </w:p>
          <w:p w14:paraId="26C9A9F4" w14:textId="3675AA3F" w:rsidR="008638B0" w:rsidRDefault="008638B0" w:rsidP="009D74B3">
            <w:pPr>
              <w:jc w:val="both"/>
              <w:rPr>
                <w:rFonts w:ascii="Segoe UI" w:hAnsi="Segoe UI" w:cs="Segoe UI"/>
                <w:b/>
                <w:bCs/>
                <w:sz w:val="24"/>
                <w:szCs w:val="24"/>
              </w:rPr>
            </w:pPr>
            <w:r w:rsidRPr="001E1599">
              <w:rPr>
                <w:rFonts w:ascii="Segoe UI" w:hAnsi="Segoe UI" w:cs="Segoe UI"/>
                <w:sz w:val="24"/>
                <w:szCs w:val="24"/>
              </w:rPr>
              <w:t>a</w:t>
            </w:r>
          </w:p>
          <w:p w14:paraId="76588AB5" w14:textId="27342506" w:rsidR="008638B0" w:rsidRPr="00C24EDD" w:rsidRDefault="008638B0" w:rsidP="009D74B3">
            <w:pPr>
              <w:jc w:val="both"/>
              <w:rPr>
                <w:rFonts w:ascii="Segoe UI" w:hAnsi="Segoe UI" w:cs="Segoe UI"/>
                <w:b/>
                <w:bCs/>
                <w:sz w:val="24"/>
                <w:szCs w:val="24"/>
              </w:rPr>
            </w:pPr>
          </w:p>
        </w:tc>
        <w:tc>
          <w:tcPr>
            <w:tcW w:w="7667" w:type="dxa"/>
          </w:tcPr>
          <w:p w14:paraId="3FF4DB26" w14:textId="3682CE74" w:rsidR="008638B0" w:rsidRPr="002C0AA2" w:rsidRDefault="008638B0" w:rsidP="009D74B3">
            <w:pPr>
              <w:jc w:val="both"/>
              <w:rPr>
                <w:rFonts w:ascii="Segoe UI" w:eastAsia="Times New Roman" w:hAnsi="Segoe UI" w:cs="Segoe UI"/>
                <w:b/>
                <w:bCs/>
                <w:sz w:val="24"/>
                <w:szCs w:val="24"/>
              </w:rPr>
            </w:pPr>
            <w:r w:rsidRPr="002C0AA2">
              <w:rPr>
                <w:rFonts w:ascii="Segoe UI" w:eastAsia="Times New Roman" w:hAnsi="Segoe UI" w:cs="Segoe UI"/>
                <w:b/>
                <w:bCs/>
                <w:sz w:val="24"/>
                <w:szCs w:val="24"/>
              </w:rPr>
              <w:t>Review of the meeting</w:t>
            </w:r>
          </w:p>
          <w:p w14:paraId="533705FE" w14:textId="6F9A496D" w:rsidR="008638B0" w:rsidRPr="002C0AA2" w:rsidRDefault="008638B0" w:rsidP="009D74B3">
            <w:pPr>
              <w:jc w:val="both"/>
              <w:rPr>
                <w:rFonts w:ascii="Segoe UI" w:eastAsia="Times New Roman" w:hAnsi="Segoe UI" w:cs="Segoe UI"/>
                <w:sz w:val="24"/>
                <w:szCs w:val="24"/>
              </w:rPr>
            </w:pPr>
          </w:p>
          <w:p w14:paraId="3DCE3598" w14:textId="28DA4869" w:rsidR="008638B0" w:rsidRPr="005550C8" w:rsidRDefault="008638B0" w:rsidP="009D74B3">
            <w:pPr>
              <w:jc w:val="both"/>
              <w:rPr>
                <w:rFonts w:ascii="Segoe UI" w:eastAsia="Times New Roman" w:hAnsi="Segoe UI" w:cs="Segoe UI"/>
                <w:color w:val="4F81BD" w:themeColor="accent1"/>
                <w:sz w:val="24"/>
                <w:szCs w:val="24"/>
              </w:rPr>
            </w:pPr>
            <w:r w:rsidRPr="002C0AA2">
              <w:rPr>
                <w:rFonts w:ascii="Segoe UI" w:eastAsia="Times New Roman" w:hAnsi="Segoe UI" w:cs="Segoe UI"/>
                <w:sz w:val="24"/>
                <w:szCs w:val="24"/>
              </w:rPr>
              <w:t>None.</w:t>
            </w:r>
          </w:p>
        </w:tc>
        <w:tc>
          <w:tcPr>
            <w:tcW w:w="1275" w:type="dxa"/>
          </w:tcPr>
          <w:p w14:paraId="2AEADB2A" w14:textId="77777777" w:rsidR="008638B0" w:rsidRPr="00C24EDD" w:rsidRDefault="008638B0" w:rsidP="009D74B3">
            <w:pPr>
              <w:jc w:val="both"/>
              <w:rPr>
                <w:rFonts w:ascii="Segoe UI" w:hAnsi="Segoe UI" w:cs="Segoe UI"/>
                <w:b/>
                <w:bCs/>
                <w:sz w:val="24"/>
                <w:szCs w:val="24"/>
              </w:rPr>
            </w:pPr>
          </w:p>
        </w:tc>
      </w:tr>
      <w:tr w:rsidR="008638B0" w:rsidRPr="00C24EDD" w14:paraId="51171372" w14:textId="77777777" w:rsidTr="006266BC">
        <w:trPr>
          <w:trHeight w:val="60"/>
        </w:trPr>
        <w:tc>
          <w:tcPr>
            <w:tcW w:w="839" w:type="dxa"/>
          </w:tcPr>
          <w:p w14:paraId="047D0E51" w14:textId="77777777" w:rsidR="008638B0" w:rsidRPr="00C24EDD" w:rsidRDefault="008638B0" w:rsidP="009D74B3">
            <w:pPr>
              <w:jc w:val="both"/>
              <w:rPr>
                <w:rFonts w:ascii="Segoe UI" w:hAnsi="Segoe UI" w:cs="Segoe UI"/>
                <w:b/>
                <w:bCs/>
                <w:sz w:val="24"/>
                <w:szCs w:val="24"/>
              </w:rPr>
            </w:pPr>
          </w:p>
        </w:tc>
        <w:tc>
          <w:tcPr>
            <w:tcW w:w="7667" w:type="dxa"/>
          </w:tcPr>
          <w:p w14:paraId="5CB019FE" w14:textId="179E5E7F" w:rsidR="008638B0" w:rsidRPr="00391FD2" w:rsidRDefault="008638B0" w:rsidP="009D74B3">
            <w:pPr>
              <w:jc w:val="both"/>
              <w:rPr>
                <w:rFonts w:ascii="Segoe UI" w:hAnsi="Segoe UI" w:cs="Segoe UI"/>
                <w:sz w:val="24"/>
                <w:szCs w:val="24"/>
              </w:rPr>
            </w:pPr>
            <w:r w:rsidRPr="00391FD2">
              <w:rPr>
                <w:rFonts w:ascii="Segoe UI" w:hAnsi="Segoe UI" w:cs="Segoe UI"/>
                <w:b/>
                <w:bCs/>
                <w:sz w:val="24"/>
                <w:szCs w:val="24"/>
              </w:rPr>
              <w:t>Meeting closed at</w:t>
            </w:r>
            <w:r w:rsidRPr="00391FD2">
              <w:rPr>
                <w:rFonts w:ascii="Segoe UI" w:hAnsi="Segoe UI" w:cs="Segoe UI"/>
                <w:sz w:val="24"/>
                <w:szCs w:val="24"/>
              </w:rPr>
              <w:t xml:space="preserve"> </w:t>
            </w:r>
            <w:r w:rsidRPr="002C0AA2">
              <w:rPr>
                <w:rFonts w:ascii="Segoe UI" w:hAnsi="Segoe UI" w:cs="Segoe UI"/>
                <w:sz w:val="24"/>
                <w:szCs w:val="24"/>
              </w:rPr>
              <w:t>11:27</w:t>
            </w:r>
          </w:p>
          <w:p w14:paraId="4C9AE748" w14:textId="4CB75F8B" w:rsidR="008638B0" w:rsidRPr="005550C8" w:rsidRDefault="008638B0" w:rsidP="009D74B3">
            <w:pPr>
              <w:jc w:val="both"/>
              <w:rPr>
                <w:rFonts w:ascii="Segoe UI" w:hAnsi="Segoe UI" w:cs="Segoe UI"/>
                <w:b/>
                <w:bCs/>
                <w:color w:val="4F81BD" w:themeColor="accent1"/>
                <w:sz w:val="24"/>
                <w:szCs w:val="24"/>
              </w:rPr>
            </w:pPr>
            <w:r w:rsidRPr="002C0AA2">
              <w:rPr>
                <w:rFonts w:ascii="Segoe UI" w:hAnsi="Segoe UI" w:cs="Segoe UI"/>
                <w:b/>
                <w:bCs/>
                <w:sz w:val="24"/>
                <w:szCs w:val="24"/>
              </w:rPr>
              <w:t xml:space="preserve">Date of next meeting </w:t>
            </w:r>
            <w:r w:rsidRPr="002C0AA2">
              <w:rPr>
                <w:rFonts w:ascii="Segoe UI" w:hAnsi="Segoe UI" w:cs="Segoe UI"/>
                <w:sz w:val="24"/>
                <w:szCs w:val="24"/>
              </w:rPr>
              <w:t xml:space="preserve"> 11 November 2021 at 09:00 via Microsoft Teams virtual meeting</w:t>
            </w:r>
          </w:p>
        </w:tc>
        <w:tc>
          <w:tcPr>
            <w:tcW w:w="1275" w:type="dxa"/>
          </w:tcPr>
          <w:p w14:paraId="6DA79549" w14:textId="77777777" w:rsidR="008638B0" w:rsidRPr="00C24EDD" w:rsidRDefault="008638B0" w:rsidP="009D74B3">
            <w:pPr>
              <w:jc w:val="both"/>
              <w:rPr>
                <w:rFonts w:ascii="Segoe UI" w:hAnsi="Segoe UI" w:cs="Segoe UI"/>
                <w:b/>
                <w:bCs/>
                <w:sz w:val="24"/>
                <w:szCs w:val="24"/>
              </w:rPr>
            </w:pPr>
          </w:p>
        </w:tc>
      </w:tr>
    </w:tbl>
    <w:p w14:paraId="32091B56" w14:textId="77777777" w:rsidR="008845AD" w:rsidRPr="00C24EDD" w:rsidRDefault="008845AD" w:rsidP="00C24EDD">
      <w:pPr>
        <w:jc w:val="both"/>
        <w:rPr>
          <w:rFonts w:ascii="Segoe UI" w:hAnsi="Segoe UI" w:cs="Segoe UI"/>
          <w:sz w:val="24"/>
          <w:szCs w:val="24"/>
        </w:rPr>
      </w:pPr>
    </w:p>
    <w:p w14:paraId="196E3163" w14:textId="77777777" w:rsidR="00455731" w:rsidRPr="00C24EDD" w:rsidRDefault="00455731" w:rsidP="00C24EDD">
      <w:pPr>
        <w:jc w:val="both"/>
        <w:rPr>
          <w:rFonts w:ascii="Segoe UI" w:hAnsi="Segoe UI" w:cs="Segoe UI"/>
          <w:sz w:val="24"/>
          <w:szCs w:val="24"/>
        </w:rPr>
      </w:pPr>
    </w:p>
    <w:p w14:paraId="65AB114C" w14:textId="77777777" w:rsidR="001D668B" w:rsidRPr="00C24EDD" w:rsidRDefault="001D668B" w:rsidP="00C24EDD">
      <w:pPr>
        <w:jc w:val="both"/>
        <w:rPr>
          <w:rFonts w:ascii="Segoe UI" w:hAnsi="Segoe UI" w:cs="Segoe UI"/>
          <w:sz w:val="24"/>
          <w:szCs w:val="24"/>
        </w:rPr>
      </w:pPr>
    </w:p>
    <w:p w14:paraId="4065112F" w14:textId="61917615" w:rsidR="00CA4FF1" w:rsidRPr="00C24EDD" w:rsidRDefault="00CA4FF1" w:rsidP="00C24EDD">
      <w:pPr>
        <w:jc w:val="both"/>
        <w:rPr>
          <w:rFonts w:ascii="Segoe UI" w:hAnsi="Segoe UI" w:cs="Segoe UI"/>
          <w:sz w:val="24"/>
          <w:szCs w:val="24"/>
        </w:rPr>
      </w:pPr>
    </w:p>
    <w:p w14:paraId="246BF1DA" w14:textId="5C29F316" w:rsidR="00B539B4" w:rsidRPr="00C24EDD" w:rsidRDefault="00B539B4" w:rsidP="00C24EDD">
      <w:pPr>
        <w:jc w:val="both"/>
        <w:rPr>
          <w:rFonts w:ascii="Segoe UI" w:hAnsi="Segoe UI" w:cs="Segoe UI"/>
          <w:sz w:val="24"/>
          <w:szCs w:val="24"/>
        </w:rPr>
      </w:pPr>
    </w:p>
    <w:p w14:paraId="505F8A5A" w14:textId="7C4B8618" w:rsidR="00B539B4" w:rsidRPr="00C24EDD" w:rsidRDefault="00B539B4" w:rsidP="00C24EDD">
      <w:pPr>
        <w:jc w:val="both"/>
        <w:rPr>
          <w:rFonts w:ascii="Segoe UI" w:hAnsi="Segoe UI" w:cs="Segoe UI"/>
          <w:sz w:val="24"/>
          <w:szCs w:val="24"/>
        </w:rPr>
      </w:pPr>
    </w:p>
    <w:p w14:paraId="78643A08" w14:textId="381333BA" w:rsidR="00B539B4" w:rsidRPr="00C24EDD" w:rsidRDefault="00B539B4" w:rsidP="00C24EDD">
      <w:pPr>
        <w:jc w:val="both"/>
        <w:rPr>
          <w:rFonts w:ascii="Segoe UI" w:hAnsi="Segoe UI" w:cs="Segoe UI"/>
          <w:sz w:val="24"/>
          <w:szCs w:val="24"/>
        </w:rPr>
      </w:pPr>
    </w:p>
    <w:p w14:paraId="53B432EC" w14:textId="43126518" w:rsidR="00B539B4" w:rsidRPr="00C24EDD" w:rsidRDefault="00B539B4" w:rsidP="00C24EDD">
      <w:pPr>
        <w:jc w:val="both"/>
        <w:rPr>
          <w:rFonts w:ascii="Segoe UI" w:hAnsi="Segoe UI" w:cs="Segoe UI"/>
          <w:sz w:val="24"/>
          <w:szCs w:val="24"/>
        </w:rPr>
      </w:pPr>
    </w:p>
    <w:p w14:paraId="33BD2FFF" w14:textId="7BE72126" w:rsidR="00B539B4" w:rsidRPr="00C24EDD" w:rsidRDefault="00B539B4" w:rsidP="00C24EDD">
      <w:pPr>
        <w:jc w:val="both"/>
        <w:rPr>
          <w:rFonts w:ascii="Segoe UI" w:hAnsi="Segoe UI" w:cs="Segoe UI"/>
          <w:sz w:val="24"/>
          <w:szCs w:val="24"/>
        </w:rPr>
      </w:pPr>
    </w:p>
    <w:p w14:paraId="6CEFB500" w14:textId="77777777" w:rsidR="00B539B4" w:rsidRPr="00C24EDD" w:rsidRDefault="00B539B4" w:rsidP="00C24EDD">
      <w:pPr>
        <w:jc w:val="both"/>
        <w:rPr>
          <w:rFonts w:ascii="Segoe UI" w:hAnsi="Segoe UI" w:cs="Segoe UI"/>
          <w:sz w:val="24"/>
          <w:szCs w:val="24"/>
        </w:rPr>
      </w:pPr>
    </w:p>
    <w:p w14:paraId="2DB3DCCE" w14:textId="77777777" w:rsidR="007F612A" w:rsidRPr="00C24EDD" w:rsidRDefault="007F612A" w:rsidP="00C24EDD">
      <w:pPr>
        <w:spacing w:after="0" w:line="240" w:lineRule="auto"/>
        <w:jc w:val="both"/>
        <w:rPr>
          <w:rFonts w:ascii="Segoe UI" w:eastAsia="Times New Roman" w:hAnsi="Segoe UI" w:cs="Segoe UI"/>
          <w:b/>
          <w:sz w:val="24"/>
          <w:szCs w:val="24"/>
        </w:rPr>
      </w:pPr>
    </w:p>
    <w:p w14:paraId="47442F49" w14:textId="77777777" w:rsidR="007F612A" w:rsidRPr="00C24EDD" w:rsidRDefault="007F612A" w:rsidP="00C24EDD">
      <w:pPr>
        <w:spacing w:after="0" w:line="240" w:lineRule="auto"/>
        <w:jc w:val="both"/>
        <w:rPr>
          <w:rFonts w:ascii="Segoe UI" w:eastAsia="Times New Roman" w:hAnsi="Segoe UI" w:cs="Segoe UI"/>
          <w:b/>
          <w:sz w:val="24"/>
          <w:szCs w:val="24"/>
        </w:rPr>
      </w:pPr>
    </w:p>
    <w:p w14:paraId="58B4700C" w14:textId="77777777" w:rsidR="007F612A" w:rsidRPr="00C24EDD" w:rsidRDefault="007F612A" w:rsidP="00C24EDD">
      <w:pPr>
        <w:spacing w:after="0" w:line="240" w:lineRule="auto"/>
        <w:jc w:val="both"/>
        <w:rPr>
          <w:rFonts w:ascii="Segoe UI" w:eastAsia="Times New Roman" w:hAnsi="Segoe UI" w:cs="Segoe UI"/>
          <w:b/>
          <w:sz w:val="24"/>
          <w:szCs w:val="24"/>
        </w:rPr>
      </w:pPr>
    </w:p>
    <w:p w14:paraId="0A57FDD4" w14:textId="77777777" w:rsidR="007F612A" w:rsidRPr="00C24EDD" w:rsidRDefault="007F612A" w:rsidP="00C24EDD">
      <w:pPr>
        <w:spacing w:after="0" w:line="240" w:lineRule="auto"/>
        <w:jc w:val="both"/>
        <w:rPr>
          <w:rFonts w:ascii="Segoe UI" w:eastAsia="Times New Roman" w:hAnsi="Segoe UI" w:cs="Segoe UI"/>
          <w:b/>
          <w:sz w:val="24"/>
          <w:szCs w:val="24"/>
        </w:rPr>
      </w:pPr>
    </w:p>
    <w:p w14:paraId="6E48F5AC" w14:textId="7F472DE5" w:rsidR="007F612A" w:rsidRPr="00C24EDD" w:rsidRDefault="007F612A" w:rsidP="00C24EDD">
      <w:pPr>
        <w:spacing w:after="0" w:line="240" w:lineRule="auto"/>
        <w:jc w:val="both"/>
        <w:rPr>
          <w:rFonts w:ascii="Segoe UI" w:eastAsia="Times New Roman" w:hAnsi="Segoe UI" w:cs="Segoe UI"/>
          <w:b/>
          <w:sz w:val="24"/>
          <w:szCs w:val="24"/>
        </w:rPr>
      </w:pPr>
    </w:p>
    <w:p w14:paraId="68B8B39C" w14:textId="10CF469C" w:rsidR="0023723A" w:rsidRPr="00C24EDD" w:rsidRDefault="0023723A" w:rsidP="00C24EDD">
      <w:pPr>
        <w:spacing w:after="0" w:line="240" w:lineRule="auto"/>
        <w:jc w:val="both"/>
        <w:rPr>
          <w:rFonts w:ascii="Segoe UI" w:eastAsia="Times New Roman" w:hAnsi="Segoe UI" w:cs="Segoe UI"/>
          <w:b/>
          <w:sz w:val="24"/>
          <w:szCs w:val="24"/>
        </w:rPr>
      </w:pPr>
    </w:p>
    <w:p w14:paraId="7AD48777" w14:textId="465DD44B" w:rsidR="0023723A" w:rsidRPr="00C24EDD" w:rsidRDefault="0023723A" w:rsidP="00C24EDD">
      <w:pPr>
        <w:spacing w:after="0" w:line="240" w:lineRule="auto"/>
        <w:jc w:val="both"/>
        <w:rPr>
          <w:rFonts w:ascii="Segoe UI" w:eastAsia="Times New Roman" w:hAnsi="Segoe UI" w:cs="Segoe UI"/>
          <w:b/>
          <w:sz w:val="24"/>
          <w:szCs w:val="24"/>
        </w:rPr>
      </w:pPr>
    </w:p>
    <w:p w14:paraId="18A62906" w14:textId="3980949C" w:rsidR="0023723A" w:rsidRPr="00C24EDD" w:rsidRDefault="0023723A" w:rsidP="00C24EDD">
      <w:pPr>
        <w:spacing w:after="0" w:line="240" w:lineRule="auto"/>
        <w:jc w:val="both"/>
        <w:rPr>
          <w:rFonts w:ascii="Segoe UI" w:eastAsia="Times New Roman" w:hAnsi="Segoe UI" w:cs="Segoe UI"/>
          <w:b/>
          <w:sz w:val="24"/>
          <w:szCs w:val="24"/>
        </w:rPr>
      </w:pPr>
    </w:p>
    <w:p w14:paraId="14D1FED0" w14:textId="77777777" w:rsidR="0023723A" w:rsidRPr="00C24EDD" w:rsidRDefault="0023723A" w:rsidP="00C24EDD">
      <w:pPr>
        <w:spacing w:after="0" w:line="240" w:lineRule="auto"/>
        <w:jc w:val="both"/>
        <w:rPr>
          <w:rFonts w:ascii="Segoe UI" w:eastAsia="Times New Roman" w:hAnsi="Segoe UI" w:cs="Segoe UI"/>
          <w:b/>
          <w:sz w:val="24"/>
          <w:szCs w:val="24"/>
        </w:rPr>
      </w:pPr>
    </w:p>
    <w:p w14:paraId="77604CFA" w14:textId="43B3AA66" w:rsidR="007F612A" w:rsidRPr="00C24EDD" w:rsidRDefault="007F612A" w:rsidP="00C24EDD">
      <w:pPr>
        <w:spacing w:after="0" w:line="240" w:lineRule="auto"/>
        <w:jc w:val="both"/>
        <w:rPr>
          <w:rFonts w:ascii="Segoe UI" w:eastAsia="Times New Roman" w:hAnsi="Segoe UI" w:cs="Segoe UI"/>
          <w:b/>
          <w:sz w:val="24"/>
          <w:szCs w:val="24"/>
        </w:rPr>
      </w:pPr>
    </w:p>
    <w:p w14:paraId="5E9CEBB6" w14:textId="450B8B18" w:rsidR="009D0D24" w:rsidRPr="00C24EDD" w:rsidRDefault="009D0D24" w:rsidP="00C24EDD">
      <w:pPr>
        <w:spacing w:after="0" w:line="240" w:lineRule="auto"/>
        <w:jc w:val="both"/>
        <w:rPr>
          <w:rFonts w:ascii="Segoe UI" w:eastAsia="Times New Roman" w:hAnsi="Segoe UI" w:cs="Segoe UI"/>
          <w:b/>
          <w:sz w:val="24"/>
          <w:szCs w:val="24"/>
        </w:rPr>
      </w:pPr>
    </w:p>
    <w:p w14:paraId="66E3F9B9" w14:textId="52F01E86" w:rsidR="009D0D24" w:rsidRPr="00C24EDD" w:rsidRDefault="009D0D24" w:rsidP="00C24EDD">
      <w:pPr>
        <w:spacing w:after="0" w:line="240" w:lineRule="auto"/>
        <w:jc w:val="both"/>
        <w:rPr>
          <w:rFonts w:ascii="Segoe UI" w:eastAsia="Times New Roman" w:hAnsi="Segoe UI" w:cs="Segoe UI"/>
          <w:b/>
          <w:sz w:val="24"/>
          <w:szCs w:val="24"/>
        </w:rPr>
      </w:pPr>
    </w:p>
    <w:p w14:paraId="60CFDF3B" w14:textId="21B3D17F" w:rsidR="009D0D24" w:rsidRPr="00C24EDD" w:rsidRDefault="009D0D24" w:rsidP="00C24EDD">
      <w:pPr>
        <w:spacing w:after="0" w:line="240" w:lineRule="auto"/>
        <w:jc w:val="both"/>
        <w:rPr>
          <w:rFonts w:ascii="Segoe UI" w:eastAsia="Times New Roman" w:hAnsi="Segoe UI" w:cs="Segoe UI"/>
          <w:b/>
          <w:sz w:val="24"/>
          <w:szCs w:val="24"/>
        </w:rPr>
      </w:pPr>
    </w:p>
    <w:p w14:paraId="0A78C0AB" w14:textId="55841731" w:rsidR="009D0D24" w:rsidRPr="00C24EDD" w:rsidRDefault="009D0D24" w:rsidP="00C24EDD">
      <w:pPr>
        <w:spacing w:after="0" w:line="240" w:lineRule="auto"/>
        <w:jc w:val="both"/>
        <w:rPr>
          <w:rFonts w:ascii="Segoe UI" w:eastAsia="Times New Roman" w:hAnsi="Segoe UI" w:cs="Segoe UI"/>
          <w:b/>
          <w:sz w:val="24"/>
          <w:szCs w:val="24"/>
        </w:rPr>
      </w:pPr>
    </w:p>
    <w:p w14:paraId="477AA00C" w14:textId="465ABFC1" w:rsidR="009D0D24" w:rsidRPr="00C24EDD" w:rsidRDefault="009D0D24" w:rsidP="00C24EDD">
      <w:pPr>
        <w:spacing w:after="0" w:line="240" w:lineRule="auto"/>
        <w:jc w:val="both"/>
        <w:rPr>
          <w:rFonts w:ascii="Segoe UI" w:eastAsia="Times New Roman" w:hAnsi="Segoe UI" w:cs="Segoe UI"/>
          <w:b/>
          <w:sz w:val="24"/>
          <w:szCs w:val="24"/>
        </w:rPr>
      </w:pPr>
    </w:p>
    <w:p w14:paraId="227B2F53" w14:textId="6AD33F51" w:rsidR="009D0D24" w:rsidRPr="00C24EDD" w:rsidRDefault="009D0D24" w:rsidP="00C24EDD">
      <w:pPr>
        <w:spacing w:after="0" w:line="240" w:lineRule="auto"/>
        <w:jc w:val="both"/>
        <w:rPr>
          <w:rFonts w:ascii="Segoe UI" w:eastAsia="Times New Roman" w:hAnsi="Segoe UI" w:cs="Segoe UI"/>
          <w:b/>
          <w:sz w:val="24"/>
          <w:szCs w:val="24"/>
        </w:rPr>
      </w:pPr>
    </w:p>
    <w:sectPr w:rsidR="009D0D24" w:rsidRPr="00C24EDD" w:rsidSect="003E400C">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87D6" w14:textId="77777777" w:rsidR="00130D12" w:rsidRDefault="00130D12" w:rsidP="00724B23">
      <w:pPr>
        <w:spacing w:after="0" w:line="240" w:lineRule="auto"/>
      </w:pPr>
      <w:r>
        <w:separator/>
      </w:r>
    </w:p>
  </w:endnote>
  <w:endnote w:type="continuationSeparator" w:id="0">
    <w:p w14:paraId="591285ED" w14:textId="77777777" w:rsidR="00130D12" w:rsidRDefault="00130D12" w:rsidP="00724B23">
      <w:pPr>
        <w:spacing w:after="0" w:line="240" w:lineRule="auto"/>
      </w:pPr>
      <w:r>
        <w:continuationSeparator/>
      </w:r>
    </w:p>
  </w:endnote>
  <w:endnote w:type="continuationNotice" w:id="1">
    <w:p w14:paraId="014BD35A" w14:textId="77777777" w:rsidR="00130D12" w:rsidRDefault="00130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049358"/>
      <w:docPartObj>
        <w:docPartGallery w:val="Page Numbers (Bottom of Page)"/>
        <w:docPartUnique/>
      </w:docPartObj>
    </w:sdtPr>
    <w:sdtEndPr>
      <w:rPr>
        <w:noProof/>
      </w:rPr>
    </w:sdtEndPr>
    <w:sdtContent>
      <w:p w14:paraId="0FCB593A" w14:textId="0D2B60E3" w:rsidR="0099222F" w:rsidRDefault="00992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3DF70" w14:textId="77777777" w:rsidR="0099222F" w:rsidRDefault="0099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51DB" w14:textId="77777777" w:rsidR="00130D12" w:rsidRDefault="00130D12" w:rsidP="00724B23">
      <w:pPr>
        <w:spacing w:after="0" w:line="240" w:lineRule="auto"/>
      </w:pPr>
      <w:r>
        <w:separator/>
      </w:r>
    </w:p>
  </w:footnote>
  <w:footnote w:type="continuationSeparator" w:id="0">
    <w:p w14:paraId="57ADB4AA" w14:textId="77777777" w:rsidR="00130D12" w:rsidRDefault="00130D12" w:rsidP="00724B23">
      <w:pPr>
        <w:spacing w:after="0" w:line="240" w:lineRule="auto"/>
      </w:pPr>
      <w:r>
        <w:continuationSeparator/>
      </w:r>
    </w:p>
  </w:footnote>
  <w:footnote w:type="continuationNotice" w:id="1">
    <w:p w14:paraId="0D1AB28E" w14:textId="77777777" w:rsidR="00130D12" w:rsidRDefault="00130D12">
      <w:pPr>
        <w:spacing w:after="0" w:line="240" w:lineRule="auto"/>
      </w:pPr>
    </w:p>
  </w:footnote>
  <w:footnote w:id="2">
    <w:p w14:paraId="3C55AF8E" w14:textId="77777777" w:rsidR="0099222F" w:rsidRPr="001A38AC" w:rsidRDefault="0099222F"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Members of the Committee.  The membership of the committee will include the executive directors and at least four non-executive directors. The quorum for the committee is five members to include the chair of the committee (or the vice chair of the committee in their absence), one non-executive and one executive director.  </w:t>
      </w:r>
      <w:r w:rsidRPr="001A38AC">
        <w:rPr>
          <w:rFonts w:ascii="Segoe UI" w:hAnsi="Segoe UI" w:cs="Segoe UI"/>
          <w:u w:val="single"/>
        </w:rPr>
        <w:t>Deputies will count towards the quorum and attendance rates</w:t>
      </w:r>
      <w:r w:rsidRPr="001A38AC">
        <w:rPr>
          <w:rFonts w:ascii="Segoe UI" w:hAnsi="Segoe UI" w:cs="Segoe UI"/>
        </w:rPr>
        <w:t>.  Deputies for the chairs of the quality sub-committees (the named vice chair of the sub-committee) will attend in an executive’s absence. Non-executive director members may also nominate a non-executive deputy to attend in their absence.</w:t>
      </w:r>
    </w:p>
  </w:footnote>
  <w:footnote w:id="3">
    <w:p w14:paraId="3E3CA25E" w14:textId="77777777" w:rsidR="0099222F" w:rsidRPr="001A38AC" w:rsidRDefault="0099222F"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Regular non-member attendees and contributors</w:t>
      </w:r>
      <w:r>
        <w:rPr>
          <w:rFonts w:ascii="Segoe UI" w:hAnsi="Segoe UI" w:cs="Segoe U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2719" w14:textId="6E62F53D" w:rsidR="0099222F" w:rsidRPr="00EF1E28" w:rsidRDefault="0099222F" w:rsidP="00EF1E28">
    <w:pPr>
      <w:pStyle w:val="Header"/>
      <w:jc w:val="center"/>
      <w:rPr>
        <w:rFonts w:ascii="Segoe UI" w:hAnsi="Segoe UI" w:cs="Segoe UI"/>
        <w:i/>
        <w:iCs/>
      </w:rPr>
    </w:pPr>
    <w:bookmarkStart w:id="2" w:name="_Hlk47460539"/>
    <w:bookmarkStart w:id="3" w:name="_Hlk47460540"/>
    <w:r w:rsidRPr="00B77878">
      <w:rPr>
        <w:noProof/>
      </w:rPr>
      <w:drawing>
        <wp:anchor distT="0" distB="0" distL="114300" distR="114300" simplePos="0" relativeHeight="251660288" behindDoc="0" locked="0" layoutInCell="1" allowOverlap="1" wp14:anchorId="75FA3218" wp14:editId="0316BA94">
          <wp:simplePos x="0" y="0"/>
          <wp:positionH relativeFrom="margin">
            <wp:posOffset>5184251</wp:posOffset>
          </wp:positionH>
          <wp:positionV relativeFrom="margin">
            <wp:posOffset>-798195</wp:posOffset>
          </wp:positionV>
          <wp:extent cx="1152525" cy="531495"/>
          <wp:effectExtent l="0" t="0" r="9525"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F1E28">
      <w:rPr>
        <w:rFonts w:ascii="Segoe UI" w:hAnsi="Segoe UI" w:cs="Segoe UI"/>
        <w:i/>
        <w:iCs/>
      </w:rPr>
      <w:t>PUBLIC</w:t>
    </w:r>
  </w:p>
  <w:p w14:paraId="1433FEBF" w14:textId="1A76FFAF" w:rsidR="0099222F" w:rsidRPr="00F10274" w:rsidRDefault="0099222F" w:rsidP="00EF1E28">
    <w:pPr>
      <w:pStyle w:val="Header"/>
      <w:jc w:val="center"/>
      <w:rPr>
        <w:rFonts w:ascii="Segoe UI" w:hAnsi="Segoe UI" w:cs="Segoe UI"/>
        <w:i/>
        <w:iCs/>
      </w:rPr>
    </w:pPr>
    <w:r w:rsidRPr="00F10274">
      <w:rPr>
        <w:rFonts w:ascii="Segoe UI" w:hAnsi="Segoe UI" w:cs="Segoe UI"/>
        <w:i/>
        <w:iCs/>
      </w:rPr>
      <w:t xml:space="preserve">Minutes of the Quality Committee, </w:t>
    </w:r>
    <w:r w:rsidR="00484B3F">
      <w:rPr>
        <w:rFonts w:ascii="Segoe UI" w:hAnsi="Segoe UI" w:cs="Segoe UI"/>
        <w:i/>
        <w:iCs/>
      </w:rPr>
      <w:t xml:space="preserve">09 September </w:t>
    </w:r>
    <w:r>
      <w:rPr>
        <w:rFonts w:ascii="Segoe UI" w:hAnsi="Segoe UI" w:cs="Segoe UI"/>
        <w:i/>
        <w:iCs/>
      </w:rPr>
      <w:t>2021</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0263" w14:textId="77777777" w:rsidR="0099222F" w:rsidRPr="00EF1E28" w:rsidRDefault="0099222F" w:rsidP="000433C9">
    <w:pPr>
      <w:pStyle w:val="Header"/>
      <w:jc w:val="center"/>
      <w:rPr>
        <w:rFonts w:ascii="Segoe UI" w:hAnsi="Segoe UI" w:cs="Segoe UI"/>
        <w:i/>
        <w:iCs/>
      </w:rPr>
    </w:pPr>
    <w:r w:rsidRPr="00EF1E28">
      <w:rPr>
        <w:rFonts w:ascii="Segoe UI" w:hAnsi="Segoe UI" w:cs="Segoe UI"/>
        <w:i/>
        <w:iCs/>
      </w:rPr>
      <w:t>PUBLIC</w:t>
    </w:r>
  </w:p>
  <w:p w14:paraId="42E623A4" w14:textId="317C91DD" w:rsidR="0099222F" w:rsidRPr="000433C9" w:rsidRDefault="0099222F" w:rsidP="000433C9">
    <w:pPr>
      <w:pStyle w:val="Header"/>
      <w:jc w:val="center"/>
      <w:rPr>
        <w:rFonts w:ascii="Segoe UI" w:hAnsi="Segoe UI" w:cs="Segoe UI"/>
        <w:i/>
        <w:iCs/>
      </w:rPr>
    </w:pPr>
    <w:r w:rsidRPr="00F10274">
      <w:rPr>
        <w:rFonts w:ascii="Segoe UI" w:hAnsi="Segoe UI" w:cs="Segoe UI"/>
        <w:i/>
        <w:iCs/>
      </w:rPr>
      <w:t xml:space="preserve">Minutes of the Quality Committee, </w:t>
    </w:r>
    <w:r>
      <w:rPr>
        <w:rFonts w:ascii="Segoe UI" w:hAnsi="Segoe UI" w:cs="Segoe UI"/>
        <w:i/>
        <w:iCs/>
      </w:rPr>
      <w:t>11 February 2021</w:t>
    </w:r>
    <w:r>
      <w:rPr>
        <w:noProof/>
      </w:rPr>
      <w:drawing>
        <wp:anchor distT="0" distB="0" distL="114300" distR="114300" simplePos="0" relativeHeight="251658240" behindDoc="0" locked="0" layoutInCell="1" allowOverlap="1" wp14:anchorId="0A9E58AF" wp14:editId="2188458B">
          <wp:simplePos x="0" y="0"/>
          <wp:positionH relativeFrom="margin">
            <wp:posOffset>5288890</wp:posOffset>
          </wp:positionH>
          <wp:positionV relativeFrom="margin">
            <wp:posOffset>-685216</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7E3"/>
    <w:multiLevelType w:val="hybridMultilevel"/>
    <w:tmpl w:val="8214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F1495"/>
    <w:multiLevelType w:val="hybridMultilevel"/>
    <w:tmpl w:val="BE7AC1C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36742E45"/>
    <w:multiLevelType w:val="hybridMultilevel"/>
    <w:tmpl w:val="6FB4BD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6497"/>
    <w:multiLevelType w:val="hybridMultilevel"/>
    <w:tmpl w:val="8094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25C57"/>
    <w:multiLevelType w:val="hybridMultilevel"/>
    <w:tmpl w:val="8F5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C0F1D"/>
    <w:multiLevelType w:val="hybridMultilevel"/>
    <w:tmpl w:val="95BA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B4375"/>
    <w:multiLevelType w:val="hybridMultilevel"/>
    <w:tmpl w:val="3F1A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12425"/>
    <w:multiLevelType w:val="hybridMultilevel"/>
    <w:tmpl w:val="9126C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463AE"/>
    <w:multiLevelType w:val="hybridMultilevel"/>
    <w:tmpl w:val="FF8C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C0306"/>
    <w:multiLevelType w:val="hybridMultilevel"/>
    <w:tmpl w:val="4AB6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70BF6"/>
    <w:multiLevelType w:val="hybridMultilevel"/>
    <w:tmpl w:val="3B5E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0"/>
  </w:num>
  <w:num w:numId="8">
    <w:abstractNumId w:val="6"/>
  </w:num>
  <w:num w:numId="9">
    <w:abstractNumId w:val="1"/>
  </w:num>
  <w:num w:numId="10">
    <w:abstractNumId w:val="1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D8"/>
    <w:rsid w:val="000005F1"/>
    <w:rsid w:val="00000A83"/>
    <w:rsid w:val="00000AE8"/>
    <w:rsid w:val="00000DEF"/>
    <w:rsid w:val="0000105A"/>
    <w:rsid w:val="0000117C"/>
    <w:rsid w:val="0000170F"/>
    <w:rsid w:val="00001905"/>
    <w:rsid w:val="000019C2"/>
    <w:rsid w:val="000019F8"/>
    <w:rsid w:val="00001DE2"/>
    <w:rsid w:val="00001E1E"/>
    <w:rsid w:val="000022E8"/>
    <w:rsid w:val="0000255A"/>
    <w:rsid w:val="000027B5"/>
    <w:rsid w:val="00002939"/>
    <w:rsid w:val="00002A25"/>
    <w:rsid w:val="00002C34"/>
    <w:rsid w:val="00002C45"/>
    <w:rsid w:val="00002DB9"/>
    <w:rsid w:val="00002EB5"/>
    <w:rsid w:val="0000305D"/>
    <w:rsid w:val="000030F3"/>
    <w:rsid w:val="0000323E"/>
    <w:rsid w:val="000035B3"/>
    <w:rsid w:val="000039E7"/>
    <w:rsid w:val="00003CC5"/>
    <w:rsid w:val="00003D52"/>
    <w:rsid w:val="00003E6D"/>
    <w:rsid w:val="00004279"/>
    <w:rsid w:val="000047D6"/>
    <w:rsid w:val="00004BD2"/>
    <w:rsid w:val="00005376"/>
    <w:rsid w:val="00005BC8"/>
    <w:rsid w:val="00005FF1"/>
    <w:rsid w:val="00006075"/>
    <w:rsid w:val="00006243"/>
    <w:rsid w:val="000065DA"/>
    <w:rsid w:val="000075E7"/>
    <w:rsid w:val="0000789C"/>
    <w:rsid w:val="000103AB"/>
    <w:rsid w:val="0001043F"/>
    <w:rsid w:val="00010802"/>
    <w:rsid w:val="00010857"/>
    <w:rsid w:val="00010EF6"/>
    <w:rsid w:val="00010F4C"/>
    <w:rsid w:val="000112E2"/>
    <w:rsid w:val="000112FC"/>
    <w:rsid w:val="00011669"/>
    <w:rsid w:val="00011B79"/>
    <w:rsid w:val="00011F69"/>
    <w:rsid w:val="0001213C"/>
    <w:rsid w:val="00012220"/>
    <w:rsid w:val="000123E7"/>
    <w:rsid w:val="00012D38"/>
    <w:rsid w:val="000134B5"/>
    <w:rsid w:val="0001419D"/>
    <w:rsid w:val="00015155"/>
    <w:rsid w:val="0001559E"/>
    <w:rsid w:val="000158C2"/>
    <w:rsid w:val="00015C30"/>
    <w:rsid w:val="00015CB7"/>
    <w:rsid w:val="00015FAC"/>
    <w:rsid w:val="00016408"/>
    <w:rsid w:val="0001692C"/>
    <w:rsid w:val="00016F62"/>
    <w:rsid w:val="0001732E"/>
    <w:rsid w:val="00017625"/>
    <w:rsid w:val="0001763B"/>
    <w:rsid w:val="000178E9"/>
    <w:rsid w:val="000200F4"/>
    <w:rsid w:val="00020866"/>
    <w:rsid w:val="0002099D"/>
    <w:rsid w:val="00020AA5"/>
    <w:rsid w:val="00020CF3"/>
    <w:rsid w:val="000210A0"/>
    <w:rsid w:val="00021204"/>
    <w:rsid w:val="000216F3"/>
    <w:rsid w:val="0002173D"/>
    <w:rsid w:val="00021AA6"/>
    <w:rsid w:val="00021DEF"/>
    <w:rsid w:val="00022683"/>
    <w:rsid w:val="00023726"/>
    <w:rsid w:val="000237A3"/>
    <w:rsid w:val="00023B86"/>
    <w:rsid w:val="00023D1B"/>
    <w:rsid w:val="000241C5"/>
    <w:rsid w:val="00024618"/>
    <w:rsid w:val="00024B25"/>
    <w:rsid w:val="000250A1"/>
    <w:rsid w:val="000250DC"/>
    <w:rsid w:val="000252AB"/>
    <w:rsid w:val="00025342"/>
    <w:rsid w:val="00025628"/>
    <w:rsid w:val="00025AFE"/>
    <w:rsid w:val="00025DB0"/>
    <w:rsid w:val="00025F01"/>
    <w:rsid w:val="00025FBC"/>
    <w:rsid w:val="000261D3"/>
    <w:rsid w:val="0002642F"/>
    <w:rsid w:val="000265F5"/>
    <w:rsid w:val="00026B46"/>
    <w:rsid w:val="00026C21"/>
    <w:rsid w:val="00026D51"/>
    <w:rsid w:val="00027259"/>
    <w:rsid w:val="00027381"/>
    <w:rsid w:val="00027633"/>
    <w:rsid w:val="000276C4"/>
    <w:rsid w:val="00027B01"/>
    <w:rsid w:val="00027C87"/>
    <w:rsid w:val="00027EE5"/>
    <w:rsid w:val="000302F5"/>
    <w:rsid w:val="00030325"/>
    <w:rsid w:val="00030468"/>
    <w:rsid w:val="00030C17"/>
    <w:rsid w:val="00030DFD"/>
    <w:rsid w:val="00030FC8"/>
    <w:rsid w:val="0003104B"/>
    <w:rsid w:val="00031859"/>
    <w:rsid w:val="00031B01"/>
    <w:rsid w:val="00031E63"/>
    <w:rsid w:val="00031EEB"/>
    <w:rsid w:val="00031FD8"/>
    <w:rsid w:val="00032315"/>
    <w:rsid w:val="00032487"/>
    <w:rsid w:val="000329CD"/>
    <w:rsid w:val="00032F7C"/>
    <w:rsid w:val="0003306F"/>
    <w:rsid w:val="00033417"/>
    <w:rsid w:val="0003396C"/>
    <w:rsid w:val="00033CD8"/>
    <w:rsid w:val="00033F4F"/>
    <w:rsid w:val="00034455"/>
    <w:rsid w:val="00034718"/>
    <w:rsid w:val="000349E7"/>
    <w:rsid w:val="00034B09"/>
    <w:rsid w:val="00035096"/>
    <w:rsid w:val="000355D6"/>
    <w:rsid w:val="00035A2D"/>
    <w:rsid w:val="00036085"/>
    <w:rsid w:val="00036288"/>
    <w:rsid w:val="000370AF"/>
    <w:rsid w:val="0003715A"/>
    <w:rsid w:val="000372AC"/>
    <w:rsid w:val="000374B0"/>
    <w:rsid w:val="000379C1"/>
    <w:rsid w:val="00037F6F"/>
    <w:rsid w:val="00040126"/>
    <w:rsid w:val="0004013A"/>
    <w:rsid w:val="0004013D"/>
    <w:rsid w:val="000403CC"/>
    <w:rsid w:val="0004121D"/>
    <w:rsid w:val="000412C6"/>
    <w:rsid w:val="00041547"/>
    <w:rsid w:val="000415E9"/>
    <w:rsid w:val="0004176F"/>
    <w:rsid w:val="00041DC2"/>
    <w:rsid w:val="00041E2C"/>
    <w:rsid w:val="00042137"/>
    <w:rsid w:val="00043003"/>
    <w:rsid w:val="00043005"/>
    <w:rsid w:val="000433C9"/>
    <w:rsid w:val="00043FA2"/>
    <w:rsid w:val="000449AC"/>
    <w:rsid w:val="00044A32"/>
    <w:rsid w:val="00044A7D"/>
    <w:rsid w:val="00044C63"/>
    <w:rsid w:val="00045004"/>
    <w:rsid w:val="0004588E"/>
    <w:rsid w:val="000458EC"/>
    <w:rsid w:val="00045981"/>
    <w:rsid w:val="00045AA7"/>
    <w:rsid w:val="00045D00"/>
    <w:rsid w:val="00046635"/>
    <w:rsid w:val="00046652"/>
    <w:rsid w:val="00046CAB"/>
    <w:rsid w:val="00046EC1"/>
    <w:rsid w:val="00047057"/>
    <w:rsid w:val="000470C9"/>
    <w:rsid w:val="00047720"/>
    <w:rsid w:val="00047A7E"/>
    <w:rsid w:val="00047CE6"/>
    <w:rsid w:val="00047F5F"/>
    <w:rsid w:val="0005132D"/>
    <w:rsid w:val="00051356"/>
    <w:rsid w:val="00051607"/>
    <w:rsid w:val="0005186B"/>
    <w:rsid w:val="000518E5"/>
    <w:rsid w:val="00052201"/>
    <w:rsid w:val="0005223F"/>
    <w:rsid w:val="00052369"/>
    <w:rsid w:val="0005294F"/>
    <w:rsid w:val="00052E99"/>
    <w:rsid w:val="000537D0"/>
    <w:rsid w:val="00053B25"/>
    <w:rsid w:val="00053EFC"/>
    <w:rsid w:val="00054025"/>
    <w:rsid w:val="00054093"/>
    <w:rsid w:val="0005439B"/>
    <w:rsid w:val="00054860"/>
    <w:rsid w:val="00054879"/>
    <w:rsid w:val="00054890"/>
    <w:rsid w:val="00054A4A"/>
    <w:rsid w:val="00054DD4"/>
    <w:rsid w:val="00054FCA"/>
    <w:rsid w:val="00055284"/>
    <w:rsid w:val="00055299"/>
    <w:rsid w:val="0005533E"/>
    <w:rsid w:val="000555BD"/>
    <w:rsid w:val="00055638"/>
    <w:rsid w:val="000556FA"/>
    <w:rsid w:val="00055842"/>
    <w:rsid w:val="000558DE"/>
    <w:rsid w:val="0005636A"/>
    <w:rsid w:val="0005678E"/>
    <w:rsid w:val="00056849"/>
    <w:rsid w:val="00056BC8"/>
    <w:rsid w:val="00056EF8"/>
    <w:rsid w:val="0005745C"/>
    <w:rsid w:val="00057564"/>
    <w:rsid w:val="00057813"/>
    <w:rsid w:val="00057D88"/>
    <w:rsid w:val="0006026E"/>
    <w:rsid w:val="00060513"/>
    <w:rsid w:val="000607B9"/>
    <w:rsid w:val="00060FD9"/>
    <w:rsid w:val="0006123C"/>
    <w:rsid w:val="000618BA"/>
    <w:rsid w:val="000618EF"/>
    <w:rsid w:val="00061B07"/>
    <w:rsid w:val="000625F0"/>
    <w:rsid w:val="000627C0"/>
    <w:rsid w:val="00063000"/>
    <w:rsid w:val="0006319A"/>
    <w:rsid w:val="0006340E"/>
    <w:rsid w:val="00063782"/>
    <w:rsid w:val="00063D14"/>
    <w:rsid w:val="00064040"/>
    <w:rsid w:val="000642D2"/>
    <w:rsid w:val="0006445E"/>
    <w:rsid w:val="00064619"/>
    <w:rsid w:val="00064A65"/>
    <w:rsid w:val="00064B6E"/>
    <w:rsid w:val="00064BFC"/>
    <w:rsid w:val="00065055"/>
    <w:rsid w:val="0006549D"/>
    <w:rsid w:val="0006560F"/>
    <w:rsid w:val="00065870"/>
    <w:rsid w:val="00065B53"/>
    <w:rsid w:val="0006626F"/>
    <w:rsid w:val="0006636B"/>
    <w:rsid w:val="000663C8"/>
    <w:rsid w:val="000665E4"/>
    <w:rsid w:val="00066628"/>
    <w:rsid w:val="00066A07"/>
    <w:rsid w:val="0006706F"/>
    <w:rsid w:val="00067114"/>
    <w:rsid w:val="0006782B"/>
    <w:rsid w:val="00067E54"/>
    <w:rsid w:val="00067F0B"/>
    <w:rsid w:val="0007047C"/>
    <w:rsid w:val="00070F6C"/>
    <w:rsid w:val="000713FB"/>
    <w:rsid w:val="0007184B"/>
    <w:rsid w:val="0007198D"/>
    <w:rsid w:val="000719B8"/>
    <w:rsid w:val="00071A02"/>
    <w:rsid w:val="00071AF8"/>
    <w:rsid w:val="00071E30"/>
    <w:rsid w:val="00071F60"/>
    <w:rsid w:val="000720BB"/>
    <w:rsid w:val="000721D4"/>
    <w:rsid w:val="0007225F"/>
    <w:rsid w:val="000724A1"/>
    <w:rsid w:val="0007277E"/>
    <w:rsid w:val="000728E6"/>
    <w:rsid w:val="00072B72"/>
    <w:rsid w:val="00072C58"/>
    <w:rsid w:val="00072DA4"/>
    <w:rsid w:val="00072EB3"/>
    <w:rsid w:val="0007317A"/>
    <w:rsid w:val="00073238"/>
    <w:rsid w:val="00073459"/>
    <w:rsid w:val="00073509"/>
    <w:rsid w:val="000737C6"/>
    <w:rsid w:val="00073861"/>
    <w:rsid w:val="000738E2"/>
    <w:rsid w:val="00074141"/>
    <w:rsid w:val="000742FF"/>
    <w:rsid w:val="00074819"/>
    <w:rsid w:val="00074FC1"/>
    <w:rsid w:val="00075EDD"/>
    <w:rsid w:val="00075F6A"/>
    <w:rsid w:val="000760EE"/>
    <w:rsid w:val="00076E00"/>
    <w:rsid w:val="00076F0F"/>
    <w:rsid w:val="00077233"/>
    <w:rsid w:val="000772E2"/>
    <w:rsid w:val="00077336"/>
    <w:rsid w:val="000774B5"/>
    <w:rsid w:val="000776DE"/>
    <w:rsid w:val="000779C1"/>
    <w:rsid w:val="00077C8B"/>
    <w:rsid w:val="00080060"/>
    <w:rsid w:val="0008032D"/>
    <w:rsid w:val="00081AF4"/>
    <w:rsid w:val="00081BC0"/>
    <w:rsid w:val="000826DA"/>
    <w:rsid w:val="00082DE8"/>
    <w:rsid w:val="00082E15"/>
    <w:rsid w:val="000831DE"/>
    <w:rsid w:val="0008336F"/>
    <w:rsid w:val="0008378E"/>
    <w:rsid w:val="00083C44"/>
    <w:rsid w:val="000842FC"/>
    <w:rsid w:val="000848CE"/>
    <w:rsid w:val="00084933"/>
    <w:rsid w:val="00084AFB"/>
    <w:rsid w:val="00084D52"/>
    <w:rsid w:val="0008512A"/>
    <w:rsid w:val="00085C76"/>
    <w:rsid w:val="00085F78"/>
    <w:rsid w:val="00086133"/>
    <w:rsid w:val="000861C9"/>
    <w:rsid w:val="00086531"/>
    <w:rsid w:val="0008677C"/>
    <w:rsid w:val="00086D63"/>
    <w:rsid w:val="00087E37"/>
    <w:rsid w:val="0009037B"/>
    <w:rsid w:val="000903CB"/>
    <w:rsid w:val="00090458"/>
    <w:rsid w:val="00090624"/>
    <w:rsid w:val="00090A64"/>
    <w:rsid w:val="000913A2"/>
    <w:rsid w:val="000915E4"/>
    <w:rsid w:val="00091687"/>
    <w:rsid w:val="000916DA"/>
    <w:rsid w:val="00091B2E"/>
    <w:rsid w:val="00091B86"/>
    <w:rsid w:val="00092AA6"/>
    <w:rsid w:val="00092C44"/>
    <w:rsid w:val="00092F37"/>
    <w:rsid w:val="00092FAA"/>
    <w:rsid w:val="00093028"/>
    <w:rsid w:val="00093192"/>
    <w:rsid w:val="00093519"/>
    <w:rsid w:val="000935D7"/>
    <w:rsid w:val="0009392C"/>
    <w:rsid w:val="00093977"/>
    <w:rsid w:val="00093A1A"/>
    <w:rsid w:val="00093E2E"/>
    <w:rsid w:val="00094053"/>
    <w:rsid w:val="0009414C"/>
    <w:rsid w:val="00094449"/>
    <w:rsid w:val="000944BE"/>
    <w:rsid w:val="000946E5"/>
    <w:rsid w:val="000946EA"/>
    <w:rsid w:val="000947C4"/>
    <w:rsid w:val="0009486F"/>
    <w:rsid w:val="000949AE"/>
    <w:rsid w:val="00094B35"/>
    <w:rsid w:val="00094C64"/>
    <w:rsid w:val="0009522B"/>
    <w:rsid w:val="00095646"/>
    <w:rsid w:val="000957E6"/>
    <w:rsid w:val="00095DB2"/>
    <w:rsid w:val="00096780"/>
    <w:rsid w:val="00096B30"/>
    <w:rsid w:val="00096F14"/>
    <w:rsid w:val="00096F79"/>
    <w:rsid w:val="00097020"/>
    <w:rsid w:val="000970A0"/>
    <w:rsid w:val="0009710F"/>
    <w:rsid w:val="0009717B"/>
    <w:rsid w:val="00097216"/>
    <w:rsid w:val="000972A3"/>
    <w:rsid w:val="0009732E"/>
    <w:rsid w:val="00097949"/>
    <w:rsid w:val="00097ABC"/>
    <w:rsid w:val="00097DEB"/>
    <w:rsid w:val="000A01B4"/>
    <w:rsid w:val="000A064D"/>
    <w:rsid w:val="000A08A3"/>
    <w:rsid w:val="000A0E47"/>
    <w:rsid w:val="000A11F1"/>
    <w:rsid w:val="000A2117"/>
    <w:rsid w:val="000A2C36"/>
    <w:rsid w:val="000A302E"/>
    <w:rsid w:val="000A36F3"/>
    <w:rsid w:val="000A3920"/>
    <w:rsid w:val="000A3BBB"/>
    <w:rsid w:val="000A3C95"/>
    <w:rsid w:val="000A4036"/>
    <w:rsid w:val="000A40D3"/>
    <w:rsid w:val="000A41F4"/>
    <w:rsid w:val="000A441B"/>
    <w:rsid w:val="000A449F"/>
    <w:rsid w:val="000A454A"/>
    <w:rsid w:val="000A475D"/>
    <w:rsid w:val="000A4A07"/>
    <w:rsid w:val="000A4E77"/>
    <w:rsid w:val="000A5002"/>
    <w:rsid w:val="000A51A6"/>
    <w:rsid w:val="000A5777"/>
    <w:rsid w:val="000A5D2B"/>
    <w:rsid w:val="000A5D73"/>
    <w:rsid w:val="000A5E5D"/>
    <w:rsid w:val="000A60BA"/>
    <w:rsid w:val="000A6151"/>
    <w:rsid w:val="000A61A7"/>
    <w:rsid w:val="000A637F"/>
    <w:rsid w:val="000A64F7"/>
    <w:rsid w:val="000A680B"/>
    <w:rsid w:val="000A69A5"/>
    <w:rsid w:val="000A6C29"/>
    <w:rsid w:val="000A6DE7"/>
    <w:rsid w:val="000A7704"/>
    <w:rsid w:val="000A7997"/>
    <w:rsid w:val="000B004A"/>
    <w:rsid w:val="000B0186"/>
    <w:rsid w:val="000B0192"/>
    <w:rsid w:val="000B079A"/>
    <w:rsid w:val="000B0820"/>
    <w:rsid w:val="000B0877"/>
    <w:rsid w:val="000B0949"/>
    <w:rsid w:val="000B0F56"/>
    <w:rsid w:val="000B1534"/>
    <w:rsid w:val="000B1571"/>
    <w:rsid w:val="000B176B"/>
    <w:rsid w:val="000B199A"/>
    <w:rsid w:val="000B19A3"/>
    <w:rsid w:val="000B1A05"/>
    <w:rsid w:val="000B1FD6"/>
    <w:rsid w:val="000B2322"/>
    <w:rsid w:val="000B24C4"/>
    <w:rsid w:val="000B2710"/>
    <w:rsid w:val="000B2854"/>
    <w:rsid w:val="000B2919"/>
    <w:rsid w:val="000B3420"/>
    <w:rsid w:val="000B357F"/>
    <w:rsid w:val="000B35E0"/>
    <w:rsid w:val="000B37A1"/>
    <w:rsid w:val="000B38E0"/>
    <w:rsid w:val="000B3A85"/>
    <w:rsid w:val="000B3A9E"/>
    <w:rsid w:val="000B3BAD"/>
    <w:rsid w:val="000B3D4D"/>
    <w:rsid w:val="000B3E90"/>
    <w:rsid w:val="000B4006"/>
    <w:rsid w:val="000B43EC"/>
    <w:rsid w:val="000B4462"/>
    <w:rsid w:val="000B4464"/>
    <w:rsid w:val="000B4690"/>
    <w:rsid w:val="000B4BB3"/>
    <w:rsid w:val="000B58ED"/>
    <w:rsid w:val="000B60B3"/>
    <w:rsid w:val="000B636A"/>
    <w:rsid w:val="000B650E"/>
    <w:rsid w:val="000B65B8"/>
    <w:rsid w:val="000B65D9"/>
    <w:rsid w:val="000B69EF"/>
    <w:rsid w:val="000B69F8"/>
    <w:rsid w:val="000B6A69"/>
    <w:rsid w:val="000B73CE"/>
    <w:rsid w:val="000B74B4"/>
    <w:rsid w:val="000B7CAF"/>
    <w:rsid w:val="000C0404"/>
    <w:rsid w:val="000C073E"/>
    <w:rsid w:val="000C1311"/>
    <w:rsid w:val="000C1656"/>
    <w:rsid w:val="000C16FF"/>
    <w:rsid w:val="000C18E0"/>
    <w:rsid w:val="000C1917"/>
    <w:rsid w:val="000C1AF0"/>
    <w:rsid w:val="000C1BF1"/>
    <w:rsid w:val="000C1E71"/>
    <w:rsid w:val="000C1F07"/>
    <w:rsid w:val="000C2267"/>
    <w:rsid w:val="000C2350"/>
    <w:rsid w:val="000C31A5"/>
    <w:rsid w:val="000C3218"/>
    <w:rsid w:val="000C36EC"/>
    <w:rsid w:val="000C393C"/>
    <w:rsid w:val="000C4007"/>
    <w:rsid w:val="000C429C"/>
    <w:rsid w:val="000C434B"/>
    <w:rsid w:val="000C490B"/>
    <w:rsid w:val="000C4B28"/>
    <w:rsid w:val="000C5256"/>
    <w:rsid w:val="000C535B"/>
    <w:rsid w:val="000C53BE"/>
    <w:rsid w:val="000C5815"/>
    <w:rsid w:val="000C5A33"/>
    <w:rsid w:val="000C5B4A"/>
    <w:rsid w:val="000C5E88"/>
    <w:rsid w:val="000C612A"/>
    <w:rsid w:val="000C634B"/>
    <w:rsid w:val="000C6443"/>
    <w:rsid w:val="000C68B1"/>
    <w:rsid w:val="000C6906"/>
    <w:rsid w:val="000C6975"/>
    <w:rsid w:val="000C6BED"/>
    <w:rsid w:val="000C6E80"/>
    <w:rsid w:val="000C6F3F"/>
    <w:rsid w:val="000C73EC"/>
    <w:rsid w:val="000C7A6F"/>
    <w:rsid w:val="000C7B3A"/>
    <w:rsid w:val="000C7D4E"/>
    <w:rsid w:val="000C7E0F"/>
    <w:rsid w:val="000D0078"/>
    <w:rsid w:val="000D0235"/>
    <w:rsid w:val="000D0291"/>
    <w:rsid w:val="000D0E1E"/>
    <w:rsid w:val="000D0F09"/>
    <w:rsid w:val="000D1393"/>
    <w:rsid w:val="000D17A1"/>
    <w:rsid w:val="000D195C"/>
    <w:rsid w:val="000D1975"/>
    <w:rsid w:val="000D1A0A"/>
    <w:rsid w:val="000D2043"/>
    <w:rsid w:val="000D2233"/>
    <w:rsid w:val="000D257B"/>
    <w:rsid w:val="000D2691"/>
    <w:rsid w:val="000D2868"/>
    <w:rsid w:val="000D29A9"/>
    <w:rsid w:val="000D2FFD"/>
    <w:rsid w:val="000D3461"/>
    <w:rsid w:val="000D3F3C"/>
    <w:rsid w:val="000D419A"/>
    <w:rsid w:val="000D41B4"/>
    <w:rsid w:val="000D43D0"/>
    <w:rsid w:val="000D450A"/>
    <w:rsid w:val="000D467C"/>
    <w:rsid w:val="000D4C79"/>
    <w:rsid w:val="000D4DD8"/>
    <w:rsid w:val="000D52D6"/>
    <w:rsid w:val="000D54D8"/>
    <w:rsid w:val="000D5B91"/>
    <w:rsid w:val="000D606B"/>
    <w:rsid w:val="000D60B5"/>
    <w:rsid w:val="000D6121"/>
    <w:rsid w:val="000D6FD7"/>
    <w:rsid w:val="000D79FB"/>
    <w:rsid w:val="000D7A1D"/>
    <w:rsid w:val="000D7E40"/>
    <w:rsid w:val="000E00B3"/>
    <w:rsid w:val="000E03E1"/>
    <w:rsid w:val="000E0473"/>
    <w:rsid w:val="000E10A9"/>
    <w:rsid w:val="000E1482"/>
    <w:rsid w:val="000E1499"/>
    <w:rsid w:val="000E178D"/>
    <w:rsid w:val="000E1A44"/>
    <w:rsid w:val="000E1C2A"/>
    <w:rsid w:val="000E1E9D"/>
    <w:rsid w:val="000E1EB0"/>
    <w:rsid w:val="000E1F79"/>
    <w:rsid w:val="000E1FC8"/>
    <w:rsid w:val="000E2166"/>
    <w:rsid w:val="000E22F2"/>
    <w:rsid w:val="000E2378"/>
    <w:rsid w:val="000E25F4"/>
    <w:rsid w:val="000E280F"/>
    <w:rsid w:val="000E2B14"/>
    <w:rsid w:val="000E3170"/>
    <w:rsid w:val="000E34F4"/>
    <w:rsid w:val="000E3606"/>
    <w:rsid w:val="000E3691"/>
    <w:rsid w:val="000E3B7A"/>
    <w:rsid w:val="000E4643"/>
    <w:rsid w:val="000E4674"/>
    <w:rsid w:val="000E48F9"/>
    <w:rsid w:val="000E4EC5"/>
    <w:rsid w:val="000E5F1B"/>
    <w:rsid w:val="000E6223"/>
    <w:rsid w:val="000E6569"/>
    <w:rsid w:val="000E694F"/>
    <w:rsid w:val="000E6C1E"/>
    <w:rsid w:val="000E70A5"/>
    <w:rsid w:val="000E7F33"/>
    <w:rsid w:val="000F026D"/>
    <w:rsid w:val="000F0319"/>
    <w:rsid w:val="000F04F6"/>
    <w:rsid w:val="000F0752"/>
    <w:rsid w:val="000F0758"/>
    <w:rsid w:val="000F0810"/>
    <w:rsid w:val="000F0B7C"/>
    <w:rsid w:val="000F0DD7"/>
    <w:rsid w:val="000F14D9"/>
    <w:rsid w:val="000F18FB"/>
    <w:rsid w:val="000F1BD8"/>
    <w:rsid w:val="000F29FA"/>
    <w:rsid w:val="000F2A97"/>
    <w:rsid w:val="000F2D43"/>
    <w:rsid w:val="000F30D0"/>
    <w:rsid w:val="000F3112"/>
    <w:rsid w:val="000F333B"/>
    <w:rsid w:val="000F3785"/>
    <w:rsid w:val="000F3ADC"/>
    <w:rsid w:val="000F3D20"/>
    <w:rsid w:val="000F40FB"/>
    <w:rsid w:val="000F4431"/>
    <w:rsid w:val="000F464A"/>
    <w:rsid w:val="000F4798"/>
    <w:rsid w:val="000F47DB"/>
    <w:rsid w:val="000F4D3D"/>
    <w:rsid w:val="000F4E2B"/>
    <w:rsid w:val="000F4F83"/>
    <w:rsid w:val="000F516A"/>
    <w:rsid w:val="000F52DA"/>
    <w:rsid w:val="000F5322"/>
    <w:rsid w:val="000F572B"/>
    <w:rsid w:val="000F5BC7"/>
    <w:rsid w:val="000F5CF8"/>
    <w:rsid w:val="000F64E8"/>
    <w:rsid w:val="000F654A"/>
    <w:rsid w:val="000F6938"/>
    <w:rsid w:val="000F6D22"/>
    <w:rsid w:val="000F7046"/>
    <w:rsid w:val="000F7250"/>
    <w:rsid w:val="000F79CA"/>
    <w:rsid w:val="000F7B15"/>
    <w:rsid w:val="000F7C44"/>
    <w:rsid w:val="000F7DB5"/>
    <w:rsid w:val="001002BC"/>
    <w:rsid w:val="0010039C"/>
    <w:rsid w:val="001005B9"/>
    <w:rsid w:val="001006C7"/>
    <w:rsid w:val="00100700"/>
    <w:rsid w:val="001007A9"/>
    <w:rsid w:val="001007B7"/>
    <w:rsid w:val="00100D07"/>
    <w:rsid w:val="00100D26"/>
    <w:rsid w:val="00100D9C"/>
    <w:rsid w:val="00100DA0"/>
    <w:rsid w:val="00101284"/>
    <w:rsid w:val="00101360"/>
    <w:rsid w:val="00101714"/>
    <w:rsid w:val="00101B5D"/>
    <w:rsid w:val="00101E3B"/>
    <w:rsid w:val="0010201F"/>
    <w:rsid w:val="0010217E"/>
    <w:rsid w:val="001022BE"/>
    <w:rsid w:val="00102647"/>
    <w:rsid w:val="0010295A"/>
    <w:rsid w:val="00102A65"/>
    <w:rsid w:val="00102FFD"/>
    <w:rsid w:val="001032F2"/>
    <w:rsid w:val="00103466"/>
    <w:rsid w:val="00103514"/>
    <w:rsid w:val="001039D5"/>
    <w:rsid w:val="00103B2A"/>
    <w:rsid w:val="00103D3D"/>
    <w:rsid w:val="00103E6F"/>
    <w:rsid w:val="00103ED2"/>
    <w:rsid w:val="0010436B"/>
    <w:rsid w:val="001048F9"/>
    <w:rsid w:val="00105665"/>
    <w:rsid w:val="00106BD1"/>
    <w:rsid w:val="0010783D"/>
    <w:rsid w:val="00107C36"/>
    <w:rsid w:val="00107C70"/>
    <w:rsid w:val="00107D9A"/>
    <w:rsid w:val="00110944"/>
    <w:rsid w:val="0011166D"/>
    <w:rsid w:val="001116DA"/>
    <w:rsid w:val="00111C04"/>
    <w:rsid w:val="00112393"/>
    <w:rsid w:val="00112509"/>
    <w:rsid w:val="0011250E"/>
    <w:rsid w:val="001125B4"/>
    <w:rsid w:val="001128B5"/>
    <w:rsid w:val="0011299F"/>
    <w:rsid w:val="00113214"/>
    <w:rsid w:val="00113493"/>
    <w:rsid w:val="001138D9"/>
    <w:rsid w:val="00113A60"/>
    <w:rsid w:val="001147EA"/>
    <w:rsid w:val="00115171"/>
    <w:rsid w:val="00115EED"/>
    <w:rsid w:val="001161CE"/>
    <w:rsid w:val="0011653F"/>
    <w:rsid w:val="00116B84"/>
    <w:rsid w:val="00116F0A"/>
    <w:rsid w:val="0011722B"/>
    <w:rsid w:val="0011751B"/>
    <w:rsid w:val="0011769B"/>
    <w:rsid w:val="00117E0E"/>
    <w:rsid w:val="00120141"/>
    <w:rsid w:val="0012027F"/>
    <w:rsid w:val="001209B0"/>
    <w:rsid w:val="001210C1"/>
    <w:rsid w:val="00121292"/>
    <w:rsid w:val="001212D5"/>
    <w:rsid w:val="0012151E"/>
    <w:rsid w:val="00121909"/>
    <w:rsid w:val="00121934"/>
    <w:rsid w:val="00121A74"/>
    <w:rsid w:val="00121DA4"/>
    <w:rsid w:val="00121F2F"/>
    <w:rsid w:val="00122244"/>
    <w:rsid w:val="001223D3"/>
    <w:rsid w:val="00122504"/>
    <w:rsid w:val="0012282D"/>
    <w:rsid w:val="00122995"/>
    <w:rsid w:val="001229E8"/>
    <w:rsid w:val="00123083"/>
    <w:rsid w:val="001230E3"/>
    <w:rsid w:val="00123815"/>
    <w:rsid w:val="00123AA4"/>
    <w:rsid w:val="00123AE1"/>
    <w:rsid w:val="00123B84"/>
    <w:rsid w:val="00123CA1"/>
    <w:rsid w:val="00124491"/>
    <w:rsid w:val="00124562"/>
    <w:rsid w:val="001245DB"/>
    <w:rsid w:val="001246AD"/>
    <w:rsid w:val="0012475E"/>
    <w:rsid w:val="00124BB3"/>
    <w:rsid w:val="00124DD8"/>
    <w:rsid w:val="00124E3A"/>
    <w:rsid w:val="0012592C"/>
    <w:rsid w:val="00125A34"/>
    <w:rsid w:val="00125DBD"/>
    <w:rsid w:val="0012600E"/>
    <w:rsid w:val="001260D1"/>
    <w:rsid w:val="00126283"/>
    <w:rsid w:val="00126C35"/>
    <w:rsid w:val="00126E1A"/>
    <w:rsid w:val="00126E8F"/>
    <w:rsid w:val="0012705F"/>
    <w:rsid w:val="00127119"/>
    <w:rsid w:val="00127412"/>
    <w:rsid w:val="001306C7"/>
    <w:rsid w:val="0013072B"/>
    <w:rsid w:val="0013077C"/>
    <w:rsid w:val="001308C2"/>
    <w:rsid w:val="00130C9A"/>
    <w:rsid w:val="00130D12"/>
    <w:rsid w:val="00130E4E"/>
    <w:rsid w:val="00131462"/>
    <w:rsid w:val="00131680"/>
    <w:rsid w:val="00131917"/>
    <w:rsid w:val="00131EF1"/>
    <w:rsid w:val="0013202A"/>
    <w:rsid w:val="001320E6"/>
    <w:rsid w:val="00132153"/>
    <w:rsid w:val="001321E3"/>
    <w:rsid w:val="00132374"/>
    <w:rsid w:val="001325EA"/>
    <w:rsid w:val="00132656"/>
    <w:rsid w:val="00132B94"/>
    <w:rsid w:val="0013305E"/>
    <w:rsid w:val="0013317C"/>
    <w:rsid w:val="00133193"/>
    <w:rsid w:val="001332A1"/>
    <w:rsid w:val="001332A6"/>
    <w:rsid w:val="001334BB"/>
    <w:rsid w:val="00133CA0"/>
    <w:rsid w:val="00133DA7"/>
    <w:rsid w:val="00133E4F"/>
    <w:rsid w:val="00133F17"/>
    <w:rsid w:val="001341AC"/>
    <w:rsid w:val="00134227"/>
    <w:rsid w:val="001343FC"/>
    <w:rsid w:val="00134536"/>
    <w:rsid w:val="001349E7"/>
    <w:rsid w:val="00134BAA"/>
    <w:rsid w:val="00134D44"/>
    <w:rsid w:val="00135062"/>
    <w:rsid w:val="001353D5"/>
    <w:rsid w:val="00135A6B"/>
    <w:rsid w:val="00135FB7"/>
    <w:rsid w:val="001360CB"/>
    <w:rsid w:val="001363C5"/>
    <w:rsid w:val="0013657D"/>
    <w:rsid w:val="001372C7"/>
    <w:rsid w:val="0013794D"/>
    <w:rsid w:val="001379DF"/>
    <w:rsid w:val="00137A92"/>
    <w:rsid w:val="00137D0F"/>
    <w:rsid w:val="00137E25"/>
    <w:rsid w:val="0014012A"/>
    <w:rsid w:val="00140323"/>
    <w:rsid w:val="0014045D"/>
    <w:rsid w:val="001404B3"/>
    <w:rsid w:val="00140534"/>
    <w:rsid w:val="001405C9"/>
    <w:rsid w:val="0014060D"/>
    <w:rsid w:val="001406AA"/>
    <w:rsid w:val="00140B5A"/>
    <w:rsid w:val="00140FD1"/>
    <w:rsid w:val="001412F9"/>
    <w:rsid w:val="0014180C"/>
    <w:rsid w:val="00142058"/>
    <w:rsid w:val="00142203"/>
    <w:rsid w:val="00142455"/>
    <w:rsid w:val="00142716"/>
    <w:rsid w:val="001428E1"/>
    <w:rsid w:val="001428ED"/>
    <w:rsid w:val="00143403"/>
    <w:rsid w:val="001435A4"/>
    <w:rsid w:val="001438EE"/>
    <w:rsid w:val="0014398B"/>
    <w:rsid w:val="0014406D"/>
    <w:rsid w:val="0014460C"/>
    <w:rsid w:val="0014465E"/>
    <w:rsid w:val="00144675"/>
    <w:rsid w:val="00144743"/>
    <w:rsid w:val="00144BB1"/>
    <w:rsid w:val="00144D8C"/>
    <w:rsid w:val="00144EE9"/>
    <w:rsid w:val="00145547"/>
    <w:rsid w:val="00145849"/>
    <w:rsid w:val="0014605D"/>
    <w:rsid w:val="00146303"/>
    <w:rsid w:val="0014675B"/>
    <w:rsid w:val="001468C2"/>
    <w:rsid w:val="00146B37"/>
    <w:rsid w:val="00146B76"/>
    <w:rsid w:val="00146C1A"/>
    <w:rsid w:val="00146C45"/>
    <w:rsid w:val="00146DB3"/>
    <w:rsid w:val="001474BF"/>
    <w:rsid w:val="0014758C"/>
    <w:rsid w:val="00147C5D"/>
    <w:rsid w:val="001503D4"/>
    <w:rsid w:val="00150833"/>
    <w:rsid w:val="00150A92"/>
    <w:rsid w:val="00150FC2"/>
    <w:rsid w:val="001510EC"/>
    <w:rsid w:val="00151D2A"/>
    <w:rsid w:val="00151F38"/>
    <w:rsid w:val="00152557"/>
    <w:rsid w:val="001526F3"/>
    <w:rsid w:val="00152A92"/>
    <w:rsid w:val="001534C3"/>
    <w:rsid w:val="00153AD5"/>
    <w:rsid w:val="00153B32"/>
    <w:rsid w:val="00153CBD"/>
    <w:rsid w:val="00154282"/>
    <w:rsid w:val="001552C9"/>
    <w:rsid w:val="0015552B"/>
    <w:rsid w:val="00155850"/>
    <w:rsid w:val="001559E7"/>
    <w:rsid w:val="00155FE6"/>
    <w:rsid w:val="001566B9"/>
    <w:rsid w:val="00157555"/>
    <w:rsid w:val="00157E18"/>
    <w:rsid w:val="00157E5E"/>
    <w:rsid w:val="001600C5"/>
    <w:rsid w:val="0016047A"/>
    <w:rsid w:val="001608CB"/>
    <w:rsid w:val="00160B22"/>
    <w:rsid w:val="00160B95"/>
    <w:rsid w:val="00160C76"/>
    <w:rsid w:val="00160D3E"/>
    <w:rsid w:val="00160ECC"/>
    <w:rsid w:val="00161085"/>
    <w:rsid w:val="00161183"/>
    <w:rsid w:val="001617B7"/>
    <w:rsid w:val="00161AA1"/>
    <w:rsid w:val="00161E5A"/>
    <w:rsid w:val="001622E2"/>
    <w:rsid w:val="0016269B"/>
    <w:rsid w:val="0016296F"/>
    <w:rsid w:val="00162DAE"/>
    <w:rsid w:val="00162E5D"/>
    <w:rsid w:val="001632EE"/>
    <w:rsid w:val="00163421"/>
    <w:rsid w:val="00163540"/>
    <w:rsid w:val="001637A0"/>
    <w:rsid w:val="00163961"/>
    <w:rsid w:val="00163B1D"/>
    <w:rsid w:val="00163FBF"/>
    <w:rsid w:val="00164113"/>
    <w:rsid w:val="001643F4"/>
    <w:rsid w:val="001645B8"/>
    <w:rsid w:val="001647D1"/>
    <w:rsid w:val="00164EF1"/>
    <w:rsid w:val="0016565A"/>
    <w:rsid w:val="001657B7"/>
    <w:rsid w:val="00165A35"/>
    <w:rsid w:val="00165A68"/>
    <w:rsid w:val="00165D2E"/>
    <w:rsid w:val="00165FDC"/>
    <w:rsid w:val="00166163"/>
    <w:rsid w:val="00166182"/>
    <w:rsid w:val="001666EE"/>
    <w:rsid w:val="0016677D"/>
    <w:rsid w:val="00166A9E"/>
    <w:rsid w:val="00166FEE"/>
    <w:rsid w:val="001675ED"/>
    <w:rsid w:val="00167CB6"/>
    <w:rsid w:val="00167D6F"/>
    <w:rsid w:val="00167E79"/>
    <w:rsid w:val="00167F18"/>
    <w:rsid w:val="001700FC"/>
    <w:rsid w:val="00170453"/>
    <w:rsid w:val="001704F3"/>
    <w:rsid w:val="0017052C"/>
    <w:rsid w:val="00170A90"/>
    <w:rsid w:val="00170EFD"/>
    <w:rsid w:val="00171066"/>
    <w:rsid w:val="00171072"/>
    <w:rsid w:val="00171170"/>
    <w:rsid w:val="00171176"/>
    <w:rsid w:val="00171296"/>
    <w:rsid w:val="001714BF"/>
    <w:rsid w:val="0017157B"/>
    <w:rsid w:val="00171D13"/>
    <w:rsid w:val="00171EE9"/>
    <w:rsid w:val="00172352"/>
    <w:rsid w:val="00172CF7"/>
    <w:rsid w:val="00172D54"/>
    <w:rsid w:val="00172F40"/>
    <w:rsid w:val="00173577"/>
    <w:rsid w:val="0017379B"/>
    <w:rsid w:val="00173BAE"/>
    <w:rsid w:val="00173BF0"/>
    <w:rsid w:val="00173EDC"/>
    <w:rsid w:val="00173F89"/>
    <w:rsid w:val="001741DF"/>
    <w:rsid w:val="001743D7"/>
    <w:rsid w:val="001747D6"/>
    <w:rsid w:val="00174C90"/>
    <w:rsid w:val="00174F09"/>
    <w:rsid w:val="001751B3"/>
    <w:rsid w:val="00175799"/>
    <w:rsid w:val="001757F9"/>
    <w:rsid w:val="001758CE"/>
    <w:rsid w:val="00175A17"/>
    <w:rsid w:val="00175D16"/>
    <w:rsid w:val="001773B0"/>
    <w:rsid w:val="0017765F"/>
    <w:rsid w:val="001778F6"/>
    <w:rsid w:val="0017790B"/>
    <w:rsid w:val="00177B22"/>
    <w:rsid w:val="001804CE"/>
    <w:rsid w:val="001804F2"/>
    <w:rsid w:val="00180EC3"/>
    <w:rsid w:val="001810C6"/>
    <w:rsid w:val="00181365"/>
    <w:rsid w:val="001820E7"/>
    <w:rsid w:val="00182525"/>
    <w:rsid w:val="0018254A"/>
    <w:rsid w:val="001827A9"/>
    <w:rsid w:val="0018295B"/>
    <w:rsid w:val="0018311C"/>
    <w:rsid w:val="001833C9"/>
    <w:rsid w:val="0018358C"/>
    <w:rsid w:val="00183749"/>
    <w:rsid w:val="001837DE"/>
    <w:rsid w:val="00183B42"/>
    <w:rsid w:val="00183BC7"/>
    <w:rsid w:val="00184040"/>
    <w:rsid w:val="0018415E"/>
    <w:rsid w:val="00184194"/>
    <w:rsid w:val="0018423B"/>
    <w:rsid w:val="001842CF"/>
    <w:rsid w:val="00184327"/>
    <w:rsid w:val="001848A4"/>
    <w:rsid w:val="00184AD9"/>
    <w:rsid w:val="00184BB1"/>
    <w:rsid w:val="0018538E"/>
    <w:rsid w:val="00185823"/>
    <w:rsid w:val="00185E50"/>
    <w:rsid w:val="001865C4"/>
    <w:rsid w:val="00186854"/>
    <w:rsid w:val="001868CC"/>
    <w:rsid w:val="00186910"/>
    <w:rsid w:val="00186CDA"/>
    <w:rsid w:val="00186CFC"/>
    <w:rsid w:val="00186FBD"/>
    <w:rsid w:val="001870B9"/>
    <w:rsid w:val="001872D3"/>
    <w:rsid w:val="00187396"/>
    <w:rsid w:val="00187C51"/>
    <w:rsid w:val="00190218"/>
    <w:rsid w:val="00190400"/>
    <w:rsid w:val="00190626"/>
    <w:rsid w:val="0019087E"/>
    <w:rsid w:val="00190D56"/>
    <w:rsid w:val="00190F1C"/>
    <w:rsid w:val="00191582"/>
    <w:rsid w:val="0019159D"/>
    <w:rsid w:val="00191872"/>
    <w:rsid w:val="00191AB5"/>
    <w:rsid w:val="00191FB9"/>
    <w:rsid w:val="001927C9"/>
    <w:rsid w:val="00192902"/>
    <w:rsid w:val="00192B7A"/>
    <w:rsid w:val="00192B98"/>
    <w:rsid w:val="00192CD8"/>
    <w:rsid w:val="00193037"/>
    <w:rsid w:val="001933EC"/>
    <w:rsid w:val="001934CD"/>
    <w:rsid w:val="00193706"/>
    <w:rsid w:val="00193E74"/>
    <w:rsid w:val="00193F44"/>
    <w:rsid w:val="00193FE4"/>
    <w:rsid w:val="00194500"/>
    <w:rsid w:val="001946E4"/>
    <w:rsid w:val="001947A0"/>
    <w:rsid w:val="0019495A"/>
    <w:rsid w:val="0019511C"/>
    <w:rsid w:val="001953DB"/>
    <w:rsid w:val="00195A89"/>
    <w:rsid w:val="00195FE1"/>
    <w:rsid w:val="001961E0"/>
    <w:rsid w:val="00196557"/>
    <w:rsid w:val="00196771"/>
    <w:rsid w:val="00196B55"/>
    <w:rsid w:val="00196F91"/>
    <w:rsid w:val="00197415"/>
    <w:rsid w:val="00197894"/>
    <w:rsid w:val="00197E33"/>
    <w:rsid w:val="00197F2F"/>
    <w:rsid w:val="00197F5A"/>
    <w:rsid w:val="001A0014"/>
    <w:rsid w:val="001A0166"/>
    <w:rsid w:val="001A0391"/>
    <w:rsid w:val="001A07BE"/>
    <w:rsid w:val="001A0922"/>
    <w:rsid w:val="001A09FC"/>
    <w:rsid w:val="001A1219"/>
    <w:rsid w:val="001A1364"/>
    <w:rsid w:val="001A16DF"/>
    <w:rsid w:val="001A20B3"/>
    <w:rsid w:val="001A23A7"/>
    <w:rsid w:val="001A249E"/>
    <w:rsid w:val="001A27EB"/>
    <w:rsid w:val="001A3402"/>
    <w:rsid w:val="001A3425"/>
    <w:rsid w:val="001A354D"/>
    <w:rsid w:val="001A3777"/>
    <w:rsid w:val="001A37BF"/>
    <w:rsid w:val="001A390C"/>
    <w:rsid w:val="001A39BB"/>
    <w:rsid w:val="001A3A03"/>
    <w:rsid w:val="001A42E5"/>
    <w:rsid w:val="001A4547"/>
    <w:rsid w:val="001A4562"/>
    <w:rsid w:val="001A45EC"/>
    <w:rsid w:val="001A49BD"/>
    <w:rsid w:val="001A4BDA"/>
    <w:rsid w:val="001A4C3F"/>
    <w:rsid w:val="001A4E53"/>
    <w:rsid w:val="001A5272"/>
    <w:rsid w:val="001A5426"/>
    <w:rsid w:val="001A5486"/>
    <w:rsid w:val="001A57B5"/>
    <w:rsid w:val="001A5BFC"/>
    <w:rsid w:val="001A5C09"/>
    <w:rsid w:val="001A5C3D"/>
    <w:rsid w:val="001A5EA8"/>
    <w:rsid w:val="001A619C"/>
    <w:rsid w:val="001A6816"/>
    <w:rsid w:val="001A6A02"/>
    <w:rsid w:val="001A705E"/>
    <w:rsid w:val="001A71AD"/>
    <w:rsid w:val="001A75B6"/>
    <w:rsid w:val="001A7888"/>
    <w:rsid w:val="001A79A7"/>
    <w:rsid w:val="001A7F23"/>
    <w:rsid w:val="001B0BD4"/>
    <w:rsid w:val="001B0EB4"/>
    <w:rsid w:val="001B1009"/>
    <w:rsid w:val="001B1452"/>
    <w:rsid w:val="001B1640"/>
    <w:rsid w:val="001B18A1"/>
    <w:rsid w:val="001B1A5B"/>
    <w:rsid w:val="001B1CE3"/>
    <w:rsid w:val="001B1D2F"/>
    <w:rsid w:val="001B1FE5"/>
    <w:rsid w:val="001B20F2"/>
    <w:rsid w:val="001B2274"/>
    <w:rsid w:val="001B28B3"/>
    <w:rsid w:val="001B28D5"/>
    <w:rsid w:val="001B2E59"/>
    <w:rsid w:val="001B33F7"/>
    <w:rsid w:val="001B3543"/>
    <w:rsid w:val="001B40DD"/>
    <w:rsid w:val="001B4229"/>
    <w:rsid w:val="001B43E3"/>
    <w:rsid w:val="001B44C1"/>
    <w:rsid w:val="001B4933"/>
    <w:rsid w:val="001B4A15"/>
    <w:rsid w:val="001B58AC"/>
    <w:rsid w:val="001B5BA9"/>
    <w:rsid w:val="001B63CA"/>
    <w:rsid w:val="001B6410"/>
    <w:rsid w:val="001B6494"/>
    <w:rsid w:val="001B64FC"/>
    <w:rsid w:val="001B680A"/>
    <w:rsid w:val="001B697E"/>
    <w:rsid w:val="001B6A4A"/>
    <w:rsid w:val="001B6A65"/>
    <w:rsid w:val="001B6B0C"/>
    <w:rsid w:val="001B6D0C"/>
    <w:rsid w:val="001B7185"/>
    <w:rsid w:val="001B7239"/>
    <w:rsid w:val="001B786F"/>
    <w:rsid w:val="001B78D0"/>
    <w:rsid w:val="001B7ABC"/>
    <w:rsid w:val="001B7B5F"/>
    <w:rsid w:val="001C036C"/>
    <w:rsid w:val="001C0476"/>
    <w:rsid w:val="001C04A4"/>
    <w:rsid w:val="001C08BF"/>
    <w:rsid w:val="001C08F0"/>
    <w:rsid w:val="001C0A49"/>
    <w:rsid w:val="001C0C67"/>
    <w:rsid w:val="001C0DCD"/>
    <w:rsid w:val="001C0E0C"/>
    <w:rsid w:val="001C1509"/>
    <w:rsid w:val="001C1649"/>
    <w:rsid w:val="001C1A44"/>
    <w:rsid w:val="001C1D36"/>
    <w:rsid w:val="001C1DC6"/>
    <w:rsid w:val="001C216E"/>
    <w:rsid w:val="001C2245"/>
    <w:rsid w:val="001C2459"/>
    <w:rsid w:val="001C26FE"/>
    <w:rsid w:val="001C276C"/>
    <w:rsid w:val="001C2AEC"/>
    <w:rsid w:val="001C2E3B"/>
    <w:rsid w:val="001C2F6D"/>
    <w:rsid w:val="001C3423"/>
    <w:rsid w:val="001C369B"/>
    <w:rsid w:val="001C37D3"/>
    <w:rsid w:val="001C3B1D"/>
    <w:rsid w:val="001C4139"/>
    <w:rsid w:val="001C41B0"/>
    <w:rsid w:val="001C44D1"/>
    <w:rsid w:val="001C44F6"/>
    <w:rsid w:val="001C4549"/>
    <w:rsid w:val="001C4553"/>
    <w:rsid w:val="001C4ABC"/>
    <w:rsid w:val="001C4B88"/>
    <w:rsid w:val="001C50F3"/>
    <w:rsid w:val="001C5205"/>
    <w:rsid w:val="001C52F5"/>
    <w:rsid w:val="001C5649"/>
    <w:rsid w:val="001C5803"/>
    <w:rsid w:val="001C5BE3"/>
    <w:rsid w:val="001C6014"/>
    <w:rsid w:val="001C6031"/>
    <w:rsid w:val="001C60E7"/>
    <w:rsid w:val="001C6173"/>
    <w:rsid w:val="001C6760"/>
    <w:rsid w:val="001C70CE"/>
    <w:rsid w:val="001C733F"/>
    <w:rsid w:val="001C73EE"/>
    <w:rsid w:val="001C7768"/>
    <w:rsid w:val="001C78D9"/>
    <w:rsid w:val="001C7AB2"/>
    <w:rsid w:val="001C7C9A"/>
    <w:rsid w:val="001C7E47"/>
    <w:rsid w:val="001D0306"/>
    <w:rsid w:val="001D03DE"/>
    <w:rsid w:val="001D07A4"/>
    <w:rsid w:val="001D09DA"/>
    <w:rsid w:val="001D0CF1"/>
    <w:rsid w:val="001D110B"/>
    <w:rsid w:val="001D139C"/>
    <w:rsid w:val="001D1D9A"/>
    <w:rsid w:val="001D2215"/>
    <w:rsid w:val="001D2512"/>
    <w:rsid w:val="001D25F4"/>
    <w:rsid w:val="001D2678"/>
    <w:rsid w:val="001D2822"/>
    <w:rsid w:val="001D28DD"/>
    <w:rsid w:val="001D29E9"/>
    <w:rsid w:val="001D2AC9"/>
    <w:rsid w:val="001D2AD3"/>
    <w:rsid w:val="001D2CA8"/>
    <w:rsid w:val="001D2E1D"/>
    <w:rsid w:val="001D305A"/>
    <w:rsid w:val="001D3639"/>
    <w:rsid w:val="001D4507"/>
    <w:rsid w:val="001D48A0"/>
    <w:rsid w:val="001D49BB"/>
    <w:rsid w:val="001D4BD2"/>
    <w:rsid w:val="001D4EDE"/>
    <w:rsid w:val="001D5122"/>
    <w:rsid w:val="001D5376"/>
    <w:rsid w:val="001D54D3"/>
    <w:rsid w:val="001D5580"/>
    <w:rsid w:val="001D591E"/>
    <w:rsid w:val="001D5A74"/>
    <w:rsid w:val="001D5FE2"/>
    <w:rsid w:val="001D60E3"/>
    <w:rsid w:val="001D61E0"/>
    <w:rsid w:val="001D6382"/>
    <w:rsid w:val="001D668B"/>
    <w:rsid w:val="001D6CEC"/>
    <w:rsid w:val="001D6EE0"/>
    <w:rsid w:val="001D789D"/>
    <w:rsid w:val="001E036B"/>
    <w:rsid w:val="001E037A"/>
    <w:rsid w:val="001E03F6"/>
    <w:rsid w:val="001E08C7"/>
    <w:rsid w:val="001E0D6B"/>
    <w:rsid w:val="001E0FAD"/>
    <w:rsid w:val="001E14EE"/>
    <w:rsid w:val="001E1599"/>
    <w:rsid w:val="001E15EB"/>
    <w:rsid w:val="001E182F"/>
    <w:rsid w:val="001E1A85"/>
    <w:rsid w:val="001E1B4C"/>
    <w:rsid w:val="001E1BC8"/>
    <w:rsid w:val="001E1C0C"/>
    <w:rsid w:val="001E1C50"/>
    <w:rsid w:val="001E203D"/>
    <w:rsid w:val="001E2162"/>
    <w:rsid w:val="001E2458"/>
    <w:rsid w:val="001E2BF9"/>
    <w:rsid w:val="001E30B2"/>
    <w:rsid w:val="001E36A9"/>
    <w:rsid w:val="001E372F"/>
    <w:rsid w:val="001E3D58"/>
    <w:rsid w:val="001E432B"/>
    <w:rsid w:val="001E4D02"/>
    <w:rsid w:val="001E4F77"/>
    <w:rsid w:val="001E52E7"/>
    <w:rsid w:val="001E54B9"/>
    <w:rsid w:val="001E5CBC"/>
    <w:rsid w:val="001E5FC4"/>
    <w:rsid w:val="001E6040"/>
    <w:rsid w:val="001E607E"/>
    <w:rsid w:val="001E66E3"/>
    <w:rsid w:val="001E6BA7"/>
    <w:rsid w:val="001E6E55"/>
    <w:rsid w:val="001E6FA3"/>
    <w:rsid w:val="001E748D"/>
    <w:rsid w:val="001E74E1"/>
    <w:rsid w:val="001E7648"/>
    <w:rsid w:val="001E7A67"/>
    <w:rsid w:val="001E7EB3"/>
    <w:rsid w:val="001F0098"/>
    <w:rsid w:val="001F016E"/>
    <w:rsid w:val="001F017A"/>
    <w:rsid w:val="001F0268"/>
    <w:rsid w:val="001F03B7"/>
    <w:rsid w:val="001F0604"/>
    <w:rsid w:val="001F07B5"/>
    <w:rsid w:val="001F0B72"/>
    <w:rsid w:val="001F0C46"/>
    <w:rsid w:val="001F0E5E"/>
    <w:rsid w:val="001F195C"/>
    <w:rsid w:val="001F1A53"/>
    <w:rsid w:val="001F1E83"/>
    <w:rsid w:val="001F20E3"/>
    <w:rsid w:val="001F22CE"/>
    <w:rsid w:val="001F287E"/>
    <w:rsid w:val="001F2D7B"/>
    <w:rsid w:val="001F327D"/>
    <w:rsid w:val="001F328E"/>
    <w:rsid w:val="001F33D4"/>
    <w:rsid w:val="001F357D"/>
    <w:rsid w:val="001F3AD0"/>
    <w:rsid w:val="001F3BC9"/>
    <w:rsid w:val="001F3F74"/>
    <w:rsid w:val="001F4234"/>
    <w:rsid w:val="001F43B1"/>
    <w:rsid w:val="001F46C7"/>
    <w:rsid w:val="001F49C0"/>
    <w:rsid w:val="001F4A74"/>
    <w:rsid w:val="001F4D3F"/>
    <w:rsid w:val="001F4EFA"/>
    <w:rsid w:val="001F50C1"/>
    <w:rsid w:val="001F5586"/>
    <w:rsid w:val="001F570A"/>
    <w:rsid w:val="001F5DD1"/>
    <w:rsid w:val="001F5DDC"/>
    <w:rsid w:val="001F5FB8"/>
    <w:rsid w:val="001F6350"/>
    <w:rsid w:val="001F6391"/>
    <w:rsid w:val="001F642B"/>
    <w:rsid w:val="001F6DFF"/>
    <w:rsid w:val="001F7324"/>
    <w:rsid w:val="001F73C4"/>
    <w:rsid w:val="001F7667"/>
    <w:rsid w:val="001F7F2B"/>
    <w:rsid w:val="00200024"/>
    <w:rsid w:val="00200977"/>
    <w:rsid w:val="00200B7A"/>
    <w:rsid w:val="00200E09"/>
    <w:rsid w:val="002013BA"/>
    <w:rsid w:val="002013D0"/>
    <w:rsid w:val="00201591"/>
    <w:rsid w:val="0020162C"/>
    <w:rsid w:val="002018BC"/>
    <w:rsid w:val="00201FBF"/>
    <w:rsid w:val="00202071"/>
    <w:rsid w:val="002026BC"/>
    <w:rsid w:val="00202973"/>
    <w:rsid w:val="00202AB5"/>
    <w:rsid w:val="00203199"/>
    <w:rsid w:val="0020338E"/>
    <w:rsid w:val="002036D7"/>
    <w:rsid w:val="00203744"/>
    <w:rsid w:val="0020376B"/>
    <w:rsid w:val="00203C2E"/>
    <w:rsid w:val="00203DAA"/>
    <w:rsid w:val="00203E6B"/>
    <w:rsid w:val="002042AC"/>
    <w:rsid w:val="002045ED"/>
    <w:rsid w:val="002049D2"/>
    <w:rsid w:val="00204A53"/>
    <w:rsid w:val="00204BC4"/>
    <w:rsid w:val="0020522A"/>
    <w:rsid w:val="002056EE"/>
    <w:rsid w:val="0020571F"/>
    <w:rsid w:val="002059F4"/>
    <w:rsid w:val="00205BB6"/>
    <w:rsid w:val="00205E83"/>
    <w:rsid w:val="002064C0"/>
    <w:rsid w:val="0020660C"/>
    <w:rsid w:val="00206C69"/>
    <w:rsid w:val="00206F9A"/>
    <w:rsid w:val="002073CE"/>
    <w:rsid w:val="00207868"/>
    <w:rsid w:val="0020794D"/>
    <w:rsid w:val="00207E67"/>
    <w:rsid w:val="00207F26"/>
    <w:rsid w:val="00207FD0"/>
    <w:rsid w:val="0021036A"/>
    <w:rsid w:val="002104BE"/>
    <w:rsid w:val="00210D8D"/>
    <w:rsid w:val="00210F3D"/>
    <w:rsid w:val="00211044"/>
    <w:rsid w:val="00211306"/>
    <w:rsid w:val="00211490"/>
    <w:rsid w:val="0021193B"/>
    <w:rsid w:val="00211C1F"/>
    <w:rsid w:val="00211D3B"/>
    <w:rsid w:val="0021226C"/>
    <w:rsid w:val="00212288"/>
    <w:rsid w:val="002122E3"/>
    <w:rsid w:val="00212B82"/>
    <w:rsid w:val="002130AE"/>
    <w:rsid w:val="00213273"/>
    <w:rsid w:val="0021354B"/>
    <w:rsid w:val="00213836"/>
    <w:rsid w:val="00213E21"/>
    <w:rsid w:val="0021408C"/>
    <w:rsid w:val="002140A3"/>
    <w:rsid w:val="00214188"/>
    <w:rsid w:val="002143A1"/>
    <w:rsid w:val="00214C77"/>
    <w:rsid w:val="002150E7"/>
    <w:rsid w:val="00215175"/>
    <w:rsid w:val="0021555D"/>
    <w:rsid w:val="00215643"/>
    <w:rsid w:val="0021578B"/>
    <w:rsid w:val="00215B11"/>
    <w:rsid w:val="00216338"/>
    <w:rsid w:val="0021682A"/>
    <w:rsid w:val="00216DF9"/>
    <w:rsid w:val="00216E66"/>
    <w:rsid w:val="00217172"/>
    <w:rsid w:val="00217811"/>
    <w:rsid w:val="002178C5"/>
    <w:rsid w:val="00217A78"/>
    <w:rsid w:val="00217B77"/>
    <w:rsid w:val="00217C77"/>
    <w:rsid w:val="00217E03"/>
    <w:rsid w:val="00220639"/>
    <w:rsid w:val="00220851"/>
    <w:rsid w:val="002209D6"/>
    <w:rsid w:val="00220B09"/>
    <w:rsid w:val="00220D99"/>
    <w:rsid w:val="0022134D"/>
    <w:rsid w:val="00221813"/>
    <w:rsid w:val="00221EDA"/>
    <w:rsid w:val="00221F38"/>
    <w:rsid w:val="002221B5"/>
    <w:rsid w:val="0022225A"/>
    <w:rsid w:val="002222AE"/>
    <w:rsid w:val="00222842"/>
    <w:rsid w:val="0022287F"/>
    <w:rsid w:val="00222D27"/>
    <w:rsid w:val="0022316D"/>
    <w:rsid w:val="0022353E"/>
    <w:rsid w:val="00223700"/>
    <w:rsid w:val="00223C48"/>
    <w:rsid w:val="00223FB9"/>
    <w:rsid w:val="00224060"/>
    <w:rsid w:val="0022451C"/>
    <w:rsid w:val="00224908"/>
    <w:rsid w:val="00224D99"/>
    <w:rsid w:val="00224F76"/>
    <w:rsid w:val="00225165"/>
    <w:rsid w:val="002257DB"/>
    <w:rsid w:val="00225A95"/>
    <w:rsid w:val="00225B70"/>
    <w:rsid w:val="00225C0B"/>
    <w:rsid w:val="00225D31"/>
    <w:rsid w:val="002265EB"/>
    <w:rsid w:val="0022671C"/>
    <w:rsid w:val="002268AE"/>
    <w:rsid w:val="002268DE"/>
    <w:rsid w:val="00226B7A"/>
    <w:rsid w:val="00226DEF"/>
    <w:rsid w:val="00226EEB"/>
    <w:rsid w:val="00227326"/>
    <w:rsid w:val="002275F6"/>
    <w:rsid w:val="0022783B"/>
    <w:rsid w:val="002278D4"/>
    <w:rsid w:val="00227D0C"/>
    <w:rsid w:val="00227FA0"/>
    <w:rsid w:val="0023006D"/>
    <w:rsid w:val="0023011C"/>
    <w:rsid w:val="00230C26"/>
    <w:rsid w:val="00230E1C"/>
    <w:rsid w:val="00230E3F"/>
    <w:rsid w:val="00230F88"/>
    <w:rsid w:val="00230FDD"/>
    <w:rsid w:val="002314A2"/>
    <w:rsid w:val="00231BE8"/>
    <w:rsid w:val="00232473"/>
    <w:rsid w:val="0023261B"/>
    <w:rsid w:val="0023264C"/>
    <w:rsid w:val="00232AF6"/>
    <w:rsid w:val="00232C82"/>
    <w:rsid w:val="00233A43"/>
    <w:rsid w:val="00233E09"/>
    <w:rsid w:val="00234090"/>
    <w:rsid w:val="00234459"/>
    <w:rsid w:val="002345E4"/>
    <w:rsid w:val="0023471C"/>
    <w:rsid w:val="0023489C"/>
    <w:rsid w:val="00234B24"/>
    <w:rsid w:val="00234B4E"/>
    <w:rsid w:val="00234BD8"/>
    <w:rsid w:val="00234CA8"/>
    <w:rsid w:val="0023531A"/>
    <w:rsid w:val="002356F9"/>
    <w:rsid w:val="00235805"/>
    <w:rsid w:val="00235C7F"/>
    <w:rsid w:val="00235F8E"/>
    <w:rsid w:val="002362DA"/>
    <w:rsid w:val="00236479"/>
    <w:rsid w:val="002367CD"/>
    <w:rsid w:val="00236C26"/>
    <w:rsid w:val="00236D4E"/>
    <w:rsid w:val="0023723A"/>
    <w:rsid w:val="00237530"/>
    <w:rsid w:val="002377A9"/>
    <w:rsid w:val="00237888"/>
    <w:rsid w:val="002378C7"/>
    <w:rsid w:val="00237BD7"/>
    <w:rsid w:val="00237E95"/>
    <w:rsid w:val="00237FD8"/>
    <w:rsid w:val="0024040E"/>
    <w:rsid w:val="002404AA"/>
    <w:rsid w:val="00240913"/>
    <w:rsid w:val="00240C6B"/>
    <w:rsid w:val="00240D0C"/>
    <w:rsid w:val="00241216"/>
    <w:rsid w:val="002412CB"/>
    <w:rsid w:val="00241468"/>
    <w:rsid w:val="0024166F"/>
    <w:rsid w:val="002416A0"/>
    <w:rsid w:val="0024192F"/>
    <w:rsid w:val="00241B71"/>
    <w:rsid w:val="00241BA0"/>
    <w:rsid w:val="00241D17"/>
    <w:rsid w:val="00241D6C"/>
    <w:rsid w:val="00241EB0"/>
    <w:rsid w:val="002424A7"/>
    <w:rsid w:val="002425A2"/>
    <w:rsid w:val="00242E46"/>
    <w:rsid w:val="0024333C"/>
    <w:rsid w:val="00243426"/>
    <w:rsid w:val="002436CC"/>
    <w:rsid w:val="002437D6"/>
    <w:rsid w:val="00243944"/>
    <w:rsid w:val="00243F13"/>
    <w:rsid w:val="00244332"/>
    <w:rsid w:val="002443AC"/>
    <w:rsid w:val="002443CC"/>
    <w:rsid w:val="00244BDD"/>
    <w:rsid w:val="00244CB6"/>
    <w:rsid w:val="00244F6A"/>
    <w:rsid w:val="002450BB"/>
    <w:rsid w:val="002452B3"/>
    <w:rsid w:val="002453D0"/>
    <w:rsid w:val="0024568B"/>
    <w:rsid w:val="00246273"/>
    <w:rsid w:val="0024650A"/>
    <w:rsid w:val="00246A5E"/>
    <w:rsid w:val="00246C67"/>
    <w:rsid w:val="00246D6D"/>
    <w:rsid w:val="00246E9C"/>
    <w:rsid w:val="00247CE1"/>
    <w:rsid w:val="00247CF7"/>
    <w:rsid w:val="00247F60"/>
    <w:rsid w:val="002501C8"/>
    <w:rsid w:val="00250297"/>
    <w:rsid w:val="00250361"/>
    <w:rsid w:val="002503F8"/>
    <w:rsid w:val="002504D6"/>
    <w:rsid w:val="0025055B"/>
    <w:rsid w:val="00250D8D"/>
    <w:rsid w:val="00250E24"/>
    <w:rsid w:val="00251E5C"/>
    <w:rsid w:val="00251FC6"/>
    <w:rsid w:val="002521A6"/>
    <w:rsid w:val="002524D4"/>
    <w:rsid w:val="002525E5"/>
    <w:rsid w:val="002529BA"/>
    <w:rsid w:val="00252F5B"/>
    <w:rsid w:val="00253B81"/>
    <w:rsid w:val="002541CD"/>
    <w:rsid w:val="00254439"/>
    <w:rsid w:val="002546C9"/>
    <w:rsid w:val="002546D4"/>
    <w:rsid w:val="002549D3"/>
    <w:rsid w:val="00254AE6"/>
    <w:rsid w:val="00254C8E"/>
    <w:rsid w:val="002550D4"/>
    <w:rsid w:val="002551F7"/>
    <w:rsid w:val="002559D1"/>
    <w:rsid w:val="00255D81"/>
    <w:rsid w:val="00255DCA"/>
    <w:rsid w:val="002562A2"/>
    <w:rsid w:val="00256309"/>
    <w:rsid w:val="002564FC"/>
    <w:rsid w:val="0025683B"/>
    <w:rsid w:val="00256991"/>
    <w:rsid w:val="00256D6F"/>
    <w:rsid w:val="0025739D"/>
    <w:rsid w:val="00257A0D"/>
    <w:rsid w:val="00257A87"/>
    <w:rsid w:val="00257DD3"/>
    <w:rsid w:val="00257ED4"/>
    <w:rsid w:val="00260170"/>
    <w:rsid w:val="00260660"/>
    <w:rsid w:val="00260738"/>
    <w:rsid w:val="00260891"/>
    <w:rsid w:val="00260E2E"/>
    <w:rsid w:val="002612F1"/>
    <w:rsid w:val="00261D4D"/>
    <w:rsid w:val="0026235C"/>
    <w:rsid w:val="00262E09"/>
    <w:rsid w:val="0026391D"/>
    <w:rsid w:val="00263978"/>
    <w:rsid w:val="00263A64"/>
    <w:rsid w:val="0026439B"/>
    <w:rsid w:val="00264669"/>
    <w:rsid w:val="0026466A"/>
    <w:rsid w:val="00264C98"/>
    <w:rsid w:val="00265080"/>
    <w:rsid w:val="002653F3"/>
    <w:rsid w:val="002654F0"/>
    <w:rsid w:val="00265712"/>
    <w:rsid w:val="00265C4E"/>
    <w:rsid w:val="00265CF4"/>
    <w:rsid w:val="00265EBF"/>
    <w:rsid w:val="00266315"/>
    <w:rsid w:val="002668D0"/>
    <w:rsid w:val="00266B5B"/>
    <w:rsid w:val="002671C6"/>
    <w:rsid w:val="00267201"/>
    <w:rsid w:val="002672F6"/>
    <w:rsid w:val="002672FE"/>
    <w:rsid w:val="002673E5"/>
    <w:rsid w:val="00267482"/>
    <w:rsid w:val="00267502"/>
    <w:rsid w:val="00267629"/>
    <w:rsid w:val="002676A7"/>
    <w:rsid w:val="0026792B"/>
    <w:rsid w:val="0027009D"/>
    <w:rsid w:val="0027041D"/>
    <w:rsid w:val="002704A8"/>
    <w:rsid w:val="002707E7"/>
    <w:rsid w:val="00270CEB"/>
    <w:rsid w:val="002710CF"/>
    <w:rsid w:val="0027137A"/>
    <w:rsid w:val="002714B3"/>
    <w:rsid w:val="002714C8"/>
    <w:rsid w:val="00271867"/>
    <w:rsid w:val="00271BFD"/>
    <w:rsid w:val="00271D06"/>
    <w:rsid w:val="00272247"/>
    <w:rsid w:val="002723B7"/>
    <w:rsid w:val="002723BD"/>
    <w:rsid w:val="00272504"/>
    <w:rsid w:val="00272C33"/>
    <w:rsid w:val="00272FA5"/>
    <w:rsid w:val="00273C62"/>
    <w:rsid w:val="00273CFA"/>
    <w:rsid w:val="00273D6F"/>
    <w:rsid w:val="00273E4E"/>
    <w:rsid w:val="00274647"/>
    <w:rsid w:val="002746DF"/>
    <w:rsid w:val="0027496E"/>
    <w:rsid w:val="00274A20"/>
    <w:rsid w:val="00274B14"/>
    <w:rsid w:val="00274BC0"/>
    <w:rsid w:val="002750AA"/>
    <w:rsid w:val="0027523D"/>
    <w:rsid w:val="00275593"/>
    <w:rsid w:val="00275623"/>
    <w:rsid w:val="002757F4"/>
    <w:rsid w:val="00275DC9"/>
    <w:rsid w:val="00275E48"/>
    <w:rsid w:val="00276263"/>
    <w:rsid w:val="00276327"/>
    <w:rsid w:val="002769B1"/>
    <w:rsid w:val="00276E7D"/>
    <w:rsid w:val="00277781"/>
    <w:rsid w:val="00277893"/>
    <w:rsid w:val="00277A86"/>
    <w:rsid w:val="00277C05"/>
    <w:rsid w:val="00280351"/>
    <w:rsid w:val="002804E5"/>
    <w:rsid w:val="002805A7"/>
    <w:rsid w:val="002806D7"/>
    <w:rsid w:val="00280860"/>
    <w:rsid w:val="0028090C"/>
    <w:rsid w:val="002809F7"/>
    <w:rsid w:val="00280F79"/>
    <w:rsid w:val="002812A0"/>
    <w:rsid w:val="002818CF"/>
    <w:rsid w:val="00281D91"/>
    <w:rsid w:val="00281F44"/>
    <w:rsid w:val="002822F0"/>
    <w:rsid w:val="00282C40"/>
    <w:rsid w:val="00282D10"/>
    <w:rsid w:val="00282E27"/>
    <w:rsid w:val="00283067"/>
    <w:rsid w:val="002831C8"/>
    <w:rsid w:val="00283738"/>
    <w:rsid w:val="00283D7E"/>
    <w:rsid w:val="002840D7"/>
    <w:rsid w:val="0028413A"/>
    <w:rsid w:val="002841AF"/>
    <w:rsid w:val="002845F9"/>
    <w:rsid w:val="002848AB"/>
    <w:rsid w:val="002849A6"/>
    <w:rsid w:val="00284D63"/>
    <w:rsid w:val="00285888"/>
    <w:rsid w:val="002858B0"/>
    <w:rsid w:val="00285A63"/>
    <w:rsid w:val="00286343"/>
    <w:rsid w:val="00286593"/>
    <w:rsid w:val="00286A6D"/>
    <w:rsid w:val="002878A4"/>
    <w:rsid w:val="002879F7"/>
    <w:rsid w:val="00287EBC"/>
    <w:rsid w:val="00290117"/>
    <w:rsid w:val="002902EF"/>
    <w:rsid w:val="002907F5"/>
    <w:rsid w:val="00290B20"/>
    <w:rsid w:val="0029155C"/>
    <w:rsid w:val="00291676"/>
    <w:rsid w:val="00291873"/>
    <w:rsid w:val="0029221C"/>
    <w:rsid w:val="0029276A"/>
    <w:rsid w:val="002929AE"/>
    <w:rsid w:val="00292B8B"/>
    <w:rsid w:val="00292FBB"/>
    <w:rsid w:val="0029367A"/>
    <w:rsid w:val="00293917"/>
    <w:rsid w:val="00293992"/>
    <w:rsid w:val="00293A3E"/>
    <w:rsid w:val="00293A85"/>
    <w:rsid w:val="00293E92"/>
    <w:rsid w:val="00293EC9"/>
    <w:rsid w:val="00294117"/>
    <w:rsid w:val="002943F5"/>
    <w:rsid w:val="0029454D"/>
    <w:rsid w:val="0029482B"/>
    <w:rsid w:val="00294F55"/>
    <w:rsid w:val="00295F95"/>
    <w:rsid w:val="002961D2"/>
    <w:rsid w:val="00296555"/>
    <w:rsid w:val="0029699C"/>
    <w:rsid w:val="00296B7A"/>
    <w:rsid w:val="00296E54"/>
    <w:rsid w:val="00296F87"/>
    <w:rsid w:val="00296F96"/>
    <w:rsid w:val="0029722E"/>
    <w:rsid w:val="0029726B"/>
    <w:rsid w:val="00297818"/>
    <w:rsid w:val="00297C0E"/>
    <w:rsid w:val="00297CF0"/>
    <w:rsid w:val="00297F10"/>
    <w:rsid w:val="002A0375"/>
    <w:rsid w:val="002A0492"/>
    <w:rsid w:val="002A0745"/>
    <w:rsid w:val="002A07A2"/>
    <w:rsid w:val="002A07DE"/>
    <w:rsid w:val="002A08B3"/>
    <w:rsid w:val="002A0AF1"/>
    <w:rsid w:val="002A0CAC"/>
    <w:rsid w:val="002A0DE0"/>
    <w:rsid w:val="002A125C"/>
    <w:rsid w:val="002A15E4"/>
    <w:rsid w:val="002A17D0"/>
    <w:rsid w:val="002A188A"/>
    <w:rsid w:val="002A1975"/>
    <w:rsid w:val="002A20A8"/>
    <w:rsid w:val="002A2433"/>
    <w:rsid w:val="002A2829"/>
    <w:rsid w:val="002A2E97"/>
    <w:rsid w:val="002A3199"/>
    <w:rsid w:val="002A324B"/>
    <w:rsid w:val="002A3372"/>
    <w:rsid w:val="002A36A3"/>
    <w:rsid w:val="002A3981"/>
    <w:rsid w:val="002A3A13"/>
    <w:rsid w:val="002A3E45"/>
    <w:rsid w:val="002A3EBA"/>
    <w:rsid w:val="002A4197"/>
    <w:rsid w:val="002A44BA"/>
    <w:rsid w:val="002A452A"/>
    <w:rsid w:val="002A4DA0"/>
    <w:rsid w:val="002A5755"/>
    <w:rsid w:val="002A5764"/>
    <w:rsid w:val="002A58F3"/>
    <w:rsid w:val="002A598B"/>
    <w:rsid w:val="002A5E80"/>
    <w:rsid w:val="002A5E97"/>
    <w:rsid w:val="002A67AE"/>
    <w:rsid w:val="002A6A4C"/>
    <w:rsid w:val="002A6EA1"/>
    <w:rsid w:val="002A7087"/>
    <w:rsid w:val="002A715E"/>
    <w:rsid w:val="002A72E8"/>
    <w:rsid w:val="002A75E8"/>
    <w:rsid w:val="002A76D4"/>
    <w:rsid w:val="002A7A3F"/>
    <w:rsid w:val="002A7C6D"/>
    <w:rsid w:val="002A7EDB"/>
    <w:rsid w:val="002B02EF"/>
    <w:rsid w:val="002B0784"/>
    <w:rsid w:val="002B08E8"/>
    <w:rsid w:val="002B0BDD"/>
    <w:rsid w:val="002B0C44"/>
    <w:rsid w:val="002B0F7B"/>
    <w:rsid w:val="002B133B"/>
    <w:rsid w:val="002B2002"/>
    <w:rsid w:val="002B20BD"/>
    <w:rsid w:val="002B24BC"/>
    <w:rsid w:val="002B2559"/>
    <w:rsid w:val="002B2816"/>
    <w:rsid w:val="002B2C33"/>
    <w:rsid w:val="002B3194"/>
    <w:rsid w:val="002B3A7D"/>
    <w:rsid w:val="002B3BE0"/>
    <w:rsid w:val="002B4361"/>
    <w:rsid w:val="002B44D7"/>
    <w:rsid w:val="002B453F"/>
    <w:rsid w:val="002B4719"/>
    <w:rsid w:val="002B5321"/>
    <w:rsid w:val="002B546A"/>
    <w:rsid w:val="002B5521"/>
    <w:rsid w:val="002B56BE"/>
    <w:rsid w:val="002B5D17"/>
    <w:rsid w:val="002B5F81"/>
    <w:rsid w:val="002B62E6"/>
    <w:rsid w:val="002B6332"/>
    <w:rsid w:val="002B63B1"/>
    <w:rsid w:val="002B67F8"/>
    <w:rsid w:val="002B6900"/>
    <w:rsid w:val="002B696D"/>
    <w:rsid w:val="002B6B16"/>
    <w:rsid w:val="002B6DC6"/>
    <w:rsid w:val="002B7281"/>
    <w:rsid w:val="002B75BE"/>
    <w:rsid w:val="002B7F26"/>
    <w:rsid w:val="002C0224"/>
    <w:rsid w:val="002C02C6"/>
    <w:rsid w:val="002C05CD"/>
    <w:rsid w:val="002C09DC"/>
    <w:rsid w:val="002C0AA2"/>
    <w:rsid w:val="002C0E79"/>
    <w:rsid w:val="002C0FAA"/>
    <w:rsid w:val="002C10CF"/>
    <w:rsid w:val="002C1279"/>
    <w:rsid w:val="002C18A8"/>
    <w:rsid w:val="002C19FA"/>
    <w:rsid w:val="002C1BD8"/>
    <w:rsid w:val="002C1C30"/>
    <w:rsid w:val="002C1C32"/>
    <w:rsid w:val="002C1DDA"/>
    <w:rsid w:val="002C1DF3"/>
    <w:rsid w:val="002C1FBD"/>
    <w:rsid w:val="002C2537"/>
    <w:rsid w:val="002C25D5"/>
    <w:rsid w:val="002C26F8"/>
    <w:rsid w:val="002C27BB"/>
    <w:rsid w:val="002C2845"/>
    <w:rsid w:val="002C2949"/>
    <w:rsid w:val="002C2A46"/>
    <w:rsid w:val="002C2CDE"/>
    <w:rsid w:val="002C2F10"/>
    <w:rsid w:val="002C3013"/>
    <w:rsid w:val="002C31C6"/>
    <w:rsid w:val="002C333F"/>
    <w:rsid w:val="002C3559"/>
    <w:rsid w:val="002C35C8"/>
    <w:rsid w:val="002C3864"/>
    <w:rsid w:val="002C3947"/>
    <w:rsid w:val="002C3ACC"/>
    <w:rsid w:val="002C3C9F"/>
    <w:rsid w:val="002C41B5"/>
    <w:rsid w:val="002C4689"/>
    <w:rsid w:val="002C483E"/>
    <w:rsid w:val="002C4A0D"/>
    <w:rsid w:val="002C5012"/>
    <w:rsid w:val="002C506E"/>
    <w:rsid w:val="002C5264"/>
    <w:rsid w:val="002C5318"/>
    <w:rsid w:val="002C5342"/>
    <w:rsid w:val="002C57AF"/>
    <w:rsid w:val="002C58C6"/>
    <w:rsid w:val="002C6268"/>
    <w:rsid w:val="002C6476"/>
    <w:rsid w:val="002C66B1"/>
    <w:rsid w:val="002C71F3"/>
    <w:rsid w:val="002C72DB"/>
    <w:rsid w:val="002C74C1"/>
    <w:rsid w:val="002C76A0"/>
    <w:rsid w:val="002C79F2"/>
    <w:rsid w:val="002C7B62"/>
    <w:rsid w:val="002C7EF4"/>
    <w:rsid w:val="002D012A"/>
    <w:rsid w:val="002D04C9"/>
    <w:rsid w:val="002D067E"/>
    <w:rsid w:val="002D085A"/>
    <w:rsid w:val="002D0A4E"/>
    <w:rsid w:val="002D0CBF"/>
    <w:rsid w:val="002D1142"/>
    <w:rsid w:val="002D12AD"/>
    <w:rsid w:val="002D1471"/>
    <w:rsid w:val="002D1A3A"/>
    <w:rsid w:val="002D20B7"/>
    <w:rsid w:val="002D2300"/>
    <w:rsid w:val="002D2328"/>
    <w:rsid w:val="002D254C"/>
    <w:rsid w:val="002D2624"/>
    <w:rsid w:val="002D2642"/>
    <w:rsid w:val="002D2889"/>
    <w:rsid w:val="002D32B0"/>
    <w:rsid w:val="002D37B6"/>
    <w:rsid w:val="002D39A5"/>
    <w:rsid w:val="002D3FA8"/>
    <w:rsid w:val="002D4266"/>
    <w:rsid w:val="002D4495"/>
    <w:rsid w:val="002D4B99"/>
    <w:rsid w:val="002D4F38"/>
    <w:rsid w:val="002D4FDF"/>
    <w:rsid w:val="002D5556"/>
    <w:rsid w:val="002D579A"/>
    <w:rsid w:val="002D5833"/>
    <w:rsid w:val="002D59B8"/>
    <w:rsid w:val="002D5B32"/>
    <w:rsid w:val="002D63E9"/>
    <w:rsid w:val="002D6767"/>
    <w:rsid w:val="002D681E"/>
    <w:rsid w:val="002D694E"/>
    <w:rsid w:val="002D6D5B"/>
    <w:rsid w:val="002D717C"/>
    <w:rsid w:val="002D7634"/>
    <w:rsid w:val="002D779A"/>
    <w:rsid w:val="002D779F"/>
    <w:rsid w:val="002D7862"/>
    <w:rsid w:val="002E002A"/>
    <w:rsid w:val="002E07C5"/>
    <w:rsid w:val="002E09B6"/>
    <w:rsid w:val="002E0E85"/>
    <w:rsid w:val="002E1498"/>
    <w:rsid w:val="002E157C"/>
    <w:rsid w:val="002E1A87"/>
    <w:rsid w:val="002E1E49"/>
    <w:rsid w:val="002E1E83"/>
    <w:rsid w:val="002E209F"/>
    <w:rsid w:val="002E20BC"/>
    <w:rsid w:val="002E29A1"/>
    <w:rsid w:val="002E2D7B"/>
    <w:rsid w:val="002E2FA0"/>
    <w:rsid w:val="002E3201"/>
    <w:rsid w:val="002E3B7E"/>
    <w:rsid w:val="002E3DA4"/>
    <w:rsid w:val="002E41B1"/>
    <w:rsid w:val="002E45C2"/>
    <w:rsid w:val="002E508F"/>
    <w:rsid w:val="002E57B5"/>
    <w:rsid w:val="002E5862"/>
    <w:rsid w:val="002E5BF8"/>
    <w:rsid w:val="002E5CFB"/>
    <w:rsid w:val="002E61AA"/>
    <w:rsid w:val="002E6675"/>
    <w:rsid w:val="002E6C4C"/>
    <w:rsid w:val="002E71BA"/>
    <w:rsid w:val="002E7288"/>
    <w:rsid w:val="002E740E"/>
    <w:rsid w:val="002E74A3"/>
    <w:rsid w:val="002E7BB2"/>
    <w:rsid w:val="002E7C1B"/>
    <w:rsid w:val="002F0163"/>
    <w:rsid w:val="002F019F"/>
    <w:rsid w:val="002F0390"/>
    <w:rsid w:val="002F0555"/>
    <w:rsid w:val="002F0F1B"/>
    <w:rsid w:val="002F13EC"/>
    <w:rsid w:val="002F14AB"/>
    <w:rsid w:val="002F1523"/>
    <w:rsid w:val="002F1907"/>
    <w:rsid w:val="002F1FF6"/>
    <w:rsid w:val="002F21F9"/>
    <w:rsid w:val="002F23B7"/>
    <w:rsid w:val="002F2482"/>
    <w:rsid w:val="002F249F"/>
    <w:rsid w:val="002F2573"/>
    <w:rsid w:val="002F2580"/>
    <w:rsid w:val="002F2B86"/>
    <w:rsid w:val="002F2EB1"/>
    <w:rsid w:val="002F3168"/>
    <w:rsid w:val="002F3583"/>
    <w:rsid w:val="002F3648"/>
    <w:rsid w:val="002F39DB"/>
    <w:rsid w:val="002F3CC0"/>
    <w:rsid w:val="002F3F48"/>
    <w:rsid w:val="002F3FA4"/>
    <w:rsid w:val="002F4103"/>
    <w:rsid w:val="002F41F2"/>
    <w:rsid w:val="002F44E3"/>
    <w:rsid w:val="002F4589"/>
    <w:rsid w:val="002F46E8"/>
    <w:rsid w:val="002F48E1"/>
    <w:rsid w:val="002F4A3C"/>
    <w:rsid w:val="002F4B52"/>
    <w:rsid w:val="002F4E75"/>
    <w:rsid w:val="002F5244"/>
    <w:rsid w:val="002F566C"/>
    <w:rsid w:val="002F56EA"/>
    <w:rsid w:val="002F5706"/>
    <w:rsid w:val="002F5F9C"/>
    <w:rsid w:val="002F60F6"/>
    <w:rsid w:val="002F6B9A"/>
    <w:rsid w:val="002F6D98"/>
    <w:rsid w:val="002F7034"/>
    <w:rsid w:val="002F7346"/>
    <w:rsid w:val="002F74DC"/>
    <w:rsid w:val="002F7A05"/>
    <w:rsid w:val="002F7A7C"/>
    <w:rsid w:val="002F7C64"/>
    <w:rsid w:val="002F7D3F"/>
    <w:rsid w:val="0030003C"/>
    <w:rsid w:val="00300099"/>
    <w:rsid w:val="003001EC"/>
    <w:rsid w:val="0030024C"/>
    <w:rsid w:val="00300255"/>
    <w:rsid w:val="003002AA"/>
    <w:rsid w:val="003003F5"/>
    <w:rsid w:val="00300589"/>
    <w:rsid w:val="003008AF"/>
    <w:rsid w:val="00300A8E"/>
    <w:rsid w:val="00300C28"/>
    <w:rsid w:val="00301709"/>
    <w:rsid w:val="00301BAF"/>
    <w:rsid w:val="00302056"/>
    <w:rsid w:val="00302591"/>
    <w:rsid w:val="003025BB"/>
    <w:rsid w:val="0030284D"/>
    <w:rsid w:val="003029D5"/>
    <w:rsid w:val="00302E95"/>
    <w:rsid w:val="003030A3"/>
    <w:rsid w:val="0030311B"/>
    <w:rsid w:val="00303234"/>
    <w:rsid w:val="0030345F"/>
    <w:rsid w:val="0030348E"/>
    <w:rsid w:val="00303726"/>
    <w:rsid w:val="00303753"/>
    <w:rsid w:val="00303A3F"/>
    <w:rsid w:val="00303F84"/>
    <w:rsid w:val="003040C3"/>
    <w:rsid w:val="00304438"/>
    <w:rsid w:val="003044AF"/>
    <w:rsid w:val="003044B6"/>
    <w:rsid w:val="003046C8"/>
    <w:rsid w:val="00304880"/>
    <w:rsid w:val="00304A6F"/>
    <w:rsid w:val="00304ABC"/>
    <w:rsid w:val="00304C8B"/>
    <w:rsid w:val="00304DE0"/>
    <w:rsid w:val="00304E4C"/>
    <w:rsid w:val="00305557"/>
    <w:rsid w:val="003056A9"/>
    <w:rsid w:val="0030643C"/>
    <w:rsid w:val="003064BD"/>
    <w:rsid w:val="00306647"/>
    <w:rsid w:val="003066C2"/>
    <w:rsid w:val="00306A8D"/>
    <w:rsid w:val="00306EDE"/>
    <w:rsid w:val="00306F56"/>
    <w:rsid w:val="003070E3"/>
    <w:rsid w:val="00307568"/>
    <w:rsid w:val="00307624"/>
    <w:rsid w:val="00307730"/>
    <w:rsid w:val="00307EB4"/>
    <w:rsid w:val="00307ED2"/>
    <w:rsid w:val="0031002F"/>
    <w:rsid w:val="003100E9"/>
    <w:rsid w:val="003103C3"/>
    <w:rsid w:val="00310520"/>
    <w:rsid w:val="00310811"/>
    <w:rsid w:val="00310B4A"/>
    <w:rsid w:val="00310DAE"/>
    <w:rsid w:val="00310E86"/>
    <w:rsid w:val="00311477"/>
    <w:rsid w:val="0031157F"/>
    <w:rsid w:val="00311AD0"/>
    <w:rsid w:val="00311B28"/>
    <w:rsid w:val="00311DDC"/>
    <w:rsid w:val="00311E3C"/>
    <w:rsid w:val="00311EBD"/>
    <w:rsid w:val="0031218A"/>
    <w:rsid w:val="0031256A"/>
    <w:rsid w:val="00312B27"/>
    <w:rsid w:val="00312BA1"/>
    <w:rsid w:val="00312C51"/>
    <w:rsid w:val="00312D11"/>
    <w:rsid w:val="00312F2A"/>
    <w:rsid w:val="003130B6"/>
    <w:rsid w:val="00313B7F"/>
    <w:rsid w:val="00313C1A"/>
    <w:rsid w:val="0031425A"/>
    <w:rsid w:val="003143F9"/>
    <w:rsid w:val="00314CA2"/>
    <w:rsid w:val="00314D18"/>
    <w:rsid w:val="00314ED9"/>
    <w:rsid w:val="00314F2F"/>
    <w:rsid w:val="00314F7E"/>
    <w:rsid w:val="003152B3"/>
    <w:rsid w:val="0031539B"/>
    <w:rsid w:val="00315FDB"/>
    <w:rsid w:val="003160DE"/>
    <w:rsid w:val="00316191"/>
    <w:rsid w:val="003161AB"/>
    <w:rsid w:val="00316A23"/>
    <w:rsid w:val="00317C9A"/>
    <w:rsid w:val="00320682"/>
    <w:rsid w:val="0032068D"/>
    <w:rsid w:val="00320791"/>
    <w:rsid w:val="0032080A"/>
    <w:rsid w:val="00320C68"/>
    <w:rsid w:val="00320F8C"/>
    <w:rsid w:val="003211BF"/>
    <w:rsid w:val="0032182C"/>
    <w:rsid w:val="00321874"/>
    <w:rsid w:val="00322889"/>
    <w:rsid w:val="00322C38"/>
    <w:rsid w:val="00322E5C"/>
    <w:rsid w:val="0032316E"/>
    <w:rsid w:val="003231F0"/>
    <w:rsid w:val="00323248"/>
    <w:rsid w:val="003235BF"/>
    <w:rsid w:val="0032363B"/>
    <w:rsid w:val="00323EDD"/>
    <w:rsid w:val="00324287"/>
    <w:rsid w:val="003242C5"/>
    <w:rsid w:val="0032441D"/>
    <w:rsid w:val="00324540"/>
    <w:rsid w:val="0032493B"/>
    <w:rsid w:val="00324CD8"/>
    <w:rsid w:val="0032569A"/>
    <w:rsid w:val="00325C71"/>
    <w:rsid w:val="0032695C"/>
    <w:rsid w:val="00327865"/>
    <w:rsid w:val="00327A19"/>
    <w:rsid w:val="00327BD2"/>
    <w:rsid w:val="00327C0F"/>
    <w:rsid w:val="003301A4"/>
    <w:rsid w:val="00330504"/>
    <w:rsid w:val="0033058C"/>
    <w:rsid w:val="003305B7"/>
    <w:rsid w:val="00330798"/>
    <w:rsid w:val="00330A02"/>
    <w:rsid w:val="00330C93"/>
    <w:rsid w:val="00330F42"/>
    <w:rsid w:val="003313A7"/>
    <w:rsid w:val="003313DC"/>
    <w:rsid w:val="003315E3"/>
    <w:rsid w:val="0033167A"/>
    <w:rsid w:val="00331758"/>
    <w:rsid w:val="00332B6C"/>
    <w:rsid w:val="00332E3F"/>
    <w:rsid w:val="0033328F"/>
    <w:rsid w:val="00333554"/>
    <w:rsid w:val="003336A6"/>
    <w:rsid w:val="003338CB"/>
    <w:rsid w:val="00333D52"/>
    <w:rsid w:val="00333FF3"/>
    <w:rsid w:val="0033425A"/>
    <w:rsid w:val="0033484F"/>
    <w:rsid w:val="00334AF7"/>
    <w:rsid w:val="00334EA2"/>
    <w:rsid w:val="00334EBC"/>
    <w:rsid w:val="00335226"/>
    <w:rsid w:val="0033542C"/>
    <w:rsid w:val="003355A3"/>
    <w:rsid w:val="00335D7B"/>
    <w:rsid w:val="00335E78"/>
    <w:rsid w:val="0033638C"/>
    <w:rsid w:val="003365AB"/>
    <w:rsid w:val="00336870"/>
    <w:rsid w:val="00336CBF"/>
    <w:rsid w:val="00336E4A"/>
    <w:rsid w:val="003371B5"/>
    <w:rsid w:val="003371DA"/>
    <w:rsid w:val="003375DF"/>
    <w:rsid w:val="003378E1"/>
    <w:rsid w:val="00337DC0"/>
    <w:rsid w:val="00340085"/>
    <w:rsid w:val="00340367"/>
    <w:rsid w:val="0034062F"/>
    <w:rsid w:val="003407D9"/>
    <w:rsid w:val="00340B87"/>
    <w:rsid w:val="00340EB5"/>
    <w:rsid w:val="00340FC7"/>
    <w:rsid w:val="00341ABA"/>
    <w:rsid w:val="00341CAF"/>
    <w:rsid w:val="00342173"/>
    <w:rsid w:val="00342188"/>
    <w:rsid w:val="003421D2"/>
    <w:rsid w:val="00342614"/>
    <w:rsid w:val="00342825"/>
    <w:rsid w:val="00342FED"/>
    <w:rsid w:val="00343066"/>
    <w:rsid w:val="00343547"/>
    <w:rsid w:val="0034374C"/>
    <w:rsid w:val="00343E06"/>
    <w:rsid w:val="00344318"/>
    <w:rsid w:val="003444D2"/>
    <w:rsid w:val="00344771"/>
    <w:rsid w:val="00344C75"/>
    <w:rsid w:val="003452A5"/>
    <w:rsid w:val="0034534E"/>
    <w:rsid w:val="00345730"/>
    <w:rsid w:val="00345CDA"/>
    <w:rsid w:val="00345F38"/>
    <w:rsid w:val="00346185"/>
    <w:rsid w:val="0034683E"/>
    <w:rsid w:val="00346867"/>
    <w:rsid w:val="003471E3"/>
    <w:rsid w:val="00347250"/>
    <w:rsid w:val="003473ED"/>
    <w:rsid w:val="003476B8"/>
    <w:rsid w:val="003476FC"/>
    <w:rsid w:val="00347A55"/>
    <w:rsid w:val="0035020C"/>
    <w:rsid w:val="003503CA"/>
    <w:rsid w:val="00350407"/>
    <w:rsid w:val="0035049F"/>
    <w:rsid w:val="003505C6"/>
    <w:rsid w:val="0035083B"/>
    <w:rsid w:val="00350F22"/>
    <w:rsid w:val="0035103C"/>
    <w:rsid w:val="00351329"/>
    <w:rsid w:val="0035139A"/>
    <w:rsid w:val="00351896"/>
    <w:rsid w:val="003518CE"/>
    <w:rsid w:val="00352173"/>
    <w:rsid w:val="00352197"/>
    <w:rsid w:val="003521ED"/>
    <w:rsid w:val="0035243C"/>
    <w:rsid w:val="0035280B"/>
    <w:rsid w:val="00352A8E"/>
    <w:rsid w:val="003531C2"/>
    <w:rsid w:val="0035320F"/>
    <w:rsid w:val="00353551"/>
    <w:rsid w:val="00353814"/>
    <w:rsid w:val="00353841"/>
    <w:rsid w:val="00353BAC"/>
    <w:rsid w:val="00353BEC"/>
    <w:rsid w:val="00353E6F"/>
    <w:rsid w:val="00354021"/>
    <w:rsid w:val="003543AD"/>
    <w:rsid w:val="003543F9"/>
    <w:rsid w:val="00354BB9"/>
    <w:rsid w:val="00354D76"/>
    <w:rsid w:val="00354DD5"/>
    <w:rsid w:val="0035525D"/>
    <w:rsid w:val="00355484"/>
    <w:rsid w:val="00355655"/>
    <w:rsid w:val="00355665"/>
    <w:rsid w:val="003556C5"/>
    <w:rsid w:val="00355B7E"/>
    <w:rsid w:val="00355E85"/>
    <w:rsid w:val="003563F5"/>
    <w:rsid w:val="003564B6"/>
    <w:rsid w:val="003565C3"/>
    <w:rsid w:val="00356946"/>
    <w:rsid w:val="003569D4"/>
    <w:rsid w:val="00356A53"/>
    <w:rsid w:val="00356ECB"/>
    <w:rsid w:val="003570AF"/>
    <w:rsid w:val="00357481"/>
    <w:rsid w:val="00357871"/>
    <w:rsid w:val="00357CA0"/>
    <w:rsid w:val="00357E42"/>
    <w:rsid w:val="00357ED3"/>
    <w:rsid w:val="00360168"/>
    <w:rsid w:val="00360448"/>
    <w:rsid w:val="003604E9"/>
    <w:rsid w:val="003605D0"/>
    <w:rsid w:val="0036089B"/>
    <w:rsid w:val="00360B36"/>
    <w:rsid w:val="00360E35"/>
    <w:rsid w:val="00361363"/>
    <w:rsid w:val="00361A9A"/>
    <w:rsid w:val="00362154"/>
    <w:rsid w:val="003621CB"/>
    <w:rsid w:val="003622D7"/>
    <w:rsid w:val="003626DB"/>
    <w:rsid w:val="00362C18"/>
    <w:rsid w:val="00362D71"/>
    <w:rsid w:val="003635D1"/>
    <w:rsid w:val="00363658"/>
    <w:rsid w:val="003637B5"/>
    <w:rsid w:val="00363F5E"/>
    <w:rsid w:val="003642F9"/>
    <w:rsid w:val="003645C1"/>
    <w:rsid w:val="00364697"/>
    <w:rsid w:val="003646CF"/>
    <w:rsid w:val="003648C3"/>
    <w:rsid w:val="00365092"/>
    <w:rsid w:val="00365FFC"/>
    <w:rsid w:val="003660F3"/>
    <w:rsid w:val="00366665"/>
    <w:rsid w:val="00366860"/>
    <w:rsid w:val="00366CCA"/>
    <w:rsid w:val="00366E9F"/>
    <w:rsid w:val="003675BE"/>
    <w:rsid w:val="003677B9"/>
    <w:rsid w:val="003677EC"/>
    <w:rsid w:val="003677FB"/>
    <w:rsid w:val="00367BCE"/>
    <w:rsid w:val="00367C7C"/>
    <w:rsid w:val="00367CAC"/>
    <w:rsid w:val="00367CF7"/>
    <w:rsid w:val="00367F87"/>
    <w:rsid w:val="0037007A"/>
    <w:rsid w:val="00370229"/>
    <w:rsid w:val="00370CC9"/>
    <w:rsid w:val="00371333"/>
    <w:rsid w:val="00371570"/>
    <w:rsid w:val="00372026"/>
    <w:rsid w:val="00372617"/>
    <w:rsid w:val="003728E6"/>
    <w:rsid w:val="00372B39"/>
    <w:rsid w:val="00373123"/>
    <w:rsid w:val="00373670"/>
    <w:rsid w:val="00373B48"/>
    <w:rsid w:val="00373F51"/>
    <w:rsid w:val="003740ED"/>
    <w:rsid w:val="00374136"/>
    <w:rsid w:val="00374241"/>
    <w:rsid w:val="00374467"/>
    <w:rsid w:val="00374497"/>
    <w:rsid w:val="00374536"/>
    <w:rsid w:val="00374BB5"/>
    <w:rsid w:val="00375147"/>
    <w:rsid w:val="00375577"/>
    <w:rsid w:val="00375783"/>
    <w:rsid w:val="00375DDD"/>
    <w:rsid w:val="00375F6F"/>
    <w:rsid w:val="003764C7"/>
    <w:rsid w:val="0037665F"/>
    <w:rsid w:val="0037668C"/>
    <w:rsid w:val="00376690"/>
    <w:rsid w:val="0037681C"/>
    <w:rsid w:val="00376ABA"/>
    <w:rsid w:val="00376DD5"/>
    <w:rsid w:val="00377057"/>
    <w:rsid w:val="00377189"/>
    <w:rsid w:val="00377663"/>
    <w:rsid w:val="003778AA"/>
    <w:rsid w:val="00377A9B"/>
    <w:rsid w:val="00377C4B"/>
    <w:rsid w:val="00380042"/>
    <w:rsid w:val="003808D8"/>
    <w:rsid w:val="003808EC"/>
    <w:rsid w:val="0038090A"/>
    <w:rsid w:val="00380A21"/>
    <w:rsid w:val="00380DEE"/>
    <w:rsid w:val="00380E1A"/>
    <w:rsid w:val="003810C7"/>
    <w:rsid w:val="003814E1"/>
    <w:rsid w:val="00381793"/>
    <w:rsid w:val="00381890"/>
    <w:rsid w:val="00381AE3"/>
    <w:rsid w:val="00382118"/>
    <w:rsid w:val="003827DE"/>
    <w:rsid w:val="003829A9"/>
    <w:rsid w:val="00382D06"/>
    <w:rsid w:val="003833CF"/>
    <w:rsid w:val="003834D2"/>
    <w:rsid w:val="00383562"/>
    <w:rsid w:val="00383650"/>
    <w:rsid w:val="00383A7F"/>
    <w:rsid w:val="00383B3D"/>
    <w:rsid w:val="00384043"/>
    <w:rsid w:val="0038404C"/>
    <w:rsid w:val="00384145"/>
    <w:rsid w:val="00384284"/>
    <w:rsid w:val="0038491A"/>
    <w:rsid w:val="00384C76"/>
    <w:rsid w:val="00385085"/>
    <w:rsid w:val="00385C0A"/>
    <w:rsid w:val="00385CA8"/>
    <w:rsid w:val="00386505"/>
    <w:rsid w:val="00386558"/>
    <w:rsid w:val="00386583"/>
    <w:rsid w:val="00386A44"/>
    <w:rsid w:val="00386D87"/>
    <w:rsid w:val="00387D86"/>
    <w:rsid w:val="00387F75"/>
    <w:rsid w:val="003901EC"/>
    <w:rsid w:val="00390298"/>
    <w:rsid w:val="00390372"/>
    <w:rsid w:val="003908E5"/>
    <w:rsid w:val="0039092D"/>
    <w:rsid w:val="00390C1A"/>
    <w:rsid w:val="00391512"/>
    <w:rsid w:val="0039164B"/>
    <w:rsid w:val="003919CD"/>
    <w:rsid w:val="00391FD2"/>
    <w:rsid w:val="003924BF"/>
    <w:rsid w:val="00392955"/>
    <w:rsid w:val="00392E95"/>
    <w:rsid w:val="0039303E"/>
    <w:rsid w:val="003931E5"/>
    <w:rsid w:val="0039348D"/>
    <w:rsid w:val="0039370F"/>
    <w:rsid w:val="003939B7"/>
    <w:rsid w:val="00393AF9"/>
    <w:rsid w:val="00393B55"/>
    <w:rsid w:val="00393C32"/>
    <w:rsid w:val="00393C74"/>
    <w:rsid w:val="003949E2"/>
    <w:rsid w:val="00394D71"/>
    <w:rsid w:val="00395058"/>
    <w:rsid w:val="00395196"/>
    <w:rsid w:val="003958E8"/>
    <w:rsid w:val="00395946"/>
    <w:rsid w:val="00395AFD"/>
    <w:rsid w:val="0039670F"/>
    <w:rsid w:val="00396BC1"/>
    <w:rsid w:val="00397111"/>
    <w:rsid w:val="00397BEE"/>
    <w:rsid w:val="00397C2C"/>
    <w:rsid w:val="003A053A"/>
    <w:rsid w:val="003A0FA0"/>
    <w:rsid w:val="003A1199"/>
    <w:rsid w:val="003A11ED"/>
    <w:rsid w:val="003A12E7"/>
    <w:rsid w:val="003A145C"/>
    <w:rsid w:val="003A173B"/>
    <w:rsid w:val="003A19FF"/>
    <w:rsid w:val="003A1A0F"/>
    <w:rsid w:val="003A1B42"/>
    <w:rsid w:val="003A1C77"/>
    <w:rsid w:val="003A1DA8"/>
    <w:rsid w:val="003A2C4D"/>
    <w:rsid w:val="003A2E15"/>
    <w:rsid w:val="003A2F39"/>
    <w:rsid w:val="003A3320"/>
    <w:rsid w:val="003A381C"/>
    <w:rsid w:val="003A3BAD"/>
    <w:rsid w:val="003A3CCC"/>
    <w:rsid w:val="003A40E1"/>
    <w:rsid w:val="003A4287"/>
    <w:rsid w:val="003A5351"/>
    <w:rsid w:val="003A5782"/>
    <w:rsid w:val="003A5AF9"/>
    <w:rsid w:val="003A5B05"/>
    <w:rsid w:val="003A5C8C"/>
    <w:rsid w:val="003A5D95"/>
    <w:rsid w:val="003A5F38"/>
    <w:rsid w:val="003A62EB"/>
    <w:rsid w:val="003A6749"/>
    <w:rsid w:val="003A6AE8"/>
    <w:rsid w:val="003A6DC1"/>
    <w:rsid w:val="003A7880"/>
    <w:rsid w:val="003A7A18"/>
    <w:rsid w:val="003A7AFA"/>
    <w:rsid w:val="003A7B46"/>
    <w:rsid w:val="003A7FD7"/>
    <w:rsid w:val="003B00B4"/>
    <w:rsid w:val="003B03F8"/>
    <w:rsid w:val="003B06D5"/>
    <w:rsid w:val="003B0894"/>
    <w:rsid w:val="003B0A2E"/>
    <w:rsid w:val="003B0B38"/>
    <w:rsid w:val="003B0B43"/>
    <w:rsid w:val="003B0C47"/>
    <w:rsid w:val="003B0D7C"/>
    <w:rsid w:val="003B0F8B"/>
    <w:rsid w:val="003B14DF"/>
    <w:rsid w:val="003B1A05"/>
    <w:rsid w:val="003B259E"/>
    <w:rsid w:val="003B2620"/>
    <w:rsid w:val="003B26C6"/>
    <w:rsid w:val="003B2881"/>
    <w:rsid w:val="003B2BD3"/>
    <w:rsid w:val="003B2CAC"/>
    <w:rsid w:val="003B2E84"/>
    <w:rsid w:val="003B3214"/>
    <w:rsid w:val="003B328B"/>
    <w:rsid w:val="003B343F"/>
    <w:rsid w:val="003B3859"/>
    <w:rsid w:val="003B3980"/>
    <w:rsid w:val="003B3C8D"/>
    <w:rsid w:val="003B3F45"/>
    <w:rsid w:val="003B416D"/>
    <w:rsid w:val="003B42FF"/>
    <w:rsid w:val="003B4B56"/>
    <w:rsid w:val="003B4CC6"/>
    <w:rsid w:val="003B4FFF"/>
    <w:rsid w:val="003B53BA"/>
    <w:rsid w:val="003B5A5A"/>
    <w:rsid w:val="003B5AD2"/>
    <w:rsid w:val="003B6589"/>
    <w:rsid w:val="003B65B5"/>
    <w:rsid w:val="003B682A"/>
    <w:rsid w:val="003B6B41"/>
    <w:rsid w:val="003B6EE3"/>
    <w:rsid w:val="003B7004"/>
    <w:rsid w:val="003B7015"/>
    <w:rsid w:val="003B7591"/>
    <w:rsid w:val="003B76CA"/>
    <w:rsid w:val="003B7CA8"/>
    <w:rsid w:val="003C0052"/>
    <w:rsid w:val="003C0266"/>
    <w:rsid w:val="003C0580"/>
    <w:rsid w:val="003C0618"/>
    <w:rsid w:val="003C06D8"/>
    <w:rsid w:val="003C07DF"/>
    <w:rsid w:val="003C0D13"/>
    <w:rsid w:val="003C0DF3"/>
    <w:rsid w:val="003C0EA2"/>
    <w:rsid w:val="003C0EA3"/>
    <w:rsid w:val="003C1C88"/>
    <w:rsid w:val="003C1E8C"/>
    <w:rsid w:val="003C1EAD"/>
    <w:rsid w:val="003C1F03"/>
    <w:rsid w:val="003C2598"/>
    <w:rsid w:val="003C274A"/>
    <w:rsid w:val="003C28B6"/>
    <w:rsid w:val="003C2C65"/>
    <w:rsid w:val="003C3583"/>
    <w:rsid w:val="003C385D"/>
    <w:rsid w:val="003C39AF"/>
    <w:rsid w:val="003C39D5"/>
    <w:rsid w:val="003C3A3C"/>
    <w:rsid w:val="003C3C7A"/>
    <w:rsid w:val="003C40AA"/>
    <w:rsid w:val="003C42BA"/>
    <w:rsid w:val="003C46EE"/>
    <w:rsid w:val="003C4B3E"/>
    <w:rsid w:val="003C51DB"/>
    <w:rsid w:val="003C5490"/>
    <w:rsid w:val="003C5600"/>
    <w:rsid w:val="003C5A58"/>
    <w:rsid w:val="003C5A8A"/>
    <w:rsid w:val="003C5D4F"/>
    <w:rsid w:val="003C6105"/>
    <w:rsid w:val="003C64F1"/>
    <w:rsid w:val="003C676C"/>
    <w:rsid w:val="003C6A13"/>
    <w:rsid w:val="003C6A38"/>
    <w:rsid w:val="003C7256"/>
    <w:rsid w:val="003C7349"/>
    <w:rsid w:val="003C7371"/>
    <w:rsid w:val="003C7555"/>
    <w:rsid w:val="003C7A2B"/>
    <w:rsid w:val="003C7E11"/>
    <w:rsid w:val="003C7FD7"/>
    <w:rsid w:val="003D01C1"/>
    <w:rsid w:val="003D0295"/>
    <w:rsid w:val="003D02CA"/>
    <w:rsid w:val="003D0317"/>
    <w:rsid w:val="003D0A67"/>
    <w:rsid w:val="003D0B91"/>
    <w:rsid w:val="003D0E0F"/>
    <w:rsid w:val="003D10C0"/>
    <w:rsid w:val="003D1449"/>
    <w:rsid w:val="003D14FB"/>
    <w:rsid w:val="003D1ABB"/>
    <w:rsid w:val="003D1BD7"/>
    <w:rsid w:val="003D21E3"/>
    <w:rsid w:val="003D2BF0"/>
    <w:rsid w:val="003D2E8B"/>
    <w:rsid w:val="003D3B88"/>
    <w:rsid w:val="003D3BD8"/>
    <w:rsid w:val="003D3D94"/>
    <w:rsid w:val="003D3F3A"/>
    <w:rsid w:val="003D42DD"/>
    <w:rsid w:val="003D4301"/>
    <w:rsid w:val="003D4509"/>
    <w:rsid w:val="003D45B5"/>
    <w:rsid w:val="003D4B14"/>
    <w:rsid w:val="003D4C62"/>
    <w:rsid w:val="003D5351"/>
    <w:rsid w:val="003D5477"/>
    <w:rsid w:val="003D548F"/>
    <w:rsid w:val="003D55BE"/>
    <w:rsid w:val="003D5EE3"/>
    <w:rsid w:val="003D6310"/>
    <w:rsid w:val="003D6484"/>
    <w:rsid w:val="003D6575"/>
    <w:rsid w:val="003D6670"/>
    <w:rsid w:val="003D667F"/>
    <w:rsid w:val="003D66FE"/>
    <w:rsid w:val="003D676A"/>
    <w:rsid w:val="003D6A75"/>
    <w:rsid w:val="003D6BFC"/>
    <w:rsid w:val="003D6D1B"/>
    <w:rsid w:val="003D719A"/>
    <w:rsid w:val="003D7456"/>
    <w:rsid w:val="003D7B03"/>
    <w:rsid w:val="003D7D31"/>
    <w:rsid w:val="003D7E56"/>
    <w:rsid w:val="003D7ED0"/>
    <w:rsid w:val="003E03B6"/>
    <w:rsid w:val="003E03D3"/>
    <w:rsid w:val="003E0705"/>
    <w:rsid w:val="003E08E2"/>
    <w:rsid w:val="003E098E"/>
    <w:rsid w:val="003E1953"/>
    <w:rsid w:val="003E1984"/>
    <w:rsid w:val="003E1A14"/>
    <w:rsid w:val="003E1BA3"/>
    <w:rsid w:val="003E1F31"/>
    <w:rsid w:val="003E1FB1"/>
    <w:rsid w:val="003E22D3"/>
    <w:rsid w:val="003E2300"/>
    <w:rsid w:val="003E240C"/>
    <w:rsid w:val="003E2584"/>
    <w:rsid w:val="003E2E70"/>
    <w:rsid w:val="003E3087"/>
    <w:rsid w:val="003E312D"/>
    <w:rsid w:val="003E3804"/>
    <w:rsid w:val="003E3815"/>
    <w:rsid w:val="003E400C"/>
    <w:rsid w:val="003E48E7"/>
    <w:rsid w:val="003E4B73"/>
    <w:rsid w:val="003E4B91"/>
    <w:rsid w:val="003E4E2A"/>
    <w:rsid w:val="003E50B5"/>
    <w:rsid w:val="003E51D6"/>
    <w:rsid w:val="003E5A75"/>
    <w:rsid w:val="003E5BF0"/>
    <w:rsid w:val="003E5DC1"/>
    <w:rsid w:val="003E6114"/>
    <w:rsid w:val="003E6549"/>
    <w:rsid w:val="003E6679"/>
    <w:rsid w:val="003E6785"/>
    <w:rsid w:val="003E690D"/>
    <w:rsid w:val="003E6D32"/>
    <w:rsid w:val="003E6F69"/>
    <w:rsid w:val="003E7103"/>
    <w:rsid w:val="003E7378"/>
    <w:rsid w:val="003E739B"/>
    <w:rsid w:val="003E7407"/>
    <w:rsid w:val="003E7974"/>
    <w:rsid w:val="003E7D5E"/>
    <w:rsid w:val="003F002B"/>
    <w:rsid w:val="003F013D"/>
    <w:rsid w:val="003F0887"/>
    <w:rsid w:val="003F0E9F"/>
    <w:rsid w:val="003F0EA6"/>
    <w:rsid w:val="003F0EB6"/>
    <w:rsid w:val="003F1286"/>
    <w:rsid w:val="003F1AED"/>
    <w:rsid w:val="003F1FE2"/>
    <w:rsid w:val="003F213C"/>
    <w:rsid w:val="003F21D9"/>
    <w:rsid w:val="003F231F"/>
    <w:rsid w:val="003F2567"/>
    <w:rsid w:val="003F289F"/>
    <w:rsid w:val="003F2BC2"/>
    <w:rsid w:val="003F2E83"/>
    <w:rsid w:val="003F2F32"/>
    <w:rsid w:val="003F308A"/>
    <w:rsid w:val="003F322D"/>
    <w:rsid w:val="003F35AB"/>
    <w:rsid w:val="003F3890"/>
    <w:rsid w:val="003F3933"/>
    <w:rsid w:val="003F3934"/>
    <w:rsid w:val="003F3996"/>
    <w:rsid w:val="003F39E0"/>
    <w:rsid w:val="003F3E89"/>
    <w:rsid w:val="003F41E1"/>
    <w:rsid w:val="003F4488"/>
    <w:rsid w:val="003F4A2C"/>
    <w:rsid w:val="003F4AB5"/>
    <w:rsid w:val="003F4ABA"/>
    <w:rsid w:val="003F4DCA"/>
    <w:rsid w:val="003F69E8"/>
    <w:rsid w:val="003F6DAC"/>
    <w:rsid w:val="003F6DEE"/>
    <w:rsid w:val="003F6E43"/>
    <w:rsid w:val="003F70B5"/>
    <w:rsid w:val="003F739F"/>
    <w:rsid w:val="003F75C8"/>
    <w:rsid w:val="003F76BA"/>
    <w:rsid w:val="003F788D"/>
    <w:rsid w:val="003F78F8"/>
    <w:rsid w:val="003F7A74"/>
    <w:rsid w:val="003F7A87"/>
    <w:rsid w:val="003F7CB8"/>
    <w:rsid w:val="003F7D3A"/>
    <w:rsid w:val="003F7E05"/>
    <w:rsid w:val="00400696"/>
    <w:rsid w:val="0040079E"/>
    <w:rsid w:val="00400869"/>
    <w:rsid w:val="00400A53"/>
    <w:rsid w:val="00400EE0"/>
    <w:rsid w:val="00400F82"/>
    <w:rsid w:val="0040102E"/>
    <w:rsid w:val="0040134F"/>
    <w:rsid w:val="004018A7"/>
    <w:rsid w:val="00401B90"/>
    <w:rsid w:val="00402018"/>
    <w:rsid w:val="00402260"/>
    <w:rsid w:val="00402765"/>
    <w:rsid w:val="0040284B"/>
    <w:rsid w:val="00402884"/>
    <w:rsid w:val="00402B2D"/>
    <w:rsid w:val="00402D73"/>
    <w:rsid w:val="00403697"/>
    <w:rsid w:val="00403A54"/>
    <w:rsid w:val="0040427C"/>
    <w:rsid w:val="0040461D"/>
    <w:rsid w:val="004046DE"/>
    <w:rsid w:val="004047DF"/>
    <w:rsid w:val="00404B22"/>
    <w:rsid w:val="00404B89"/>
    <w:rsid w:val="00404DF6"/>
    <w:rsid w:val="00404F14"/>
    <w:rsid w:val="00404F66"/>
    <w:rsid w:val="00404FB8"/>
    <w:rsid w:val="0040520F"/>
    <w:rsid w:val="00405714"/>
    <w:rsid w:val="0040597E"/>
    <w:rsid w:val="00405CFA"/>
    <w:rsid w:val="00405F14"/>
    <w:rsid w:val="00406051"/>
    <w:rsid w:val="00406431"/>
    <w:rsid w:val="0040650B"/>
    <w:rsid w:val="0040695D"/>
    <w:rsid w:val="00406C1C"/>
    <w:rsid w:val="00406DBC"/>
    <w:rsid w:val="004070AE"/>
    <w:rsid w:val="0040717D"/>
    <w:rsid w:val="00407195"/>
    <w:rsid w:val="00407226"/>
    <w:rsid w:val="0040727E"/>
    <w:rsid w:val="004078FD"/>
    <w:rsid w:val="00407B92"/>
    <w:rsid w:val="004100C5"/>
    <w:rsid w:val="00410C58"/>
    <w:rsid w:val="00410E8A"/>
    <w:rsid w:val="00411111"/>
    <w:rsid w:val="004111A5"/>
    <w:rsid w:val="004118B8"/>
    <w:rsid w:val="0041195A"/>
    <w:rsid w:val="004120D0"/>
    <w:rsid w:val="0041262B"/>
    <w:rsid w:val="00412CA6"/>
    <w:rsid w:val="004133DB"/>
    <w:rsid w:val="00413745"/>
    <w:rsid w:val="0041378F"/>
    <w:rsid w:val="00413B36"/>
    <w:rsid w:val="00413D8E"/>
    <w:rsid w:val="00413F3B"/>
    <w:rsid w:val="004142C6"/>
    <w:rsid w:val="00414538"/>
    <w:rsid w:val="0041495F"/>
    <w:rsid w:val="00414A63"/>
    <w:rsid w:val="00414E2E"/>
    <w:rsid w:val="00415042"/>
    <w:rsid w:val="004152C3"/>
    <w:rsid w:val="00415594"/>
    <w:rsid w:val="004156A6"/>
    <w:rsid w:val="0041570C"/>
    <w:rsid w:val="00415950"/>
    <w:rsid w:val="00415E3E"/>
    <w:rsid w:val="00415E78"/>
    <w:rsid w:val="004161B0"/>
    <w:rsid w:val="0041631C"/>
    <w:rsid w:val="004166BE"/>
    <w:rsid w:val="00416B5E"/>
    <w:rsid w:val="00416BCE"/>
    <w:rsid w:val="00417278"/>
    <w:rsid w:val="0041760C"/>
    <w:rsid w:val="00417673"/>
    <w:rsid w:val="00417876"/>
    <w:rsid w:val="00417A5C"/>
    <w:rsid w:val="00420033"/>
    <w:rsid w:val="0042036F"/>
    <w:rsid w:val="0042053F"/>
    <w:rsid w:val="0042075A"/>
    <w:rsid w:val="00420944"/>
    <w:rsid w:val="00421262"/>
    <w:rsid w:val="004214EB"/>
    <w:rsid w:val="0042188F"/>
    <w:rsid w:val="00421BEE"/>
    <w:rsid w:val="00421BEF"/>
    <w:rsid w:val="00421ED9"/>
    <w:rsid w:val="00421FE7"/>
    <w:rsid w:val="0042203E"/>
    <w:rsid w:val="004222BB"/>
    <w:rsid w:val="00422615"/>
    <w:rsid w:val="00422C70"/>
    <w:rsid w:val="00422D66"/>
    <w:rsid w:val="00422EB3"/>
    <w:rsid w:val="00422FD8"/>
    <w:rsid w:val="004232BC"/>
    <w:rsid w:val="004234EA"/>
    <w:rsid w:val="0042384B"/>
    <w:rsid w:val="004238AE"/>
    <w:rsid w:val="00423ACC"/>
    <w:rsid w:val="00423D46"/>
    <w:rsid w:val="00425142"/>
    <w:rsid w:val="004255D6"/>
    <w:rsid w:val="00425B05"/>
    <w:rsid w:val="00425F60"/>
    <w:rsid w:val="00425FB4"/>
    <w:rsid w:val="004267C2"/>
    <w:rsid w:val="00426865"/>
    <w:rsid w:val="0042703D"/>
    <w:rsid w:val="004271D9"/>
    <w:rsid w:val="004273EF"/>
    <w:rsid w:val="00427C91"/>
    <w:rsid w:val="00427E8C"/>
    <w:rsid w:val="004301B7"/>
    <w:rsid w:val="00430457"/>
    <w:rsid w:val="00430AAF"/>
    <w:rsid w:val="00430D1F"/>
    <w:rsid w:val="0043129C"/>
    <w:rsid w:val="00431706"/>
    <w:rsid w:val="004320CC"/>
    <w:rsid w:val="0043217F"/>
    <w:rsid w:val="0043223C"/>
    <w:rsid w:val="0043257D"/>
    <w:rsid w:val="0043294A"/>
    <w:rsid w:val="00432A0F"/>
    <w:rsid w:val="00432BC4"/>
    <w:rsid w:val="00432FFB"/>
    <w:rsid w:val="004330BC"/>
    <w:rsid w:val="00433665"/>
    <w:rsid w:val="004336EE"/>
    <w:rsid w:val="00433AA2"/>
    <w:rsid w:val="00433D04"/>
    <w:rsid w:val="00433E72"/>
    <w:rsid w:val="00433EF2"/>
    <w:rsid w:val="00434306"/>
    <w:rsid w:val="00434AA0"/>
    <w:rsid w:val="00434FF2"/>
    <w:rsid w:val="00435066"/>
    <w:rsid w:val="00435217"/>
    <w:rsid w:val="004352E0"/>
    <w:rsid w:val="00435382"/>
    <w:rsid w:val="004358A3"/>
    <w:rsid w:val="00435A3F"/>
    <w:rsid w:val="00435B77"/>
    <w:rsid w:val="00435DAD"/>
    <w:rsid w:val="00435E8D"/>
    <w:rsid w:val="00435FA0"/>
    <w:rsid w:val="00436449"/>
    <w:rsid w:val="0043681A"/>
    <w:rsid w:val="00436FFA"/>
    <w:rsid w:val="0043726A"/>
    <w:rsid w:val="00437680"/>
    <w:rsid w:val="0043787F"/>
    <w:rsid w:val="00437BC4"/>
    <w:rsid w:val="00440196"/>
    <w:rsid w:val="0044020F"/>
    <w:rsid w:val="00440257"/>
    <w:rsid w:val="0044051C"/>
    <w:rsid w:val="0044076D"/>
    <w:rsid w:val="00440B6B"/>
    <w:rsid w:val="00440BE6"/>
    <w:rsid w:val="00440CC2"/>
    <w:rsid w:val="00440D7E"/>
    <w:rsid w:val="00440EEA"/>
    <w:rsid w:val="00440F23"/>
    <w:rsid w:val="0044113E"/>
    <w:rsid w:val="00441723"/>
    <w:rsid w:val="0044193E"/>
    <w:rsid w:val="00441B38"/>
    <w:rsid w:val="00441E26"/>
    <w:rsid w:val="00442313"/>
    <w:rsid w:val="004423DB"/>
    <w:rsid w:val="004426A4"/>
    <w:rsid w:val="0044285E"/>
    <w:rsid w:val="0044305A"/>
    <w:rsid w:val="004432BB"/>
    <w:rsid w:val="0044334E"/>
    <w:rsid w:val="004433BD"/>
    <w:rsid w:val="00443488"/>
    <w:rsid w:val="00443A1C"/>
    <w:rsid w:val="00443B03"/>
    <w:rsid w:val="00444280"/>
    <w:rsid w:val="00444380"/>
    <w:rsid w:val="0044449D"/>
    <w:rsid w:val="0044486B"/>
    <w:rsid w:val="004448CA"/>
    <w:rsid w:val="00444A43"/>
    <w:rsid w:val="00444A50"/>
    <w:rsid w:val="00444AFC"/>
    <w:rsid w:val="00444E06"/>
    <w:rsid w:val="00445135"/>
    <w:rsid w:val="0044569A"/>
    <w:rsid w:val="0044571B"/>
    <w:rsid w:val="00445760"/>
    <w:rsid w:val="004457AD"/>
    <w:rsid w:val="004458AE"/>
    <w:rsid w:val="00446237"/>
    <w:rsid w:val="00446462"/>
    <w:rsid w:val="004464E5"/>
    <w:rsid w:val="00446594"/>
    <w:rsid w:val="00446AC9"/>
    <w:rsid w:val="00446D24"/>
    <w:rsid w:val="00446E8B"/>
    <w:rsid w:val="0044728C"/>
    <w:rsid w:val="004477C8"/>
    <w:rsid w:val="00447B7B"/>
    <w:rsid w:val="00447C02"/>
    <w:rsid w:val="00447D32"/>
    <w:rsid w:val="0045012A"/>
    <w:rsid w:val="00450154"/>
    <w:rsid w:val="004501A3"/>
    <w:rsid w:val="004504A8"/>
    <w:rsid w:val="00450874"/>
    <w:rsid w:val="004508E6"/>
    <w:rsid w:val="00450C15"/>
    <w:rsid w:val="00450CBD"/>
    <w:rsid w:val="00450D31"/>
    <w:rsid w:val="00450D8A"/>
    <w:rsid w:val="0045108C"/>
    <w:rsid w:val="00451811"/>
    <w:rsid w:val="00451CCD"/>
    <w:rsid w:val="00452A07"/>
    <w:rsid w:val="00452D7A"/>
    <w:rsid w:val="00452F42"/>
    <w:rsid w:val="004530B4"/>
    <w:rsid w:val="004534BD"/>
    <w:rsid w:val="00453614"/>
    <w:rsid w:val="0045382C"/>
    <w:rsid w:val="004538A3"/>
    <w:rsid w:val="00453AD6"/>
    <w:rsid w:val="00454014"/>
    <w:rsid w:val="0045404A"/>
    <w:rsid w:val="00454287"/>
    <w:rsid w:val="0045428A"/>
    <w:rsid w:val="0045442F"/>
    <w:rsid w:val="00454748"/>
    <w:rsid w:val="004547A4"/>
    <w:rsid w:val="004547A6"/>
    <w:rsid w:val="004548F8"/>
    <w:rsid w:val="0045522D"/>
    <w:rsid w:val="004555C4"/>
    <w:rsid w:val="004555E1"/>
    <w:rsid w:val="00455731"/>
    <w:rsid w:val="00455982"/>
    <w:rsid w:val="00455DE0"/>
    <w:rsid w:val="0045601A"/>
    <w:rsid w:val="00456407"/>
    <w:rsid w:val="00456AA4"/>
    <w:rsid w:val="00456B2A"/>
    <w:rsid w:val="00456B40"/>
    <w:rsid w:val="00456C39"/>
    <w:rsid w:val="00456E68"/>
    <w:rsid w:val="00457351"/>
    <w:rsid w:val="00457C1C"/>
    <w:rsid w:val="00457F01"/>
    <w:rsid w:val="004600E7"/>
    <w:rsid w:val="00460111"/>
    <w:rsid w:val="0046022F"/>
    <w:rsid w:val="004602F4"/>
    <w:rsid w:val="0046059C"/>
    <w:rsid w:val="00460D18"/>
    <w:rsid w:val="00460EB0"/>
    <w:rsid w:val="004610F5"/>
    <w:rsid w:val="0046149A"/>
    <w:rsid w:val="0046155B"/>
    <w:rsid w:val="004617FB"/>
    <w:rsid w:val="00461832"/>
    <w:rsid w:val="004618AD"/>
    <w:rsid w:val="00461A3B"/>
    <w:rsid w:val="00461B86"/>
    <w:rsid w:val="00462612"/>
    <w:rsid w:val="004627EB"/>
    <w:rsid w:val="004632CE"/>
    <w:rsid w:val="004636A8"/>
    <w:rsid w:val="00463A53"/>
    <w:rsid w:val="00463C1F"/>
    <w:rsid w:val="00464621"/>
    <w:rsid w:val="0046469C"/>
    <w:rsid w:val="004647B3"/>
    <w:rsid w:val="00464DE4"/>
    <w:rsid w:val="004650CA"/>
    <w:rsid w:val="0046544D"/>
    <w:rsid w:val="004655D9"/>
    <w:rsid w:val="004655E0"/>
    <w:rsid w:val="004656C9"/>
    <w:rsid w:val="004656D6"/>
    <w:rsid w:val="0046588B"/>
    <w:rsid w:val="00465AE3"/>
    <w:rsid w:val="00465B78"/>
    <w:rsid w:val="00465DB9"/>
    <w:rsid w:val="004663AC"/>
    <w:rsid w:val="004667CD"/>
    <w:rsid w:val="00466B2E"/>
    <w:rsid w:val="00467381"/>
    <w:rsid w:val="004674C9"/>
    <w:rsid w:val="004678AF"/>
    <w:rsid w:val="004678BF"/>
    <w:rsid w:val="0046791F"/>
    <w:rsid w:val="00467BEC"/>
    <w:rsid w:val="00467F92"/>
    <w:rsid w:val="00470348"/>
    <w:rsid w:val="00470397"/>
    <w:rsid w:val="004703E8"/>
    <w:rsid w:val="004704C8"/>
    <w:rsid w:val="004704D6"/>
    <w:rsid w:val="0047098E"/>
    <w:rsid w:val="00470B86"/>
    <w:rsid w:val="00470EDF"/>
    <w:rsid w:val="0047114F"/>
    <w:rsid w:val="004717AA"/>
    <w:rsid w:val="00471C34"/>
    <w:rsid w:val="00471F26"/>
    <w:rsid w:val="00471F39"/>
    <w:rsid w:val="00472336"/>
    <w:rsid w:val="0047235A"/>
    <w:rsid w:val="0047262C"/>
    <w:rsid w:val="00472B1D"/>
    <w:rsid w:val="00472C45"/>
    <w:rsid w:val="00472F1C"/>
    <w:rsid w:val="00473014"/>
    <w:rsid w:val="004731E0"/>
    <w:rsid w:val="004732C5"/>
    <w:rsid w:val="00473313"/>
    <w:rsid w:val="0047345C"/>
    <w:rsid w:val="00473627"/>
    <w:rsid w:val="004737E2"/>
    <w:rsid w:val="00473938"/>
    <w:rsid w:val="00473C25"/>
    <w:rsid w:val="00473E6C"/>
    <w:rsid w:val="00473F07"/>
    <w:rsid w:val="004742B0"/>
    <w:rsid w:val="00474314"/>
    <w:rsid w:val="00474787"/>
    <w:rsid w:val="0047492B"/>
    <w:rsid w:val="0047499D"/>
    <w:rsid w:val="00474AFD"/>
    <w:rsid w:val="00474C34"/>
    <w:rsid w:val="00474DDA"/>
    <w:rsid w:val="00474E03"/>
    <w:rsid w:val="00474E2F"/>
    <w:rsid w:val="004750DB"/>
    <w:rsid w:val="004751DF"/>
    <w:rsid w:val="00475BAE"/>
    <w:rsid w:val="00475E5E"/>
    <w:rsid w:val="00476A74"/>
    <w:rsid w:val="0047703C"/>
    <w:rsid w:val="004773C8"/>
    <w:rsid w:val="00477436"/>
    <w:rsid w:val="00477924"/>
    <w:rsid w:val="00477DD8"/>
    <w:rsid w:val="00477F0F"/>
    <w:rsid w:val="00480058"/>
    <w:rsid w:val="0048018A"/>
    <w:rsid w:val="004804E1"/>
    <w:rsid w:val="00480A50"/>
    <w:rsid w:val="004810AB"/>
    <w:rsid w:val="0048127D"/>
    <w:rsid w:val="00482217"/>
    <w:rsid w:val="00482697"/>
    <w:rsid w:val="0048272D"/>
    <w:rsid w:val="004828FE"/>
    <w:rsid w:val="004829AE"/>
    <w:rsid w:val="00482A98"/>
    <w:rsid w:val="00482C0A"/>
    <w:rsid w:val="00482C54"/>
    <w:rsid w:val="00483460"/>
    <w:rsid w:val="00483840"/>
    <w:rsid w:val="00483E2E"/>
    <w:rsid w:val="00483E37"/>
    <w:rsid w:val="00483E48"/>
    <w:rsid w:val="00484192"/>
    <w:rsid w:val="00484644"/>
    <w:rsid w:val="00484B3F"/>
    <w:rsid w:val="00484F6C"/>
    <w:rsid w:val="004857BD"/>
    <w:rsid w:val="00485852"/>
    <w:rsid w:val="00486618"/>
    <w:rsid w:val="00486A2E"/>
    <w:rsid w:val="00486DAB"/>
    <w:rsid w:val="004870C8"/>
    <w:rsid w:val="00487127"/>
    <w:rsid w:val="00487330"/>
    <w:rsid w:val="004877C1"/>
    <w:rsid w:val="00487891"/>
    <w:rsid w:val="00487A54"/>
    <w:rsid w:val="00487FD1"/>
    <w:rsid w:val="004901AC"/>
    <w:rsid w:val="0049063C"/>
    <w:rsid w:val="00490665"/>
    <w:rsid w:val="00490D06"/>
    <w:rsid w:val="00491590"/>
    <w:rsid w:val="0049193E"/>
    <w:rsid w:val="00491C6C"/>
    <w:rsid w:val="00491F94"/>
    <w:rsid w:val="00492E67"/>
    <w:rsid w:val="00492EE9"/>
    <w:rsid w:val="004931F1"/>
    <w:rsid w:val="00493783"/>
    <w:rsid w:val="0049398E"/>
    <w:rsid w:val="004940E8"/>
    <w:rsid w:val="004942AF"/>
    <w:rsid w:val="00494777"/>
    <w:rsid w:val="00494879"/>
    <w:rsid w:val="00494B7C"/>
    <w:rsid w:val="00494BA3"/>
    <w:rsid w:val="00495260"/>
    <w:rsid w:val="00495292"/>
    <w:rsid w:val="004953FB"/>
    <w:rsid w:val="004955A9"/>
    <w:rsid w:val="0049587A"/>
    <w:rsid w:val="00495AE8"/>
    <w:rsid w:val="00495DB8"/>
    <w:rsid w:val="00495F2A"/>
    <w:rsid w:val="0049653D"/>
    <w:rsid w:val="0049688B"/>
    <w:rsid w:val="0049691B"/>
    <w:rsid w:val="00496F35"/>
    <w:rsid w:val="00496F5B"/>
    <w:rsid w:val="0049733B"/>
    <w:rsid w:val="00497380"/>
    <w:rsid w:val="004973AA"/>
    <w:rsid w:val="00497859"/>
    <w:rsid w:val="0049797B"/>
    <w:rsid w:val="004979B0"/>
    <w:rsid w:val="00497C96"/>
    <w:rsid w:val="00497DF2"/>
    <w:rsid w:val="00497FE1"/>
    <w:rsid w:val="004A022F"/>
    <w:rsid w:val="004A082D"/>
    <w:rsid w:val="004A0F18"/>
    <w:rsid w:val="004A10FC"/>
    <w:rsid w:val="004A1237"/>
    <w:rsid w:val="004A1265"/>
    <w:rsid w:val="004A1293"/>
    <w:rsid w:val="004A16CE"/>
    <w:rsid w:val="004A176D"/>
    <w:rsid w:val="004A19F3"/>
    <w:rsid w:val="004A1C74"/>
    <w:rsid w:val="004A2D96"/>
    <w:rsid w:val="004A2EFC"/>
    <w:rsid w:val="004A3204"/>
    <w:rsid w:val="004A3908"/>
    <w:rsid w:val="004A3912"/>
    <w:rsid w:val="004A3D04"/>
    <w:rsid w:val="004A3F33"/>
    <w:rsid w:val="004A3F5C"/>
    <w:rsid w:val="004A3F98"/>
    <w:rsid w:val="004A4552"/>
    <w:rsid w:val="004A45BA"/>
    <w:rsid w:val="004A4644"/>
    <w:rsid w:val="004A471B"/>
    <w:rsid w:val="004A49E3"/>
    <w:rsid w:val="004A4EE0"/>
    <w:rsid w:val="004A5460"/>
    <w:rsid w:val="004A550C"/>
    <w:rsid w:val="004A5641"/>
    <w:rsid w:val="004A579B"/>
    <w:rsid w:val="004A5B7E"/>
    <w:rsid w:val="004A5BDC"/>
    <w:rsid w:val="004A5FCD"/>
    <w:rsid w:val="004A61ED"/>
    <w:rsid w:val="004A6390"/>
    <w:rsid w:val="004A64FC"/>
    <w:rsid w:val="004A66C9"/>
    <w:rsid w:val="004A6DA4"/>
    <w:rsid w:val="004A6E8E"/>
    <w:rsid w:val="004A7258"/>
    <w:rsid w:val="004A729C"/>
    <w:rsid w:val="004A72E2"/>
    <w:rsid w:val="004A766D"/>
    <w:rsid w:val="004A7747"/>
    <w:rsid w:val="004A7C42"/>
    <w:rsid w:val="004B0737"/>
    <w:rsid w:val="004B0D54"/>
    <w:rsid w:val="004B0F36"/>
    <w:rsid w:val="004B0F3F"/>
    <w:rsid w:val="004B144A"/>
    <w:rsid w:val="004B1842"/>
    <w:rsid w:val="004B1B67"/>
    <w:rsid w:val="004B1DB8"/>
    <w:rsid w:val="004B1F19"/>
    <w:rsid w:val="004B2270"/>
    <w:rsid w:val="004B24F0"/>
    <w:rsid w:val="004B2696"/>
    <w:rsid w:val="004B28C5"/>
    <w:rsid w:val="004B28C7"/>
    <w:rsid w:val="004B2962"/>
    <w:rsid w:val="004B297A"/>
    <w:rsid w:val="004B395C"/>
    <w:rsid w:val="004B4441"/>
    <w:rsid w:val="004B4461"/>
    <w:rsid w:val="004B47F1"/>
    <w:rsid w:val="004B5101"/>
    <w:rsid w:val="004B53A5"/>
    <w:rsid w:val="004B57CC"/>
    <w:rsid w:val="004B592C"/>
    <w:rsid w:val="004B5C6D"/>
    <w:rsid w:val="004B5D26"/>
    <w:rsid w:val="004B6041"/>
    <w:rsid w:val="004B6152"/>
    <w:rsid w:val="004B626F"/>
    <w:rsid w:val="004B6E81"/>
    <w:rsid w:val="004B756B"/>
    <w:rsid w:val="004B7B16"/>
    <w:rsid w:val="004B7CCF"/>
    <w:rsid w:val="004B7E27"/>
    <w:rsid w:val="004C027C"/>
    <w:rsid w:val="004C0606"/>
    <w:rsid w:val="004C070B"/>
    <w:rsid w:val="004C0901"/>
    <w:rsid w:val="004C0E02"/>
    <w:rsid w:val="004C0F25"/>
    <w:rsid w:val="004C1102"/>
    <w:rsid w:val="004C1274"/>
    <w:rsid w:val="004C1372"/>
    <w:rsid w:val="004C15CB"/>
    <w:rsid w:val="004C1B0A"/>
    <w:rsid w:val="004C27F0"/>
    <w:rsid w:val="004C2C7D"/>
    <w:rsid w:val="004C2ED1"/>
    <w:rsid w:val="004C2F47"/>
    <w:rsid w:val="004C3020"/>
    <w:rsid w:val="004C3842"/>
    <w:rsid w:val="004C388B"/>
    <w:rsid w:val="004C3E18"/>
    <w:rsid w:val="004C3F06"/>
    <w:rsid w:val="004C3F24"/>
    <w:rsid w:val="004C3F50"/>
    <w:rsid w:val="004C3FEA"/>
    <w:rsid w:val="004C42BD"/>
    <w:rsid w:val="004C4451"/>
    <w:rsid w:val="004C4645"/>
    <w:rsid w:val="004C4C40"/>
    <w:rsid w:val="004C4C80"/>
    <w:rsid w:val="004C4E89"/>
    <w:rsid w:val="004C5007"/>
    <w:rsid w:val="004C571B"/>
    <w:rsid w:val="004C58A9"/>
    <w:rsid w:val="004C6000"/>
    <w:rsid w:val="004C62B4"/>
    <w:rsid w:val="004C64A6"/>
    <w:rsid w:val="004C64D6"/>
    <w:rsid w:val="004C6DC8"/>
    <w:rsid w:val="004C705D"/>
    <w:rsid w:val="004C73B0"/>
    <w:rsid w:val="004C749E"/>
    <w:rsid w:val="004C7518"/>
    <w:rsid w:val="004C7751"/>
    <w:rsid w:val="004C7B9A"/>
    <w:rsid w:val="004C7EBB"/>
    <w:rsid w:val="004D06DD"/>
    <w:rsid w:val="004D0827"/>
    <w:rsid w:val="004D0F7F"/>
    <w:rsid w:val="004D1019"/>
    <w:rsid w:val="004D11F2"/>
    <w:rsid w:val="004D1C6C"/>
    <w:rsid w:val="004D1C7D"/>
    <w:rsid w:val="004D1CFA"/>
    <w:rsid w:val="004D1F5E"/>
    <w:rsid w:val="004D20CA"/>
    <w:rsid w:val="004D21E4"/>
    <w:rsid w:val="004D235C"/>
    <w:rsid w:val="004D249E"/>
    <w:rsid w:val="004D24F4"/>
    <w:rsid w:val="004D2572"/>
    <w:rsid w:val="004D3115"/>
    <w:rsid w:val="004D32A5"/>
    <w:rsid w:val="004D3CED"/>
    <w:rsid w:val="004D3D67"/>
    <w:rsid w:val="004D41A8"/>
    <w:rsid w:val="004D4385"/>
    <w:rsid w:val="004D43CF"/>
    <w:rsid w:val="004D445D"/>
    <w:rsid w:val="004D463C"/>
    <w:rsid w:val="004D48F4"/>
    <w:rsid w:val="004D49F5"/>
    <w:rsid w:val="004D4CB0"/>
    <w:rsid w:val="004D54A8"/>
    <w:rsid w:val="004D5599"/>
    <w:rsid w:val="004D5762"/>
    <w:rsid w:val="004D609E"/>
    <w:rsid w:val="004D64F3"/>
    <w:rsid w:val="004D6C7C"/>
    <w:rsid w:val="004D6FD3"/>
    <w:rsid w:val="004D702B"/>
    <w:rsid w:val="004D7408"/>
    <w:rsid w:val="004D7599"/>
    <w:rsid w:val="004D7627"/>
    <w:rsid w:val="004D7A4D"/>
    <w:rsid w:val="004D7A69"/>
    <w:rsid w:val="004D7D1C"/>
    <w:rsid w:val="004D7E30"/>
    <w:rsid w:val="004D7FB2"/>
    <w:rsid w:val="004E01E1"/>
    <w:rsid w:val="004E01ED"/>
    <w:rsid w:val="004E0258"/>
    <w:rsid w:val="004E06CA"/>
    <w:rsid w:val="004E0C18"/>
    <w:rsid w:val="004E0E60"/>
    <w:rsid w:val="004E18B6"/>
    <w:rsid w:val="004E1FD8"/>
    <w:rsid w:val="004E202C"/>
    <w:rsid w:val="004E2037"/>
    <w:rsid w:val="004E2441"/>
    <w:rsid w:val="004E27D9"/>
    <w:rsid w:val="004E2D56"/>
    <w:rsid w:val="004E357B"/>
    <w:rsid w:val="004E36C6"/>
    <w:rsid w:val="004E394C"/>
    <w:rsid w:val="004E40F9"/>
    <w:rsid w:val="004E425E"/>
    <w:rsid w:val="004E45EB"/>
    <w:rsid w:val="004E4613"/>
    <w:rsid w:val="004E4989"/>
    <w:rsid w:val="004E4B78"/>
    <w:rsid w:val="004E5431"/>
    <w:rsid w:val="004E5772"/>
    <w:rsid w:val="004E5CBA"/>
    <w:rsid w:val="004E5D22"/>
    <w:rsid w:val="004E5D7F"/>
    <w:rsid w:val="004E5FDE"/>
    <w:rsid w:val="004E6090"/>
    <w:rsid w:val="004E627A"/>
    <w:rsid w:val="004E63BE"/>
    <w:rsid w:val="004E6E61"/>
    <w:rsid w:val="004E6FDE"/>
    <w:rsid w:val="004E7919"/>
    <w:rsid w:val="004E7DA9"/>
    <w:rsid w:val="004F0399"/>
    <w:rsid w:val="004F0501"/>
    <w:rsid w:val="004F072D"/>
    <w:rsid w:val="004F11C4"/>
    <w:rsid w:val="004F12F9"/>
    <w:rsid w:val="004F1333"/>
    <w:rsid w:val="004F1B3C"/>
    <w:rsid w:val="004F2049"/>
    <w:rsid w:val="004F20BC"/>
    <w:rsid w:val="004F242E"/>
    <w:rsid w:val="004F2B53"/>
    <w:rsid w:val="004F2B8A"/>
    <w:rsid w:val="004F2FA1"/>
    <w:rsid w:val="004F301A"/>
    <w:rsid w:val="004F38ED"/>
    <w:rsid w:val="004F3CC7"/>
    <w:rsid w:val="004F4117"/>
    <w:rsid w:val="004F4324"/>
    <w:rsid w:val="004F43EE"/>
    <w:rsid w:val="004F4506"/>
    <w:rsid w:val="004F46CA"/>
    <w:rsid w:val="004F5704"/>
    <w:rsid w:val="004F59F9"/>
    <w:rsid w:val="004F5E09"/>
    <w:rsid w:val="004F6036"/>
    <w:rsid w:val="004F64AF"/>
    <w:rsid w:val="004F690F"/>
    <w:rsid w:val="004F6E71"/>
    <w:rsid w:val="004F78B0"/>
    <w:rsid w:val="004F7B8F"/>
    <w:rsid w:val="004F7D12"/>
    <w:rsid w:val="005000FD"/>
    <w:rsid w:val="005001C4"/>
    <w:rsid w:val="005013E7"/>
    <w:rsid w:val="00501534"/>
    <w:rsid w:val="00501914"/>
    <w:rsid w:val="00501BD3"/>
    <w:rsid w:val="0050221E"/>
    <w:rsid w:val="0050240E"/>
    <w:rsid w:val="005027B4"/>
    <w:rsid w:val="005029EA"/>
    <w:rsid w:val="005030A6"/>
    <w:rsid w:val="0050336C"/>
    <w:rsid w:val="005033D5"/>
    <w:rsid w:val="0050345C"/>
    <w:rsid w:val="00503544"/>
    <w:rsid w:val="00503561"/>
    <w:rsid w:val="00503B91"/>
    <w:rsid w:val="00503DAE"/>
    <w:rsid w:val="00503EB0"/>
    <w:rsid w:val="00503EB8"/>
    <w:rsid w:val="00504183"/>
    <w:rsid w:val="005041D8"/>
    <w:rsid w:val="0050422B"/>
    <w:rsid w:val="005047FE"/>
    <w:rsid w:val="00504A3F"/>
    <w:rsid w:val="00504BAA"/>
    <w:rsid w:val="00504CCF"/>
    <w:rsid w:val="00505B90"/>
    <w:rsid w:val="00505CBD"/>
    <w:rsid w:val="00505D0D"/>
    <w:rsid w:val="00505DE9"/>
    <w:rsid w:val="005062B5"/>
    <w:rsid w:val="00506675"/>
    <w:rsid w:val="00506A4C"/>
    <w:rsid w:val="00506BEC"/>
    <w:rsid w:val="00506D5E"/>
    <w:rsid w:val="00507DB7"/>
    <w:rsid w:val="0051006D"/>
    <w:rsid w:val="00510146"/>
    <w:rsid w:val="00510245"/>
    <w:rsid w:val="005103D2"/>
    <w:rsid w:val="00510449"/>
    <w:rsid w:val="00510853"/>
    <w:rsid w:val="00510B2F"/>
    <w:rsid w:val="00511565"/>
    <w:rsid w:val="005115E9"/>
    <w:rsid w:val="0051168A"/>
    <w:rsid w:val="005116FA"/>
    <w:rsid w:val="005117E1"/>
    <w:rsid w:val="0051183F"/>
    <w:rsid w:val="00511EA7"/>
    <w:rsid w:val="00512216"/>
    <w:rsid w:val="005122B6"/>
    <w:rsid w:val="00512325"/>
    <w:rsid w:val="005125AC"/>
    <w:rsid w:val="005125FA"/>
    <w:rsid w:val="0051261B"/>
    <w:rsid w:val="00512D30"/>
    <w:rsid w:val="00512F40"/>
    <w:rsid w:val="0051302B"/>
    <w:rsid w:val="00513158"/>
    <w:rsid w:val="0051359F"/>
    <w:rsid w:val="005135E9"/>
    <w:rsid w:val="005138BB"/>
    <w:rsid w:val="00513B0F"/>
    <w:rsid w:val="00513B3E"/>
    <w:rsid w:val="00513E25"/>
    <w:rsid w:val="00513F7D"/>
    <w:rsid w:val="0051430B"/>
    <w:rsid w:val="00514722"/>
    <w:rsid w:val="00514B78"/>
    <w:rsid w:val="00514BA7"/>
    <w:rsid w:val="00514BED"/>
    <w:rsid w:val="00515374"/>
    <w:rsid w:val="00515392"/>
    <w:rsid w:val="00515394"/>
    <w:rsid w:val="005154EC"/>
    <w:rsid w:val="00515619"/>
    <w:rsid w:val="005156EC"/>
    <w:rsid w:val="00515AC7"/>
    <w:rsid w:val="00515ACE"/>
    <w:rsid w:val="00515B3E"/>
    <w:rsid w:val="00515B5F"/>
    <w:rsid w:val="00515DD4"/>
    <w:rsid w:val="00515F8F"/>
    <w:rsid w:val="00516005"/>
    <w:rsid w:val="005161F9"/>
    <w:rsid w:val="005162DA"/>
    <w:rsid w:val="00516398"/>
    <w:rsid w:val="005163C1"/>
    <w:rsid w:val="00516BF9"/>
    <w:rsid w:val="0051785E"/>
    <w:rsid w:val="00517BFA"/>
    <w:rsid w:val="00517EF4"/>
    <w:rsid w:val="00517EF5"/>
    <w:rsid w:val="00520039"/>
    <w:rsid w:val="00520149"/>
    <w:rsid w:val="005201D9"/>
    <w:rsid w:val="0052025D"/>
    <w:rsid w:val="005205D1"/>
    <w:rsid w:val="00520DFE"/>
    <w:rsid w:val="00520FEE"/>
    <w:rsid w:val="0052209A"/>
    <w:rsid w:val="00522497"/>
    <w:rsid w:val="0052259F"/>
    <w:rsid w:val="005228B2"/>
    <w:rsid w:val="00522A46"/>
    <w:rsid w:val="00522A57"/>
    <w:rsid w:val="00523010"/>
    <w:rsid w:val="00523560"/>
    <w:rsid w:val="005235D8"/>
    <w:rsid w:val="00523A5D"/>
    <w:rsid w:val="00523B57"/>
    <w:rsid w:val="00523FDF"/>
    <w:rsid w:val="0052408E"/>
    <w:rsid w:val="00524A99"/>
    <w:rsid w:val="00524E0C"/>
    <w:rsid w:val="0052532A"/>
    <w:rsid w:val="00525609"/>
    <w:rsid w:val="0052583A"/>
    <w:rsid w:val="00525895"/>
    <w:rsid w:val="0052593D"/>
    <w:rsid w:val="00525AE4"/>
    <w:rsid w:val="00525E8A"/>
    <w:rsid w:val="0052645E"/>
    <w:rsid w:val="0052653D"/>
    <w:rsid w:val="005265DA"/>
    <w:rsid w:val="005265E1"/>
    <w:rsid w:val="005265F4"/>
    <w:rsid w:val="005266B7"/>
    <w:rsid w:val="00526B00"/>
    <w:rsid w:val="00527182"/>
    <w:rsid w:val="00527395"/>
    <w:rsid w:val="005273AA"/>
    <w:rsid w:val="005276C3"/>
    <w:rsid w:val="005276E4"/>
    <w:rsid w:val="0052772F"/>
    <w:rsid w:val="0053046E"/>
    <w:rsid w:val="005304EB"/>
    <w:rsid w:val="0053074B"/>
    <w:rsid w:val="00530FD5"/>
    <w:rsid w:val="00531205"/>
    <w:rsid w:val="005313C1"/>
    <w:rsid w:val="00531648"/>
    <w:rsid w:val="0053184E"/>
    <w:rsid w:val="00531FE5"/>
    <w:rsid w:val="005329EE"/>
    <w:rsid w:val="00532D98"/>
    <w:rsid w:val="00532EDE"/>
    <w:rsid w:val="005335A5"/>
    <w:rsid w:val="005337A7"/>
    <w:rsid w:val="00533F63"/>
    <w:rsid w:val="0053405F"/>
    <w:rsid w:val="00534903"/>
    <w:rsid w:val="005349CA"/>
    <w:rsid w:val="00534AD2"/>
    <w:rsid w:val="00534E12"/>
    <w:rsid w:val="00534F0C"/>
    <w:rsid w:val="00534F93"/>
    <w:rsid w:val="005350CB"/>
    <w:rsid w:val="005354DC"/>
    <w:rsid w:val="005356E7"/>
    <w:rsid w:val="00535871"/>
    <w:rsid w:val="00535AAE"/>
    <w:rsid w:val="005363F4"/>
    <w:rsid w:val="0053689B"/>
    <w:rsid w:val="00536E09"/>
    <w:rsid w:val="00537F9C"/>
    <w:rsid w:val="0054088A"/>
    <w:rsid w:val="00540CAC"/>
    <w:rsid w:val="00540D19"/>
    <w:rsid w:val="0054101D"/>
    <w:rsid w:val="00541032"/>
    <w:rsid w:val="00541456"/>
    <w:rsid w:val="005415C3"/>
    <w:rsid w:val="00541957"/>
    <w:rsid w:val="0054197D"/>
    <w:rsid w:val="00541FAC"/>
    <w:rsid w:val="005423EF"/>
    <w:rsid w:val="0054285B"/>
    <w:rsid w:val="005431B1"/>
    <w:rsid w:val="005436F3"/>
    <w:rsid w:val="005439A0"/>
    <w:rsid w:val="005441DE"/>
    <w:rsid w:val="0054433B"/>
    <w:rsid w:val="005444A2"/>
    <w:rsid w:val="005445D8"/>
    <w:rsid w:val="00544B65"/>
    <w:rsid w:val="00544C1E"/>
    <w:rsid w:val="0054512C"/>
    <w:rsid w:val="0054550B"/>
    <w:rsid w:val="0054592D"/>
    <w:rsid w:val="00545B24"/>
    <w:rsid w:val="00545B45"/>
    <w:rsid w:val="00545CF4"/>
    <w:rsid w:val="00545E17"/>
    <w:rsid w:val="00545ED0"/>
    <w:rsid w:val="0054603F"/>
    <w:rsid w:val="0054680F"/>
    <w:rsid w:val="005469B1"/>
    <w:rsid w:val="00546E9F"/>
    <w:rsid w:val="00547019"/>
    <w:rsid w:val="005475AE"/>
    <w:rsid w:val="005478F1"/>
    <w:rsid w:val="00547BC2"/>
    <w:rsid w:val="00547CA0"/>
    <w:rsid w:val="00547F1F"/>
    <w:rsid w:val="00547F6E"/>
    <w:rsid w:val="005506D8"/>
    <w:rsid w:val="00550C3B"/>
    <w:rsid w:val="00550C95"/>
    <w:rsid w:val="00550DF3"/>
    <w:rsid w:val="00550E5E"/>
    <w:rsid w:val="005512C5"/>
    <w:rsid w:val="00551312"/>
    <w:rsid w:val="005514BA"/>
    <w:rsid w:val="0055193D"/>
    <w:rsid w:val="00551BB3"/>
    <w:rsid w:val="00551DE9"/>
    <w:rsid w:val="00552020"/>
    <w:rsid w:val="00552112"/>
    <w:rsid w:val="00552320"/>
    <w:rsid w:val="00552888"/>
    <w:rsid w:val="00552ACB"/>
    <w:rsid w:val="00552D73"/>
    <w:rsid w:val="00552F8F"/>
    <w:rsid w:val="0055310C"/>
    <w:rsid w:val="0055369F"/>
    <w:rsid w:val="0055384F"/>
    <w:rsid w:val="005539EB"/>
    <w:rsid w:val="00553D1C"/>
    <w:rsid w:val="00554064"/>
    <w:rsid w:val="0055418C"/>
    <w:rsid w:val="00554318"/>
    <w:rsid w:val="00554371"/>
    <w:rsid w:val="00554B72"/>
    <w:rsid w:val="00554BCA"/>
    <w:rsid w:val="005550C8"/>
    <w:rsid w:val="0055512D"/>
    <w:rsid w:val="0055526E"/>
    <w:rsid w:val="005552E1"/>
    <w:rsid w:val="00555617"/>
    <w:rsid w:val="005556EF"/>
    <w:rsid w:val="0055581A"/>
    <w:rsid w:val="00555A02"/>
    <w:rsid w:val="00555C05"/>
    <w:rsid w:val="00555CD5"/>
    <w:rsid w:val="00556089"/>
    <w:rsid w:val="00556198"/>
    <w:rsid w:val="005562C7"/>
    <w:rsid w:val="00556969"/>
    <w:rsid w:val="0055699B"/>
    <w:rsid w:val="00556E31"/>
    <w:rsid w:val="00557664"/>
    <w:rsid w:val="00557696"/>
    <w:rsid w:val="005602E2"/>
    <w:rsid w:val="0056040F"/>
    <w:rsid w:val="00560894"/>
    <w:rsid w:val="00560942"/>
    <w:rsid w:val="00560C5C"/>
    <w:rsid w:val="00561137"/>
    <w:rsid w:val="005614C9"/>
    <w:rsid w:val="0056170F"/>
    <w:rsid w:val="00561893"/>
    <w:rsid w:val="00561909"/>
    <w:rsid w:val="005620F7"/>
    <w:rsid w:val="0056235B"/>
    <w:rsid w:val="00562363"/>
    <w:rsid w:val="00562996"/>
    <w:rsid w:val="00562AE7"/>
    <w:rsid w:val="00563454"/>
    <w:rsid w:val="00563C4A"/>
    <w:rsid w:val="00563D1B"/>
    <w:rsid w:val="0056401C"/>
    <w:rsid w:val="005640F5"/>
    <w:rsid w:val="0056472E"/>
    <w:rsid w:val="0056476B"/>
    <w:rsid w:val="00564873"/>
    <w:rsid w:val="00564BCC"/>
    <w:rsid w:val="00564CF9"/>
    <w:rsid w:val="00565417"/>
    <w:rsid w:val="005654AF"/>
    <w:rsid w:val="00565D67"/>
    <w:rsid w:val="00566831"/>
    <w:rsid w:val="005668FF"/>
    <w:rsid w:val="005669C1"/>
    <w:rsid w:val="00566DE5"/>
    <w:rsid w:val="005671AF"/>
    <w:rsid w:val="00567B70"/>
    <w:rsid w:val="00570049"/>
    <w:rsid w:val="00570173"/>
    <w:rsid w:val="00570299"/>
    <w:rsid w:val="00570DE6"/>
    <w:rsid w:val="00570E7F"/>
    <w:rsid w:val="005714B4"/>
    <w:rsid w:val="0057190F"/>
    <w:rsid w:val="00571CD1"/>
    <w:rsid w:val="00571CD9"/>
    <w:rsid w:val="00571F95"/>
    <w:rsid w:val="005721B7"/>
    <w:rsid w:val="0057228D"/>
    <w:rsid w:val="005725B8"/>
    <w:rsid w:val="00572650"/>
    <w:rsid w:val="005729EB"/>
    <w:rsid w:val="00572CE5"/>
    <w:rsid w:val="00573111"/>
    <w:rsid w:val="005736ED"/>
    <w:rsid w:val="0057392B"/>
    <w:rsid w:val="005739C7"/>
    <w:rsid w:val="00573C01"/>
    <w:rsid w:val="00573C1A"/>
    <w:rsid w:val="00573C99"/>
    <w:rsid w:val="00573FC5"/>
    <w:rsid w:val="00574649"/>
    <w:rsid w:val="00574A7D"/>
    <w:rsid w:val="00574AC9"/>
    <w:rsid w:val="00574B7D"/>
    <w:rsid w:val="00574BE6"/>
    <w:rsid w:val="00574D12"/>
    <w:rsid w:val="005750E8"/>
    <w:rsid w:val="00575461"/>
    <w:rsid w:val="00575463"/>
    <w:rsid w:val="005755FB"/>
    <w:rsid w:val="0057580D"/>
    <w:rsid w:val="00575CAB"/>
    <w:rsid w:val="00576043"/>
    <w:rsid w:val="005761DC"/>
    <w:rsid w:val="00576270"/>
    <w:rsid w:val="00576368"/>
    <w:rsid w:val="0057691B"/>
    <w:rsid w:val="00576928"/>
    <w:rsid w:val="0057694B"/>
    <w:rsid w:val="00576987"/>
    <w:rsid w:val="00576A2A"/>
    <w:rsid w:val="00576A5D"/>
    <w:rsid w:val="00576D7B"/>
    <w:rsid w:val="00576F74"/>
    <w:rsid w:val="0057743A"/>
    <w:rsid w:val="00577893"/>
    <w:rsid w:val="00577942"/>
    <w:rsid w:val="00577B8C"/>
    <w:rsid w:val="00580099"/>
    <w:rsid w:val="00581243"/>
    <w:rsid w:val="0058162B"/>
    <w:rsid w:val="00581796"/>
    <w:rsid w:val="00581918"/>
    <w:rsid w:val="0058196B"/>
    <w:rsid w:val="00581C93"/>
    <w:rsid w:val="00581FE6"/>
    <w:rsid w:val="00582242"/>
    <w:rsid w:val="005823FF"/>
    <w:rsid w:val="005824AF"/>
    <w:rsid w:val="0058287B"/>
    <w:rsid w:val="00582B4E"/>
    <w:rsid w:val="00582B8A"/>
    <w:rsid w:val="00582C6F"/>
    <w:rsid w:val="0058321C"/>
    <w:rsid w:val="00583491"/>
    <w:rsid w:val="005834DA"/>
    <w:rsid w:val="00583A9C"/>
    <w:rsid w:val="00583B26"/>
    <w:rsid w:val="0058437D"/>
    <w:rsid w:val="005844C1"/>
    <w:rsid w:val="0058481E"/>
    <w:rsid w:val="00584905"/>
    <w:rsid w:val="005851A9"/>
    <w:rsid w:val="005851EF"/>
    <w:rsid w:val="00585438"/>
    <w:rsid w:val="005858DE"/>
    <w:rsid w:val="00585AC1"/>
    <w:rsid w:val="00585E2E"/>
    <w:rsid w:val="0058664C"/>
    <w:rsid w:val="00586676"/>
    <w:rsid w:val="00586EA5"/>
    <w:rsid w:val="00587197"/>
    <w:rsid w:val="005871D4"/>
    <w:rsid w:val="00587A37"/>
    <w:rsid w:val="00587E9B"/>
    <w:rsid w:val="005901EA"/>
    <w:rsid w:val="00590586"/>
    <w:rsid w:val="005907B9"/>
    <w:rsid w:val="00590863"/>
    <w:rsid w:val="00590B25"/>
    <w:rsid w:val="00590BA9"/>
    <w:rsid w:val="005911DE"/>
    <w:rsid w:val="0059166C"/>
    <w:rsid w:val="00591E69"/>
    <w:rsid w:val="005920F4"/>
    <w:rsid w:val="00592371"/>
    <w:rsid w:val="0059294D"/>
    <w:rsid w:val="00592CA8"/>
    <w:rsid w:val="00592E6E"/>
    <w:rsid w:val="005931CD"/>
    <w:rsid w:val="005931EB"/>
    <w:rsid w:val="005932B9"/>
    <w:rsid w:val="00593518"/>
    <w:rsid w:val="0059353D"/>
    <w:rsid w:val="005937EA"/>
    <w:rsid w:val="005938AF"/>
    <w:rsid w:val="00593971"/>
    <w:rsid w:val="005939BD"/>
    <w:rsid w:val="005939E9"/>
    <w:rsid w:val="005939EE"/>
    <w:rsid w:val="00593AFB"/>
    <w:rsid w:val="005941AE"/>
    <w:rsid w:val="0059436A"/>
    <w:rsid w:val="00594644"/>
    <w:rsid w:val="00594684"/>
    <w:rsid w:val="00594B52"/>
    <w:rsid w:val="0059516B"/>
    <w:rsid w:val="005958B2"/>
    <w:rsid w:val="00595A13"/>
    <w:rsid w:val="00595EC7"/>
    <w:rsid w:val="005960CA"/>
    <w:rsid w:val="005962E4"/>
    <w:rsid w:val="00596836"/>
    <w:rsid w:val="00596B5D"/>
    <w:rsid w:val="00597A08"/>
    <w:rsid w:val="00597A50"/>
    <w:rsid w:val="005A0006"/>
    <w:rsid w:val="005A044C"/>
    <w:rsid w:val="005A053C"/>
    <w:rsid w:val="005A05F3"/>
    <w:rsid w:val="005A0AB7"/>
    <w:rsid w:val="005A0B26"/>
    <w:rsid w:val="005A0CCF"/>
    <w:rsid w:val="005A107E"/>
    <w:rsid w:val="005A154F"/>
    <w:rsid w:val="005A16A5"/>
    <w:rsid w:val="005A1E0E"/>
    <w:rsid w:val="005A1F88"/>
    <w:rsid w:val="005A2211"/>
    <w:rsid w:val="005A225F"/>
    <w:rsid w:val="005A30FC"/>
    <w:rsid w:val="005A354C"/>
    <w:rsid w:val="005A3712"/>
    <w:rsid w:val="005A377A"/>
    <w:rsid w:val="005A3E0F"/>
    <w:rsid w:val="005A471C"/>
    <w:rsid w:val="005A4BC1"/>
    <w:rsid w:val="005A4FD8"/>
    <w:rsid w:val="005A5330"/>
    <w:rsid w:val="005A57CA"/>
    <w:rsid w:val="005A5EB4"/>
    <w:rsid w:val="005A610B"/>
    <w:rsid w:val="005A6C10"/>
    <w:rsid w:val="005A7160"/>
    <w:rsid w:val="005A752C"/>
    <w:rsid w:val="005A7B5E"/>
    <w:rsid w:val="005A7BB5"/>
    <w:rsid w:val="005B014B"/>
    <w:rsid w:val="005B04DE"/>
    <w:rsid w:val="005B0599"/>
    <w:rsid w:val="005B0659"/>
    <w:rsid w:val="005B068A"/>
    <w:rsid w:val="005B08B0"/>
    <w:rsid w:val="005B0978"/>
    <w:rsid w:val="005B0BB0"/>
    <w:rsid w:val="005B0CA2"/>
    <w:rsid w:val="005B1172"/>
    <w:rsid w:val="005B1426"/>
    <w:rsid w:val="005B1510"/>
    <w:rsid w:val="005B1DC0"/>
    <w:rsid w:val="005B2763"/>
    <w:rsid w:val="005B2B88"/>
    <w:rsid w:val="005B2C6F"/>
    <w:rsid w:val="005B3C58"/>
    <w:rsid w:val="005B40C1"/>
    <w:rsid w:val="005B40D6"/>
    <w:rsid w:val="005B444B"/>
    <w:rsid w:val="005B4525"/>
    <w:rsid w:val="005B455A"/>
    <w:rsid w:val="005B47B7"/>
    <w:rsid w:val="005B4B36"/>
    <w:rsid w:val="005B4F27"/>
    <w:rsid w:val="005B5605"/>
    <w:rsid w:val="005B5BEB"/>
    <w:rsid w:val="005B5DA8"/>
    <w:rsid w:val="005B5DF0"/>
    <w:rsid w:val="005B624D"/>
    <w:rsid w:val="005B62E3"/>
    <w:rsid w:val="005B6700"/>
    <w:rsid w:val="005B6795"/>
    <w:rsid w:val="005B6E65"/>
    <w:rsid w:val="005B70C4"/>
    <w:rsid w:val="005B711E"/>
    <w:rsid w:val="005B72D4"/>
    <w:rsid w:val="005B7B8D"/>
    <w:rsid w:val="005B7E1D"/>
    <w:rsid w:val="005C0248"/>
    <w:rsid w:val="005C02C9"/>
    <w:rsid w:val="005C02E9"/>
    <w:rsid w:val="005C087C"/>
    <w:rsid w:val="005C08A9"/>
    <w:rsid w:val="005C0CEB"/>
    <w:rsid w:val="005C0E12"/>
    <w:rsid w:val="005C1334"/>
    <w:rsid w:val="005C1377"/>
    <w:rsid w:val="005C1C33"/>
    <w:rsid w:val="005C1FD5"/>
    <w:rsid w:val="005C22B3"/>
    <w:rsid w:val="005C2693"/>
    <w:rsid w:val="005C2734"/>
    <w:rsid w:val="005C28BC"/>
    <w:rsid w:val="005C2A04"/>
    <w:rsid w:val="005C2C7F"/>
    <w:rsid w:val="005C3046"/>
    <w:rsid w:val="005C3337"/>
    <w:rsid w:val="005C340F"/>
    <w:rsid w:val="005C37F2"/>
    <w:rsid w:val="005C3A0F"/>
    <w:rsid w:val="005C3FB2"/>
    <w:rsid w:val="005C4097"/>
    <w:rsid w:val="005C49B7"/>
    <w:rsid w:val="005C4B0B"/>
    <w:rsid w:val="005C518D"/>
    <w:rsid w:val="005C5268"/>
    <w:rsid w:val="005C5634"/>
    <w:rsid w:val="005C5842"/>
    <w:rsid w:val="005C58D7"/>
    <w:rsid w:val="005C62BB"/>
    <w:rsid w:val="005C62F2"/>
    <w:rsid w:val="005C6C7C"/>
    <w:rsid w:val="005C6F50"/>
    <w:rsid w:val="005C7650"/>
    <w:rsid w:val="005C77B3"/>
    <w:rsid w:val="005C78B8"/>
    <w:rsid w:val="005C7A66"/>
    <w:rsid w:val="005C7E20"/>
    <w:rsid w:val="005C7FE7"/>
    <w:rsid w:val="005D0336"/>
    <w:rsid w:val="005D0839"/>
    <w:rsid w:val="005D0CF1"/>
    <w:rsid w:val="005D1490"/>
    <w:rsid w:val="005D16E5"/>
    <w:rsid w:val="005D17F0"/>
    <w:rsid w:val="005D1895"/>
    <w:rsid w:val="005D1C40"/>
    <w:rsid w:val="005D1EF5"/>
    <w:rsid w:val="005D2014"/>
    <w:rsid w:val="005D2175"/>
    <w:rsid w:val="005D21D2"/>
    <w:rsid w:val="005D333A"/>
    <w:rsid w:val="005D33C7"/>
    <w:rsid w:val="005D42F8"/>
    <w:rsid w:val="005D43F6"/>
    <w:rsid w:val="005D4563"/>
    <w:rsid w:val="005D49B6"/>
    <w:rsid w:val="005D4F9A"/>
    <w:rsid w:val="005D5026"/>
    <w:rsid w:val="005D5116"/>
    <w:rsid w:val="005D5195"/>
    <w:rsid w:val="005D5207"/>
    <w:rsid w:val="005D5395"/>
    <w:rsid w:val="005D5A3B"/>
    <w:rsid w:val="005D5A9D"/>
    <w:rsid w:val="005D5EE9"/>
    <w:rsid w:val="005D61DB"/>
    <w:rsid w:val="005D686C"/>
    <w:rsid w:val="005D68F7"/>
    <w:rsid w:val="005D6A7F"/>
    <w:rsid w:val="005D6B5A"/>
    <w:rsid w:val="005D6DF0"/>
    <w:rsid w:val="005D7F2E"/>
    <w:rsid w:val="005D7FA5"/>
    <w:rsid w:val="005E047A"/>
    <w:rsid w:val="005E0803"/>
    <w:rsid w:val="005E09E7"/>
    <w:rsid w:val="005E0A5F"/>
    <w:rsid w:val="005E0C9C"/>
    <w:rsid w:val="005E0DD0"/>
    <w:rsid w:val="005E0EAE"/>
    <w:rsid w:val="005E1111"/>
    <w:rsid w:val="005E1405"/>
    <w:rsid w:val="005E1648"/>
    <w:rsid w:val="005E1717"/>
    <w:rsid w:val="005E1821"/>
    <w:rsid w:val="005E1B24"/>
    <w:rsid w:val="005E1E6E"/>
    <w:rsid w:val="005E2161"/>
    <w:rsid w:val="005E2457"/>
    <w:rsid w:val="005E3208"/>
    <w:rsid w:val="005E32B5"/>
    <w:rsid w:val="005E3377"/>
    <w:rsid w:val="005E3956"/>
    <w:rsid w:val="005E3DF4"/>
    <w:rsid w:val="005E4082"/>
    <w:rsid w:val="005E4111"/>
    <w:rsid w:val="005E474C"/>
    <w:rsid w:val="005E496D"/>
    <w:rsid w:val="005E4B1B"/>
    <w:rsid w:val="005E4F0E"/>
    <w:rsid w:val="005E50D0"/>
    <w:rsid w:val="005E52AA"/>
    <w:rsid w:val="005E56D1"/>
    <w:rsid w:val="005E5874"/>
    <w:rsid w:val="005E5957"/>
    <w:rsid w:val="005E6037"/>
    <w:rsid w:val="005E670E"/>
    <w:rsid w:val="005E673D"/>
    <w:rsid w:val="005E67F3"/>
    <w:rsid w:val="005E6D1C"/>
    <w:rsid w:val="005E72DA"/>
    <w:rsid w:val="005E746A"/>
    <w:rsid w:val="005E7A3C"/>
    <w:rsid w:val="005E7E5F"/>
    <w:rsid w:val="005E7FD8"/>
    <w:rsid w:val="005F000C"/>
    <w:rsid w:val="005F034B"/>
    <w:rsid w:val="005F0681"/>
    <w:rsid w:val="005F09AB"/>
    <w:rsid w:val="005F09F2"/>
    <w:rsid w:val="005F0C7B"/>
    <w:rsid w:val="005F0EAD"/>
    <w:rsid w:val="005F0F1C"/>
    <w:rsid w:val="005F0FE6"/>
    <w:rsid w:val="005F11B1"/>
    <w:rsid w:val="005F1331"/>
    <w:rsid w:val="005F1396"/>
    <w:rsid w:val="005F191C"/>
    <w:rsid w:val="005F1C72"/>
    <w:rsid w:val="005F1D2F"/>
    <w:rsid w:val="005F212B"/>
    <w:rsid w:val="005F234E"/>
    <w:rsid w:val="005F2464"/>
    <w:rsid w:val="005F252B"/>
    <w:rsid w:val="005F262F"/>
    <w:rsid w:val="005F26FE"/>
    <w:rsid w:val="005F283E"/>
    <w:rsid w:val="005F2B9C"/>
    <w:rsid w:val="005F2C2F"/>
    <w:rsid w:val="005F31CA"/>
    <w:rsid w:val="005F37BE"/>
    <w:rsid w:val="005F3923"/>
    <w:rsid w:val="005F3BE3"/>
    <w:rsid w:val="005F3CF8"/>
    <w:rsid w:val="005F3F3C"/>
    <w:rsid w:val="005F474A"/>
    <w:rsid w:val="005F4A0B"/>
    <w:rsid w:val="005F507C"/>
    <w:rsid w:val="005F6374"/>
    <w:rsid w:val="005F6D8F"/>
    <w:rsid w:val="005F7054"/>
    <w:rsid w:val="005F7093"/>
    <w:rsid w:val="005F70C1"/>
    <w:rsid w:val="005F7111"/>
    <w:rsid w:val="005F7193"/>
    <w:rsid w:val="0060015B"/>
    <w:rsid w:val="0060057F"/>
    <w:rsid w:val="006006A4"/>
    <w:rsid w:val="00601595"/>
    <w:rsid w:val="00601637"/>
    <w:rsid w:val="00601CFC"/>
    <w:rsid w:val="00601F5D"/>
    <w:rsid w:val="00602795"/>
    <w:rsid w:val="00602961"/>
    <w:rsid w:val="00602D48"/>
    <w:rsid w:val="00602EF2"/>
    <w:rsid w:val="00602F9F"/>
    <w:rsid w:val="006032F3"/>
    <w:rsid w:val="006034C1"/>
    <w:rsid w:val="0060381A"/>
    <w:rsid w:val="00603ADE"/>
    <w:rsid w:val="00603CC1"/>
    <w:rsid w:val="00603D2E"/>
    <w:rsid w:val="00604213"/>
    <w:rsid w:val="00604364"/>
    <w:rsid w:val="00604765"/>
    <w:rsid w:val="0060497F"/>
    <w:rsid w:val="00604BDA"/>
    <w:rsid w:val="00604DC3"/>
    <w:rsid w:val="00604EBB"/>
    <w:rsid w:val="006051E1"/>
    <w:rsid w:val="006054D7"/>
    <w:rsid w:val="00605569"/>
    <w:rsid w:val="00605739"/>
    <w:rsid w:val="006059A9"/>
    <w:rsid w:val="00605A89"/>
    <w:rsid w:val="00605B90"/>
    <w:rsid w:val="00606049"/>
    <w:rsid w:val="006061BF"/>
    <w:rsid w:val="00606411"/>
    <w:rsid w:val="006064B7"/>
    <w:rsid w:val="0060657A"/>
    <w:rsid w:val="006066AC"/>
    <w:rsid w:val="006067F3"/>
    <w:rsid w:val="00606885"/>
    <w:rsid w:val="00606AB7"/>
    <w:rsid w:val="00606AC2"/>
    <w:rsid w:val="00606E22"/>
    <w:rsid w:val="00607A4A"/>
    <w:rsid w:val="0061003D"/>
    <w:rsid w:val="0061050E"/>
    <w:rsid w:val="00610646"/>
    <w:rsid w:val="00610663"/>
    <w:rsid w:val="00610B1C"/>
    <w:rsid w:val="00610C36"/>
    <w:rsid w:val="00610C6A"/>
    <w:rsid w:val="00610E96"/>
    <w:rsid w:val="00611179"/>
    <w:rsid w:val="00611310"/>
    <w:rsid w:val="00611D6C"/>
    <w:rsid w:val="00611D79"/>
    <w:rsid w:val="00611DFB"/>
    <w:rsid w:val="00611EA3"/>
    <w:rsid w:val="006121CD"/>
    <w:rsid w:val="006123AB"/>
    <w:rsid w:val="0061244F"/>
    <w:rsid w:val="006128BC"/>
    <w:rsid w:val="00612A40"/>
    <w:rsid w:val="00612D04"/>
    <w:rsid w:val="00612E2C"/>
    <w:rsid w:val="0061334B"/>
    <w:rsid w:val="006133EF"/>
    <w:rsid w:val="0061388A"/>
    <w:rsid w:val="00613EDC"/>
    <w:rsid w:val="006145FD"/>
    <w:rsid w:val="00614615"/>
    <w:rsid w:val="006152EB"/>
    <w:rsid w:val="00615468"/>
    <w:rsid w:val="00615836"/>
    <w:rsid w:val="00615A26"/>
    <w:rsid w:val="00615C00"/>
    <w:rsid w:val="00616212"/>
    <w:rsid w:val="00616CB4"/>
    <w:rsid w:val="00617047"/>
    <w:rsid w:val="006172D2"/>
    <w:rsid w:val="00617487"/>
    <w:rsid w:val="00617EDA"/>
    <w:rsid w:val="006200EF"/>
    <w:rsid w:val="006202EC"/>
    <w:rsid w:val="0062060C"/>
    <w:rsid w:val="0062079E"/>
    <w:rsid w:val="006207DB"/>
    <w:rsid w:val="00621816"/>
    <w:rsid w:val="0062181D"/>
    <w:rsid w:val="00621A8E"/>
    <w:rsid w:val="00621CF2"/>
    <w:rsid w:val="0062231E"/>
    <w:rsid w:val="006224C4"/>
    <w:rsid w:val="006224F2"/>
    <w:rsid w:val="0062263B"/>
    <w:rsid w:val="0062285C"/>
    <w:rsid w:val="0062289B"/>
    <w:rsid w:val="0062296C"/>
    <w:rsid w:val="00622B93"/>
    <w:rsid w:val="00622CCD"/>
    <w:rsid w:val="00622F5B"/>
    <w:rsid w:val="006236FB"/>
    <w:rsid w:val="0062394C"/>
    <w:rsid w:val="006239CA"/>
    <w:rsid w:val="00623ABE"/>
    <w:rsid w:val="00623AFF"/>
    <w:rsid w:val="00623B0A"/>
    <w:rsid w:val="00623ED1"/>
    <w:rsid w:val="00623F70"/>
    <w:rsid w:val="0062469B"/>
    <w:rsid w:val="006246F7"/>
    <w:rsid w:val="0062499A"/>
    <w:rsid w:val="00624CE2"/>
    <w:rsid w:val="00624D03"/>
    <w:rsid w:val="00625077"/>
    <w:rsid w:val="0062511A"/>
    <w:rsid w:val="00625295"/>
    <w:rsid w:val="00625C97"/>
    <w:rsid w:val="00626186"/>
    <w:rsid w:val="006266BC"/>
    <w:rsid w:val="00626E49"/>
    <w:rsid w:val="00626FBE"/>
    <w:rsid w:val="006270BF"/>
    <w:rsid w:val="0062714F"/>
    <w:rsid w:val="00627238"/>
    <w:rsid w:val="0062730D"/>
    <w:rsid w:val="006274B3"/>
    <w:rsid w:val="006277F4"/>
    <w:rsid w:val="00627880"/>
    <w:rsid w:val="00627BEE"/>
    <w:rsid w:val="00627C92"/>
    <w:rsid w:val="00627E34"/>
    <w:rsid w:val="00627FBF"/>
    <w:rsid w:val="00630672"/>
    <w:rsid w:val="006306B6"/>
    <w:rsid w:val="0063088A"/>
    <w:rsid w:val="00630AC8"/>
    <w:rsid w:val="00630C92"/>
    <w:rsid w:val="006310FC"/>
    <w:rsid w:val="0063120B"/>
    <w:rsid w:val="00631873"/>
    <w:rsid w:val="00631930"/>
    <w:rsid w:val="0063221A"/>
    <w:rsid w:val="00632B00"/>
    <w:rsid w:val="00633225"/>
    <w:rsid w:val="006336F6"/>
    <w:rsid w:val="00633963"/>
    <w:rsid w:val="00633D1C"/>
    <w:rsid w:val="00633DEC"/>
    <w:rsid w:val="006346FA"/>
    <w:rsid w:val="00634734"/>
    <w:rsid w:val="006348A8"/>
    <w:rsid w:val="00634A9C"/>
    <w:rsid w:val="00634C28"/>
    <w:rsid w:val="00635435"/>
    <w:rsid w:val="0063551D"/>
    <w:rsid w:val="006356DD"/>
    <w:rsid w:val="00635C58"/>
    <w:rsid w:val="00635C67"/>
    <w:rsid w:val="00635E82"/>
    <w:rsid w:val="00635F08"/>
    <w:rsid w:val="00636074"/>
    <w:rsid w:val="00636305"/>
    <w:rsid w:val="006363A4"/>
    <w:rsid w:val="006366C0"/>
    <w:rsid w:val="0063678F"/>
    <w:rsid w:val="0063682D"/>
    <w:rsid w:val="006368F3"/>
    <w:rsid w:val="00636A2D"/>
    <w:rsid w:val="00636D0D"/>
    <w:rsid w:val="00636DE4"/>
    <w:rsid w:val="00636FB9"/>
    <w:rsid w:val="0063713D"/>
    <w:rsid w:val="006378D4"/>
    <w:rsid w:val="00637BBD"/>
    <w:rsid w:val="0064002D"/>
    <w:rsid w:val="006401BA"/>
    <w:rsid w:val="00640209"/>
    <w:rsid w:val="00640626"/>
    <w:rsid w:val="00640914"/>
    <w:rsid w:val="006409F0"/>
    <w:rsid w:val="00640C1D"/>
    <w:rsid w:val="00640CA6"/>
    <w:rsid w:val="0064108C"/>
    <w:rsid w:val="00641223"/>
    <w:rsid w:val="006413DD"/>
    <w:rsid w:val="0064149B"/>
    <w:rsid w:val="00641B5B"/>
    <w:rsid w:val="00641C18"/>
    <w:rsid w:val="006425DA"/>
    <w:rsid w:val="00642684"/>
    <w:rsid w:val="00642A30"/>
    <w:rsid w:val="00642B35"/>
    <w:rsid w:val="006434AB"/>
    <w:rsid w:val="00643538"/>
    <w:rsid w:val="00643903"/>
    <w:rsid w:val="00643AFC"/>
    <w:rsid w:val="006441D5"/>
    <w:rsid w:val="006444F7"/>
    <w:rsid w:val="0064479B"/>
    <w:rsid w:val="00644B35"/>
    <w:rsid w:val="00644B86"/>
    <w:rsid w:val="00646E26"/>
    <w:rsid w:val="00646F48"/>
    <w:rsid w:val="00647259"/>
    <w:rsid w:val="006473AA"/>
    <w:rsid w:val="00647553"/>
    <w:rsid w:val="0064763D"/>
    <w:rsid w:val="006478D1"/>
    <w:rsid w:val="0064791A"/>
    <w:rsid w:val="00647BE7"/>
    <w:rsid w:val="00647C0F"/>
    <w:rsid w:val="00647C12"/>
    <w:rsid w:val="00647C44"/>
    <w:rsid w:val="00647E2D"/>
    <w:rsid w:val="00650082"/>
    <w:rsid w:val="0065023F"/>
    <w:rsid w:val="0065033E"/>
    <w:rsid w:val="006504E1"/>
    <w:rsid w:val="00651555"/>
    <w:rsid w:val="00651B3B"/>
    <w:rsid w:val="00651D52"/>
    <w:rsid w:val="00651E9A"/>
    <w:rsid w:val="00651EAB"/>
    <w:rsid w:val="00652117"/>
    <w:rsid w:val="00652344"/>
    <w:rsid w:val="0065238C"/>
    <w:rsid w:val="00652A00"/>
    <w:rsid w:val="00652A99"/>
    <w:rsid w:val="0065306A"/>
    <w:rsid w:val="00653300"/>
    <w:rsid w:val="00653322"/>
    <w:rsid w:val="00653736"/>
    <w:rsid w:val="00654083"/>
    <w:rsid w:val="006547D5"/>
    <w:rsid w:val="00654804"/>
    <w:rsid w:val="00654909"/>
    <w:rsid w:val="00654DA7"/>
    <w:rsid w:val="006551C5"/>
    <w:rsid w:val="00655222"/>
    <w:rsid w:val="0065583C"/>
    <w:rsid w:val="00655989"/>
    <w:rsid w:val="006559A5"/>
    <w:rsid w:val="00655BB3"/>
    <w:rsid w:val="00655D97"/>
    <w:rsid w:val="00655F57"/>
    <w:rsid w:val="006562B3"/>
    <w:rsid w:val="0065684D"/>
    <w:rsid w:val="0065696B"/>
    <w:rsid w:val="00656C2D"/>
    <w:rsid w:val="00656C8B"/>
    <w:rsid w:val="006571D2"/>
    <w:rsid w:val="00657317"/>
    <w:rsid w:val="00657DED"/>
    <w:rsid w:val="00660336"/>
    <w:rsid w:val="00660724"/>
    <w:rsid w:val="00660894"/>
    <w:rsid w:val="00660988"/>
    <w:rsid w:val="00660D36"/>
    <w:rsid w:val="00660DEB"/>
    <w:rsid w:val="006616B7"/>
    <w:rsid w:val="00661C75"/>
    <w:rsid w:val="00661D2F"/>
    <w:rsid w:val="006620F1"/>
    <w:rsid w:val="00662C40"/>
    <w:rsid w:val="00663356"/>
    <w:rsid w:val="0066364F"/>
    <w:rsid w:val="00663791"/>
    <w:rsid w:val="006639E6"/>
    <w:rsid w:val="00663C50"/>
    <w:rsid w:val="00663EBE"/>
    <w:rsid w:val="0066406F"/>
    <w:rsid w:val="00664082"/>
    <w:rsid w:val="00664111"/>
    <w:rsid w:val="00664125"/>
    <w:rsid w:val="006643EB"/>
    <w:rsid w:val="00664B6B"/>
    <w:rsid w:val="00664FF4"/>
    <w:rsid w:val="00666312"/>
    <w:rsid w:val="00666810"/>
    <w:rsid w:val="00666A0B"/>
    <w:rsid w:val="00666A56"/>
    <w:rsid w:val="00666C4B"/>
    <w:rsid w:val="00666E77"/>
    <w:rsid w:val="00666EC5"/>
    <w:rsid w:val="006676F3"/>
    <w:rsid w:val="00667A91"/>
    <w:rsid w:val="00667ECE"/>
    <w:rsid w:val="0067001B"/>
    <w:rsid w:val="006702CE"/>
    <w:rsid w:val="00670431"/>
    <w:rsid w:val="0067062F"/>
    <w:rsid w:val="006707D4"/>
    <w:rsid w:val="006708E0"/>
    <w:rsid w:val="00670D6F"/>
    <w:rsid w:val="00671395"/>
    <w:rsid w:val="006717E4"/>
    <w:rsid w:val="006719C9"/>
    <w:rsid w:val="00671ACF"/>
    <w:rsid w:val="00671E3B"/>
    <w:rsid w:val="00671E42"/>
    <w:rsid w:val="00671EF7"/>
    <w:rsid w:val="00672006"/>
    <w:rsid w:val="006728A1"/>
    <w:rsid w:val="00672ABD"/>
    <w:rsid w:val="00672B9E"/>
    <w:rsid w:val="00672BF3"/>
    <w:rsid w:val="00672D5E"/>
    <w:rsid w:val="00672E26"/>
    <w:rsid w:val="0067307D"/>
    <w:rsid w:val="00673251"/>
    <w:rsid w:val="006738EB"/>
    <w:rsid w:val="00673CA2"/>
    <w:rsid w:val="00673F23"/>
    <w:rsid w:val="00673F75"/>
    <w:rsid w:val="00674244"/>
    <w:rsid w:val="0067451A"/>
    <w:rsid w:val="0067455C"/>
    <w:rsid w:val="006745D7"/>
    <w:rsid w:val="0067477F"/>
    <w:rsid w:val="00674B00"/>
    <w:rsid w:val="00674B94"/>
    <w:rsid w:val="00674E38"/>
    <w:rsid w:val="00674F61"/>
    <w:rsid w:val="00675161"/>
    <w:rsid w:val="006758F2"/>
    <w:rsid w:val="00675A58"/>
    <w:rsid w:val="00675C96"/>
    <w:rsid w:val="00675D95"/>
    <w:rsid w:val="00675FE8"/>
    <w:rsid w:val="0067658A"/>
    <w:rsid w:val="00676851"/>
    <w:rsid w:val="006769BB"/>
    <w:rsid w:val="00676B01"/>
    <w:rsid w:val="00676CDA"/>
    <w:rsid w:val="00676EBB"/>
    <w:rsid w:val="00676F29"/>
    <w:rsid w:val="00676F90"/>
    <w:rsid w:val="00676FA6"/>
    <w:rsid w:val="00677074"/>
    <w:rsid w:val="00677316"/>
    <w:rsid w:val="00677361"/>
    <w:rsid w:val="00677555"/>
    <w:rsid w:val="00677734"/>
    <w:rsid w:val="00677BE9"/>
    <w:rsid w:val="00677C1A"/>
    <w:rsid w:val="00677CBC"/>
    <w:rsid w:val="00677DA0"/>
    <w:rsid w:val="00677DEA"/>
    <w:rsid w:val="00677E08"/>
    <w:rsid w:val="006803E4"/>
    <w:rsid w:val="00680A2B"/>
    <w:rsid w:val="00680CB2"/>
    <w:rsid w:val="00680E29"/>
    <w:rsid w:val="00681926"/>
    <w:rsid w:val="006819B4"/>
    <w:rsid w:val="00681D2B"/>
    <w:rsid w:val="00681EAE"/>
    <w:rsid w:val="00681FFD"/>
    <w:rsid w:val="00682040"/>
    <w:rsid w:val="00682055"/>
    <w:rsid w:val="00682770"/>
    <w:rsid w:val="00682870"/>
    <w:rsid w:val="00682A58"/>
    <w:rsid w:val="00682D98"/>
    <w:rsid w:val="0068318C"/>
    <w:rsid w:val="00683219"/>
    <w:rsid w:val="006832F9"/>
    <w:rsid w:val="0068347C"/>
    <w:rsid w:val="00683DBF"/>
    <w:rsid w:val="0068455C"/>
    <w:rsid w:val="0068456F"/>
    <w:rsid w:val="00684585"/>
    <w:rsid w:val="006846B3"/>
    <w:rsid w:val="00684E16"/>
    <w:rsid w:val="00685041"/>
    <w:rsid w:val="0068526B"/>
    <w:rsid w:val="006852B0"/>
    <w:rsid w:val="006853B6"/>
    <w:rsid w:val="00685625"/>
    <w:rsid w:val="00685832"/>
    <w:rsid w:val="0068585A"/>
    <w:rsid w:val="00686047"/>
    <w:rsid w:val="00686233"/>
    <w:rsid w:val="0068642D"/>
    <w:rsid w:val="006865D0"/>
    <w:rsid w:val="006866D1"/>
    <w:rsid w:val="00686EB1"/>
    <w:rsid w:val="00687218"/>
    <w:rsid w:val="00687364"/>
    <w:rsid w:val="006875C7"/>
    <w:rsid w:val="00687A26"/>
    <w:rsid w:val="00687AB3"/>
    <w:rsid w:val="006909E9"/>
    <w:rsid w:val="00690C9E"/>
    <w:rsid w:val="00690D57"/>
    <w:rsid w:val="00690EC5"/>
    <w:rsid w:val="00691088"/>
    <w:rsid w:val="0069115C"/>
    <w:rsid w:val="00691391"/>
    <w:rsid w:val="0069160D"/>
    <w:rsid w:val="00691796"/>
    <w:rsid w:val="006918A2"/>
    <w:rsid w:val="00691902"/>
    <w:rsid w:val="00691B70"/>
    <w:rsid w:val="00692905"/>
    <w:rsid w:val="00692D3D"/>
    <w:rsid w:val="00692DD7"/>
    <w:rsid w:val="00692EE1"/>
    <w:rsid w:val="00693639"/>
    <w:rsid w:val="00693B8A"/>
    <w:rsid w:val="00693D69"/>
    <w:rsid w:val="00693E24"/>
    <w:rsid w:val="00694187"/>
    <w:rsid w:val="0069421A"/>
    <w:rsid w:val="006945CA"/>
    <w:rsid w:val="006947C4"/>
    <w:rsid w:val="006947C6"/>
    <w:rsid w:val="0069486F"/>
    <w:rsid w:val="00694B2A"/>
    <w:rsid w:val="00694B7B"/>
    <w:rsid w:val="00694DB3"/>
    <w:rsid w:val="006955A6"/>
    <w:rsid w:val="006956CC"/>
    <w:rsid w:val="0069589B"/>
    <w:rsid w:val="00695DFA"/>
    <w:rsid w:val="00696097"/>
    <w:rsid w:val="0069642A"/>
    <w:rsid w:val="00696A52"/>
    <w:rsid w:val="00696CFD"/>
    <w:rsid w:val="00696E3B"/>
    <w:rsid w:val="00697714"/>
    <w:rsid w:val="00697729"/>
    <w:rsid w:val="0069781F"/>
    <w:rsid w:val="00697957"/>
    <w:rsid w:val="00697969"/>
    <w:rsid w:val="00697E53"/>
    <w:rsid w:val="006A1341"/>
    <w:rsid w:val="006A15C3"/>
    <w:rsid w:val="006A1983"/>
    <w:rsid w:val="006A199F"/>
    <w:rsid w:val="006A19FA"/>
    <w:rsid w:val="006A1B39"/>
    <w:rsid w:val="006A1E7F"/>
    <w:rsid w:val="006A1F8E"/>
    <w:rsid w:val="006A2B24"/>
    <w:rsid w:val="006A2B8F"/>
    <w:rsid w:val="006A2F7B"/>
    <w:rsid w:val="006A34AF"/>
    <w:rsid w:val="006A38AF"/>
    <w:rsid w:val="006A3CAA"/>
    <w:rsid w:val="006A40E0"/>
    <w:rsid w:val="006A4631"/>
    <w:rsid w:val="006A47AB"/>
    <w:rsid w:val="006A4802"/>
    <w:rsid w:val="006A4ABE"/>
    <w:rsid w:val="006A5299"/>
    <w:rsid w:val="006A5C31"/>
    <w:rsid w:val="006A5C41"/>
    <w:rsid w:val="006A5DD4"/>
    <w:rsid w:val="006A5FD2"/>
    <w:rsid w:val="006A612D"/>
    <w:rsid w:val="006A63AD"/>
    <w:rsid w:val="006A64FC"/>
    <w:rsid w:val="006A6E89"/>
    <w:rsid w:val="006A73C3"/>
    <w:rsid w:val="006A79FD"/>
    <w:rsid w:val="006A7C7F"/>
    <w:rsid w:val="006A7D31"/>
    <w:rsid w:val="006A7E93"/>
    <w:rsid w:val="006B0428"/>
    <w:rsid w:val="006B0455"/>
    <w:rsid w:val="006B0A3A"/>
    <w:rsid w:val="006B0B9D"/>
    <w:rsid w:val="006B0C50"/>
    <w:rsid w:val="006B1132"/>
    <w:rsid w:val="006B133E"/>
    <w:rsid w:val="006B1447"/>
    <w:rsid w:val="006B147B"/>
    <w:rsid w:val="006B1BC7"/>
    <w:rsid w:val="006B1E6D"/>
    <w:rsid w:val="006B21E1"/>
    <w:rsid w:val="006B2584"/>
    <w:rsid w:val="006B268F"/>
    <w:rsid w:val="006B26E0"/>
    <w:rsid w:val="006B277E"/>
    <w:rsid w:val="006B28A9"/>
    <w:rsid w:val="006B2D0F"/>
    <w:rsid w:val="006B312F"/>
    <w:rsid w:val="006B32FE"/>
    <w:rsid w:val="006B36BD"/>
    <w:rsid w:val="006B38C8"/>
    <w:rsid w:val="006B3C0B"/>
    <w:rsid w:val="006B40D2"/>
    <w:rsid w:val="006B439E"/>
    <w:rsid w:val="006B43B6"/>
    <w:rsid w:val="006B43E2"/>
    <w:rsid w:val="006B4702"/>
    <w:rsid w:val="006B48EA"/>
    <w:rsid w:val="006B5420"/>
    <w:rsid w:val="006B6139"/>
    <w:rsid w:val="006B6738"/>
    <w:rsid w:val="006B718E"/>
    <w:rsid w:val="006B74BA"/>
    <w:rsid w:val="006B7E0B"/>
    <w:rsid w:val="006C004B"/>
    <w:rsid w:val="006C0925"/>
    <w:rsid w:val="006C0C72"/>
    <w:rsid w:val="006C0CED"/>
    <w:rsid w:val="006C0E9F"/>
    <w:rsid w:val="006C12F2"/>
    <w:rsid w:val="006C1313"/>
    <w:rsid w:val="006C138C"/>
    <w:rsid w:val="006C1CD9"/>
    <w:rsid w:val="006C1E01"/>
    <w:rsid w:val="006C2261"/>
    <w:rsid w:val="006C284B"/>
    <w:rsid w:val="006C290E"/>
    <w:rsid w:val="006C2BFC"/>
    <w:rsid w:val="006C3054"/>
    <w:rsid w:val="006C309A"/>
    <w:rsid w:val="006C33F1"/>
    <w:rsid w:val="006C35EA"/>
    <w:rsid w:val="006C3CC9"/>
    <w:rsid w:val="006C3DDF"/>
    <w:rsid w:val="006C3EF4"/>
    <w:rsid w:val="006C49E5"/>
    <w:rsid w:val="006C4B85"/>
    <w:rsid w:val="006C4BE9"/>
    <w:rsid w:val="006C4F3C"/>
    <w:rsid w:val="006C5222"/>
    <w:rsid w:val="006C5437"/>
    <w:rsid w:val="006C59EF"/>
    <w:rsid w:val="006C5A50"/>
    <w:rsid w:val="006C5B36"/>
    <w:rsid w:val="006C6047"/>
    <w:rsid w:val="006C6050"/>
    <w:rsid w:val="006C690A"/>
    <w:rsid w:val="006C6944"/>
    <w:rsid w:val="006C69E5"/>
    <w:rsid w:val="006C6A11"/>
    <w:rsid w:val="006C6A42"/>
    <w:rsid w:val="006C6BBD"/>
    <w:rsid w:val="006C6BE6"/>
    <w:rsid w:val="006C6D1E"/>
    <w:rsid w:val="006C6D32"/>
    <w:rsid w:val="006C6D99"/>
    <w:rsid w:val="006C6EB1"/>
    <w:rsid w:val="006C708C"/>
    <w:rsid w:val="006C7252"/>
    <w:rsid w:val="006C7459"/>
    <w:rsid w:val="006C74DF"/>
    <w:rsid w:val="006C760E"/>
    <w:rsid w:val="006C7DC7"/>
    <w:rsid w:val="006C7EF6"/>
    <w:rsid w:val="006D02BE"/>
    <w:rsid w:val="006D049A"/>
    <w:rsid w:val="006D053A"/>
    <w:rsid w:val="006D0955"/>
    <w:rsid w:val="006D0B76"/>
    <w:rsid w:val="006D0DDE"/>
    <w:rsid w:val="006D1075"/>
    <w:rsid w:val="006D1206"/>
    <w:rsid w:val="006D1BAE"/>
    <w:rsid w:val="006D21CA"/>
    <w:rsid w:val="006D23DB"/>
    <w:rsid w:val="006D2409"/>
    <w:rsid w:val="006D29DD"/>
    <w:rsid w:val="006D2D14"/>
    <w:rsid w:val="006D3377"/>
    <w:rsid w:val="006D3429"/>
    <w:rsid w:val="006D398E"/>
    <w:rsid w:val="006D4361"/>
    <w:rsid w:val="006D4ACB"/>
    <w:rsid w:val="006D4B1D"/>
    <w:rsid w:val="006D4E41"/>
    <w:rsid w:val="006D5264"/>
    <w:rsid w:val="006D5483"/>
    <w:rsid w:val="006D563C"/>
    <w:rsid w:val="006D57FF"/>
    <w:rsid w:val="006D5B92"/>
    <w:rsid w:val="006D5D1E"/>
    <w:rsid w:val="006D6155"/>
    <w:rsid w:val="006D6582"/>
    <w:rsid w:val="006D65BE"/>
    <w:rsid w:val="006D667A"/>
    <w:rsid w:val="006D69A5"/>
    <w:rsid w:val="006D6B93"/>
    <w:rsid w:val="006D6C03"/>
    <w:rsid w:val="006D73B6"/>
    <w:rsid w:val="006D7625"/>
    <w:rsid w:val="006D78BF"/>
    <w:rsid w:val="006D7DD8"/>
    <w:rsid w:val="006E0391"/>
    <w:rsid w:val="006E078B"/>
    <w:rsid w:val="006E07F7"/>
    <w:rsid w:val="006E09C8"/>
    <w:rsid w:val="006E0A86"/>
    <w:rsid w:val="006E0B8D"/>
    <w:rsid w:val="006E0FD9"/>
    <w:rsid w:val="006E1474"/>
    <w:rsid w:val="006E188B"/>
    <w:rsid w:val="006E1DAA"/>
    <w:rsid w:val="006E1DF5"/>
    <w:rsid w:val="006E1E4B"/>
    <w:rsid w:val="006E203B"/>
    <w:rsid w:val="006E22E7"/>
    <w:rsid w:val="006E29D4"/>
    <w:rsid w:val="006E2C99"/>
    <w:rsid w:val="006E2FF5"/>
    <w:rsid w:val="006E31BA"/>
    <w:rsid w:val="006E33A2"/>
    <w:rsid w:val="006E33D7"/>
    <w:rsid w:val="006E39C2"/>
    <w:rsid w:val="006E39C7"/>
    <w:rsid w:val="006E451D"/>
    <w:rsid w:val="006E45E2"/>
    <w:rsid w:val="006E45F3"/>
    <w:rsid w:val="006E4801"/>
    <w:rsid w:val="006E4994"/>
    <w:rsid w:val="006E4B0D"/>
    <w:rsid w:val="006E4C3E"/>
    <w:rsid w:val="006E5002"/>
    <w:rsid w:val="006E5900"/>
    <w:rsid w:val="006E5C7C"/>
    <w:rsid w:val="006E5EFD"/>
    <w:rsid w:val="006E64F6"/>
    <w:rsid w:val="006E6567"/>
    <w:rsid w:val="006E65A6"/>
    <w:rsid w:val="006E6772"/>
    <w:rsid w:val="006E6AEE"/>
    <w:rsid w:val="006E6B20"/>
    <w:rsid w:val="006E6D54"/>
    <w:rsid w:val="006E6DC2"/>
    <w:rsid w:val="006E7364"/>
    <w:rsid w:val="006E7828"/>
    <w:rsid w:val="006E7DC6"/>
    <w:rsid w:val="006F0A6B"/>
    <w:rsid w:val="006F0D52"/>
    <w:rsid w:val="006F1047"/>
    <w:rsid w:val="006F1124"/>
    <w:rsid w:val="006F13A4"/>
    <w:rsid w:val="006F1507"/>
    <w:rsid w:val="006F15ED"/>
    <w:rsid w:val="006F17E8"/>
    <w:rsid w:val="006F1AB1"/>
    <w:rsid w:val="006F1C35"/>
    <w:rsid w:val="006F1ED0"/>
    <w:rsid w:val="006F1F16"/>
    <w:rsid w:val="006F2BFA"/>
    <w:rsid w:val="006F2FC2"/>
    <w:rsid w:val="006F2FD3"/>
    <w:rsid w:val="006F330F"/>
    <w:rsid w:val="006F3379"/>
    <w:rsid w:val="006F33B9"/>
    <w:rsid w:val="006F37C5"/>
    <w:rsid w:val="006F39D4"/>
    <w:rsid w:val="006F3AFD"/>
    <w:rsid w:val="006F3F8D"/>
    <w:rsid w:val="006F4247"/>
    <w:rsid w:val="006F432E"/>
    <w:rsid w:val="006F4357"/>
    <w:rsid w:val="006F46C5"/>
    <w:rsid w:val="006F49F9"/>
    <w:rsid w:val="006F4FB7"/>
    <w:rsid w:val="006F5124"/>
    <w:rsid w:val="006F529C"/>
    <w:rsid w:val="006F5A68"/>
    <w:rsid w:val="006F6827"/>
    <w:rsid w:val="006F68D9"/>
    <w:rsid w:val="006F69B7"/>
    <w:rsid w:val="006F735A"/>
    <w:rsid w:val="006F755B"/>
    <w:rsid w:val="006F762A"/>
    <w:rsid w:val="006F7C39"/>
    <w:rsid w:val="006F7DA8"/>
    <w:rsid w:val="006F7F1E"/>
    <w:rsid w:val="00700083"/>
    <w:rsid w:val="00700189"/>
    <w:rsid w:val="007002B9"/>
    <w:rsid w:val="007002BE"/>
    <w:rsid w:val="00700E96"/>
    <w:rsid w:val="00701511"/>
    <w:rsid w:val="007016AF"/>
    <w:rsid w:val="00701A3E"/>
    <w:rsid w:val="00701C6E"/>
    <w:rsid w:val="007024D6"/>
    <w:rsid w:val="007025A8"/>
    <w:rsid w:val="007026F5"/>
    <w:rsid w:val="0070278B"/>
    <w:rsid w:val="0070283E"/>
    <w:rsid w:val="007028E1"/>
    <w:rsid w:val="00703653"/>
    <w:rsid w:val="00703857"/>
    <w:rsid w:val="0070394E"/>
    <w:rsid w:val="00703ACE"/>
    <w:rsid w:val="00703D57"/>
    <w:rsid w:val="00703FDB"/>
    <w:rsid w:val="00704406"/>
    <w:rsid w:val="00704B93"/>
    <w:rsid w:val="00704CEC"/>
    <w:rsid w:val="00704E79"/>
    <w:rsid w:val="00705119"/>
    <w:rsid w:val="00705225"/>
    <w:rsid w:val="007055FE"/>
    <w:rsid w:val="007056DC"/>
    <w:rsid w:val="00705882"/>
    <w:rsid w:val="007058BC"/>
    <w:rsid w:val="00705916"/>
    <w:rsid w:val="00705BA7"/>
    <w:rsid w:val="00705CB7"/>
    <w:rsid w:val="00705CF1"/>
    <w:rsid w:val="00706025"/>
    <w:rsid w:val="007060E9"/>
    <w:rsid w:val="007062C4"/>
    <w:rsid w:val="007064B5"/>
    <w:rsid w:val="00706D6A"/>
    <w:rsid w:val="00706DF5"/>
    <w:rsid w:val="00707405"/>
    <w:rsid w:val="0070740F"/>
    <w:rsid w:val="007100A0"/>
    <w:rsid w:val="007108A0"/>
    <w:rsid w:val="0071136E"/>
    <w:rsid w:val="0071138C"/>
    <w:rsid w:val="00711BE5"/>
    <w:rsid w:val="00711F92"/>
    <w:rsid w:val="0071211F"/>
    <w:rsid w:val="00712290"/>
    <w:rsid w:val="007129C9"/>
    <w:rsid w:val="007129FE"/>
    <w:rsid w:val="00712C98"/>
    <w:rsid w:val="00712D47"/>
    <w:rsid w:val="00712F32"/>
    <w:rsid w:val="0071305C"/>
    <w:rsid w:val="0071331A"/>
    <w:rsid w:val="00713D76"/>
    <w:rsid w:val="00713D82"/>
    <w:rsid w:val="00714080"/>
    <w:rsid w:val="007142DA"/>
    <w:rsid w:val="00714544"/>
    <w:rsid w:val="007146A6"/>
    <w:rsid w:val="007146FC"/>
    <w:rsid w:val="00714978"/>
    <w:rsid w:val="00714D65"/>
    <w:rsid w:val="00714EE2"/>
    <w:rsid w:val="00714FAC"/>
    <w:rsid w:val="00715134"/>
    <w:rsid w:val="0071515D"/>
    <w:rsid w:val="007152B6"/>
    <w:rsid w:val="0071548B"/>
    <w:rsid w:val="0071549F"/>
    <w:rsid w:val="00715503"/>
    <w:rsid w:val="00715D4D"/>
    <w:rsid w:val="00715E2B"/>
    <w:rsid w:val="00716329"/>
    <w:rsid w:val="00716A2B"/>
    <w:rsid w:val="00716D34"/>
    <w:rsid w:val="00716DF4"/>
    <w:rsid w:val="00716EA9"/>
    <w:rsid w:val="007170D7"/>
    <w:rsid w:val="007172F9"/>
    <w:rsid w:val="007176F6"/>
    <w:rsid w:val="00717AA3"/>
    <w:rsid w:val="00720168"/>
    <w:rsid w:val="0072023E"/>
    <w:rsid w:val="0072042A"/>
    <w:rsid w:val="0072078A"/>
    <w:rsid w:val="00720938"/>
    <w:rsid w:val="00720CDD"/>
    <w:rsid w:val="00720D5F"/>
    <w:rsid w:val="00720FC3"/>
    <w:rsid w:val="007213AB"/>
    <w:rsid w:val="007214D6"/>
    <w:rsid w:val="00721A91"/>
    <w:rsid w:val="00721E67"/>
    <w:rsid w:val="00722680"/>
    <w:rsid w:val="007227BE"/>
    <w:rsid w:val="0072299C"/>
    <w:rsid w:val="00722E18"/>
    <w:rsid w:val="00722FFF"/>
    <w:rsid w:val="00723395"/>
    <w:rsid w:val="00723642"/>
    <w:rsid w:val="00723A18"/>
    <w:rsid w:val="00723E24"/>
    <w:rsid w:val="00723E88"/>
    <w:rsid w:val="00724375"/>
    <w:rsid w:val="00724615"/>
    <w:rsid w:val="00724745"/>
    <w:rsid w:val="00724806"/>
    <w:rsid w:val="007249C9"/>
    <w:rsid w:val="00724AF9"/>
    <w:rsid w:val="00724B23"/>
    <w:rsid w:val="00724FA2"/>
    <w:rsid w:val="0072503D"/>
    <w:rsid w:val="00725132"/>
    <w:rsid w:val="0072513D"/>
    <w:rsid w:val="007256D2"/>
    <w:rsid w:val="007259F1"/>
    <w:rsid w:val="00725ABE"/>
    <w:rsid w:val="00725C36"/>
    <w:rsid w:val="00725E2B"/>
    <w:rsid w:val="00725E96"/>
    <w:rsid w:val="00725ED9"/>
    <w:rsid w:val="007261D9"/>
    <w:rsid w:val="0072632B"/>
    <w:rsid w:val="00726421"/>
    <w:rsid w:val="00726446"/>
    <w:rsid w:val="007264FE"/>
    <w:rsid w:val="0072691D"/>
    <w:rsid w:val="00726A2F"/>
    <w:rsid w:val="00726A77"/>
    <w:rsid w:val="00726CC7"/>
    <w:rsid w:val="00726E4B"/>
    <w:rsid w:val="007274E8"/>
    <w:rsid w:val="00727C2F"/>
    <w:rsid w:val="00727F03"/>
    <w:rsid w:val="00730656"/>
    <w:rsid w:val="00730D23"/>
    <w:rsid w:val="00731041"/>
    <w:rsid w:val="007311E9"/>
    <w:rsid w:val="00731598"/>
    <w:rsid w:val="007318C2"/>
    <w:rsid w:val="0073190B"/>
    <w:rsid w:val="0073252D"/>
    <w:rsid w:val="00732611"/>
    <w:rsid w:val="0073264E"/>
    <w:rsid w:val="0073264F"/>
    <w:rsid w:val="00732891"/>
    <w:rsid w:val="00732D50"/>
    <w:rsid w:val="00732ED9"/>
    <w:rsid w:val="00732F26"/>
    <w:rsid w:val="007330A9"/>
    <w:rsid w:val="0073349C"/>
    <w:rsid w:val="0073352B"/>
    <w:rsid w:val="007335E0"/>
    <w:rsid w:val="007337FF"/>
    <w:rsid w:val="00733816"/>
    <w:rsid w:val="00733A83"/>
    <w:rsid w:val="00733AB9"/>
    <w:rsid w:val="00733BA9"/>
    <w:rsid w:val="00733BD8"/>
    <w:rsid w:val="00734058"/>
    <w:rsid w:val="00734369"/>
    <w:rsid w:val="007345AF"/>
    <w:rsid w:val="007347E7"/>
    <w:rsid w:val="0073488C"/>
    <w:rsid w:val="00734A1A"/>
    <w:rsid w:val="00734C83"/>
    <w:rsid w:val="00734DDF"/>
    <w:rsid w:val="00735891"/>
    <w:rsid w:val="007359A9"/>
    <w:rsid w:val="00735BA1"/>
    <w:rsid w:val="00735E02"/>
    <w:rsid w:val="00735E09"/>
    <w:rsid w:val="00735FFA"/>
    <w:rsid w:val="00736566"/>
    <w:rsid w:val="007366DC"/>
    <w:rsid w:val="00736A01"/>
    <w:rsid w:val="00736AA4"/>
    <w:rsid w:val="00736ACA"/>
    <w:rsid w:val="00736B2F"/>
    <w:rsid w:val="0073719C"/>
    <w:rsid w:val="00737AD7"/>
    <w:rsid w:val="00737B94"/>
    <w:rsid w:val="00737BCC"/>
    <w:rsid w:val="00737D5D"/>
    <w:rsid w:val="00737D6D"/>
    <w:rsid w:val="00737E52"/>
    <w:rsid w:val="00740AB7"/>
    <w:rsid w:val="00740DE4"/>
    <w:rsid w:val="007411D8"/>
    <w:rsid w:val="007412C3"/>
    <w:rsid w:val="00741753"/>
    <w:rsid w:val="00741F15"/>
    <w:rsid w:val="00742967"/>
    <w:rsid w:val="00742A05"/>
    <w:rsid w:val="00742A72"/>
    <w:rsid w:val="00742D22"/>
    <w:rsid w:val="00742EEE"/>
    <w:rsid w:val="00743187"/>
    <w:rsid w:val="00743229"/>
    <w:rsid w:val="00743572"/>
    <w:rsid w:val="00743798"/>
    <w:rsid w:val="007439FC"/>
    <w:rsid w:val="00743B55"/>
    <w:rsid w:val="00744315"/>
    <w:rsid w:val="007445D3"/>
    <w:rsid w:val="0074470D"/>
    <w:rsid w:val="00744733"/>
    <w:rsid w:val="00744A3C"/>
    <w:rsid w:val="00744DF9"/>
    <w:rsid w:val="00744EB9"/>
    <w:rsid w:val="00745038"/>
    <w:rsid w:val="007450BF"/>
    <w:rsid w:val="007450EA"/>
    <w:rsid w:val="007451CC"/>
    <w:rsid w:val="007452E2"/>
    <w:rsid w:val="00745308"/>
    <w:rsid w:val="00745617"/>
    <w:rsid w:val="00745924"/>
    <w:rsid w:val="00745CF3"/>
    <w:rsid w:val="0074602D"/>
    <w:rsid w:val="007460AE"/>
    <w:rsid w:val="007464FE"/>
    <w:rsid w:val="00746AD7"/>
    <w:rsid w:val="00746AFA"/>
    <w:rsid w:val="00746BE0"/>
    <w:rsid w:val="00746C42"/>
    <w:rsid w:val="00747407"/>
    <w:rsid w:val="0074758F"/>
    <w:rsid w:val="007476A8"/>
    <w:rsid w:val="00747B1A"/>
    <w:rsid w:val="00747D30"/>
    <w:rsid w:val="00747DB6"/>
    <w:rsid w:val="00747E13"/>
    <w:rsid w:val="007500B0"/>
    <w:rsid w:val="007503AC"/>
    <w:rsid w:val="00750614"/>
    <w:rsid w:val="007508F2"/>
    <w:rsid w:val="00750F75"/>
    <w:rsid w:val="0075112E"/>
    <w:rsid w:val="007511DF"/>
    <w:rsid w:val="007513FF"/>
    <w:rsid w:val="00751453"/>
    <w:rsid w:val="007517AC"/>
    <w:rsid w:val="007518DA"/>
    <w:rsid w:val="007518E6"/>
    <w:rsid w:val="00751A60"/>
    <w:rsid w:val="00751C44"/>
    <w:rsid w:val="00751D99"/>
    <w:rsid w:val="00751EA2"/>
    <w:rsid w:val="00752205"/>
    <w:rsid w:val="007526F8"/>
    <w:rsid w:val="00752D2C"/>
    <w:rsid w:val="00752E85"/>
    <w:rsid w:val="00752FE2"/>
    <w:rsid w:val="00753053"/>
    <w:rsid w:val="00753120"/>
    <w:rsid w:val="007533A7"/>
    <w:rsid w:val="007536E0"/>
    <w:rsid w:val="007537E9"/>
    <w:rsid w:val="007538FD"/>
    <w:rsid w:val="00753938"/>
    <w:rsid w:val="00753AE2"/>
    <w:rsid w:val="00753E38"/>
    <w:rsid w:val="00753E59"/>
    <w:rsid w:val="0075427D"/>
    <w:rsid w:val="007547C3"/>
    <w:rsid w:val="00754B36"/>
    <w:rsid w:val="00754D13"/>
    <w:rsid w:val="00754DFE"/>
    <w:rsid w:val="00754F36"/>
    <w:rsid w:val="007551CF"/>
    <w:rsid w:val="00755249"/>
    <w:rsid w:val="00755CBF"/>
    <w:rsid w:val="00755D27"/>
    <w:rsid w:val="00755DCB"/>
    <w:rsid w:val="00755EC8"/>
    <w:rsid w:val="00755FD1"/>
    <w:rsid w:val="0075635E"/>
    <w:rsid w:val="007564F8"/>
    <w:rsid w:val="00756AEA"/>
    <w:rsid w:val="00756E60"/>
    <w:rsid w:val="00757137"/>
    <w:rsid w:val="00757570"/>
    <w:rsid w:val="00757715"/>
    <w:rsid w:val="00757ACA"/>
    <w:rsid w:val="00757BA8"/>
    <w:rsid w:val="007601AA"/>
    <w:rsid w:val="0076045C"/>
    <w:rsid w:val="007607A3"/>
    <w:rsid w:val="00760AD2"/>
    <w:rsid w:val="00760D32"/>
    <w:rsid w:val="007612D0"/>
    <w:rsid w:val="007613BB"/>
    <w:rsid w:val="007616BD"/>
    <w:rsid w:val="00761906"/>
    <w:rsid w:val="00761A6D"/>
    <w:rsid w:val="00761AFF"/>
    <w:rsid w:val="00761C90"/>
    <w:rsid w:val="00761CCA"/>
    <w:rsid w:val="00761E79"/>
    <w:rsid w:val="00761FEF"/>
    <w:rsid w:val="007628B7"/>
    <w:rsid w:val="00762FA0"/>
    <w:rsid w:val="00763319"/>
    <w:rsid w:val="00763493"/>
    <w:rsid w:val="007638C3"/>
    <w:rsid w:val="007639FC"/>
    <w:rsid w:val="00763A12"/>
    <w:rsid w:val="007644A5"/>
    <w:rsid w:val="007647D9"/>
    <w:rsid w:val="0076481F"/>
    <w:rsid w:val="00764922"/>
    <w:rsid w:val="00765129"/>
    <w:rsid w:val="007656BA"/>
    <w:rsid w:val="007659E9"/>
    <w:rsid w:val="00765D46"/>
    <w:rsid w:val="00765D70"/>
    <w:rsid w:val="00766278"/>
    <w:rsid w:val="00766636"/>
    <w:rsid w:val="00766873"/>
    <w:rsid w:val="00766919"/>
    <w:rsid w:val="00766A05"/>
    <w:rsid w:val="007672C1"/>
    <w:rsid w:val="00767698"/>
    <w:rsid w:val="007677EE"/>
    <w:rsid w:val="00767B9F"/>
    <w:rsid w:val="007704BC"/>
    <w:rsid w:val="0077052A"/>
    <w:rsid w:val="00770534"/>
    <w:rsid w:val="007706D2"/>
    <w:rsid w:val="00770813"/>
    <w:rsid w:val="00770E64"/>
    <w:rsid w:val="0077108C"/>
    <w:rsid w:val="0077183D"/>
    <w:rsid w:val="007719FC"/>
    <w:rsid w:val="007720C0"/>
    <w:rsid w:val="007721E9"/>
    <w:rsid w:val="00772209"/>
    <w:rsid w:val="007724ED"/>
    <w:rsid w:val="00772616"/>
    <w:rsid w:val="007728BC"/>
    <w:rsid w:val="00772A2D"/>
    <w:rsid w:val="00772F65"/>
    <w:rsid w:val="0077302D"/>
    <w:rsid w:val="007733E8"/>
    <w:rsid w:val="0077354A"/>
    <w:rsid w:val="00773749"/>
    <w:rsid w:val="007738F9"/>
    <w:rsid w:val="007738FA"/>
    <w:rsid w:val="00773CAD"/>
    <w:rsid w:val="00773CD2"/>
    <w:rsid w:val="00773F7F"/>
    <w:rsid w:val="0077441B"/>
    <w:rsid w:val="007744A7"/>
    <w:rsid w:val="007745C4"/>
    <w:rsid w:val="00774613"/>
    <w:rsid w:val="00774759"/>
    <w:rsid w:val="007749A1"/>
    <w:rsid w:val="00775005"/>
    <w:rsid w:val="00775084"/>
    <w:rsid w:val="007757CC"/>
    <w:rsid w:val="00775864"/>
    <w:rsid w:val="007759D5"/>
    <w:rsid w:val="00775D3B"/>
    <w:rsid w:val="00775DBF"/>
    <w:rsid w:val="007760C6"/>
    <w:rsid w:val="00776176"/>
    <w:rsid w:val="007763B2"/>
    <w:rsid w:val="0077645F"/>
    <w:rsid w:val="0077656B"/>
    <w:rsid w:val="007769FC"/>
    <w:rsid w:val="00777367"/>
    <w:rsid w:val="0077757F"/>
    <w:rsid w:val="00777850"/>
    <w:rsid w:val="00777A85"/>
    <w:rsid w:val="00777C98"/>
    <w:rsid w:val="007801A9"/>
    <w:rsid w:val="00780261"/>
    <w:rsid w:val="007804D1"/>
    <w:rsid w:val="00780579"/>
    <w:rsid w:val="007806FD"/>
    <w:rsid w:val="00780C20"/>
    <w:rsid w:val="00780F55"/>
    <w:rsid w:val="00781297"/>
    <w:rsid w:val="00781EA8"/>
    <w:rsid w:val="007823FB"/>
    <w:rsid w:val="0078240D"/>
    <w:rsid w:val="00782C35"/>
    <w:rsid w:val="00783090"/>
    <w:rsid w:val="0078346B"/>
    <w:rsid w:val="007834B7"/>
    <w:rsid w:val="0078352B"/>
    <w:rsid w:val="00783CA6"/>
    <w:rsid w:val="00783DCE"/>
    <w:rsid w:val="007844A0"/>
    <w:rsid w:val="0078485D"/>
    <w:rsid w:val="00784A7C"/>
    <w:rsid w:val="00784F24"/>
    <w:rsid w:val="00784FDC"/>
    <w:rsid w:val="00785437"/>
    <w:rsid w:val="007854D3"/>
    <w:rsid w:val="00785796"/>
    <w:rsid w:val="00785FDE"/>
    <w:rsid w:val="00786CE1"/>
    <w:rsid w:val="00786DA1"/>
    <w:rsid w:val="00786DD5"/>
    <w:rsid w:val="00787048"/>
    <w:rsid w:val="00787962"/>
    <w:rsid w:val="00787A88"/>
    <w:rsid w:val="00787B90"/>
    <w:rsid w:val="007902CA"/>
    <w:rsid w:val="007902EB"/>
    <w:rsid w:val="00790403"/>
    <w:rsid w:val="007904AA"/>
    <w:rsid w:val="00790533"/>
    <w:rsid w:val="007905C7"/>
    <w:rsid w:val="0079062B"/>
    <w:rsid w:val="007907BD"/>
    <w:rsid w:val="00790AAC"/>
    <w:rsid w:val="00791109"/>
    <w:rsid w:val="00791329"/>
    <w:rsid w:val="007919D4"/>
    <w:rsid w:val="00791CE5"/>
    <w:rsid w:val="007920C2"/>
    <w:rsid w:val="007929FA"/>
    <w:rsid w:val="00792D91"/>
    <w:rsid w:val="00793086"/>
    <w:rsid w:val="00793F5A"/>
    <w:rsid w:val="0079430B"/>
    <w:rsid w:val="00794450"/>
    <w:rsid w:val="00794A6D"/>
    <w:rsid w:val="00794C3E"/>
    <w:rsid w:val="00794D67"/>
    <w:rsid w:val="00794F05"/>
    <w:rsid w:val="00795239"/>
    <w:rsid w:val="00795279"/>
    <w:rsid w:val="0079530B"/>
    <w:rsid w:val="0079545C"/>
    <w:rsid w:val="00795508"/>
    <w:rsid w:val="00795C36"/>
    <w:rsid w:val="00795DA1"/>
    <w:rsid w:val="00795E49"/>
    <w:rsid w:val="00795E4D"/>
    <w:rsid w:val="0079657F"/>
    <w:rsid w:val="00796947"/>
    <w:rsid w:val="00796B42"/>
    <w:rsid w:val="00796DFD"/>
    <w:rsid w:val="00796E44"/>
    <w:rsid w:val="00796EFE"/>
    <w:rsid w:val="00797182"/>
    <w:rsid w:val="007971C7"/>
    <w:rsid w:val="00797655"/>
    <w:rsid w:val="00797BC0"/>
    <w:rsid w:val="007A0227"/>
    <w:rsid w:val="007A0367"/>
    <w:rsid w:val="007A042E"/>
    <w:rsid w:val="007A049E"/>
    <w:rsid w:val="007A0E3C"/>
    <w:rsid w:val="007A0F6C"/>
    <w:rsid w:val="007A1140"/>
    <w:rsid w:val="007A115C"/>
    <w:rsid w:val="007A1238"/>
    <w:rsid w:val="007A1297"/>
    <w:rsid w:val="007A137E"/>
    <w:rsid w:val="007A1502"/>
    <w:rsid w:val="007A1CE8"/>
    <w:rsid w:val="007A1F09"/>
    <w:rsid w:val="007A2426"/>
    <w:rsid w:val="007A2565"/>
    <w:rsid w:val="007A25F1"/>
    <w:rsid w:val="007A26D4"/>
    <w:rsid w:val="007A2A11"/>
    <w:rsid w:val="007A2ABE"/>
    <w:rsid w:val="007A2B4F"/>
    <w:rsid w:val="007A2E3D"/>
    <w:rsid w:val="007A357C"/>
    <w:rsid w:val="007A360A"/>
    <w:rsid w:val="007A37D7"/>
    <w:rsid w:val="007A3B33"/>
    <w:rsid w:val="007A3C9B"/>
    <w:rsid w:val="007A3D59"/>
    <w:rsid w:val="007A40AF"/>
    <w:rsid w:val="007A4F49"/>
    <w:rsid w:val="007A59F2"/>
    <w:rsid w:val="007A5B69"/>
    <w:rsid w:val="007A5B92"/>
    <w:rsid w:val="007A5ED9"/>
    <w:rsid w:val="007A5F9D"/>
    <w:rsid w:val="007A654B"/>
    <w:rsid w:val="007A674C"/>
    <w:rsid w:val="007A6F6F"/>
    <w:rsid w:val="007A74B7"/>
    <w:rsid w:val="007A74D3"/>
    <w:rsid w:val="007A759A"/>
    <w:rsid w:val="007A76E4"/>
    <w:rsid w:val="007A796D"/>
    <w:rsid w:val="007A7BD2"/>
    <w:rsid w:val="007A7FD7"/>
    <w:rsid w:val="007B000B"/>
    <w:rsid w:val="007B0460"/>
    <w:rsid w:val="007B077B"/>
    <w:rsid w:val="007B07A7"/>
    <w:rsid w:val="007B0846"/>
    <w:rsid w:val="007B09B7"/>
    <w:rsid w:val="007B0D5D"/>
    <w:rsid w:val="007B17BB"/>
    <w:rsid w:val="007B1922"/>
    <w:rsid w:val="007B1B87"/>
    <w:rsid w:val="007B1DF5"/>
    <w:rsid w:val="007B29F3"/>
    <w:rsid w:val="007B2C9F"/>
    <w:rsid w:val="007B2E0A"/>
    <w:rsid w:val="007B2E2D"/>
    <w:rsid w:val="007B2EEA"/>
    <w:rsid w:val="007B3383"/>
    <w:rsid w:val="007B33AA"/>
    <w:rsid w:val="007B36C3"/>
    <w:rsid w:val="007B3718"/>
    <w:rsid w:val="007B3720"/>
    <w:rsid w:val="007B37C5"/>
    <w:rsid w:val="007B3B1A"/>
    <w:rsid w:val="007B3D0C"/>
    <w:rsid w:val="007B3DF1"/>
    <w:rsid w:val="007B4281"/>
    <w:rsid w:val="007B48F9"/>
    <w:rsid w:val="007B4937"/>
    <w:rsid w:val="007B493E"/>
    <w:rsid w:val="007B4A06"/>
    <w:rsid w:val="007B4CC6"/>
    <w:rsid w:val="007B4F6C"/>
    <w:rsid w:val="007B52C4"/>
    <w:rsid w:val="007B531E"/>
    <w:rsid w:val="007B5442"/>
    <w:rsid w:val="007B56B7"/>
    <w:rsid w:val="007B593E"/>
    <w:rsid w:val="007B5962"/>
    <w:rsid w:val="007B5DAC"/>
    <w:rsid w:val="007B67AB"/>
    <w:rsid w:val="007B6A59"/>
    <w:rsid w:val="007B6F4A"/>
    <w:rsid w:val="007B7562"/>
    <w:rsid w:val="007B75B0"/>
    <w:rsid w:val="007B7918"/>
    <w:rsid w:val="007B795D"/>
    <w:rsid w:val="007B7BA6"/>
    <w:rsid w:val="007B7E14"/>
    <w:rsid w:val="007C0390"/>
    <w:rsid w:val="007C0594"/>
    <w:rsid w:val="007C0E36"/>
    <w:rsid w:val="007C118E"/>
    <w:rsid w:val="007C11F4"/>
    <w:rsid w:val="007C14EB"/>
    <w:rsid w:val="007C29F5"/>
    <w:rsid w:val="007C2AF6"/>
    <w:rsid w:val="007C2B93"/>
    <w:rsid w:val="007C2C98"/>
    <w:rsid w:val="007C2F07"/>
    <w:rsid w:val="007C3240"/>
    <w:rsid w:val="007C33FE"/>
    <w:rsid w:val="007C35CB"/>
    <w:rsid w:val="007C387E"/>
    <w:rsid w:val="007C39F6"/>
    <w:rsid w:val="007C3B7E"/>
    <w:rsid w:val="007C4142"/>
    <w:rsid w:val="007C44E1"/>
    <w:rsid w:val="007C481B"/>
    <w:rsid w:val="007C4849"/>
    <w:rsid w:val="007C4980"/>
    <w:rsid w:val="007C4BCB"/>
    <w:rsid w:val="007C4C38"/>
    <w:rsid w:val="007C5318"/>
    <w:rsid w:val="007C532C"/>
    <w:rsid w:val="007C5E13"/>
    <w:rsid w:val="007C5F93"/>
    <w:rsid w:val="007C6206"/>
    <w:rsid w:val="007C6287"/>
    <w:rsid w:val="007C7051"/>
    <w:rsid w:val="007C72B3"/>
    <w:rsid w:val="007C73D5"/>
    <w:rsid w:val="007C7CB0"/>
    <w:rsid w:val="007D0848"/>
    <w:rsid w:val="007D098F"/>
    <w:rsid w:val="007D0D9D"/>
    <w:rsid w:val="007D125E"/>
    <w:rsid w:val="007D17CA"/>
    <w:rsid w:val="007D1A1A"/>
    <w:rsid w:val="007D1AE1"/>
    <w:rsid w:val="007D1D95"/>
    <w:rsid w:val="007D1F05"/>
    <w:rsid w:val="007D1FA6"/>
    <w:rsid w:val="007D226E"/>
    <w:rsid w:val="007D2404"/>
    <w:rsid w:val="007D24F4"/>
    <w:rsid w:val="007D25D6"/>
    <w:rsid w:val="007D27CE"/>
    <w:rsid w:val="007D27D1"/>
    <w:rsid w:val="007D2C02"/>
    <w:rsid w:val="007D2C7A"/>
    <w:rsid w:val="007D2EA3"/>
    <w:rsid w:val="007D307B"/>
    <w:rsid w:val="007D34D8"/>
    <w:rsid w:val="007D3805"/>
    <w:rsid w:val="007D3E7D"/>
    <w:rsid w:val="007D41AB"/>
    <w:rsid w:val="007D4880"/>
    <w:rsid w:val="007D492D"/>
    <w:rsid w:val="007D59E6"/>
    <w:rsid w:val="007D687E"/>
    <w:rsid w:val="007D6901"/>
    <w:rsid w:val="007D6FFB"/>
    <w:rsid w:val="007D760D"/>
    <w:rsid w:val="007D78E4"/>
    <w:rsid w:val="007D7A2B"/>
    <w:rsid w:val="007D7AE8"/>
    <w:rsid w:val="007D7AEB"/>
    <w:rsid w:val="007D7B4C"/>
    <w:rsid w:val="007D7B9E"/>
    <w:rsid w:val="007E02AD"/>
    <w:rsid w:val="007E037C"/>
    <w:rsid w:val="007E0557"/>
    <w:rsid w:val="007E0AFE"/>
    <w:rsid w:val="007E0E26"/>
    <w:rsid w:val="007E123D"/>
    <w:rsid w:val="007E13B8"/>
    <w:rsid w:val="007E152E"/>
    <w:rsid w:val="007E1581"/>
    <w:rsid w:val="007E24C5"/>
    <w:rsid w:val="007E2568"/>
    <w:rsid w:val="007E28B1"/>
    <w:rsid w:val="007E299F"/>
    <w:rsid w:val="007E3063"/>
    <w:rsid w:val="007E3077"/>
    <w:rsid w:val="007E3084"/>
    <w:rsid w:val="007E3423"/>
    <w:rsid w:val="007E3441"/>
    <w:rsid w:val="007E34C2"/>
    <w:rsid w:val="007E34DD"/>
    <w:rsid w:val="007E3893"/>
    <w:rsid w:val="007E3910"/>
    <w:rsid w:val="007E4251"/>
    <w:rsid w:val="007E4429"/>
    <w:rsid w:val="007E4E32"/>
    <w:rsid w:val="007E4F17"/>
    <w:rsid w:val="007E4F41"/>
    <w:rsid w:val="007E5264"/>
    <w:rsid w:val="007E55EC"/>
    <w:rsid w:val="007E5686"/>
    <w:rsid w:val="007E57DE"/>
    <w:rsid w:val="007E5A30"/>
    <w:rsid w:val="007E5D21"/>
    <w:rsid w:val="007E5E0B"/>
    <w:rsid w:val="007E6A9D"/>
    <w:rsid w:val="007E6B6C"/>
    <w:rsid w:val="007E6B72"/>
    <w:rsid w:val="007E6D01"/>
    <w:rsid w:val="007E71CC"/>
    <w:rsid w:val="007E75B0"/>
    <w:rsid w:val="007F02B9"/>
    <w:rsid w:val="007F03F6"/>
    <w:rsid w:val="007F078B"/>
    <w:rsid w:val="007F07EE"/>
    <w:rsid w:val="007F08AF"/>
    <w:rsid w:val="007F0BFB"/>
    <w:rsid w:val="007F0DE5"/>
    <w:rsid w:val="007F1011"/>
    <w:rsid w:val="007F1576"/>
    <w:rsid w:val="007F186E"/>
    <w:rsid w:val="007F1BE6"/>
    <w:rsid w:val="007F1E5D"/>
    <w:rsid w:val="007F1EB8"/>
    <w:rsid w:val="007F2272"/>
    <w:rsid w:val="007F23A8"/>
    <w:rsid w:val="007F26A8"/>
    <w:rsid w:val="007F27D2"/>
    <w:rsid w:val="007F28B0"/>
    <w:rsid w:val="007F319A"/>
    <w:rsid w:val="007F38BF"/>
    <w:rsid w:val="007F39C1"/>
    <w:rsid w:val="007F3B55"/>
    <w:rsid w:val="007F3DA7"/>
    <w:rsid w:val="007F3DAD"/>
    <w:rsid w:val="007F3E5A"/>
    <w:rsid w:val="007F3E63"/>
    <w:rsid w:val="007F3EBA"/>
    <w:rsid w:val="007F4129"/>
    <w:rsid w:val="007F428E"/>
    <w:rsid w:val="007F4345"/>
    <w:rsid w:val="007F46EC"/>
    <w:rsid w:val="007F4997"/>
    <w:rsid w:val="007F4F22"/>
    <w:rsid w:val="007F4F90"/>
    <w:rsid w:val="007F5088"/>
    <w:rsid w:val="007F5B6C"/>
    <w:rsid w:val="007F612A"/>
    <w:rsid w:val="007F6354"/>
    <w:rsid w:val="007F6EBA"/>
    <w:rsid w:val="007F70DD"/>
    <w:rsid w:val="007F70FF"/>
    <w:rsid w:val="007F7286"/>
    <w:rsid w:val="007F7415"/>
    <w:rsid w:val="007F74CD"/>
    <w:rsid w:val="007F780A"/>
    <w:rsid w:val="007F7A60"/>
    <w:rsid w:val="007F7F41"/>
    <w:rsid w:val="0080034B"/>
    <w:rsid w:val="00800439"/>
    <w:rsid w:val="008005C1"/>
    <w:rsid w:val="00800712"/>
    <w:rsid w:val="00800789"/>
    <w:rsid w:val="00800B11"/>
    <w:rsid w:val="00800FB2"/>
    <w:rsid w:val="00801083"/>
    <w:rsid w:val="00801370"/>
    <w:rsid w:val="008014DF"/>
    <w:rsid w:val="0080164F"/>
    <w:rsid w:val="00801658"/>
    <w:rsid w:val="00801756"/>
    <w:rsid w:val="0080177D"/>
    <w:rsid w:val="0080189E"/>
    <w:rsid w:val="008019C5"/>
    <w:rsid w:val="00802127"/>
    <w:rsid w:val="0080260B"/>
    <w:rsid w:val="0080279D"/>
    <w:rsid w:val="008028F9"/>
    <w:rsid w:val="008036FB"/>
    <w:rsid w:val="00803E65"/>
    <w:rsid w:val="00804006"/>
    <w:rsid w:val="0080405B"/>
    <w:rsid w:val="008040B9"/>
    <w:rsid w:val="00804927"/>
    <w:rsid w:val="00804A7A"/>
    <w:rsid w:val="00805354"/>
    <w:rsid w:val="008057EA"/>
    <w:rsid w:val="00805D64"/>
    <w:rsid w:val="00805E2E"/>
    <w:rsid w:val="00805FD3"/>
    <w:rsid w:val="00806299"/>
    <w:rsid w:val="0080655A"/>
    <w:rsid w:val="008065B6"/>
    <w:rsid w:val="00806602"/>
    <w:rsid w:val="0080678A"/>
    <w:rsid w:val="00806A5C"/>
    <w:rsid w:val="00806A7D"/>
    <w:rsid w:val="00806BC1"/>
    <w:rsid w:val="00806DDA"/>
    <w:rsid w:val="00807583"/>
    <w:rsid w:val="0080761C"/>
    <w:rsid w:val="00807845"/>
    <w:rsid w:val="00807B55"/>
    <w:rsid w:val="0081019E"/>
    <w:rsid w:val="0081023F"/>
    <w:rsid w:val="00810292"/>
    <w:rsid w:val="008102EF"/>
    <w:rsid w:val="008104A5"/>
    <w:rsid w:val="00810501"/>
    <w:rsid w:val="0081052E"/>
    <w:rsid w:val="00810985"/>
    <w:rsid w:val="008109FB"/>
    <w:rsid w:val="00810B1B"/>
    <w:rsid w:val="00810CAD"/>
    <w:rsid w:val="00810D5C"/>
    <w:rsid w:val="00811023"/>
    <w:rsid w:val="0081111D"/>
    <w:rsid w:val="00811901"/>
    <w:rsid w:val="00811A87"/>
    <w:rsid w:val="00811CF2"/>
    <w:rsid w:val="00811E31"/>
    <w:rsid w:val="00812186"/>
    <w:rsid w:val="008121AD"/>
    <w:rsid w:val="00812407"/>
    <w:rsid w:val="008128E7"/>
    <w:rsid w:val="008128F8"/>
    <w:rsid w:val="00812E36"/>
    <w:rsid w:val="00812EB1"/>
    <w:rsid w:val="008131F7"/>
    <w:rsid w:val="00813534"/>
    <w:rsid w:val="00813836"/>
    <w:rsid w:val="0081395F"/>
    <w:rsid w:val="00814195"/>
    <w:rsid w:val="00814355"/>
    <w:rsid w:val="00814587"/>
    <w:rsid w:val="0081460B"/>
    <w:rsid w:val="00815028"/>
    <w:rsid w:val="008153E6"/>
    <w:rsid w:val="0081540B"/>
    <w:rsid w:val="008154AA"/>
    <w:rsid w:val="00815537"/>
    <w:rsid w:val="00815FE9"/>
    <w:rsid w:val="008161B8"/>
    <w:rsid w:val="0081651B"/>
    <w:rsid w:val="00816653"/>
    <w:rsid w:val="0081667C"/>
    <w:rsid w:val="00816A97"/>
    <w:rsid w:val="00816B29"/>
    <w:rsid w:val="00816DD0"/>
    <w:rsid w:val="00817511"/>
    <w:rsid w:val="0081757E"/>
    <w:rsid w:val="00817849"/>
    <w:rsid w:val="00817B69"/>
    <w:rsid w:val="00817C11"/>
    <w:rsid w:val="00817F9F"/>
    <w:rsid w:val="00820076"/>
    <w:rsid w:val="008201DC"/>
    <w:rsid w:val="00820399"/>
    <w:rsid w:val="00820420"/>
    <w:rsid w:val="00820504"/>
    <w:rsid w:val="00820961"/>
    <w:rsid w:val="00820BA5"/>
    <w:rsid w:val="00820DCE"/>
    <w:rsid w:val="008210A0"/>
    <w:rsid w:val="00821375"/>
    <w:rsid w:val="00821458"/>
    <w:rsid w:val="008215E0"/>
    <w:rsid w:val="00821752"/>
    <w:rsid w:val="0082188A"/>
    <w:rsid w:val="00821930"/>
    <w:rsid w:val="00821ADD"/>
    <w:rsid w:val="00821B22"/>
    <w:rsid w:val="00821B3A"/>
    <w:rsid w:val="008221D4"/>
    <w:rsid w:val="008222B7"/>
    <w:rsid w:val="00822774"/>
    <w:rsid w:val="00822BA3"/>
    <w:rsid w:val="00822CF9"/>
    <w:rsid w:val="008236CD"/>
    <w:rsid w:val="00823731"/>
    <w:rsid w:val="00823739"/>
    <w:rsid w:val="00823A9F"/>
    <w:rsid w:val="00823BBC"/>
    <w:rsid w:val="00823D78"/>
    <w:rsid w:val="00824286"/>
    <w:rsid w:val="00824518"/>
    <w:rsid w:val="0082459C"/>
    <w:rsid w:val="00824A4E"/>
    <w:rsid w:val="00824FF0"/>
    <w:rsid w:val="0082578E"/>
    <w:rsid w:val="0082592E"/>
    <w:rsid w:val="00825B32"/>
    <w:rsid w:val="00825C9D"/>
    <w:rsid w:val="008260B0"/>
    <w:rsid w:val="008262CB"/>
    <w:rsid w:val="0082650D"/>
    <w:rsid w:val="00826973"/>
    <w:rsid w:val="00826FC9"/>
    <w:rsid w:val="00827001"/>
    <w:rsid w:val="00827225"/>
    <w:rsid w:val="008276CD"/>
    <w:rsid w:val="00827ED5"/>
    <w:rsid w:val="00827FBE"/>
    <w:rsid w:val="0083009B"/>
    <w:rsid w:val="00830336"/>
    <w:rsid w:val="00830540"/>
    <w:rsid w:val="0083059A"/>
    <w:rsid w:val="008305EB"/>
    <w:rsid w:val="008306E7"/>
    <w:rsid w:val="00830F6C"/>
    <w:rsid w:val="008313E6"/>
    <w:rsid w:val="008314C4"/>
    <w:rsid w:val="008315F5"/>
    <w:rsid w:val="00831AE6"/>
    <w:rsid w:val="00831BF3"/>
    <w:rsid w:val="00831FFA"/>
    <w:rsid w:val="008321D2"/>
    <w:rsid w:val="00832294"/>
    <w:rsid w:val="00832543"/>
    <w:rsid w:val="008325B3"/>
    <w:rsid w:val="00832679"/>
    <w:rsid w:val="00832FA6"/>
    <w:rsid w:val="008332A1"/>
    <w:rsid w:val="0083336D"/>
    <w:rsid w:val="0083342A"/>
    <w:rsid w:val="008334C5"/>
    <w:rsid w:val="0083363D"/>
    <w:rsid w:val="00833B8C"/>
    <w:rsid w:val="00833C99"/>
    <w:rsid w:val="00833F33"/>
    <w:rsid w:val="00833FAD"/>
    <w:rsid w:val="008342A2"/>
    <w:rsid w:val="0083436B"/>
    <w:rsid w:val="00834444"/>
    <w:rsid w:val="0083492C"/>
    <w:rsid w:val="0083496E"/>
    <w:rsid w:val="00834CCA"/>
    <w:rsid w:val="00834E02"/>
    <w:rsid w:val="00834F79"/>
    <w:rsid w:val="008352EC"/>
    <w:rsid w:val="008356E0"/>
    <w:rsid w:val="00835A3E"/>
    <w:rsid w:val="00835B39"/>
    <w:rsid w:val="00835DD3"/>
    <w:rsid w:val="00835E30"/>
    <w:rsid w:val="00835F33"/>
    <w:rsid w:val="0083617E"/>
    <w:rsid w:val="00836457"/>
    <w:rsid w:val="00836942"/>
    <w:rsid w:val="00836D89"/>
    <w:rsid w:val="0083753E"/>
    <w:rsid w:val="008376A9"/>
    <w:rsid w:val="00837BC4"/>
    <w:rsid w:val="00837C4E"/>
    <w:rsid w:val="00837F23"/>
    <w:rsid w:val="00840462"/>
    <w:rsid w:val="00840874"/>
    <w:rsid w:val="0084088F"/>
    <w:rsid w:val="00840DB2"/>
    <w:rsid w:val="008419A9"/>
    <w:rsid w:val="00841BA4"/>
    <w:rsid w:val="00841EB8"/>
    <w:rsid w:val="008422B5"/>
    <w:rsid w:val="0084236C"/>
    <w:rsid w:val="0084243F"/>
    <w:rsid w:val="0084285F"/>
    <w:rsid w:val="008429F5"/>
    <w:rsid w:val="00842F9E"/>
    <w:rsid w:val="00843476"/>
    <w:rsid w:val="008434CA"/>
    <w:rsid w:val="00843C69"/>
    <w:rsid w:val="00843CC8"/>
    <w:rsid w:val="008447E5"/>
    <w:rsid w:val="008448C6"/>
    <w:rsid w:val="0084492E"/>
    <w:rsid w:val="00844F7A"/>
    <w:rsid w:val="00845475"/>
    <w:rsid w:val="008457C6"/>
    <w:rsid w:val="00845C48"/>
    <w:rsid w:val="008464EC"/>
    <w:rsid w:val="00846786"/>
    <w:rsid w:val="008469B0"/>
    <w:rsid w:val="008469F7"/>
    <w:rsid w:val="008471AC"/>
    <w:rsid w:val="008474AC"/>
    <w:rsid w:val="00847C70"/>
    <w:rsid w:val="00847DC1"/>
    <w:rsid w:val="00847FDE"/>
    <w:rsid w:val="0085016A"/>
    <w:rsid w:val="00850172"/>
    <w:rsid w:val="008506F2"/>
    <w:rsid w:val="00850A84"/>
    <w:rsid w:val="00850F1C"/>
    <w:rsid w:val="00850FC4"/>
    <w:rsid w:val="00850FD1"/>
    <w:rsid w:val="008513D6"/>
    <w:rsid w:val="00851B58"/>
    <w:rsid w:val="00851CA6"/>
    <w:rsid w:val="00852084"/>
    <w:rsid w:val="00852808"/>
    <w:rsid w:val="00852987"/>
    <w:rsid w:val="00852AFF"/>
    <w:rsid w:val="00852B51"/>
    <w:rsid w:val="00852C13"/>
    <w:rsid w:val="00853562"/>
    <w:rsid w:val="0085366A"/>
    <w:rsid w:val="00853D39"/>
    <w:rsid w:val="008544A6"/>
    <w:rsid w:val="00854688"/>
    <w:rsid w:val="0085469F"/>
    <w:rsid w:val="0085475F"/>
    <w:rsid w:val="008547A4"/>
    <w:rsid w:val="00854898"/>
    <w:rsid w:val="0085505D"/>
    <w:rsid w:val="0085589B"/>
    <w:rsid w:val="00855993"/>
    <w:rsid w:val="008565DC"/>
    <w:rsid w:val="0085678B"/>
    <w:rsid w:val="0085756F"/>
    <w:rsid w:val="00857769"/>
    <w:rsid w:val="00857A91"/>
    <w:rsid w:val="00860042"/>
    <w:rsid w:val="00860132"/>
    <w:rsid w:val="0086013D"/>
    <w:rsid w:val="008601D9"/>
    <w:rsid w:val="00860203"/>
    <w:rsid w:val="008602AF"/>
    <w:rsid w:val="00860313"/>
    <w:rsid w:val="008605A0"/>
    <w:rsid w:val="00860904"/>
    <w:rsid w:val="008609A3"/>
    <w:rsid w:val="00860EB2"/>
    <w:rsid w:val="00861540"/>
    <w:rsid w:val="00861688"/>
    <w:rsid w:val="00861CDD"/>
    <w:rsid w:val="00861E5C"/>
    <w:rsid w:val="008621BC"/>
    <w:rsid w:val="008621C0"/>
    <w:rsid w:val="008624B8"/>
    <w:rsid w:val="00862725"/>
    <w:rsid w:val="00862827"/>
    <w:rsid w:val="0086284E"/>
    <w:rsid w:val="008629ED"/>
    <w:rsid w:val="00862DFF"/>
    <w:rsid w:val="00862ECA"/>
    <w:rsid w:val="0086309D"/>
    <w:rsid w:val="008633E4"/>
    <w:rsid w:val="008634C1"/>
    <w:rsid w:val="00863624"/>
    <w:rsid w:val="00863859"/>
    <w:rsid w:val="0086388E"/>
    <w:rsid w:val="008638B0"/>
    <w:rsid w:val="008639FB"/>
    <w:rsid w:val="00863CB8"/>
    <w:rsid w:val="00863CC9"/>
    <w:rsid w:val="00863F48"/>
    <w:rsid w:val="00864356"/>
    <w:rsid w:val="00864968"/>
    <w:rsid w:val="008649E5"/>
    <w:rsid w:val="00864CDB"/>
    <w:rsid w:val="0086500C"/>
    <w:rsid w:val="00865351"/>
    <w:rsid w:val="00865902"/>
    <w:rsid w:val="00865A04"/>
    <w:rsid w:val="00865A3E"/>
    <w:rsid w:val="00865E8F"/>
    <w:rsid w:val="00865F18"/>
    <w:rsid w:val="008661AE"/>
    <w:rsid w:val="0086650E"/>
    <w:rsid w:val="0086681D"/>
    <w:rsid w:val="00866848"/>
    <w:rsid w:val="008668F8"/>
    <w:rsid w:val="00866E12"/>
    <w:rsid w:val="00866F69"/>
    <w:rsid w:val="008673B9"/>
    <w:rsid w:val="008675E3"/>
    <w:rsid w:val="008676BC"/>
    <w:rsid w:val="00867803"/>
    <w:rsid w:val="008700CA"/>
    <w:rsid w:val="00870206"/>
    <w:rsid w:val="00870691"/>
    <w:rsid w:val="0087080F"/>
    <w:rsid w:val="0087085F"/>
    <w:rsid w:val="00870B52"/>
    <w:rsid w:val="00870E4F"/>
    <w:rsid w:val="00870F42"/>
    <w:rsid w:val="00871118"/>
    <w:rsid w:val="00871390"/>
    <w:rsid w:val="00871793"/>
    <w:rsid w:val="00871E17"/>
    <w:rsid w:val="00872624"/>
    <w:rsid w:val="00872AF2"/>
    <w:rsid w:val="00872E07"/>
    <w:rsid w:val="00872F7B"/>
    <w:rsid w:val="008736BC"/>
    <w:rsid w:val="0087390F"/>
    <w:rsid w:val="00873B46"/>
    <w:rsid w:val="00873EFB"/>
    <w:rsid w:val="008741B7"/>
    <w:rsid w:val="0087474F"/>
    <w:rsid w:val="008749C6"/>
    <w:rsid w:val="00874B7C"/>
    <w:rsid w:val="00875488"/>
    <w:rsid w:val="008754B4"/>
    <w:rsid w:val="008755D3"/>
    <w:rsid w:val="00875642"/>
    <w:rsid w:val="008756C1"/>
    <w:rsid w:val="00875736"/>
    <w:rsid w:val="008757D6"/>
    <w:rsid w:val="008759CC"/>
    <w:rsid w:val="008759D4"/>
    <w:rsid w:val="0087642A"/>
    <w:rsid w:val="008766B5"/>
    <w:rsid w:val="00876BAB"/>
    <w:rsid w:val="00877346"/>
    <w:rsid w:val="00877F7F"/>
    <w:rsid w:val="008801DC"/>
    <w:rsid w:val="0088039F"/>
    <w:rsid w:val="008803C4"/>
    <w:rsid w:val="0088087F"/>
    <w:rsid w:val="00880A2C"/>
    <w:rsid w:val="00881468"/>
    <w:rsid w:val="0088162C"/>
    <w:rsid w:val="00881649"/>
    <w:rsid w:val="008819B6"/>
    <w:rsid w:val="00881B42"/>
    <w:rsid w:val="00881B7C"/>
    <w:rsid w:val="00881C0B"/>
    <w:rsid w:val="00881CB6"/>
    <w:rsid w:val="008820EB"/>
    <w:rsid w:val="008821FD"/>
    <w:rsid w:val="00882566"/>
    <w:rsid w:val="00882616"/>
    <w:rsid w:val="008828C3"/>
    <w:rsid w:val="00882A0F"/>
    <w:rsid w:val="00882B34"/>
    <w:rsid w:val="00882DF1"/>
    <w:rsid w:val="00883014"/>
    <w:rsid w:val="008833F9"/>
    <w:rsid w:val="00883677"/>
    <w:rsid w:val="00883E52"/>
    <w:rsid w:val="00883F77"/>
    <w:rsid w:val="008845AD"/>
    <w:rsid w:val="00885BC1"/>
    <w:rsid w:val="00885E83"/>
    <w:rsid w:val="008864B0"/>
    <w:rsid w:val="00886779"/>
    <w:rsid w:val="00886DE6"/>
    <w:rsid w:val="00887170"/>
    <w:rsid w:val="00887669"/>
    <w:rsid w:val="0088788C"/>
    <w:rsid w:val="00887B9F"/>
    <w:rsid w:val="00887F91"/>
    <w:rsid w:val="00887FCA"/>
    <w:rsid w:val="0089078B"/>
    <w:rsid w:val="00890B16"/>
    <w:rsid w:val="008910C0"/>
    <w:rsid w:val="0089111A"/>
    <w:rsid w:val="0089128B"/>
    <w:rsid w:val="00891916"/>
    <w:rsid w:val="00891D0B"/>
    <w:rsid w:val="008921AC"/>
    <w:rsid w:val="008924BC"/>
    <w:rsid w:val="00892BC2"/>
    <w:rsid w:val="00893631"/>
    <w:rsid w:val="008936BC"/>
    <w:rsid w:val="0089376D"/>
    <w:rsid w:val="008938EA"/>
    <w:rsid w:val="0089391D"/>
    <w:rsid w:val="00893BC9"/>
    <w:rsid w:val="00894474"/>
    <w:rsid w:val="00894C72"/>
    <w:rsid w:val="00894DD8"/>
    <w:rsid w:val="00894DEF"/>
    <w:rsid w:val="00895587"/>
    <w:rsid w:val="0089578E"/>
    <w:rsid w:val="0089620E"/>
    <w:rsid w:val="008966B0"/>
    <w:rsid w:val="00896A75"/>
    <w:rsid w:val="00896A80"/>
    <w:rsid w:val="00896D1E"/>
    <w:rsid w:val="0089740B"/>
    <w:rsid w:val="00897476"/>
    <w:rsid w:val="0089775F"/>
    <w:rsid w:val="00897E5F"/>
    <w:rsid w:val="008A02AC"/>
    <w:rsid w:val="008A0630"/>
    <w:rsid w:val="008A08EB"/>
    <w:rsid w:val="008A08EF"/>
    <w:rsid w:val="008A0B57"/>
    <w:rsid w:val="008A0C93"/>
    <w:rsid w:val="008A0DAE"/>
    <w:rsid w:val="008A0EEC"/>
    <w:rsid w:val="008A1E42"/>
    <w:rsid w:val="008A2149"/>
    <w:rsid w:val="008A24F4"/>
    <w:rsid w:val="008A25C6"/>
    <w:rsid w:val="008A2621"/>
    <w:rsid w:val="008A2727"/>
    <w:rsid w:val="008A2BDC"/>
    <w:rsid w:val="008A2D36"/>
    <w:rsid w:val="008A30AC"/>
    <w:rsid w:val="008A3154"/>
    <w:rsid w:val="008A321F"/>
    <w:rsid w:val="008A3405"/>
    <w:rsid w:val="008A397E"/>
    <w:rsid w:val="008A3B97"/>
    <w:rsid w:val="008A3E77"/>
    <w:rsid w:val="008A4034"/>
    <w:rsid w:val="008A40C9"/>
    <w:rsid w:val="008A411A"/>
    <w:rsid w:val="008A48F6"/>
    <w:rsid w:val="008A4BB3"/>
    <w:rsid w:val="008A4E5E"/>
    <w:rsid w:val="008A4E80"/>
    <w:rsid w:val="008A5444"/>
    <w:rsid w:val="008A568D"/>
    <w:rsid w:val="008A581C"/>
    <w:rsid w:val="008A5AC1"/>
    <w:rsid w:val="008A5AC3"/>
    <w:rsid w:val="008A67D3"/>
    <w:rsid w:val="008A6CBF"/>
    <w:rsid w:val="008A783F"/>
    <w:rsid w:val="008A78AF"/>
    <w:rsid w:val="008A79ED"/>
    <w:rsid w:val="008A7FF3"/>
    <w:rsid w:val="008B0061"/>
    <w:rsid w:val="008B0856"/>
    <w:rsid w:val="008B0936"/>
    <w:rsid w:val="008B103C"/>
    <w:rsid w:val="008B1096"/>
    <w:rsid w:val="008B12EA"/>
    <w:rsid w:val="008B13BE"/>
    <w:rsid w:val="008B1845"/>
    <w:rsid w:val="008B192B"/>
    <w:rsid w:val="008B1B8C"/>
    <w:rsid w:val="008B1CB4"/>
    <w:rsid w:val="008B1D1A"/>
    <w:rsid w:val="008B1E3E"/>
    <w:rsid w:val="008B21FD"/>
    <w:rsid w:val="008B2657"/>
    <w:rsid w:val="008B276B"/>
    <w:rsid w:val="008B2D1E"/>
    <w:rsid w:val="008B2E4E"/>
    <w:rsid w:val="008B2EBF"/>
    <w:rsid w:val="008B2F58"/>
    <w:rsid w:val="008B2FB6"/>
    <w:rsid w:val="008B3677"/>
    <w:rsid w:val="008B4019"/>
    <w:rsid w:val="008B415E"/>
    <w:rsid w:val="008B430F"/>
    <w:rsid w:val="008B4533"/>
    <w:rsid w:val="008B4727"/>
    <w:rsid w:val="008B4B61"/>
    <w:rsid w:val="008B5197"/>
    <w:rsid w:val="008B565C"/>
    <w:rsid w:val="008B573B"/>
    <w:rsid w:val="008B582E"/>
    <w:rsid w:val="008B5C60"/>
    <w:rsid w:val="008B5CC0"/>
    <w:rsid w:val="008B5D4D"/>
    <w:rsid w:val="008B5E36"/>
    <w:rsid w:val="008B614D"/>
    <w:rsid w:val="008B6368"/>
    <w:rsid w:val="008B6371"/>
    <w:rsid w:val="008B6437"/>
    <w:rsid w:val="008B6642"/>
    <w:rsid w:val="008B6CCE"/>
    <w:rsid w:val="008B6DFA"/>
    <w:rsid w:val="008B6E98"/>
    <w:rsid w:val="008B6ED7"/>
    <w:rsid w:val="008B787F"/>
    <w:rsid w:val="008C009B"/>
    <w:rsid w:val="008C01DB"/>
    <w:rsid w:val="008C060C"/>
    <w:rsid w:val="008C0C27"/>
    <w:rsid w:val="008C0E5A"/>
    <w:rsid w:val="008C0F58"/>
    <w:rsid w:val="008C1879"/>
    <w:rsid w:val="008C19C3"/>
    <w:rsid w:val="008C1BB3"/>
    <w:rsid w:val="008C1BB4"/>
    <w:rsid w:val="008C1BBF"/>
    <w:rsid w:val="008C1C3E"/>
    <w:rsid w:val="008C2124"/>
    <w:rsid w:val="008C303E"/>
    <w:rsid w:val="008C32A6"/>
    <w:rsid w:val="008C33DA"/>
    <w:rsid w:val="008C37F7"/>
    <w:rsid w:val="008C386C"/>
    <w:rsid w:val="008C399A"/>
    <w:rsid w:val="008C3D22"/>
    <w:rsid w:val="008C4325"/>
    <w:rsid w:val="008C4368"/>
    <w:rsid w:val="008C4CE9"/>
    <w:rsid w:val="008C4D1E"/>
    <w:rsid w:val="008C5087"/>
    <w:rsid w:val="008C531F"/>
    <w:rsid w:val="008C54A6"/>
    <w:rsid w:val="008C556E"/>
    <w:rsid w:val="008C56B9"/>
    <w:rsid w:val="008C5750"/>
    <w:rsid w:val="008C6007"/>
    <w:rsid w:val="008C6155"/>
    <w:rsid w:val="008C61C1"/>
    <w:rsid w:val="008C6345"/>
    <w:rsid w:val="008C68E7"/>
    <w:rsid w:val="008C6FC1"/>
    <w:rsid w:val="008C7118"/>
    <w:rsid w:val="008C791D"/>
    <w:rsid w:val="008C7A37"/>
    <w:rsid w:val="008C7C2B"/>
    <w:rsid w:val="008D01A9"/>
    <w:rsid w:val="008D04C0"/>
    <w:rsid w:val="008D0AEF"/>
    <w:rsid w:val="008D0C56"/>
    <w:rsid w:val="008D0E5D"/>
    <w:rsid w:val="008D1117"/>
    <w:rsid w:val="008D1425"/>
    <w:rsid w:val="008D1475"/>
    <w:rsid w:val="008D1545"/>
    <w:rsid w:val="008D18DA"/>
    <w:rsid w:val="008D1A43"/>
    <w:rsid w:val="008D1AA8"/>
    <w:rsid w:val="008D22F6"/>
    <w:rsid w:val="008D29BC"/>
    <w:rsid w:val="008D2F43"/>
    <w:rsid w:val="008D317F"/>
    <w:rsid w:val="008D3747"/>
    <w:rsid w:val="008D3761"/>
    <w:rsid w:val="008D3971"/>
    <w:rsid w:val="008D3EF3"/>
    <w:rsid w:val="008D3F01"/>
    <w:rsid w:val="008D44DC"/>
    <w:rsid w:val="008D485B"/>
    <w:rsid w:val="008D48CA"/>
    <w:rsid w:val="008D4A0E"/>
    <w:rsid w:val="008D4AC9"/>
    <w:rsid w:val="008D572E"/>
    <w:rsid w:val="008D582F"/>
    <w:rsid w:val="008D5975"/>
    <w:rsid w:val="008D59A5"/>
    <w:rsid w:val="008D5B56"/>
    <w:rsid w:val="008D5EBE"/>
    <w:rsid w:val="008D64C1"/>
    <w:rsid w:val="008D66F8"/>
    <w:rsid w:val="008D68AA"/>
    <w:rsid w:val="008D692A"/>
    <w:rsid w:val="008D6DD9"/>
    <w:rsid w:val="008D6E95"/>
    <w:rsid w:val="008D742B"/>
    <w:rsid w:val="008D78FA"/>
    <w:rsid w:val="008E09C2"/>
    <w:rsid w:val="008E0EC0"/>
    <w:rsid w:val="008E129A"/>
    <w:rsid w:val="008E1537"/>
    <w:rsid w:val="008E15BD"/>
    <w:rsid w:val="008E166F"/>
    <w:rsid w:val="008E1B0B"/>
    <w:rsid w:val="008E1DA0"/>
    <w:rsid w:val="008E1F9B"/>
    <w:rsid w:val="008E1FD9"/>
    <w:rsid w:val="008E2392"/>
    <w:rsid w:val="008E23C3"/>
    <w:rsid w:val="008E2A3E"/>
    <w:rsid w:val="008E2DD8"/>
    <w:rsid w:val="008E3211"/>
    <w:rsid w:val="008E3BC2"/>
    <w:rsid w:val="008E40EE"/>
    <w:rsid w:val="008E42A7"/>
    <w:rsid w:val="008E4B18"/>
    <w:rsid w:val="008E4B29"/>
    <w:rsid w:val="008E4B83"/>
    <w:rsid w:val="008E4D1D"/>
    <w:rsid w:val="008E5095"/>
    <w:rsid w:val="008E50B8"/>
    <w:rsid w:val="008E5686"/>
    <w:rsid w:val="008E5A3A"/>
    <w:rsid w:val="008E5F64"/>
    <w:rsid w:val="008E6565"/>
    <w:rsid w:val="008E6631"/>
    <w:rsid w:val="008E6A48"/>
    <w:rsid w:val="008E6C17"/>
    <w:rsid w:val="008E6E4B"/>
    <w:rsid w:val="008E7529"/>
    <w:rsid w:val="008E7B8C"/>
    <w:rsid w:val="008E7C4A"/>
    <w:rsid w:val="008E7DAC"/>
    <w:rsid w:val="008F03A3"/>
    <w:rsid w:val="008F04C8"/>
    <w:rsid w:val="008F07E2"/>
    <w:rsid w:val="008F0DBD"/>
    <w:rsid w:val="008F0E94"/>
    <w:rsid w:val="008F1478"/>
    <w:rsid w:val="008F1AE9"/>
    <w:rsid w:val="008F1C47"/>
    <w:rsid w:val="008F1DD4"/>
    <w:rsid w:val="008F2488"/>
    <w:rsid w:val="008F2585"/>
    <w:rsid w:val="008F28C6"/>
    <w:rsid w:val="008F29A2"/>
    <w:rsid w:val="008F3127"/>
    <w:rsid w:val="008F3320"/>
    <w:rsid w:val="008F368B"/>
    <w:rsid w:val="008F39EF"/>
    <w:rsid w:val="008F3B1F"/>
    <w:rsid w:val="008F3C43"/>
    <w:rsid w:val="008F3EEC"/>
    <w:rsid w:val="008F4081"/>
    <w:rsid w:val="008F476D"/>
    <w:rsid w:val="008F4DBD"/>
    <w:rsid w:val="008F4ED9"/>
    <w:rsid w:val="008F51D1"/>
    <w:rsid w:val="008F53D3"/>
    <w:rsid w:val="008F5541"/>
    <w:rsid w:val="008F55D0"/>
    <w:rsid w:val="008F5CBE"/>
    <w:rsid w:val="008F621A"/>
    <w:rsid w:val="008F639E"/>
    <w:rsid w:val="008F65A2"/>
    <w:rsid w:val="008F65C9"/>
    <w:rsid w:val="008F68A4"/>
    <w:rsid w:val="008F6EB7"/>
    <w:rsid w:val="008F7128"/>
    <w:rsid w:val="008F73D1"/>
    <w:rsid w:val="008F746B"/>
    <w:rsid w:val="008F7656"/>
    <w:rsid w:val="008F77FD"/>
    <w:rsid w:val="008F7861"/>
    <w:rsid w:val="008F7E0F"/>
    <w:rsid w:val="008F7E56"/>
    <w:rsid w:val="008F7F77"/>
    <w:rsid w:val="008F7FA2"/>
    <w:rsid w:val="00900506"/>
    <w:rsid w:val="009005C0"/>
    <w:rsid w:val="009009D2"/>
    <w:rsid w:val="00901A0A"/>
    <w:rsid w:val="00901BB5"/>
    <w:rsid w:val="009021C3"/>
    <w:rsid w:val="009029BA"/>
    <w:rsid w:val="00902DD4"/>
    <w:rsid w:val="00902F3E"/>
    <w:rsid w:val="00903398"/>
    <w:rsid w:val="00903BF9"/>
    <w:rsid w:val="00903DFA"/>
    <w:rsid w:val="00903EAF"/>
    <w:rsid w:val="00903F4C"/>
    <w:rsid w:val="00903F8F"/>
    <w:rsid w:val="00904ABD"/>
    <w:rsid w:val="00904D0B"/>
    <w:rsid w:val="00904EFF"/>
    <w:rsid w:val="009050C9"/>
    <w:rsid w:val="0090527D"/>
    <w:rsid w:val="009053E6"/>
    <w:rsid w:val="009058B2"/>
    <w:rsid w:val="009058FD"/>
    <w:rsid w:val="00905918"/>
    <w:rsid w:val="0090618C"/>
    <w:rsid w:val="00906705"/>
    <w:rsid w:val="00906783"/>
    <w:rsid w:val="00906BD0"/>
    <w:rsid w:val="00906C42"/>
    <w:rsid w:val="00907E5E"/>
    <w:rsid w:val="0091054A"/>
    <w:rsid w:val="009105B0"/>
    <w:rsid w:val="00910AAF"/>
    <w:rsid w:val="00910DE8"/>
    <w:rsid w:val="00910EB0"/>
    <w:rsid w:val="0091122A"/>
    <w:rsid w:val="0091144B"/>
    <w:rsid w:val="009119F2"/>
    <w:rsid w:val="00911AAD"/>
    <w:rsid w:val="00911C5B"/>
    <w:rsid w:val="00911C67"/>
    <w:rsid w:val="009125A3"/>
    <w:rsid w:val="009126DE"/>
    <w:rsid w:val="00912716"/>
    <w:rsid w:val="0091275E"/>
    <w:rsid w:val="00912764"/>
    <w:rsid w:val="00913011"/>
    <w:rsid w:val="00913094"/>
    <w:rsid w:val="009130B0"/>
    <w:rsid w:val="00913398"/>
    <w:rsid w:val="00913510"/>
    <w:rsid w:val="00913D13"/>
    <w:rsid w:val="00914056"/>
    <w:rsid w:val="009145B9"/>
    <w:rsid w:val="00914F67"/>
    <w:rsid w:val="009153F3"/>
    <w:rsid w:val="00915A5F"/>
    <w:rsid w:val="00915D9D"/>
    <w:rsid w:val="00916134"/>
    <w:rsid w:val="00916265"/>
    <w:rsid w:val="00916542"/>
    <w:rsid w:val="00916A86"/>
    <w:rsid w:val="009171EC"/>
    <w:rsid w:val="00917640"/>
    <w:rsid w:val="0091774E"/>
    <w:rsid w:val="009201C0"/>
    <w:rsid w:val="009202B5"/>
    <w:rsid w:val="00920397"/>
    <w:rsid w:val="009204C8"/>
    <w:rsid w:val="00920540"/>
    <w:rsid w:val="009208EC"/>
    <w:rsid w:val="00920A3B"/>
    <w:rsid w:val="00920B6D"/>
    <w:rsid w:val="00921052"/>
    <w:rsid w:val="009210ED"/>
    <w:rsid w:val="00921377"/>
    <w:rsid w:val="009215D9"/>
    <w:rsid w:val="0092184C"/>
    <w:rsid w:val="00921D14"/>
    <w:rsid w:val="0092220B"/>
    <w:rsid w:val="009222E0"/>
    <w:rsid w:val="00922466"/>
    <w:rsid w:val="00922A2E"/>
    <w:rsid w:val="00922BA5"/>
    <w:rsid w:val="00922BAD"/>
    <w:rsid w:val="00922EA7"/>
    <w:rsid w:val="00922FFF"/>
    <w:rsid w:val="0092335F"/>
    <w:rsid w:val="00923385"/>
    <w:rsid w:val="0092346A"/>
    <w:rsid w:val="009238FF"/>
    <w:rsid w:val="00923A2F"/>
    <w:rsid w:val="00923AC0"/>
    <w:rsid w:val="0092409F"/>
    <w:rsid w:val="00924A29"/>
    <w:rsid w:val="00924CED"/>
    <w:rsid w:val="0092500A"/>
    <w:rsid w:val="0092530E"/>
    <w:rsid w:val="00926539"/>
    <w:rsid w:val="00926CFA"/>
    <w:rsid w:val="00926E01"/>
    <w:rsid w:val="00926F77"/>
    <w:rsid w:val="0092716B"/>
    <w:rsid w:val="009307E6"/>
    <w:rsid w:val="00930AAC"/>
    <w:rsid w:val="00930B2A"/>
    <w:rsid w:val="00930B5D"/>
    <w:rsid w:val="00930BA9"/>
    <w:rsid w:val="00931165"/>
    <w:rsid w:val="00931B6F"/>
    <w:rsid w:val="00931B99"/>
    <w:rsid w:val="00931D53"/>
    <w:rsid w:val="00931DB6"/>
    <w:rsid w:val="009329DD"/>
    <w:rsid w:val="00932C43"/>
    <w:rsid w:val="00932DEF"/>
    <w:rsid w:val="00932ED8"/>
    <w:rsid w:val="009334BF"/>
    <w:rsid w:val="009335A6"/>
    <w:rsid w:val="009336DA"/>
    <w:rsid w:val="00933897"/>
    <w:rsid w:val="00933FF3"/>
    <w:rsid w:val="009343AB"/>
    <w:rsid w:val="009347B0"/>
    <w:rsid w:val="00934E4A"/>
    <w:rsid w:val="009354AE"/>
    <w:rsid w:val="009354BF"/>
    <w:rsid w:val="0093590C"/>
    <w:rsid w:val="00935A88"/>
    <w:rsid w:val="00935B3D"/>
    <w:rsid w:val="00935DEE"/>
    <w:rsid w:val="00935EB1"/>
    <w:rsid w:val="0093617A"/>
    <w:rsid w:val="00936841"/>
    <w:rsid w:val="009368E4"/>
    <w:rsid w:val="0093694B"/>
    <w:rsid w:val="00937395"/>
    <w:rsid w:val="0093776C"/>
    <w:rsid w:val="00937E42"/>
    <w:rsid w:val="00937FDA"/>
    <w:rsid w:val="0094048C"/>
    <w:rsid w:val="00940D9D"/>
    <w:rsid w:val="0094149A"/>
    <w:rsid w:val="009419B5"/>
    <w:rsid w:val="00941A40"/>
    <w:rsid w:val="00941AF9"/>
    <w:rsid w:val="00941CA6"/>
    <w:rsid w:val="00941CE0"/>
    <w:rsid w:val="009425F1"/>
    <w:rsid w:val="00942702"/>
    <w:rsid w:val="00942718"/>
    <w:rsid w:val="00942781"/>
    <w:rsid w:val="00942782"/>
    <w:rsid w:val="00942B2F"/>
    <w:rsid w:val="009434C3"/>
    <w:rsid w:val="00943FCA"/>
    <w:rsid w:val="00944457"/>
    <w:rsid w:val="009447FA"/>
    <w:rsid w:val="00945548"/>
    <w:rsid w:val="009457FC"/>
    <w:rsid w:val="00945A38"/>
    <w:rsid w:val="00945DCC"/>
    <w:rsid w:val="009462AD"/>
    <w:rsid w:val="009464B3"/>
    <w:rsid w:val="00946B8D"/>
    <w:rsid w:val="00946C1A"/>
    <w:rsid w:val="009476B0"/>
    <w:rsid w:val="00947B7B"/>
    <w:rsid w:val="00950127"/>
    <w:rsid w:val="009502B3"/>
    <w:rsid w:val="00950905"/>
    <w:rsid w:val="00951BDF"/>
    <w:rsid w:val="00951C25"/>
    <w:rsid w:val="00951C5A"/>
    <w:rsid w:val="00952417"/>
    <w:rsid w:val="00952449"/>
    <w:rsid w:val="009524E9"/>
    <w:rsid w:val="00952555"/>
    <w:rsid w:val="00952653"/>
    <w:rsid w:val="009527AB"/>
    <w:rsid w:val="009527E3"/>
    <w:rsid w:val="00952850"/>
    <w:rsid w:val="0095316F"/>
    <w:rsid w:val="00953557"/>
    <w:rsid w:val="009536B3"/>
    <w:rsid w:val="00954032"/>
    <w:rsid w:val="0095431A"/>
    <w:rsid w:val="00954337"/>
    <w:rsid w:val="009548B6"/>
    <w:rsid w:val="00954BC8"/>
    <w:rsid w:val="00954EC6"/>
    <w:rsid w:val="0095524C"/>
    <w:rsid w:val="00955364"/>
    <w:rsid w:val="00955508"/>
    <w:rsid w:val="0095579A"/>
    <w:rsid w:val="00955B5E"/>
    <w:rsid w:val="00955C22"/>
    <w:rsid w:val="00955CC7"/>
    <w:rsid w:val="00955FC4"/>
    <w:rsid w:val="00956572"/>
    <w:rsid w:val="00956D54"/>
    <w:rsid w:val="00956DF6"/>
    <w:rsid w:val="009571C5"/>
    <w:rsid w:val="009573D0"/>
    <w:rsid w:val="009574F3"/>
    <w:rsid w:val="00957672"/>
    <w:rsid w:val="00957AA7"/>
    <w:rsid w:val="00957B7A"/>
    <w:rsid w:val="00957B9C"/>
    <w:rsid w:val="00957CA4"/>
    <w:rsid w:val="00957E78"/>
    <w:rsid w:val="00960646"/>
    <w:rsid w:val="00960777"/>
    <w:rsid w:val="00960801"/>
    <w:rsid w:val="00960936"/>
    <w:rsid w:val="00960A66"/>
    <w:rsid w:val="00960ABD"/>
    <w:rsid w:val="009610B6"/>
    <w:rsid w:val="0096115D"/>
    <w:rsid w:val="00961288"/>
    <w:rsid w:val="0096147A"/>
    <w:rsid w:val="009614FD"/>
    <w:rsid w:val="00961563"/>
    <w:rsid w:val="00961863"/>
    <w:rsid w:val="00961878"/>
    <w:rsid w:val="0096212D"/>
    <w:rsid w:val="0096223C"/>
    <w:rsid w:val="0096254C"/>
    <w:rsid w:val="0096260F"/>
    <w:rsid w:val="009626E4"/>
    <w:rsid w:val="00962B71"/>
    <w:rsid w:val="009635A8"/>
    <w:rsid w:val="00963901"/>
    <w:rsid w:val="0096398F"/>
    <w:rsid w:val="00963ACE"/>
    <w:rsid w:val="0096425C"/>
    <w:rsid w:val="00964459"/>
    <w:rsid w:val="009645B3"/>
    <w:rsid w:val="00964D01"/>
    <w:rsid w:val="00964DDC"/>
    <w:rsid w:val="00964F53"/>
    <w:rsid w:val="0096530F"/>
    <w:rsid w:val="00965524"/>
    <w:rsid w:val="0096568B"/>
    <w:rsid w:val="00965695"/>
    <w:rsid w:val="00966054"/>
    <w:rsid w:val="009664C5"/>
    <w:rsid w:val="0096650D"/>
    <w:rsid w:val="009667AD"/>
    <w:rsid w:val="009667FC"/>
    <w:rsid w:val="0096689F"/>
    <w:rsid w:val="009668B6"/>
    <w:rsid w:val="00966C73"/>
    <w:rsid w:val="00966E28"/>
    <w:rsid w:val="0096705A"/>
    <w:rsid w:val="00967351"/>
    <w:rsid w:val="0096744A"/>
    <w:rsid w:val="00967750"/>
    <w:rsid w:val="0096779A"/>
    <w:rsid w:val="0096781B"/>
    <w:rsid w:val="009678BD"/>
    <w:rsid w:val="00967ABC"/>
    <w:rsid w:val="00967BE9"/>
    <w:rsid w:val="00967D10"/>
    <w:rsid w:val="00967E1D"/>
    <w:rsid w:val="00967E6F"/>
    <w:rsid w:val="00967FC0"/>
    <w:rsid w:val="00970248"/>
    <w:rsid w:val="00970AF3"/>
    <w:rsid w:val="00970D1C"/>
    <w:rsid w:val="00970E7F"/>
    <w:rsid w:val="0097122B"/>
    <w:rsid w:val="00971454"/>
    <w:rsid w:val="009717CD"/>
    <w:rsid w:val="00971BAC"/>
    <w:rsid w:val="00971DA4"/>
    <w:rsid w:val="0097276B"/>
    <w:rsid w:val="00972FBA"/>
    <w:rsid w:val="00973037"/>
    <w:rsid w:val="009733C5"/>
    <w:rsid w:val="009735E7"/>
    <w:rsid w:val="0097364D"/>
    <w:rsid w:val="00973B5F"/>
    <w:rsid w:val="00973B7A"/>
    <w:rsid w:val="00973C63"/>
    <w:rsid w:val="009745BB"/>
    <w:rsid w:val="00974678"/>
    <w:rsid w:val="00974D5B"/>
    <w:rsid w:val="00974DD8"/>
    <w:rsid w:val="0097504A"/>
    <w:rsid w:val="0097510F"/>
    <w:rsid w:val="00975886"/>
    <w:rsid w:val="009758D8"/>
    <w:rsid w:val="00975CBC"/>
    <w:rsid w:val="00975D74"/>
    <w:rsid w:val="00975E30"/>
    <w:rsid w:val="00975E7C"/>
    <w:rsid w:val="00975FBE"/>
    <w:rsid w:val="0097617D"/>
    <w:rsid w:val="00976928"/>
    <w:rsid w:val="00976B34"/>
    <w:rsid w:val="00976C56"/>
    <w:rsid w:val="00976FDB"/>
    <w:rsid w:val="0097712E"/>
    <w:rsid w:val="009772FF"/>
    <w:rsid w:val="00977598"/>
    <w:rsid w:val="009775C0"/>
    <w:rsid w:val="009775EC"/>
    <w:rsid w:val="0097791B"/>
    <w:rsid w:val="00977BBD"/>
    <w:rsid w:val="00980275"/>
    <w:rsid w:val="00980637"/>
    <w:rsid w:val="00980BBB"/>
    <w:rsid w:val="00980DBC"/>
    <w:rsid w:val="0098115F"/>
    <w:rsid w:val="0098117A"/>
    <w:rsid w:val="00981617"/>
    <w:rsid w:val="00981628"/>
    <w:rsid w:val="00981C3E"/>
    <w:rsid w:val="00981D3B"/>
    <w:rsid w:val="00982373"/>
    <w:rsid w:val="009823F9"/>
    <w:rsid w:val="00982E93"/>
    <w:rsid w:val="00983BCB"/>
    <w:rsid w:val="00983BD9"/>
    <w:rsid w:val="00983E81"/>
    <w:rsid w:val="00983FB0"/>
    <w:rsid w:val="0098415F"/>
    <w:rsid w:val="00984286"/>
    <w:rsid w:val="00984DDC"/>
    <w:rsid w:val="009853B0"/>
    <w:rsid w:val="0098598D"/>
    <w:rsid w:val="00985CE5"/>
    <w:rsid w:val="00985FDE"/>
    <w:rsid w:val="009863B0"/>
    <w:rsid w:val="00986431"/>
    <w:rsid w:val="009868E0"/>
    <w:rsid w:val="00986B10"/>
    <w:rsid w:val="00986BDE"/>
    <w:rsid w:val="00986BED"/>
    <w:rsid w:val="00986C6B"/>
    <w:rsid w:val="00986C8A"/>
    <w:rsid w:val="00986FA9"/>
    <w:rsid w:val="0098712D"/>
    <w:rsid w:val="00987187"/>
    <w:rsid w:val="00987195"/>
    <w:rsid w:val="0098723E"/>
    <w:rsid w:val="009874C6"/>
    <w:rsid w:val="009874D9"/>
    <w:rsid w:val="009874E6"/>
    <w:rsid w:val="00987E34"/>
    <w:rsid w:val="00987F39"/>
    <w:rsid w:val="00987FD3"/>
    <w:rsid w:val="00987FF1"/>
    <w:rsid w:val="0099029A"/>
    <w:rsid w:val="00990A42"/>
    <w:rsid w:val="00990D8E"/>
    <w:rsid w:val="009912E7"/>
    <w:rsid w:val="00991331"/>
    <w:rsid w:val="0099152B"/>
    <w:rsid w:val="00991765"/>
    <w:rsid w:val="00991D07"/>
    <w:rsid w:val="00991F12"/>
    <w:rsid w:val="00992227"/>
    <w:rsid w:val="0099222F"/>
    <w:rsid w:val="00992440"/>
    <w:rsid w:val="009924A0"/>
    <w:rsid w:val="009925F6"/>
    <w:rsid w:val="009926A3"/>
    <w:rsid w:val="00992BFA"/>
    <w:rsid w:val="00992EC7"/>
    <w:rsid w:val="00993073"/>
    <w:rsid w:val="00993A1C"/>
    <w:rsid w:val="00993BBE"/>
    <w:rsid w:val="00993D9B"/>
    <w:rsid w:val="00993EA1"/>
    <w:rsid w:val="00994044"/>
    <w:rsid w:val="00994240"/>
    <w:rsid w:val="009943FD"/>
    <w:rsid w:val="00994EB7"/>
    <w:rsid w:val="00995060"/>
    <w:rsid w:val="00995265"/>
    <w:rsid w:val="0099595D"/>
    <w:rsid w:val="009959A1"/>
    <w:rsid w:val="00995AB9"/>
    <w:rsid w:val="00996091"/>
    <w:rsid w:val="00996766"/>
    <w:rsid w:val="00996828"/>
    <w:rsid w:val="00996C97"/>
    <w:rsid w:val="00996E44"/>
    <w:rsid w:val="00997061"/>
    <w:rsid w:val="00997130"/>
    <w:rsid w:val="00997626"/>
    <w:rsid w:val="00997637"/>
    <w:rsid w:val="00997DD5"/>
    <w:rsid w:val="00997E40"/>
    <w:rsid w:val="00997F59"/>
    <w:rsid w:val="009A062B"/>
    <w:rsid w:val="009A1405"/>
    <w:rsid w:val="009A1DF4"/>
    <w:rsid w:val="009A1E3B"/>
    <w:rsid w:val="009A1FF7"/>
    <w:rsid w:val="009A2054"/>
    <w:rsid w:val="009A239E"/>
    <w:rsid w:val="009A2409"/>
    <w:rsid w:val="009A2770"/>
    <w:rsid w:val="009A2875"/>
    <w:rsid w:val="009A2885"/>
    <w:rsid w:val="009A2FDE"/>
    <w:rsid w:val="009A36A9"/>
    <w:rsid w:val="009A375C"/>
    <w:rsid w:val="009A37F2"/>
    <w:rsid w:val="009A3AAB"/>
    <w:rsid w:val="009A3AF1"/>
    <w:rsid w:val="009A3F08"/>
    <w:rsid w:val="009A4065"/>
    <w:rsid w:val="009A4691"/>
    <w:rsid w:val="009A4883"/>
    <w:rsid w:val="009A491C"/>
    <w:rsid w:val="009A4A9E"/>
    <w:rsid w:val="009A4F5A"/>
    <w:rsid w:val="009A5118"/>
    <w:rsid w:val="009A58B5"/>
    <w:rsid w:val="009A5C14"/>
    <w:rsid w:val="009A5FA7"/>
    <w:rsid w:val="009A5FFA"/>
    <w:rsid w:val="009A601F"/>
    <w:rsid w:val="009A635E"/>
    <w:rsid w:val="009A637C"/>
    <w:rsid w:val="009A6511"/>
    <w:rsid w:val="009A6746"/>
    <w:rsid w:val="009A6762"/>
    <w:rsid w:val="009A6B2D"/>
    <w:rsid w:val="009A6F58"/>
    <w:rsid w:val="009A722C"/>
    <w:rsid w:val="009A782B"/>
    <w:rsid w:val="009A7C4F"/>
    <w:rsid w:val="009A7D8C"/>
    <w:rsid w:val="009A7E1D"/>
    <w:rsid w:val="009B012F"/>
    <w:rsid w:val="009B0870"/>
    <w:rsid w:val="009B08BB"/>
    <w:rsid w:val="009B08D2"/>
    <w:rsid w:val="009B0A5B"/>
    <w:rsid w:val="009B0F2E"/>
    <w:rsid w:val="009B0FD9"/>
    <w:rsid w:val="009B122E"/>
    <w:rsid w:val="009B173D"/>
    <w:rsid w:val="009B18A3"/>
    <w:rsid w:val="009B18C5"/>
    <w:rsid w:val="009B20B1"/>
    <w:rsid w:val="009B23C7"/>
    <w:rsid w:val="009B2696"/>
    <w:rsid w:val="009B298D"/>
    <w:rsid w:val="009B2C0F"/>
    <w:rsid w:val="009B300D"/>
    <w:rsid w:val="009B334D"/>
    <w:rsid w:val="009B34BB"/>
    <w:rsid w:val="009B353E"/>
    <w:rsid w:val="009B3553"/>
    <w:rsid w:val="009B3A08"/>
    <w:rsid w:val="009B3A19"/>
    <w:rsid w:val="009B3E7F"/>
    <w:rsid w:val="009B3E97"/>
    <w:rsid w:val="009B401F"/>
    <w:rsid w:val="009B4538"/>
    <w:rsid w:val="009B4A63"/>
    <w:rsid w:val="009B4B93"/>
    <w:rsid w:val="009B55D6"/>
    <w:rsid w:val="009B564A"/>
    <w:rsid w:val="009B570C"/>
    <w:rsid w:val="009B582D"/>
    <w:rsid w:val="009B58B6"/>
    <w:rsid w:val="009B6242"/>
    <w:rsid w:val="009B63DA"/>
    <w:rsid w:val="009B66D2"/>
    <w:rsid w:val="009B679E"/>
    <w:rsid w:val="009B690C"/>
    <w:rsid w:val="009B6A45"/>
    <w:rsid w:val="009B6BAA"/>
    <w:rsid w:val="009B6DB9"/>
    <w:rsid w:val="009B6DFC"/>
    <w:rsid w:val="009B6EE1"/>
    <w:rsid w:val="009B6FFF"/>
    <w:rsid w:val="009B77BE"/>
    <w:rsid w:val="009B7888"/>
    <w:rsid w:val="009B7ABF"/>
    <w:rsid w:val="009B7EB9"/>
    <w:rsid w:val="009C0020"/>
    <w:rsid w:val="009C055B"/>
    <w:rsid w:val="009C0AC1"/>
    <w:rsid w:val="009C0ACE"/>
    <w:rsid w:val="009C0B4F"/>
    <w:rsid w:val="009C0BC9"/>
    <w:rsid w:val="009C0D22"/>
    <w:rsid w:val="009C0E43"/>
    <w:rsid w:val="009C0E49"/>
    <w:rsid w:val="009C1237"/>
    <w:rsid w:val="009C1799"/>
    <w:rsid w:val="009C1B6C"/>
    <w:rsid w:val="009C2029"/>
    <w:rsid w:val="009C21C3"/>
    <w:rsid w:val="009C2228"/>
    <w:rsid w:val="009C280D"/>
    <w:rsid w:val="009C28EE"/>
    <w:rsid w:val="009C2E01"/>
    <w:rsid w:val="009C3762"/>
    <w:rsid w:val="009C384B"/>
    <w:rsid w:val="009C3909"/>
    <w:rsid w:val="009C3A57"/>
    <w:rsid w:val="009C3F19"/>
    <w:rsid w:val="009C4201"/>
    <w:rsid w:val="009C4241"/>
    <w:rsid w:val="009C49B5"/>
    <w:rsid w:val="009C55F5"/>
    <w:rsid w:val="009C58FE"/>
    <w:rsid w:val="009C5F86"/>
    <w:rsid w:val="009C6910"/>
    <w:rsid w:val="009C6B38"/>
    <w:rsid w:val="009C6B40"/>
    <w:rsid w:val="009C6DD3"/>
    <w:rsid w:val="009C6F2D"/>
    <w:rsid w:val="009C700D"/>
    <w:rsid w:val="009C74FF"/>
    <w:rsid w:val="009C765C"/>
    <w:rsid w:val="009C786F"/>
    <w:rsid w:val="009C7D7C"/>
    <w:rsid w:val="009C7EAA"/>
    <w:rsid w:val="009D0447"/>
    <w:rsid w:val="009D0D24"/>
    <w:rsid w:val="009D0D5F"/>
    <w:rsid w:val="009D0F8E"/>
    <w:rsid w:val="009D101D"/>
    <w:rsid w:val="009D11D1"/>
    <w:rsid w:val="009D197D"/>
    <w:rsid w:val="009D1B26"/>
    <w:rsid w:val="009D1C33"/>
    <w:rsid w:val="009D1E06"/>
    <w:rsid w:val="009D1EB6"/>
    <w:rsid w:val="009D20F7"/>
    <w:rsid w:val="009D230C"/>
    <w:rsid w:val="009D2378"/>
    <w:rsid w:val="009D24E6"/>
    <w:rsid w:val="009D301A"/>
    <w:rsid w:val="009D3021"/>
    <w:rsid w:val="009D3AAD"/>
    <w:rsid w:val="009D3D7A"/>
    <w:rsid w:val="009D3F44"/>
    <w:rsid w:val="009D4106"/>
    <w:rsid w:val="009D42CF"/>
    <w:rsid w:val="009D449B"/>
    <w:rsid w:val="009D4A2D"/>
    <w:rsid w:val="009D4CDE"/>
    <w:rsid w:val="009D5078"/>
    <w:rsid w:val="009D55F0"/>
    <w:rsid w:val="009D62A8"/>
    <w:rsid w:val="009D6553"/>
    <w:rsid w:val="009D6722"/>
    <w:rsid w:val="009D6BEF"/>
    <w:rsid w:val="009D7093"/>
    <w:rsid w:val="009D71F9"/>
    <w:rsid w:val="009D742B"/>
    <w:rsid w:val="009D74B3"/>
    <w:rsid w:val="009D75C9"/>
    <w:rsid w:val="009D7AD5"/>
    <w:rsid w:val="009D7C4F"/>
    <w:rsid w:val="009D7EB3"/>
    <w:rsid w:val="009D7F25"/>
    <w:rsid w:val="009D7FFA"/>
    <w:rsid w:val="009E031F"/>
    <w:rsid w:val="009E0DC2"/>
    <w:rsid w:val="009E110E"/>
    <w:rsid w:val="009E147E"/>
    <w:rsid w:val="009E15EA"/>
    <w:rsid w:val="009E1627"/>
    <w:rsid w:val="009E1957"/>
    <w:rsid w:val="009E1FBB"/>
    <w:rsid w:val="009E21E5"/>
    <w:rsid w:val="009E24A5"/>
    <w:rsid w:val="009E2C25"/>
    <w:rsid w:val="009E2C49"/>
    <w:rsid w:val="009E317E"/>
    <w:rsid w:val="009E39F0"/>
    <w:rsid w:val="009E41D0"/>
    <w:rsid w:val="009E4331"/>
    <w:rsid w:val="009E434E"/>
    <w:rsid w:val="009E444A"/>
    <w:rsid w:val="009E4569"/>
    <w:rsid w:val="009E460A"/>
    <w:rsid w:val="009E4BE9"/>
    <w:rsid w:val="009E4FFE"/>
    <w:rsid w:val="009E50E5"/>
    <w:rsid w:val="009E5253"/>
    <w:rsid w:val="009E52D0"/>
    <w:rsid w:val="009E5CC4"/>
    <w:rsid w:val="009E61DD"/>
    <w:rsid w:val="009E62C5"/>
    <w:rsid w:val="009E7159"/>
    <w:rsid w:val="009E71B9"/>
    <w:rsid w:val="009E72DA"/>
    <w:rsid w:val="009E7573"/>
    <w:rsid w:val="009E7BBB"/>
    <w:rsid w:val="009E7D22"/>
    <w:rsid w:val="009E7E78"/>
    <w:rsid w:val="009F0A37"/>
    <w:rsid w:val="009F0FEC"/>
    <w:rsid w:val="009F13F8"/>
    <w:rsid w:val="009F1861"/>
    <w:rsid w:val="009F1CB3"/>
    <w:rsid w:val="009F1ECA"/>
    <w:rsid w:val="009F1F98"/>
    <w:rsid w:val="009F23AE"/>
    <w:rsid w:val="009F2872"/>
    <w:rsid w:val="009F2AB2"/>
    <w:rsid w:val="009F2DCA"/>
    <w:rsid w:val="009F30DD"/>
    <w:rsid w:val="009F3135"/>
    <w:rsid w:val="009F32D3"/>
    <w:rsid w:val="009F3727"/>
    <w:rsid w:val="009F3BF0"/>
    <w:rsid w:val="009F3F62"/>
    <w:rsid w:val="009F4172"/>
    <w:rsid w:val="009F44DE"/>
    <w:rsid w:val="009F470E"/>
    <w:rsid w:val="009F474A"/>
    <w:rsid w:val="009F4AFF"/>
    <w:rsid w:val="009F4BE7"/>
    <w:rsid w:val="009F4CDC"/>
    <w:rsid w:val="009F4F92"/>
    <w:rsid w:val="009F4FCE"/>
    <w:rsid w:val="009F5D0B"/>
    <w:rsid w:val="009F5D8E"/>
    <w:rsid w:val="009F5E5D"/>
    <w:rsid w:val="009F5F1F"/>
    <w:rsid w:val="009F6005"/>
    <w:rsid w:val="009F6383"/>
    <w:rsid w:val="009F6486"/>
    <w:rsid w:val="009F6725"/>
    <w:rsid w:val="009F6B74"/>
    <w:rsid w:val="009F6BCF"/>
    <w:rsid w:val="009F7799"/>
    <w:rsid w:val="009F77A3"/>
    <w:rsid w:val="009F77C6"/>
    <w:rsid w:val="009F7854"/>
    <w:rsid w:val="009F7A41"/>
    <w:rsid w:val="009F7C03"/>
    <w:rsid w:val="009F7E7D"/>
    <w:rsid w:val="00A003B0"/>
    <w:rsid w:val="00A003D6"/>
    <w:rsid w:val="00A0064E"/>
    <w:rsid w:val="00A006A3"/>
    <w:rsid w:val="00A00707"/>
    <w:rsid w:val="00A00754"/>
    <w:rsid w:val="00A008AE"/>
    <w:rsid w:val="00A0094D"/>
    <w:rsid w:val="00A00A6B"/>
    <w:rsid w:val="00A00A90"/>
    <w:rsid w:val="00A00ACD"/>
    <w:rsid w:val="00A0115F"/>
    <w:rsid w:val="00A017D1"/>
    <w:rsid w:val="00A01EFD"/>
    <w:rsid w:val="00A01F01"/>
    <w:rsid w:val="00A01FC1"/>
    <w:rsid w:val="00A0203C"/>
    <w:rsid w:val="00A02335"/>
    <w:rsid w:val="00A023D3"/>
    <w:rsid w:val="00A024BD"/>
    <w:rsid w:val="00A024F4"/>
    <w:rsid w:val="00A02511"/>
    <w:rsid w:val="00A0276C"/>
    <w:rsid w:val="00A02912"/>
    <w:rsid w:val="00A02A1C"/>
    <w:rsid w:val="00A02AD6"/>
    <w:rsid w:val="00A02CF6"/>
    <w:rsid w:val="00A02EAF"/>
    <w:rsid w:val="00A0336D"/>
    <w:rsid w:val="00A0345C"/>
    <w:rsid w:val="00A03E91"/>
    <w:rsid w:val="00A03EC7"/>
    <w:rsid w:val="00A0422F"/>
    <w:rsid w:val="00A042D8"/>
    <w:rsid w:val="00A04969"/>
    <w:rsid w:val="00A049BA"/>
    <w:rsid w:val="00A04E71"/>
    <w:rsid w:val="00A04F5A"/>
    <w:rsid w:val="00A04F73"/>
    <w:rsid w:val="00A058BA"/>
    <w:rsid w:val="00A0683F"/>
    <w:rsid w:val="00A069C1"/>
    <w:rsid w:val="00A06A09"/>
    <w:rsid w:val="00A0734C"/>
    <w:rsid w:val="00A075BB"/>
    <w:rsid w:val="00A07E59"/>
    <w:rsid w:val="00A07FD9"/>
    <w:rsid w:val="00A1062D"/>
    <w:rsid w:val="00A108AB"/>
    <w:rsid w:val="00A10CAA"/>
    <w:rsid w:val="00A10CEE"/>
    <w:rsid w:val="00A117C0"/>
    <w:rsid w:val="00A1188D"/>
    <w:rsid w:val="00A11CC1"/>
    <w:rsid w:val="00A11DA1"/>
    <w:rsid w:val="00A1203F"/>
    <w:rsid w:val="00A1289C"/>
    <w:rsid w:val="00A12FA5"/>
    <w:rsid w:val="00A1312B"/>
    <w:rsid w:val="00A13705"/>
    <w:rsid w:val="00A13870"/>
    <w:rsid w:val="00A13A3A"/>
    <w:rsid w:val="00A13DFB"/>
    <w:rsid w:val="00A13E6F"/>
    <w:rsid w:val="00A13EBB"/>
    <w:rsid w:val="00A144F9"/>
    <w:rsid w:val="00A147EA"/>
    <w:rsid w:val="00A151C5"/>
    <w:rsid w:val="00A15425"/>
    <w:rsid w:val="00A15462"/>
    <w:rsid w:val="00A15610"/>
    <w:rsid w:val="00A15D2E"/>
    <w:rsid w:val="00A16068"/>
    <w:rsid w:val="00A1609F"/>
    <w:rsid w:val="00A16102"/>
    <w:rsid w:val="00A1664D"/>
    <w:rsid w:val="00A16BEC"/>
    <w:rsid w:val="00A16D6D"/>
    <w:rsid w:val="00A1710C"/>
    <w:rsid w:val="00A173AE"/>
    <w:rsid w:val="00A173BB"/>
    <w:rsid w:val="00A173EF"/>
    <w:rsid w:val="00A175FD"/>
    <w:rsid w:val="00A176A7"/>
    <w:rsid w:val="00A178CE"/>
    <w:rsid w:val="00A17B5A"/>
    <w:rsid w:val="00A17C18"/>
    <w:rsid w:val="00A17D5E"/>
    <w:rsid w:val="00A20139"/>
    <w:rsid w:val="00A205B9"/>
    <w:rsid w:val="00A205D1"/>
    <w:rsid w:val="00A20666"/>
    <w:rsid w:val="00A208A7"/>
    <w:rsid w:val="00A20AAD"/>
    <w:rsid w:val="00A20AF2"/>
    <w:rsid w:val="00A20CB7"/>
    <w:rsid w:val="00A20F0C"/>
    <w:rsid w:val="00A20FCE"/>
    <w:rsid w:val="00A211D1"/>
    <w:rsid w:val="00A2152E"/>
    <w:rsid w:val="00A21980"/>
    <w:rsid w:val="00A221C1"/>
    <w:rsid w:val="00A22450"/>
    <w:rsid w:val="00A22865"/>
    <w:rsid w:val="00A22B39"/>
    <w:rsid w:val="00A23701"/>
    <w:rsid w:val="00A23BE0"/>
    <w:rsid w:val="00A23C02"/>
    <w:rsid w:val="00A23F60"/>
    <w:rsid w:val="00A24056"/>
    <w:rsid w:val="00A244F9"/>
    <w:rsid w:val="00A249B4"/>
    <w:rsid w:val="00A24D47"/>
    <w:rsid w:val="00A250C6"/>
    <w:rsid w:val="00A25B71"/>
    <w:rsid w:val="00A25DEE"/>
    <w:rsid w:val="00A261D9"/>
    <w:rsid w:val="00A26228"/>
    <w:rsid w:val="00A26567"/>
    <w:rsid w:val="00A269CB"/>
    <w:rsid w:val="00A26A6F"/>
    <w:rsid w:val="00A26B09"/>
    <w:rsid w:val="00A26DA2"/>
    <w:rsid w:val="00A275C0"/>
    <w:rsid w:val="00A27C37"/>
    <w:rsid w:val="00A27F84"/>
    <w:rsid w:val="00A27FD1"/>
    <w:rsid w:val="00A3013A"/>
    <w:rsid w:val="00A305A7"/>
    <w:rsid w:val="00A305E6"/>
    <w:rsid w:val="00A30B10"/>
    <w:rsid w:val="00A3118C"/>
    <w:rsid w:val="00A3129C"/>
    <w:rsid w:val="00A315C5"/>
    <w:rsid w:val="00A31CFC"/>
    <w:rsid w:val="00A31FA2"/>
    <w:rsid w:val="00A325F6"/>
    <w:rsid w:val="00A32AAA"/>
    <w:rsid w:val="00A32D3F"/>
    <w:rsid w:val="00A32D41"/>
    <w:rsid w:val="00A32D84"/>
    <w:rsid w:val="00A32E26"/>
    <w:rsid w:val="00A32E36"/>
    <w:rsid w:val="00A32FD1"/>
    <w:rsid w:val="00A3300F"/>
    <w:rsid w:val="00A33018"/>
    <w:rsid w:val="00A331D2"/>
    <w:rsid w:val="00A341BD"/>
    <w:rsid w:val="00A3422E"/>
    <w:rsid w:val="00A3480E"/>
    <w:rsid w:val="00A34EA5"/>
    <w:rsid w:val="00A35036"/>
    <w:rsid w:val="00A3518B"/>
    <w:rsid w:val="00A3536A"/>
    <w:rsid w:val="00A355A7"/>
    <w:rsid w:val="00A359B2"/>
    <w:rsid w:val="00A36879"/>
    <w:rsid w:val="00A36DD6"/>
    <w:rsid w:val="00A36F42"/>
    <w:rsid w:val="00A37318"/>
    <w:rsid w:val="00A37456"/>
    <w:rsid w:val="00A37546"/>
    <w:rsid w:val="00A375FB"/>
    <w:rsid w:val="00A3781A"/>
    <w:rsid w:val="00A37C5E"/>
    <w:rsid w:val="00A40121"/>
    <w:rsid w:val="00A40506"/>
    <w:rsid w:val="00A40836"/>
    <w:rsid w:val="00A40997"/>
    <w:rsid w:val="00A4148C"/>
    <w:rsid w:val="00A41C3A"/>
    <w:rsid w:val="00A4208C"/>
    <w:rsid w:val="00A42227"/>
    <w:rsid w:val="00A4237C"/>
    <w:rsid w:val="00A4266F"/>
    <w:rsid w:val="00A42F6B"/>
    <w:rsid w:val="00A4315D"/>
    <w:rsid w:val="00A432FA"/>
    <w:rsid w:val="00A43303"/>
    <w:rsid w:val="00A433D1"/>
    <w:rsid w:val="00A43DC5"/>
    <w:rsid w:val="00A4411A"/>
    <w:rsid w:val="00A4426D"/>
    <w:rsid w:val="00A44395"/>
    <w:rsid w:val="00A444B3"/>
    <w:rsid w:val="00A444E2"/>
    <w:rsid w:val="00A44E83"/>
    <w:rsid w:val="00A45571"/>
    <w:rsid w:val="00A455DD"/>
    <w:rsid w:val="00A457F7"/>
    <w:rsid w:val="00A45AC6"/>
    <w:rsid w:val="00A4609D"/>
    <w:rsid w:val="00A46241"/>
    <w:rsid w:val="00A46940"/>
    <w:rsid w:val="00A46D55"/>
    <w:rsid w:val="00A46E66"/>
    <w:rsid w:val="00A46EC9"/>
    <w:rsid w:val="00A470ED"/>
    <w:rsid w:val="00A475D7"/>
    <w:rsid w:val="00A47F46"/>
    <w:rsid w:val="00A500C7"/>
    <w:rsid w:val="00A500D9"/>
    <w:rsid w:val="00A501B8"/>
    <w:rsid w:val="00A50501"/>
    <w:rsid w:val="00A50670"/>
    <w:rsid w:val="00A50C83"/>
    <w:rsid w:val="00A51250"/>
    <w:rsid w:val="00A516E3"/>
    <w:rsid w:val="00A51B30"/>
    <w:rsid w:val="00A51B80"/>
    <w:rsid w:val="00A51D2B"/>
    <w:rsid w:val="00A52206"/>
    <w:rsid w:val="00A5258F"/>
    <w:rsid w:val="00A52EB3"/>
    <w:rsid w:val="00A531BB"/>
    <w:rsid w:val="00A5329A"/>
    <w:rsid w:val="00A532C8"/>
    <w:rsid w:val="00A5373C"/>
    <w:rsid w:val="00A53A48"/>
    <w:rsid w:val="00A53BE1"/>
    <w:rsid w:val="00A53F65"/>
    <w:rsid w:val="00A54042"/>
    <w:rsid w:val="00A540AF"/>
    <w:rsid w:val="00A5413C"/>
    <w:rsid w:val="00A54145"/>
    <w:rsid w:val="00A546CE"/>
    <w:rsid w:val="00A5473A"/>
    <w:rsid w:val="00A548EB"/>
    <w:rsid w:val="00A54B2F"/>
    <w:rsid w:val="00A5575C"/>
    <w:rsid w:val="00A55C23"/>
    <w:rsid w:val="00A562C2"/>
    <w:rsid w:val="00A563D2"/>
    <w:rsid w:val="00A56C74"/>
    <w:rsid w:val="00A575ED"/>
    <w:rsid w:val="00A577B9"/>
    <w:rsid w:val="00A57ABF"/>
    <w:rsid w:val="00A57AE8"/>
    <w:rsid w:val="00A6082D"/>
    <w:rsid w:val="00A608E4"/>
    <w:rsid w:val="00A609EA"/>
    <w:rsid w:val="00A616CA"/>
    <w:rsid w:val="00A61871"/>
    <w:rsid w:val="00A61C76"/>
    <w:rsid w:val="00A61DFA"/>
    <w:rsid w:val="00A61FB6"/>
    <w:rsid w:val="00A62008"/>
    <w:rsid w:val="00A622D9"/>
    <w:rsid w:val="00A62AAC"/>
    <w:rsid w:val="00A62C16"/>
    <w:rsid w:val="00A62C76"/>
    <w:rsid w:val="00A62DE2"/>
    <w:rsid w:val="00A62F21"/>
    <w:rsid w:val="00A63300"/>
    <w:rsid w:val="00A63412"/>
    <w:rsid w:val="00A6356B"/>
    <w:rsid w:val="00A6379B"/>
    <w:rsid w:val="00A63841"/>
    <w:rsid w:val="00A6390E"/>
    <w:rsid w:val="00A63927"/>
    <w:rsid w:val="00A63A68"/>
    <w:rsid w:val="00A63AD5"/>
    <w:rsid w:val="00A63F05"/>
    <w:rsid w:val="00A63FF2"/>
    <w:rsid w:val="00A6421E"/>
    <w:rsid w:val="00A643D3"/>
    <w:rsid w:val="00A64425"/>
    <w:rsid w:val="00A64457"/>
    <w:rsid w:val="00A64C80"/>
    <w:rsid w:val="00A64D2F"/>
    <w:rsid w:val="00A65034"/>
    <w:rsid w:val="00A6539F"/>
    <w:rsid w:val="00A6560E"/>
    <w:rsid w:val="00A65639"/>
    <w:rsid w:val="00A6580C"/>
    <w:rsid w:val="00A658C8"/>
    <w:rsid w:val="00A65A6A"/>
    <w:rsid w:val="00A65CFD"/>
    <w:rsid w:val="00A65E54"/>
    <w:rsid w:val="00A6628D"/>
    <w:rsid w:val="00A665F0"/>
    <w:rsid w:val="00A6686B"/>
    <w:rsid w:val="00A66953"/>
    <w:rsid w:val="00A6701B"/>
    <w:rsid w:val="00A6704C"/>
    <w:rsid w:val="00A678CB"/>
    <w:rsid w:val="00A70008"/>
    <w:rsid w:val="00A7027B"/>
    <w:rsid w:val="00A70312"/>
    <w:rsid w:val="00A70B1A"/>
    <w:rsid w:val="00A70B29"/>
    <w:rsid w:val="00A70E0E"/>
    <w:rsid w:val="00A70E76"/>
    <w:rsid w:val="00A7113A"/>
    <w:rsid w:val="00A712A9"/>
    <w:rsid w:val="00A71400"/>
    <w:rsid w:val="00A71680"/>
    <w:rsid w:val="00A72271"/>
    <w:rsid w:val="00A7244E"/>
    <w:rsid w:val="00A72F56"/>
    <w:rsid w:val="00A7322E"/>
    <w:rsid w:val="00A734FF"/>
    <w:rsid w:val="00A736FA"/>
    <w:rsid w:val="00A73B0F"/>
    <w:rsid w:val="00A73C0F"/>
    <w:rsid w:val="00A73D54"/>
    <w:rsid w:val="00A7412E"/>
    <w:rsid w:val="00A74466"/>
    <w:rsid w:val="00A74866"/>
    <w:rsid w:val="00A74A9A"/>
    <w:rsid w:val="00A74AB6"/>
    <w:rsid w:val="00A74D88"/>
    <w:rsid w:val="00A74FDE"/>
    <w:rsid w:val="00A751CD"/>
    <w:rsid w:val="00A75310"/>
    <w:rsid w:val="00A753C0"/>
    <w:rsid w:val="00A757CF"/>
    <w:rsid w:val="00A75913"/>
    <w:rsid w:val="00A75F67"/>
    <w:rsid w:val="00A7600F"/>
    <w:rsid w:val="00A76492"/>
    <w:rsid w:val="00A76798"/>
    <w:rsid w:val="00A7711B"/>
    <w:rsid w:val="00A7721F"/>
    <w:rsid w:val="00A772EA"/>
    <w:rsid w:val="00A803C4"/>
    <w:rsid w:val="00A809B5"/>
    <w:rsid w:val="00A80C96"/>
    <w:rsid w:val="00A80DB1"/>
    <w:rsid w:val="00A81148"/>
    <w:rsid w:val="00A81D7D"/>
    <w:rsid w:val="00A820FE"/>
    <w:rsid w:val="00A822E2"/>
    <w:rsid w:val="00A82791"/>
    <w:rsid w:val="00A8348F"/>
    <w:rsid w:val="00A83592"/>
    <w:rsid w:val="00A83B10"/>
    <w:rsid w:val="00A83BCD"/>
    <w:rsid w:val="00A83EAC"/>
    <w:rsid w:val="00A84193"/>
    <w:rsid w:val="00A8450A"/>
    <w:rsid w:val="00A84E80"/>
    <w:rsid w:val="00A850B3"/>
    <w:rsid w:val="00A85346"/>
    <w:rsid w:val="00A85B02"/>
    <w:rsid w:val="00A862AB"/>
    <w:rsid w:val="00A862C2"/>
    <w:rsid w:val="00A8698B"/>
    <w:rsid w:val="00A8699C"/>
    <w:rsid w:val="00A86B34"/>
    <w:rsid w:val="00A86E31"/>
    <w:rsid w:val="00A87024"/>
    <w:rsid w:val="00A870FA"/>
    <w:rsid w:val="00A87825"/>
    <w:rsid w:val="00A90093"/>
    <w:rsid w:val="00A9030E"/>
    <w:rsid w:val="00A90423"/>
    <w:rsid w:val="00A909A2"/>
    <w:rsid w:val="00A91074"/>
    <w:rsid w:val="00A910DA"/>
    <w:rsid w:val="00A9129C"/>
    <w:rsid w:val="00A91407"/>
    <w:rsid w:val="00A91610"/>
    <w:rsid w:val="00A919F0"/>
    <w:rsid w:val="00A91EBD"/>
    <w:rsid w:val="00A92030"/>
    <w:rsid w:val="00A92150"/>
    <w:rsid w:val="00A928D4"/>
    <w:rsid w:val="00A9293E"/>
    <w:rsid w:val="00A92D4F"/>
    <w:rsid w:val="00A92E8A"/>
    <w:rsid w:val="00A93031"/>
    <w:rsid w:val="00A9359B"/>
    <w:rsid w:val="00A93639"/>
    <w:rsid w:val="00A93728"/>
    <w:rsid w:val="00A9381B"/>
    <w:rsid w:val="00A9387B"/>
    <w:rsid w:val="00A939EE"/>
    <w:rsid w:val="00A93A2D"/>
    <w:rsid w:val="00A93C5A"/>
    <w:rsid w:val="00A93EB3"/>
    <w:rsid w:val="00A940A0"/>
    <w:rsid w:val="00A949C4"/>
    <w:rsid w:val="00A94C0E"/>
    <w:rsid w:val="00A94CB3"/>
    <w:rsid w:val="00A94CC6"/>
    <w:rsid w:val="00A94F73"/>
    <w:rsid w:val="00A9517A"/>
    <w:rsid w:val="00A955AC"/>
    <w:rsid w:val="00A95D66"/>
    <w:rsid w:val="00A962FC"/>
    <w:rsid w:val="00A964DC"/>
    <w:rsid w:val="00A96686"/>
    <w:rsid w:val="00A968E1"/>
    <w:rsid w:val="00A96B26"/>
    <w:rsid w:val="00A96D89"/>
    <w:rsid w:val="00A97337"/>
    <w:rsid w:val="00A9746B"/>
    <w:rsid w:val="00A97A36"/>
    <w:rsid w:val="00A97F84"/>
    <w:rsid w:val="00AA0333"/>
    <w:rsid w:val="00AA035F"/>
    <w:rsid w:val="00AA036A"/>
    <w:rsid w:val="00AA0793"/>
    <w:rsid w:val="00AA0DA3"/>
    <w:rsid w:val="00AA116F"/>
    <w:rsid w:val="00AA17B1"/>
    <w:rsid w:val="00AA1B0E"/>
    <w:rsid w:val="00AA1C06"/>
    <w:rsid w:val="00AA1C91"/>
    <w:rsid w:val="00AA1F69"/>
    <w:rsid w:val="00AA2504"/>
    <w:rsid w:val="00AA28C8"/>
    <w:rsid w:val="00AA2C2B"/>
    <w:rsid w:val="00AA2F6F"/>
    <w:rsid w:val="00AA312E"/>
    <w:rsid w:val="00AA364A"/>
    <w:rsid w:val="00AA379B"/>
    <w:rsid w:val="00AA408F"/>
    <w:rsid w:val="00AA432A"/>
    <w:rsid w:val="00AA440F"/>
    <w:rsid w:val="00AA4484"/>
    <w:rsid w:val="00AA47C6"/>
    <w:rsid w:val="00AA4F09"/>
    <w:rsid w:val="00AA5154"/>
    <w:rsid w:val="00AA55A9"/>
    <w:rsid w:val="00AA5B3F"/>
    <w:rsid w:val="00AA5C37"/>
    <w:rsid w:val="00AA5F18"/>
    <w:rsid w:val="00AA6020"/>
    <w:rsid w:val="00AA60F8"/>
    <w:rsid w:val="00AA6444"/>
    <w:rsid w:val="00AA6895"/>
    <w:rsid w:val="00AA6A59"/>
    <w:rsid w:val="00AA6EC1"/>
    <w:rsid w:val="00AA6EC4"/>
    <w:rsid w:val="00AA71C5"/>
    <w:rsid w:val="00AA75A5"/>
    <w:rsid w:val="00AA7C0D"/>
    <w:rsid w:val="00AA7EC3"/>
    <w:rsid w:val="00AA7EFB"/>
    <w:rsid w:val="00AB00A7"/>
    <w:rsid w:val="00AB0132"/>
    <w:rsid w:val="00AB071C"/>
    <w:rsid w:val="00AB0F48"/>
    <w:rsid w:val="00AB0F90"/>
    <w:rsid w:val="00AB0FC5"/>
    <w:rsid w:val="00AB114A"/>
    <w:rsid w:val="00AB134F"/>
    <w:rsid w:val="00AB159F"/>
    <w:rsid w:val="00AB17AC"/>
    <w:rsid w:val="00AB1D73"/>
    <w:rsid w:val="00AB217B"/>
    <w:rsid w:val="00AB2567"/>
    <w:rsid w:val="00AB2661"/>
    <w:rsid w:val="00AB315C"/>
    <w:rsid w:val="00AB3455"/>
    <w:rsid w:val="00AB3661"/>
    <w:rsid w:val="00AB4590"/>
    <w:rsid w:val="00AB45B6"/>
    <w:rsid w:val="00AB4D37"/>
    <w:rsid w:val="00AB50E2"/>
    <w:rsid w:val="00AB51FC"/>
    <w:rsid w:val="00AB5509"/>
    <w:rsid w:val="00AB55B5"/>
    <w:rsid w:val="00AB5842"/>
    <w:rsid w:val="00AB59DA"/>
    <w:rsid w:val="00AB5CF5"/>
    <w:rsid w:val="00AB5D62"/>
    <w:rsid w:val="00AB623D"/>
    <w:rsid w:val="00AB75DD"/>
    <w:rsid w:val="00AB765A"/>
    <w:rsid w:val="00AB7AC1"/>
    <w:rsid w:val="00AB7AD2"/>
    <w:rsid w:val="00AB7E1B"/>
    <w:rsid w:val="00AB7FD4"/>
    <w:rsid w:val="00AC05C3"/>
    <w:rsid w:val="00AC0671"/>
    <w:rsid w:val="00AC0937"/>
    <w:rsid w:val="00AC0BBB"/>
    <w:rsid w:val="00AC0CA0"/>
    <w:rsid w:val="00AC0E09"/>
    <w:rsid w:val="00AC0E95"/>
    <w:rsid w:val="00AC0F01"/>
    <w:rsid w:val="00AC1022"/>
    <w:rsid w:val="00AC1128"/>
    <w:rsid w:val="00AC1391"/>
    <w:rsid w:val="00AC17C5"/>
    <w:rsid w:val="00AC1E69"/>
    <w:rsid w:val="00AC2229"/>
    <w:rsid w:val="00AC227D"/>
    <w:rsid w:val="00AC26DE"/>
    <w:rsid w:val="00AC2794"/>
    <w:rsid w:val="00AC2BC6"/>
    <w:rsid w:val="00AC2BE2"/>
    <w:rsid w:val="00AC2C1B"/>
    <w:rsid w:val="00AC2CE3"/>
    <w:rsid w:val="00AC2D41"/>
    <w:rsid w:val="00AC3146"/>
    <w:rsid w:val="00AC357E"/>
    <w:rsid w:val="00AC3B36"/>
    <w:rsid w:val="00AC3BA3"/>
    <w:rsid w:val="00AC3C00"/>
    <w:rsid w:val="00AC3C61"/>
    <w:rsid w:val="00AC3D6B"/>
    <w:rsid w:val="00AC3F9E"/>
    <w:rsid w:val="00AC4253"/>
    <w:rsid w:val="00AC4869"/>
    <w:rsid w:val="00AC4F0A"/>
    <w:rsid w:val="00AC507D"/>
    <w:rsid w:val="00AC5464"/>
    <w:rsid w:val="00AC5485"/>
    <w:rsid w:val="00AC5C6C"/>
    <w:rsid w:val="00AC5DE2"/>
    <w:rsid w:val="00AC5F23"/>
    <w:rsid w:val="00AC67AB"/>
    <w:rsid w:val="00AC68B8"/>
    <w:rsid w:val="00AC6AF3"/>
    <w:rsid w:val="00AC6DEC"/>
    <w:rsid w:val="00AC6F8B"/>
    <w:rsid w:val="00AC70C1"/>
    <w:rsid w:val="00AC713C"/>
    <w:rsid w:val="00AC7237"/>
    <w:rsid w:val="00AC74EE"/>
    <w:rsid w:val="00AC7617"/>
    <w:rsid w:val="00AC76CD"/>
    <w:rsid w:val="00AC77C0"/>
    <w:rsid w:val="00AC7AD8"/>
    <w:rsid w:val="00AC7C23"/>
    <w:rsid w:val="00AD0052"/>
    <w:rsid w:val="00AD014F"/>
    <w:rsid w:val="00AD046E"/>
    <w:rsid w:val="00AD092F"/>
    <w:rsid w:val="00AD0B0F"/>
    <w:rsid w:val="00AD17D1"/>
    <w:rsid w:val="00AD180E"/>
    <w:rsid w:val="00AD19BA"/>
    <w:rsid w:val="00AD1C5B"/>
    <w:rsid w:val="00AD1C8A"/>
    <w:rsid w:val="00AD1E42"/>
    <w:rsid w:val="00AD1F11"/>
    <w:rsid w:val="00AD25A4"/>
    <w:rsid w:val="00AD25C1"/>
    <w:rsid w:val="00AD2630"/>
    <w:rsid w:val="00AD304D"/>
    <w:rsid w:val="00AD31D8"/>
    <w:rsid w:val="00AD351D"/>
    <w:rsid w:val="00AD37A5"/>
    <w:rsid w:val="00AD3CB7"/>
    <w:rsid w:val="00AD3E24"/>
    <w:rsid w:val="00AD52A3"/>
    <w:rsid w:val="00AD5F9C"/>
    <w:rsid w:val="00AD5FF1"/>
    <w:rsid w:val="00AD6082"/>
    <w:rsid w:val="00AD6398"/>
    <w:rsid w:val="00AD6EB2"/>
    <w:rsid w:val="00AD6FAB"/>
    <w:rsid w:val="00AD7176"/>
    <w:rsid w:val="00AD7524"/>
    <w:rsid w:val="00AD7B64"/>
    <w:rsid w:val="00AD7D2F"/>
    <w:rsid w:val="00AD7E40"/>
    <w:rsid w:val="00AE0424"/>
    <w:rsid w:val="00AE048B"/>
    <w:rsid w:val="00AE0560"/>
    <w:rsid w:val="00AE056C"/>
    <w:rsid w:val="00AE0974"/>
    <w:rsid w:val="00AE0A9B"/>
    <w:rsid w:val="00AE0AFE"/>
    <w:rsid w:val="00AE1852"/>
    <w:rsid w:val="00AE1899"/>
    <w:rsid w:val="00AE1B1B"/>
    <w:rsid w:val="00AE1F3A"/>
    <w:rsid w:val="00AE1FC2"/>
    <w:rsid w:val="00AE227E"/>
    <w:rsid w:val="00AE2534"/>
    <w:rsid w:val="00AE2854"/>
    <w:rsid w:val="00AE2921"/>
    <w:rsid w:val="00AE2C31"/>
    <w:rsid w:val="00AE39FA"/>
    <w:rsid w:val="00AE3C82"/>
    <w:rsid w:val="00AE3D08"/>
    <w:rsid w:val="00AE3EC7"/>
    <w:rsid w:val="00AE4688"/>
    <w:rsid w:val="00AE4CA2"/>
    <w:rsid w:val="00AE4F17"/>
    <w:rsid w:val="00AE50D8"/>
    <w:rsid w:val="00AE560D"/>
    <w:rsid w:val="00AE5EB0"/>
    <w:rsid w:val="00AE5F36"/>
    <w:rsid w:val="00AE60DF"/>
    <w:rsid w:val="00AE61EA"/>
    <w:rsid w:val="00AE63B8"/>
    <w:rsid w:val="00AE64CA"/>
    <w:rsid w:val="00AE6890"/>
    <w:rsid w:val="00AE6AA8"/>
    <w:rsid w:val="00AE6C69"/>
    <w:rsid w:val="00AE7059"/>
    <w:rsid w:val="00AE70B3"/>
    <w:rsid w:val="00AE74AC"/>
    <w:rsid w:val="00AE7631"/>
    <w:rsid w:val="00AE7B79"/>
    <w:rsid w:val="00AE7C0D"/>
    <w:rsid w:val="00AF01BE"/>
    <w:rsid w:val="00AF0696"/>
    <w:rsid w:val="00AF0814"/>
    <w:rsid w:val="00AF083C"/>
    <w:rsid w:val="00AF0DEB"/>
    <w:rsid w:val="00AF0F93"/>
    <w:rsid w:val="00AF1122"/>
    <w:rsid w:val="00AF154E"/>
    <w:rsid w:val="00AF18A1"/>
    <w:rsid w:val="00AF1C8A"/>
    <w:rsid w:val="00AF1CBE"/>
    <w:rsid w:val="00AF1DDC"/>
    <w:rsid w:val="00AF1F01"/>
    <w:rsid w:val="00AF1FAD"/>
    <w:rsid w:val="00AF1FC3"/>
    <w:rsid w:val="00AF2178"/>
    <w:rsid w:val="00AF244D"/>
    <w:rsid w:val="00AF25A8"/>
    <w:rsid w:val="00AF26E5"/>
    <w:rsid w:val="00AF2D24"/>
    <w:rsid w:val="00AF2E29"/>
    <w:rsid w:val="00AF31C2"/>
    <w:rsid w:val="00AF39A5"/>
    <w:rsid w:val="00AF3BD4"/>
    <w:rsid w:val="00AF3E79"/>
    <w:rsid w:val="00AF3FF2"/>
    <w:rsid w:val="00AF454C"/>
    <w:rsid w:val="00AF47DC"/>
    <w:rsid w:val="00AF47F0"/>
    <w:rsid w:val="00AF48DE"/>
    <w:rsid w:val="00AF4AB0"/>
    <w:rsid w:val="00AF4FB1"/>
    <w:rsid w:val="00AF5A69"/>
    <w:rsid w:val="00AF5EB5"/>
    <w:rsid w:val="00AF6594"/>
    <w:rsid w:val="00AF6718"/>
    <w:rsid w:val="00AF688C"/>
    <w:rsid w:val="00AF6D42"/>
    <w:rsid w:val="00AF6D4A"/>
    <w:rsid w:val="00AF6E3F"/>
    <w:rsid w:val="00AF73C9"/>
    <w:rsid w:val="00AF7B4A"/>
    <w:rsid w:val="00AF7BD8"/>
    <w:rsid w:val="00B0022A"/>
    <w:rsid w:val="00B0032E"/>
    <w:rsid w:val="00B00397"/>
    <w:rsid w:val="00B00611"/>
    <w:rsid w:val="00B0092E"/>
    <w:rsid w:val="00B00A3E"/>
    <w:rsid w:val="00B00F3D"/>
    <w:rsid w:val="00B01118"/>
    <w:rsid w:val="00B01BDE"/>
    <w:rsid w:val="00B01CB6"/>
    <w:rsid w:val="00B0201C"/>
    <w:rsid w:val="00B0254F"/>
    <w:rsid w:val="00B0256F"/>
    <w:rsid w:val="00B0273F"/>
    <w:rsid w:val="00B029F7"/>
    <w:rsid w:val="00B02B5D"/>
    <w:rsid w:val="00B02C8A"/>
    <w:rsid w:val="00B02F66"/>
    <w:rsid w:val="00B030D0"/>
    <w:rsid w:val="00B033D3"/>
    <w:rsid w:val="00B03573"/>
    <w:rsid w:val="00B03739"/>
    <w:rsid w:val="00B03CD0"/>
    <w:rsid w:val="00B04080"/>
    <w:rsid w:val="00B04701"/>
    <w:rsid w:val="00B047E3"/>
    <w:rsid w:val="00B04C27"/>
    <w:rsid w:val="00B04D10"/>
    <w:rsid w:val="00B0510C"/>
    <w:rsid w:val="00B05168"/>
    <w:rsid w:val="00B0546C"/>
    <w:rsid w:val="00B05478"/>
    <w:rsid w:val="00B05626"/>
    <w:rsid w:val="00B057DD"/>
    <w:rsid w:val="00B058E7"/>
    <w:rsid w:val="00B05956"/>
    <w:rsid w:val="00B05A92"/>
    <w:rsid w:val="00B05E67"/>
    <w:rsid w:val="00B05F80"/>
    <w:rsid w:val="00B0610E"/>
    <w:rsid w:val="00B06A9B"/>
    <w:rsid w:val="00B073F4"/>
    <w:rsid w:val="00B07645"/>
    <w:rsid w:val="00B0794C"/>
    <w:rsid w:val="00B07BD0"/>
    <w:rsid w:val="00B07CAC"/>
    <w:rsid w:val="00B07DD9"/>
    <w:rsid w:val="00B07E6E"/>
    <w:rsid w:val="00B103CC"/>
    <w:rsid w:val="00B1065C"/>
    <w:rsid w:val="00B10A38"/>
    <w:rsid w:val="00B10E90"/>
    <w:rsid w:val="00B11329"/>
    <w:rsid w:val="00B11369"/>
    <w:rsid w:val="00B1187A"/>
    <w:rsid w:val="00B11932"/>
    <w:rsid w:val="00B11C20"/>
    <w:rsid w:val="00B11FC8"/>
    <w:rsid w:val="00B1202F"/>
    <w:rsid w:val="00B12A96"/>
    <w:rsid w:val="00B12B7C"/>
    <w:rsid w:val="00B12F53"/>
    <w:rsid w:val="00B132F5"/>
    <w:rsid w:val="00B1349D"/>
    <w:rsid w:val="00B1353D"/>
    <w:rsid w:val="00B13822"/>
    <w:rsid w:val="00B1398E"/>
    <w:rsid w:val="00B13B01"/>
    <w:rsid w:val="00B14037"/>
    <w:rsid w:val="00B141BF"/>
    <w:rsid w:val="00B14999"/>
    <w:rsid w:val="00B1499F"/>
    <w:rsid w:val="00B14AF7"/>
    <w:rsid w:val="00B14BA2"/>
    <w:rsid w:val="00B14D7F"/>
    <w:rsid w:val="00B150A1"/>
    <w:rsid w:val="00B1532B"/>
    <w:rsid w:val="00B15428"/>
    <w:rsid w:val="00B158FB"/>
    <w:rsid w:val="00B15938"/>
    <w:rsid w:val="00B159B4"/>
    <w:rsid w:val="00B15C5C"/>
    <w:rsid w:val="00B15DD5"/>
    <w:rsid w:val="00B15DEC"/>
    <w:rsid w:val="00B15ED3"/>
    <w:rsid w:val="00B15EEC"/>
    <w:rsid w:val="00B16038"/>
    <w:rsid w:val="00B1620E"/>
    <w:rsid w:val="00B16580"/>
    <w:rsid w:val="00B165AD"/>
    <w:rsid w:val="00B1667B"/>
    <w:rsid w:val="00B16D0C"/>
    <w:rsid w:val="00B16DAE"/>
    <w:rsid w:val="00B16E28"/>
    <w:rsid w:val="00B16F52"/>
    <w:rsid w:val="00B17264"/>
    <w:rsid w:val="00B17421"/>
    <w:rsid w:val="00B176F7"/>
    <w:rsid w:val="00B17775"/>
    <w:rsid w:val="00B177A5"/>
    <w:rsid w:val="00B17BEF"/>
    <w:rsid w:val="00B17C2C"/>
    <w:rsid w:val="00B17D06"/>
    <w:rsid w:val="00B17E15"/>
    <w:rsid w:val="00B17F73"/>
    <w:rsid w:val="00B203FE"/>
    <w:rsid w:val="00B20412"/>
    <w:rsid w:val="00B2053A"/>
    <w:rsid w:val="00B2071E"/>
    <w:rsid w:val="00B207DF"/>
    <w:rsid w:val="00B20AF4"/>
    <w:rsid w:val="00B20BDE"/>
    <w:rsid w:val="00B20C97"/>
    <w:rsid w:val="00B210DC"/>
    <w:rsid w:val="00B218A2"/>
    <w:rsid w:val="00B21921"/>
    <w:rsid w:val="00B2196B"/>
    <w:rsid w:val="00B21C59"/>
    <w:rsid w:val="00B21F02"/>
    <w:rsid w:val="00B2207A"/>
    <w:rsid w:val="00B221EC"/>
    <w:rsid w:val="00B22834"/>
    <w:rsid w:val="00B228DC"/>
    <w:rsid w:val="00B22CF4"/>
    <w:rsid w:val="00B22E50"/>
    <w:rsid w:val="00B22F3F"/>
    <w:rsid w:val="00B230FB"/>
    <w:rsid w:val="00B23142"/>
    <w:rsid w:val="00B23494"/>
    <w:rsid w:val="00B23EDA"/>
    <w:rsid w:val="00B242C3"/>
    <w:rsid w:val="00B2440B"/>
    <w:rsid w:val="00B2499C"/>
    <w:rsid w:val="00B24EC3"/>
    <w:rsid w:val="00B250BD"/>
    <w:rsid w:val="00B25391"/>
    <w:rsid w:val="00B25D03"/>
    <w:rsid w:val="00B25F2B"/>
    <w:rsid w:val="00B2650E"/>
    <w:rsid w:val="00B267E9"/>
    <w:rsid w:val="00B2719A"/>
    <w:rsid w:val="00B278F8"/>
    <w:rsid w:val="00B27984"/>
    <w:rsid w:val="00B303D1"/>
    <w:rsid w:val="00B304C4"/>
    <w:rsid w:val="00B307AC"/>
    <w:rsid w:val="00B30BCE"/>
    <w:rsid w:val="00B31498"/>
    <w:rsid w:val="00B315BD"/>
    <w:rsid w:val="00B31843"/>
    <w:rsid w:val="00B31A19"/>
    <w:rsid w:val="00B31CB8"/>
    <w:rsid w:val="00B31D45"/>
    <w:rsid w:val="00B326A4"/>
    <w:rsid w:val="00B326CE"/>
    <w:rsid w:val="00B32B70"/>
    <w:rsid w:val="00B32C1E"/>
    <w:rsid w:val="00B32EC9"/>
    <w:rsid w:val="00B332F1"/>
    <w:rsid w:val="00B3394C"/>
    <w:rsid w:val="00B33C76"/>
    <w:rsid w:val="00B33D04"/>
    <w:rsid w:val="00B33DEC"/>
    <w:rsid w:val="00B33FA0"/>
    <w:rsid w:val="00B341FB"/>
    <w:rsid w:val="00B3422B"/>
    <w:rsid w:val="00B3431C"/>
    <w:rsid w:val="00B34381"/>
    <w:rsid w:val="00B344F4"/>
    <w:rsid w:val="00B34500"/>
    <w:rsid w:val="00B34F9A"/>
    <w:rsid w:val="00B3505C"/>
    <w:rsid w:val="00B35D25"/>
    <w:rsid w:val="00B35E2F"/>
    <w:rsid w:val="00B36196"/>
    <w:rsid w:val="00B361F5"/>
    <w:rsid w:val="00B36684"/>
    <w:rsid w:val="00B367BC"/>
    <w:rsid w:val="00B36A1F"/>
    <w:rsid w:val="00B36C5F"/>
    <w:rsid w:val="00B3703B"/>
    <w:rsid w:val="00B374CE"/>
    <w:rsid w:val="00B4000A"/>
    <w:rsid w:val="00B4033B"/>
    <w:rsid w:val="00B4053B"/>
    <w:rsid w:val="00B40780"/>
    <w:rsid w:val="00B40F46"/>
    <w:rsid w:val="00B40F79"/>
    <w:rsid w:val="00B4129C"/>
    <w:rsid w:val="00B41B20"/>
    <w:rsid w:val="00B41FBF"/>
    <w:rsid w:val="00B42901"/>
    <w:rsid w:val="00B4290A"/>
    <w:rsid w:val="00B42E0D"/>
    <w:rsid w:val="00B43754"/>
    <w:rsid w:val="00B438FA"/>
    <w:rsid w:val="00B43B36"/>
    <w:rsid w:val="00B43BF1"/>
    <w:rsid w:val="00B43DF2"/>
    <w:rsid w:val="00B44421"/>
    <w:rsid w:val="00B44A0D"/>
    <w:rsid w:val="00B44C79"/>
    <w:rsid w:val="00B452CB"/>
    <w:rsid w:val="00B45423"/>
    <w:rsid w:val="00B45530"/>
    <w:rsid w:val="00B458F2"/>
    <w:rsid w:val="00B46632"/>
    <w:rsid w:val="00B4666F"/>
    <w:rsid w:val="00B46CB9"/>
    <w:rsid w:val="00B47014"/>
    <w:rsid w:val="00B471A9"/>
    <w:rsid w:val="00B472EB"/>
    <w:rsid w:val="00B47503"/>
    <w:rsid w:val="00B47674"/>
    <w:rsid w:val="00B47938"/>
    <w:rsid w:val="00B47E7F"/>
    <w:rsid w:val="00B50038"/>
    <w:rsid w:val="00B5008B"/>
    <w:rsid w:val="00B500D1"/>
    <w:rsid w:val="00B50519"/>
    <w:rsid w:val="00B50698"/>
    <w:rsid w:val="00B50820"/>
    <w:rsid w:val="00B5091F"/>
    <w:rsid w:val="00B50E52"/>
    <w:rsid w:val="00B50ECF"/>
    <w:rsid w:val="00B50FE1"/>
    <w:rsid w:val="00B51AA6"/>
    <w:rsid w:val="00B51BEA"/>
    <w:rsid w:val="00B5200F"/>
    <w:rsid w:val="00B5254D"/>
    <w:rsid w:val="00B526F3"/>
    <w:rsid w:val="00B5277E"/>
    <w:rsid w:val="00B527F9"/>
    <w:rsid w:val="00B52AD8"/>
    <w:rsid w:val="00B531D4"/>
    <w:rsid w:val="00B53442"/>
    <w:rsid w:val="00B5391F"/>
    <w:rsid w:val="00B539B4"/>
    <w:rsid w:val="00B54162"/>
    <w:rsid w:val="00B5458B"/>
    <w:rsid w:val="00B54709"/>
    <w:rsid w:val="00B548C2"/>
    <w:rsid w:val="00B54DEE"/>
    <w:rsid w:val="00B55A8D"/>
    <w:rsid w:val="00B55BEF"/>
    <w:rsid w:val="00B560A4"/>
    <w:rsid w:val="00B562D1"/>
    <w:rsid w:val="00B56513"/>
    <w:rsid w:val="00B56530"/>
    <w:rsid w:val="00B56657"/>
    <w:rsid w:val="00B56F7D"/>
    <w:rsid w:val="00B57489"/>
    <w:rsid w:val="00B57AE2"/>
    <w:rsid w:val="00B57C10"/>
    <w:rsid w:val="00B602C1"/>
    <w:rsid w:val="00B60346"/>
    <w:rsid w:val="00B60EEA"/>
    <w:rsid w:val="00B61204"/>
    <w:rsid w:val="00B61619"/>
    <w:rsid w:val="00B6170D"/>
    <w:rsid w:val="00B6174D"/>
    <w:rsid w:val="00B6186B"/>
    <w:rsid w:val="00B61F93"/>
    <w:rsid w:val="00B6211E"/>
    <w:rsid w:val="00B6223A"/>
    <w:rsid w:val="00B62788"/>
    <w:rsid w:val="00B62EA5"/>
    <w:rsid w:val="00B6329E"/>
    <w:rsid w:val="00B63B4D"/>
    <w:rsid w:val="00B63D3A"/>
    <w:rsid w:val="00B63E3F"/>
    <w:rsid w:val="00B63FE4"/>
    <w:rsid w:val="00B64A3A"/>
    <w:rsid w:val="00B64B2B"/>
    <w:rsid w:val="00B64E4B"/>
    <w:rsid w:val="00B654CE"/>
    <w:rsid w:val="00B65542"/>
    <w:rsid w:val="00B656B4"/>
    <w:rsid w:val="00B658F9"/>
    <w:rsid w:val="00B65998"/>
    <w:rsid w:val="00B65F55"/>
    <w:rsid w:val="00B660D6"/>
    <w:rsid w:val="00B660E5"/>
    <w:rsid w:val="00B667D0"/>
    <w:rsid w:val="00B66847"/>
    <w:rsid w:val="00B66A1F"/>
    <w:rsid w:val="00B66D3E"/>
    <w:rsid w:val="00B670F5"/>
    <w:rsid w:val="00B671A6"/>
    <w:rsid w:val="00B672D5"/>
    <w:rsid w:val="00B67363"/>
    <w:rsid w:val="00B67401"/>
    <w:rsid w:val="00B6748A"/>
    <w:rsid w:val="00B674DE"/>
    <w:rsid w:val="00B67B1E"/>
    <w:rsid w:val="00B67C0F"/>
    <w:rsid w:val="00B67C89"/>
    <w:rsid w:val="00B7012E"/>
    <w:rsid w:val="00B702CC"/>
    <w:rsid w:val="00B704FE"/>
    <w:rsid w:val="00B70548"/>
    <w:rsid w:val="00B70ADC"/>
    <w:rsid w:val="00B71245"/>
    <w:rsid w:val="00B712B0"/>
    <w:rsid w:val="00B716F4"/>
    <w:rsid w:val="00B71833"/>
    <w:rsid w:val="00B7190F"/>
    <w:rsid w:val="00B72294"/>
    <w:rsid w:val="00B725A5"/>
    <w:rsid w:val="00B72628"/>
    <w:rsid w:val="00B726EC"/>
    <w:rsid w:val="00B727A2"/>
    <w:rsid w:val="00B72AE1"/>
    <w:rsid w:val="00B73150"/>
    <w:rsid w:val="00B73800"/>
    <w:rsid w:val="00B739F9"/>
    <w:rsid w:val="00B73C88"/>
    <w:rsid w:val="00B73F7D"/>
    <w:rsid w:val="00B741D8"/>
    <w:rsid w:val="00B74720"/>
    <w:rsid w:val="00B74B57"/>
    <w:rsid w:val="00B74B9C"/>
    <w:rsid w:val="00B74CBC"/>
    <w:rsid w:val="00B74F35"/>
    <w:rsid w:val="00B753A5"/>
    <w:rsid w:val="00B755C8"/>
    <w:rsid w:val="00B76332"/>
    <w:rsid w:val="00B764D6"/>
    <w:rsid w:val="00B77483"/>
    <w:rsid w:val="00B77514"/>
    <w:rsid w:val="00B77697"/>
    <w:rsid w:val="00B77703"/>
    <w:rsid w:val="00B77A9C"/>
    <w:rsid w:val="00B77C48"/>
    <w:rsid w:val="00B77F26"/>
    <w:rsid w:val="00B80246"/>
    <w:rsid w:val="00B802A6"/>
    <w:rsid w:val="00B803FA"/>
    <w:rsid w:val="00B80432"/>
    <w:rsid w:val="00B808FE"/>
    <w:rsid w:val="00B8140C"/>
    <w:rsid w:val="00B817DB"/>
    <w:rsid w:val="00B82012"/>
    <w:rsid w:val="00B820C9"/>
    <w:rsid w:val="00B8221C"/>
    <w:rsid w:val="00B82243"/>
    <w:rsid w:val="00B8289C"/>
    <w:rsid w:val="00B828A0"/>
    <w:rsid w:val="00B82C87"/>
    <w:rsid w:val="00B82CF8"/>
    <w:rsid w:val="00B8377B"/>
    <w:rsid w:val="00B83A1B"/>
    <w:rsid w:val="00B83AC4"/>
    <w:rsid w:val="00B83C46"/>
    <w:rsid w:val="00B83EB6"/>
    <w:rsid w:val="00B84394"/>
    <w:rsid w:val="00B84751"/>
    <w:rsid w:val="00B84E20"/>
    <w:rsid w:val="00B85143"/>
    <w:rsid w:val="00B8588E"/>
    <w:rsid w:val="00B85E23"/>
    <w:rsid w:val="00B86789"/>
    <w:rsid w:val="00B86BF7"/>
    <w:rsid w:val="00B86D73"/>
    <w:rsid w:val="00B874AB"/>
    <w:rsid w:val="00B876F1"/>
    <w:rsid w:val="00B9028A"/>
    <w:rsid w:val="00B90693"/>
    <w:rsid w:val="00B9082F"/>
    <w:rsid w:val="00B9098D"/>
    <w:rsid w:val="00B90D59"/>
    <w:rsid w:val="00B90F68"/>
    <w:rsid w:val="00B90F79"/>
    <w:rsid w:val="00B91049"/>
    <w:rsid w:val="00B910A3"/>
    <w:rsid w:val="00B91641"/>
    <w:rsid w:val="00B91780"/>
    <w:rsid w:val="00B91DA3"/>
    <w:rsid w:val="00B91F33"/>
    <w:rsid w:val="00B92186"/>
    <w:rsid w:val="00B92346"/>
    <w:rsid w:val="00B929B0"/>
    <w:rsid w:val="00B92B92"/>
    <w:rsid w:val="00B930BE"/>
    <w:rsid w:val="00B9345D"/>
    <w:rsid w:val="00B934D7"/>
    <w:rsid w:val="00B93950"/>
    <w:rsid w:val="00B939A8"/>
    <w:rsid w:val="00B93D4B"/>
    <w:rsid w:val="00B9403F"/>
    <w:rsid w:val="00B9423F"/>
    <w:rsid w:val="00B94324"/>
    <w:rsid w:val="00B944C3"/>
    <w:rsid w:val="00B948F5"/>
    <w:rsid w:val="00B95215"/>
    <w:rsid w:val="00B953DC"/>
    <w:rsid w:val="00B955D7"/>
    <w:rsid w:val="00B959DC"/>
    <w:rsid w:val="00B95A54"/>
    <w:rsid w:val="00B95AE8"/>
    <w:rsid w:val="00B95BD3"/>
    <w:rsid w:val="00B95D18"/>
    <w:rsid w:val="00B96005"/>
    <w:rsid w:val="00B968F1"/>
    <w:rsid w:val="00B96FE9"/>
    <w:rsid w:val="00B970C5"/>
    <w:rsid w:val="00B9763D"/>
    <w:rsid w:val="00B97A3B"/>
    <w:rsid w:val="00B97C15"/>
    <w:rsid w:val="00BA0178"/>
    <w:rsid w:val="00BA093A"/>
    <w:rsid w:val="00BA0AFF"/>
    <w:rsid w:val="00BA0CF8"/>
    <w:rsid w:val="00BA0EBD"/>
    <w:rsid w:val="00BA0EE5"/>
    <w:rsid w:val="00BA10CE"/>
    <w:rsid w:val="00BA10EF"/>
    <w:rsid w:val="00BA1874"/>
    <w:rsid w:val="00BA1C14"/>
    <w:rsid w:val="00BA1DA6"/>
    <w:rsid w:val="00BA207A"/>
    <w:rsid w:val="00BA2849"/>
    <w:rsid w:val="00BA2AED"/>
    <w:rsid w:val="00BA2C1C"/>
    <w:rsid w:val="00BA2CF4"/>
    <w:rsid w:val="00BA2E15"/>
    <w:rsid w:val="00BA370E"/>
    <w:rsid w:val="00BA3A98"/>
    <w:rsid w:val="00BA3AB9"/>
    <w:rsid w:val="00BA42D2"/>
    <w:rsid w:val="00BA4353"/>
    <w:rsid w:val="00BA444E"/>
    <w:rsid w:val="00BA458D"/>
    <w:rsid w:val="00BA4689"/>
    <w:rsid w:val="00BA4780"/>
    <w:rsid w:val="00BA4AC3"/>
    <w:rsid w:val="00BA4C28"/>
    <w:rsid w:val="00BA4C6D"/>
    <w:rsid w:val="00BA4F11"/>
    <w:rsid w:val="00BA51A1"/>
    <w:rsid w:val="00BA54CC"/>
    <w:rsid w:val="00BA5CAD"/>
    <w:rsid w:val="00BA5EE5"/>
    <w:rsid w:val="00BA5F5A"/>
    <w:rsid w:val="00BA620D"/>
    <w:rsid w:val="00BA6567"/>
    <w:rsid w:val="00BA694D"/>
    <w:rsid w:val="00BA6E95"/>
    <w:rsid w:val="00BA6FE2"/>
    <w:rsid w:val="00BA72F3"/>
    <w:rsid w:val="00BA7379"/>
    <w:rsid w:val="00BA73ED"/>
    <w:rsid w:val="00BA7ADF"/>
    <w:rsid w:val="00BA7B34"/>
    <w:rsid w:val="00BA7E16"/>
    <w:rsid w:val="00BB00B0"/>
    <w:rsid w:val="00BB01C4"/>
    <w:rsid w:val="00BB020C"/>
    <w:rsid w:val="00BB0392"/>
    <w:rsid w:val="00BB04F6"/>
    <w:rsid w:val="00BB068B"/>
    <w:rsid w:val="00BB0811"/>
    <w:rsid w:val="00BB0889"/>
    <w:rsid w:val="00BB0B41"/>
    <w:rsid w:val="00BB0D1A"/>
    <w:rsid w:val="00BB160D"/>
    <w:rsid w:val="00BB17F0"/>
    <w:rsid w:val="00BB1968"/>
    <w:rsid w:val="00BB1F70"/>
    <w:rsid w:val="00BB1FE8"/>
    <w:rsid w:val="00BB22AF"/>
    <w:rsid w:val="00BB22DC"/>
    <w:rsid w:val="00BB2506"/>
    <w:rsid w:val="00BB3189"/>
    <w:rsid w:val="00BB31CF"/>
    <w:rsid w:val="00BB3211"/>
    <w:rsid w:val="00BB33D2"/>
    <w:rsid w:val="00BB3573"/>
    <w:rsid w:val="00BB3679"/>
    <w:rsid w:val="00BB3E49"/>
    <w:rsid w:val="00BB3F99"/>
    <w:rsid w:val="00BB4B79"/>
    <w:rsid w:val="00BB4CEC"/>
    <w:rsid w:val="00BB4D4B"/>
    <w:rsid w:val="00BB4F9E"/>
    <w:rsid w:val="00BB5E8E"/>
    <w:rsid w:val="00BB5E93"/>
    <w:rsid w:val="00BB6218"/>
    <w:rsid w:val="00BB6BEE"/>
    <w:rsid w:val="00BB6D48"/>
    <w:rsid w:val="00BB6D8C"/>
    <w:rsid w:val="00BB6DCF"/>
    <w:rsid w:val="00BB74CE"/>
    <w:rsid w:val="00BB7660"/>
    <w:rsid w:val="00BB7B50"/>
    <w:rsid w:val="00BB7D4E"/>
    <w:rsid w:val="00BC02EA"/>
    <w:rsid w:val="00BC05BC"/>
    <w:rsid w:val="00BC0E32"/>
    <w:rsid w:val="00BC0F75"/>
    <w:rsid w:val="00BC0F80"/>
    <w:rsid w:val="00BC10BA"/>
    <w:rsid w:val="00BC129B"/>
    <w:rsid w:val="00BC1377"/>
    <w:rsid w:val="00BC13E0"/>
    <w:rsid w:val="00BC145B"/>
    <w:rsid w:val="00BC170E"/>
    <w:rsid w:val="00BC18C5"/>
    <w:rsid w:val="00BC1A50"/>
    <w:rsid w:val="00BC1B56"/>
    <w:rsid w:val="00BC1C6F"/>
    <w:rsid w:val="00BC221C"/>
    <w:rsid w:val="00BC2283"/>
    <w:rsid w:val="00BC2531"/>
    <w:rsid w:val="00BC285C"/>
    <w:rsid w:val="00BC2BDF"/>
    <w:rsid w:val="00BC315C"/>
    <w:rsid w:val="00BC32FE"/>
    <w:rsid w:val="00BC36A9"/>
    <w:rsid w:val="00BC3D56"/>
    <w:rsid w:val="00BC4040"/>
    <w:rsid w:val="00BC4312"/>
    <w:rsid w:val="00BC44EE"/>
    <w:rsid w:val="00BC4664"/>
    <w:rsid w:val="00BC4841"/>
    <w:rsid w:val="00BC4976"/>
    <w:rsid w:val="00BC49B3"/>
    <w:rsid w:val="00BC4DB0"/>
    <w:rsid w:val="00BC4F90"/>
    <w:rsid w:val="00BC558D"/>
    <w:rsid w:val="00BC577F"/>
    <w:rsid w:val="00BC589E"/>
    <w:rsid w:val="00BC5AA4"/>
    <w:rsid w:val="00BC5CD5"/>
    <w:rsid w:val="00BC5F18"/>
    <w:rsid w:val="00BC60C2"/>
    <w:rsid w:val="00BC62B7"/>
    <w:rsid w:val="00BC66B0"/>
    <w:rsid w:val="00BC671A"/>
    <w:rsid w:val="00BC681E"/>
    <w:rsid w:val="00BC69DC"/>
    <w:rsid w:val="00BC6AE4"/>
    <w:rsid w:val="00BC6CA1"/>
    <w:rsid w:val="00BC6CFA"/>
    <w:rsid w:val="00BC6FB5"/>
    <w:rsid w:val="00BC7526"/>
    <w:rsid w:val="00BC7602"/>
    <w:rsid w:val="00BC7866"/>
    <w:rsid w:val="00BD0087"/>
    <w:rsid w:val="00BD0342"/>
    <w:rsid w:val="00BD05B9"/>
    <w:rsid w:val="00BD07A5"/>
    <w:rsid w:val="00BD0B80"/>
    <w:rsid w:val="00BD0C17"/>
    <w:rsid w:val="00BD0C68"/>
    <w:rsid w:val="00BD0FE8"/>
    <w:rsid w:val="00BD1388"/>
    <w:rsid w:val="00BD1605"/>
    <w:rsid w:val="00BD1E5F"/>
    <w:rsid w:val="00BD21D9"/>
    <w:rsid w:val="00BD24B1"/>
    <w:rsid w:val="00BD2562"/>
    <w:rsid w:val="00BD2880"/>
    <w:rsid w:val="00BD28EC"/>
    <w:rsid w:val="00BD2DF8"/>
    <w:rsid w:val="00BD31CB"/>
    <w:rsid w:val="00BD32E5"/>
    <w:rsid w:val="00BD343C"/>
    <w:rsid w:val="00BD3509"/>
    <w:rsid w:val="00BD355C"/>
    <w:rsid w:val="00BD362E"/>
    <w:rsid w:val="00BD384A"/>
    <w:rsid w:val="00BD3867"/>
    <w:rsid w:val="00BD3983"/>
    <w:rsid w:val="00BD3A64"/>
    <w:rsid w:val="00BD4318"/>
    <w:rsid w:val="00BD4330"/>
    <w:rsid w:val="00BD45E3"/>
    <w:rsid w:val="00BD46A8"/>
    <w:rsid w:val="00BD46AC"/>
    <w:rsid w:val="00BD4793"/>
    <w:rsid w:val="00BD49CB"/>
    <w:rsid w:val="00BD4BFC"/>
    <w:rsid w:val="00BD4C2C"/>
    <w:rsid w:val="00BD5052"/>
    <w:rsid w:val="00BD58AE"/>
    <w:rsid w:val="00BD5BF8"/>
    <w:rsid w:val="00BD5E16"/>
    <w:rsid w:val="00BD5E21"/>
    <w:rsid w:val="00BD5FD7"/>
    <w:rsid w:val="00BD6370"/>
    <w:rsid w:val="00BD656F"/>
    <w:rsid w:val="00BD6590"/>
    <w:rsid w:val="00BD6B72"/>
    <w:rsid w:val="00BD6E02"/>
    <w:rsid w:val="00BD7677"/>
    <w:rsid w:val="00BD7753"/>
    <w:rsid w:val="00BD784A"/>
    <w:rsid w:val="00BD7EB7"/>
    <w:rsid w:val="00BD7FB6"/>
    <w:rsid w:val="00BE0215"/>
    <w:rsid w:val="00BE054B"/>
    <w:rsid w:val="00BE0847"/>
    <w:rsid w:val="00BE08BE"/>
    <w:rsid w:val="00BE0A44"/>
    <w:rsid w:val="00BE0B40"/>
    <w:rsid w:val="00BE1717"/>
    <w:rsid w:val="00BE190E"/>
    <w:rsid w:val="00BE1975"/>
    <w:rsid w:val="00BE1AB4"/>
    <w:rsid w:val="00BE1D3C"/>
    <w:rsid w:val="00BE1FC3"/>
    <w:rsid w:val="00BE223C"/>
    <w:rsid w:val="00BE23B0"/>
    <w:rsid w:val="00BE2534"/>
    <w:rsid w:val="00BE27DD"/>
    <w:rsid w:val="00BE29DF"/>
    <w:rsid w:val="00BE33CE"/>
    <w:rsid w:val="00BE417A"/>
    <w:rsid w:val="00BE4E59"/>
    <w:rsid w:val="00BE4FB4"/>
    <w:rsid w:val="00BE5139"/>
    <w:rsid w:val="00BE565D"/>
    <w:rsid w:val="00BE62DB"/>
    <w:rsid w:val="00BE6A8A"/>
    <w:rsid w:val="00BE6F56"/>
    <w:rsid w:val="00BE6F7D"/>
    <w:rsid w:val="00BE70B9"/>
    <w:rsid w:val="00BE736F"/>
    <w:rsid w:val="00BE75C3"/>
    <w:rsid w:val="00BE78C4"/>
    <w:rsid w:val="00BE7C45"/>
    <w:rsid w:val="00BE7F6F"/>
    <w:rsid w:val="00BF040C"/>
    <w:rsid w:val="00BF09E6"/>
    <w:rsid w:val="00BF0B0D"/>
    <w:rsid w:val="00BF0B6F"/>
    <w:rsid w:val="00BF1224"/>
    <w:rsid w:val="00BF1493"/>
    <w:rsid w:val="00BF1509"/>
    <w:rsid w:val="00BF1681"/>
    <w:rsid w:val="00BF22BD"/>
    <w:rsid w:val="00BF23EE"/>
    <w:rsid w:val="00BF2969"/>
    <w:rsid w:val="00BF2A01"/>
    <w:rsid w:val="00BF2C81"/>
    <w:rsid w:val="00BF2E53"/>
    <w:rsid w:val="00BF32C9"/>
    <w:rsid w:val="00BF3444"/>
    <w:rsid w:val="00BF3533"/>
    <w:rsid w:val="00BF3892"/>
    <w:rsid w:val="00BF3A05"/>
    <w:rsid w:val="00BF3E69"/>
    <w:rsid w:val="00BF4155"/>
    <w:rsid w:val="00BF4330"/>
    <w:rsid w:val="00BF45C7"/>
    <w:rsid w:val="00BF48DF"/>
    <w:rsid w:val="00BF4A46"/>
    <w:rsid w:val="00BF4B85"/>
    <w:rsid w:val="00BF4D49"/>
    <w:rsid w:val="00BF4FD9"/>
    <w:rsid w:val="00BF516D"/>
    <w:rsid w:val="00BF548E"/>
    <w:rsid w:val="00BF54AF"/>
    <w:rsid w:val="00BF5741"/>
    <w:rsid w:val="00BF57EC"/>
    <w:rsid w:val="00BF5A79"/>
    <w:rsid w:val="00BF5D97"/>
    <w:rsid w:val="00BF5F6B"/>
    <w:rsid w:val="00BF620B"/>
    <w:rsid w:val="00BF634B"/>
    <w:rsid w:val="00BF63CC"/>
    <w:rsid w:val="00BF63EF"/>
    <w:rsid w:val="00BF668D"/>
    <w:rsid w:val="00BF69C8"/>
    <w:rsid w:val="00BF70A6"/>
    <w:rsid w:val="00BF7169"/>
    <w:rsid w:val="00BF7259"/>
    <w:rsid w:val="00BF73A0"/>
    <w:rsid w:val="00BF75A8"/>
    <w:rsid w:val="00BF776B"/>
    <w:rsid w:val="00BF7A13"/>
    <w:rsid w:val="00BF7C25"/>
    <w:rsid w:val="00C00391"/>
    <w:rsid w:val="00C00754"/>
    <w:rsid w:val="00C00891"/>
    <w:rsid w:val="00C00AF0"/>
    <w:rsid w:val="00C00AFA"/>
    <w:rsid w:val="00C00E41"/>
    <w:rsid w:val="00C00E44"/>
    <w:rsid w:val="00C01205"/>
    <w:rsid w:val="00C0206D"/>
    <w:rsid w:val="00C02174"/>
    <w:rsid w:val="00C02354"/>
    <w:rsid w:val="00C02658"/>
    <w:rsid w:val="00C02BB7"/>
    <w:rsid w:val="00C02FAA"/>
    <w:rsid w:val="00C039A4"/>
    <w:rsid w:val="00C03DB9"/>
    <w:rsid w:val="00C04270"/>
    <w:rsid w:val="00C0428B"/>
    <w:rsid w:val="00C043C8"/>
    <w:rsid w:val="00C0463D"/>
    <w:rsid w:val="00C0476C"/>
    <w:rsid w:val="00C049E5"/>
    <w:rsid w:val="00C04AD6"/>
    <w:rsid w:val="00C04B7D"/>
    <w:rsid w:val="00C04BB3"/>
    <w:rsid w:val="00C04E92"/>
    <w:rsid w:val="00C04F6D"/>
    <w:rsid w:val="00C050BE"/>
    <w:rsid w:val="00C05195"/>
    <w:rsid w:val="00C05245"/>
    <w:rsid w:val="00C052E0"/>
    <w:rsid w:val="00C05682"/>
    <w:rsid w:val="00C05763"/>
    <w:rsid w:val="00C059DC"/>
    <w:rsid w:val="00C05EA9"/>
    <w:rsid w:val="00C06174"/>
    <w:rsid w:val="00C06584"/>
    <w:rsid w:val="00C0676D"/>
    <w:rsid w:val="00C067DF"/>
    <w:rsid w:val="00C06BCF"/>
    <w:rsid w:val="00C06E90"/>
    <w:rsid w:val="00C07342"/>
    <w:rsid w:val="00C077B4"/>
    <w:rsid w:val="00C07992"/>
    <w:rsid w:val="00C07A74"/>
    <w:rsid w:val="00C10B18"/>
    <w:rsid w:val="00C10B90"/>
    <w:rsid w:val="00C11079"/>
    <w:rsid w:val="00C11727"/>
    <w:rsid w:val="00C1201B"/>
    <w:rsid w:val="00C12480"/>
    <w:rsid w:val="00C12555"/>
    <w:rsid w:val="00C125AC"/>
    <w:rsid w:val="00C12A0E"/>
    <w:rsid w:val="00C12B75"/>
    <w:rsid w:val="00C12D4B"/>
    <w:rsid w:val="00C12D78"/>
    <w:rsid w:val="00C12F9D"/>
    <w:rsid w:val="00C132F0"/>
    <w:rsid w:val="00C13336"/>
    <w:rsid w:val="00C1335F"/>
    <w:rsid w:val="00C134CE"/>
    <w:rsid w:val="00C13B01"/>
    <w:rsid w:val="00C13CF0"/>
    <w:rsid w:val="00C14843"/>
    <w:rsid w:val="00C14994"/>
    <w:rsid w:val="00C14E04"/>
    <w:rsid w:val="00C14E67"/>
    <w:rsid w:val="00C153FC"/>
    <w:rsid w:val="00C15522"/>
    <w:rsid w:val="00C1563D"/>
    <w:rsid w:val="00C156ED"/>
    <w:rsid w:val="00C15747"/>
    <w:rsid w:val="00C15754"/>
    <w:rsid w:val="00C15933"/>
    <w:rsid w:val="00C15E02"/>
    <w:rsid w:val="00C1610E"/>
    <w:rsid w:val="00C161BA"/>
    <w:rsid w:val="00C16569"/>
    <w:rsid w:val="00C16752"/>
    <w:rsid w:val="00C16E44"/>
    <w:rsid w:val="00C17133"/>
    <w:rsid w:val="00C1732C"/>
    <w:rsid w:val="00C1743F"/>
    <w:rsid w:val="00C17610"/>
    <w:rsid w:val="00C1791F"/>
    <w:rsid w:val="00C17C21"/>
    <w:rsid w:val="00C201E5"/>
    <w:rsid w:val="00C20800"/>
    <w:rsid w:val="00C20D92"/>
    <w:rsid w:val="00C2195A"/>
    <w:rsid w:val="00C21A0C"/>
    <w:rsid w:val="00C21F3E"/>
    <w:rsid w:val="00C2273E"/>
    <w:rsid w:val="00C227DB"/>
    <w:rsid w:val="00C22B1C"/>
    <w:rsid w:val="00C22C25"/>
    <w:rsid w:val="00C22CDA"/>
    <w:rsid w:val="00C22CE6"/>
    <w:rsid w:val="00C2331B"/>
    <w:rsid w:val="00C23908"/>
    <w:rsid w:val="00C23B82"/>
    <w:rsid w:val="00C23CF4"/>
    <w:rsid w:val="00C23DE8"/>
    <w:rsid w:val="00C2452C"/>
    <w:rsid w:val="00C2458A"/>
    <w:rsid w:val="00C245CC"/>
    <w:rsid w:val="00C249F7"/>
    <w:rsid w:val="00C24B7E"/>
    <w:rsid w:val="00C24BC4"/>
    <w:rsid w:val="00C24E98"/>
    <w:rsid w:val="00C24EDD"/>
    <w:rsid w:val="00C2501E"/>
    <w:rsid w:val="00C25547"/>
    <w:rsid w:val="00C25690"/>
    <w:rsid w:val="00C25AEA"/>
    <w:rsid w:val="00C25CE1"/>
    <w:rsid w:val="00C25EDD"/>
    <w:rsid w:val="00C25F97"/>
    <w:rsid w:val="00C265AE"/>
    <w:rsid w:val="00C26621"/>
    <w:rsid w:val="00C2662B"/>
    <w:rsid w:val="00C26B33"/>
    <w:rsid w:val="00C26B94"/>
    <w:rsid w:val="00C26FB7"/>
    <w:rsid w:val="00C2721E"/>
    <w:rsid w:val="00C30229"/>
    <w:rsid w:val="00C30512"/>
    <w:rsid w:val="00C30CBD"/>
    <w:rsid w:val="00C315B9"/>
    <w:rsid w:val="00C317E9"/>
    <w:rsid w:val="00C3182B"/>
    <w:rsid w:val="00C31ACC"/>
    <w:rsid w:val="00C31AD6"/>
    <w:rsid w:val="00C320B7"/>
    <w:rsid w:val="00C3238D"/>
    <w:rsid w:val="00C326AA"/>
    <w:rsid w:val="00C32AFF"/>
    <w:rsid w:val="00C32B60"/>
    <w:rsid w:val="00C32BC0"/>
    <w:rsid w:val="00C32F1F"/>
    <w:rsid w:val="00C33354"/>
    <w:rsid w:val="00C3348D"/>
    <w:rsid w:val="00C33498"/>
    <w:rsid w:val="00C33548"/>
    <w:rsid w:val="00C336C3"/>
    <w:rsid w:val="00C3372F"/>
    <w:rsid w:val="00C33AFC"/>
    <w:rsid w:val="00C33BA5"/>
    <w:rsid w:val="00C33C23"/>
    <w:rsid w:val="00C33CEC"/>
    <w:rsid w:val="00C34397"/>
    <w:rsid w:val="00C34857"/>
    <w:rsid w:val="00C34D03"/>
    <w:rsid w:val="00C34F2A"/>
    <w:rsid w:val="00C3577B"/>
    <w:rsid w:val="00C359CF"/>
    <w:rsid w:val="00C35A38"/>
    <w:rsid w:val="00C35D98"/>
    <w:rsid w:val="00C35DA8"/>
    <w:rsid w:val="00C36648"/>
    <w:rsid w:val="00C3666E"/>
    <w:rsid w:val="00C36C77"/>
    <w:rsid w:val="00C3749E"/>
    <w:rsid w:val="00C3766F"/>
    <w:rsid w:val="00C37727"/>
    <w:rsid w:val="00C377E3"/>
    <w:rsid w:val="00C37847"/>
    <w:rsid w:val="00C37AA4"/>
    <w:rsid w:val="00C37B1E"/>
    <w:rsid w:val="00C37C05"/>
    <w:rsid w:val="00C37F10"/>
    <w:rsid w:val="00C37FF2"/>
    <w:rsid w:val="00C4012F"/>
    <w:rsid w:val="00C402EF"/>
    <w:rsid w:val="00C403D3"/>
    <w:rsid w:val="00C408BB"/>
    <w:rsid w:val="00C40D17"/>
    <w:rsid w:val="00C413AC"/>
    <w:rsid w:val="00C42072"/>
    <w:rsid w:val="00C423B9"/>
    <w:rsid w:val="00C425AA"/>
    <w:rsid w:val="00C4277A"/>
    <w:rsid w:val="00C43010"/>
    <w:rsid w:val="00C4302E"/>
    <w:rsid w:val="00C43382"/>
    <w:rsid w:val="00C43EAB"/>
    <w:rsid w:val="00C44584"/>
    <w:rsid w:val="00C44BAA"/>
    <w:rsid w:val="00C44BC7"/>
    <w:rsid w:val="00C45173"/>
    <w:rsid w:val="00C456BD"/>
    <w:rsid w:val="00C45A46"/>
    <w:rsid w:val="00C45D93"/>
    <w:rsid w:val="00C45E17"/>
    <w:rsid w:val="00C45F24"/>
    <w:rsid w:val="00C46410"/>
    <w:rsid w:val="00C46BBD"/>
    <w:rsid w:val="00C46FEA"/>
    <w:rsid w:val="00C4704A"/>
    <w:rsid w:val="00C47278"/>
    <w:rsid w:val="00C473A7"/>
    <w:rsid w:val="00C476FD"/>
    <w:rsid w:val="00C479BE"/>
    <w:rsid w:val="00C47D89"/>
    <w:rsid w:val="00C47DDB"/>
    <w:rsid w:val="00C47DF5"/>
    <w:rsid w:val="00C5037A"/>
    <w:rsid w:val="00C503D7"/>
    <w:rsid w:val="00C50428"/>
    <w:rsid w:val="00C50A8C"/>
    <w:rsid w:val="00C50B8F"/>
    <w:rsid w:val="00C50E6C"/>
    <w:rsid w:val="00C5154B"/>
    <w:rsid w:val="00C5166B"/>
    <w:rsid w:val="00C517E2"/>
    <w:rsid w:val="00C51875"/>
    <w:rsid w:val="00C518B8"/>
    <w:rsid w:val="00C51D95"/>
    <w:rsid w:val="00C520F2"/>
    <w:rsid w:val="00C521CB"/>
    <w:rsid w:val="00C52220"/>
    <w:rsid w:val="00C52281"/>
    <w:rsid w:val="00C52433"/>
    <w:rsid w:val="00C527B3"/>
    <w:rsid w:val="00C52CCE"/>
    <w:rsid w:val="00C52F51"/>
    <w:rsid w:val="00C5325C"/>
    <w:rsid w:val="00C5363F"/>
    <w:rsid w:val="00C537FA"/>
    <w:rsid w:val="00C5381F"/>
    <w:rsid w:val="00C53D6C"/>
    <w:rsid w:val="00C53E7D"/>
    <w:rsid w:val="00C54348"/>
    <w:rsid w:val="00C548D8"/>
    <w:rsid w:val="00C5496F"/>
    <w:rsid w:val="00C54FCC"/>
    <w:rsid w:val="00C55019"/>
    <w:rsid w:val="00C554BE"/>
    <w:rsid w:val="00C55826"/>
    <w:rsid w:val="00C55AAD"/>
    <w:rsid w:val="00C55BC3"/>
    <w:rsid w:val="00C55C21"/>
    <w:rsid w:val="00C55DC5"/>
    <w:rsid w:val="00C560EA"/>
    <w:rsid w:val="00C56469"/>
    <w:rsid w:val="00C576EA"/>
    <w:rsid w:val="00C57867"/>
    <w:rsid w:val="00C57A4D"/>
    <w:rsid w:val="00C57CC7"/>
    <w:rsid w:val="00C603A3"/>
    <w:rsid w:val="00C6071D"/>
    <w:rsid w:val="00C609AD"/>
    <w:rsid w:val="00C60C6B"/>
    <w:rsid w:val="00C60DCB"/>
    <w:rsid w:val="00C61633"/>
    <w:rsid w:val="00C619AB"/>
    <w:rsid w:val="00C61E32"/>
    <w:rsid w:val="00C624B2"/>
    <w:rsid w:val="00C624E0"/>
    <w:rsid w:val="00C62532"/>
    <w:rsid w:val="00C62613"/>
    <w:rsid w:val="00C627C4"/>
    <w:rsid w:val="00C62B4E"/>
    <w:rsid w:val="00C62C90"/>
    <w:rsid w:val="00C62D8E"/>
    <w:rsid w:val="00C6388C"/>
    <w:rsid w:val="00C6430D"/>
    <w:rsid w:val="00C6490C"/>
    <w:rsid w:val="00C64C7F"/>
    <w:rsid w:val="00C654FA"/>
    <w:rsid w:val="00C65A9B"/>
    <w:rsid w:val="00C65B38"/>
    <w:rsid w:val="00C65BB6"/>
    <w:rsid w:val="00C6613C"/>
    <w:rsid w:val="00C664E8"/>
    <w:rsid w:val="00C6654D"/>
    <w:rsid w:val="00C6674B"/>
    <w:rsid w:val="00C66A7A"/>
    <w:rsid w:val="00C66CE7"/>
    <w:rsid w:val="00C66CEF"/>
    <w:rsid w:val="00C67083"/>
    <w:rsid w:val="00C67DEA"/>
    <w:rsid w:val="00C67F4D"/>
    <w:rsid w:val="00C70643"/>
    <w:rsid w:val="00C70665"/>
    <w:rsid w:val="00C70745"/>
    <w:rsid w:val="00C70EAF"/>
    <w:rsid w:val="00C718EF"/>
    <w:rsid w:val="00C71BD6"/>
    <w:rsid w:val="00C71F2F"/>
    <w:rsid w:val="00C72050"/>
    <w:rsid w:val="00C72078"/>
    <w:rsid w:val="00C73421"/>
    <w:rsid w:val="00C735DA"/>
    <w:rsid w:val="00C737B9"/>
    <w:rsid w:val="00C7393D"/>
    <w:rsid w:val="00C73B94"/>
    <w:rsid w:val="00C73E6F"/>
    <w:rsid w:val="00C73EAC"/>
    <w:rsid w:val="00C74061"/>
    <w:rsid w:val="00C744E5"/>
    <w:rsid w:val="00C745B7"/>
    <w:rsid w:val="00C74CD0"/>
    <w:rsid w:val="00C74D51"/>
    <w:rsid w:val="00C74E71"/>
    <w:rsid w:val="00C74F76"/>
    <w:rsid w:val="00C7530B"/>
    <w:rsid w:val="00C756E3"/>
    <w:rsid w:val="00C75850"/>
    <w:rsid w:val="00C75E34"/>
    <w:rsid w:val="00C75F6D"/>
    <w:rsid w:val="00C75FBF"/>
    <w:rsid w:val="00C765D2"/>
    <w:rsid w:val="00C76726"/>
    <w:rsid w:val="00C76B40"/>
    <w:rsid w:val="00C76E92"/>
    <w:rsid w:val="00C775B2"/>
    <w:rsid w:val="00C775EC"/>
    <w:rsid w:val="00C77826"/>
    <w:rsid w:val="00C778A6"/>
    <w:rsid w:val="00C801D9"/>
    <w:rsid w:val="00C808B9"/>
    <w:rsid w:val="00C80C75"/>
    <w:rsid w:val="00C81E94"/>
    <w:rsid w:val="00C828E2"/>
    <w:rsid w:val="00C82CA9"/>
    <w:rsid w:val="00C82EF0"/>
    <w:rsid w:val="00C83CE2"/>
    <w:rsid w:val="00C83D65"/>
    <w:rsid w:val="00C83F35"/>
    <w:rsid w:val="00C842EB"/>
    <w:rsid w:val="00C84316"/>
    <w:rsid w:val="00C844AB"/>
    <w:rsid w:val="00C84786"/>
    <w:rsid w:val="00C847A5"/>
    <w:rsid w:val="00C84D89"/>
    <w:rsid w:val="00C84F26"/>
    <w:rsid w:val="00C8506C"/>
    <w:rsid w:val="00C851B9"/>
    <w:rsid w:val="00C85232"/>
    <w:rsid w:val="00C85416"/>
    <w:rsid w:val="00C85839"/>
    <w:rsid w:val="00C85B15"/>
    <w:rsid w:val="00C85E91"/>
    <w:rsid w:val="00C860DC"/>
    <w:rsid w:val="00C8659A"/>
    <w:rsid w:val="00C865D2"/>
    <w:rsid w:val="00C867B7"/>
    <w:rsid w:val="00C868BB"/>
    <w:rsid w:val="00C86941"/>
    <w:rsid w:val="00C86E4F"/>
    <w:rsid w:val="00C87402"/>
    <w:rsid w:val="00C87726"/>
    <w:rsid w:val="00C901DA"/>
    <w:rsid w:val="00C90208"/>
    <w:rsid w:val="00C907D2"/>
    <w:rsid w:val="00C9084D"/>
    <w:rsid w:val="00C90896"/>
    <w:rsid w:val="00C90CBE"/>
    <w:rsid w:val="00C90EFD"/>
    <w:rsid w:val="00C912F2"/>
    <w:rsid w:val="00C916E2"/>
    <w:rsid w:val="00C91797"/>
    <w:rsid w:val="00C91847"/>
    <w:rsid w:val="00C918B5"/>
    <w:rsid w:val="00C91B26"/>
    <w:rsid w:val="00C91D53"/>
    <w:rsid w:val="00C928B1"/>
    <w:rsid w:val="00C92B87"/>
    <w:rsid w:val="00C92BCB"/>
    <w:rsid w:val="00C92C38"/>
    <w:rsid w:val="00C930E6"/>
    <w:rsid w:val="00C9312D"/>
    <w:rsid w:val="00C931B7"/>
    <w:rsid w:val="00C93226"/>
    <w:rsid w:val="00C9322A"/>
    <w:rsid w:val="00C93328"/>
    <w:rsid w:val="00C93841"/>
    <w:rsid w:val="00C93A59"/>
    <w:rsid w:val="00C93AD6"/>
    <w:rsid w:val="00C93D0B"/>
    <w:rsid w:val="00C93E0E"/>
    <w:rsid w:val="00C93EDD"/>
    <w:rsid w:val="00C944BE"/>
    <w:rsid w:val="00C94A85"/>
    <w:rsid w:val="00C94C5E"/>
    <w:rsid w:val="00C94DF6"/>
    <w:rsid w:val="00C952E5"/>
    <w:rsid w:val="00C957D0"/>
    <w:rsid w:val="00C957DE"/>
    <w:rsid w:val="00C958E3"/>
    <w:rsid w:val="00C95AB0"/>
    <w:rsid w:val="00C95C20"/>
    <w:rsid w:val="00C95FB8"/>
    <w:rsid w:val="00C96002"/>
    <w:rsid w:val="00C960E2"/>
    <w:rsid w:val="00C96593"/>
    <w:rsid w:val="00C969A4"/>
    <w:rsid w:val="00C96B37"/>
    <w:rsid w:val="00C96D34"/>
    <w:rsid w:val="00C96E7B"/>
    <w:rsid w:val="00C96F78"/>
    <w:rsid w:val="00C9725A"/>
    <w:rsid w:val="00C97417"/>
    <w:rsid w:val="00C974E7"/>
    <w:rsid w:val="00C9761E"/>
    <w:rsid w:val="00C978DD"/>
    <w:rsid w:val="00C97A13"/>
    <w:rsid w:val="00C97B3C"/>
    <w:rsid w:val="00C97E24"/>
    <w:rsid w:val="00C97FF0"/>
    <w:rsid w:val="00CA05C5"/>
    <w:rsid w:val="00CA0877"/>
    <w:rsid w:val="00CA08C5"/>
    <w:rsid w:val="00CA0A55"/>
    <w:rsid w:val="00CA0BCF"/>
    <w:rsid w:val="00CA0DCE"/>
    <w:rsid w:val="00CA0DE6"/>
    <w:rsid w:val="00CA11C2"/>
    <w:rsid w:val="00CA130C"/>
    <w:rsid w:val="00CA18F1"/>
    <w:rsid w:val="00CA1B20"/>
    <w:rsid w:val="00CA1E07"/>
    <w:rsid w:val="00CA21D6"/>
    <w:rsid w:val="00CA24C3"/>
    <w:rsid w:val="00CA2896"/>
    <w:rsid w:val="00CA2945"/>
    <w:rsid w:val="00CA2B71"/>
    <w:rsid w:val="00CA2BD1"/>
    <w:rsid w:val="00CA372A"/>
    <w:rsid w:val="00CA37EC"/>
    <w:rsid w:val="00CA38A2"/>
    <w:rsid w:val="00CA3942"/>
    <w:rsid w:val="00CA43F8"/>
    <w:rsid w:val="00CA44AD"/>
    <w:rsid w:val="00CA4C36"/>
    <w:rsid w:val="00CA4FF1"/>
    <w:rsid w:val="00CA5289"/>
    <w:rsid w:val="00CA5439"/>
    <w:rsid w:val="00CA5BD2"/>
    <w:rsid w:val="00CA5DC0"/>
    <w:rsid w:val="00CA6819"/>
    <w:rsid w:val="00CA6B9B"/>
    <w:rsid w:val="00CA6D3D"/>
    <w:rsid w:val="00CA6E47"/>
    <w:rsid w:val="00CA6EB9"/>
    <w:rsid w:val="00CA6F16"/>
    <w:rsid w:val="00CA7041"/>
    <w:rsid w:val="00CA718B"/>
    <w:rsid w:val="00CA7C60"/>
    <w:rsid w:val="00CB01E3"/>
    <w:rsid w:val="00CB0366"/>
    <w:rsid w:val="00CB0A43"/>
    <w:rsid w:val="00CB0BA3"/>
    <w:rsid w:val="00CB188D"/>
    <w:rsid w:val="00CB1C78"/>
    <w:rsid w:val="00CB1DA4"/>
    <w:rsid w:val="00CB21B2"/>
    <w:rsid w:val="00CB221D"/>
    <w:rsid w:val="00CB22EF"/>
    <w:rsid w:val="00CB238A"/>
    <w:rsid w:val="00CB25D2"/>
    <w:rsid w:val="00CB3065"/>
    <w:rsid w:val="00CB3203"/>
    <w:rsid w:val="00CB3537"/>
    <w:rsid w:val="00CB36B2"/>
    <w:rsid w:val="00CB3753"/>
    <w:rsid w:val="00CB390E"/>
    <w:rsid w:val="00CB39D6"/>
    <w:rsid w:val="00CB3AE7"/>
    <w:rsid w:val="00CB3B56"/>
    <w:rsid w:val="00CB3DD9"/>
    <w:rsid w:val="00CB3F05"/>
    <w:rsid w:val="00CB41C0"/>
    <w:rsid w:val="00CB4ABA"/>
    <w:rsid w:val="00CB4AFD"/>
    <w:rsid w:val="00CB4C37"/>
    <w:rsid w:val="00CB4DB3"/>
    <w:rsid w:val="00CB5B27"/>
    <w:rsid w:val="00CB6063"/>
    <w:rsid w:val="00CB61E8"/>
    <w:rsid w:val="00CB6725"/>
    <w:rsid w:val="00CB6C38"/>
    <w:rsid w:val="00CB6CF1"/>
    <w:rsid w:val="00CB6F24"/>
    <w:rsid w:val="00CB6FDC"/>
    <w:rsid w:val="00CB71EC"/>
    <w:rsid w:val="00CB7C56"/>
    <w:rsid w:val="00CB7C7B"/>
    <w:rsid w:val="00CC07D1"/>
    <w:rsid w:val="00CC0AB1"/>
    <w:rsid w:val="00CC0BBA"/>
    <w:rsid w:val="00CC0DA8"/>
    <w:rsid w:val="00CC0E1F"/>
    <w:rsid w:val="00CC1196"/>
    <w:rsid w:val="00CC1714"/>
    <w:rsid w:val="00CC185A"/>
    <w:rsid w:val="00CC1874"/>
    <w:rsid w:val="00CC28C6"/>
    <w:rsid w:val="00CC2ADF"/>
    <w:rsid w:val="00CC393D"/>
    <w:rsid w:val="00CC39ED"/>
    <w:rsid w:val="00CC3B4E"/>
    <w:rsid w:val="00CC3E6B"/>
    <w:rsid w:val="00CC4773"/>
    <w:rsid w:val="00CC47FC"/>
    <w:rsid w:val="00CC4964"/>
    <w:rsid w:val="00CC4A6B"/>
    <w:rsid w:val="00CC4AEF"/>
    <w:rsid w:val="00CC4D19"/>
    <w:rsid w:val="00CC4D70"/>
    <w:rsid w:val="00CC4D8C"/>
    <w:rsid w:val="00CC4E21"/>
    <w:rsid w:val="00CC502E"/>
    <w:rsid w:val="00CC5DF1"/>
    <w:rsid w:val="00CC5F47"/>
    <w:rsid w:val="00CC6477"/>
    <w:rsid w:val="00CC662F"/>
    <w:rsid w:val="00CC68E5"/>
    <w:rsid w:val="00CC690E"/>
    <w:rsid w:val="00CC6C1A"/>
    <w:rsid w:val="00CC6E1B"/>
    <w:rsid w:val="00CC6E2F"/>
    <w:rsid w:val="00CC6F42"/>
    <w:rsid w:val="00CC7BCA"/>
    <w:rsid w:val="00CC7C42"/>
    <w:rsid w:val="00CD01C6"/>
    <w:rsid w:val="00CD0A75"/>
    <w:rsid w:val="00CD0BE2"/>
    <w:rsid w:val="00CD1342"/>
    <w:rsid w:val="00CD13FE"/>
    <w:rsid w:val="00CD15B1"/>
    <w:rsid w:val="00CD16D8"/>
    <w:rsid w:val="00CD1C4B"/>
    <w:rsid w:val="00CD1D80"/>
    <w:rsid w:val="00CD23C1"/>
    <w:rsid w:val="00CD241E"/>
    <w:rsid w:val="00CD2938"/>
    <w:rsid w:val="00CD2D53"/>
    <w:rsid w:val="00CD2DE5"/>
    <w:rsid w:val="00CD2E07"/>
    <w:rsid w:val="00CD2EFB"/>
    <w:rsid w:val="00CD3768"/>
    <w:rsid w:val="00CD3AA3"/>
    <w:rsid w:val="00CD3D9F"/>
    <w:rsid w:val="00CD40C0"/>
    <w:rsid w:val="00CD40FA"/>
    <w:rsid w:val="00CD433C"/>
    <w:rsid w:val="00CD4F64"/>
    <w:rsid w:val="00CD5379"/>
    <w:rsid w:val="00CD5636"/>
    <w:rsid w:val="00CD59BF"/>
    <w:rsid w:val="00CD5D60"/>
    <w:rsid w:val="00CD5ED1"/>
    <w:rsid w:val="00CD6217"/>
    <w:rsid w:val="00CD64D9"/>
    <w:rsid w:val="00CD6C81"/>
    <w:rsid w:val="00CD6CED"/>
    <w:rsid w:val="00CD6DA4"/>
    <w:rsid w:val="00CD6F12"/>
    <w:rsid w:val="00CD73BD"/>
    <w:rsid w:val="00CD76E8"/>
    <w:rsid w:val="00CD79FE"/>
    <w:rsid w:val="00CD7B0E"/>
    <w:rsid w:val="00CE01AF"/>
    <w:rsid w:val="00CE0442"/>
    <w:rsid w:val="00CE074E"/>
    <w:rsid w:val="00CE0829"/>
    <w:rsid w:val="00CE1342"/>
    <w:rsid w:val="00CE1535"/>
    <w:rsid w:val="00CE1BBA"/>
    <w:rsid w:val="00CE1CB4"/>
    <w:rsid w:val="00CE2587"/>
    <w:rsid w:val="00CE2BAF"/>
    <w:rsid w:val="00CE2F77"/>
    <w:rsid w:val="00CE303C"/>
    <w:rsid w:val="00CE3127"/>
    <w:rsid w:val="00CE3745"/>
    <w:rsid w:val="00CE3873"/>
    <w:rsid w:val="00CE3DB4"/>
    <w:rsid w:val="00CE3E5C"/>
    <w:rsid w:val="00CE43A3"/>
    <w:rsid w:val="00CE4E23"/>
    <w:rsid w:val="00CE4EB9"/>
    <w:rsid w:val="00CE5BA0"/>
    <w:rsid w:val="00CE5C86"/>
    <w:rsid w:val="00CE5CD6"/>
    <w:rsid w:val="00CE65E4"/>
    <w:rsid w:val="00CE6A25"/>
    <w:rsid w:val="00CE6E04"/>
    <w:rsid w:val="00CE72A9"/>
    <w:rsid w:val="00CE74B3"/>
    <w:rsid w:val="00CE75A7"/>
    <w:rsid w:val="00CE7BFF"/>
    <w:rsid w:val="00CE7F2C"/>
    <w:rsid w:val="00CF0004"/>
    <w:rsid w:val="00CF03E7"/>
    <w:rsid w:val="00CF0D77"/>
    <w:rsid w:val="00CF0E39"/>
    <w:rsid w:val="00CF0E47"/>
    <w:rsid w:val="00CF1448"/>
    <w:rsid w:val="00CF20EB"/>
    <w:rsid w:val="00CF24AD"/>
    <w:rsid w:val="00CF2729"/>
    <w:rsid w:val="00CF285B"/>
    <w:rsid w:val="00CF2B27"/>
    <w:rsid w:val="00CF2F9D"/>
    <w:rsid w:val="00CF30BB"/>
    <w:rsid w:val="00CF3132"/>
    <w:rsid w:val="00CF31CD"/>
    <w:rsid w:val="00CF3933"/>
    <w:rsid w:val="00CF3994"/>
    <w:rsid w:val="00CF3E75"/>
    <w:rsid w:val="00CF455E"/>
    <w:rsid w:val="00CF4748"/>
    <w:rsid w:val="00CF4B08"/>
    <w:rsid w:val="00CF4CC5"/>
    <w:rsid w:val="00CF4DB3"/>
    <w:rsid w:val="00CF4FC7"/>
    <w:rsid w:val="00CF50D4"/>
    <w:rsid w:val="00CF537D"/>
    <w:rsid w:val="00CF53E4"/>
    <w:rsid w:val="00CF5492"/>
    <w:rsid w:val="00CF55C2"/>
    <w:rsid w:val="00CF5CDD"/>
    <w:rsid w:val="00CF5E5F"/>
    <w:rsid w:val="00CF5E8D"/>
    <w:rsid w:val="00CF5F7A"/>
    <w:rsid w:val="00CF6324"/>
    <w:rsid w:val="00CF6363"/>
    <w:rsid w:val="00CF67F3"/>
    <w:rsid w:val="00CF6D20"/>
    <w:rsid w:val="00CF6D6E"/>
    <w:rsid w:val="00CF7DD0"/>
    <w:rsid w:val="00D000C3"/>
    <w:rsid w:val="00D001A2"/>
    <w:rsid w:val="00D002D7"/>
    <w:rsid w:val="00D004CC"/>
    <w:rsid w:val="00D00521"/>
    <w:rsid w:val="00D0063A"/>
    <w:rsid w:val="00D00935"/>
    <w:rsid w:val="00D00A19"/>
    <w:rsid w:val="00D00B4B"/>
    <w:rsid w:val="00D00EE9"/>
    <w:rsid w:val="00D00F34"/>
    <w:rsid w:val="00D00F58"/>
    <w:rsid w:val="00D0107E"/>
    <w:rsid w:val="00D0110C"/>
    <w:rsid w:val="00D018DE"/>
    <w:rsid w:val="00D01E4F"/>
    <w:rsid w:val="00D02519"/>
    <w:rsid w:val="00D0271F"/>
    <w:rsid w:val="00D02F2C"/>
    <w:rsid w:val="00D02FB0"/>
    <w:rsid w:val="00D030CB"/>
    <w:rsid w:val="00D030CD"/>
    <w:rsid w:val="00D03139"/>
    <w:rsid w:val="00D034AF"/>
    <w:rsid w:val="00D034EF"/>
    <w:rsid w:val="00D037A5"/>
    <w:rsid w:val="00D03D0D"/>
    <w:rsid w:val="00D04589"/>
    <w:rsid w:val="00D047F4"/>
    <w:rsid w:val="00D04908"/>
    <w:rsid w:val="00D04B64"/>
    <w:rsid w:val="00D04C35"/>
    <w:rsid w:val="00D051A9"/>
    <w:rsid w:val="00D056AA"/>
    <w:rsid w:val="00D05729"/>
    <w:rsid w:val="00D05779"/>
    <w:rsid w:val="00D058ED"/>
    <w:rsid w:val="00D05A1A"/>
    <w:rsid w:val="00D06416"/>
    <w:rsid w:val="00D06AEB"/>
    <w:rsid w:val="00D06BE9"/>
    <w:rsid w:val="00D06C3F"/>
    <w:rsid w:val="00D06C65"/>
    <w:rsid w:val="00D06CE2"/>
    <w:rsid w:val="00D06D86"/>
    <w:rsid w:val="00D075EC"/>
    <w:rsid w:val="00D079D5"/>
    <w:rsid w:val="00D07A06"/>
    <w:rsid w:val="00D07AFF"/>
    <w:rsid w:val="00D07B3B"/>
    <w:rsid w:val="00D07DB9"/>
    <w:rsid w:val="00D1003C"/>
    <w:rsid w:val="00D104A0"/>
    <w:rsid w:val="00D1069D"/>
    <w:rsid w:val="00D10723"/>
    <w:rsid w:val="00D10820"/>
    <w:rsid w:val="00D10B5C"/>
    <w:rsid w:val="00D1120B"/>
    <w:rsid w:val="00D112EE"/>
    <w:rsid w:val="00D1135D"/>
    <w:rsid w:val="00D116D7"/>
    <w:rsid w:val="00D11761"/>
    <w:rsid w:val="00D117D0"/>
    <w:rsid w:val="00D11E17"/>
    <w:rsid w:val="00D11E34"/>
    <w:rsid w:val="00D12136"/>
    <w:rsid w:val="00D12547"/>
    <w:rsid w:val="00D1276A"/>
    <w:rsid w:val="00D1285C"/>
    <w:rsid w:val="00D12B89"/>
    <w:rsid w:val="00D12D8E"/>
    <w:rsid w:val="00D13207"/>
    <w:rsid w:val="00D137DF"/>
    <w:rsid w:val="00D13807"/>
    <w:rsid w:val="00D13A6B"/>
    <w:rsid w:val="00D13BFF"/>
    <w:rsid w:val="00D13CC6"/>
    <w:rsid w:val="00D1402C"/>
    <w:rsid w:val="00D14175"/>
    <w:rsid w:val="00D147EF"/>
    <w:rsid w:val="00D14CAD"/>
    <w:rsid w:val="00D157CA"/>
    <w:rsid w:val="00D15BDA"/>
    <w:rsid w:val="00D15E4B"/>
    <w:rsid w:val="00D1659B"/>
    <w:rsid w:val="00D16657"/>
    <w:rsid w:val="00D167B9"/>
    <w:rsid w:val="00D16B50"/>
    <w:rsid w:val="00D16C8D"/>
    <w:rsid w:val="00D16D71"/>
    <w:rsid w:val="00D1724E"/>
    <w:rsid w:val="00D1748B"/>
    <w:rsid w:val="00D174FE"/>
    <w:rsid w:val="00D176C4"/>
    <w:rsid w:val="00D17750"/>
    <w:rsid w:val="00D17757"/>
    <w:rsid w:val="00D17AFF"/>
    <w:rsid w:val="00D17CD1"/>
    <w:rsid w:val="00D17FFB"/>
    <w:rsid w:val="00D200C6"/>
    <w:rsid w:val="00D20107"/>
    <w:rsid w:val="00D203EE"/>
    <w:rsid w:val="00D2072B"/>
    <w:rsid w:val="00D208B9"/>
    <w:rsid w:val="00D20B26"/>
    <w:rsid w:val="00D20B40"/>
    <w:rsid w:val="00D20BF4"/>
    <w:rsid w:val="00D20F72"/>
    <w:rsid w:val="00D20FB3"/>
    <w:rsid w:val="00D211FD"/>
    <w:rsid w:val="00D214DE"/>
    <w:rsid w:val="00D21632"/>
    <w:rsid w:val="00D21711"/>
    <w:rsid w:val="00D21C7C"/>
    <w:rsid w:val="00D21EA7"/>
    <w:rsid w:val="00D21FAB"/>
    <w:rsid w:val="00D2208A"/>
    <w:rsid w:val="00D22215"/>
    <w:rsid w:val="00D223CA"/>
    <w:rsid w:val="00D223CC"/>
    <w:rsid w:val="00D223FE"/>
    <w:rsid w:val="00D22648"/>
    <w:rsid w:val="00D229F9"/>
    <w:rsid w:val="00D22C74"/>
    <w:rsid w:val="00D22E39"/>
    <w:rsid w:val="00D23024"/>
    <w:rsid w:val="00D23125"/>
    <w:rsid w:val="00D237F6"/>
    <w:rsid w:val="00D2388E"/>
    <w:rsid w:val="00D23DCB"/>
    <w:rsid w:val="00D24272"/>
    <w:rsid w:val="00D245F9"/>
    <w:rsid w:val="00D24E41"/>
    <w:rsid w:val="00D25023"/>
    <w:rsid w:val="00D2580A"/>
    <w:rsid w:val="00D25B29"/>
    <w:rsid w:val="00D25DA8"/>
    <w:rsid w:val="00D26100"/>
    <w:rsid w:val="00D26127"/>
    <w:rsid w:val="00D261E1"/>
    <w:rsid w:val="00D26248"/>
    <w:rsid w:val="00D26258"/>
    <w:rsid w:val="00D26601"/>
    <w:rsid w:val="00D26F83"/>
    <w:rsid w:val="00D272F5"/>
    <w:rsid w:val="00D27463"/>
    <w:rsid w:val="00D27488"/>
    <w:rsid w:val="00D27520"/>
    <w:rsid w:val="00D27EE8"/>
    <w:rsid w:val="00D27F13"/>
    <w:rsid w:val="00D30147"/>
    <w:rsid w:val="00D30318"/>
    <w:rsid w:val="00D30763"/>
    <w:rsid w:val="00D30954"/>
    <w:rsid w:val="00D30B2E"/>
    <w:rsid w:val="00D30D4B"/>
    <w:rsid w:val="00D31107"/>
    <w:rsid w:val="00D3125D"/>
    <w:rsid w:val="00D312EE"/>
    <w:rsid w:val="00D31AF0"/>
    <w:rsid w:val="00D31FE7"/>
    <w:rsid w:val="00D32172"/>
    <w:rsid w:val="00D32625"/>
    <w:rsid w:val="00D32719"/>
    <w:rsid w:val="00D32738"/>
    <w:rsid w:val="00D32C0F"/>
    <w:rsid w:val="00D32DA8"/>
    <w:rsid w:val="00D332BE"/>
    <w:rsid w:val="00D3367F"/>
    <w:rsid w:val="00D33CEF"/>
    <w:rsid w:val="00D34078"/>
    <w:rsid w:val="00D3412D"/>
    <w:rsid w:val="00D343C0"/>
    <w:rsid w:val="00D349E5"/>
    <w:rsid w:val="00D34D2F"/>
    <w:rsid w:val="00D34D3D"/>
    <w:rsid w:val="00D35873"/>
    <w:rsid w:val="00D35D58"/>
    <w:rsid w:val="00D36E80"/>
    <w:rsid w:val="00D3786C"/>
    <w:rsid w:val="00D37911"/>
    <w:rsid w:val="00D37977"/>
    <w:rsid w:val="00D404E2"/>
    <w:rsid w:val="00D40653"/>
    <w:rsid w:val="00D407B2"/>
    <w:rsid w:val="00D407E1"/>
    <w:rsid w:val="00D409E1"/>
    <w:rsid w:val="00D40B8F"/>
    <w:rsid w:val="00D40C37"/>
    <w:rsid w:val="00D40C4C"/>
    <w:rsid w:val="00D4121D"/>
    <w:rsid w:val="00D4126B"/>
    <w:rsid w:val="00D41270"/>
    <w:rsid w:val="00D412C3"/>
    <w:rsid w:val="00D41697"/>
    <w:rsid w:val="00D416AF"/>
    <w:rsid w:val="00D416FF"/>
    <w:rsid w:val="00D41743"/>
    <w:rsid w:val="00D41A2D"/>
    <w:rsid w:val="00D41B53"/>
    <w:rsid w:val="00D42178"/>
    <w:rsid w:val="00D4314D"/>
    <w:rsid w:val="00D43268"/>
    <w:rsid w:val="00D436CA"/>
    <w:rsid w:val="00D43DCA"/>
    <w:rsid w:val="00D444F0"/>
    <w:rsid w:val="00D4481B"/>
    <w:rsid w:val="00D45202"/>
    <w:rsid w:val="00D45854"/>
    <w:rsid w:val="00D458F9"/>
    <w:rsid w:val="00D45912"/>
    <w:rsid w:val="00D45C8D"/>
    <w:rsid w:val="00D45C92"/>
    <w:rsid w:val="00D4631E"/>
    <w:rsid w:val="00D46437"/>
    <w:rsid w:val="00D4651A"/>
    <w:rsid w:val="00D46C85"/>
    <w:rsid w:val="00D46CAD"/>
    <w:rsid w:val="00D46F74"/>
    <w:rsid w:val="00D47C32"/>
    <w:rsid w:val="00D47CB6"/>
    <w:rsid w:val="00D502E9"/>
    <w:rsid w:val="00D50E03"/>
    <w:rsid w:val="00D50EC6"/>
    <w:rsid w:val="00D510EB"/>
    <w:rsid w:val="00D51603"/>
    <w:rsid w:val="00D51735"/>
    <w:rsid w:val="00D51CDF"/>
    <w:rsid w:val="00D52053"/>
    <w:rsid w:val="00D5220F"/>
    <w:rsid w:val="00D52423"/>
    <w:rsid w:val="00D529FA"/>
    <w:rsid w:val="00D52A8E"/>
    <w:rsid w:val="00D53394"/>
    <w:rsid w:val="00D533C1"/>
    <w:rsid w:val="00D533D6"/>
    <w:rsid w:val="00D53553"/>
    <w:rsid w:val="00D53777"/>
    <w:rsid w:val="00D53781"/>
    <w:rsid w:val="00D55862"/>
    <w:rsid w:val="00D5589C"/>
    <w:rsid w:val="00D55C59"/>
    <w:rsid w:val="00D55DCC"/>
    <w:rsid w:val="00D55E6C"/>
    <w:rsid w:val="00D55FBF"/>
    <w:rsid w:val="00D5614E"/>
    <w:rsid w:val="00D561D5"/>
    <w:rsid w:val="00D563F1"/>
    <w:rsid w:val="00D565FB"/>
    <w:rsid w:val="00D569F6"/>
    <w:rsid w:val="00D56BF0"/>
    <w:rsid w:val="00D56EE6"/>
    <w:rsid w:val="00D571AE"/>
    <w:rsid w:val="00D574D5"/>
    <w:rsid w:val="00D57526"/>
    <w:rsid w:val="00D57880"/>
    <w:rsid w:val="00D57DD9"/>
    <w:rsid w:val="00D60448"/>
    <w:rsid w:val="00D605EE"/>
    <w:rsid w:val="00D60987"/>
    <w:rsid w:val="00D60C45"/>
    <w:rsid w:val="00D6106C"/>
    <w:rsid w:val="00D618CE"/>
    <w:rsid w:val="00D61EC5"/>
    <w:rsid w:val="00D61EE0"/>
    <w:rsid w:val="00D621D3"/>
    <w:rsid w:val="00D62A8F"/>
    <w:rsid w:val="00D62B2E"/>
    <w:rsid w:val="00D62E88"/>
    <w:rsid w:val="00D6320E"/>
    <w:rsid w:val="00D63955"/>
    <w:rsid w:val="00D63969"/>
    <w:rsid w:val="00D63A86"/>
    <w:rsid w:val="00D63B47"/>
    <w:rsid w:val="00D63C68"/>
    <w:rsid w:val="00D63D4B"/>
    <w:rsid w:val="00D640F5"/>
    <w:rsid w:val="00D644D2"/>
    <w:rsid w:val="00D64A16"/>
    <w:rsid w:val="00D64D80"/>
    <w:rsid w:val="00D65761"/>
    <w:rsid w:val="00D657D2"/>
    <w:rsid w:val="00D65A1C"/>
    <w:rsid w:val="00D65E8B"/>
    <w:rsid w:val="00D65F39"/>
    <w:rsid w:val="00D6642A"/>
    <w:rsid w:val="00D66815"/>
    <w:rsid w:val="00D66EC1"/>
    <w:rsid w:val="00D6778D"/>
    <w:rsid w:val="00D6797F"/>
    <w:rsid w:val="00D7001E"/>
    <w:rsid w:val="00D70586"/>
    <w:rsid w:val="00D706AF"/>
    <w:rsid w:val="00D70910"/>
    <w:rsid w:val="00D70AC0"/>
    <w:rsid w:val="00D70F2E"/>
    <w:rsid w:val="00D70FB4"/>
    <w:rsid w:val="00D71241"/>
    <w:rsid w:val="00D7128F"/>
    <w:rsid w:val="00D7157D"/>
    <w:rsid w:val="00D7159B"/>
    <w:rsid w:val="00D7179C"/>
    <w:rsid w:val="00D71BF9"/>
    <w:rsid w:val="00D71DA9"/>
    <w:rsid w:val="00D71E9E"/>
    <w:rsid w:val="00D7218F"/>
    <w:rsid w:val="00D7261C"/>
    <w:rsid w:val="00D72D62"/>
    <w:rsid w:val="00D72E34"/>
    <w:rsid w:val="00D72FF1"/>
    <w:rsid w:val="00D73516"/>
    <w:rsid w:val="00D73719"/>
    <w:rsid w:val="00D73C05"/>
    <w:rsid w:val="00D73C6D"/>
    <w:rsid w:val="00D73E37"/>
    <w:rsid w:val="00D73EC1"/>
    <w:rsid w:val="00D74781"/>
    <w:rsid w:val="00D748AA"/>
    <w:rsid w:val="00D749C4"/>
    <w:rsid w:val="00D74D4C"/>
    <w:rsid w:val="00D750F0"/>
    <w:rsid w:val="00D75B99"/>
    <w:rsid w:val="00D75DC6"/>
    <w:rsid w:val="00D762F8"/>
    <w:rsid w:val="00D7636C"/>
    <w:rsid w:val="00D76A9A"/>
    <w:rsid w:val="00D771AC"/>
    <w:rsid w:val="00D7720D"/>
    <w:rsid w:val="00D77302"/>
    <w:rsid w:val="00D77E33"/>
    <w:rsid w:val="00D80145"/>
    <w:rsid w:val="00D802FE"/>
    <w:rsid w:val="00D8043A"/>
    <w:rsid w:val="00D80CAA"/>
    <w:rsid w:val="00D80F2D"/>
    <w:rsid w:val="00D80FE5"/>
    <w:rsid w:val="00D81142"/>
    <w:rsid w:val="00D814C7"/>
    <w:rsid w:val="00D8182F"/>
    <w:rsid w:val="00D819DB"/>
    <w:rsid w:val="00D81A5B"/>
    <w:rsid w:val="00D81E90"/>
    <w:rsid w:val="00D81F42"/>
    <w:rsid w:val="00D823B9"/>
    <w:rsid w:val="00D82621"/>
    <w:rsid w:val="00D82992"/>
    <w:rsid w:val="00D829E8"/>
    <w:rsid w:val="00D82B0F"/>
    <w:rsid w:val="00D82CEB"/>
    <w:rsid w:val="00D830CA"/>
    <w:rsid w:val="00D831BA"/>
    <w:rsid w:val="00D838CF"/>
    <w:rsid w:val="00D83951"/>
    <w:rsid w:val="00D83BEF"/>
    <w:rsid w:val="00D83FFC"/>
    <w:rsid w:val="00D84394"/>
    <w:rsid w:val="00D8449F"/>
    <w:rsid w:val="00D844DE"/>
    <w:rsid w:val="00D84768"/>
    <w:rsid w:val="00D84A2D"/>
    <w:rsid w:val="00D84D2F"/>
    <w:rsid w:val="00D854F1"/>
    <w:rsid w:val="00D85A1C"/>
    <w:rsid w:val="00D85E53"/>
    <w:rsid w:val="00D86C22"/>
    <w:rsid w:val="00D86D42"/>
    <w:rsid w:val="00D874F0"/>
    <w:rsid w:val="00D8752E"/>
    <w:rsid w:val="00D87549"/>
    <w:rsid w:val="00D87896"/>
    <w:rsid w:val="00D87CEA"/>
    <w:rsid w:val="00D902DE"/>
    <w:rsid w:val="00D902E9"/>
    <w:rsid w:val="00D90761"/>
    <w:rsid w:val="00D90D5D"/>
    <w:rsid w:val="00D90E24"/>
    <w:rsid w:val="00D90E4F"/>
    <w:rsid w:val="00D90F6F"/>
    <w:rsid w:val="00D9101F"/>
    <w:rsid w:val="00D910BE"/>
    <w:rsid w:val="00D9158E"/>
    <w:rsid w:val="00D917F9"/>
    <w:rsid w:val="00D91AD7"/>
    <w:rsid w:val="00D91B71"/>
    <w:rsid w:val="00D92056"/>
    <w:rsid w:val="00D92423"/>
    <w:rsid w:val="00D92662"/>
    <w:rsid w:val="00D92736"/>
    <w:rsid w:val="00D92C61"/>
    <w:rsid w:val="00D93AAD"/>
    <w:rsid w:val="00D93AC1"/>
    <w:rsid w:val="00D93CAD"/>
    <w:rsid w:val="00D93DAF"/>
    <w:rsid w:val="00D9406E"/>
    <w:rsid w:val="00D942AC"/>
    <w:rsid w:val="00D942B4"/>
    <w:rsid w:val="00D94322"/>
    <w:rsid w:val="00D94606"/>
    <w:rsid w:val="00D949E1"/>
    <w:rsid w:val="00D94A8C"/>
    <w:rsid w:val="00D94ABA"/>
    <w:rsid w:val="00D94B70"/>
    <w:rsid w:val="00D94C12"/>
    <w:rsid w:val="00D94DC1"/>
    <w:rsid w:val="00D95173"/>
    <w:rsid w:val="00D957DD"/>
    <w:rsid w:val="00D959EE"/>
    <w:rsid w:val="00D95BB0"/>
    <w:rsid w:val="00D9616A"/>
    <w:rsid w:val="00D96448"/>
    <w:rsid w:val="00D964E7"/>
    <w:rsid w:val="00D9657B"/>
    <w:rsid w:val="00D96681"/>
    <w:rsid w:val="00D96AE4"/>
    <w:rsid w:val="00D9716F"/>
    <w:rsid w:val="00D974CE"/>
    <w:rsid w:val="00D97512"/>
    <w:rsid w:val="00D97549"/>
    <w:rsid w:val="00D97B3E"/>
    <w:rsid w:val="00DA06FA"/>
    <w:rsid w:val="00DA0A49"/>
    <w:rsid w:val="00DA0AF6"/>
    <w:rsid w:val="00DA0D5C"/>
    <w:rsid w:val="00DA0F58"/>
    <w:rsid w:val="00DA11B3"/>
    <w:rsid w:val="00DA12A2"/>
    <w:rsid w:val="00DA1737"/>
    <w:rsid w:val="00DA1839"/>
    <w:rsid w:val="00DA1A8F"/>
    <w:rsid w:val="00DA1AFA"/>
    <w:rsid w:val="00DA1DE5"/>
    <w:rsid w:val="00DA2037"/>
    <w:rsid w:val="00DA2190"/>
    <w:rsid w:val="00DA2768"/>
    <w:rsid w:val="00DA2BE7"/>
    <w:rsid w:val="00DA2F08"/>
    <w:rsid w:val="00DA31DC"/>
    <w:rsid w:val="00DA389B"/>
    <w:rsid w:val="00DA3B31"/>
    <w:rsid w:val="00DA3C23"/>
    <w:rsid w:val="00DA3CBF"/>
    <w:rsid w:val="00DA3E3C"/>
    <w:rsid w:val="00DA3E69"/>
    <w:rsid w:val="00DA41FA"/>
    <w:rsid w:val="00DA42FC"/>
    <w:rsid w:val="00DA4741"/>
    <w:rsid w:val="00DA50B9"/>
    <w:rsid w:val="00DA5331"/>
    <w:rsid w:val="00DA561F"/>
    <w:rsid w:val="00DA5C75"/>
    <w:rsid w:val="00DA6174"/>
    <w:rsid w:val="00DA6284"/>
    <w:rsid w:val="00DA6349"/>
    <w:rsid w:val="00DA6736"/>
    <w:rsid w:val="00DA6A31"/>
    <w:rsid w:val="00DA70E1"/>
    <w:rsid w:val="00DA74D0"/>
    <w:rsid w:val="00DA7991"/>
    <w:rsid w:val="00DA7CA8"/>
    <w:rsid w:val="00DA7DCF"/>
    <w:rsid w:val="00DA7F09"/>
    <w:rsid w:val="00DA7FB4"/>
    <w:rsid w:val="00DB004D"/>
    <w:rsid w:val="00DB01D2"/>
    <w:rsid w:val="00DB0636"/>
    <w:rsid w:val="00DB0975"/>
    <w:rsid w:val="00DB0AB3"/>
    <w:rsid w:val="00DB0CB3"/>
    <w:rsid w:val="00DB0CC2"/>
    <w:rsid w:val="00DB0E0E"/>
    <w:rsid w:val="00DB107C"/>
    <w:rsid w:val="00DB11B1"/>
    <w:rsid w:val="00DB13C6"/>
    <w:rsid w:val="00DB16D1"/>
    <w:rsid w:val="00DB194B"/>
    <w:rsid w:val="00DB19BE"/>
    <w:rsid w:val="00DB1DFD"/>
    <w:rsid w:val="00DB244F"/>
    <w:rsid w:val="00DB258C"/>
    <w:rsid w:val="00DB2771"/>
    <w:rsid w:val="00DB2A68"/>
    <w:rsid w:val="00DB2E18"/>
    <w:rsid w:val="00DB320B"/>
    <w:rsid w:val="00DB3317"/>
    <w:rsid w:val="00DB331C"/>
    <w:rsid w:val="00DB3561"/>
    <w:rsid w:val="00DB3594"/>
    <w:rsid w:val="00DB3713"/>
    <w:rsid w:val="00DB3936"/>
    <w:rsid w:val="00DB3A63"/>
    <w:rsid w:val="00DB3DA7"/>
    <w:rsid w:val="00DB3E1F"/>
    <w:rsid w:val="00DB4192"/>
    <w:rsid w:val="00DB4BE6"/>
    <w:rsid w:val="00DB516A"/>
    <w:rsid w:val="00DB55F9"/>
    <w:rsid w:val="00DB562A"/>
    <w:rsid w:val="00DB5848"/>
    <w:rsid w:val="00DB5BA9"/>
    <w:rsid w:val="00DB5F6C"/>
    <w:rsid w:val="00DB62B3"/>
    <w:rsid w:val="00DB6E0C"/>
    <w:rsid w:val="00DB72F7"/>
    <w:rsid w:val="00DB7712"/>
    <w:rsid w:val="00DB7761"/>
    <w:rsid w:val="00DB77F6"/>
    <w:rsid w:val="00DB7E03"/>
    <w:rsid w:val="00DB7F81"/>
    <w:rsid w:val="00DC0328"/>
    <w:rsid w:val="00DC046A"/>
    <w:rsid w:val="00DC04C3"/>
    <w:rsid w:val="00DC05C6"/>
    <w:rsid w:val="00DC0783"/>
    <w:rsid w:val="00DC0F4B"/>
    <w:rsid w:val="00DC125B"/>
    <w:rsid w:val="00DC1444"/>
    <w:rsid w:val="00DC1977"/>
    <w:rsid w:val="00DC1B8F"/>
    <w:rsid w:val="00DC1DE9"/>
    <w:rsid w:val="00DC247D"/>
    <w:rsid w:val="00DC2609"/>
    <w:rsid w:val="00DC3214"/>
    <w:rsid w:val="00DC3491"/>
    <w:rsid w:val="00DC37C7"/>
    <w:rsid w:val="00DC3857"/>
    <w:rsid w:val="00DC3B69"/>
    <w:rsid w:val="00DC3D58"/>
    <w:rsid w:val="00DC41D9"/>
    <w:rsid w:val="00DC43CE"/>
    <w:rsid w:val="00DC4539"/>
    <w:rsid w:val="00DC4915"/>
    <w:rsid w:val="00DC4E38"/>
    <w:rsid w:val="00DC4E93"/>
    <w:rsid w:val="00DC4ED2"/>
    <w:rsid w:val="00DC4F7C"/>
    <w:rsid w:val="00DC4FCE"/>
    <w:rsid w:val="00DC510E"/>
    <w:rsid w:val="00DC5228"/>
    <w:rsid w:val="00DC5509"/>
    <w:rsid w:val="00DC59E8"/>
    <w:rsid w:val="00DC5B8D"/>
    <w:rsid w:val="00DC5FE7"/>
    <w:rsid w:val="00DC683A"/>
    <w:rsid w:val="00DC7310"/>
    <w:rsid w:val="00DC7474"/>
    <w:rsid w:val="00DC7C43"/>
    <w:rsid w:val="00DC7DD9"/>
    <w:rsid w:val="00DC7DEE"/>
    <w:rsid w:val="00DD0231"/>
    <w:rsid w:val="00DD053E"/>
    <w:rsid w:val="00DD05A4"/>
    <w:rsid w:val="00DD0BF6"/>
    <w:rsid w:val="00DD152C"/>
    <w:rsid w:val="00DD17AB"/>
    <w:rsid w:val="00DD1824"/>
    <w:rsid w:val="00DD1EB9"/>
    <w:rsid w:val="00DD1F79"/>
    <w:rsid w:val="00DD236A"/>
    <w:rsid w:val="00DD264E"/>
    <w:rsid w:val="00DD292A"/>
    <w:rsid w:val="00DD2EE1"/>
    <w:rsid w:val="00DD31E7"/>
    <w:rsid w:val="00DD399E"/>
    <w:rsid w:val="00DD3CCA"/>
    <w:rsid w:val="00DD4122"/>
    <w:rsid w:val="00DD4A71"/>
    <w:rsid w:val="00DD4E20"/>
    <w:rsid w:val="00DD4E34"/>
    <w:rsid w:val="00DD4F93"/>
    <w:rsid w:val="00DD589A"/>
    <w:rsid w:val="00DD5E4A"/>
    <w:rsid w:val="00DD5EC1"/>
    <w:rsid w:val="00DD6045"/>
    <w:rsid w:val="00DD6335"/>
    <w:rsid w:val="00DD64A6"/>
    <w:rsid w:val="00DD665B"/>
    <w:rsid w:val="00DD6A19"/>
    <w:rsid w:val="00DD6AD9"/>
    <w:rsid w:val="00DD6C6C"/>
    <w:rsid w:val="00DD7093"/>
    <w:rsid w:val="00DD71AB"/>
    <w:rsid w:val="00DD7BB5"/>
    <w:rsid w:val="00DD7E91"/>
    <w:rsid w:val="00DE0247"/>
    <w:rsid w:val="00DE0248"/>
    <w:rsid w:val="00DE1375"/>
    <w:rsid w:val="00DE14A5"/>
    <w:rsid w:val="00DE161B"/>
    <w:rsid w:val="00DE19F5"/>
    <w:rsid w:val="00DE1E7B"/>
    <w:rsid w:val="00DE1FE5"/>
    <w:rsid w:val="00DE2138"/>
    <w:rsid w:val="00DE2446"/>
    <w:rsid w:val="00DE297C"/>
    <w:rsid w:val="00DE29B8"/>
    <w:rsid w:val="00DE2E0A"/>
    <w:rsid w:val="00DE32F5"/>
    <w:rsid w:val="00DE337D"/>
    <w:rsid w:val="00DE3556"/>
    <w:rsid w:val="00DE385D"/>
    <w:rsid w:val="00DE3B99"/>
    <w:rsid w:val="00DE43FF"/>
    <w:rsid w:val="00DE4632"/>
    <w:rsid w:val="00DE4802"/>
    <w:rsid w:val="00DE4EC9"/>
    <w:rsid w:val="00DE50EB"/>
    <w:rsid w:val="00DE531F"/>
    <w:rsid w:val="00DE55E8"/>
    <w:rsid w:val="00DE580A"/>
    <w:rsid w:val="00DE5874"/>
    <w:rsid w:val="00DE5A12"/>
    <w:rsid w:val="00DE5F56"/>
    <w:rsid w:val="00DE6771"/>
    <w:rsid w:val="00DE6805"/>
    <w:rsid w:val="00DE68B5"/>
    <w:rsid w:val="00DE6D6B"/>
    <w:rsid w:val="00DE6DE8"/>
    <w:rsid w:val="00DE701A"/>
    <w:rsid w:val="00DE7154"/>
    <w:rsid w:val="00DE73F7"/>
    <w:rsid w:val="00DE763F"/>
    <w:rsid w:val="00DE7672"/>
    <w:rsid w:val="00DE7C60"/>
    <w:rsid w:val="00DE7F35"/>
    <w:rsid w:val="00DF05FA"/>
    <w:rsid w:val="00DF094A"/>
    <w:rsid w:val="00DF0A1A"/>
    <w:rsid w:val="00DF0C24"/>
    <w:rsid w:val="00DF1177"/>
    <w:rsid w:val="00DF1741"/>
    <w:rsid w:val="00DF1CE0"/>
    <w:rsid w:val="00DF1E6A"/>
    <w:rsid w:val="00DF2013"/>
    <w:rsid w:val="00DF2426"/>
    <w:rsid w:val="00DF2A31"/>
    <w:rsid w:val="00DF2EEE"/>
    <w:rsid w:val="00DF2F65"/>
    <w:rsid w:val="00DF3961"/>
    <w:rsid w:val="00DF3ACD"/>
    <w:rsid w:val="00DF3CEF"/>
    <w:rsid w:val="00DF43D4"/>
    <w:rsid w:val="00DF4A0F"/>
    <w:rsid w:val="00DF4BBD"/>
    <w:rsid w:val="00DF5435"/>
    <w:rsid w:val="00DF5459"/>
    <w:rsid w:val="00DF5487"/>
    <w:rsid w:val="00DF54A1"/>
    <w:rsid w:val="00DF5915"/>
    <w:rsid w:val="00DF59C2"/>
    <w:rsid w:val="00DF6002"/>
    <w:rsid w:val="00DF62F5"/>
    <w:rsid w:val="00DF63B5"/>
    <w:rsid w:val="00DF6CF8"/>
    <w:rsid w:val="00DF6D28"/>
    <w:rsid w:val="00DF6FFF"/>
    <w:rsid w:val="00DF702C"/>
    <w:rsid w:val="00DF705F"/>
    <w:rsid w:val="00E0014F"/>
    <w:rsid w:val="00E002C5"/>
    <w:rsid w:val="00E00631"/>
    <w:rsid w:val="00E00B11"/>
    <w:rsid w:val="00E00E18"/>
    <w:rsid w:val="00E0124C"/>
    <w:rsid w:val="00E01456"/>
    <w:rsid w:val="00E01832"/>
    <w:rsid w:val="00E019F1"/>
    <w:rsid w:val="00E01A19"/>
    <w:rsid w:val="00E01C40"/>
    <w:rsid w:val="00E02340"/>
    <w:rsid w:val="00E028E1"/>
    <w:rsid w:val="00E0290C"/>
    <w:rsid w:val="00E029AC"/>
    <w:rsid w:val="00E02D37"/>
    <w:rsid w:val="00E02D55"/>
    <w:rsid w:val="00E030DD"/>
    <w:rsid w:val="00E034B9"/>
    <w:rsid w:val="00E039E8"/>
    <w:rsid w:val="00E03EFA"/>
    <w:rsid w:val="00E03F72"/>
    <w:rsid w:val="00E04255"/>
    <w:rsid w:val="00E04B01"/>
    <w:rsid w:val="00E04BD4"/>
    <w:rsid w:val="00E05156"/>
    <w:rsid w:val="00E054F9"/>
    <w:rsid w:val="00E058B2"/>
    <w:rsid w:val="00E05C17"/>
    <w:rsid w:val="00E05F4E"/>
    <w:rsid w:val="00E06198"/>
    <w:rsid w:val="00E0619A"/>
    <w:rsid w:val="00E0679C"/>
    <w:rsid w:val="00E0693B"/>
    <w:rsid w:val="00E07476"/>
    <w:rsid w:val="00E07735"/>
    <w:rsid w:val="00E07AB1"/>
    <w:rsid w:val="00E101B2"/>
    <w:rsid w:val="00E113ED"/>
    <w:rsid w:val="00E117E5"/>
    <w:rsid w:val="00E11C98"/>
    <w:rsid w:val="00E12036"/>
    <w:rsid w:val="00E12A61"/>
    <w:rsid w:val="00E1302F"/>
    <w:rsid w:val="00E13321"/>
    <w:rsid w:val="00E133F9"/>
    <w:rsid w:val="00E137F7"/>
    <w:rsid w:val="00E13947"/>
    <w:rsid w:val="00E1397B"/>
    <w:rsid w:val="00E13A6B"/>
    <w:rsid w:val="00E13BD4"/>
    <w:rsid w:val="00E13CB6"/>
    <w:rsid w:val="00E13D79"/>
    <w:rsid w:val="00E141C0"/>
    <w:rsid w:val="00E1422C"/>
    <w:rsid w:val="00E1423E"/>
    <w:rsid w:val="00E142BC"/>
    <w:rsid w:val="00E1443D"/>
    <w:rsid w:val="00E1486E"/>
    <w:rsid w:val="00E14ABC"/>
    <w:rsid w:val="00E151BA"/>
    <w:rsid w:val="00E1586C"/>
    <w:rsid w:val="00E15A4A"/>
    <w:rsid w:val="00E15DB4"/>
    <w:rsid w:val="00E161B5"/>
    <w:rsid w:val="00E16384"/>
    <w:rsid w:val="00E16856"/>
    <w:rsid w:val="00E17307"/>
    <w:rsid w:val="00E178B5"/>
    <w:rsid w:val="00E17A46"/>
    <w:rsid w:val="00E17D6C"/>
    <w:rsid w:val="00E17D87"/>
    <w:rsid w:val="00E202F8"/>
    <w:rsid w:val="00E203C4"/>
    <w:rsid w:val="00E2088F"/>
    <w:rsid w:val="00E20CC6"/>
    <w:rsid w:val="00E20D34"/>
    <w:rsid w:val="00E20DA6"/>
    <w:rsid w:val="00E20FC6"/>
    <w:rsid w:val="00E21508"/>
    <w:rsid w:val="00E21710"/>
    <w:rsid w:val="00E21A0E"/>
    <w:rsid w:val="00E21B18"/>
    <w:rsid w:val="00E21B6A"/>
    <w:rsid w:val="00E21B90"/>
    <w:rsid w:val="00E21C57"/>
    <w:rsid w:val="00E21EDE"/>
    <w:rsid w:val="00E2219F"/>
    <w:rsid w:val="00E22220"/>
    <w:rsid w:val="00E22244"/>
    <w:rsid w:val="00E22709"/>
    <w:rsid w:val="00E227CB"/>
    <w:rsid w:val="00E227E9"/>
    <w:rsid w:val="00E22860"/>
    <w:rsid w:val="00E22861"/>
    <w:rsid w:val="00E22AD3"/>
    <w:rsid w:val="00E22DF6"/>
    <w:rsid w:val="00E232F0"/>
    <w:rsid w:val="00E23A26"/>
    <w:rsid w:val="00E23C13"/>
    <w:rsid w:val="00E23DA8"/>
    <w:rsid w:val="00E23EC3"/>
    <w:rsid w:val="00E2403D"/>
    <w:rsid w:val="00E2405D"/>
    <w:rsid w:val="00E243FF"/>
    <w:rsid w:val="00E24465"/>
    <w:rsid w:val="00E249A8"/>
    <w:rsid w:val="00E24AFA"/>
    <w:rsid w:val="00E24D37"/>
    <w:rsid w:val="00E24EC5"/>
    <w:rsid w:val="00E25ADD"/>
    <w:rsid w:val="00E260CA"/>
    <w:rsid w:val="00E26992"/>
    <w:rsid w:val="00E26B51"/>
    <w:rsid w:val="00E26BB0"/>
    <w:rsid w:val="00E26D12"/>
    <w:rsid w:val="00E2711F"/>
    <w:rsid w:val="00E27816"/>
    <w:rsid w:val="00E27F82"/>
    <w:rsid w:val="00E30254"/>
    <w:rsid w:val="00E30377"/>
    <w:rsid w:val="00E3050A"/>
    <w:rsid w:val="00E30709"/>
    <w:rsid w:val="00E3084E"/>
    <w:rsid w:val="00E30A7C"/>
    <w:rsid w:val="00E30F97"/>
    <w:rsid w:val="00E3105E"/>
    <w:rsid w:val="00E3115E"/>
    <w:rsid w:val="00E31185"/>
    <w:rsid w:val="00E311AE"/>
    <w:rsid w:val="00E31561"/>
    <w:rsid w:val="00E31728"/>
    <w:rsid w:val="00E3173D"/>
    <w:rsid w:val="00E31B62"/>
    <w:rsid w:val="00E32152"/>
    <w:rsid w:val="00E32184"/>
    <w:rsid w:val="00E3252B"/>
    <w:rsid w:val="00E3279D"/>
    <w:rsid w:val="00E32F03"/>
    <w:rsid w:val="00E33379"/>
    <w:rsid w:val="00E33394"/>
    <w:rsid w:val="00E334BD"/>
    <w:rsid w:val="00E33D40"/>
    <w:rsid w:val="00E3402B"/>
    <w:rsid w:val="00E3470B"/>
    <w:rsid w:val="00E347C1"/>
    <w:rsid w:val="00E34B8D"/>
    <w:rsid w:val="00E34C2B"/>
    <w:rsid w:val="00E355B4"/>
    <w:rsid w:val="00E35AE2"/>
    <w:rsid w:val="00E35D9C"/>
    <w:rsid w:val="00E35DE6"/>
    <w:rsid w:val="00E35E72"/>
    <w:rsid w:val="00E364CF"/>
    <w:rsid w:val="00E36B7C"/>
    <w:rsid w:val="00E36BA1"/>
    <w:rsid w:val="00E36BA9"/>
    <w:rsid w:val="00E36F17"/>
    <w:rsid w:val="00E36FF9"/>
    <w:rsid w:val="00E37085"/>
    <w:rsid w:val="00E371CD"/>
    <w:rsid w:val="00E3761F"/>
    <w:rsid w:val="00E37A00"/>
    <w:rsid w:val="00E37E25"/>
    <w:rsid w:val="00E40CED"/>
    <w:rsid w:val="00E4111C"/>
    <w:rsid w:val="00E41576"/>
    <w:rsid w:val="00E41CE6"/>
    <w:rsid w:val="00E41D9A"/>
    <w:rsid w:val="00E41E3F"/>
    <w:rsid w:val="00E41ED3"/>
    <w:rsid w:val="00E41FC6"/>
    <w:rsid w:val="00E420D4"/>
    <w:rsid w:val="00E421DD"/>
    <w:rsid w:val="00E422D6"/>
    <w:rsid w:val="00E427B6"/>
    <w:rsid w:val="00E4280F"/>
    <w:rsid w:val="00E42C5A"/>
    <w:rsid w:val="00E430B0"/>
    <w:rsid w:val="00E43436"/>
    <w:rsid w:val="00E435F1"/>
    <w:rsid w:val="00E43732"/>
    <w:rsid w:val="00E43799"/>
    <w:rsid w:val="00E4389D"/>
    <w:rsid w:val="00E438E1"/>
    <w:rsid w:val="00E43ED2"/>
    <w:rsid w:val="00E43F1A"/>
    <w:rsid w:val="00E45712"/>
    <w:rsid w:val="00E4585D"/>
    <w:rsid w:val="00E45BB1"/>
    <w:rsid w:val="00E4666C"/>
    <w:rsid w:val="00E46A9A"/>
    <w:rsid w:val="00E46B03"/>
    <w:rsid w:val="00E46E62"/>
    <w:rsid w:val="00E475F5"/>
    <w:rsid w:val="00E47601"/>
    <w:rsid w:val="00E478B6"/>
    <w:rsid w:val="00E47956"/>
    <w:rsid w:val="00E47B2A"/>
    <w:rsid w:val="00E5016D"/>
    <w:rsid w:val="00E50A3D"/>
    <w:rsid w:val="00E50A60"/>
    <w:rsid w:val="00E51CCA"/>
    <w:rsid w:val="00E51DA9"/>
    <w:rsid w:val="00E51EA9"/>
    <w:rsid w:val="00E51FDB"/>
    <w:rsid w:val="00E5244C"/>
    <w:rsid w:val="00E529C0"/>
    <w:rsid w:val="00E52AF4"/>
    <w:rsid w:val="00E52CAA"/>
    <w:rsid w:val="00E53117"/>
    <w:rsid w:val="00E5348A"/>
    <w:rsid w:val="00E5358F"/>
    <w:rsid w:val="00E535B8"/>
    <w:rsid w:val="00E535DF"/>
    <w:rsid w:val="00E53CE5"/>
    <w:rsid w:val="00E53FD7"/>
    <w:rsid w:val="00E54026"/>
    <w:rsid w:val="00E54127"/>
    <w:rsid w:val="00E541E8"/>
    <w:rsid w:val="00E54B17"/>
    <w:rsid w:val="00E54C77"/>
    <w:rsid w:val="00E5514D"/>
    <w:rsid w:val="00E5528C"/>
    <w:rsid w:val="00E554DF"/>
    <w:rsid w:val="00E5563A"/>
    <w:rsid w:val="00E5565E"/>
    <w:rsid w:val="00E55750"/>
    <w:rsid w:val="00E55753"/>
    <w:rsid w:val="00E55A97"/>
    <w:rsid w:val="00E5662B"/>
    <w:rsid w:val="00E566F8"/>
    <w:rsid w:val="00E57577"/>
    <w:rsid w:val="00E57B33"/>
    <w:rsid w:val="00E57BFB"/>
    <w:rsid w:val="00E57E21"/>
    <w:rsid w:val="00E57EF4"/>
    <w:rsid w:val="00E6057E"/>
    <w:rsid w:val="00E60922"/>
    <w:rsid w:val="00E60943"/>
    <w:rsid w:val="00E60A64"/>
    <w:rsid w:val="00E60AC1"/>
    <w:rsid w:val="00E60B35"/>
    <w:rsid w:val="00E60D90"/>
    <w:rsid w:val="00E60EA5"/>
    <w:rsid w:val="00E6117A"/>
    <w:rsid w:val="00E61974"/>
    <w:rsid w:val="00E62034"/>
    <w:rsid w:val="00E624AA"/>
    <w:rsid w:val="00E62B61"/>
    <w:rsid w:val="00E62BBD"/>
    <w:rsid w:val="00E62CBD"/>
    <w:rsid w:val="00E62D8B"/>
    <w:rsid w:val="00E63270"/>
    <w:rsid w:val="00E6355C"/>
    <w:rsid w:val="00E63730"/>
    <w:rsid w:val="00E63C2C"/>
    <w:rsid w:val="00E640EC"/>
    <w:rsid w:val="00E64883"/>
    <w:rsid w:val="00E64AD1"/>
    <w:rsid w:val="00E64B83"/>
    <w:rsid w:val="00E64F8E"/>
    <w:rsid w:val="00E64FFE"/>
    <w:rsid w:val="00E660AA"/>
    <w:rsid w:val="00E66315"/>
    <w:rsid w:val="00E6637E"/>
    <w:rsid w:val="00E668EF"/>
    <w:rsid w:val="00E66BB8"/>
    <w:rsid w:val="00E670B1"/>
    <w:rsid w:val="00E67A09"/>
    <w:rsid w:val="00E67A56"/>
    <w:rsid w:val="00E67E88"/>
    <w:rsid w:val="00E7023C"/>
    <w:rsid w:val="00E70419"/>
    <w:rsid w:val="00E70463"/>
    <w:rsid w:val="00E706B6"/>
    <w:rsid w:val="00E70885"/>
    <w:rsid w:val="00E70886"/>
    <w:rsid w:val="00E70DB6"/>
    <w:rsid w:val="00E715F5"/>
    <w:rsid w:val="00E718B2"/>
    <w:rsid w:val="00E71DE5"/>
    <w:rsid w:val="00E720A7"/>
    <w:rsid w:val="00E72153"/>
    <w:rsid w:val="00E72159"/>
    <w:rsid w:val="00E723D0"/>
    <w:rsid w:val="00E72414"/>
    <w:rsid w:val="00E727FB"/>
    <w:rsid w:val="00E72995"/>
    <w:rsid w:val="00E72B1F"/>
    <w:rsid w:val="00E7333D"/>
    <w:rsid w:val="00E7370B"/>
    <w:rsid w:val="00E73D71"/>
    <w:rsid w:val="00E73FA2"/>
    <w:rsid w:val="00E745D9"/>
    <w:rsid w:val="00E75023"/>
    <w:rsid w:val="00E756C7"/>
    <w:rsid w:val="00E75897"/>
    <w:rsid w:val="00E75963"/>
    <w:rsid w:val="00E75C6F"/>
    <w:rsid w:val="00E75E14"/>
    <w:rsid w:val="00E761F1"/>
    <w:rsid w:val="00E76629"/>
    <w:rsid w:val="00E76AF6"/>
    <w:rsid w:val="00E76B3E"/>
    <w:rsid w:val="00E77173"/>
    <w:rsid w:val="00E77437"/>
    <w:rsid w:val="00E77A25"/>
    <w:rsid w:val="00E77BD6"/>
    <w:rsid w:val="00E77D1B"/>
    <w:rsid w:val="00E77FAF"/>
    <w:rsid w:val="00E77FE9"/>
    <w:rsid w:val="00E80233"/>
    <w:rsid w:val="00E80637"/>
    <w:rsid w:val="00E80779"/>
    <w:rsid w:val="00E80B40"/>
    <w:rsid w:val="00E80D97"/>
    <w:rsid w:val="00E811D1"/>
    <w:rsid w:val="00E815E4"/>
    <w:rsid w:val="00E81BF5"/>
    <w:rsid w:val="00E81D46"/>
    <w:rsid w:val="00E81FC7"/>
    <w:rsid w:val="00E82162"/>
    <w:rsid w:val="00E82F49"/>
    <w:rsid w:val="00E83363"/>
    <w:rsid w:val="00E835A2"/>
    <w:rsid w:val="00E83A91"/>
    <w:rsid w:val="00E83B4B"/>
    <w:rsid w:val="00E83EE5"/>
    <w:rsid w:val="00E84170"/>
    <w:rsid w:val="00E84358"/>
    <w:rsid w:val="00E846A8"/>
    <w:rsid w:val="00E84793"/>
    <w:rsid w:val="00E8491F"/>
    <w:rsid w:val="00E84D7F"/>
    <w:rsid w:val="00E86171"/>
    <w:rsid w:val="00E861B0"/>
    <w:rsid w:val="00E867AA"/>
    <w:rsid w:val="00E86838"/>
    <w:rsid w:val="00E869FC"/>
    <w:rsid w:val="00E870E9"/>
    <w:rsid w:val="00E871AE"/>
    <w:rsid w:val="00E871CA"/>
    <w:rsid w:val="00E8728A"/>
    <w:rsid w:val="00E872FB"/>
    <w:rsid w:val="00E874A8"/>
    <w:rsid w:val="00E87AAA"/>
    <w:rsid w:val="00E87F73"/>
    <w:rsid w:val="00E87FCD"/>
    <w:rsid w:val="00E902AB"/>
    <w:rsid w:val="00E90770"/>
    <w:rsid w:val="00E90CC5"/>
    <w:rsid w:val="00E9110F"/>
    <w:rsid w:val="00E91350"/>
    <w:rsid w:val="00E91676"/>
    <w:rsid w:val="00E91783"/>
    <w:rsid w:val="00E91CC6"/>
    <w:rsid w:val="00E91CFB"/>
    <w:rsid w:val="00E925F7"/>
    <w:rsid w:val="00E92681"/>
    <w:rsid w:val="00E9338E"/>
    <w:rsid w:val="00E933A6"/>
    <w:rsid w:val="00E93410"/>
    <w:rsid w:val="00E93ACF"/>
    <w:rsid w:val="00E94052"/>
    <w:rsid w:val="00E9417C"/>
    <w:rsid w:val="00E94583"/>
    <w:rsid w:val="00E9460A"/>
    <w:rsid w:val="00E94D0B"/>
    <w:rsid w:val="00E94D25"/>
    <w:rsid w:val="00E94DDC"/>
    <w:rsid w:val="00E951BF"/>
    <w:rsid w:val="00E954AE"/>
    <w:rsid w:val="00E955BE"/>
    <w:rsid w:val="00E955C5"/>
    <w:rsid w:val="00E956F4"/>
    <w:rsid w:val="00E9642B"/>
    <w:rsid w:val="00E9689B"/>
    <w:rsid w:val="00E96916"/>
    <w:rsid w:val="00E969C1"/>
    <w:rsid w:val="00E96ABF"/>
    <w:rsid w:val="00E96C54"/>
    <w:rsid w:val="00E96DB1"/>
    <w:rsid w:val="00E96EA4"/>
    <w:rsid w:val="00E971E5"/>
    <w:rsid w:val="00E97243"/>
    <w:rsid w:val="00E9766B"/>
    <w:rsid w:val="00E97B7A"/>
    <w:rsid w:val="00E97F73"/>
    <w:rsid w:val="00EA06C7"/>
    <w:rsid w:val="00EA09C0"/>
    <w:rsid w:val="00EA09C4"/>
    <w:rsid w:val="00EA0AAF"/>
    <w:rsid w:val="00EA0D8B"/>
    <w:rsid w:val="00EA0F76"/>
    <w:rsid w:val="00EA10A8"/>
    <w:rsid w:val="00EA11BF"/>
    <w:rsid w:val="00EA1312"/>
    <w:rsid w:val="00EA18A3"/>
    <w:rsid w:val="00EA18C4"/>
    <w:rsid w:val="00EA26F9"/>
    <w:rsid w:val="00EA2E1D"/>
    <w:rsid w:val="00EA33D4"/>
    <w:rsid w:val="00EA3406"/>
    <w:rsid w:val="00EA3441"/>
    <w:rsid w:val="00EA3669"/>
    <w:rsid w:val="00EA39A3"/>
    <w:rsid w:val="00EA3B71"/>
    <w:rsid w:val="00EA3BC6"/>
    <w:rsid w:val="00EA3F87"/>
    <w:rsid w:val="00EA4190"/>
    <w:rsid w:val="00EA41FB"/>
    <w:rsid w:val="00EA42EB"/>
    <w:rsid w:val="00EA4A82"/>
    <w:rsid w:val="00EA5481"/>
    <w:rsid w:val="00EA5486"/>
    <w:rsid w:val="00EA5C7B"/>
    <w:rsid w:val="00EA6629"/>
    <w:rsid w:val="00EA6E00"/>
    <w:rsid w:val="00EA799E"/>
    <w:rsid w:val="00EA7FEE"/>
    <w:rsid w:val="00EB0B24"/>
    <w:rsid w:val="00EB180E"/>
    <w:rsid w:val="00EB18D7"/>
    <w:rsid w:val="00EB19E2"/>
    <w:rsid w:val="00EB1B85"/>
    <w:rsid w:val="00EB1B93"/>
    <w:rsid w:val="00EB1C4E"/>
    <w:rsid w:val="00EB1D29"/>
    <w:rsid w:val="00EB1D7C"/>
    <w:rsid w:val="00EB1F59"/>
    <w:rsid w:val="00EB2133"/>
    <w:rsid w:val="00EB23ED"/>
    <w:rsid w:val="00EB26EB"/>
    <w:rsid w:val="00EB2777"/>
    <w:rsid w:val="00EB2DAF"/>
    <w:rsid w:val="00EB2F1B"/>
    <w:rsid w:val="00EB2FDF"/>
    <w:rsid w:val="00EB3554"/>
    <w:rsid w:val="00EB3ABE"/>
    <w:rsid w:val="00EB406E"/>
    <w:rsid w:val="00EB42DC"/>
    <w:rsid w:val="00EB43E9"/>
    <w:rsid w:val="00EB490A"/>
    <w:rsid w:val="00EB4AAD"/>
    <w:rsid w:val="00EB4C3C"/>
    <w:rsid w:val="00EB4F43"/>
    <w:rsid w:val="00EB52C0"/>
    <w:rsid w:val="00EB5C9D"/>
    <w:rsid w:val="00EB5E55"/>
    <w:rsid w:val="00EB5F03"/>
    <w:rsid w:val="00EB5FAB"/>
    <w:rsid w:val="00EB694D"/>
    <w:rsid w:val="00EB6C1F"/>
    <w:rsid w:val="00EB6FA1"/>
    <w:rsid w:val="00EB7205"/>
    <w:rsid w:val="00EB738C"/>
    <w:rsid w:val="00EB74D9"/>
    <w:rsid w:val="00EB784E"/>
    <w:rsid w:val="00EB7B27"/>
    <w:rsid w:val="00EB7BBF"/>
    <w:rsid w:val="00EB7C7B"/>
    <w:rsid w:val="00EB7DA5"/>
    <w:rsid w:val="00EB7F2E"/>
    <w:rsid w:val="00EC01BE"/>
    <w:rsid w:val="00EC05EE"/>
    <w:rsid w:val="00EC0916"/>
    <w:rsid w:val="00EC0A07"/>
    <w:rsid w:val="00EC0D73"/>
    <w:rsid w:val="00EC0DB0"/>
    <w:rsid w:val="00EC1277"/>
    <w:rsid w:val="00EC1E97"/>
    <w:rsid w:val="00EC2456"/>
    <w:rsid w:val="00EC2875"/>
    <w:rsid w:val="00EC2D88"/>
    <w:rsid w:val="00EC2DA5"/>
    <w:rsid w:val="00EC2F50"/>
    <w:rsid w:val="00EC3060"/>
    <w:rsid w:val="00EC353A"/>
    <w:rsid w:val="00EC3804"/>
    <w:rsid w:val="00EC39BC"/>
    <w:rsid w:val="00EC3C17"/>
    <w:rsid w:val="00EC41D1"/>
    <w:rsid w:val="00EC4224"/>
    <w:rsid w:val="00EC4289"/>
    <w:rsid w:val="00EC474A"/>
    <w:rsid w:val="00EC4CAB"/>
    <w:rsid w:val="00EC4DDA"/>
    <w:rsid w:val="00EC502C"/>
    <w:rsid w:val="00EC51AF"/>
    <w:rsid w:val="00EC52B6"/>
    <w:rsid w:val="00EC52C5"/>
    <w:rsid w:val="00EC5699"/>
    <w:rsid w:val="00EC56D0"/>
    <w:rsid w:val="00EC588A"/>
    <w:rsid w:val="00EC5C45"/>
    <w:rsid w:val="00EC5D65"/>
    <w:rsid w:val="00EC5F07"/>
    <w:rsid w:val="00EC635D"/>
    <w:rsid w:val="00EC6524"/>
    <w:rsid w:val="00EC6A2F"/>
    <w:rsid w:val="00EC6A9F"/>
    <w:rsid w:val="00EC6C25"/>
    <w:rsid w:val="00EC6D62"/>
    <w:rsid w:val="00EC6E54"/>
    <w:rsid w:val="00EC718F"/>
    <w:rsid w:val="00EC7439"/>
    <w:rsid w:val="00ED0127"/>
    <w:rsid w:val="00ED0849"/>
    <w:rsid w:val="00ED0BAB"/>
    <w:rsid w:val="00ED0C4E"/>
    <w:rsid w:val="00ED0C71"/>
    <w:rsid w:val="00ED0D75"/>
    <w:rsid w:val="00ED1182"/>
    <w:rsid w:val="00ED138E"/>
    <w:rsid w:val="00ED1A2C"/>
    <w:rsid w:val="00ED1B71"/>
    <w:rsid w:val="00ED229D"/>
    <w:rsid w:val="00ED2435"/>
    <w:rsid w:val="00ED27A4"/>
    <w:rsid w:val="00ED2AB0"/>
    <w:rsid w:val="00ED353E"/>
    <w:rsid w:val="00ED3545"/>
    <w:rsid w:val="00ED3AB8"/>
    <w:rsid w:val="00ED3AE6"/>
    <w:rsid w:val="00ED3B3D"/>
    <w:rsid w:val="00ED3E2D"/>
    <w:rsid w:val="00ED462F"/>
    <w:rsid w:val="00ED4671"/>
    <w:rsid w:val="00ED4F65"/>
    <w:rsid w:val="00ED501F"/>
    <w:rsid w:val="00ED5378"/>
    <w:rsid w:val="00ED542E"/>
    <w:rsid w:val="00ED54C7"/>
    <w:rsid w:val="00ED55F9"/>
    <w:rsid w:val="00ED56CD"/>
    <w:rsid w:val="00ED5788"/>
    <w:rsid w:val="00ED59F1"/>
    <w:rsid w:val="00ED5AB0"/>
    <w:rsid w:val="00ED5B1F"/>
    <w:rsid w:val="00ED5C15"/>
    <w:rsid w:val="00ED5CFC"/>
    <w:rsid w:val="00ED6447"/>
    <w:rsid w:val="00ED6B67"/>
    <w:rsid w:val="00ED6E4E"/>
    <w:rsid w:val="00ED6F11"/>
    <w:rsid w:val="00ED72E2"/>
    <w:rsid w:val="00ED74FD"/>
    <w:rsid w:val="00ED75C3"/>
    <w:rsid w:val="00ED77AE"/>
    <w:rsid w:val="00ED7887"/>
    <w:rsid w:val="00ED7C25"/>
    <w:rsid w:val="00ED7E05"/>
    <w:rsid w:val="00ED7E8B"/>
    <w:rsid w:val="00EE055F"/>
    <w:rsid w:val="00EE070E"/>
    <w:rsid w:val="00EE0B28"/>
    <w:rsid w:val="00EE0B43"/>
    <w:rsid w:val="00EE0D22"/>
    <w:rsid w:val="00EE0EE9"/>
    <w:rsid w:val="00EE1335"/>
    <w:rsid w:val="00EE1833"/>
    <w:rsid w:val="00EE1AF6"/>
    <w:rsid w:val="00EE1BC0"/>
    <w:rsid w:val="00EE21C1"/>
    <w:rsid w:val="00EE2214"/>
    <w:rsid w:val="00EE2532"/>
    <w:rsid w:val="00EE274A"/>
    <w:rsid w:val="00EE2BA0"/>
    <w:rsid w:val="00EE2DE3"/>
    <w:rsid w:val="00EE2E1E"/>
    <w:rsid w:val="00EE3713"/>
    <w:rsid w:val="00EE38DF"/>
    <w:rsid w:val="00EE3EEC"/>
    <w:rsid w:val="00EE3F32"/>
    <w:rsid w:val="00EE4040"/>
    <w:rsid w:val="00EE416A"/>
    <w:rsid w:val="00EE44FD"/>
    <w:rsid w:val="00EE4644"/>
    <w:rsid w:val="00EE4AC2"/>
    <w:rsid w:val="00EE4C6F"/>
    <w:rsid w:val="00EE50D8"/>
    <w:rsid w:val="00EE5181"/>
    <w:rsid w:val="00EE5508"/>
    <w:rsid w:val="00EE58E2"/>
    <w:rsid w:val="00EE5B91"/>
    <w:rsid w:val="00EE5C2E"/>
    <w:rsid w:val="00EE5E71"/>
    <w:rsid w:val="00EE6097"/>
    <w:rsid w:val="00EE6736"/>
    <w:rsid w:val="00EE6CB8"/>
    <w:rsid w:val="00EE7992"/>
    <w:rsid w:val="00EE7B45"/>
    <w:rsid w:val="00EE7ED2"/>
    <w:rsid w:val="00EF0318"/>
    <w:rsid w:val="00EF0990"/>
    <w:rsid w:val="00EF10C7"/>
    <w:rsid w:val="00EF1240"/>
    <w:rsid w:val="00EF1380"/>
    <w:rsid w:val="00EF1814"/>
    <w:rsid w:val="00EF1870"/>
    <w:rsid w:val="00EF1E28"/>
    <w:rsid w:val="00EF1EAA"/>
    <w:rsid w:val="00EF2140"/>
    <w:rsid w:val="00EF2308"/>
    <w:rsid w:val="00EF2359"/>
    <w:rsid w:val="00EF2481"/>
    <w:rsid w:val="00EF2791"/>
    <w:rsid w:val="00EF2846"/>
    <w:rsid w:val="00EF2E61"/>
    <w:rsid w:val="00EF2FF2"/>
    <w:rsid w:val="00EF34CA"/>
    <w:rsid w:val="00EF397E"/>
    <w:rsid w:val="00EF4011"/>
    <w:rsid w:val="00EF4277"/>
    <w:rsid w:val="00EF4BD3"/>
    <w:rsid w:val="00EF57A2"/>
    <w:rsid w:val="00EF5BD3"/>
    <w:rsid w:val="00EF5C0E"/>
    <w:rsid w:val="00EF5C56"/>
    <w:rsid w:val="00EF5CA0"/>
    <w:rsid w:val="00EF5D3F"/>
    <w:rsid w:val="00EF65E6"/>
    <w:rsid w:val="00EF6937"/>
    <w:rsid w:val="00EF69B1"/>
    <w:rsid w:val="00EF6A80"/>
    <w:rsid w:val="00EF6C74"/>
    <w:rsid w:val="00EF7140"/>
    <w:rsid w:val="00EF774B"/>
    <w:rsid w:val="00EF7925"/>
    <w:rsid w:val="00EF7A05"/>
    <w:rsid w:val="00EF7AEB"/>
    <w:rsid w:val="00EF7BD9"/>
    <w:rsid w:val="00EF7ED2"/>
    <w:rsid w:val="00EF7F10"/>
    <w:rsid w:val="00F0016E"/>
    <w:rsid w:val="00F0039C"/>
    <w:rsid w:val="00F00578"/>
    <w:rsid w:val="00F0061F"/>
    <w:rsid w:val="00F00ACA"/>
    <w:rsid w:val="00F00B41"/>
    <w:rsid w:val="00F00D1F"/>
    <w:rsid w:val="00F00F66"/>
    <w:rsid w:val="00F015D5"/>
    <w:rsid w:val="00F0160B"/>
    <w:rsid w:val="00F01682"/>
    <w:rsid w:val="00F023C4"/>
    <w:rsid w:val="00F02564"/>
    <w:rsid w:val="00F029AF"/>
    <w:rsid w:val="00F02A23"/>
    <w:rsid w:val="00F02BC8"/>
    <w:rsid w:val="00F02E0C"/>
    <w:rsid w:val="00F03120"/>
    <w:rsid w:val="00F034E9"/>
    <w:rsid w:val="00F035DF"/>
    <w:rsid w:val="00F0361B"/>
    <w:rsid w:val="00F038B5"/>
    <w:rsid w:val="00F039C6"/>
    <w:rsid w:val="00F03B47"/>
    <w:rsid w:val="00F04210"/>
    <w:rsid w:val="00F04411"/>
    <w:rsid w:val="00F04ED0"/>
    <w:rsid w:val="00F05364"/>
    <w:rsid w:val="00F054F4"/>
    <w:rsid w:val="00F05622"/>
    <w:rsid w:val="00F05681"/>
    <w:rsid w:val="00F063E5"/>
    <w:rsid w:val="00F06848"/>
    <w:rsid w:val="00F06E5B"/>
    <w:rsid w:val="00F06F25"/>
    <w:rsid w:val="00F07496"/>
    <w:rsid w:val="00F0755E"/>
    <w:rsid w:val="00F07883"/>
    <w:rsid w:val="00F07E89"/>
    <w:rsid w:val="00F07FEB"/>
    <w:rsid w:val="00F1019E"/>
    <w:rsid w:val="00F10274"/>
    <w:rsid w:val="00F105C8"/>
    <w:rsid w:val="00F10B9D"/>
    <w:rsid w:val="00F10BB8"/>
    <w:rsid w:val="00F10C1D"/>
    <w:rsid w:val="00F10CF1"/>
    <w:rsid w:val="00F10F72"/>
    <w:rsid w:val="00F1105C"/>
    <w:rsid w:val="00F11143"/>
    <w:rsid w:val="00F1154E"/>
    <w:rsid w:val="00F1159E"/>
    <w:rsid w:val="00F1190A"/>
    <w:rsid w:val="00F11B66"/>
    <w:rsid w:val="00F11FC7"/>
    <w:rsid w:val="00F12191"/>
    <w:rsid w:val="00F12244"/>
    <w:rsid w:val="00F1237A"/>
    <w:rsid w:val="00F12E3D"/>
    <w:rsid w:val="00F12FA0"/>
    <w:rsid w:val="00F1318A"/>
    <w:rsid w:val="00F137AB"/>
    <w:rsid w:val="00F138C0"/>
    <w:rsid w:val="00F13EC9"/>
    <w:rsid w:val="00F13F6D"/>
    <w:rsid w:val="00F1404F"/>
    <w:rsid w:val="00F140EF"/>
    <w:rsid w:val="00F1420A"/>
    <w:rsid w:val="00F142D4"/>
    <w:rsid w:val="00F14768"/>
    <w:rsid w:val="00F14870"/>
    <w:rsid w:val="00F15DE6"/>
    <w:rsid w:val="00F160EB"/>
    <w:rsid w:val="00F164ED"/>
    <w:rsid w:val="00F16742"/>
    <w:rsid w:val="00F167BC"/>
    <w:rsid w:val="00F169EB"/>
    <w:rsid w:val="00F17773"/>
    <w:rsid w:val="00F17AC9"/>
    <w:rsid w:val="00F17C49"/>
    <w:rsid w:val="00F17E24"/>
    <w:rsid w:val="00F17F45"/>
    <w:rsid w:val="00F206C5"/>
    <w:rsid w:val="00F207D5"/>
    <w:rsid w:val="00F21586"/>
    <w:rsid w:val="00F2160C"/>
    <w:rsid w:val="00F2188F"/>
    <w:rsid w:val="00F219D9"/>
    <w:rsid w:val="00F21AFA"/>
    <w:rsid w:val="00F21DB1"/>
    <w:rsid w:val="00F221CF"/>
    <w:rsid w:val="00F22505"/>
    <w:rsid w:val="00F22D07"/>
    <w:rsid w:val="00F23181"/>
    <w:rsid w:val="00F2379F"/>
    <w:rsid w:val="00F23A56"/>
    <w:rsid w:val="00F23C9C"/>
    <w:rsid w:val="00F23DB5"/>
    <w:rsid w:val="00F23E88"/>
    <w:rsid w:val="00F23F16"/>
    <w:rsid w:val="00F240BB"/>
    <w:rsid w:val="00F2432A"/>
    <w:rsid w:val="00F243B0"/>
    <w:rsid w:val="00F246EB"/>
    <w:rsid w:val="00F24957"/>
    <w:rsid w:val="00F24CD2"/>
    <w:rsid w:val="00F2560E"/>
    <w:rsid w:val="00F256A4"/>
    <w:rsid w:val="00F2595A"/>
    <w:rsid w:val="00F25BB2"/>
    <w:rsid w:val="00F26363"/>
    <w:rsid w:val="00F26410"/>
    <w:rsid w:val="00F2685F"/>
    <w:rsid w:val="00F26A73"/>
    <w:rsid w:val="00F26E39"/>
    <w:rsid w:val="00F26E84"/>
    <w:rsid w:val="00F26F4F"/>
    <w:rsid w:val="00F26F54"/>
    <w:rsid w:val="00F2701B"/>
    <w:rsid w:val="00F27134"/>
    <w:rsid w:val="00F27146"/>
    <w:rsid w:val="00F27E65"/>
    <w:rsid w:val="00F3015C"/>
    <w:rsid w:val="00F30674"/>
    <w:rsid w:val="00F30865"/>
    <w:rsid w:val="00F30C05"/>
    <w:rsid w:val="00F30E09"/>
    <w:rsid w:val="00F30E15"/>
    <w:rsid w:val="00F30E7E"/>
    <w:rsid w:val="00F31485"/>
    <w:rsid w:val="00F31610"/>
    <w:rsid w:val="00F318BC"/>
    <w:rsid w:val="00F31A44"/>
    <w:rsid w:val="00F31A68"/>
    <w:rsid w:val="00F31D63"/>
    <w:rsid w:val="00F31E75"/>
    <w:rsid w:val="00F320C1"/>
    <w:rsid w:val="00F32137"/>
    <w:rsid w:val="00F32224"/>
    <w:rsid w:val="00F32255"/>
    <w:rsid w:val="00F32792"/>
    <w:rsid w:val="00F32A65"/>
    <w:rsid w:val="00F32B16"/>
    <w:rsid w:val="00F32D53"/>
    <w:rsid w:val="00F32DE3"/>
    <w:rsid w:val="00F3330B"/>
    <w:rsid w:val="00F3331C"/>
    <w:rsid w:val="00F3358D"/>
    <w:rsid w:val="00F33946"/>
    <w:rsid w:val="00F33A0A"/>
    <w:rsid w:val="00F33DA9"/>
    <w:rsid w:val="00F33E50"/>
    <w:rsid w:val="00F34073"/>
    <w:rsid w:val="00F34391"/>
    <w:rsid w:val="00F34615"/>
    <w:rsid w:val="00F34800"/>
    <w:rsid w:val="00F34803"/>
    <w:rsid w:val="00F34935"/>
    <w:rsid w:val="00F3498F"/>
    <w:rsid w:val="00F34AC5"/>
    <w:rsid w:val="00F34C2A"/>
    <w:rsid w:val="00F34EE6"/>
    <w:rsid w:val="00F34F73"/>
    <w:rsid w:val="00F351D2"/>
    <w:rsid w:val="00F353AA"/>
    <w:rsid w:val="00F35448"/>
    <w:rsid w:val="00F35589"/>
    <w:rsid w:val="00F35593"/>
    <w:rsid w:val="00F35764"/>
    <w:rsid w:val="00F36632"/>
    <w:rsid w:val="00F36CED"/>
    <w:rsid w:val="00F36E96"/>
    <w:rsid w:val="00F36FA3"/>
    <w:rsid w:val="00F37041"/>
    <w:rsid w:val="00F37657"/>
    <w:rsid w:val="00F3771C"/>
    <w:rsid w:val="00F3778A"/>
    <w:rsid w:val="00F377C0"/>
    <w:rsid w:val="00F37803"/>
    <w:rsid w:val="00F37B0C"/>
    <w:rsid w:val="00F37FE5"/>
    <w:rsid w:val="00F40250"/>
    <w:rsid w:val="00F4048E"/>
    <w:rsid w:val="00F40DEA"/>
    <w:rsid w:val="00F40E47"/>
    <w:rsid w:val="00F40F54"/>
    <w:rsid w:val="00F40FA5"/>
    <w:rsid w:val="00F410D4"/>
    <w:rsid w:val="00F4157A"/>
    <w:rsid w:val="00F41667"/>
    <w:rsid w:val="00F4168F"/>
    <w:rsid w:val="00F41CE5"/>
    <w:rsid w:val="00F41D46"/>
    <w:rsid w:val="00F420EC"/>
    <w:rsid w:val="00F42135"/>
    <w:rsid w:val="00F426F3"/>
    <w:rsid w:val="00F42743"/>
    <w:rsid w:val="00F431B5"/>
    <w:rsid w:val="00F433DC"/>
    <w:rsid w:val="00F43483"/>
    <w:rsid w:val="00F436FB"/>
    <w:rsid w:val="00F438FA"/>
    <w:rsid w:val="00F4392C"/>
    <w:rsid w:val="00F43B5F"/>
    <w:rsid w:val="00F43CE7"/>
    <w:rsid w:val="00F43E6A"/>
    <w:rsid w:val="00F44D9C"/>
    <w:rsid w:val="00F44DFC"/>
    <w:rsid w:val="00F44E07"/>
    <w:rsid w:val="00F454F5"/>
    <w:rsid w:val="00F454FC"/>
    <w:rsid w:val="00F458EC"/>
    <w:rsid w:val="00F45A06"/>
    <w:rsid w:val="00F45C3F"/>
    <w:rsid w:val="00F45CA7"/>
    <w:rsid w:val="00F45F2C"/>
    <w:rsid w:val="00F45F57"/>
    <w:rsid w:val="00F45F5A"/>
    <w:rsid w:val="00F460B5"/>
    <w:rsid w:val="00F46351"/>
    <w:rsid w:val="00F463DB"/>
    <w:rsid w:val="00F4663B"/>
    <w:rsid w:val="00F46B02"/>
    <w:rsid w:val="00F46B0F"/>
    <w:rsid w:val="00F46DB1"/>
    <w:rsid w:val="00F472FD"/>
    <w:rsid w:val="00F501FD"/>
    <w:rsid w:val="00F50785"/>
    <w:rsid w:val="00F50985"/>
    <w:rsid w:val="00F50CFC"/>
    <w:rsid w:val="00F50E24"/>
    <w:rsid w:val="00F511A4"/>
    <w:rsid w:val="00F511BE"/>
    <w:rsid w:val="00F512D0"/>
    <w:rsid w:val="00F51409"/>
    <w:rsid w:val="00F5141B"/>
    <w:rsid w:val="00F51505"/>
    <w:rsid w:val="00F5152C"/>
    <w:rsid w:val="00F51789"/>
    <w:rsid w:val="00F51840"/>
    <w:rsid w:val="00F518C3"/>
    <w:rsid w:val="00F519E6"/>
    <w:rsid w:val="00F51FEF"/>
    <w:rsid w:val="00F52C1C"/>
    <w:rsid w:val="00F52CC8"/>
    <w:rsid w:val="00F52F5C"/>
    <w:rsid w:val="00F53357"/>
    <w:rsid w:val="00F53434"/>
    <w:rsid w:val="00F535AA"/>
    <w:rsid w:val="00F536DD"/>
    <w:rsid w:val="00F53A81"/>
    <w:rsid w:val="00F53E5F"/>
    <w:rsid w:val="00F545E0"/>
    <w:rsid w:val="00F54821"/>
    <w:rsid w:val="00F54922"/>
    <w:rsid w:val="00F54AC9"/>
    <w:rsid w:val="00F54AE2"/>
    <w:rsid w:val="00F54B4E"/>
    <w:rsid w:val="00F54BCC"/>
    <w:rsid w:val="00F54E1F"/>
    <w:rsid w:val="00F54E53"/>
    <w:rsid w:val="00F5510F"/>
    <w:rsid w:val="00F55277"/>
    <w:rsid w:val="00F55444"/>
    <w:rsid w:val="00F5549B"/>
    <w:rsid w:val="00F557E4"/>
    <w:rsid w:val="00F55B8A"/>
    <w:rsid w:val="00F55DF5"/>
    <w:rsid w:val="00F55E7B"/>
    <w:rsid w:val="00F56022"/>
    <w:rsid w:val="00F56134"/>
    <w:rsid w:val="00F56724"/>
    <w:rsid w:val="00F568EA"/>
    <w:rsid w:val="00F56ABB"/>
    <w:rsid w:val="00F56B1C"/>
    <w:rsid w:val="00F56DB7"/>
    <w:rsid w:val="00F56E76"/>
    <w:rsid w:val="00F56F5B"/>
    <w:rsid w:val="00F57176"/>
    <w:rsid w:val="00F571C9"/>
    <w:rsid w:val="00F5721C"/>
    <w:rsid w:val="00F5766E"/>
    <w:rsid w:val="00F57796"/>
    <w:rsid w:val="00F5798E"/>
    <w:rsid w:val="00F579B6"/>
    <w:rsid w:val="00F57D44"/>
    <w:rsid w:val="00F57DE2"/>
    <w:rsid w:val="00F57F03"/>
    <w:rsid w:val="00F60096"/>
    <w:rsid w:val="00F600B3"/>
    <w:rsid w:val="00F602A8"/>
    <w:rsid w:val="00F60B01"/>
    <w:rsid w:val="00F60C2A"/>
    <w:rsid w:val="00F60F2D"/>
    <w:rsid w:val="00F613E5"/>
    <w:rsid w:val="00F616C6"/>
    <w:rsid w:val="00F61888"/>
    <w:rsid w:val="00F61D16"/>
    <w:rsid w:val="00F61EFF"/>
    <w:rsid w:val="00F61F1C"/>
    <w:rsid w:val="00F61FE3"/>
    <w:rsid w:val="00F621F5"/>
    <w:rsid w:val="00F6283E"/>
    <w:rsid w:val="00F62EE9"/>
    <w:rsid w:val="00F62F9A"/>
    <w:rsid w:val="00F63300"/>
    <w:rsid w:val="00F63524"/>
    <w:rsid w:val="00F637D7"/>
    <w:rsid w:val="00F63AE7"/>
    <w:rsid w:val="00F63B81"/>
    <w:rsid w:val="00F63C07"/>
    <w:rsid w:val="00F63DD8"/>
    <w:rsid w:val="00F63EFA"/>
    <w:rsid w:val="00F642C5"/>
    <w:rsid w:val="00F64758"/>
    <w:rsid w:val="00F648C6"/>
    <w:rsid w:val="00F6497A"/>
    <w:rsid w:val="00F64ADE"/>
    <w:rsid w:val="00F656FD"/>
    <w:rsid w:val="00F65B73"/>
    <w:rsid w:val="00F65DA5"/>
    <w:rsid w:val="00F6637C"/>
    <w:rsid w:val="00F6669B"/>
    <w:rsid w:val="00F6682F"/>
    <w:rsid w:val="00F66841"/>
    <w:rsid w:val="00F6691B"/>
    <w:rsid w:val="00F669CF"/>
    <w:rsid w:val="00F66C45"/>
    <w:rsid w:val="00F67343"/>
    <w:rsid w:val="00F676D4"/>
    <w:rsid w:val="00F67900"/>
    <w:rsid w:val="00F67931"/>
    <w:rsid w:val="00F67A3F"/>
    <w:rsid w:val="00F67A7B"/>
    <w:rsid w:val="00F67DAE"/>
    <w:rsid w:val="00F700CC"/>
    <w:rsid w:val="00F701EF"/>
    <w:rsid w:val="00F704FA"/>
    <w:rsid w:val="00F70746"/>
    <w:rsid w:val="00F70808"/>
    <w:rsid w:val="00F70923"/>
    <w:rsid w:val="00F70C5E"/>
    <w:rsid w:val="00F70EF3"/>
    <w:rsid w:val="00F7100A"/>
    <w:rsid w:val="00F7197F"/>
    <w:rsid w:val="00F71B1D"/>
    <w:rsid w:val="00F71B9F"/>
    <w:rsid w:val="00F71D5C"/>
    <w:rsid w:val="00F71E9E"/>
    <w:rsid w:val="00F72325"/>
    <w:rsid w:val="00F726C5"/>
    <w:rsid w:val="00F72A14"/>
    <w:rsid w:val="00F72A1D"/>
    <w:rsid w:val="00F72CBB"/>
    <w:rsid w:val="00F72E2A"/>
    <w:rsid w:val="00F73175"/>
    <w:rsid w:val="00F73294"/>
    <w:rsid w:val="00F73446"/>
    <w:rsid w:val="00F7365E"/>
    <w:rsid w:val="00F73963"/>
    <w:rsid w:val="00F73C2F"/>
    <w:rsid w:val="00F73EB0"/>
    <w:rsid w:val="00F73F07"/>
    <w:rsid w:val="00F73FD8"/>
    <w:rsid w:val="00F74518"/>
    <w:rsid w:val="00F747F3"/>
    <w:rsid w:val="00F74B3F"/>
    <w:rsid w:val="00F74C09"/>
    <w:rsid w:val="00F74CD7"/>
    <w:rsid w:val="00F74E88"/>
    <w:rsid w:val="00F75026"/>
    <w:rsid w:val="00F7516B"/>
    <w:rsid w:val="00F759D8"/>
    <w:rsid w:val="00F75B35"/>
    <w:rsid w:val="00F75BCE"/>
    <w:rsid w:val="00F75F56"/>
    <w:rsid w:val="00F76248"/>
    <w:rsid w:val="00F762E7"/>
    <w:rsid w:val="00F766E2"/>
    <w:rsid w:val="00F76A66"/>
    <w:rsid w:val="00F76E22"/>
    <w:rsid w:val="00F7726D"/>
    <w:rsid w:val="00F77691"/>
    <w:rsid w:val="00F77B17"/>
    <w:rsid w:val="00F8044C"/>
    <w:rsid w:val="00F80477"/>
    <w:rsid w:val="00F806B8"/>
    <w:rsid w:val="00F8074F"/>
    <w:rsid w:val="00F8077E"/>
    <w:rsid w:val="00F80A32"/>
    <w:rsid w:val="00F80AF9"/>
    <w:rsid w:val="00F80D41"/>
    <w:rsid w:val="00F8144A"/>
    <w:rsid w:val="00F815FE"/>
    <w:rsid w:val="00F8177E"/>
    <w:rsid w:val="00F81983"/>
    <w:rsid w:val="00F81B56"/>
    <w:rsid w:val="00F8208F"/>
    <w:rsid w:val="00F828C8"/>
    <w:rsid w:val="00F829CF"/>
    <w:rsid w:val="00F82A39"/>
    <w:rsid w:val="00F830A4"/>
    <w:rsid w:val="00F8311C"/>
    <w:rsid w:val="00F83533"/>
    <w:rsid w:val="00F8365B"/>
    <w:rsid w:val="00F83814"/>
    <w:rsid w:val="00F838A0"/>
    <w:rsid w:val="00F838CD"/>
    <w:rsid w:val="00F83DF8"/>
    <w:rsid w:val="00F8443D"/>
    <w:rsid w:val="00F84497"/>
    <w:rsid w:val="00F8456B"/>
    <w:rsid w:val="00F847D2"/>
    <w:rsid w:val="00F847FE"/>
    <w:rsid w:val="00F84827"/>
    <w:rsid w:val="00F84D09"/>
    <w:rsid w:val="00F84EC5"/>
    <w:rsid w:val="00F85149"/>
    <w:rsid w:val="00F85288"/>
    <w:rsid w:val="00F854B8"/>
    <w:rsid w:val="00F85585"/>
    <w:rsid w:val="00F85859"/>
    <w:rsid w:val="00F85985"/>
    <w:rsid w:val="00F85A09"/>
    <w:rsid w:val="00F86335"/>
    <w:rsid w:val="00F8635B"/>
    <w:rsid w:val="00F864AB"/>
    <w:rsid w:val="00F86FE6"/>
    <w:rsid w:val="00F87022"/>
    <w:rsid w:val="00F8703B"/>
    <w:rsid w:val="00F876AF"/>
    <w:rsid w:val="00F878C1"/>
    <w:rsid w:val="00F87EBD"/>
    <w:rsid w:val="00F9061F"/>
    <w:rsid w:val="00F9087E"/>
    <w:rsid w:val="00F90A8D"/>
    <w:rsid w:val="00F90D01"/>
    <w:rsid w:val="00F90D1F"/>
    <w:rsid w:val="00F90D24"/>
    <w:rsid w:val="00F90F70"/>
    <w:rsid w:val="00F91504"/>
    <w:rsid w:val="00F91529"/>
    <w:rsid w:val="00F91674"/>
    <w:rsid w:val="00F9168F"/>
    <w:rsid w:val="00F9186F"/>
    <w:rsid w:val="00F918BF"/>
    <w:rsid w:val="00F91D2D"/>
    <w:rsid w:val="00F92599"/>
    <w:rsid w:val="00F92888"/>
    <w:rsid w:val="00F92A4B"/>
    <w:rsid w:val="00F92BA6"/>
    <w:rsid w:val="00F92D84"/>
    <w:rsid w:val="00F92F98"/>
    <w:rsid w:val="00F93267"/>
    <w:rsid w:val="00F932F2"/>
    <w:rsid w:val="00F937C2"/>
    <w:rsid w:val="00F939AB"/>
    <w:rsid w:val="00F93B12"/>
    <w:rsid w:val="00F93E4B"/>
    <w:rsid w:val="00F943AA"/>
    <w:rsid w:val="00F945DB"/>
    <w:rsid w:val="00F94B84"/>
    <w:rsid w:val="00F94D5E"/>
    <w:rsid w:val="00F94DA2"/>
    <w:rsid w:val="00F94E26"/>
    <w:rsid w:val="00F9520E"/>
    <w:rsid w:val="00F95929"/>
    <w:rsid w:val="00F96022"/>
    <w:rsid w:val="00F960FB"/>
    <w:rsid w:val="00F962D3"/>
    <w:rsid w:val="00F963B9"/>
    <w:rsid w:val="00F96C72"/>
    <w:rsid w:val="00F974AD"/>
    <w:rsid w:val="00F978A5"/>
    <w:rsid w:val="00F9799C"/>
    <w:rsid w:val="00F97B2F"/>
    <w:rsid w:val="00F97E19"/>
    <w:rsid w:val="00FA03C7"/>
    <w:rsid w:val="00FA0522"/>
    <w:rsid w:val="00FA087A"/>
    <w:rsid w:val="00FA12FC"/>
    <w:rsid w:val="00FA1560"/>
    <w:rsid w:val="00FA1680"/>
    <w:rsid w:val="00FA1C5D"/>
    <w:rsid w:val="00FA1FE3"/>
    <w:rsid w:val="00FA209D"/>
    <w:rsid w:val="00FA210B"/>
    <w:rsid w:val="00FA286C"/>
    <w:rsid w:val="00FA28E3"/>
    <w:rsid w:val="00FA2BEC"/>
    <w:rsid w:val="00FA2F51"/>
    <w:rsid w:val="00FA3029"/>
    <w:rsid w:val="00FA340F"/>
    <w:rsid w:val="00FA361A"/>
    <w:rsid w:val="00FA3BF1"/>
    <w:rsid w:val="00FA3C1A"/>
    <w:rsid w:val="00FA3C93"/>
    <w:rsid w:val="00FA3F35"/>
    <w:rsid w:val="00FA437A"/>
    <w:rsid w:val="00FA4583"/>
    <w:rsid w:val="00FA4BD4"/>
    <w:rsid w:val="00FA51B4"/>
    <w:rsid w:val="00FA5DED"/>
    <w:rsid w:val="00FA5EAF"/>
    <w:rsid w:val="00FA6FAE"/>
    <w:rsid w:val="00FA7030"/>
    <w:rsid w:val="00FA76CD"/>
    <w:rsid w:val="00FA7935"/>
    <w:rsid w:val="00FB0A69"/>
    <w:rsid w:val="00FB0E7E"/>
    <w:rsid w:val="00FB0FB2"/>
    <w:rsid w:val="00FB12D5"/>
    <w:rsid w:val="00FB130E"/>
    <w:rsid w:val="00FB158D"/>
    <w:rsid w:val="00FB1701"/>
    <w:rsid w:val="00FB174B"/>
    <w:rsid w:val="00FB1865"/>
    <w:rsid w:val="00FB1C38"/>
    <w:rsid w:val="00FB1CFD"/>
    <w:rsid w:val="00FB242C"/>
    <w:rsid w:val="00FB2656"/>
    <w:rsid w:val="00FB26E9"/>
    <w:rsid w:val="00FB2823"/>
    <w:rsid w:val="00FB2C02"/>
    <w:rsid w:val="00FB2C7B"/>
    <w:rsid w:val="00FB2CEA"/>
    <w:rsid w:val="00FB2DE0"/>
    <w:rsid w:val="00FB31FF"/>
    <w:rsid w:val="00FB337F"/>
    <w:rsid w:val="00FB34A3"/>
    <w:rsid w:val="00FB36A0"/>
    <w:rsid w:val="00FB3704"/>
    <w:rsid w:val="00FB3785"/>
    <w:rsid w:val="00FB3C28"/>
    <w:rsid w:val="00FB4075"/>
    <w:rsid w:val="00FB4107"/>
    <w:rsid w:val="00FB42ED"/>
    <w:rsid w:val="00FB4716"/>
    <w:rsid w:val="00FB47F0"/>
    <w:rsid w:val="00FB4A8E"/>
    <w:rsid w:val="00FB4CC1"/>
    <w:rsid w:val="00FB4D4D"/>
    <w:rsid w:val="00FB4F32"/>
    <w:rsid w:val="00FB5376"/>
    <w:rsid w:val="00FB5394"/>
    <w:rsid w:val="00FB56CD"/>
    <w:rsid w:val="00FB5712"/>
    <w:rsid w:val="00FB5A9F"/>
    <w:rsid w:val="00FB5D96"/>
    <w:rsid w:val="00FB5DA2"/>
    <w:rsid w:val="00FB6005"/>
    <w:rsid w:val="00FB676C"/>
    <w:rsid w:val="00FB6B33"/>
    <w:rsid w:val="00FB6EB6"/>
    <w:rsid w:val="00FB6F19"/>
    <w:rsid w:val="00FB7620"/>
    <w:rsid w:val="00FB78BB"/>
    <w:rsid w:val="00FB7B51"/>
    <w:rsid w:val="00FB7E60"/>
    <w:rsid w:val="00FC0334"/>
    <w:rsid w:val="00FC0DE3"/>
    <w:rsid w:val="00FC1129"/>
    <w:rsid w:val="00FC1365"/>
    <w:rsid w:val="00FC1A18"/>
    <w:rsid w:val="00FC1A9D"/>
    <w:rsid w:val="00FC2290"/>
    <w:rsid w:val="00FC24B5"/>
    <w:rsid w:val="00FC2E8D"/>
    <w:rsid w:val="00FC3362"/>
    <w:rsid w:val="00FC3D87"/>
    <w:rsid w:val="00FC3FC5"/>
    <w:rsid w:val="00FC4190"/>
    <w:rsid w:val="00FC441A"/>
    <w:rsid w:val="00FC4491"/>
    <w:rsid w:val="00FC44F4"/>
    <w:rsid w:val="00FC4A71"/>
    <w:rsid w:val="00FC4BF9"/>
    <w:rsid w:val="00FC4E5A"/>
    <w:rsid w:val="00FC5031"/>
    <w:rsid w:val="00FC5151"/>
    <w:rsid w:val="00FC543E"/>
    <w:rsid w:val="00FC545D"/>
    <w:rsid w:val="00FC56C7"/>
    <w:rsid w:val="00FC5761"/>
    <w:rsid w:val="00FC5C38"/>
    <w:rsid w:val="00FC5E31"/>
    <w:rsid w:val="00FC5ED9"/>
    <w:rsid w:val="00FC5F48"/>
    <w:rsid w:val="00FC6096"/>
    <w:rsid w:val="00FC64EF"/>
    <w:rsid w:val="00FC6B16"/>
    <w:rsid w:val="00FC6EFA"/>
    <w:rsid w:val="00FC7144"/>
    <w:rsid w:val="00FC7213"/>
    <w:rsid w:val="00FC722D"/>
    <w:rsid w:val="00FC7317"/>
    <w:rsid w:val="00FC7409"/>
    <w:rsid w:val="00FC76D3"/>
    <w:rsid w:val="00FC796A"/>
    <w:rsid w:val="00FC7B46"/>
    <w:rsid w:val="00FC7CE2"/>
    <w:rsid w:val="00FC7E97"/>
    <w:rsid w:val="00FC7F22"/>
    <w:rsid w:val="00FD075E"/>
    <w:rsid w:val="00FD077C"/>
    <w:rsid w:val="00FD079C"/>
    <w:rsid w:val="00FD09B4"/>
    <w:rsid w:val="00FD0BD3"/>
    <w:rsid w:val="00FD0E30"/>
    <w:rsid w:val="00FD1890"/>
    <w:rsid w:val="00FD19EF"/>
    <w:rsid w:val="00FD1A99"/>
    <w:rsid w:val="00FD1DCF"/>
    <w:rsid w:val="00FD2222"/>
    <w:rsid w:val="00FD2547"/>
    <w:rsid w:val="00FD257B"/>
    <w:rsid w:val="00FD25F5"/>
    <w:rsid w:val="00FD2671"/>
    <w:rsid w:val="00FD2879"/>
    <w:rsid w:val="00FD2B48"/>
    <w:rsid w:val="00FD3497"/>
    <w:rsid w:val="00FD36BF"/>
    <w:rsid w:val="00FD3B71"/>
    <w:rsid w:val="00FD3B98"/>
    <w:rsid w:val="00FD3D66"/>
    <w:rsid w:val="00FD4069"/>
    <w:rsid w:val="00FD41A3"/>
    <w:rsid w:val="00FD4583"/>
    <w:rsid w:val="00FD466A"/>
    <w:rsid w:val="00FD4A2B"/>
    <w:rsid w:val="00FD50DB"/>
    <w:rsid w:val="00FD556F"/>
    <w:rsid w:val="00FD59E9"/>
    <w:rsid w:val="00FD59F7"/>
    <w:rsid w:val="00FD5AB2"/>
    <w:rsid w:val="00FD5EB6"/>
    <w:rsid w:val="00FD6160"/>
    <w:rsid w:val="00FD6637"/>
    <w:rsid w:val="00FD696D"/>
    <w:rsid w:val="00FD6A5D"/>
    <w:rsid w:val="00FD6F55"/>
    <w:rsid w:val="00FD718F"/>
    <w:rsid w:val="00FD745C"/>
    <w:rsid w:val="00FD7702"/>
    <w:rsid w:val="00FD7AE5"/>
    <w:rsid w:val="00FD7C8F"/>
    <w:rsid w:val="00FD7D8E"/>
    <w:rsid w:val="00FE019E"/>
    <w:rsid w:val="00FE0748"/>
    <w:rsid w:val="00FE07D8"/>
    <w:rsid w:val="00FE0E97"/>
    <w:rsid w:val="00FE0F6D"/>
    <w:rsid w:val="00FE1ADF"/>
    <w:rsid w:val="00FE1BE7"/>
    <w:rsid w:val="00FE1E22"/>
    <w:rsid w:val="00FE1FE1"/>
    <w:rsid w:val="00FE21AE"/>
    <w:rsid w:val="00FE22A1"/>
    <w:rsid w:val="00FE22B4"/>
    <w:rsid w:val="00FE22E4"/>
    <w:rsid w:val="00FE230F"/>
    <w:rsid w:val="00FE24B7"/>
    <w:rsid w:val="00FE2A55"/>
    <w:rsid w:val="00FE31DD"/>
    <w:rsid w:val="00FE36CA"/>
    <w:rsid w:val="00FE3D7E"/>
    <w:rsid w:val="00FE3F14"/>
    <w:rsid w:val="00FE436C"/>
    <w:rsid w:val="00FE4387"/>
    <w:rsid w:val="00FE4507"/>
    <w:rsid w:val="00FE4C88"/>
    <w:rsid w:val="00FE4D78"/>
    <w:rsid w:val="00FE4EEC"/>
    <w:rsid w:val="00FE5141"/>
    <w:rsid w:val="00FE58C2"/>
    <w:rsid w:val="00FE5B8E"/>
    <w:rsid w:val="00FE5D39"/>
    <w:rsid w:val="00FE5D9B"/>
    <w:rsid w:val="00FE70B5"/>
    <w:rsid w:val="00FE725B"/>
    <w:rsid w:val="00FE7377"/>
    <w:rsid w:val="00FE7778"/>
    <w:rsid w:val="00FE78DE"/>
    <w:rsid w:val="00FE7B42"/>
    <w:rsid w:val="00FE7C86"/>
    <w:rsid w:val="00FF027F"/>
    <w:rsid w:val="00FF0404"/>
    <w:rsid w:val="00FF05BE"/>
    <w:rsid w:val="00FF06AD"/>
    <w:rsid w:val="00FF0A45"/>
    <w:rsid w:val="00FF11CB"/>
    <w:rsid w:val="00FF1254"/>
    <w:rsid w:val="00FF1307"/>
    <w:rsid w:val="00FF1483"/>
    <w:rsid w:val="00FF15A6"/>
    <w:rsid w:val="00FF1620"/>
    <w:rsid w:val="00FF197D"/>
    <w:rsid w:val="00FF1A15"/>
    <w:rsid w:val="00FF23E1"/>
    <w:rsid w:val="00FF3025"/>
    <w:rsid w:val="00FF335C"/>
    <w:rsid w:val="00FF357A"/>
    <w:rsid w:val="00FF3586"/>
    <w:rsid w:val="00FF362E"/>
    <w:rsid w:val="00FF3A63"/>
    <w:rsid w:val="00FF3C08"/>
    <w:rsid w:val="00FF3CAD"/>
    <w:rsid w:val="00FF3D79"/>
    <w:rsid w:val="00FF42DB"/>
    <w:rsid w:val="00FF43F7"/>
    <w:rsid w:val="00FF43FC"/>
    <w:rsid w:val="00FF4724"/>
    <w:rsid w:val="00FF48F8"/>
    <w:rsid w:val="00FF4F39"/>
    <w:rsid w:val="00FF544D"/>
    <w:rsid w:val="00FF546C"/>
    <w:rsid w:val="00FF550A"/>
    <w:rsid w:val="00FF57F6"/>
    <w:rsid w:val="00FF59BB"/>
    <w:rsid w:val="00FF5DFB"/>
    <w:rsid w:val="00FF5F2C"/>
    <w:rsid w:val="00FF5F3A"/>
    <w:rsid w:val="00FF5F99"/>
    <w:rsid w:val="00FF5FAF"/>
    <w:rsid w:val="00FF63A8"/>
    <w:rsid w:val="00FF674A"/>
    <w:rsid w:val="00FF6772"/>
    <w:rsid w:val="00FF6AC8"/>
    <w:rsid w:val="00FF6BCA"/>
    <w:rsid w:val="00FF6C6C"/>
    <w:rsid w:val="00FF7170"/>
    <w:rsid w:val="00FF76F0"/>
    <w:rsid w:val="00FF776C"/>
    <w:rsid w:val="00FF7784"/>
    <w:rsid w:val="00FF780A"/>
    <w:rsid w:val="00FF7C1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A6E56"/>
  <w15:docId w15:val="{AA4922BF-BBC4-45DC-90CE-A301849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2384B"/>
    <w:pPr>
      <w:spacing w:after="160" w:line="259" w:lineRule="auto"/>
      <w:ind w:left="720"/>
      <w:contextualSpacing/>
    </w:pPr>
  </w:style>
  <w:style w:type="paragraph" w:customStyle="1" w:styleId="Default">
    <w:name w:val="Default"/>
    <w:rsid w:val="0073252D"/>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rsid w:val="007E152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7E152E"/>
    <w:rPr>
      <w:rFonts w:ascii="Arial" w:eastAsia="Times New Roman" w:hAnsi="Arial" w:cs="Times New Roman"/>
      <w:sz w:val="24"/>
      <w:szCs w:val="20"/>
    </w:rPr>
  </w:style>
  <w:style w:type="paragraph" w:styleId="BodyText">
    <w:name w:val="Body Text"/>
    <w:basedOn w:val="Normal"/>
    <w:link w:val="BodyTextChar"/>
    <w:uiPriority w:val="99"/>
    <w:semiHidden/>
    <w:unhideWhenUsed/>
    <w:rsid w:val="00724B23"/>
    <w:pPr>
      <w:spacing w:after="120" w:line="259" w:lineRule="auto"/>
    </w:pPr>
  </w:style>
  <w:style w:type="character" w:customStyle="1" w:styleId="BodyTextChar">
    <w:name w:val="Body Text Char"/>
    <w:basedOn w:val="DefaultParagraphFont"/>
    <w:link w:val="BodyText"/>
    <w:uiPriority w:val="99"/>
    <w:semiHidden/>
    <w:rsid w:val="00724B23"/>
  </w:style>
  <w:style w:type="paragraph" w:styleId="FootnoteText">
    <w:name w:val="footnote text"/>
    <w:basedOn w:val="Normal"/>
    <w:link w:val="FootnoteTextChar"/>
    <w:rsid w:val="00724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4B23"/>
    <w:rPr>
      <w:rFonts w:ascii="Times New Roman" w:eastAsia="Times New Roman" w:hAnsi="Times New Roman" w:cs="Times New Roman"/>
      <w:sz w:val="20"/>
      <w:szCs w:val="20"/>
    </w:rPr>
  </w:style>
  <w:style w:type="character" w:styleId="FootnoteReference">
    <w:name w:val="footnote reference"/>
    <w:basedOn w:val="DefaultParagraphFont"/>
    <w:rsid w:val="00724B23"/>
    <w:rPr>
      <w:vertAlign w:val="superscript"/>
    </w:rPr>
  </w:style>
  <w:style w:type="paragraph" w:styleId="Footer">
    <w:name w:val="footer"/>
    <w:basedOn w:val="Normal"/>
    <w:link w:val="FooterChar"/>
    <w:uiPriority w:val="99"/>
    <w:unhideWhenUsed/>
    <w:rsid w:val="00C2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2C"/>
  </w:style>
  <w:style w:type="paragraph" w:styleId="BalloonText">
    <w:name w:val="Balloon Text"/>
    <w:basedOn w:val="Normal"/>
    <w:link w:val="BalloonTextChar"/>
    <w:uiPriority w:val="99"/>
    <w:semiHidden/>
    <w:unhideWhenUsed/>
    <w:rsid w:val="0067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D7"/>
    <w:rPr>
      <w:rFonts w:ascii="Segoe UI" w:hAnsi="Segoe UI" w:cs="Segoe UI"/>
      <w:sz w:val="18"/>
      <w:szCs w:val="18"/>
    </w:rPr>
  </w:style>
  <w:style w:type="character" w:styleId="CommentReference">
    <w:name w:val="annotation reference"/>
    <w:basedOn w:val="DefaultParagraphFont"/>
    <w:uiPriority w:val="99"/>
    <w:semiHidden/>
    <w:unhideWhenUsed/>
    <w:rsid w:val="004C4645"/>
    <w:rPr>
      <w:sz w:val="16"/>
      <w:szCs w:val="16"/>
    </w:rPr>
  </w:style>
  <w:style w:type="paragraph" w:styleId="CommentText">
    <w:name w:val="annotation text"/>
    <w:basedOn w:val="Normal"/>
    <w:link w:val="CommentTextChar"/>
    <w:uiPriority w:val="99"/>
    <w:semiHidden/>
    <w:unhideWhenUsed/>
    <w:rsid w:val="004C4645"/>
    <w:pPr>
      <w:spacing w:line="240" w:lineRule="auto"/>
    </w:pPr>
    <w:rPr>
      <w:sz w:val="20"/>
      <w:szCs w:val="20"/>
    </w:rPr>
  </w:style>
  <w:style w:type="character" w:customStyle="1" w:styleId="CommentTextChar">
    <w:name w:val="Comment Text Char"/>
    <w:basedOn w:val="DefaultParagraphFont"/>
    <w:link w:val="CommentText"/>
    <w:uiPriority w:val="99"/>
    <w:semiHidden/>
    <w:rsid w:val="004C4645"/>
    <w:rPr>
      <w:sz w:val="20"/>
      <w:szCs w:val="20"/>
    </w:rPr>
  </w:style>
  <w:style w:type="paragraph" w:styleId="CommentSubject">
    <w:name w:val="annotation subject"/>
    <w:basedOn w:val="CommentText"/>
    <w:next w:val="CommentText"/>
    <w:link w:val="CommentSubjectChar"/>
    <w:uiPriority w:val="99"/>
    <w:semiHidden/>
    <w:unhideWhenUsed/>
    <w:rsid w:val="004C4645"/>
    <w:rPr>
      <w:b/>
      <w:bCs/>
    </w:rPr>
  </w:style>
  <w:style w:type="character" w:customStyle="1" w:styleId="CommentSubjectChar">
    <w:name w:val="Comment Subject Char"/>
    <w:basedOn w:val="CommentTextChar"/>
    <w:link w:val="CommentSubject"/>
    <w:uiPriority w:val="99"/>
    <w:semiHidden/>
    <w:rsid w:val="004C4645"/>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2A7C6D"/>
  </w:style>
  <w:style w:type="paragraph" w:styleId="Revision">
    <w:name w:val="Revision"/>
    <w:hidden/>
    <w:uiPriority w:val="99"/>
    <w:semiHidden/>
    <w:rsid w:val="00F73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97457">
      <w:bodyDiv w:val="1"/>
      <w:marLeft w:val="0"/>
      <w:marRight w:val="0"/>
      <w:marTop w:val="0"/>
      <w:marBottom w:val="0"/>
      <w:divBdr>
        <w:top w:val="none" w:sz="0" w:space="0" w:color="auto"/>
        <w:left w:val="none" w:sz="0" w:space="0" w:color="auto"/>
        <w:bottom w:val="none" w:sz="0" w:space="0" w:color="auto"/>
        <w:right w:val="none" w:sz="0" w:space="0" w:color="auto"/>
      </w:divBdr>
    </w:div>
    <w:div w:id="607858795">
      <w:bodyDiv w:val="1"/>
      <w:marLeft w:val="0"/>
      <w:marRight w:val="0"/>
      <w:marTop w:val="0"/>
      <w:marBottom w:val="0"/>
      <w:divBdr>
        <w:top w:val="none" w:sz="0" w:space="0" w:color="auto"/>
        <w:left w:val="none" w:sz="0" w:space="0" w:color="auto"/>
        <w:bottom w:val="none" w:sz="0" w:space="0" w:color="auto"/>
        <w:right w:val="none" w:sz="0" w:space="0" w:color="auto"/>
      </w:divBdr>
    </w:div>
    <w:div w:id="812064416">
      <w:bodyDiv w:val="1"/>
      <w:marLeft w:val="0"/>
      <w:marRight w:val="0"/>
      <w:marTop w:val="0"/>
      <w:marBottom w:val="0"/>
      <w:divBdr>
        <w:top w:val="none" w:sz="0" w:space="0" w:color="auto"/>
        <w:left w:val="none" w:sz="0" w:space="0" w:color="auto"/>
        <w:bottom w:val="none" w:sz="0" w:space="0" w:color="auto"/>
        <w:right w:val="none" w:sz="0" w:space="0" w:color="auto"/>
      </w:divBdr>
      <w:divsChild>
        <w:div w:id="112529047">
          <w:marLeft w:val="360"/>
          <w:marRight w:val="0"/>
          <w:marTop w:val="200"/>
          <w:marBottom w:val="0"/>
          <w:divBdr>
            <w:top w:val="none" w:sz="0" w:space="0" w:color="auto"/>
            <w:left w:val="none" w:sz="0" w:space="0" w:color="auto"/>
            <w:bottom w:val="none" w:sz="0" w:space="0" w:color="auto"/>
            <w:right w:val="none" w:sz="0" w:space="0" w:color="auto"/>
          </w:divBdr>
        </w:div>
      </w:divsChild>
    </w:div>
    <w:div w:id="1072854275">
      <w:bodyDiv w:val="1"/>
      <w:marLeft w:val="0"/>
      <w:marRight w:val="0"/>
      <w:marTop w:val="0"/>
      <w:marBottom w:val="0"/>
      <w:divBdr>
        <w:top w:val="none" w:sz="0" w:space="0" w:color="auto"/>
        <w:left w:val="none" w:sz="0" w:space="0" w:color="auto"/>
        <w:bottom w:val="none" w:sz="0" w:space="0" w:color="auto"/>
        <w:right w:val="none" w:sz="0" w:space="0" w:color="auto"/>
      </w:divBdr>
    </w:div>
    <w:div w:id="1478304167">
      <w:bodyDiv w:val="1"/>
      <w:marLeft w:val="0"/>
      <w:marRight w:val="0"/>
      <w:marTop w:val="0"/>
      <w:marBottom w:val="0"/>
      <w:divBdr>
        <w:top w:val="none" w:sz="0" w:space="0" w:color="auto"/>
        <w:left w:val="none" w:sz="0" w:space="0" w:color="auto"/>
        <w:bottom w:val="none" w:sz="0" w:space="0" w:color="auto"/>
        <w:right w:val="none" w:sz="0" w:space="0" w:color="auto"/>
      </w:divBdr>
    </w:div>
    <w:div w:id="1680962594">
      <w:bodyDiv w:val="1"/>
      <w:marLeft w:val="0"/>
      <w:marRight w:val="0"/>
      <w:marTop w:val="0"/>
      <w:marBottom w:val="0"/>
      <w:divBdr>
        <w:top w:val="none" w:sz="0" w:space="0" w:color="auto"/>
        <w:left w:val="none" w:sz="0" w:space="0" w:color="auto"/>
        <w:bottom w:val="none" w:sz="0" w:space="0" w:color="auto"/>
        <w:right w:val="none" w:sz="0" w:space="0" w:color="auto"/>
      </w:divBdr>
    </w:div>
    <w:div w:id="1913855995">
      <w:bodyDiv w:val="1"/>
      <w:marLeft w:val="0"/>
      <w:marRight w:val="0"/>
      <w:marTop w:val="0"/>
      <w:marBottom w:val="0"/>
      <w:divBdr>
        <w:top w:val="none" w:sz="0" w:space="0" w:color="auto"/>
        <w:left w:val="none" w:sz="0" w:space="0" w:color="auto"/>
        <w:bottom w:val="none" w:sz="0" w:space="0" w:color="auto"/>
        <w:right w:val="none" w:sz="0" w:space="0" w:color="auto"/>
      </w:divBdr>
    </w:div>
    <w:div w:id="2040083538">
      <w:bodyDiv w:val="1"/>
      <w:marLeft w:val="0"/>
      <w:marRight w:val="0"/>
      <w:marTop w:val="0"/>
      <w:marBottom w:val="0"/>
      <w:divBdr>
        <w:top w:val="none" w:sz="0" w:space="0" w:color="auto"/>
        <w:left w:val="none" w:sz="0" w:space="0" w:color="auto"/>
        <w:bottom w:val="none" w:sz="0" w:space="0" w:color="auto"/>
        <w:right w:val="none" w:sz="0" w:space="0" w:color="auto"/>
      </w:divBdr>
    </w:div>
    <w:div w:id="2105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2" ma:contentTypeDescription="Create a new document." ma:contentTypeScope="" ma:versionID="b6314dfa6f1bf70bdf6c04b0c77ed22d">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478b183ad516e2845ebf0165735aaf72"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CFEF7-71FD-4BDF-9E3B-4ABB693EC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9619E-B1EF-48F1-9345-1A6200CBFA51}">
  <ds:schemaRefs>
    <ds:schemaRef ds:uri="http://schemas.openxmlformats.org/officeDocument/2006/bibliography"/>
  </ds:schemaRefs>
</ds:datastoreItem>
</file>

<file path=customXml/itemProps3.xml><?xml version="1.0" encoding="utf-8"?>
<ds:datastoreItem xmlns:ds="http://schemas.openxmlformats.org/officeDocument/2006/customXml" ds:itemID="{AF8C3B3C-A052-4F26-8FAD-A30715DE9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FDD53-B6E3-41BE-A0B1-1D47D7EF8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Wall Susan (RNU) Oxford Health</cp:lastModifiedBy>
  <cp:revision>3</cp:revision>
  <dcterms:created xsi:type="dcterms:W3CDTF">2022-01-20T10:32:00Z</dcterms:created>
  <dcterms:modified xsi:type="dcterms:W3CDTF">2022-01-20T11:17:00Z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