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horzAnchor="page" w:tblpXSpec="center" w:tblpY="103"/>
        <w:tblW w:w="15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595"/>
        <w:gridCol w:w="2855"/>
        <w:gridCol w:w="3045"/>
        <w:gridCol w:w="3019"/>
        <w:gridCol w:w="2802"/>
      </w:tblGrid>
      <w:tr w:rsidRPr="00E56CE6" w:rsidR="00CE6028" w:rsidTr="69FFE756" w14:paraId="69228638" w14:textId="77777777">
        <w:trPr>
          <w:trHeight w:val="1026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E56CE6" w:rsidR="0074070C" w:rsidP="008B6C38" w:rsidRDefault="0074070C" w14:paraId="100F0932" w14:textId="77777777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E56CE6" w:rsidR="0074070C" w:rsidP="008B6C38" w:rsidRDefault="0074070C" w14:paraId="2BE08FBE" w14:textId="02B25305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00E56CE6">
              <w:rPr>
                <w:sz w:val="32"/>
                <w:szCs w:val="32"/>
                <w:lang w:eastAsia="en-GB"/>
              </w:rPr>
              <w:t>Monday</w:t>
            </w:r>
          </w:p>
          <w:p w:rsidRPr="00E56CE6" w:rsidR="0074070C" w:rsidP="008B6C38" w:rsidRDefault="0074070C" w14:paraId="60F737ED" w14:textId="77777777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2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E56CE6" w:rsidR="0074070C" w:rsidP="008B6C38" w:rsidRDefault="0074070C" w14:paraId="07295904" w14:textId="0E27A396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00E56CE6">
              <w:rPr>
                <w:sz w:val="32"/>
                <w:szCs w:val="32"/>
                <w:lang w:eastAsia="en-GB"/>
              </w:rPr>
              <w:t>Tuesday</w:t>
            </w:r>
          </w:p>
          <w:p w:rsidRPr="00E56CE6" w:rsidR="0074070C" w:rsidP="008B6C38" w:rsidRDefault="0074070C" w14:paraId="5848A0BB" w14:textId="21BB70E3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E56CE6" w:rsidR="00974B2B" w:rsidP="00974B2B" w:rsidRDefault="00974B2B" w14:paraId="48284D2C" w14:textId="5A03BF1D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00E56CE6">
              <w:rPr>
                <w:sz w:val="32"/>
                <w:szCs w:val="32"/>
                <w:lang w:eastAsia="en-GB"/>
              </w:rPr>
              <w:t>Wednesday</w:t>
            </w:r>
          </w:p>
          <w:p w:rsidRPr="00E56CE6" w:rsidR="0074070C" w:rsidP="008B6C38" w:rsidRDefault="0074070C" w14:paraId="754AFB33" w14:textId="7CE7C38D">
            <w:pPr>
              <w:pStyle w:val="NoSpacing"/>
              <w:rPr>
                <w:sz w:val="32"/>
                <w:szCs w:val="32"/>
                <w:lang w:eastAsia="en-GB"/>
              </w:rPr>
            </w:pPr>
          </w:p>
        </w:tc>
        <w:tc>
          <w:tcPr>
            <w:tcW w:w="3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56CE6" w:rsidR="0074070C" w:rsidP="008B6C38" w:rsidRDefault="0074070C" w14:paraId="5893C87D" w14:textId="59B82881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00E56CE6">
              <w:rPr>
                <w:sz w:val="32"/>
                <w:szCs w:val="32"/>
                <w:lang w:eastAsia="en-GB"/>
              </w:rPr>
              <w:t>Thursday</w:t>
            </w:r>
          </w:p>
          <w:p w:rsidRPr="00E56CE6" w:rsidR="0074070C" w:rsidP="008B6C38" w:rsidRDefault="0074070C" w14:paraId="387F5214" w14:textId="77777777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2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56CE6" w:rsidR="0074070C" w:rsidP="008B6C38" w:rsidRDefault="0074070C" w14:paraId="077CADF9" w14:textId="08F6C11F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00E56CE6">
              <w:rPr>
                <w:sz w:val="32"/>
                <w:szCs w:val="32"/>
                <w:lang w:eastAsia="en-GB"/>
              </w:rPr>
              <w:t>Friday</w:t>
            </w:r>
          </w:p>
          <w:p w:rsidRPr="00E56CE6" w:rsidR="0074070C" w:rsidP="008B6C38" w:rsidRDefault="0074070C" w14:paraId="552AE1BA" w14:textId="77777777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</w:p>
        </w:tc>
      </w:tr>
      <w:tr w:rsidRPr="00E56CE6" w:rsidR="0074070C" w:rsidTr="69FFE756" w14:paraId="2B06C541" w14:textId="77777777">
        <w:trPr>
          <w:trHeight w:val="2197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E56CE6" w:rsidR="0074070C" w:rsidP="008B6C38" w:rsidRDefault="0074070C" w14:paraId="6C83F087" w14:textId="7D5B7715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00E56CE6">
              <w:rPr>
                <w:sz w:val="32"/>
                <w:szCs w:val="32"/>
                <w:lang w:eastAsia="en-GB"/>
              </w:rPr>
              <w:t>AM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E56CE6" w:rsidR="0074070C" w:rsidP="008B6C38" w:rsidRDefault="0074070C" w14:paraId="1CAF513F" w14:textId="77777777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E56CE6" w:rsidR="0074070C" w:rsidP="008B6C38" w:rsidRDefault="0074070C" w14:paraId="0CCCAE70" w14:textId="79B8C204">
            <w:pPr>
              <w:pStyle w:val="NoSpacing"/>
              <w:jc w:val="center"/>
              <w:rPr>
                <w:b/>
                <w:bCs/>
                <w:color w:val="00B0F0"/>
                <w:sz w:val="32"/>
                <w:szCs w:val="32"/>
                <w:lang w:eastAsia="en-GB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E56CE6" w:rsidR="0074070C" w:rsidP="0D3213B4" w:rsidRDefault="46419F85" w14:paraId="234CBC48" w14:textId="2C15668A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69FFE756" w:rsidR="476A5735">
              <w:rPr>
                <w:sz w:val="32"/>
                <w:szCs w:val="32"/>
                <w:lang w:eastAsia="en-GB"/>
              </w:rPr>
              <w:t>10</w:t>
            </w:r>
            <w:r w:rsidRPr="69FFE756" w:rsidR="7134D258">
              <w:rPr>
                <w:sz w:val="32"/>
                <w:szCs w:val="32"/>
                <w:lang w:eastAsia="en-GB"/>
              </w:rPr>
              <w:t xml:space="preserve">.00 </w:t>
            </w:r>
            <w:r w:rsidRPr="69FFE756" w:rsidR="476A5735">
              <w:rPr>
                <w:sz w:val="32"/>
                <w:szCs w:val="32"/>
                <w:lang w:eastAsia="en-GB"/>
              </w:rPr>
              <w:t>-</w:t>
            </w:r>
            <w:r w:rsidRPr="69FFE756" w:rsidR="51979440">
              <w:rPr>
                <w:sz w:val="32"/>
                <w:szCs w:val="32"/>
                <w:lang w:eastAsia="en-GB"/>
              </w:rPr>
              <w:t xml:space="preserve"> </w:t>
            </w:r>
            <w:r w:rsidRPr="69FFE756" w:rsidR="476A5735">
              <w:rPr>
                <w:sz w:val="32"/>
                <w:szCs w:val="32"/>
                <w:lang w:eastAsia="en-GB"/>
              </w:rPr>
              <w:t>12.30</w:t>
            </w:r>
          </w:p>
          <w:p w:rsidR="46419F85" w:rsidP="0D3213B4" w:rsidRDefault="46419F85" w14:paraId="40D40C60" w14:textId="61A86252">
            <w:pPr>
              <w:pStyle w:val="NoSpacing"/>
              <w:jc w:val="center"/>
              <w:rPr>
                <w:b/>
                <w:bCs/>
                <w:color w:val="00B0F0"/>
                <w:sz w:val="32"/>
                <w:szCs w:val="32"/>
                <w:lang w:eastAsia="en-GB"/>
              </w:rPr>
            </w:pPr>
            <w:r w:rsidRPr="0D3213B4">
              <w:rPr>
                <w:b/>
                <w:bCs/>
                <w:color w:val="00B0F0"/>
                <w:sz w:val="32"/>
                <w:szCs w:val="32"/>
                <w:lang w:eastAsia="en-GB"/>
              </w:rPr>
              <w:t>Virtual Group</w:t>
            </w:r>
          </w:p>
          <w:p w:rsidRPr="00E56CE6" w:rsidR="0074070C" w:rsidP="0D3213B4" w:rsidRDefault="0074070C" w14:paraId="51DFD578" w14:textId="2380D8AB">
            <w:pPr>
              <w:pStyle w:val="NoSpacing"/>
              <w:jc w:val="center"/>
              <w:rPr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E56CE6" w:rsidR="0074070C" w:rsidP="008B6C38" w:rsidRDefault="0074070C" w14:paraId="130D4918" w14:textId="77777777">
            <w:pPr>
              <w:pStyle w:val="NoSpacing"/>
              <w:jc w:val="center"/>
              <w:rPr>
                <w:b/>
                <w:bCs/>
                <w:color w:val="00B0F0"/>
                <w:sz w:val="32"/>
                <w:szCs w:val="32"/>
                <w:lang w:eastAsia="en-GB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E56CE6" w:rsidR="0074070C" w:rsidP="009239A7" w:rsidRDefault="00E56CE6" w14:paraId="5EDBA2F0" w14:textId="19328DD3">
            <w:pPr>
              <w:pStyle w:val="NoSpacing"/>
              <w:jc w:val="center"/>
              <w:rPr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E56CE6">
              <w:rPr>
                <w:b/>
                <w:bCs/>
                <w:color w:val="FF0000"/>
                <w:sz w:val="32"/>
                <w:szCs w:val="32"/>
                <w:lang w:eastAsia="en-GB"/>
              </w:rPr>
              <w:t xml:space="preserve"> </w:t>
            </w:r>
          </w:p>
        </w:tc>
      </w:tr>
      <w:tr w:rsidRPr="00E56CE6" w:rsidR="00CE6028" w:rsidTr="69FFE756" w14:paraId="136F3713" w14:textId="77777777">
        <w:trPr>
          <w:trHeight w:val="2842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E56CE6" w:rsidR="0074070C" w:rsidP="008B6C38" w:rsidRDefault="0074070C" w14:paraId="3DCA0FF4" w14:textId="38F46301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00E56CE6">
              <w:rPr>
                <w:sz w:val="32"/>
                <w:szCs w:val="32"/>
                <w:lang w:eastAsia="en-GB"/>
              </w:rPr>
              <w:t>PM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E56CE6" w:rsidR="0074070C" w:rsidP="008B6C38" w:rsidRDefault="0074070C" w14:paraId="3006B1B5" w14:textId="4C5541BC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69FFE756" w:rsidR="2CE1CA0F">
              <w:rPr>
                <w:sz w:val="32"/>
                <w:szCs w:val="32"/>
                <w:lang w:eastAsia="en-GB"/>
              </w:rPr>
              <w:t>12.30</w:t>
            </w:r>
            <w:r w:rsidRPr="69FFE756" w:rsidR="1A86E956">
              <w:rPr>
                <w:sz w:val="32"/>
                <w:szCs w:val="32"/>
                <w:lang w:eastAsia="en-GB"/>
              </w:rPr>
              <w:t xml:space="preserve"> </w:t>
            </w:r>
            <w:r w:rsidRPr="69FFE756" w:rsidR="2CE1CA0F">
              <w:rPr>
                <w:sz w:val="32"/>
                <w:szCs w:val="32"/>
                <w:lang w:eastAsia="en-GB"/>
              </w:rPr>
              <w:t>-</w:t>
            </w:r>
            <w:r w:rsidRPr="69FFE756" w:rsidR="1A86E956">
              <w:rPr>
                <w:sz w:val="32"/>
                <w:szCs w:val="32"/>
                <w:lang w:eastAsia="en-GB"/>
              </w:rPr>
              <w:t xml:space="preserve"> </w:t>
            </w:r>
            <w:r w:rsidRPr="69FFE756" w:rsidR="2CE1CA0F">
              <w:rPr>
                <w:sz w:val="32"/>
                <w:szCs w:val="32"/>
                <w:lang w:eastAsia="en-GB"/>
              </w:rPr>
              <w:t>3</w:t>
            </w:r>
            <w:r w:rsidRPr="69FFE756" w:rsidR="5F19CDCA">
              <w:rPr>
                <w:sz w:val="32"/>
                <w:szCs w:val="32"/>
                <w:lang w:eastAsia="en-GB"/>
              </w:rPr>
              <w:t>.00</w:t>
            </w:r>
          </w:p>
          <w:p w:rsidRPr="00E56CE6" w:rsidR="0074070C" w:rsidP="008B6C38" w:rsidRDefault="0074070C" w14:paraId="0BDC3391" w14:textId="77777777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00E56CE6">
              <w:rPr>
                <w:sz w:val="32"/>
                <w:szCs w:val="32"/>
                <w:lang w:eastAsia="en-GB"/>
              </w:rPr>
              <w:t>Face to face</w:t>
            </w:r>
          </w:p>
          <w:p w:rsidRPr="00E56CE6" w:rsidR="0074070C" w:rsidP="00E56CE6" w:rsidRDefault="0074070C" w14:paraId="3231C911" w14:textId="62685AAB">
            <w:pPr>
              <w:pStyle w:val="NoSpacing"/>
              <w:jc w:val="center"/>
              <w:rPr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E56CE6">
              <w:rPr>
                <w:b/>
                <w:bCs/>
                <w:color w:val="7030A0"/>
                <w:sz w:val="32"/>
                <w:szCs w:val="32"/>
                <w:lang w:eastAsia="en-GB"/>
              </w:rPr>
              <w:t>Aylesbury</w:t>
            </w:r>
            <w:r w:rsidR="004A16EC">
              <w:rPr>
                <w:b/>
                <w:bCs/>
                <w:color w:val="7030A0"/>
                <w:sz w:val="32"/>
                <w:szCs w:val="32"/>
                <w:lang w:eastAsia="en-GB"/>
              </w:rPr>
              <w:t xml:space="preserve"> – Methodist Church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E56CE6" w:rsidR="0074070C" w:rsidP="008B6C38" w:rsidRDefault="0074070C" w14:paraId="3AFB6938" w14:textId="3FF80F29">
            <w:pPr>
              <w:pStyle w:val="NoSpacing"/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/>
            <w:tcMar/>
            <w:vAlign w:val="center"/>
            <w:hideMark/>
          </w:tcPr>
          <w:p w:rsidRPr="00E56CE6" w:rsidR="0074070C" w:rsidP="0D3213B4" w:rsidRDefault="2724C9FF" w14:paraId="11D6B208" w14:textId="650BF93D">
            <w:pPr>
              <w:pStyle w:val="NoSpacing"/>
              <w:jc w:val="center"/>
            </w:pPr>
            <w:r w:rsidRPr="0D3213B4">
              <w:rPr>
                <w:sz w:val="32"/>
                <w:szCs w:val="32"/>
                <w:lang w:eastAsia="en-GB"/>
              </w:rPr>
              <w:t>TEAM PROTECTED TIME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74070C" w:rsidP="008B6C38" w:rsidRDefault="004A16EC" w14:paraId="4069D092" w14:textId="657370B6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69FFE756" w:rsidR="004A16EC">
              <w:rPr>
                <w:sz w:val="32"/>
                <w:szCs w:val="32"/>
                <w:lang w:eastAsia="en-GB"/>
              </w:rPr>
              <w:t>1</w:t>
            </w:r>
            <w:r w:rsidRPr="69FFE756" w:rsidR="4810BC0D">
              <w:rPr>
                <w:sz w:val="32"/>
                <w:szCs w:val="32"/>
                <w:lang w:eastAsia="en-GB"/>
              </w:rPr>
              <w:t xml:space="preserve">.00 </w:t>
            </w:r>
            <w:r w:rsidRPr="69FFE756" w:rsidR="004A16EC">
              <w:rPr>
                <w:sz w:val="32"/>
                <w:szCs w:val="32"/>
                <w:lang w:eastAsia="en-GB"/>
              </w:rPr>
              <w:t>-</w:t>
            </w:r>
            <w:r w:rsidRPr="69FFE756" w:rsidR="0DCD56AD">
              <w:rPr>
                <w:sz w:val="32"/>
                <w:szCs w:val="32"/>
                <w:lang w:eastAsia="en-GB"/>
              </w:rPr>
              <w:t xml:space="preserve"> </w:t>
            </w:r>
            <w:r w:rsidRPr="69FFE756" w:rsidR="004A16EC">
              <w:rPr>
                <w:sz w:val="32"/>
                <w:szCs w:val="32"/>
                <w:lang w:eastAsia="en-GB"/>
              </w:rPr>
              <w:t>3</w:t>
            </w:r>
            <w:r w:rsidRPr="69FFE756" w:rsidR="212E8374">
              <w:rPr>
                <w:sz w:val="32"/>
                <w:szCs w:val="32"/>
                <w:lang w:eastAsia="en-GB"/>
              </w:rPr>
              <w:t>.</w:t>
            </w:r>
            <w:r w:rsidRPr="69FFE756" w:rsidR="004A16EC">
              <w:rPr>
                <w:sz w:val="32"/>
                <w:szCs w:val="32"/>
                <w:lang w:eastAsia="en-GB"/>
              </w:rPr>
              <w:t>30</w:t>
            </w:r>
          </w:p>
          <w:p w:rsidR="004A16EC" w:rsidP="008B6C38" w:rsidRDefault="004A16EC" w14:paraId="27B819B7" w14:textId="77777777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Face to face</w:t>
            </w:r>
          </w:p>
          <w:p w:rsidRPr="004A16EC" w:rsidR="004A16EC" w:rsidP="008B6C38" w:rsidRDefault="004A16EC" w14:paraId="607E2A00" w14:textId="105CFA48">
            <w:pPr>
              <w:pStyle w:val="NoSpacing"/>
              <w:jc w:val="center"/>
              <w:rPr>
                <w:b w:val="1"/>
                <w:bCs w:val="1"/>
                <w:color w:val="7030A0"/>
                <w:sz w:val="32"/>
                <w:szCs w:val="32"/>
                <w:lang w:eastAsia="en-GB"/>
              </w:rPr>
            </w:pPr>
            <w:r w:rsidRPr="69FFE756" w:rsidR="004A16EC">
              <w:rPr>
                <w:b w:val="1"/>
                <w:bCs w:val="1"/>
                <w:color w:val="7030A0"/>
                <w:sz w:val="32"/>
                <w:szCs w:val="32"/>
                <w:lang w:eastAsia="en-GB"/>
              </w:rPr>
              <w:t>Aylesbury</w:t>
            </w:r>
            <w:r w:rsidRPr="69FFE756" w:rsidR="34DEC8B7">
              <w:rPr>
                <w:b w:val="1"/>
                <w:bCs w:val="1"/>
                <w:color w:val="7030A0"/>
                <w:sz w:val="32"/>
                <w:szCs w:val="32"/>
                <w:lang w:eastAsia="en-GB"/>
              </w:rPr>
              <w:t xml:space="preserve"> - </w:t>
            </w:r>
          </w:p>
          <w:p w:rsidRPr="00E56CE6" w:rsidR="004A16EC" w:rsidP="008B6C38" w:rsidRDefault="004A16EC" w14:paraId="747897CC" w14:textId="7CA130A9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proofErr w:type="spellStart"/>
            <w:r w:rsidRPr="004A16EC">
              <w:rPr>
                <w:b/>
                <w:bCs/>
                <w:color w:val="7030A0"/>
                <w:sz w:val="32"/>
                <w:szCs w:val="32"/>
                <w:lang w:eastAsia="en-GB"/>
              </w:rPr>
              <w:t>Berryfields</w:t>
            </w:r>
            <w:proofErr w:type="spellEnd"/>
          </w:p>
        </w:tc>
        <w:tc>
          <w:tcPr>
            <w:tcW w:w="2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E56CE6" w:rsidR="0074070C" w:rsidP="008B6C38" w:rsidRDefault="00E56CE6" w14:paraId="1EA9CF64" w14:textId="140272EF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69FFE756" w:rsidR="00E56CE6">
              <w:rPr>
                <w:sz w:val="32"/>
                <w:szCs w:val="32"/>
                <w:lang w:eastAsia="en-GB"/>
              </w:rPr>
              <w:t>12</w:t>
            </w:r>
            <w:r w:rsidRPr="69FFE756" w:rsidR="7843A95F">
              <w:rPr>
                <w:sz w:val="32"/>
                <w:szCs w:val="32"/>
                <w:lang w:eastAsia="en-GB"/>
              </w:rPr>
              <w:t xml:space="preserve">.00 </w:t>
            </w:r>
            <w:r w:rsidRPr="69FFE756" w:rsidR="00E56CE6">
              <w:rPr>
                <w:sz w:val="32"/>
                <w:szCs w:val="32"/>
                <w:lang w:eastAsia="en-GB"/>
              </w:rPr>
              <w:t>-</w:t>
            </w:r>
            <w:r w:rsidRPr="69FFE756" w:rsidR="0C2D2526">
              <w:rPr>
                <w:sz w:val="32"/>
                <w:szCs w:val="32"/>
                <w:lang w:eastAsia="en-GB"/>
              </w:rPr>
              <w:t xml:space="preserve"> </w:t>
            </w:r>
            <w:r w:rsidRPr="69FFE756" w:rsidR="00E56CE6">
              <w:rPr>
                <w:sz w:val="32"/>
                <w:szCs w:val="32"/>
                <w:lang w:eastAsia="en-GB"/>
              </w:rPr>
              <w:t>2</w:t>
            </w:r>
            <w:r w:rsidRPr="69FFE756" w:rsidR="5B1523B5">
              <w:rPr>
                <w:sz w:val="32"/>
                <w:szCs w:val="32"/>
                <w:lang w:eastAsia="en-GB"/>
              </w:rPr>
              <w:t>.</w:t>
            </w:r>
            <w:r w:rsidRPr="69FFE756" w:rsidR="00E56CE6">
              <w:rPr>
                <w:sz w:val="32"/>
                <w:szCs w:val="32"/>
                <w:lang w:eastAsia="en-GB"/>
              </w:rPr>
              <w:t>30</w:t>
            </w:r>
          </w:p>
          <w:p w:rsidRPr="00E56CE6" w:rsidR="00E56CE6" w:rsidP="008B6C38" w:rsidRDefault="00E56CE6" w14:paraId="133BF8A8" w14:textId="77777777">
            <w:pPr>
              <w:pStyle w:val="NoSpacing"/>
              <w:jc w:val="center"/>
              <w:rPr>
                <w:sz w:val="32"/>
                <w:szCs w:val="32"/>
                <w:lang w:eastAsia="en-GB"/>
              </w:rPr>
            </w:pPr>
            <w:r w:rsidRPr="00E56CE6">
              <w:rPr>
                <w:sz w:val="32"/>
                <w:szCs w:val="32"/>
                <w:lang w:eastAsia="en-GB"/>
              </w:rPr>
              <w:t>Face to face</w:t>
            </w:r>
          </w:p>
          <w:p w:rsidRPr="00E23CAA" w:rsidR="00E56CE6" w:rsidP="00E23CAA" w:rsidRDefault="00E56CE6" w14:paraId="51646478" w14:textId="00503C07">
            <w:pPr>
              <w:pStyle w:val="NoSpacing"/>
              <w:jc w:val="center"/>
              <w:rPr>
                <w:b/>
                <w:bCs/>
                <w:color w:val="7030A0"/>
                <w:sz w:val="32"/>
                <w:szCs w:val="32"/>
                <w:lang w:eastAsia="en-GB"/>
              </w:rPr>
            </w:pPr>
            <w:r w:rsidRPr="005062B7">
              <w:rPr>
                <w:b/>
                <w:bCs/>
                <w:color w:val="7030A0"/>
                <w:sz w:val="32"/>
                <w:szCs w:val="32"/>
                <w:lang w:eastAsia="en-GB"/>
              </w:rPr>
              <w:t>High Wycombe</w:t>
            </w:r>
            <w:r w:rsidR="004A16EC">
              <w:rPr>
                <w:b/>
                <w:bCs/>
                <w:color w:val="7030A0"/>
                <w:sz w:val="32"/>
                <w:szCs w:val="32"/>
                <w:lang w:eastAsia="en-GB"/>
              </w:rPr>
              <w:t xml:space="preserve"> – Baker House</w:t>
            </w:r>
          </w:p>
        </w:tc>
      </w:tr>
    </w:tbl>
    <w:p w:rsidR="00974B2B" w:rsidRDefault="00974B2B" w14:paraId="711625E5" w14:textId="77777777">
      <w:pPr>
        <w:rPr>
          <w:b/>
          <w:bCs/>
          <w:sz w:val="32"/>
          <w:szCs w:val="32"/>
        </w:rPr>
      </w:pPr>
    </w:p>
    <w:p w:rsidR="005268BE" w:rsidRDefault="00AA3F47" w14:paraId="6F928210" w14:textId="5CC79E70">
      <w:pPr>
        <w:rPr>
          <w:b/>
          <w:bCs/>
          <w:sz w:val="32"/>
          <w:szCs w:val="32"/>
        </w:rPr>
      </w:pPr>
      <w:r w:rsidRPr="00AA3F47">
        <w:rPr>
          <w:b/>
          <w:bCs/>
          <w:sz w:val="32"/>
          <w:szCs w:val="32"/>
        </w:rPr>
        <w:t>Group Locations</w:t>
      </w:r>
    </w:p>
    <w:p w:rsidRPr="00974B2B" w:rsidR="001432CD" w:rsidRDefault="00125E00" w14:paraId="4298B777" w14:textId="2EAAF555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74B2B">
        <w:rPr>
          <w:sz w:val="32"/>
          <w:szCs w:val="32"/>
        </w:rPr>
        <w:t>Aylesbury</w:t>
      </w:r>
      <w:r w:rsidRPr="00974B2B" w:rsidR="005268BE">
        <w:rPr>
          <w:sz w:val="32"/>
          <w:szCs w:val="32"/>
        </w:rPr>
        <w:t xml:space="preserve"> - </w:t>
      </w:r>
      <w:r w:rsidRPr="00974B2B" w:rsidR="00390EDE">
        <w:rPr>
          <w:rFonts w:ascii="Arial" w:hAnsi="Arial" w:cs="Arial"/>
          <w:color w:val="202124"/>
          <w:sz w:val="28"/>
          <w:szCs w:val="28"/>
          <w:shd w:val="clear" w:color="auto" w:fill="FFFFFF"/>
        </w:rPr>
        <w:t>Methodist Church</w:t>
      </w:r>
      <w:r w:rsidRPr="00974B2B" w:rsidR="005268BE">
        <w:rPr>
          <w:sz w:val="32"/>
          <w:szCs w:val="32"/>
        </w:rPr>
        <w:t xml:space="preserve"> Community Centre</w:t>
      </w:r>
      <w:r w:rsidRPr="00974B2B" w:rsidR="00390EDE">
        <w:rPr>
          <w:rFonts w:ascii="Arial" w:hAnsi="Arial" w:cs="Arial"/>
          <w:color w:val="202124"/>
          <w:sz w:val="28"/>
          <w:szCs w:val="28"/>
          <w:shd w:val="clear" w:color="auto" w:fill="FFFFFF"/>
        </w:rPr>
        <w:t>, Buckingham St, Aylesbury HP20 2NQ</w:t>
      </w:r>
    </w:p>
    <w:p w:rsidR="00E56CE6" w:rsidRDefault="5F9E4A24" w14:paraId="49AAAC8E" w14:textId="207BAF4A">
      <w:pPr>
        <w:rPr>
          <w:rFonts w:ascii="Arial" w:hAnsi="Arial" w:cs="Arial"/>
          <w:color w:val="202124"/>
          <w:sz w:val="28"/>
          <w:szCs w:val="28"/>
        </w:rPr>
      </w:pPr>
      <w:r w:rsidRPr="0D3213B4">
        <w:rPr>
          <w:rFonts w:ascii="Arial" w:hAnsi="Arial" w:cs="Arial"/>
          <w:color w:val="202124"/>
          <w:sz w:val="28"/>
          <w:szCs w:val="28"/>
        </w:rPr>
        <w:t>Virtual Group – MS Teams</w:t>
      </w:r>
    </w:p>
    <w:p w:rsidR="004A16EC" w:rsidRDefault="004A16EC" w14:paraId="49F219A3" w14:textId="53B6B2A0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</w:rPr>
        <w:t xml:space="preserve">Aylesbury – </w:t>
      </w:r>
      <w:proofErr w:type="spellStart"/>
      <w:r>
        <w:rPr>
          <w:rFonts w:ascii="Arial" w:hAnsi="Arial" w:cs="Arial"/>
          <w:color w:val="202124"/>
          <w:sz w:val="28"/>
          <w:szCs w:val="28"/>
        </w:rPr>
        <w:t>Berryfields</w:t>
      </w:r>
      <w:proofErr w:type="spellEnd"/>
      <w:r>
        <w:rPr>
          <w:rFonts w:ascii="Arial" w:hAnsi="Arial" w:cs="Arial"/>
          <w:color w:val="202124"/>
          <w:sz w:val="28"/>
          <w:szCs w:val="28"/>
        </w:rPr>
        <w:t xml:space="preserve"> Village Hall - </w:t>
      </w:r>
      <w:r w:rsidRPr="004A16EC">
        <w:rPr>
          <w:rFonts w:ascii="Arial" w:hAnsi="Arial" w:cs="Arial"/>
          <w:color w:val="202124"/>
          <w:sz w:val="28"/>
          <w:szCs w:val="28"/>
        </w:rPr>
        <w:t>Roman Park Hall, Sir Henry Lee Crescent, Aylesbury, HP18 0YT</w:t>
      </w:r>
    </w:p>
    <w:p w:rsidR="006A23A7" w:rsidP="006C251E" w:rsidRDefault="00E56CE6" w14:paraId="0B6A9310" w14:textId="352BAC42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="00E56CE6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High Wycombe - </w:t>
      </w:r>
      <w:r w:rsidR="00970370">
        <w:rPr>
          <w:rFonts w:ascii="Arial" w:hAnsi="Arial" w:cs="Arial"/>
          <w:color w:val="202124"/>
          <w:sz w:val="28"/>
          <w:szCs w:val="28"/>
          <w:shd w:val="clear" w:color="auto" w:fill="FFFFFF"/>
        </w:rPr>
        <w:t>Baker</w:t>
      </w:r>
      <w:r w:rsidRPr="00E56CE6" w:rsidR="00E56CE6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House</w:t>
      </w:r>
      <w:r w:rsidRPr="00E56CE6" w:rsidR="3090ED74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(Oasis House)</w:t>
      </w:r>
      <w:r w:rsidRPr="00E56CE6" w:rsidR="00E56CE6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, </w:t>
      </w:r>
      <w:r w:rsidR="00A66497">
        <w:rPr>
          <w:rFonts w:ascii="Arial" w:hAnsi="Arial" w:cs="Arial"/>
          <w:color w:val="202124"/>
          <w:sz w:val="28"/>
          <w:szCs w:val="28"/>
          <w:shd w:val="clear" w:color="auto" w:fill="FFFFFF"/>
        </w:rPr>
        <w:t>41 Baker Street</w:t>
      </w:r>
      <w:r w:rsidRPr="00E56CE6" w:rsidR="00A66497">
        <w:rPr>
          <w:rFonts w:ascii="Arial" w:hAnsi="Arial" w:cs="Arial"/>
          <w:color w:val="202124"/>
          <w:sz w:val="28"/>
          <w:szCs w:val="28"/>
          <w:shd w:val="clear" w:color="auto" w:fill="FFFFFF"/>
        </w:rPr>
        <w:t>, High Wycombe, Buckinghamshire, HP11 2R</w:t>
      </w:r>
      <w:r w:rsidR="00A66497">
        <w:rPr>
          <w:rFonts w:ascii="Arial" w:hAnsi="Arial" w:cs="Arial"/>
          <w:color w:val="202124"/>
          <w:sz w:val="28"/>
          <w:szCs w:val="28"/>
          <w:shd w:val="clear" w:color="auto" w:fill="FFFFFF"/>
        </w:rPr>
        <w:t>X</w:t>
      </w:r>
    </w:p>
    <w:p w:rsidRPr="00974B2B" w:rsidR="00E56CE6" w:rsidRDefault="00E56CE6" w14:paraId="358B3792" w14:textId="53FC04A2">
      <w:pPr>
        <w:rPr>
          <w:sz w:val="32"/>
          <w:szCs w:val="32"/>
        </w:rPr>
      </w:pPr>
    </w:p>
    <w:sectPr w:rsidRPr="00974B2B" w:rsidR="00E56CE6" w:rsidSect="0074070C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36DC" w:rsidP="00526D8D" w:rsidRDefault="00FE36DC" w14:paraId="6C0D5B44" w14:textId="77777777">
      <w:r>
        <w:separator/>
      </w:r>
    </w:p>
  </w:endnote>
  <w:endnote w:type="continuationSeparator" w:id="0">
    <w:p w:rsidR="00FE36DC" w:rsidP="00526D8D" w:rsidRDefault="00FE36DC" w14:paraId="7B44FA94" w14:textId="77777777">
      <w:r>
        <w:continuationSeparator/>
      </w:r>
    </w:p>
  </w:endnote>
  <w:endnote w:type="continuationNotice" w:id="1">
    <w:p w:rsidR="00FE36DC" w:rsidRDefault="00FE36DC" w14:paraId="684562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22F6" w:rsidRDefault="003B14C6" w14:paraId="6B9C3551" w14:textId="0ED17FA4">
    <w:pPr>
      <w:pStyle w:val="Footer"/>
    </w:pPr>
    <w:r>
      <w:t>February</w:t>
    </w:r>
    <w:r w:rsidR="00000175">
      <w:t xml:space="preserve"> </w:t>
    </w:r>
    <w:r w:rsidR="00F622F6">
      <w:t>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36DC" w:rsidP="00526D8D" w:rsidRDefault="00FE36DC" w14:paraId="6410B4C8" w14:textId="77777777">
      <w:r>
        <w:separator/>
      </w:r>
    </w:p>
  </w:footnote>
  <w:footnote w:type="continuationSeparator" w:id="0">
    <w:p w:rsidR="00FE36DC" w:rsidP="00526D8D" w:rsidRDefault="00FE36DC" w14:paraId="0C2B1AA4" w14:textId="77777777">
      <w:r>
        <w:continuationSeparator/>
      </w:r>
    </w:p>
  </w:footnote>
  <w:footnote w:type="continuationNotice" w:id="1">
    <w:p w:rsidR="00FE36DC" w:rsidRDefault="00FE36DC" w14:paraId="473593D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A560C" w:rsidR="00526D8D" w:rsidP="002A560C" w:rsidRDefault="0D3213B4" w14:paraId="61C49B08" w14:textId="1509DD3B">
    <w:pPr>
      <w:pStyle w:val="Header"/>
      <w:jc w:val="center"/>
      <w:rPr>
        <w:b/>
        <w:bCs/>
        <w:color w:val="1F497D" w:themeColor="text2"/>
        <w:sz w:val="48"/>
        <w:szCs w:val="48"/>
      </w:rPr>
    </w:pPr>
    <w:r w:rsidRPr="0D3213B4">
      <w:rPr>
        <w:b/>
        <w:bCs/>
        <w:color w:val="1F497D" w:themeColor="text2"/>
        <w:sz w:val="48"/>
        <w:szCs w:val="48"/>
      </w:rPr>
      <w:t>SUN Timetable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D9"/>
    <w:rsid w:val="00000175"/>
    <w:rsid w:val="00080D3D"/>
    <w:rsid w:val="000A7277"/>
    <w:rsid w:val="000C1A75"/>
    <w:rsid w:val="000F21B0"/>
    <w:rsid w:val="00125E00"/>
    <w:rsid w:val="001432CD"/>
    <w:rsid w:val="00165C4D"/>
    <w:rsid w:val="00186ABC"/>
    <w:rsid w:val="00232902"/>
    <w:rsid w:val="002479B0"/>
    <w:rsid w:val="00274AFE"/>
    <w:rsid w:val="002A560C"/>
    <w:rsid w:val="002B0839"/>
    <w:rsid w:val="002E37C7"/>
    <w:rsid w:val="00390EDE"/>
    <w:rsid w:val="003B14C6"/>
    <w:rsid w:val="003C285E"/>
    <w:rsid w:val="003C48DB"/>
    <w:rsid w:val="003C7B4E"/>
    <w:rsid w:val="00407ED6"/>
    <w:rsid w:val="0042747F"/>
    <w:rsid w:val="00467A74"/>
    <w:rsid w:val="0049268F"/>
    <w:rsid w:val="004A16EC"/>
    <w:rsid w:val="004C33FD"/>
    <w:rsid w:val="004F1F8D"/>
    <w:rsid w:val="005062B7"/>
    <w:rsid w:val="005165B5"/>
    <w:rsid w:val="005268BE"/>
    <w:rsid w:val="00526D8D"/>
    <w:rsid w:val="00545F7C"/>
    <w:rsid w:val="005B43FD"/>
    <w:rsid w:val="005C2C20"/>
    <w:rsid w:val="00603A94"/>
    <w:rsid w:val="00610D5F"/>
    <w:rsid w:val="006139C5"/>
    <w:rsid w:val="00623D5D"/>
    <w:rsid w:val="00631686"/>
    <w:rsid w:val="0064635F"/>
    <w:rsid w:val="006469EC"/>
    <w:rsid w:val="006963D7"/>
    <w:rsid w:val="006A23A7"/>
    <w:rsid w:val="006A7269"/>
    <w:rsid w:val="006C251E"/>
    <w:rsid w:val="0074070C"/>
    <w:rsid w:val="007D37CB"/>
    <w:rsid w:val="007D52CF"/>
    <w:rsid w:val="007F7AAB"/>
    <w:rsid w:val="008074E6"/>
    <w:rsid w:val="00816313"/>
    <w:rsid w:val="00867810"/>
    <w:rsid w:val="008B6C38"/>
    <w:rsid w:val="008C5E95"/>
    <w:rsid w:val="008D7DFA"/>
    <w:rsid w:val="008E7A80"/>
    <w:rsid w:val="009239A7"/>
    <w:rsid w:val="009464D9"/>
    <w:rsid w:val="00970370"/>
    <w:rsid w:val="00974B2B"/>
    <w:rsid w:val="009D0FBF"/>
    <w:rsid w:val="009F638D"/>
    <w:rsid w:val="00A223B1"/>
    <w:rsid w:val="00A5071E"/>
    <w:rsid w:val="00A62F15"/>
    <w:rsid w:val="00A66497"/>
    <w:rsid w:val="00AA0ABB"/>
    <w:rsid w:val="00AA3F47"/>
    <w:rsid w:val="00AC070B"/>
    <w:rsid w:val="00B00A4E"/>
    <w:rsid w:val="00B310B2"/>
    <w:rsid w:val="00B57D70"/>
    <w:rsid w:val="00C35E88"/>
    <w:rsid w:val="00C75CDF"/>
    <w:rsid w:val="00C91CF7"/>
    <w:rsid w:val="00CE6028"/>
    <w:rsid w:val="00CF570B"/>
    <w:rsid w:val="00D11417"/>
    <w:rsid w:val="00DB4904"/>
    <w:rsid w:val="00E23CAA"/>
    <w:rsid w:val="00E31B86"/>
    <w:rsid w:val="00E364CD"/>
    <w:rsid w:val="00E45B06"/>
    <w:rsid w:val="00E56CE6"/>
    <w:rsid w:val="00F03C81"/>
    <w:rsid w:val="00F0730F"/>
    <w:rsid w:val="00F349A3"/>
    <w:rsid w:val="00F622F6"/>
    <w:rsid w:val="00FD1352"/>
    <w:rsid w:val="00FE36DC"/>
    <w:rsid w:val="00FF6C4A"/>
    <w:rsid w:val="0AF3853F"/>
    <w:rsid w:val="0B437E67"/>
    <w:rsid w:val="0C2D2526"/>
    <w:rsid w:val="0D3213B4"/>
    <w:rsid w:val="0DCD56AD"/>
    <w:rsid w:val="11AA14CB"/>
    <w:rsid w:val="1A86E956"/>
    <w:rsid w:val="212E8374"/>
    <w:rsid w:val="2258E5AB"/>
    <w:rsid w:val="23CCF4CB"/>
    <w:rsid w:val="2724C9FF"/>
    <w:rsid w:val="281181FD"/>
    <w:rsid w:val="2CE1CA0F"/>
    <w:rsid w:val="3090ED74"/>
    <w:rsid w:val="34DEC8B7"/>
    <w:rsid w:val="37C1D9CC"/>
    <w:rsid w:val="3A733A4D"/>
    <w:rsid w:val="3D54F619"/>
    <w:rsid w:val="46419F85"/>
    <w:rsid w:val="46E1E51F"/>
    <w:rsid w:val="476A5735"/>
    <w:rsid w:val="4810BC0D"/>
    <w:rsid w:val="4EAA6802"/>
    <w:rsid w:val="51979440"/>
    <w:rsid w:val="52F92788"/>
    <w:rsid w:val="589F45BB"/>
    <w:rsid w:val="5B1523B5"/>
    <w:rsid w:val="5BD6E67D"/>
    <w:rsid w:val="5F19CDCA"/>
    <w:rsid w:val="5F9E4A24"/>
    <w:rsid w:val="5FD64CAD"/>
    <w:rsid w:val="69FFE756"/>
    <w:rsid w:val="6D29A45E"/>
    <w:rsid w:val="6E2E3D81"/>
    <w:rsid w:val="6F2ABD42"/>
    <w:rsid w:val="7134D258"/>
    <w:rsid w:val="75F8B766"/>
    <w:rsid w:val="76DD4BE9"/>
    <w:rsid w:val="7843A95F"/>
    <w:rsid w:val="7877B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E752"/>
  <w15:chartTrackingRefBased/>
  <w15:docId w15:val="{874EA0B2-1D6A-45AB-8EC9-BC101ACB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4D9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D8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6D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6D8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26D8D"/>
    <w:rPr>
      <w:rFonts w:ascii="Calibri" w:hAnsi="Calibri" w:cs="Calibri"/>
    </w:rPr>
  </w:style>
  <w:style w:type="paragraph" w:styleId="NoSpacing">
    <w:name w:val="No Spacing"/>
    <w:uiPriority w:val="1"/>
    <w:qFormat/>
    <w:rsid w:val="00610D5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6D0913BD66D4FAFBC8EB8249BAD62" ma:contentTypeVersion="13" ma:contentTypeDescription="Create a new document." ma:contentTypeScope="" ma:versionID="618cb2cb814b4f2b5ef8d54cb0504cf4">
  <xsd:schema xmlns:xsd="http://www.w3.org/2001/XMLSchema" xmlns:xs="http://www.w3.org/2001/XMLSchema" xmlns:p="http://schemas.microsoft.com/office/2006/metadata/properties" xmlns:ns2="b6f6d6c5-42a0-4a44-9e1b-722d1d8cb75b" xmlns:ns3="67ae9aa3-0c3c-46cb-a890-3f9ceb45d877" targetNamespace="http://schemas.microsoft.com/office/2006/metadata/properties" ma:root="true" ma:fieldsID="46879a298e8348c60dc3e90be7a85bfa" ns2:_="" ns3:_="">
    <xsd:import namespace="b6f6d6c5-42a0-4a44-9e1b-722d1d8cb75b"/>
    <xsd:import namespace="67ae9aa3-0c3c-46cb-a890-3f9ceb45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d6c5-42a0-4a44-9e1b-722d1d8cb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9aa3-0c3c-46cb-a890-3f9ceb45d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c6699b-bbdf-45a4-9ab1-026f99bd2792}" ma:internalName="TaxCatchAll" ma:showField="CatchAllData" ma:web="67ae9aa3-0c3c-46cb-a890-3f9ceb45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ae9aa3-0c3c-46cb-a890-3f9ceb45d877">
      <UserInfo>
        <DisplayName>Janet Powell</DisplayName>
        <AccountId>53</AccountId>
        <AccountType/>
      </UserInfo>
    </SharedWithUsers>
    <TaxCatchAll xmlns="67ae9aa3-0c3c-46cb-a890-3f9ceb45d877" xsi:nil="true"/>
    <lcf76f155ced4ddcb4097134ff3c332f xmlns="b6f6d6c5-42a0-4a44-9e1b-722d1d8cb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BFB582-299F-42A7-B4EE-AA4A229C6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6d6c5-42a0-4a44-9e1b-722d1d8cb75b"/>
    <ds:schemaRef ds:uri="67ae9aa3-0c3c-46cb-a890-3f9ceb45d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8AA95-EBD2-42B8-9A08-516E49E0D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BE81B-A214-4CDF-96DD-5D031C53B27A}">
  <ds:schemaRefs>
    <ds:schemaRef ds:uri="http://schemas.microsoft.com/office/2006/metadata/properties"/>
    <ds:schemaRef ds:uri="http://schemas.microsoft.com/office/infopath/2007/PartnerControls"/>
    <ds:schemaRef ds:uri="67ae9aa3-0c3c-46cb-a890-3f9ceb45d877"/>
    <ds:schemaRef ds:uri="b6f6d6c5-42a0-4a44-9e1b-722d1d8cb75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Gunness</dc:creator>
  <keywords/>
  <dc:description/>
  <lastModifiedBy>Conway Zoe (RNU) Oxford Health</lastModifiedBy>
  <revision>3</revision>
  <dcterms:created xsi:type="dcterms:W3CDTF">2025-02-27T16:54:00.0000000Z</dcterms:created>
  <dcterms:modified xsi:type="dcterms:W3CDTF">2025-08-08T09:54:28.7420985Z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0x0101006A46D0913BD66D4FAFBC8EB8249BAD62</vt:lpwstr>
  </property>
  <property fmtid="{D5CDD505-2E9C-101B-9397-08002B2CF9AE}" pid="3" name="MediaServiceImageTags">
    <vt:lpwstr/>
  </property>
</Properties>
</file>