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92C3" w14:textId="6C101512" w:rsidR="007E60D8" w:rsidRDefault="006A2B52" w:rsidP="005530B7">
      <w:r w:rsidRPr="00EE4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EA382" wp14:editId="4005377E">
                <wp:simplePos x="0" y="0"/>
                <wp:positionH relativeFrom="margin">
                  <wp:align>right</wp:align>
                </wp:positionH>
                <wp:positionV relativeFrom="paragraph">
                  <wp:posOffset>-187748</wp:posOffset>
                </wp:positionV>
                <wp:extent cx="1647190" cy="610870"/>
                <wp:effectExtent l="0" t="0" r="1016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4719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AB0EFD8" w14:textId="042124C5" w:rsidR="00D861A5" w:rsidRDefault="00D356B6" w:rsidP="00D861A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RR/App 25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)/2023</w:t>
                            </w:r>
                          </w:p>
                          <w:p w14:paraId="00EE19EC" w14:textId="77777777" w:rsidR="00D861A5" w:rsidRDefault="00D356B6" w:rsidP="00D861A5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(Agenda item: 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(e))</w:t>
                            </w:r>
                          </w:p>
                          <w:p w14:paraId="49652E27" w14:textId="77777777" w:rsidR="00D861A5" w:rsidRDefault="00D356B6" w:rsidP="00D861A5">
                            <w:pPr>
                              <w:spacing w:line="256" w:lineRule="auto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A382" id="Text Box 1" o:spid="_x0000_s1026" style="position:absolute;margin-left:78.5pt;margin-top:-14.8pt;width:129.7pt;height:4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">
                <v:textbox>
                  <w:txbxContent>
                    <w:p w14:paraId="4AB0EFD8" w14:textId="042124C5" w:rsidR="00D861A5" w:rsidRDefault="00D356B6" w:rsidP="00D861A5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RR/App 25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)/2023</w:t>
                      </w:r>
                    </w:p>
                    <w:p w14:paraId="00EE19EC" w14:textId="77777777" w:rsidR="00D861A5" w:rsidRDefault="00D356B6" w:rsidP="00D861A5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(Agenda item: 2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8</w:t>
                      </w:r>
                      <w:r>
                        <w:rPr>
                          <w:rFonts w:ascii="Calibri" w:hAnsi="Calibri" w:cs="Calibri"/>
                        </w:rPr>
                        <w:t>(e))</w:t>
                      </w:r>
                    </w:p>
                    <w:p w14:paraId="49652E27" w14:textId="77777777" w:rsidR="00D861A5" w:rsidRDefault="00D356B6" w:rsidP="00D861A5">
                      <w:pPr>
                        <w:spacing w:line="256" w:lineRule="auto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999646" w14:textId="4A3A6EAE" w:rsidR="006A2B52" w:rsidRDefault="006A2B52" w:rsidP="005530B7"/>
    <w:p w14:paraId="48851F23" w14:textId="060E423F" w:rsidR="006A2B52" w:rsidRDefault="006A2B52" w:rsidP="005530B7"/>
    <w:p w14:paraId="444D2692" w14:textId="088CF53B" w:rsidR="001852D9" w:rsidRDefault="001852D9" w:rsidP="005530B7">
      <w:pPr>
        <w:rPr>
          <w:b/>
        </w:rPr>
      </w:pPr>
      <w:r>
        <w:rPr>
          <w:b/>
        </w:rPr>
        <w:t xml:space="preserve">MINUTES of the </w:t>
      </w:r>
      <w:r w:rsidR="006209B5">
        <w:rPr>
          <w:b/>
        </w:rPr>
        <w:t xml:space="preserve">Mental </w:t>
      </w:r>
      <w:r w:rsidR="00415918">
        <w:rPr>
          <w:b/>
        </w:rPr>
        <w:t xml:space="preserve">Health </w:t>
      </w:r>
      <w:r w:rsidR="00F73061">
        <w:rPr>
          <w:b/>
        </w:rPr>
        <w:t>&amp; Law</w:t>
      </w:r>
      <w:r w:rsidR="00415918">
        <w:rPr>
          <w:b/>
        </w:rPr>
        <w:t xml:space="preserve"> Committee</w:t>
      </w:r>
      <w:r>
        <w:rPr>
          <w:b/>
        </w:rPr>
        <w:t xml:space="preserve"> meeting held on </w:t>
      </w:r>
      <w:r w:rsidR="00295477">
        <w:rPr>
          <w:b/>
        </w:rPr>
        <w:t xml:space="preserve">Wednesday </w:t>
      </w:r>
      <w:r w:rsidR="00A15BCE">
        <w:rPr>
          <w:b/>
        </w:rPr>
        <w:t>08 March 2023</w:t>
      </w:r>
      <w:r>
        <w:rPr>
          <w:b/>
        </w:rPr>
        <w:t xml:space="preserve"> at </w:t>
      </w:r>
      <w:r w:rsidR="00A15BCE">
        <w:rPr>
          <w:b/>
        </w:rPr>
        <w:t>1300</w:t>
      </w:r>
      <w:r w:rsidR="00415918">
        <w:rPr>
          <w:b/>
        </w:rPr>
        <w:t xml:space="preserve"> hrs </w:t>
      </w:r>
      <w:r w:rsidR="00307642">
        <w:rPr>
          <w:b/>
        </w:rPr>
        <w:t>via Microsoft Teams</w:t>
      </w:r>
    </w:p>
    <w:p w14:paraId="5ECD7FCF" w14:textId="77777777" w:rsidR="001852D9" w:rsidRDefault="001852D9" w:rsidP="005530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E577D2" w14:paraId="68DA15C3" w14:textId="77777777" w:rsidTr="00A91228">
        <w:tc>
          <w:tcPr>
            <w:tcW w:w="10055" w:type="dxa"/>
            <w:gridSpan w:val="2"/>
          </w:tcPr>
          <w:p w14:paraId="0CAD2110" w14:textId="77777777" w:rsidR="00E577D2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Present:</w:t>
            </w:r>
          </w:p>
        </w:tc>
      </w:tr>
      <w:tr w:rsidR="00DC48D8" w:rsidRPr="00C5610E" w14:paraId="6BAACC64" w14:textId="77777777" w:rsidTr="00025A50">
        <w:tc>
          <w:tcPr>
            <w:tcW w:w="3539" w:type="dxa"/>
          </w:tcPr>
          <w:p w14:paraId="5438DA68" w14:textId="1932821B" w:rsidR="00DC48D8" w:rsidRPr="00C5610E" w:rsidRDefault="00F73061" w:rsidP="00025A50">
            <w:r w:rsidRPr="00C5610E">
              <w:t>David Walker</w:t>
            </w:r>
            <w:r w:rsidR="00103D60" w:rsidRPr="00C5610E">
              <w:t xml:space="preserve"> (</w:t>
            </w:r>
            <w:r w:rsidRPr="00C5610E">
              <w:rPr>
                <w:b/>
                <w:bCs/>
              </w:rPr>
              <w:t>DW</w:t>
            </w:r>
            <w:r w:rsidR="00103D60" w:rsidRPr="00C5610E">
              <w:t>) (</w:t>
            </w:r>
            <w:r w:rsidR="00103D60" w:rsidRPr="00C5610E">
              <w:rPr>
                <w:b/>
                <w:bCs/>
              </w:rPr>
              <w:t>Chair</w:t>
            </w:r>
            <w:r w:rsidR="00103D60" w:rsidRPr="00C5610E">
              <w:t>)</w:t>
            </w:r>
          </w:p>
        </w:tc>
        <w:tc>
          <w:tcPr>
            <w:tcW w:w="6516" w:type="dxa"/>
          </w:tcPr>
          <w:p w14:paraId="241F9BDA" w14:textId="77F09AE3" w:rsidR="00DC48D8" w:rsidRPr="00C5610E" w:rsidRDefault="00134087" w:rsidP="00025A50">
            <w:r w:rsidRPr="00C5610E">
              <w:t>Trust Chairman</w:t>
            </w:r>
          </w:p>
        </w:tc>
      </w:tr>
      <w:tr w:rsidR="007C7263" w:rsidRPr="00C5610E" w14:paraId="49174D30" w14:textId="77777777" w:rsidTr="00025A50">
        <w:tc>
          <w:tcPr>
            <w:tcW w:w="3539" w:type="dxa"/>
          </w:tcPr>
          <w:p w14:paraId="0AAFBACB" w14:textId="36E8BD4A" w:rsidR="007C7263" w:rsidRPr="00C5610E" w:rsidRDefault="007C7263" w:rsidP="00025A50">
            <w:r w:rsidRPr="00C5610E">
              <w:t>Geraldine Cumberbatch</w:t>
            </w:r>
            <w:r w:rsidR="004E2337">
              <w:t xml:space="preserve"> (</w:t>
            </w:r>
            <w:r w:rsidR="004E2337" w:rsidRPr="004E2337">
              <w:rPr>
                <w:b/>
                <w:bCs/>
              </w:rPr>
              <w:t>GC</w:t>
            </w:r>
            <w:r w:rsidR="004E2337">
              <w:t>)</w:t>
            </w:r>
          </w:p>
        </w:tc>
        <w:tc>
          <w:tcPr>
            <w:tcW w:w="6516" w:type="dxa"/>
          </w:tcPr>
          <w:p w14:paraId="129DC18F" w14:textId="1571E435" w:rsidR="007C7263" w:rsidRPr="00C5610E" w:rsidRDefault="007C7263" w:rsidP="00025A50">
            <w:r w:rsidRPr="00C5610E">
              <w:t>Non-Executive Director</w:t>
            </w:r>
            <w:r w:rsidR="0073506A" w:rsidRPr="00C5610E">
              <w:t xml:space="preserve"> </w:t>
            </w:r>
          </w:p>
        </w:tc>
      </w:tr>
      <w:tr w:rsidR="005367E0" w:rsidRPr="00C5610E" w14:paraId="005ABA5D" w14:textId="77777777" w:rsidTr="00025A50">
        <w:tc>
          <w:tcPr>
            <w:tcW w:w="3539" w:type="dxa"/>
          </w:tcPr>
          <w:p w14:paraId="74F0E6EF" w14:textId="62AEF402" w:rsidR="005367E0" w:rsidRPr="00C5610E" w:rsidRDefault="005367E0" w:rsidP="00025A50">
            <w:r w:rsidRPr="00C5610E">
              <w:t>Britta Klinck</w:t>
            </w:r>
            <w:r w:rsidR="004E2337">
              <w:t xml:space="preserve"> (</w:t>
            </w:r>
            <w:r w:rsidR="004E2337" w:rsidRPr="004E2337">
              <w:rPr>
                <w:b/>
                <w:bCs/>
              </w:rPr>
              <w:t>BK</w:t>
            </w:r>
            <w:r w:rsidR="004E2337">
              <w:t>)</w:t>
            </w:r>
          </w:p>
        </w:tc>
        <w:tc>
          <w:tcPr>
            <w:tcW w:w="6516" w:type="dxa"/>
          </w:tcPr>
          <w:p w14:paraId="58D862FF" w14:textId="16895BD2" w:rsidR="005367E0" w:rsidRPr="00C5610E" w:rsidRDefault="005367E0" w:rsidP="00025A50">
            <w:r w:rsidRPr="00C5610E">
              <w:t>Deputy Director of Nursing</w:t>
            </w:r>
          </w:p>
        </w:tc>
      </w:tr>
      <w:tr w:rsidR="008D17F7" w:rsidRPr="00A15BCE" w14:paraId="272AACDF" w14:textId="77777777" w:rsidTr="00E577D2">
        <w:tc>
          <w:tcPr>
            <w:tcW w:w="3539" w:type="dxa"/>
          </w:tcPr>
          <w:p w14:paraId="23E1E501" w14:textId="05915D97" w:rsidR="008D17F7" w:rsidRPr="00477A2B" w:rsidRDefault="00621003" w:rsidP="005530B7">
            <w:r w:rsidRPr="00477A2B">
              <w:t>Karl Marlowe</w:t>
            </w:r>
            <w:r w:rsidR="00A71CDE" w:rsidRPr="00477A2B">
              <w:t xml:space="preserve"> (</w:t>
            </w:r>
            <w:r w:rsidRPr="004E2337">
              <w:rPr>
                <w:b/>
                <w:bCs/>
              </w:rPr>
              <w:t>KM</w:t>
            </w:r>
            <w:r w:rsidR="00A71CDE" w:rsidRPr="00477A2B">
              <w:t>)</w:t>
            </w:r>
          </w:p>
        </w:tc>
        <w:tc>
          <w:tcPr>
            <w:tcW w:w="6516" w:type="dxa"/>
          </w:tcPr>
          <w:p w14:paraId="2C1B1CC0" w14:textId="261AAF1C" w:rsidR="008D17F7" w:rsidRPr="00477A2B" w:rsidRDefault="00621003" w:rsidP="005530B7">
            <w:r w:rsidRPr="00477A2B">
              <w:t>Chief Medical Officer</w:t>
            </w:r>
          </w:p>
        </w:tc>
      </w:tr>
      <w:tr w:rsidR="008D17F7" w:rsidRPr="00A15BCE" w14:paraId="69A42A15" w14:textId="77777777" w:rsidTr="00E577D2">
        <w:tc>
          <w:tcPr>
            <w:tcW w:w="3539" w:type="dxa"/>
            <w:tcBorders>
              <w:bottom w:val="single" w:sz="4" w:space="0" w:color="auto"/>
            </w:tcBorders>
          </w:tcPr>
          <w:p w14:paraId="7EB63F9C" w14:textId="77777777" w:rsidR="008D17F7" w:rsidRPr="00477A2B" w:rsidRDefault="00A71CDE" w:rsidP="005530B7">
            <w:r w:rsidRPr="00477A2B">
              <w:t>Kerry Rogers (</w:t>
            </w:r>
            <w:r w:rsidRPr="00477A2B">
              <w:rPr>
                <w:b/>
              </w:rPr>
              <w:t>KR</w:t>
            </w:r>
            <w:r w:rsidRPr="00477A2B">
              <w:t>)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30B34D2B" w14:textId="7463B852" w:rsidR="008D17F7" w:rsidRPr="00477A2B" w:rsidRDefault="00A71CDE" w:rsidP="005530B7">
            <w:pPr>
              <w:rPr>
                <w:i/>
                <w:iCs/>
              </w:rPr>
            </w:pPr>
            <w:r w:rsidRPr="00477A2B">
              <w:t>Director of Corporate Affairs &amp; Company Secretary</w:t>
            </w:r>
            <w:r w:rsidR="00555A1D" w:rsidRPr="00477A2B">
              <w:t xml:space="preserve"> </w:t>
            </w:r>
          </w:p>
        </w:tc>
      </w:tr>
      <w:tr w:rsidR="002421D6" w:rsidRPr="00DD29E1" w14:paraId="18FEF07C" w14:textId="77777777" w:rsidTr="00025A50">
        <w:tc>
          <w:tcPr>
            <w:tcW w:w="3539" w:type="dxa"/>
          </w:tcPr>
          <w:p w14:paraId="6B364744" w14:textId="1545CA1F" w:rsidR="002421D6" w:rsidRPr="00C5610E" w:rsidRDefault="00CF50E6" w:rsidP="00025A50">
            <w:r w:rsidRPr="00C5610E">
              <w:t>Mark Underwood (</w:t>
            </w:r>
            <w:r w:rsidRPr="00C5610E">
              <w:rPr>
                <w:b/>
                <w:bCs/>
              </w:rPr>
              <w:t>MU</w:t>
            </w:r>
            <w:r w:rsidRPr="00C5610E">
              <w:t>)</w:t>
            </w:r>
          </w:p>
        </w:tc>
        <w:tc>
          <w:tcPr>
            <w:tcW w:w="6516" w:type="dxa"/>
          </w:tcPr>
          <w:p w14:paraId="1C58E2BB" w14:textId="798FBC66" w:rsidR="002421D6" w:rsidRPr="00D21095" w:rsidRDefault="00CF50E6" w:rsidP="00025A50">
            <w:r w:rsidRPr="00C5610E">
              <w:t>Head of Information Governance</w:t>
            </w:r>
          </w:p>
        </w:tc>
      </w:tr>
      <w:tr w:rsidR="008D17F7" w:rsidRPr="00DD29E1" w14:paraId="0D52AAF4" w14:textId="77777777" w:rsidTr="00E577D2">
        <w:tc>
          <w:tcPr>
            <w:tcW w:w="3539" w:type="dxa"/>
            <w:tcBorders>
              <w:left w:val="nil"/>
              <w:right w:val="nil"/>
            </w:tcBorders>
          </w:tcPr>
          <w:p w14:paraId="20FC7028" w14:textId="77777777" w:rsidR="008D17F7" w:rsidRPr="00DD29E1" w:rsidRDefault="008D17F7" w:rsidP="005530B7">
            <w:pPr>
              <w:rPr>
                <w:highlight w:val="yellow"/>
              </w:rPr>
            </w:pPr>
          </w:p>
        </w:tc>
        <w:tc>
          <w:tcPr>
            <w:tcW w:w="6516" w:type="dxa"/>
            <w:tcBorders>
              <w:left w:val="nil"/>
              <w:right w:val="nil"/>
            </w:tcBorders>
          </w:tcPr>
          <w:p w14:paraId="0F6769CE" w14:textId="77777777" w:rsidR="008D17F7" w:rsidRPr="00DD29E1" w:rsidRDefault="008D17F7" w:rsidP="005530B7">
            <w:pPr>
              <w:rPr>
                <w:highlight w:val="yellow"/>
              </w:rPr>
            </w:pPr>
          </w:p>
        </w:tc>
      </w:tr>
      <w:tr w:rsidR="00F7258F" w:rsidRPr="002C566A" w14:paraId="1E6A4ABB" w14:textId="77777777" w:rsidTr="00A91228">
        <w:tc>
          <w:tcPr>
            <w:tcW w:w="10055" w:type="dxa"/>
            <w:gridSpan w:val="2"/>
          </w:tcPr>
          <w:p w14:paraId="3774FF13" w14:textId="77777777" w:rsidR="00F7258F" w:rsidRPr="002C566A" w:rsidRDefault="00F7258F" w:rsidP="005530B7">
            <w:pPr>
              <w:rPr>
                <w:b/>
              </w:rPr>
            </w:pPr>
            <w:r w:rsidRPr="002C566A">
              <w:rPr>
                <w:b/>
              </w:rPr>
              <w:t>In attendance:</w:t>
            </w:r>
          </w:p>
        </w:tc>
      </w:tr>
      <w:tr w:rsidR="008D17F7" w:rsidRPr="00502C0C" w14:paraId="30054AA8" w14:textId="77777777" w:rsidTr="000E1BB4">
        <w:tc>
          <w:tcPr>
            <w:tcW w:w="3539" w:type="dxa"/>
            <w:tcBorders>
              <w:bottom w:val="single" w:sz="4" w:space="0" w:color="auto"/>
            </w:tcBorders>
          </w:tcPr>
          <w:p w14:paraId="6EC19EB4" w14:textId="6C5E24A5" w:rsidR="008D17F7" w:rsidRPr="00502C0C" w:rsidRDefault="00A71CDE" w:rsidP="005530B7">
            <w:r w:rsidRPr="00502C0C">
              <w:t xml:space="preserve">Nicola </w:t>
            </w:r>
            <w:r w:rsidR="00B226C4" w:rsidRPr="00502C0C">
              <w:t>Gill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14F25721" w14:textId="63281D9D" w:rsidR="008D17F7" w:rsidRPr="00502C0C" w:rsidRDefault="00A71CDE" w:rsidP="005530B7">
            <w:r w:rsidRPr="00502C0C">
              <w:t xml:space="preserve">Executive </w:t>
            </w:r>
            <w:r w:rsidR="00B226C4" w:rsidRPr="00502C0C">
              <w:t>Project Officer</w:t>
            </w:r>
            <w:r w:rsidR="00D506B3" w:rsidRPr="00502C0C">
              <w:t xml:space="preserve"> (</w:t>
            </w:r>
            <w:r w:rsidR="00D506B3" w:rsidRPr="00502C0C">
              <w:rPr>
                <w:i/>
                <w:iCs/>
              </w:rPr>
              <w:t>minutes</w:t>
            </w:r>
            <w:r w:rsidR="00D506B3" w:rsidRPr="00502C0C">
              <w:t>)</w:t>
            </w:r>
          </w:p>
        </w:tc>
      </w:tr>
      <w:tr w:rsidR="00706132" w:rsidRPr="00A15BCE" w14:paraId="53B9BD37" w14:textId="77777777" w:rsidTr="000E1BB4">
        <w:tc>
          <w:tcPr>
            <w:tcW w:w="3539" w:type="dxa"/>
            <w:tcBorders>
              <w:bottom w:val="single" w:sz="4" w:space="0" w:color="auto"/>
            </w:tcBorders>
          </w:tcPr>
          <w:p w14:paraId="7401BD47" w14:textId="20B7A501" w:rsidR="00706132" w:rsidRPr="0008620F" w:rsidRDefault="00502C0C" w:rsidP="005530B7">
            <w:r w:rsidRPr="0008620F">
              <w:t xml:space="preserve">Andrew </w:t>
            </w:r>
            <w:proofErr w:type="spellStart"/>
            <w:r w:rsidR="00B270AC">
              <w:t>Molodynski</w:t>
            </w:r>
            <w:proofErr w:type="spellEnd"/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01C73E9D" w14:textId="65B2034A" w:rsidR="00706132" w:rsidRPr="0008620F" w:rsidRDefault="0008620F" w:rsidP="005530B7">
            <w:r w:rsidRPr="0008620F">
              <w:t>Consultant, Adult Mental Health Assessment &amp; Treatment Team South</w:t>
            </w:r>
          </w:p>
        </w:tc>
      </w:tr>
      <w:tr w:rsidR="007C0E50" w:rsidRPr="00A15BCE" w14:paraId="7BB4B97C" w14:textId="77777777" w:rsidTr="007C7263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73958CDF" w14:textId="0A87E6BA" w:rsidR="007C0E50" w:rsidRPr="00741BF7" w:rsidRDefault="00502C0C" w:rsidP="0031737C">
            <w:r w:rsidRPr="00741BF7">
              <w:t>Kirsten Prance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B4A47E3" w14:textId="633AF04E" w:rsidR="007C0E50" w:rsidRPr="00741BF7" w:rsidRDefault="00741BF7" w:rsidP="0031737C">
            <w:r w:rsidRPr="00741BF7">
              <w:t>Associate Clinical Director, Learning Disabilities</w:t>
            </w:r>
          </w:p>
        </w:tc>
      </w:tr>
      <w:tr w:rsidR="008D17F7" w14:paraId="559018DF" w14:textId="77777777" w:rsidTr="00E577D2">
        <w:tc>
          <w:tcPr>
            <w:tcW w:w="3539" w:type="dxa"/>
            <w:tcBorders>
              <w:left w:val="nil"/>
              <w:right w:val="nil"/>
            </w:tcBorders>
          </w:tcPr>
          <w:p w14:paraId="69603B08" w14:textId="77777777" w:rsidR="008D17F7" w:rsidRPr="00862019" w:rsidRDefault="008D17F7" w:rsidP="005530B7"/>
        </w:tc>
        <w:tc>
          <w:tcPr>
            <w:tcW w:w="6516" w:type="dxa"/>
            <w:tcBorders>
              <w:left w:val="nil"/>
              <w:right w:val="nil"/>
            </w:tcBorders>
          </w:tcPr>
          <w:p w14:paraId="2BC59273" w14:textId="77777777" w:rsidR="008D17F7" w:rsidRPr="00862019" w:rsidRDefault="008D17F7" w:rsidP="005530B7"/>
        </w:tc>
      </w:tr>
      <w:tr w:rsidR="00F7258F" w14:paraId="5375CBC5" w14:textId="77777777" w:rsidTr="00A91228">
        <w:tc>
          <w:tcPr>
            <w:tcW w:w="10055" w:type="dxa"/>
            <w:gridSpan w:val="2"/>
          </w:tcPr>
          <w:p w14:paraId="14170DB6" w14:textId="77777777" w:rsidR="00F7258F" w:rsidRPr="00862019" w:rsidRDefault="00F7258F" w:rsidP="005530B7">
            <w:pPr>
              <w:rPr>
                <w:b/>
              </w:rPr>
            </w:pPr>
            <w:r w:rsidRPr="00862019">
              <w:rPr>
                <w:b/>
              </w:rPr>
              <w:t>Apologies:</w:t>
            </w:r>
          </w:p>
        </w:tc>
      </w:tr>
      <w:tr w:rsidR="003C6414" w:rsidRPr="00DD29E1" w14:paraId="5A71FF82" w14:textId="77777777" w:rsidTr="0050667F">
        <w:tc>
          <w:tcPr>
            <w:tcW w:w="3539" w:type="dxa"/>
            <w:shd w:val="clear" w:color="auto" w:fill="auto"/>
          </w:tcPr>
          <w:p w14:paraId="4EFDFE9A" w14:textId="52BD413F" w:rsidR="003C6414" w:rsidRPr="00295477" w:rsidRDefault="003C6414" w:rsidP="00F04093">
            <w:pPr>
              <w:rPr>
                <w:b/>
                <w:bCs/>
                <w:highlight w:val="yellow"/>
              </w:rPr>
            </w:pPr>
          </w:p>
        </w:tc>
        <w:tc>
          <w:tcPr>
            <w:tcW w:w="6516" w:type="dxa"/>
            <w:shd w:val="clear" w:color="auto" w:fill="auto"/>
          </w:tcPr>
          <w:p w14:paraId="011D41CD" w14:textId="1CDFDA0F" w:rsidR="003C6414" w:rsidRPr="00491373" w:rsidRDefault="003C6414" w:rsidP="00F04093"/>
        </w:tc>
      </w:tr>
    </w:tbl>
    <w:p w14:paraId="7614A53E" w14:textId="77777777" w:rsidR="001852D9" w:rsidRDefault="001852D9" w:rsidP="00553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7939"/>
        <w:gridCol w:w="1271"/>
      </w:tblGrid>
      <w:tr w:rsidR="00C36543" w14:paraId="714C172B" w14:textId="77777777" w:rsidTr="00507104">
        <w:tc>
          <w:tcPr>
            <w:tcW w:w="845" w:type="dxa"/>
          </w:tcPr>
          <w:p w14:paraId="111425ED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939" w:type="dxa"/>
          </w:tcPr>
          <w:p w14:paraId="4CFFA5E0" w14:textId="77777777" w:rsidR="00C36543" w:rsidRDefault="00C36543" w:rsidP="005530B7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14:paraId="068B65BC" w14:textId="77777777" w:rsidR="00C36543" w:rsidRPr="00C36543" w:rsidRDefault="00C36543" w:rsidP="005530B7">
            <w:pPr>
              <w:rPr>
                <w:b/>
              </w:rPr>
            </w:pPr>
          </w:p>
        </w:tc>
        <w:tc>
          <w:tcPr>
            <w:tcW w:w="1271" w:type="dxa"/>
          </w:tcPr>
          <w:p w14:paraId="2CCA8B3B" w14:textId="77777777" w:rsidR="00C36543" w:rsidRPr="00C36543" w:rsidRDefault="00C36543" w:rsidP="005530B7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C61E6" w:rsidRPr="00CC61E6" w14:paraId="0FF8B6D1" w14:textId="77777777" w:rsidTr="00507104">
        <w:tc>
          <w:tcPr>
            <w:tcW w:w="845" w:type="dxa"/>
          </w:tcPr>
          <w:p w14:paraId="7DAD930E" w14:textId="77777777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1.</w:t>
            </w:r>
          </w:p>
          <w:p w14:paraId="2A3F497B" w14:textId="77777777" w:rsidR="00C77C40" w:rsidRPr="00CC61E6" w:rsidRDefault="00C77C40" w:rsidP="00236521">
            <w:pPr>
              <w:jc w:val="both"/>
              <w:rPr>
                <w:b/>
              </w:rPr>
            </w:pPr>
          </w:p>
          <w:p w14:paraId="3361A453" w14:textId="62573DD0" w:rsidR="00C77C40" w:rsidRPr="006B3343" w:rsidRDefault="00C77C4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312AA84" w14:textId="7E243C14" w:rsidR="006B3343" w:rsidRDefault="006B3343" w:rsidP="00236521">
            <w:pPr>
              <w:jc w:val="both"/>
              <w:rPr>
                <w:b/>
              </w:rPr>
            </w:pPr>
          </w:p>
          <w:p w14:paraId="2EA21345" w14:textId="1AC9F930" w:rsidR="006B3343" w:rsidRDefault="006B3343" w:rsidP="00236521">
            <w:pPr>
              <w:jc w:val="both"/>
              <w:rPr>
                <w:b/>
              </w:rPr>
            </w:pPr>
          </w:p>
          <w:p w14:paraId="516965FA" w14:textId="47EB4F25" w:rsidR="006B3343" w:rsidRPr="006B3343" w:rsidRDefault="006B3343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b</w:t>
            </w:r>
          </w:p>
          <w:p w14:paraId="0F21CA6E" w14:textId="43DC150C" w:rsidR="000D3B7A" w:rsidRPr="00CC61E6" w:rsidRDefault="000D3B7A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1E5F908A" w14:textId="0B6BA462" w:rsidR="00C36543" w:rsidRPr="00CC61E6" w:rsidRDefault="00287FD5" w:rsidP="00236521">
            <w:pPr>
              <w:jc w:val="both"/>
            </w:pPr>
            <w:r w:rsidRPr="00CC61E6">
              <w:rPr>
                <w:b/>
              </w:rPr>
              <w:t>Welcome and Apologies for Absence</w:t>
            </w:r>
            <w:r w:rsidR="00385E44">
              <w:rPr>
                <w:b/>
              </w:rPr>
              <w:t xml:space="preserve"> (</w:t>
            </w:r>
            <w:r w:rsidR="00EB6DC6">
              <w:rPr>
                <w:b/>
              </w:rPr>
              <w:t>DW</w:t>
            </w:r>
            <w:r w:rsidR="00385E44">
              <w:rPr>
                <w:b/>
              </w:rPr>
              <w:t>)</w:t>
            </w:r>
          </w:p>
          <w:p w14:paraId="5367CE37" w14:textId="77777777" w:rsidR="002E6F9A" w:rsidRDefault="002E6F9A" w:rsidP="00926E0B">
            <w:pPr>
              <w:jc w:val="both"/>
            </w:pPr>
          </w:p>
          <w:p w14:paraId="15177100" w14:textId="4FDE1C2A" w:rsidR="00E156D1" w:rsidRDefault="008F2103" w:rsidP="00926E0B">
            <w:pPr>
              <w:jc w:val="both"/>
            </w:pPr>
            <w:r w:rsidRPr="00305FFB">
              <w:t xml:space="preserve">The Chair welcomed members of the Committee present </w:t>
            </w:r>
            <w:r w:rsidR="009E688C" w:rsidRPr="00305FFB">
              <w:t xml:space="preserve">and </w:t>
            </w:r>
            <w:r w:rsidR="003F3A67" w:rsidRPr="00305FFB">
              <w:t>extended greetings to</w:t>
            </w:r>
            <w:r w:rsidR="00E156D1" w:rsidRPr="00305FFB">
              <w:t xml:space="preserve"> those </w:t>
            </w:r>
            <w:r w:rsidR="00BF488F" w:rsidRPr="00305FFB">
              <w:t>observing</w:t>
            </w:r>
            <w:r w:rsidR="00402D0E" w:rsidRPr="00305FFB">
              <w:t xml:space="preserve">.  </w:t>
            </w:r>
          </w:p>
          <w:p w14:paraId="16EB4BC8" w14:textId="5BC6E6EF" w:rsidR="00456CFD" w:rsidRDefault="00456CFD" w:rsidP="00926E0B">
            <w:pPr>
              <w:jc w:val="both"/>
            </w:pPr>
          </w:p>
          <w:p w14:paraId="01533545" w14:textId="69E97319" w:rsidR="00E156D1" w:rsidRDefault="001B23CE" w:rsidP="00926E0B">
            <w:pPr>
              <w:jc w:val="both"/>
            </w:pPr>
            <w:r>
              <w:t>No apologies were received.</w:t>
            </w:r>
          </w:p>
          <w:p w14:paraId="0F66D05C" w14:textId="24214C71" w:rsidR="00367A2D" w:rsidRPr="00CC61E6" w:rsidRDefault="00367A2D" w:rsidP="00926E0B">
            <w:pPr>
              <w:jc w:val="both"/>
            </w:pPr>
          </w:p>
        </w:tc>
        <w:tc>
          <w:tcPr>
            <w:tcW w:w="1271" w:type="dxa"/>
          </w:tcPr>
          <w:p w14:paraId="765402B4" w14:textId="77777777" w:rsidR="00C36543" w:rsidRPr="00CC61E6" w:rsidRDefault="00C36543" w:rsidP="00236521">
            <w:pPr>
              <w:jc w:val="both"/>
            </w:pPr>
          </w:p>
        </w:tc>
      </w:tr>
      <w:tr w:rsidR="00CC61E6" w:rsidRPr="00CC61E6" w14:paraId="133A2BAC" w14:textId="77777777" w:rsidTr="00507104">
        <w:tc>
          <w:tcPr>
            <w:tcW w:w="845" w:type="dxa"/>
          </w:tcPr>
          <w:p w14:paraId="538A3A7B" w14:textId="3DA89058" w:rsidR="00C36543" w:rsidRPr="00CC61E6" w:rsidRDefault="00C36543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2.</w:t>
            </w:r>
          </w:p>
          <w:p w14:paraId="06B65949" w14:textId="1C8C0CC7" w:rsidR="00996441" w:rsidRPr="00CC61E6" w:rsidRDefault="00996441" w:rsidP="00236521">
            <w:pPr>
              <w:jc w:val="both"/>
              <w:rPr>
                <w:b/>
              </w:rPr>
            </w:pPr>
          </w:p>
          <w:p w14:paraId="43D2FE2B" w14:textId="29481E93" w:rsidR="00996441" w:rsidRPr="006B3343" w:rsidRDefault="00025A50" w:rsidP="00236521">
            <w:pPr>
              <w:jc w:val="both"/>
              <w:rPr>
                <w:bCs/>
              </w:rPr>
            </w:pPr>
            <w:r w:rsidRPr="006B3343">
              <w:rPr>
                <w:bCs/>
              </w:rPr>
              <w:t>a</w:t>
            </w:r>
          </w:p>
          <w:p w14:paraId="091C708B" w14:textId="4BB03535" w:rsidR="00C466C8" w:rsidRPr="00CC61E6" w:rsidRDefault="00C466C8" w:rsidP="00236521">
            <w:pPr>
              <w:jc w:val="both"/>
              <w:rPr>
                <w:b/>
              </w:rPr>
            </w:pPr>
          </w:p>
          <w:p w14:paraId="1B9FBDFA" w14:textId="5085C6C0" w:rsidR="00A96CC0" w:rsidRPr="00385E44" w:rsidRDefault="00A96CC0" w:rsidP="00236521">
            <w:pPr>
              <w:jc w:val="both"/>
              <w:rPr>
                <w:b/>
              </w:rPr>
            </w:pPr>
          </w:p>
        </w:tc>
        <w:tc>
          <w:tcPr>
            <w:tcW w:w="7939" w:type="dxa"/>
          </w:tcPr>
          <w:p w14:paraId="2EA2E220" w14:textId="45679D12" w:rsidR="006C55D3" w:rsidRPr="00CC61E6" w:rsidRDefault="00385E44" w:rsidP="00236521">
            <w:pPr>
              <w:jc w:val="both"/>
              <w:rPr>
                <w:b/>
              </w:rPr>
            </w:pPr>
            <w:r>
              <w:rPr>
                <w:b/>
              </w:rPr>
              <w:t>Minutes of previous meeting</w:t>
            </w:r>
            <w:r w:rsidR="00C466C8">
              <w:rPr>
                <w:b/>
              </w:rPr>
              <w:t xml:space="preserve"> </w:t>
            </w:r>
            <w:r w:rsidR="00FF71E4">
              <w:rPr>
                <w:b/>
              </w:rPr>
              <w:t xml:space="preserve">held on </w:t>
            </w:r>
            <w:r w:rsidR="004D234D">
              <w:rPr>
                <w:b/>
              </w:rPr>
              <w:t>12 October 202</w:t>
            </w:r>
            <w:r w:rsidR="00B32E9E">
              <w:rPr>
                <w:b/>
              </w:rPr>
              <w:t>2</w:t>
            </w:r>
            <w:r w:rsidR="002F673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B6DC6">
              <w:rPr>
                <w:b/>
              </w:rPr>
              <w:t>DW</w:t>
            </w:r>
            <w:r>
              <w:rPr>
                <w:b/>
              </w:rPr>
              <w:t>)</w:t>
            </w:r>
          </w:p>
          <w:p w14:paraId="626CC0E1" w14:textId="2DAEB1ED" w:rsidR="00D371DA" w:rsidRPr="00CC61E6" w:rsidRDefault="00D371DA" w:rsidP="00236521">
            <w:pPr>
              <w:jc w:val="both"/>
              <w:rPr>
                <w:bCs/>
              </w:rPr>
            </w:pPr>
          </w:p>
          <w:p w14:paraId="53D1E8C0" w14:textId="7DC5EAAA" w:rsidR="00B3618B" w:rsidRDefault="009E6045" w:rsidP="00236521">
            <w:pPr>
              <w:jc w:val="both"/>
              <w:rPr>
                <w:bCs/>
              </w:rPr>
            </w:pPr>
            <w:r w:rsidRPr="00A81EB9">
              <w:rPr>
                <w:bCs/>
              </w:rPr>
              <w:t xml:space="preserve">The minutes of the </w:t>
            </w:r>
            <w:r w:rsidR="002F6734" w:rsidRPr="00A81EB9">
              <w:rPr>
                <w:bCs/>
              </w:rPr>
              <w:t xml:space="preserve">meeting </w:t>
            </w:r>
            <w:r w:rsidR="0045633E" w:rsidRPr="00A81EB9">
              <w:rPr>
                <w:bCs/>
              </w:rPr>
              <w:t xml:space="preserve">held </w:t>
            </w:r>
            <w:r w:rsidR="00DD3062" w:rsidRPr="00A81EB9">
              <w:rPr>
                <w:bCs/>
              </w:rPr>
              <w:t xml:space="preserve">on </w:t>
            </w:r>
            <w:r w:rsidR="004D234D">
              <w:rPr>
                <w:bCs/>
              </w:rPr>
              <w:t>12 October 2022</w:t>
            </w:r>
            <w:r w:rsidR="0045633E" w:rsidRPr="00A81EB9">
              <w:rPr>
                <w:bCs/>
              </w:rPr>
              <w:t xml:space="preserve"> </w:t>
            </w:r>
            <w:r w:rsidR="002F6734" w:rsidRPr="00A81EB9">
              <w:rPr>
                <w:bCs/>
              </w:rPr>
              <w:t>were approved as a true and accurate record.</w:t>
            </w:r>
          </w:p>
          <w:p w14:paraId="05EB7DC8" w14:textId="27036A1A" w:rsidR="00493053" w:rsidRPr="00CC61E6" w:rsidRDefault="00493053" w:rsidP="00934EAF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1A420D01" w14:textId="70D1D0E2" w:rsidR="00C36543" w:rsidRPr="00CC61E6" w:rsidRDefault="00C36543" w:rsidP="00236521">
            <w:pPr>
              <w:jc w:val="both"/>
            </w:pPr>
          </w:p>
          <w:p w14:paraId="3C47532E" w14:textId="174EE6E7" w:rsidR="003B5163" w:rsidRPr="00CC61E6" w:rsidRDefault="003B5163" w:rsidP="00236521">
            <w:pPr>
              <w:jc w:val="both"/>
            </w:pPr>
          </w:p>
          <w:p w14:paraId="48FCE191" w14:textId="2866539D" w:rsidR="003B5163" w:rsidRPr="00CC61E6" w:rsidRDefault="003B5163" w:rsidP="00236521">
            <w:pPr>
              <w:jc w:val="both"/>
            </w:pPr>
          </w:p>
          <w:p w14:paraId="364514C2" w14:textId="31D72680" w:rsidR="00736544" w:rsidRPr="00CC61E6" w:rsidRDefault="00736544" w:rsidP="00385E44">
            <w:pPr>
              <w:jc w:val="both"/>
              <w:rPr>
                <w:b/>
              </w:rPr>
            </w:pPr>
          </w:p>
        </w:tc>
      </w:tr>
      <w:tr w:rsidR="00CC61E6" w:rsidRPr="00CC61E6" w14:paraId="31B3199B" w14:textId="77777777" w:rsidTr="00507104">
        <w:trPr>
          <w:trHeight w:val="70"/>
        </w:trPr>
        <w:tc>
          <w:tcPr>
            <w:tcW w:w="845" w:type="dxa"/>
          </w:tcPr>
          <w:p w14:paraId="746D7A27" w14:textId="476C7351" w:rsidR="00016B52" w:rsidRPr="00CC61E6" w:rsidRDefault="00DF651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3</w:t>
            </w:r>
            <w:r w:rsidR="00016B52" w:rsidRPr="00CC61E6">
              <w:rPr>
                <w:b/>
              </w:rPr>
              <w:t>.</w:t>
            </w:r>
          </w:p>
          <w:p w14:paraId="27AC96CB" w14:textId="2321C11D" w:rsidR="006078E5" w:rsidRPr="00CC61E6" w:rsidRDefault="006078E5" w:rsidP="00236521">
            <w:pPr>
              <w:jc w:val="both"/>
              <w:rPr>
                <w:b/>
              </w:rPr>
            </w:pPr>
          </w:p>
          <w:p w14:paraId="6D709731" w14:textId="7C046894" w:rsidR="00230F57" w:rsidRDefault="00230F57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02CF1EC" w14:textId="6749C3D2" w:rsidR="00230F57" w:rsidRDefault="00230F57" w:rsidP="00236521">
            <w:pPr>
              <w:jc w:val="both"/>
              <w:rPr>
                <w:bCs/>
              </w:rPr>
            </w:pPr>
          </w:p>
          <w:p w14:paraId="445EC872" w14:textId="033C8606" w:rsidR="00230F57" w:rsidRDefault="00230F57" w:rsidP="00236521">
            <w:pPr>
              <w:jc w:val="both"/>
              <w:rPr>
                <w:bCs/>
              </w:rPr>
            </w:pPr>
          </w:p>
          <w:p w14:paraId="43EE4808" w14:textId="2AE12815" w:rsidR="00230F57" w:rsidRDefault="00230F57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5837BCAA" w14:textId="7314379B" w:rsidR="00B6149B" w:rsidRPr="00C134F6" w:rsidRDefault="00B6149B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6D4D9FD2" w14:textId="6BE60CE5" w:rsidR="00016B52" w:rsidRPr="00CC61E6" w:rsidRDefault="00934EAF" w:rsidP="00236521">
            <w:pPr>
              <w:jc w:val="both"/>
              <w:rPr>
                <w:b/>
              </w:rPr>
            </w:pPr>
            <w:r>
              <w:rPr>
                <w:b/>
              </w:rPr>
              <w:t>Matters Arising (</w:t>
            </w:r>
            <w:r w:rsidR="00EB6DC6">
              <w:rPr>
                <w:b/>
              </w:rPr>
              <w:t>DW</w:t>
            </w:r>
            <w:r>
              <w:rPr>
                <w:b/>
              </w:rPr>
              <w:t>)</w:t>
            </w:r>
          </w:p>
          <w:p w14:paraId="49EC13E9" w14:textId="77777777" w:rsidR="00546CAF" w:rsidRDefault="00546CAF" w:rsidP="00C134F6">
            <w:pPr>
              <w:jc w:val="both"/>
            </w:pPr>
          </w:p>
          <w:p w14:paraId="5176B4A3" w14:textId="70EFB323" w:rsidR="001A21D2" w:rsidRDefault="00A82292" w:rsidP="00D00072">
            <w:pPr>
              <w:jc w:val="both"/>
            </w:pPr>
            <w:r>
              <w:t xml:space="preserve">DW confirmed that </w:t>
            </w:r>
            <w:r w:rsidR="006B54AB">
              <w:t>the issue with mandatory training had been discussed at Board but that was more work to be done.</w:t>
            </w:r>
            <w:r w:rsidR="00310655">
              <w:t xml:space="preserve"> </w:t>
            </w:r>
          </w:p>
          <w:p w14:paraId="5A7FA842" w14:textId="6E66DEFD" w:rsidR="00442F02" w:rsidRDefault="00442F02" w:rsidP="00D00072">
            <w:pPr>
              <w:jc w:val="both"/>
            </w:pPr>
          </w:p>
          <w:p w14:paraId="51950EC0" w14:textId="0C71422A" w:rsidR="00456CFD" w:rsidRPr="00C134F6" w:rsidRDefault="00556529" w:rsidP="00D00072">
            <w:pPr>
              <w:jc w:val="both"/>
            </w:pPr>
            <w:r>
              <w:t xml:space="preserve">BK </w:t>
            </w:r>
            <w:r w:rsidR="00040A47">
              <w:t xml:space="preserve">confirmed there was a </w:t>
            </w:r>
            <w:r w:rsidR="005F64A7">
              <w:t>zero-tolerance</w:t>
            </w:r>
            <w:r w:rsidR="00040A47">
              <w:t xml:space="preserve"> policy on assaults on staff</w:t>
            </w:r>
            <w:r w:rsidR="00AC468E">
              <w:t xml:space="preserve"> and these were being monitored weekly via the Weekly Review Meetings (</w:t>
            </w:r>
            <w:r w:rsidR="00AC468E" w:rsidRPr="00AC468E">
              <w:rPr>
                <w:b/>
                <w:bCs/>
              </w:rPr>
              <w:t>WRM</w:t>
            </w:r>
            <w:r w:rsidR="00AC468E">
              <w:t>).</w:t>
            </w:r>
          </w:p>
        </w:tc>
        <w:tc>
          <w:tcPr>
            <w:tcW w:w="1271" w:type="dxa"/>
          </w:tcPr>
          <w:p w14:paraId="4AC07003" w14:textId="5BB4594A" w:rsidR="00016B52" w:rsidRDefault="00016B52" w:rsidP="00236521">
            <w:pPr>
              <w:jc w:val="both"/>
            </w:pPr>
          </w:p>
          <w:p w14:paraId="30D25D7A" w14:textId="1158D2E3" w:rsidR="00977BF6" w:rsidRDefault="00977BF6" w:rsidP="00236521">
            <w:pPr>
              <w:jc w:val="both"/>
            </w:pPr>
          </w:p>
          <w:p w14:paraId="179EFF79" w14:textId="49BB707D" w:rsidR="00977BF6" w:rsidRDefault="00977BF6" w:rsidP="00236521">
            <w:pPr>
              <w:jc w:val="both"/>
            </w:pPr>
          </w:p>
          <w:p w14:paraId="52129FF7" w14:textId="2F8FB8FF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37B8E88D" w14:textId="4BBE41DD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CF1908D" w14:textId="3A436630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46B407AB" w14:textId="039708DC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43B9C50" w14:textId="0DE89257" w:rsidR="00EA314C" w:rsidRDefault="00EA314C" w:rsidP="00236521">
            <w:pPr>
              <w:jc w:val="both"/>
              <w:rPr>
                <w:b/>
                <w:bCs/>
              </w:rPr>
            </w:pPr>
          </w:p>
          <w:p w14:paraId="5E63B211" w14:textId="454B5BDE" w:rsidR="00E76F90" w:rsidRPr="00CC61E6" w:rsidRDefault="00E76F90" w:rsidP="00236521">
            <w:pPr>
              <w:jc w:val="both"/>
              <w:rPr>
                <w:b/>
                <w:bCs/>
              </w:rPr>
            </w:pPr>
          </w:p>
        </w:tc>
      </w:tr>
      <w:tr w:rsidR="00CC61E6" w:rsidRPr="00CC61E6" w14:paraId="3ADB1B15" w14:textId="77777777" w:rsidTr="00F84C83">
        <w:tc>
          <w:tcPr>
            <w:tcW w:w="845" w:type="dxa"/>
          </w:tcPr>
          <w:p w14:paraId="3EEA2A92" w14:textId="3DDF5E92" w:rsidR="00016B52" w:rsidRPr="004F6408" w:rsidRDefault="00DF6515" w:rsidP="00236521">
            <w:pPr>
              <w:jc w:val="both"/>
              <w:rPr>
                <w:b/>
              </w:rPr>
            </w:pPr>
            <w:r w:rsidRPr="004F6408">
              <w:rPr>
                <w:b/>
              </w:rPr>
              <w:lastRenderedPageBreak/>
              <w:t>4</w:t>
            </w:r>
            <w:r w:rsidR="00016B52" w:rsidRPr="004F6408">
              <w:rPr>
                <w:b/>
              </w:rPr>
              <w:t>.</w:t>
            </w:r>
          </w:p>
          <w:p w14:paraId="77556F94" w14:textId="77777777" w:rsidR="00016B52" w:rsidRPr="004F6408" w:rsidRDefault="00016B52" w:rsidP="00236521">
            <w:pPr>
              <w:jc w:val="both"/>
              <w:rPr>
                <w:b/>
              </w:rPr>
            </w:pPr>
          </w:p>
          <w:p w14:paraId="4BEE4FB5" w14:textId="15279F63" w:rsidR="00350852" w:rsidRDefault="0035085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2C1A43D3" w14:textId="06A8CB99" w:rsidR="00350852" w:rsidRDefault="00350852" w:rsidP="00236521">
            <w:pPr>
              <w:jc w:val="both"/>
              <w:rPr>
                <w:bCs/>
              </w:rPr>
            </w:pPr>
          </w:p>
          <w:p w14:paraId="14976D2C" w14:textId="1043FA7E" w:rsidR="00350852" w:rsidRDefault="00350852" w:rsidP="00236521">
            <w:pPr>
              <w:jc w:val="both"/>
              <w:rPr>
                <w:bCs/>
              </w:rPr>
            </w:pPr>
          </w:p>
          <w:p w14:paraId="50E2FD84" w14:textId="6E371116" w:rsidR="00350852" w:rsidRDefault="00350852" w:rsidP="00236521">
            <w:pPr>
              <w:jc w:val="both"/>
              <w:rPr>
                <w:bCs/>
              </w:rPr>
            </w:pPr>
          </w:p>
          <w:p w14:paraId="51977227" w14:textId="3948A068" w:rsidR="004219C9" w:rsidRDefault="004219C9" w:rsidP="00236521">
            <w:pPr>
              <w:jc w:val="both"/>
              <w:rPr>
                <w:bCs/>
              </w:rPr>
            </w:pPr>
          </w:p>
          <w:p w14:paraId="323E9A09" w14:textId="26A82676" w:rsidR="004219C9" w:rsidRDefault="004219C9" w:rsidP="00236521">
            <w:pPr>
              <w:jc w:val="both"/>
              <w:rPr>
                <w:bCs/>
              </w:rPr>
            </w:pPr>
          </w:p>
          <w:p w14:paraId="1BD83285" w14:textId="77777777" w:rsidR="004219C9" w:rsidRDefault="004219C9" w:rsidP="00236521">
            <w:pPr>
              <w:jc w:val="both"/>
              <w:rPr>
                <w:bCs/>
              </w:rPr>
            </w:pPr>
          </w:p>
          <w:p w14:paraId="1DC5E079" w14:textId="77777777" w:rsidR="00632291" w:rsidRDefault="00632291" w:rsidP="00236521">
            <w:pPr>
              <w:jc w:val="both"/>
              <w:rPr>
                <w:bCs/>
              </w:rPr>
            </w:pPr>
          </w:p>
          <w:p w14:paraId="2BA1F4BE" w14:textId="6A59A99D" w:rsidR="00350852" w:rsidRDefault="00350852" w:rsidP="00236521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0CCCE50C" w14:textId="2B7BBE40" w:rsidR="00A71FE9" w:rsidRDefault="00A71FE9" w:rsidP="00236521">
            <w:pPr>
              <w:jc w:val="both"/>
              <w:rPr>
                <w:bCs/>
              </w:rPr>
            </w:pPr>
          </w:p>
          <w:p w14:paraId="453E5C44" w14:textId="04666D54" w:rsidR="00A71FE9" w:rsidRDefault="00A71FE9" w:rsidP="00236521">
            <w:pPr>
              <w:jc w:val="both"/>
              <w:rPr>
                <w:bCs/>
              </w:rPr>
            </w:pPr>
          </w:p>
          <w:p w14:paraId="687CF413" w14:textId="1CAC5E76" w:rsidR="00A71FE9" w:rsidRDefault="00A71FE9" w:rsidP="00236521">
            <w:pPr>
              <w:jc w:val="both"/>
              <w:rPr>
                <w:bCs/>
              </w:rPr>
            </w:pPr>
          </w:p>
          <w:p w14:paraId="1BB09B61" w14:textId="5E1F7760" w:rsidR="00A71FE9" w:rsidRDefault="00A71FE9" w:rsidP="00236521">
            <w:pPr>
              <w:jc w:val="both"/>
              <w:rPr>
                <w:bCs/>
              </w:rPr>
            </w:pPr>
          </w:p>
          <w:p w14:paraId="78339874" w14:textId="6E6CA0A2" w:rsidR="006132CD" w:rsidRDefault="006132CD" w:rsidP="00236521">
            <w:pPr>
              <w:jc w:val="both"/>
              <w:rPr>
                <w:bCs/>
              </w:rPr>
            </w:pPr>
          </w:p>
          <w:p w14:paraId="585B68DA" w14:textId="45D252BB" w:rsidR="006132CD" w:rsidRDefault="006132CD" w:rsidP="00236521">
            <w:pPr>
              <w:jc w:val="both"/>
              <w:rPr>
                <w:bCs/>
              </w:rPr>
            </w:pPr>
          </w:p>
          <w:p w14:paraId="30BC9A1D" w14:textId="4E711DA1" w:rsidR="006132CD" w:rsidRDefault="006132CD" w:rsidP="00236521">
            <w:pPr>
              <w:jc w:val="both"/>
              <w:rPr>
                <w:bCs/>
              </w:rPr>
            </w:pPr>
          </w:p>
          <w:p w14:paraId="648A942F" w14:textId="3363C217" w:rsidR="006132CD" w:rsidRDefault="006132CD" w:rsidP="00236521">
            <w:pPr>
              <w:jc w:val="both"/>
              <w:rPr>
                <w:bCs/>
              </w:rPr>
            </w:pPr>
          </w:p>
          <w:p w14:paraId="1519BF3B" w14:textId="17C9E9DE" w:rsidR="006132CD" w:rsidRDefault="006132CD" w:rsidP="00236521">
            <w:pPr>
              <w:jc w:val="both"/>
              <w:rPr>
                <w:bCs/>
              </w:rPr>
            </w:pPr>
          </w:p>
          <w:p w14:paraId="381D9C4D" w14:textId="77777777" w:rsidR="006132CD" w:rsidRDefault="006132CD" w:rsidP="00236521">
            <w:pPr>
              <w:jc w:val="both"/>
              <w:rPr>
                <w:bCs/>
              </w:rPr>
            </w:pPr>
          </w:p>
          <w:p w14:paraId="439DA232" w14:textId="116438D3" w:rsidR="00A71FE9" w:rsidRDefault="00A71FE9" w:rsidP="00236521">
            <w:pPr>
              <w:jc w:val="both"/>
              <w:rPr>
                <w:bCs/>
              </w:rPr>
            </w:pPr>
          </w:p>
          <w:p w14:paraId="25F1549E" w14:textId="448F3A64" w:rsidR="00353319" w:rsidRDefault="00353319" w:rsidP="00236521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45BFF581" w14:textId="703A3445" w:rsidR="00243F48" w:rsidRDefault="00243F48" w:rsidP="00236521">
            <w:pPr>
              <w:jc w:val="both"/>
              <w:rPr>
                <w:bCs/>
              </w:rPr>
            </w:pPr>
          </w:p>
          <w:p w14:paraId="03F4362D" w14:textId="4ACF209B" w:rsidR="00243F48" w:rsidRDefault="00243F48" w:rsidP="00236521">
            <w:pPr>
              <w:jc w:val="both"/>
              <w:rPr>
                <w:bCs/>
              </w:rPr>
            </w:pPr>
          </w:p>
          <w:p w14:paraId="0722C65C" w14:textId="5C20680D" w:rsidR="00243F48" w:rsidRDefault="00243F48" w:rsidP="00236521">
            <w:pPr>
              <w:jc w:val="both"/>
              <w:rPr>
                <w:bCs/>
              </w:rPr>
            </w:pPr>
          </w:p>
          <w:p w14:paraId="62449024" w14:textId="01E72C00" w:rsidR="00243F48" w:rsidRDefault="00243F48" w:rsidP="00236521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1C8F9C99" w14:textId="4C774D96" w:rsidR="00574D94" w:rsidRDefault="00574D94" w:rsidP="00236521">
            <w:pPr>
              <w:jc w:val="both"/>
              <w:rPr>
                <w:bCs/>
              </w:rPr>
            </w:pPr>
          </w:p>
          <w:p w14:paraId="1599A2C0" w14:textId="420552C7" w:rsidR="00574D94" w:rsidRDefault="00574D94" w:rsidP="00236521">
            <w:pPr>
              <w:jc w:val="both"/>
              <w:rPr>
                <w:bCs/>
              </w:rPr>
            </w:pPr>
          </w:p>
          <w:p w14:paraId="61456A84" w14:textId="3F143C12" w:rsidR="00574D94" w:rsidRDefault="00574D94" w:rsidP="00236521">
            <w:pPr>
              <w:jc w:val="both"/>
              <w:rPr>
                <w:bCs/>
              </w:rPr>
            </w:pPr>
          </w:p>
          <w:p w14:paraId="06514A85" w14:textId="03C53DF9" w:rsidR="00574D94" w:rsidRDefault="00574D94" w:rsidP="00236521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40E71E06" w14:textId="7D77983A" w:rsidR="00A6181F" w:rsidRDefault="00A6181F" w:rsidP="00236521">
            <w:pPr>
              <w:jc w:val="both"/>
              <w:rPr>
                <w:bCs/>
              </w:rPr>
            </w:pPr>
          </w:p>
          <w:p w14:paraId="7017F748" w14:textId="62767C11" w:rsidR="00A6181F" w:rsidRDefault="00A6181F" w:rsidP="00236521">
            <w:pPr>
              <w:jc w:val="both"/>
              <w:rPr>
                <w:bCs/>
              </w:rPr>
            </w:pPr>
          </w:p>
          <w:p w14:paraId="76827C34" w14:textId="06E3C38A" w:rsidR="00A6181F" w:rsidRDefault="00A6181F" w:rsidP="00236521">
            <w:pPr>
              <w:jc w:val="both"/>
              <w:rPr>
                <w:bCs/>
              </w:rPr>
            </w:pPr>
          </w:p>
          <w:p w14:paraId="6AD1474B" w14:textId="79A8F0FE" w:rsidR="00A6181F" w:rsidRDefault="00A6181F" w:rsidP="00236521">
            <w:pPr>
              <w:jc w:val="both"/>
              <w:rPr>
                <w:bCs/>
              </w:rPr>
            </w:pPr>
          </w:p>
          <w:p w14:paraId="61323E14" w14:textId="5F845E34" w:rsidR="00A6181F" w:rsidRDefault="00A6181F" w:rsidP="00236521">
            <w:pPr>
              <w:jc w:val="both"/>
              <w:rPr>
                <w:bCs/>
              </w:rPr>
            </w:pPr>
          </w:p>
          <w:p w14:paraId="741EE208" w14:textId="5FD23162" w:rsidR="00A6181F" w:rsidRDefault="00A6181F" w:rsidP="00236521">
            <w:pPr>
              <w:jc w:val="both"/>
              <w:rPr>
                <w:bCs/>
              </w:rPr>
            </w:pPr>
          </w:p>
          <w:p w14:paraId="1DBD6CC6" w14:textId="07029830" w:rsidR="00A6181F" w:rsidRDefault="00A6181F" w:rsidP="00236521">
            <w:pPr>
              <w:jc w:val="both"/>
              <w:rPr>
                <w:bCs/>
              </w:rPr>
            </w:pPr>
          </w:p>
          <w:p w14:paraId="09951C05" w14:textId="3860903B" w:rsidR="00A6181F" w:rsidRDefault="00A6181F" w:rsidP="00236521">
            <w:pPr>
              <w:jc w:val="both"/>
              <w:rPr>
                <w:bCs/>
              </w:rPr>
            </w:pPr>
          </w:p>
          <w:p w14:paraId="6B8A0BE9" w14:textId="29F7D9BD" w:rsidR="00A6181F" w:rsidRDefault="00A6181F" w:rsidP="00236521">
            <w:pPr>
              <w:jc w:val="both"/>
              <w:rPr>
                <w:bCs/>
              </w:rPr>
            </w:pPr>
          </w:p>
          <w:p w14:paraId="2468F750" w14:textId="69E46EC2" w:rsidR="00A6181F" w:rsidRDefault="00A6181F" w:rsidP="00236521">
            <w:pPr>
              <w:jc w:val="both"/>
              <w:rPr>
                <w:bCs/>
              </w:rPr>
            </w:pPr>
          </w:p>
          <w:p w14:paraId="7B79F93E" w14:textId="115BA787" w:rsidR="00A6181F" w:rsidRDefault="00A6181F" w:rsidP="00236521">
            <w:pPr>
              <w:jc w:val="both"/>
              <w:rPr>
                <w:bCs/>
              </w:rPr>
            </w:pPr>
          </w:p>
          <w:p w14:paraId="04369E05" w14:textId="3E58CD3B" w:rsidR="00A6181F" w:rsidRDefault="00A6181F" w:rsidP="00236521">
            <w:pPr>
              <w:jc w:val="both"/>
              <w:rPr>
                <w:bCs/>
              </w:rPr>
            </w:pPr>
          </w:p>
          <w:p w14:paraId="6FC618BD" w14:textId="1DAFEF5E" w:rsidR="00A6181F" w:rsidRDefault="00A6181F" w:rsidP="00236521">
            <w:pPr>
              <w:jc w:val="both"/>
              <w:rPr>
                <w:bCs/>
              </w:rPr>
            </w:pPr>
          </w:p>
          <w:p w14:paraId="017EA16C" w14:textId="72036F84" w:rsidR="00A6181F" w:rsidRDefault="00A6181F" w:rsidP="00236521">
            <w:pPr>
              <w:jc w:val="both"/>
              <w:rPr>
                <w:bCs/>
              </w:rPr>
            </w:pPr>
          </w:p>
          <w:p w14:paraId="08DA1F82" w14:textId="32F76351" w:rsidR="00A6181F" w:rsidRDefault="00A6181F" w:rsidP="00236521">
            <w:pPr>
              <w:jc w:val="both"/>
              <w:rPr>
                <w:bCs/>
              </w:rPr>
            </w:pPr>
          </w:p>
          <w:p w14:paraId="57A9F0E4" w14:textId="2D8B4C32" w:rsidR="00A6181F" w:rsidRDefault="00A6181F" w:rsidP="00236521">
            <w:pPr>
              <w:jc w:val="both"/>
              <w:rPr>
                <w:bCs/>
              </w:rPr>
            </w:pPr>
          </w:p>
          <w:p w14:paraId="53F6ED2F" w14:textId="42F607CE" w:rsidR="00A6181F" w:rsidRDefault="00A6181F" w:rsidP="00236521">
            <w:pPr>
              <w:jc w:val="both"/>
              <w:rPr>
                <w:bCs/>
              </w:rPr>
            </w:pPr>
          </w:p>
          <w:p w14:paraId="73963A9B" w14:textId="6553452A" w:rsidR="00A6181F" w:rsidRDefault="00A6181F" w:rsidP="00236521">
            <w:pPr>
              <w:jc w:val="both"/>
              <w:rPr>
                <w:bCs/>
              </w:rPr>
            </w:pPr>
          </w:p>
          <w:p w14:paraId="46915C03" w14:textId="5183AD50" w:rsidR="00A6181F" w:rsidRDefault="00A6181F" w:rsidP="00236521">
            <w:pPr>
              <w:jc w:val="both"/>
              <w:rPr>
                <w:bCs/>
              </w:rPr>
            </w:pPr>
          </w:p>
          <w:p w14:paraId="439CC82E" w14:textId="70B858B0" w:rsidR="00A6181F" w:rsidRDefault="00A6181F" w:rsidP="00236521">
            <w:pPr>
              <w:jc w:val="both"/>
              <w:rPr>
                <w:bCs/>
              </w:rPr>
            </w:pPr>
          </w:p>
          <w:p w14:paraId="4AE82D90" w14:textId="0A770F12" w:rsidR="00A6181F" w:rsidRDefault="00A6181F" w:rsidP="00236521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1489DFEA" w14:textId="77777777" w:rsidR="00A6181F" w:rsidRDefault="00A6181F" w:rsidP="00236521">
            <w:pPr>
              <w:jc w:val="both"/>
              <w:rPr>
                <w:bCs/>
              </w:rPr>
            </w:pPr>
          </w:p>
          <w:p w14:paraId="45AE2699" w14:textId="77777777" w:rsidR="00243F48" w:rsidRDefault="00243F48" w:rsidP="00236521">
            <w:pPr>
              <w:jc w:val="both"/>
              <w:rPr>
                <w:bCs/>
              </w:rPr>
            </w:pPr>
          </w:p>
          <w:p w14:paraId="4A9D971F" w14:textId="1ABB60FF" w:rsidR="00353319" w:rsidRDefault="00353319" w:rsidP="00236521">
            <w:pPr>
              <w:jc w:val="both"/>
              <w:rPr>
                <w:bCs/>
              </w:rPr>
            </w:pPr>
          </w:p>
          <w:p w14:paraId="21B8CB96" w14:textId="7BCF9FBC" w:rsidR="008F7263" w:rsidRPr="007C68A4" w:rsidRDefault="008F7263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546D0C11" w14:textId="5BDDD230" w:rsidR="003B3AE2" w:rsidRPr="00CC61E6" w:rsidRDefault="004D234D" w:rsidP="00236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Trends in Mental Health Act (MU)</w:t>
            </w:r>
          </w:p>
          <w:p w14:paraId="7674CADA" w14:textId="4D6529C3" w:rsidR="0044767C" w:rsidRDefault="0044767C" w:rsidP="00236521">
            <w:pPr>
              <w:jc w:val="both"/>
              <w:rPr>
                <w:b/>
              </w:rPr>
            </w:pPr>
          </w:p>
          <w:p w14:paraId="31356A7B" w14:textId="4A961E6E" w:rsidR="00826CD7" w:rsidRDefault="00AC468E" w:rsidP="0001524C">
            <w:pPr>
              <w:jc w:val="both"/>
            </w:pPr>
            <w:r>
              <w:t xml:space="preserve">MU presented the Trends in Mental </w:t>
            </w:r>
            <w:r w:rsidR="00467BEE">
              <w:t>Health</w:t>
            </w:r>
            <w:r>
              <w:t xml:space="preserve"> Act report</w:t>
            </w:r>
            <w:r w:rsidR="00826CD7">
              <w:t>, highlighting the following:</w:t>
            </w:r>
          </w:p>
          <w:p w14:paraId="62EAEAC9" w14:textId="104DCF0A" w:rsidR="00477A2B" w:rsidRPr="004219C9" w:rsidRDefault="00826CD7" w:rsidP="006D460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t>the</w:t>
            </w:r>
            <w:r w:rsidR="00433326">
              <w:t xml:space="preserve"> Legislation Group had not met since October 2022</w:t>
            </w:r>
            <w:r>
              <w:t xml:space="preserve">, following a survey on availability </w:t>
            </w:r>
            <w:r w:rsidR="004219C9">
              <w:t xml:space="preserve">a programme of meetings for 2023 was </w:t>
            </w:r>
            <w:r w:rsidR="00A92EE1">
              <w:t>being processed</w:t>
            </w:r>
            <w:r w:rsidR="004219C9">
              <w:t xml:space="preserve">; </w:t>
            </w:r>
          </w:p>
          <w:p w14:paraId="2704238B" w14:textId="6EAD0E33" w:rsidR="004219C9" w:rsidRPr="0033786C" w:rsidRDefault="00A92EE1" w:rsidP="006D460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t>attendance level at training remained poor</w:t>
            </w:r>
            <w:r w:rsidR="0033786C">
              <w:t>;</w:t>
            </w:r>
            <w:r w:rsidR="00E83ABD">
              <w:t xml:space="preserve"> and</w:t>
            </w:r>
          </w:p>
          <w:p w14:paraId="5DF0237A" w14:textId="1B733662" w:rsidR="0033786C" w:rsidRPr="00826CD7" w:rsidRDefault="005F4074" w:rsidP="006D460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t>there ha</w:t>
            </w:r>
            <w:r w:rsidR="00AE2C83">
              <w:t>d</w:t>
            </w:r>
            <w:r>
              <w:t xml:space="preserve"> been a fall in S17 leave;</w:t>
            </w:r>
          </w:p>
          <w:p w14:paraId="0AB39140" w14:textId="77777777" w:rsidR="00477A2B" w:rsidRDefault="00477A2B" w:rsidP="00B62480">
            <w:pPr>
              <w:jc w:val="both"/>
              <w:rPr>
                <w:b/>
                <w:bCs/>
              </w:rPr>
            </w:pPr>
          </w:p>
          <w:p w14:paraId="4E833BF7" w14:textId="2F108FC6" w:rsidR="0010292D" w:rsidRDefault="004846B4" w:rsidP="00B62480">
            <w:pPr>
              <w:jc w:val="both"/>
            </w:pPr>
            <w:r>
              <w:t xml:space="preserve">He referenced CQC visits and highlighted that </w:t>
            </w:r>
            <w:r w:rsidR="008E653C">
              <w:t xml:space="preserve">3 actions were overdue from last year but that 50 of the 55 actions </w:t>
            </w:r>
            <w:r w:rsidR="00F07876">
              <w:t xml:space="preserve">had been completed.  There </w:t>
            </w:r>
            <w:r w:rsidR="00F07876" w:rsidRPr="00F05B68">
              <w:t>had been 2 visits so far this year</w:t>
            </w:r>
            <w:r w:rsidR="00930762" w:rsidRPr="00F05B68">
              <w:t xml:space="preserve">, Marlborough </w:t>
            </w:r>
            <w:r w:rsidR="00DB0503" w:rsidRPr="00F05B68">
              <w:t>House,</w:t>
            </w:r>
            <w:r w:rsidR="00930762" w:rsidRPr="00F05B68">
              <w:t xml:space="preserve"> and Kennet Ward</w:t>
            </w:r>
            <w:r w:rsidR="00930762">
              <w:t>, with 17 actions arising from these visits</w:t>
            </w:r>
            <w:r w:rsidR="00F26C8D">
              <w:t xml:space="preserve">.  He spoke about significant issues the </w:t>
            </w:r>
            <w:r w:rsidR="00443B2C">
              <w:t>t</w:t>
            </w:r>
            <w:r w:rsidR="00F26C8D">
              <w:t xml:space="preserve">rust had with delays </w:t>
            </w:r>
            <w:r w:rsidR="009E35CC">
              <w:t>in the provision of 2</w:t>
            </w:r>
            <w:r w:rsidR="009E35CC" w:rsidRPr="009E35CC">
              <w:rPr>
                <w:vertAlign w:val="superscript"/>
              </w:rPr>
              <w:t>nd</w:t>
            </w:r>
            <w:r w:rsidR="009E35CC">
              <w:t xml:space="preserve"> opinion </w:t>
            </w:r>
            <w:r w:rsidR="001B188B">
              <w:t>appointed doctors with some patients waiting months for a T3 to be put in place by a 2</w:t>
            </w:r>
            <w:r w:rsidR="001B188B" w:rsidRPr="001B188B">
              <w:rPr>
                <w:vertAlign w:val="superscript"/>
              </w:rPr>
              <w:t>nd</w:t>
            </w:r>
            <w:r w:rsidR="001B188B">
              <w:t xml:space="preserve"> opinion appointed doctor and </w:t>
            </w:r>
            <w:r w:rsidR="004F79AF">
              <w:t xml:space="preserve">a reliance on the S62 where the proper process has not been followed.  </w:t>
            </w:r>
            <w:r w:rsidR="00CC70CF">
              <w:t>He confirmed that a meeting with CQC had taken place and we were awaiting their response.</w:t>
            </w:r>
            <w:r w:rsidR="006132CD">
              <w:t xml:space="preserve">  </w:t>
            </w:r>
            <w:r w:rsidR="004E735C">
              <w:t>Generally,</w:t>
            </w:r>
            <w:r w:rsidR="006132CD">
              <w:t xml:space="preserve"> the visits had been </w:t>
            </w:r>
            <w:r w:rsidR="005F64A7">
              <w:t>positive,</w:t>
            </w:r>
            <w:r w:rsidR="006132CD">
              <w:t xml:space="preserve"> </w:t>
            </w:r>
            <w:r w:rsidR="001064FA">
              <w:t>and we had received good feedback on the care provided by our staff.</w:t>
            </w:r>
          </w:p>
          <w:p w14:paraId="4C6314EC" w14:textId="3DA350F1" w:rsidR="007770B2" w:rsidRDefault="007770B2" w:rsidP="00B62480">
            <w:pPr>
              <w:jc w:val="both"/>
            </w:pPr>
          </w:p>
          <w:p w14:paraId="1F16224A" w14:textId="7F300CB8" w:rsidR="003875F6" w:rsidRDefault="007213E4" w:rsidP="00B62480">
            <w:pPr>
              <w:jc w:val="both"/>
            </w:pPr>
            <w:r>
              <w:t>Discussion</w:t>
            </w:r>
            <w:r w:rsidR="0075244B">
              <w:t>s</w:t>
            </w:r>
            <w:r>
              <w:t xml:space="preserve"> ensued around ethnicity and the recording of this</w:t>
            </w:r>
            <w:r w:rsidR="0075244B">
              <w:t xml:space="preserve"> and whether this could be improved within the new system.  </w:t>
            </w:r>
            <w:r w:rsidR="00921788">
              <w:t xml:space="preserve">MU confirmed </w:t>
            </w:r>
            <w:r w:rsidR="00353319">
              <w:t>this was a nationwide issue.</w:t>
            </w:r>
          </w:p>
          <w:p w14:paraId="2C92BBE2" w14:textId="143E92A3" w:rsidR="00F87727" w:rsidRDefault="00F87727" w:rsidP="00B62480">
            <w:pPr>
              <w:jc w:val="both"/>
            </w:pPr>
          </w:p>
          <w:p w14:paraId="3F8C4045" w14:textId="293C5181" w:rsidR="00F87727" w:rsidRDefault="00B133A0" w:rsidP="00B62480">
            <w:pPr>
              <w:jc w:val="both"/>
            </w:pPr>
            <w:r>
              <w:t>He highlighted mental health tribunals and confirmed that in October last year face to face hearing</w:t>
            </w:r>
            <w:r w:rsidR="00463704">
              <w:t>s</w:t>
            </w:r>
            <w:r>
              <w:t xml:space="preserve"> had</w:t>
            </w:r>
            <w:r w:rsidR="0043659A">
              <w:t xml:space="preserve"> been made available and approximately 50% of our tribunals </w:t>
            </w:r>
            <w:r w:rsidR="0008040B">
              <w:t xml:space="preserve">were </w:t>
            </w:r>
            <w:r w:rsidR="0043659A">
              <w:t>now face to face.</w:t>
            </w:r>
            <w:r w:rsidR="0057781E">
              <w:t xml:space="preserve">  </w:t>
            </w:r>
          </w:p>
          <w:p w14:paraId="14ACDF5C" w14:textId="47019375" w:rsidR="00F87727" w:rsidRDefault="00F87727" w:rsidP="00B62480">
            <w:pPr>
              <w:jc w:val="both"/>
            </w:pPr>
          </w:p>
          <w:p w14:paraId="2282C17A" w14:textId="2D267D78" w:rsidR="00F87727" w:rsidRDefault="00574D94" w:rsidP="00B62480">
            <w:pPr>
              <w:jc w:val="both"/>
            </w:pPr>
            <w:r>
              <w:t>GC asked the following questions:</w:t>
            </w:r>
          </w:p>
          <w:p w14:paraId="38A840AE" w14:textId="5847D0F0" w:rsidR="00574D94" w:rsidRDefault="00C10F77" w:rsidP="006D460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Did the outage cause a problem because it took away reminders of when a </w:t>
            </w:r>
            <w:r w:rsidR="005F64A7">
              <w:t>patient’s</w:t>
            </w:r>
            <w:r>
              <w:t xml:space="preserve"> detention was </w:t>
            </w:r>
            <w:r w:rsidR="005359BA">
              <w:t xml:space="preserve">due to end?  MU confirmed this was the case.  </w:t>
            </w:r>
          </w:p>
          <w:p w14:paraId="62E1905E" w14:textId="62BDCCE1" w:rsidR="005359BA" w:rsidRDefault="005C2E2D" w:rsidP="006D460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Did the trust have</w:t>
            </w:r>
            <w:r w:rsidR="004F0F70">
              <w:t xml:space="preserve"> a backstop </w:t>
            </w:r>
            <w:r w:rsidR="006711E2">
              <w:t xml:space="preserve">in place in case we suffered another outage?  MU </w:t>
            </w:r>
            <w:r w:rsidR="00966822">
              <w:t>confirmed we were not reliant on care notes wholly for mental health act data</w:t>
            </w:r>
            <w:r w:rsidR="00D305E0">
              <w:t xml:space="preserve"> and highlighted that the processes operated in the mental health act office were driven by simple databases and spreadsheets </w:t>
            </w:r>
            <w:r w:rsidR="00531EF2">
              <w:t>and had a business continuity plan of business as usual.</w:t>
            </w:r>
          </w:p>
          <w:p w14:paraId="43D13BB9" w14:textId="7B1E4A85" w:rsidR="00531EF2" w:rsidRDefault="00C673A4" w:rsidP="006D460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Uptake of training still appear</w:t>
            </w:r>
            <w:r w:rsidR="00475737">
              <w:t>ed</w:t>
            </w:r>
            <w:r>
              <w:t xml:space="preserve"> relatively low</w:t>
            </w:r>
            <w:r w:rsidR="00392376">
              <w:t xml:space="preserve"> and with the proposal to bring in a webinar </w:t>
            </w:r>
            <w:r w:rsidR="005E438E">
              <w:t xml:space="preserve">she queried whether there was a pass mark for the training and was this being recorded centrally.  </w:t>
            </w:r>
            <w:r w:rsidR="00972325">
              <w:t xml:space="preserve">MU replied </w:t>
            </w:r>
            <w:r w:rsidR="00972325">
              <w:lastRenderedPageBreak/>
              <w:t xml:space="preserve">stating there was no assessment phase </w:t>
            </w:r>
            <w:r w:rsidR="00A218E9">
              <w:t>within the training currently offered</w:t>
            </w:r>
            <w:r w:rsidR="00352E25">
              <w:t xml:space="preserve"> but this was something that could be thought about.  </w:t>
            </w:r>
          </w:p>
          <w:p w14:paraId="6860209F" w14:textId="4CBD2911" w:rsidR="00A6181F" w:rsidRDefault="00352E25" w:rsidP="006D460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2</w:t>
            </w:r>
            <w:r w:rsidRPr="00352E25">
              <w:rPr>
                <w:vertAlign w:val="superscript"/>
              </w:rPr>
              <w:t>nd</w:t>
            </w:r>
            <w:r>
              <w:t xml:space="preserve"> opinion doctors </w:t>
            </w:r>
            <w:r w:rsidR="0051104B">
              <w:t xml:space="preserve">– she asked whether there was anything else within the </w:t>
            </w:r>
            <w:r w:rsidR="00E74904">
              <w:t>t</w:t>
            </w:r>
            <w:r w:rsidR="0051104B">
              <w:t>rust’s control that could be don</w:t>
            </w:r>
            <w:r w:rsidR="0002332E">
              <w:t>e</w:t>
            </w:r>
            <w:r w:rsidR="0051104B">
              <w:t>.</w:t>
            </w:r>
            <w:r w:rsidR="004F2F65">
              <w:t xml:space="preserve">  MU </w:t>
            </w:r>
            <w:r w:rsidR="0002332E">
              <w:t xml:space="preserve">spoke about </w:t>
            </w:r>
            <w:r w:rsidR="0054472C">
              <w:t xml:space="preserve">the difficulties </w:t>
            </w:r>
            <w:r w:rsidR="00CD43D4">
              <w:t>and highlighted that there was a chronic shortage of 2</w:t>
            </w:r>
            <w:r w:rsidR="00CD43D4" w:rsidRPr="00CD43D4">
              <w:rPr>
                <w:vertAlign w:val="superscript"/>
              </w:rPr>
              <w:t>nd</w:t>
            </w:r>
            <w:r w:rsidR="00CD43D4">
              <w:t xml:space="preserve"> opinion doctors </w:t>
            </w:r>
            <w:r w:rsidR="00023EEA">
              <w:t>overall.</w:t>
            </w:r>
          </w:p>
          <w:p w14:paraId="3E2A9C91" w14:textId="77777777" w:rsidR="00A6181F" w:rsidRDefault="00A6181F" w:rsidP="00A6181F">
            <w:pPr>
              <w:jc w:val="both"/>
            </w:pPr>
          </w:p>
          <w:p w14:paraId="4D309ACF" w14:textId="34D40445" w:rsidR="00352E25" w:rsidRDefault="00A6181F" w:rsidP="00A6181F">
            <w:pPr>
              <w:jc w:val="both"/>
            </w:pPr>
            <w:r>
              <w:t xml:space="preserve">DW </w:t>
            </w:r>
            <w:r w:rsidR="00F75674">
              <w:t xml:space="preserve">spoke about the </w:t>
            </w:r>
            <w:r w:rsidR="006B68A0">
              <w:t>low level of training and highlighted the need for himself, KR, KM and GC to take this to board level to think about.</w:t>
            </w:r>
            <w:r w:rsidR="00881535">
              <w:t xml:space="preserve">  BK confirmed that the People, Leadership and Culture Committee were looking at this in detail.</w:t>
            </w:r>
          </w:p>
          <w:p w14:paraId="7DDBA7D5" w14:textId="314025DD" w:rsidR="00E90E34" w:rsidRPr="005D6605" w:rsidRDefault="00E90E34" w:rsidP="00881535">
            <w:pPr>
              <w:jc w:val="both"/>
              <w:rPr>
                <w:b/>
                <w:bCs/>
              </w:rPr>
            </w:pPr>
          </w:p>
        </w:tc>
        <w:tc>
          <w:tcPr>
            <w:tcW w:w="1271" w:type="dxa"/>
          </w:tcPr>
          <w:p w14:paraId="7B681EA4" w14:textId="57898998" w:rsidR="00CC6D59" w:rsidRDefault="00CC6D59" w:rsidP="00236521">
            <w:pPr>
              <w:jc w:val="both"/>
            </w:pPr>
          </w:p>
          <w:p w14:paraId="5270732B" w14:textId="3EFF287D" w:rsidR="00881535" w:rsidRDefault="00881535" w:rsidP="00236521">
            <w:pPr>
              <w:jc w:val="both"/>
            </w:pPr>
          </w:p>
          <w:p w14:paraId="5DC12484" w14:textId="55A2C560" w:rsidR="00881535" w:rsidRDefault="00881535" w:rsidP="00236521">
            <w:pPr>
              <w:jc w:val="both"/>
            </w:pPr>
          </w:p>
          <w:p w14:paraId="607AE384" w14:textId="65773184" w:rsidR="00881535" w:rsidRDefault="00881535" w:rsidP="00236521">
            <w:pPr>
              <w:jc w:val="both"/>
            </w:pPr>
          </w:p>
          <w:p w14:paraId="28B38ABE" w14:textId="0ADE632F" w:rsidR="00881535" w:rsidRDefault="00881535" w:rsidP="00236521">
            <w:pPr>
              <w:jc w:val="both"/>
            </w:pPr>
          </w:p>
          <w:p w14:paraId="108FB27B" w14:textId="73BED932" w:rsidR="00881535" w:rsidRDefault="00881535" w:rsidP="00236521">
            <w:pPr>
              <w:jc w:val="both"/>
            </w:pPr>
          </w:p>
          <w:p w14:paraId="7B9F3C0F" w14:textId="26D0170B" w:rsidR="00881535" w:rsidRDefault="00881535" w:rsidP="00236521">
            <w:pPr>
              <w:jc w:val="both"/>
            </w:pPr>
          </w:p>
          <w:p w14:paraId="1810C3C3" w14:textId="5632BD3F" w:rsidR="00881535" w:rsidRDefault="00881535" w:rsidP="00236521">
            <w:pPr>
              <w:jc w:val="both"/>
            </w:pPr>
          </w:p>
          <w:p w14:paraId="7392F692" w14:textId="680A3353" w:rsidR="00881535" w:rsidRDefault="00881535" w:rsidP="00236521">
            <w:pPr>
              <w:jc w:val="both"/>
            </w:pPr>
          </w:p>
          <w:p w14:paraId="6A5FF3C1" w14:textId="7E1735EF" w:rsidR="00881535" w:rsidRDefault="00881535" w:rsidP="00236521">
            <w:pPr>
              <w:jc w:val="both"/>
            </w:pPr>
          </w:p>
          <w:p w14:paraId="5B7D1792" w14:textId="68FE1EB8" w:rsidR="00881535" w:rsidRDefault="00881535" w:rsidP="00236521">
            <w:pPr>
              <w:jc w:val="both"/>
            </w:pPr>
          </w:p>
          <w:p w14:paraId="77ED5B26" w14:textId="67CEA6A1" w:rsidR="00881535" w:rsidRDefault="00881535" w:rsidP="00236521">
            <w:pPr>
              <w:jc w:val="both"/>
            </w:pPr>
          </w:p>
          <w:p w14:paraId="7DDB68FE" w14:textId="6557D7CD" w:rsidR="00881535" w:rsidRDefault="00881535" w:rsidP="00236521">
            <w:pPr>
              <w:jc w:val="both"/>
            </w:pPr>
          </w:p>
          <w:p w14:paraId="75FEB34E" w14:textId="47319D63" w:rsidR="00881535" w:rsidRDefault="00881535" w:rsidP="00236521">
            <w:pPr>
              <w:jc w:val="both"/>
            </w:pPr>
          </w:p>
          <w:p w14:paraId="556FC817" w14:textId="3C5BEE20" w:rsidR="00881535" w:rsidRDefault="00881535" w:rsidP="00236521">
            <w:pPr>
              <w:jc w:val="both"/>
            </w:pPr>
          </w:p>
          <w:p w14:paraId="2DCB1E50" w14:textId="6456B0FC" w:rsidR="00881535" w:rsidRDefault="00881535" w:rsidP="00236521">
            <w:pPr>
              <w:jc w:val="both"/>
            </w:pPr>
          </w:p>
          <w:p w14:paraId="6CD0B026" w14:textId="1D02A4A2" w:rsidR="00881535" w:rsidRDefault="00881535" w:rsidP="00236521">
            <w:pPr>
              <w:jc w:val="both"/>
            </w:pPr>
          </w:p>
          <w:p w14:paraId="09729407" w14:textId="0BA5745D" w:rsidR="00881535" w:rsidRDefault="00881535" w:rsidP="00236521">
            <w:pPr>
              <w:jc w:val="both"/>
            </w:pPr>
          </w:p>
          <w:p w14:paraId="656DC084" w14:textId="3E7F72A7" w:rsidR="00881535" w:rsidRDefault="00881535" w:rsidP="00236521">
            <w:pPr>
              <w:jc w:val="both"/>
            </w:pPr>
          </w:p>
          <w:p w14:paraId="3A5E3D52" w14:textId="4C6345A9" w:rsidR="00881535" w:rsidRDefault="00881535" w:rsidP="00236521">
            <w:pPr>
              <w:jc w:val="both"/>
            </w:pPr>
          </w:p>
          <w:p w14:paraId="17743A31" w14:textId="60E91C73" w:rsidR="00881535" w:rsidRDefault="00881535" w:rsidP="00236521">
            <w:pPr>
              <w:jc w:val="both"/>
            </w:pPr>
          </w:p>
          <w:p w14:paraId="69F55FE3" w14:textId="056C67D4" w:rsidR="00881535" w:rsidRDefault="00881535" w:rsidP="00236521">
            <w:pPr>
              <w:jc w:val="both"/>
            </w:pPr>
          </w:p>
          <w:p w14:paraId="2AD7D3C2" w14:textId="34E3859B" w:rsidR="00881535" w:rsidRDefault="00881535" w:rsidP="00236521">
            <w:pPr>
              <w:jc w:val="both"/>
            </w:pPr>
          </w:p>
          <w:p w14:paraId="178953C4" w14:textId="0A5F527C" w:rsidR="00881535" w:rsidRDefault="00881535" w:rsidP="00236521">
            <w:pPr>
              <w:jc w:val="both"/>
            </w:pPr>
          </w:p>
          <w:p w14:paraId="05EC0F14" w14:textId="4C0B364D" w:rsidR="00881535" w:rsidRDefault="00881535" w:rsidP="00236521">
            <w:pPr>
              <w:jc w:val="both"/>
            </w:pPr>
          </w:p>
          <w:p w14:paraId="652EFF1D" w14:textId="56FDDEE4" w:rsidR="00881535" w:rsidRDefault="00881535" w:rsidP="00236521">
            <w:pPr>
              <w:jc w:val="both"/>
            </w:pPr>
          </w:p>
          <w:p w14:paraId="645CA51F" w14:textId="51377D5D" w:rsidR="00881535" w:rsidRDefault="00881535" w:rsidP="00236521">
            <w:pPr>
              <w:jc w:val="both"/>
            </w:pPr>
          </w:p>
          <w:p w14:paraId="58D1303A" w14:textId="6C33F9EF" w:rsidR="00881535" w:rsidRDefault="00881535" w:rsidP="00236521">
            <w:pPr>
              <w:jc w:val="both"/>
            </w:pPr>
          </w:p>
          <w:p w14:paraId="21083000" w14:textId="52263250" w:rsidR="00881535" w:rsidRDefault="00881535" w:rsidP="00236521">
            <w:pPr>
              <w:jc w:val="both"/>
            </w:pPr>
          </w:p>
          <w:p w14:paraId="1E64F763" w14:textId="22736004" w:rsidR="00881535" w:rsidRDefault="00881535" w:rsidP="00236521">
            <w:pPr>
              <w:jc w:val="both"/>
            </w:pPr>
          </w:p>
          <w:p w14:paraId="3F374522" w14:textId="4663EE5C" w:rsidR="00881535" w:rsidRDefault="00881535" w:rsidP="00236521">
            <w:pPr>
              <w:jc w:val="both"/>
            </w:pPr>
          </w:p>
          <w:p w14:paraId="02BC246E" w14:textId="06CE3DBF" w:rsidR="00881535" w:rsidRDefault="00881535" w:rsidP="00236521">
            <w:pPr>
              <w:jc w:val="both"/>
            </w:pPr>
          </w:p>
          <w:p w14:paraId="31237B31" w14:textId="3939D71E" w:rsidR="00881535" w:rsidRDefault="00881535" w:rsidP="00236521">
            <w:pPr>
              <w:jc w:val="both"/>
            </w:pPr>
          </w:p>
          <w:p w14:paraId="7AFE59B2" w14:textId="0AC4083D" w:rsidR="00881535" w:rsidRDefault="00881535" w:rsidP="00236521">
            <w:pPr>
              <w:jc w:val="both"/>
            </w:pPr>
          </w:p>
          <w:p w14:paraId="1D7CC854" w14:textId="571E12E2" w:rsidR="00881535" w:rsidRDefault="00881535" w:rsidP="00236521">
            <w:pPr>
              <w:jc w:val="both"/>
            </w:pPr>
          </w:p>
          <w:p w14:paraId="37C7562C" w14:textId="7541A94D" w:rsidR="00881535" w:rsidRDefault="00881535" w:rsidP="00236521">
            <w:pPr>
              <w:jc w:val="both"/>
            </w:pPr>
          </w:p>
          <w:p w14:paraId="7308EE93" w14:textId="38B56421" w:rsidR="00881535" w:rsidRDefault="00881535" w:rsidP="00236521">
            <w:pPr>
              <w:jc w:val="both"/>
            </w:pPr>
          </w:p>
          <w:p w14:paraId="21CF2107" w14:textId="2232D79F" w:rsidR="00881535" w:rsidRDefault="00881535" w:rsidP="00236521">
            <w:pPr>
              <w:jc w:val="both"/>
            </w:pPr>
          </w:p>
          <w:p w14:paraId="1386AC95" w14:textId="30977DFC" w:rsidR="00881535" w:rsidRDefault="00881535" w:rsidP="00236521">
            <w:pPr>
              <w:jc w:val="both"/>
            </w:pPr>
          </w:p>
          <w:p w14:paraId="3EC90CAE" w14:textId="41F84AC6" w:rsidR="00881535" w:rsidRDefault="00881535" w:rsidP="00236521">
            <w:pPr>
              <w:jc w:val="both"/>
            </w:pPr>
          </w:p>
          <w:p w14:paraId="6D59666B" w14:textId="19BB0492" w:rsidR="00881535" w:rsidRDefault="00881535" w:rsidP="00236521">
            <w:pPr>
              <w:jc w:val="both"/>
            </w:pPr>
          </w:p>
          <w:p w14:paraId="36AB0585" w14:textId="59FF86CC" w:rsidR="00881535" w:rsidRDefault="00881535" w:rsidP="00236521">
            <w:pPr>
              <w:jc w:val="both"/>
            </w:pPr>
          </w:p>
          <w:p w14:paraId="3AE324E3" w14:textId="370AFE12" w:rsidR="00881535" w:rsidRDefault="00881535" w:rsidP="00236521">
            <w:pPr>
              <w:jc w:val="both"/>
            </w:pPr>
          </w:p>
          <w:p w14:paraId="3BC1B7B4" w14:textId="11B152F4" w:rsidR="00881535" w:rsidRDefault="00881535" w:rsidP="00236521">
            <w:pPr>
              <w:jc w:val="both"/>
            </w:pPr>
          </w:p>
          <w:p w14:paraId="5AC816F5" w14:textId="4925974F" w:rsidR="00881535" w:rsidRDefault="00881535" w:rsidP="00236521">
            <w:pPr>
              <w:jc w:val="both"/>
            </w:pPr>
          </w:p>
          <w:p w14:paraId="422A9787" w14:textId="7703EA1C" w:rsidR="00881535" w:rsidRDefault="00881535" w:rsidP="00236521">
            <w:pPr>
              <w:jc w:val="both"/>
            </w:pPr>
          </w:p>
          <w:p w14:paraId="6C392CBB" w14:textId="6875E5D0" w:rsidR="00881535" w:rsidRDefault="00881535" w:rsidP="00236521">
            <w:pPr>
              <w:jc w:val="both"/>
            </w:pPr>
          </w:p>
          <w:p w14:paraId="0DFE3B5A" w14:textId="6D37968D" w:rsidR="00881535" w:rsidRDefault="00881535" w:rsidP="00236521">
            <w:pPr>
              <w:jc w:val="both"/>
            </w:pPr>
          </w:p>
          <w:p w14:paraId="08979B88" w14:textId="3B367112" w:rsidR="00881535" w:rsidRDefault="00881535" w:rsidP="00236521">
            <w:pPr>
              <w:jc w:val="both"/>
            </w:pPr>
          </w:p>
          <w:p w14:paraId="329C9003" w14:textId="3B4DA014" w:rsidR="00881535" w:rsidRDefault="00881535" w:rsidP="00236521">
            <w:pPr>
              <w:jc w:val="both"/>
            </w:pPr>
          </w:p>
          <w:p w14:paraId="2C02E2B4" w14:textId="05BFD927" w:rsidR="00881535" w:rsidRDefault="00881535" w:rsidP="00236521">
            <w:pPr>
              <w:jc w:val="both"/>
            </w:pPr>
          </w:p>
          <w:p w14:paraId="2BFA64C4" w14:textId="3FF88480" w:rsidR="00881535" w:rsidRDefault="00881535" w:rsidP="00236521">
            <w:pPr>
              <w:jc w:val="both"/>
            </w:pPr>
          </w:p>
          <w:p w14:paraId="3BFFFF69" w14:textId="4CCF22D7" w:rsidR="00881535" w:rsidRDefault="00881535" w:rsidP="00236521">
            <w:pPr>
              <w:jc w:val="both"/>
            </w:pPr>
            <w:r>
              <w:t>DW/KR KM/GC</w:t>
            </w:r>
          </w:p>
          <w:p w14:paraId="104DDDB4" w14:textId="163EF99E" w:rsidR="00881535" w:rsidRDefault="00881535" w:rsidP="00236521">
            <w:pPr>
              <w:jc w:val="both"/>
            </w:pPr>
          </w:p>
          <w:p w14:paraId="08FAD0DC" w14:textId="192B2CB7" w:rsidR="00881535" w:rsidRDefault="00881535" w:rsidP="00236521">
            <w:pPr>
              <w:jc w:val="both"/>
            </w:pPr>
          </w:p>
          <w:p w14:paraId="6EC29BAC" w14:textId="71C1BE07" w:rsidR="00413879" w:rsidRPr="00413879" w:rsidRDefault="00413879" w:rsidP="00D00072">
            <w:pPr>
              <w:jc w:val="both"/>
              <w:rPr>
                <w:b/>
                <w:bCs/>
              </w:rPr>
            </w:pPr>
          </w:p>
        </w:tc>
      </w:tr>
      <w:tr w:rsidR="006D6C94" w:rsidRPr="00CC61E6" w14:paraId="6909D890" w14:textId="77777777" w:rsidTr="0050472F">
        <w:tc>
          <w:tcPr>
            <w:tcW w:w="845" w:type="dxa"/>
          </w:tcPr>
          <w:p w14:paraId="252BECEA" w14:textId="77777777" w:rsidR="006D6C94" w:rsidRDefault="006D6C94" w:rsidP="005047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  <w:p w14:paraId="467A41FD" w14:textId="6D2FA4A3" w:rsidR="00EB2AF3" w:rsidRDefault="00EB2AF3" w:rsidP="0050472F">
            <w:pPr>
              <w:jc w:val="both"/>
              <w:rPr>
                <w:b/>
              </w:rPr>
            </w:pPr>
          </w:p>
          <w:p w14:paraId="57CBECA9" w14:textId="77777777" w:rsidR="006D4605" w:rsidRDefault="006D4605" w:rsidP="0050472F">
            <w:pPr>
              <w:jc w:val="both"/>
              <w:rPr>
                <w:b/>
              </w:rPr>
            </w:pPr>
          </w:p>
          <w:p w14:paraId="799EB325" w14:textId="33762466" w:rsidR="00EB2AF3" w:rsidRDefault="00EB2AF3" w:rsidP="0050472F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65F234D" w14:textId="1ADA12AF" w:rsidR="00DD5038" w:rsidRDefault="00DD5038" w:rsidP="0050472F">
            <w:pPr>
              <w:jc w:val="both"/>
              <w:rPr>
                <w:bCs/>
              </w:rPr>
            </w:pPr>
          </w:p>
          <w:p w14:paraId="3B0B8D4E" w14:textId="4538B8FC" w:rsidR="00DD5038" w:rsidRDefault="00DD5038" w:rsidP="0050472F">
            <w:pPr>
              <w:jc w:val="both"/>
              <w:rPr>
                <w:bCs/>
              </w:rPr>
            </w:pPr>
          </w:p>
          <w:p w14:paraId="2C1D789C" w14:textId="01A8C314" w:rsidR="00DD5038" w:rsidRDefault="00DD5038" w:rsidP="0050472F">
            <w:pPr>
              <w:jc w:val="both"/>
              <w:rPr>
                <w:bCs/>
              </w:rPr>
            </w:pPr>
          </w:p>
          <w:p w14:paraId="5BE10333" w14:textId="77777777" w:rsidR="0028634F" w:rsidRDefault="0028634F" w:rsidP="0050472F">
            <w:pPr>
              <w:jc w:val="both"/>
              <w:rPr>
                <w:bCs/>
              </w:rPr>
            </w:pPr>
          </w:p>
          <w:p w14:paraId="418031DA" w14:textId="6E055ED8" w:rsidR="00DD5038" w:rsidRDefault="00DD5038" w:rsidP="0050472F">
            <w:pPr>
              <w:jc w:val="both"/>
              <w:rPr>
                <w:bCs/>
              </w:rPr>
            </w:pPr>
          </w:p>
          <w:p w14:paraId="06E3E44B" w14:textId="22B1465C" w:rsidR="00F43C4F" w:rsidRDefault="00F43C4F" w:rsidP="0050472F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05E4FE3C" w14:textId="3CF9E9DC" w:rsidR="00F43C4F" w:rsidRDefault="00F43C4F" w:rsidP="0050472F">
            <w:pPr>
              <w:jc w:val="both"/>
              <w:rPr>
                <w:bCs/>
              </w:rPr>
            </w:pPr>
          </w:p>
          <w:p w14:paraId="5A8D8140" w14:textId="01A45669" w:rsidR="00F43C4F" w:rsidRDefault="00F43C4F" w:rsidP="0050472F">
            <w:pPr>
              <w:jc w:val="both"/>
              <w:rPr>
                <w:bCs/>
              </w:rPr>
            </w:pPr>
          </w:p>
          <w:p w14:paraId="1893ABAD" w14:textId="742DC1CB" w:rsidR="00F43C4F" w:rsidRDefault="00F43C4F" w:rsidP="0050472F">
            <w:pPr>
              <w:jc w:val="both"/>
              <w:rPr>
                <w:bCs/>
              </w:rPr>
            </w:pPr>
          </w:p>
          <w:p w14:paraId="1A708C10" w14:textId="6AB9EEB1" w:rsidR="00F43C4F" w:rsidRDefault="00F43C4F" w:rsidP="0050472F">
            <w:pPr>
              <w:jc w:val="both"/>
              <w:rPr>
                <w:bCs/>
              </w:rPr>
            </w:pPr>
          </w:p>
          <w:p w14:paraId="7A06F4EF" w14:textId="77EF5F98" w:rsidR="00F43C4F" w:rsidRDefault="00F43C4F" w:rsidP="0050472F">
            <w:pPr>
              <w:jc w:val="both"/>
              <w:rPr>
                <w:bCs/>
              </w:rPr>
            </w:pPr>
          </w:p>
          <w:p w14:paraId="35334447" w14:textId="0ACF2D97" w:rsidR="00F43C4F" w:rsidRDefault="00F43C4F" w:rsidP="0050472F">
            <w:pPr>
              <w:jc w:val="both"/>
              <w:rPr>
                <w:bCs/>
              </w:rPr>
            </w:pPr>
          </w:p>
          <w:p w14:paraId="4914AC82" w14:textId="392AC8F9" w:rsidR="00F43C4F" w:rsidRDefault="00F43C4F" w:rsidP="0050472F">
            <w:pPr>
              <w:jc w:val="both"/>
              <w:rPr>
                <w:bCs/>
              </w:rPr>
            </w:pPr>
          </w:p>
          <w:p w14:paraId="396CD8D1" w14:textId="1FC69408" w:rsidR="00F43C4F" w:rsidRDefault="00F43C4F" w:rsidP="0050472F">
            <w:pPr>
              <w:jc w:val="both"/>
              <w:rPr>
                <w:bCs/>
              </w:rPr>
            </w:pPr>
          </w:p>
          <w:p w14:paraId="2029C309" w14:textId="7D2BF8B9" w:rsidR="00F43C4F" w:rsidRDefault="00F43C4F" w:rsidP="0050472F">
            <w:pPr>
              <w:jc w:val="both"/>
              <w:rPr>
                <w:bCs/>
              </w:rPr>
            </w:pPr>
          </w:p>
          <w:p w14:paraId="1AF1C3DA" w14:textId="47F33260" w:rsidR="00F43C4F" w:rsidRDefault="00F43C4F" w:rsidP="0050472F">
            <w:pPr>
              <w:jc w:val="both"/>
              <w:rPr>
                <w:bCs/>
              </w:rPr>
            </w:pPr>
          </w:p>
          <w:p w14:paraId="57E05ED8" w14:textId="55A379BB" w:rsidR="00F43C4F" w:rsidRDefault="00F43C4F" w:rsidP="0050472F">
            <w:pPr>
              <w:jc w:val="both"/>
              <w:rPr>
                <w:bCs/>
              </w:rPr>
            </w:pPr>
          </w:p>
          <w:p w14:paraId="7B81DF09" w14:textId="40564FE2" w:rsidR="00F43C4F" w:rsidRDefault="00F43C4F" w:rsidP="0050472F">
            <w:pPr>
              <w:jc w:val="both"/>
              <w:rPr>
                <w:bCs/>
              </w:rPr>
            </w:pPr>
          </w:p>
          <w:p w14:paraId="336976B2" w14:textId="7264F1CC" w:rsidR="00F43C4F" w:rsidRDefault="00F43C4F" w:rsidP="0050472F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259D1CFE" w14:textId="176DF5BF" w:rsidR="00EC382A" w:rsidRDefault="00EC382A" w:rsidP="0050472F">
            <w:pPr>
              <w:jc w:val="both"/>
              <w:rPr>
                <w:bCs/>
              </w:rPr>
            </w:pPr>
          </w:p>
          <w:p w14:paraId="70796013" w14:textId="7B67A1E0" w:rsidR="00EC382A" w:rsidRDefault="00EC382A" w:rsidP="0050472F">
            <w:pPr>
              <w:jc w:val="both"/>
              <w:rPr>
                <w:bCs/>
              </w:rPr>
            </w:pPr>
          </w:p>
          <w:p w14:paraId="51B9FAA5" w14:textId="66D177E9" w:rsidR="00EC382A" w:rsidRDefault="00EC382A" w:rsidP="0050472F">
            <w:pPr>
              <w:jc w:val="both"/>
              <w:rPr>
                <w:bCs/>
              </w:rPr>
            </w:pPr>
          </w:p>
          <w:p w14:paraId="0CF21C09" w14:textId="3F2A3872" w:rsidR="00EC382A" w:rsidRDefault="00EC382A" w:rsidP="0050472F">
            <w:pPr>
              <w:jc w:val="both"/>
              <w:rPr>
                <w:bCs/>
              </w:rPr>
            </w:pPr>
          </w:p>
          <w:p w14:paraId="51C44993" w14:textId="72477646" w:rsidR="00EC382A" w:rsidRDefault="00EC382A" w:rsidP="0050472F">
            <w:pPr>
              <w:jc w:val="both"/>
              <w:rPr>
                <w:bCs/>
              </w:rPr>
            </w:pPr>
          </w:p>
          <w:p w14:paraId="3A914E85" w14:textId="737E1E27" w:rsidR="00EC382A" w:rsidRDefault="00EC382A" w:rsidP="0050472F">
            <w:pPr>
              <w:jc w:val="both"/>
              <w:rPr>
                <w:bCs/>
              </w:rPr>
            </w:pPr>
          </w:p>
          <w:p w14:paraId="4857B634" w14:textId="67F5C26E" w:rsidR="00EC382A" w:rsidRDefault="00EC382A" w:rsidP="0050472F">
            <w:pPr>
              <w:jc w:val="both"/>
              <w:rPr>
                <w:bCs/>
              </w:rPr>
            </w:pPr>
          </w:p>
          <w:p w14:paraId="5A30D21F" w14:textId="1DF9D923" w:rsidR="00EC382A" w:rsidRDefault="00EC382A" w:rsidP="0050472F">
            <w:pPr>
              <w:jc w:val="both"/>
              <w:rPr>
                <w:bCs/>
              </w:rPr>
            </w:pPr>
          </w:p>
          <w:p w14:paraId="150BE072" w14:textId="03AE28E5" w:rsidR="00EC382A" w:rsidRDefault="00EC382A" w:rsidP="0050472F">
            <w:pPr>
              <w:jc w:val="both"/>
              <w:rPr>
                <w:bCs/>
              </w:rPr>
            </w:pPr>
          </w:p>
          <w:p w14:paraId="4B638480" w14:textId="43DEFBE4" w:rsidR="00EC382A" w:rsidRDefault="00EC382A" w:rsidP="0050472F">
            <w:pPr>
              <w:jc w:val="both"/>
              <w:rPr>
                <w:bCs/>
              </w:rPr>
            </w:pPr>
          </w:p>
          <w:p w14:paraId="5C72280D" w14:textId="22776CD7" w:rsidR="00EC382A" w:rsidRDefault="00EC382A" w:rsidP="0050472F">
            <w:pPr>
              <w:jc w:val="both"/>
              <w:rPr>
                <w:bCs/>
              </w:rPr>
            </w:pPr>
          </w:p>
          <w:p w14:paraId="5A974015" w14:textId="77824682" w:rsidR="00EC382A" w:rsidRDefault="00EC382A" w:rsidP="0050472F">
            <w:pPr>
              <w:jc w:val="both"/>
              <w:rPr>
                <w:bCs/>
              </w:rPr>
            </w:pPr>
          </w:p>
          <w:p w14:paraId="5BD7E41C" w14:textId="0456DBD2" w:rsidR="00EC382A" w:rsidRDefault="00EC382A" w:rsidP="0050472F">
            <w:pPr>
              <w:jc w:val="both"/>
              <w:rPr>
                <w:bCs/>
              </w:rPr>
            </w:pPr>
          </w:p>
          <w:p w14:paraId="133BAC02" w14:textId="73427C59" w:rsidR="00EC382A" w:rsidRDefault="00EC382A" w:rsidP="0050472F">
            <w:pPr>
              <w:jc w:val="both"/>
              <w:rPr>
                <w:bCs/>
              </w:rPr>
            </w:pPr>
          </w:p>
          <w:p w14:paraId="4E3A8FDF" w14:textId="2AEFD6FB" w:rsidR="00D57CAA" w:rsidRDefault="00D57CAA" w:rsidP="0050472F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4E172C7B" w14:textId="6A124798" w:rsidR="00D57CAA" w:rsidRDefault="00D57CAA" w:rsidP="0050472F">
            <w:pPr>
              <w:jc w:val="both"/>
              <w:rPr>
                <w:bCs/>
              </w:rPr>
            </w:pPr>
          </w:p>
          <w:p w14:paraId="5A51750C" w14:textId="02043D9B" w:rsidR="00D57CAA" w:rsidRDefault="00D57CAA" w:rsidP="0050472F">
            <w:pPr>
              <w:jc w:val="both"/>
              <w:rPr>
                <w:bCs/>
              </w:rPr>
            </w:pPr>
          </w:p>
          <w:p w14:paraId="77BC1A87" w14:textId="0652A83B" w:rsidR="00D57CAA" w:rsidRDefault="00D57CAA" w:rsidP="0050472F">
            <w:pPr>
              <w:jc w:val="both"/>
              <w:rPr>
                <w:bCs/>
              </w:rPr>
            </w:pPr>
          </w:p>
          <w:p w14:paraId="2C0C9B4E" w14:textId="7AAEB7D4" w:rsidR="00D57CAA" w:rsidRDefault="00D57CAA" w:rsidP="0050472F">
            <w:pPr>
              <w:jc w:val="both"/>
              <w:rPr>
                <w:bCs/>
              </w:rPr>
            </w:pPr>
          </w:p>
          <w:p w14:paraId="35B5171F" w14:textId="4D6BBCCA" w:rsidR="00D57CAA" w:rsidRDefault="00D57CAA" w:rsidP="0050472F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39365F89" w14:textId="75FBCF8D" w:rsidR="00016A99" w:rsidRDefault="00016A99" w:rsidP="0050472F">
            <w:pPr>
              <w:jc w:val="both"/>
              <w:rPr>
                <w:bCs/>
              </w:rPr>
            </w:pPr>
          </w:p>
          <w:p w14:paraId="58564AAF" w14:textId="017BFC29" w:rsidR="00016A99" w:rsidRDefault="00016A99" w:rsidP="0050472F">
            <w:pPr>
              <w:jc w:val="both"/>
              <w:rPr>
                <w:bCs/>
              </w:rPr>
            </w:pPr>
          </w:p>
          <w:p w14:paraId="0C85698B" w14:textId="752EB942" w:rsidR="00016A99" w:rsidRDefault="00016A99" w:rsidP="0050472F">
            <w:pPr>
              <w:jc w:val="both"/>
              <w:rPr>
                <w:bCs/>
              </w:rPr>
            </w:pPr>
          </w:p>
          <w:p w14:paraId="1C86146C" w14:textId="5ECA43A2" w:rsidR="00016A99" w:rsidRDefault="00016A99" w:rsidP="0050472F">
            <w:pPr>
              <w:jc w:val="both"/>
              <w:rPr>
                <w:bCs/>
              </w:rPr>
            </w:pPr>
          </w:p>
          <w:p w14:paraId="109173DF" w14:textId="3716F992" w:rsidR="00016A99" w:rsidRDefault="00016A99" w:rsidP="0050472F">
            <w:pPr>
              <w:jc w:val="both"/>
              <w:rPr>
                <w:bCs/>
              </w:rPr>
            </w:pPr>
          </w:p>
          <w:p w14:paraId="07711B6D" w14:textId="1935DFB8" w:rsidR="00016A99" w:rsidRDefault="00016A99" w:rsidP="0050472F">
            <w:pPr>
              <w:jc w:val="both"/>
              <w:rPr>
                <w:bCs/>
              </w:rPr>
            </w:pPr>
          </w:p>
          <w:p w14:paraId="42D45562" w14:textId="66DC6BA3" w:rsidR="00016A99" w:rsidRDefault="00016A99" w:rsidP="0050472F">
            <w:pPr>
              <w:jc w:val="both"/>
              <w:rPr>
                <w:bCs/>
              </w:rPr>
            </w:pPr>
          </w:p>
          <w:p w14:paraId="311A40A8" w14:textId="572F2AD9" w:rsidR="00016A99" w:rsidRDefault="00016A99" w:rsidP="0050472F">
            <w:pPr>
              <w:jc w:val="both"/>
              <w:rPr>
                <w:bCs/>
              </w:rPr>
            </w:pPr>
          </w:p>
          <w:p w14:paraId="34166CD4" w14:textId="2E5C4DDA" w:rsidR="00016A99" w:rsidRDefault="00016A99" w:rsidP="0050472F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  <w:p w14:paraId="26237B6A" w14:textId="3A425578" w:rsidR="00E1447E" w:rsidRDefault="00E1447E" w:rsidP="0050472F">
            <w:pPr>
              <w:jc w:val="both"/>
              <w:rPr>
                <w:bCs/>
              </w:rPr>
            </w:pPr>
          </w:p>
          <w:p w14:paraId="1DD5ACC5" w14:textId="2951C2AE" w:rsidR="00E1447E" w:rsidRDefault="00E1447E" w:rsidP="0050472F">
            <w:pPr>
              <w:jc w:val="both"/>
              <w:rPr>
                <w:bCs/>
              </w:rPr>
            </w:pPr>
          </w:p>
          <w:p w14:paraId="40A66122" w14:textId="49E9199C" w:rsidR="00E1447E" w:rsidRDefault="00E1447E" w:rsidP="0050472F">
            <w:pPr>
              <w:jc w:val="both"/>
              <w:rPr>
                <w:bCs/>
              </w:rPr>
            </w:pPr>
          </w:p>
          <w:p w14:paraId="0E8861B9" w14:textId="2119A6D6" w:rsidR="00E1447E" w:rsidRDefault="00E1447E" w:rsidP="0050472F">
            <w:pPr>
              <w:jc w:val="both"/>
              <w:rPr>
                <w:bCs/>
              </w:rPr>
            </w:pPr>
          </w:p>
          <w:p w14:paraId="70223528" w14:textId="6B5E426E" w:rsidR="00E1447E" w:rsidRDefault="00E1447E" w:rsidP="0050472F">
            <w:pPr>
              <w:jc w:val="both"/>
              <w:rPr>
                <w:bCs/>
              </w:rPr>
            </w:pPr>
          </w:p>
          <w:p w14:paraId="1A275C64" w14:textId="7310277D" w:rsidR="00E1447E" w:rsidRDefault="00E1447E" w:rsidP="0050472F">
            <w:pPr>
              <w:jc w:val="both"/>
              <w:rPr>
                <w:bCs/>
              </w:rPr>
            </w:pPr>
          </w:p>
          <w:p w14:paraId="4DC7EB55" w14:textId="099BFEB7" w:rsidR="00E1447E" w:rsidRDefault="00E1447E" w:rsidP="0050472F">
            <w:pPr>
              <w:jc w:val="both"/>
              <w:rPr>
                <w:bCs/>
              </w:rPr>
            </w:pPr>
          </w:p>
          <w:p w14:paraId="408755FF" w14:textId="05762DEA" w:rsidR="00E1447E" w:rsidRDefault="00E1447E" w:rsidP="0050472F">
            <w:pPr>
              <w:jc w:val="both"/>
              <w:rPr>
                <w:bCs/>
              </w:rPr>
            </w:pPr>
          </w:p>
          <w:p w14:paraId="21CC2CEC" w14:textId="30E41514" w:rsidR="00C0608A" w:rsidRDefault="00C0608A" w:rsidP="0050472F">
            <w:pPr>
              <w:jc w:val="both"/>
              <w:rPr>
                <w:bCs/>
              </w:rPr>
            </w:pPr>
          </w:p>
          <w:p w14:paraId="390974B6" w14:textId="3ACF38CB" w:rsidR="00C0608A" w:rsidRDefault="00C0608A" w:rsidP="0050472F">
            <w:pPr>
              <w:jc w:val="both"/>
              <w:rPr>
                <w:bCs/>
              </w:rPr>
            </w:pPr>
          </w:p>
          <w:p w14:paraId="3AC292F2" w14:textId="558C2787" w:rsidR="00C0608A" w:rsidRDefault="00C0608A" w:rsidP="0050472F">
            <w:pPr>
              <w:jc w:val="both"/>
              <w:rPr>
                <w:bCs/>
              </w:rPr>
            </w:pPr>
          </w:p>
          <w:p w14:paraId="7CD5492B" w14:textId="1D6502BD" w:rsidR="00C0608A" w:rsidRDefault="00C0608A" w:rsidP="0050472F">
            <w:pPr>
              <w:jc w:val="both"/>
              <w:rPr>
                <w:bCs/>
              </w:rPr>
            </w:pPr>
          </w:p>
          <w:p w14:paraId="4726D9E9" w14:textId="77777777" w:rsidR="00C0608A" w:rsidRDefault="00C0608A" w:rsidP="0050472F">
            <w:pPr>
              <w:jc w:val="both"/>
              <w:rPr>
                <w:bCs/>
              </w:rPr>
            </w:pPr>
          </w:p>
          <w:p w14:paraId="4E0599C0" w14:textId="47EECE30" w:rsidR="00E1447E" w:rsidRDefault="00E1447E" w:rsidP="0050472F">
            <w:pPr>
              <w:jc w:val="both"/>
              <w:rPr>
                <w:bCs/>
              </w:rPr>
            </w:pPr>
            <w:r>
              <w:rPr>
                <w:bCs/>
              </w:rPr>
              <w:t>g</w:t>
            </w:r>
          </w:p>
          <w:p w14:paraId="4B23098D" w14:textId="1446A736" w:rsidR="00EB2AF3" w:rsidRPr="00EB2AF3" w:rsidRDefault="00EB2AF3" w:rsidP="0050472F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1A324FB9" w14:textId="2EE52F99" w:rsidR="006D6C94" w:rsidRDefault="006D6C94" w:rsidP="0050472F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Use of C</w:t>
            </w:r>
            <w:r w:rsidR="0028634F">
              <w:rPr>
                <w:rFonts w:cs="Arial"/>
                <w:b/>
                <w:bCs/>
              </w:rPr>
              <w:t xml:space="preserve">ommunity </w:t>
            </w:r>
            <w:r>
              <w:rPr>
                <w:rFonts w:cs="Arial"/>
                <w:b/>
                <w:bCs/>
              </w:rPr>
              <w:t>T</w:t>
            </w:r>
            <w:r w:rsidR="0028634F">
              <w:rPr>
                <w:rFonts w:cs="Arial"/>
                <w:b/>
                <w:bCs/>
              </w:rPr>
              <w:t xml:space="preserve">reatment </w:t>
            </w:r>
            <w:r>
              <w:rPr>
                <w:rFonts w:cs="Arial"/>
                <w:b/>
                <w:bCs/>
              </w:rPr>
              <w:t>O</w:t>
            </w:r>
            <w:r w:rsidR="0028634F">
              <w:rPr>
                <w:rFonts w:cs="Arial"/>
                <w:b/>
                <w:bCs/>
              </w:rPr>
              <w:t>rders (CTOs)</w:t>
            </w:r>
            <w:r>
              <w:rPr>
                <w:rFonts w:cs="Arial"/>
                <w:b/>
                <w:bCs/>
              </w:rPr>
              <w:t xml:space="preserve"> in GA Psychiatry &amp; Forensic Psychiatry (AM)</w:t>
            </w:r>
          </w:p>
          <w:p w14:paraId="7D2512ED" w14:textId="77777777" w:rsidR="006D6C94" w:rsidRDefault="006D6C94" w:rsidP="0050472F">
            <w:pPr>
              <w:jc w:val="both"/>
              <w:rPr>
                <w:rFonts w:cs="Arial"/>
                <w:b/>
                <w:bCs/>
                <w:highlight w:val="yellow"/>
              </w:rPr>
            </w:pPr>
          </w:p>
          <w:p w14:paraId="7414A83F" w14:textId="297B1AC5" w:rsidR="00D17D2F" w:rsidRDefault="00935954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AM</w:t>
            </w:r>
            <w:r w:rsidR="001D38DF">
              <w:rPr>
                <w:rFonts w:cs="Arial"/>
              </w:rPr>
              <w:t xml:space="preserve"> </w:t>
            </w:r>
            <w:r w:rsidR="001F5A21">
              <w:rPr>
                <w:rFonts w:cs="Arial"/>
              </w:rPr>
              <w:t>commented that</w:t>
            </w:r>
            <w:r w:rsidR="006D6C94">
              <w:rPr>
                <w:rFonts w:cs="Arial"/>
              </w:rPr>
              <w:t xml:space="preserve"> from his experience </w:t>
            </w:r>
            <w:r w:rsidR="00D17D2F">
              <w:rPr>
                <w:rFonts w:cs="Arial"/>
              </w:rPr>
              <w:t xml:space="preserve">and </w:t>
            </w:r>
            <w:r w:rsidR="00DF773A">
              <w:rPr>
                <w:rFonts w:cs="Arial"/>
              </w:rPr>
              <w:t>considering</w:t>
            </w:r>
            <w:r w:rsidR="00D17D2F">
              <w:rPr>
                <w:rFonts w:cs="Arial"/>
              </w:rPr>
              <w:t xml:space="preserve"> the</w:t>
            </w:r>
            <w:r w:rsidR="006D6C94">
              <w:rPr>
                <w:rFonts w:cs="Arial"/>
              </w:rPr>
              <w:t xml:space="preserve"> research evidence </w:t>
            </w:r>
            <w:r w:rsidR="00AC3FFB">
              <w:rPr>
                <w:rFonts w:cs="Arial"/>
              </w:rPr>
              <w:t>and</w:t>
            </w:r>
            <w:r w:rsidR="00E50799">
              <w:rPr>
                <w:rFonts w:cs="Arial"/>
              </w:rPr>
              <w:t xml:space="preserve"> </w:t>
            </w:r>
            <w:r w:rsidR="009328AB">
              <w:rPr>
                <w:rFonts w:cs="Arial"/>
              </w:rPr>
              <w:t xml:space="preserve">the interim report of the select committee </w:t>
            </w:r>
            <w:r w:rsidR="003C6338">
              <w:rPr>
                <w:rFonts w:cs="Arial"/>
              </w:rPr>
              <w:t>scrutinising</w:t>
            </w:r>
            <w:r w:rsidR="009328AB">
              <w:rPr>
                <w:rFonts w:cs="Arial"/>
              </w:rPr>
              <w:t xml:space="preserve"> the proposed new Mental Health Bill he felt </w:t>
            </w:r>
            <w:r w:rsidR="003C6338">
              <w:rPr>
                <w:rFonts w:cs="Arial"/>
              </w:rPr>
              <w:t>that CTOs should not be continued</w:t>
            </w:r>
            <w:r w:rsidR="00DD5038">
              <w:rPr>
                <w:rFonts w:cs="Arial"/>
              </w:rPr>
              <w:t xml:space="preserve"> although this was not a view shared by the profession as a whole.</w:t>
            </w:r>
          </w:p>
          <w:p w14:paraId="4CBB2731" w14:textId="42DB567F" w:rsidR="00DD5038" w:rsidRDefault="00DD5038" w:rsidP="0050472F">
            <w:pPr>
              <w:jc w:val="both"/>
              <w:rPr>
                <w:rFonts w:cs="Arial"/>
              </w:rPr>
            </w:pPr>
          </w:p>
          <w:p w14:paraId="1AA5CBCC" w14:textId="77777777" w:rsidR="00F43C4F" w:rsidRDefault="00DD5038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He provided </w:t>
            </w:r>
            <w:r w:rsidR="0028634F">
              <w:rPr>
                <w:rFonts w:cs="Arial"/>
              </w:rPr>
              <w:t xml:space="preserve">further background explaining that </w:t>
            </w:r>
            <w:r w:rsidR="00A50537">
              <w:rPr>
                <w:rFonts w:cs="Arial"/>
              </w:rPr>
              <w:t xml:space="preserve">CTOs were introduced in the 2007 amendment to the 1983 Mental Health Act.  </w:t>
            </w:r>
            <w:r w:rsidR="00A13BA1">
              <w:rPr>
                <w:rFonts w:cs="Arial"/>
              </w:rPr>
              <w:t xml:space="preserve">For the first time they were explicit powers that allowed for the compulsion of individuals with mental health problems </w:t>
            </w:r>
            <w:r w:rsidR="001C1690">
              <w:rPr>
                <w:rFonts w:cs="Arial"/>
              </w:rPr>
              <w:t xml:space="preserve">to be given treatment outside the hospital environment.  However prior to that there were many cases </w:t>
            </w:r>
            <w:r w:rsidR="0023540B">
              <w:rPr>
                <w:rFonts w:cs="Arial"/>
              </w:rPr>
              <w:t xml:space="preserve">and well established practice of individuals with </w:t>
            </w:r>
            <w:r w:rsidR="00F65F02">
              <w:rPr>
                <w:rFonts w:cs="Arial"/>
              </w:rPr>
              <w:t xml:space="preserve">severe </w:t>
            </w:r>
            <w:r w:rsidR="0023540B">
              <w:rPr>
                <w:rFonts w:cs="Arial"/>
              </w:rPr>
              <w:t>mental health illness having long term trea</w:t>
            </w:r>
            <w:r w:rsidR="004F5CB1">
              <w:rPr>
                <w:rFonts w:cs="Arial"/>
              </w:rPr>
              <w:t xml:space="preserve">tment </w:t>
            </w:r>
            <w:r w:rsidR="00F65F02">
              <w:rPr>
                <w:rFonts w:cs="Arial"/>
              </w:rPr>
              <w:t xml:space="preserve">outside hospital under the Mental Health Act using things such as S17 leave and </w:t>
            </w:r>
            <w:r w:rsidR="00BF3381">
              <w:rPr>
                <w:rFonts w:cs="Arial"/>
              </w:rPr>
              <w:t>S</w:t>
            </w:r>
            <w:r w:rsidR="00F65F02">
              <w:rPr>
                <w:rFonts w:cs="Arial"/>
              </w:rPr>
              <w:t xml:space="preserve">3 of the Mental Health Act </w:t>
            </w:r>
            <w:r w:rsidR="00BF3381">
              <w:rPr>
                <w:rFonts w:cs="Arial"/>
              </w:rPr>
              <w:t>for which Oxford was an outlier in terms of the use of the long term S17</w:t>
            </w:r>
            <w:r w:rsidR="00BC0957">
              <w:rPr>
                <w:rFonts w:cs="Arial"/>
              </w:rPr>
              <w:t xml:space="preserve"> leave which is where people are technically still an inpatient but are allowed to leave the ward on licence as long as they cooperate with certain conditions</w:t>
            </w:r>
            <w:r w:rsidR="008B68E7">
              <w:rPr>
                <w:rFonts w:cs="Arial"/>
              </w:rPr>
              <w:t>.  CTOs were brought in essentially to formalise this practice</w:t>
            </w:r>
            <w:r w:rsidR="000A3846">
              <w:rPr>
                <w:rFonts w:cs="Arial"/>
              </w:rPr>
              <w:t xml:space="preserve">.  </w:t>
            </w:r>
          </w:p>
          <w:p w14:paraId="3118D528" w14:textId="77777777" w:rsidR="00F43C4F" w:rsidRDefault="00F43C4F" w:rsidP="0050472F">
            <w:pPr>
              <w:jc w:val="both"/>
              <w:rPr>
                <w:rFonts w:cs="Arial"/>
              </w:rPr>
            </w:pPr>
          </w:p>
          <w:p w14:paraId="73921BDA" w14:textId="1FBBC77D" w:rsidR="00DD5038" w:rsidRDefault="00971306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Mental Health Alliance campaigned against th</w:t>
            </w:r>
            <w:r w:rsidR="006D3382">
              <w:rPr>
                <w:rFonts w:cs="Arial"/>
              </w:rPr>
              <w:t xml:space="preserve">eir introduction on civil rights grounds alongside the introduction of the dangerous and severe personality disorder </w:t>
            </w:r>
            <w:r w:rsidR="0008710F">
              <w:rPr>
                <w:rFonts w:cs="Arial"/>
              </w:rPr>
              <w:t xml:space="preserve">units which were introduced at the same time.  The feeling was there would be several hundred people in England &amp; Wales </w:t>
            </w:r>
            <w:r w:rsidR="00BD5485">
              <w:rPr>
                <w:rFonts w:cs="Arial"/>
              </w:rPr>
              <w:t>would be made subject to them in the first 12 months and actually 4,500 people were</w:t>
            </w:r>
            <w:r w:rsidR="00192230">
              <w:rPr>
                <w:rFonts w:cs="Arial"/>
              </w:rPr>
              <w:t xml:space="preserve">.  They were used far more than anticipated.  At the time, in Oxford, we were fortunate </w:t>
            </w:r>
            <w:r w:rsidR="00814A96">
              <w:rPr>
                <w:rFonts w:cs="Arial"/>
              </w:rPr>
              <w:t xml:space="preserve">that we were </w:t>
            </w:r>
            <w:r w:rsidR="00AC3FFB">
              <w:rPr>
                <w:rFonts w:cs="Arial"/>
              </w:rPr>
              <w:t>able</w:t>
            </w:r>
            <w:r w:rsidR="00814A96">
              <w:rPr>
                <w:rFonts w:cs="Arial"/>
              </w:rPr>
              <w:t xml:space="preserve"> to undertake a </w:t>
            </w:r>
            <w:r w:rsidR="00010AC2">
              <w:rPr>
                <w:rFonts w:cs="Arial"/>
              </w:rPr>
              <w:t xml:space="preserve">randomised control trial of CTOs involving 330 people who were randomly assigned to either a CTO or </w:t>
            </w:r>
            <w:r w:rsidR="00F43C4F">
              <w:rPr>
                <w:rFonts w:cs="Arial"/>
              </w:rPr>
              <w:t xml:space="preserve">short term S17 leave.  </w:t>
            </w:r>
            <w:r w:rsidR="0001766C">
              <w:rPr>
                <w:rFonts w:cs="Arial"/>
              </w:rPr>
              <w:t xml:space="preserve">The outcomes after 12 months and 3 years were </w:t>
            </w:r>
            <w:r w:rsidR="00AC3FFB">
              <w:rPr>
                <w:rFonts w:cs="Arial"/>
              </w:rPr>
              <w:t>the same</w:t>
            </w:r>
            <w:r w:rsidR="00315B44">
              <w:rPr>
                <w:rFonts w:cs="Arial"/>
              </w:rPr>
              <w:t xml:space="preserve">.  Since </w:t>
            </w:r>
            <w:r w:rsidR="005F64A7">
              <w:rPr>
                <w:rFonts w:cs="Arial"/>
              </w:rPr>
              <w:t>then,</w:t>
            </w:r>
            <w:r w:rsidR="00315B44">
              <w:rPr>
                <w:rFonts w:cs="Arial"/>
              </w:rPr>
              <w:t xml:space="preserve"> there has not been any </w:t>
            </w:r>
            <w:r w:rsidR="00DF773A">
              <w:rPr>
                <w:rFonts w:cs="Arial"/>
              </w:rPr>
              <w:t>high-level</w:t>
            </w:r>
            <w:r w:rsidR="00315B44">
              <w:rPr>
                <w:rFonts w:cs="Arial"/>
              </w:rPr>
              <w:t xml:space="preserve"> evidence to support them improving outcome in terms </w:t>
            </w:r>
            <w:r w:rsidR="00315B44" w:rsidRPr="00F86D4A">
              <w:rPr>
                <w:rFonts w:cs="Arial"/>
              </w:rPr>
              <w:t xml:space="preserve">of readmission to hospital, suicide, offending behaviour, social functioning </w:t>
            </w:r>
            <w:r w:rsidR="00315B44" w:rsidRPr="00F86D4A">
              <w:rPr>
                <w:rFonts w:cs="Arial"/>
              </w:rPr>
              <w:lastRenderedPageBreak/>
              <w:t>etc</w:t>
            </w:r>
            <w:r w:rsidR="00131F59" w:rsidRPr="00F86D4A">
              <w:rPr>
                <w:rFonts w:cs="Arial"/>
              </w:rPr>
              <w:t xml:space="preserve"> except there was evidence their use slightly but statistically reduces the risk </w:t>
            </w:r>
            <w:r w:rsidR="00EC382A" w:rsidRPr="00F86D4A">
              <w:rPr>
                <w:rFonts w:cs="Arial"/>
              </w:rPr>
              <w:t>of individuals being the victim of violence.</w:t>
            </w:r>
          </w:p>
          <w:p w14:paraId="66CD2F19" w14:textId="6894B54A" w:rsidR="00EC382A" w:rsidRDefault="00EC382A" w:rsidP="0050472F">
            <w:pPr>
              <w:jc w:val="both"/>
              <w:rPr>
                <w:rFonts w:cs="Arial"/>
              </w:rPr>
            </w:pPr>
          </w:p>
          <w:p w14:paraId="2BFBB53F" w14:textId="4B7FDD50" w:rsidR="00EC382A" w:rsidRDefault="00B65591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evidence </w:t>
            </w:r>
            <w:r w:rsidR="00D34CC8">
              <w:rPr>
                <w:rFonts w:cs="Arial"/>
              </w:rPr>
              <w:t>was</w:t>
            </w:r>
            <w:r>
              <w:rPr>
                <w:rFonts w:cs="Arial"/>
              </w:rPr>
              <w:t xml:space="preserve"> clear </w:t>
            </w:r>
            <w:r w:rsidR="002F7C5C">
              <w:rPr>
                <w:rFonts w:cs="Arial"/>
              </w:rPr>
              <w:t xml:space="preserve">that they </w:t>
            </w:r>
            <w:r w:rsidR="00D34CC8">
              <w:rPr>
                <w:rFonts w:cs="Arial"/>
              </w:rPr>
              <w:t>were</w:t>
            </w:r>
            <w:r w:rsidR="002F7C5C">
              <w:rPr>
                <w:rFonts w:cs="Arial"/>
              </w:rPr>
              <w:t xml:space="preserve"> not an effective intervention and if this was the evidence relating to a drug then it would not be prescribed</w:t>
            </w:r>
            <w:r w:rsidR="00D057B0">
              <w:rPr>
                <w:rFonts w:cs="Arial"/>
              </w:rPr>
              <w:t>.  Having said that, practice varie</w:t>
            </w:r>
            <w:r w:rsidR="00C00604">
              <w:rPr>
                <w:rFonts w:cs="Arial"/>
              </w:rPr>
              <w:t>d</w:t>
            </w:r>
            <w:r w:rsidR="00D057B0">
              <w:rPr>
                <w:rFonts w:cs="Arial"/>
              </w:rPr>
              <w:t xml:space="preserve"> </w:t>
            </w:r>
            <w:r w:rsidR="005F64A7">
              <w:rPr>
                <w:rFonts w:cs="Arial"/>
              </w:rPr>
              <w:t>enormously,</w:t>
            </w:r>
            <w:r w:rsidR="00D057B0">
              <w:rPr>
                <w:rFonts w:cs="Arial"/>
              </w:rPr>
              <w:t xml:space="preserve"> and they </w:t>
            </w:r>
            <w:r w:rsidR="00C00604">
              <w:rPr>
                <w:rFonts w:cs="Arial"/>
              </w:rPr>
              <w:t>were</w:t>
            </w:r>
            <w:r w:rsidR="00D057B0">
              <w:rPr>
                <w:rFonts w:cs="Arial"/>
              </w:rPr>
              <w:t xml:space="preserve"> still commonly used both in the trust and more widely.  </w:t>
            </w:r>
          </w:p>
          <w:p w14:paraId="2C1031EE" w14:textId="04582FF6" w:rsidR="00D57CAA" w:rsidRDefault="00D57CAA" w:rsidP="0050472F">
            <w:pPr>
              <w:jc w:val="both"/>
              <w:rPr>
                <w:rFonts w:cs="Arial"/>
              </w:rPr>
            </w:pPr>
          </w:p>
          <w:p w14:paraId="631AB624" w14:textId="35B36C8A" w:rsidR="00016A99" w:rsidRDefault="00B42337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BK felt there was a correlation between the teams where we ha</w:t>
            </w:r>
            <w:r w:rsidR="0089722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a higher number of CTOs but much lower use of </w:t>
            </w:r>
            <w:r w:rsidR="005F64A7">
              <w:rPr>
                <w:rFonts w:cs="Arial"/>
              </w:rPr>
              <w:t>long-term</w:t>
            </w:r>
            <w:r w:rsidR="002E2A95">
              <w:rPr>
                <w:rFonts w:cs="Arial"/>
              </w:rPr>
              <w:t xml:space="preserve"> conditional leave while on section from wards</w:t>
            </w:r>
            <w:r w:rsidR="002C1CAE">
              <w:rPr>
                <w:rFonts w:cs="Arial"/>
              </w:rPr>
              <w:t xml:space="preserve">.  She felt that our use of </w:t>
            </w:r>
            <w:r w:rsidR="005F64A7">
              <w:rPr>
                <w:rFonts w:cs="Arial"/>
              </w:rPr>
              <w:t>longer-term</w:t>
            </w:r>
            <w:r w:rsidR="002C1CAE">
              <w:rPr>
                <w:rFonts w:cs="Arial"/>
              </w:rPr>
              <w:t xml:space="preserve"> conditional leave could be equally oppressive and wondered whether there was something that could be done to safeguard </w:t>
            </w:r>
            <w:r w:rsidR="00C77540">
              <w:rPr>
                <w:rFonts w:cs="Arial"/>
              </w:rPr>
              <w:t xml:space="preserve">us against this.  AM </w:t>
            </w:r>
            <w:r w:rsidR="00C74B2F">
              <w:rPr>
                <w:rFonts w:cs="Arial"/>
              </w:rPr>
              <w:t xml:space="preserve">commented that he </w:t>
            </w:r>
            <w:r w:rsidR="00FC0192">
              <w:rPr>
                <w:rFonts w:cs="Arial"/>
              </w:rPr>
              <w:t xml:space="preserve">felt regret that were so many people on S3 within the trust, he felt that whilst there would always be some, the trust was an </w:t>
            </w:r>
            <w:r w:rsidR="005F64A7">
              <w:rPr>
                <w:rFonts w:cs="Arial"/>
              </w:rPr>
              <w:t>outlier,</w:t>
            </w:r>
            <w:r w:rsidR="00FC0192">
              <w:rPr>
                <w:rFonts w:cs="Arial"/>
              </w:rPr>
              <w:t xml:space="preserve"> and this was concerning</w:t>
            </w:r>
            <w:r w:rsidR="00E1447E">
              <w:rPr>
                <w:rFonts w:cs="Arial"/>
              </w:rPr>
              <w:t>.</w:t>
            </w:r>
          </w:p>
          <w:p w14:paraId="331716A1" w14:textId="77777777" w:rsidR="006D6C94" w:rsidRDefault="006D6C94" w:rsidP="0050472F">
            <w:pPr>
              <w:jc w:val="both"/>
              <w:rPr>
                <w:rFonts w:cs="Arial"/>
              </w:rPr>
            </w:pPr>
          </w:p>
          <w:p w14:paraId="5B8A0B18" w14:textId="4D7F6B07" w:rsidR="006D6C94" w:rsidRDefault="007B5A28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DW asked whether the trust </w:t>
            </w:r>
            <w:r w:rsidR="00A262AD">
              <w:rPr>
                <w:rFonts w:cs="Arial"/>
              </w:rPr>
              <w:t>should have</w:t>
            </w:r>
            <w:r>
              <w:rPr>
                <w:rFonts w:cs="Arial"/>
              </w:rPr>
              <w:t xml:space="preserve"> a policy that </w:t>
            </w:r>
            <w:r w:rsidR="00A262AD">
              <w:rPr>
                <w:rFonts w:cs="Arial"/>
              </w:rPr>
              <w:t xml:space="preserve">states </w:t>
            </w:r>
            <w:r w:rsidR="008B6AFE">
              <w:rPr>
                <w:rFonts w:cs="Arial"/>
              </w:rPr>
              <w:t xml:space="preserve">they did not feel these orders were fair, just etc and proceed </w:t>
            </w:r>
            <w:r w:rsidR="00157EF7">
              <w:rPr>
                <w:rFonts w:cs="Arial"/>
              </w:rPr>
              <w:t xml:space="preserve">as a trust collectively on that basis or were the diversity of views amongst his colleagues such that this would not work.  </w:t>
            </w:r>
            <w:r w:rsidR="0071728A">
              <w:rPr>
                <w:rFonts w:cs="Arial"/>
              </w:rPr>
              <w:t xml:space="preserve">AM responded stating that trust did not need to do anything as his understanding was that </w:t>
            </w:r>
            <w:r w:rsidR="00A31E08">
              <w:rPr>
                <w:rFonts w:cs="Arial"/>
              </w:rPr>
              <w:t xml:space="preserve">the legislation should move forwards </w:t>
            </w:r>
            <w:r w:rsidR="00DF773A">
              <w:rPr>
                <w:rFonts w:cs="Arial"/>
              </w:rPr>
              <w:t>quickly</w:t>
            </w:r>
            <w:r w:rsidR="00A31E08">
              <w:rPr>
                <w:rFonts w:cs="Arial"/>
              </w:rPr>
              <w:t xml:space="preserve"> and if it was accepted that CTOs were dropped then the trust would not need a position.  In the interim it would not work due to differing opinions.</w:t>
            </w:r>
            <w:r w:rsidR="00A24B6D">
              <w:rPr>
                <w:rFonts w:cs="Arial"/>
              </w:rPr>
              <w:t xml:space="preserve">  He did comment that he felt it would be positive if the trust could move towards a position where it became an organisation where clinicians were supported </w:t>
            </w:r>
            <w:r w:rsidR="00A66FED">
              <w:rPr>
                <w:rFonts w:cs="Arial"/>
              </w:rPr>
              <w:t xml:space="preserve">and strongly encouraged in a positive sense to use as little coercion as possible and for people on long term coercive measures in the community </w:t>
            </w:r>
            <w:r w:rsidR="00D65725">
              <w:rPr>
                <w:rFonts w:cs="Arial"/>
              </w:rPr>
              <w:t>to be reviewed and support to be given to teams to think about things differently.</w:t>
            </w:r>
          </w:p>
          <w:p w14:paraId="61217A41" w14:textId="77777777" w:rsidR="006D6C94" w:rsidRDefault="006D6C94" w:rsidP="0050472F">
            <w:pPr>
              <w:jc w:val="both"/>
              <w:rPr>
                <w:rFonts w:cs="Arial"/>
              </w:rPr>
            </w:pPr>
          </w:p>
          <w:p w14:paraId="1939E1BA" w14:textId="1587C213" w:rsidR="006D6C94" w:rsidRPr="00FC0BE7" w:rsidRDefault="00D65725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DW thanked AM for his update.</w:t>
            </w:r>
          </w:p>
        </w:tc>
        <w:tc>
          <w:tcPr>
            <w:tcW w:w="1271" w:type="dxa"/>
          </w:tcPr>
          <w:p w14:paraId="5C955C7C" w14:textId="77777777" w:rsidR="006D6C94" w:rsidRPr="00CC61E6" w:rsidRDefault="006D6C94" w:rsidP="0050472F">
            <w:pPr>
              <w:jc w:val="both"/>
              <w:rPr>
                <w:b/>
              </w:rPr>
            </w:pPr>
          </w:p>
        </w:tc>
      </w:tr>
      <w:tr w:rsidR="006D6C94" w:rsidRPr="00CC61E6" w14:paraId="6D2C336F" w14:textId="77777777" w:rsidTr="0050472F">
        <w:tc>
          <w:tcPr>
            <w:tcW w:w="845" w:type="dxa"/>
          </w:tcPr>
          <w:p w14:paraId="254E3DF2" w14:textId="77777777" w:rsidR="006D6C94" w:rsidRDefault="006D6C94" w:rsidP="0050472F">
            <w:pPr>
              <w:jc w:val="both"/>
              <w:rPr>
                <w:bCs/>
              </w:rPr>
            </w:pPr>
            <w:r>
              <w:rPr>
                <w:b/>
              </w:rPr>
              <w:t>6.</w:t>
            </w:r>
          </w:p>
          <w:p w14:paraId="569B0DB9" w14:textId="77777777" w:rsidR="001A6CDB" w:rsidRDefault="001A6CDB" w:rsidP="0050472F">
            <w:pPr>
              <w:jc w:val="both"/>
              <w:rPr>
                <w:bCs/>
              </w:rPr>
            </w:pPr>
          </w:p>
          <w:p w14:paraId="1B58FCB4" w14:textId="380D55C8" w:rsidR="001A6CDB" w:rsidRDefault="001A6CDB" w:rsidP="0050472F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72A0BA63" w14:textId="1B1B54EA" w:rsidR="00DF1DAA" w:rsidRDefault="00DF1DAA" w:rsidP="0050472F">
            <w:pPr>
              <w:jc w:val="both"/>
              <w:rPr>
                <w:bCs/>
              </w:rPr>
            </w:pPr>
          </w:p>
          <w:p w14:paraId="02954CAF" w14:textId="34AB877A" w:rsidR="00DF1DAA" w:rsidRDefault="00DF1DAA" w:rsidP="0050472F">
            <w:pPr>
              <w:jc w:val="both"/>
              <w:rPr>
                <w:bCs/>
              </w:rPr>
            </w:pPr>
          </w:p>
          <w:p w14:paraId="33792C1D" w14:textId="4A9E2861" w:rsidR="00DF1DAA" w:rsidRDefault="00DF1DAA" w:rsidP="0050472F">
            <w:pPr>
              <w:jc w:val="both"/>
              <w:rPr>
                <w:bCs/>
              </w:rPr>
            </w:pPr>
          </w:p>
          <w:p w14:paraId="307FF4E5" w14:textId="37E2BEFF" w:rsidR="00DF1DAA" w:rsidRDefault="00DF1DAA" w:rsidP="0050472F">
            <w:pPr>
              <w:jc w:val="both"/>
              <w:rPr>
                <w:bCs/>
              </w:rPr>
            </w:pPr>
          </w:p>
          <w:p w14:paraId="10C61342" w14:textId="19DD7D8E" w:rsidR="00DF1DAA" w:rsidRDefault="00DF1DAA" w:rsidP="0050472F">
            <w:pPr>
              <w:jc w:val="both"/>
              <w:rPr>
                <w:bCs/>
              </w:rPr>
            </w:pPr>
          </w:p>
          <w:p w14:paraId="61267B5D" w14:textId="1C578344" w:rsidR="00DF1DAA" w:rsidRDefault="00DF1DAA" w:rsidP="0050472F">
            <w:pPr>
              <w:jc w:val="both"/>
              <w:rPr>
                <w:bCs/>
              </w:rPr>
            </w:pPr>
          </w:p>
          <w:p w14:paraId="6453916E" w14:textId="74FF1EF8" w:rsidR="00DF1DAA" w:rsidRDefault="00DF1DAA" w:rsidP="0050472F">
            <w:pPr>
              <w:jc w:val="both"/>
              <w:rPr>
                <w:bCs/>
              </w:rPr>
            </w:pPr>
          </w:p>
          <w:p w14:paraId="7A541384" w14:textId="067D9FE0" w:rsidR="00DF1DAA" w:rsidRDefault="00DF1DAA" w:rsidP="0050472F">
            <w:pPr>
              <w:jc w:val="both"/>
              <w:rPr>
                <w:bCs/>
              </w:rPr>
            </w:pPr>
          </w:p>
          <w:p w14:paraId="1C6AFDAA" w14:textId="4F921974" w:rsidR="00DF1DAA" w:rsidRDefault="00DF1DAA" w:rsidP="0050472F">
            <w:pPr>
              <w:jc w:val="both"/>
              <w:rPr>
                <w:bCs/>
              </w:rPr>
            </w:pPr>
          </w:p>
          <w:p w14:paraId="000EC6A1" w14:textId="60B276E3" w:rsidR="00DF1DAA" w:rsidRDefault="00DF1DAA" w:rsidP="0050472F">
            <w:pPr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  <w:p w14:paraId="3987BD34" w14:textId="27724C75" w:rsidR="00656A3B" w:rsidRDefault="00656A3B" w:rsidP="0050472F">
            <w:pPr>
              <w:jc w:val="both"/>
              <w:rPr>
                <w:bCs/>
              </w:rPr>
            </w:pPr>
          </w:p>
          <w:p w14:paraId="66EBF2CD" w14:textId="04CE9B90" w:rsidR="00656A3B" w:rsidRDefault="00656A3B" w:rsidP="0050472F">
            <w:pPr>
              <w:jc w:val="both"/>
              <w:rPr>
                <w:bCs/>
              </w:rPr>
            </w:pPr>
          </w:p>
          <w:p w14:paraId="053284CF" w14:textId="7E1DB417" w:rsidR="00656A3B" w:rsidRDefault="00656A3B" w:rsidP="0050472F">
            <w:pPr>
              <w:jc w:val="both"/>
              <w:rPr>
                <w:bCs/>
              </w:rPr>
            </w:pPr>
          </w:p>
          <w:p w14:paraId="5492CDB7" w14:textId="1EEACCF5" w:rsidR="00656A3B" w:rsidRDefault="00656A3B" w:rsidP="0050472F">
            <w:pPr>
              <w:jc w:val="both"/>
              <w:rPr>
                <w:bCs/>
              </w:rPr>
            </w:pPr>
          </w:p>
          <w:p w14:paraId="30C5A6ED" w14:textId="29A1965C" w:rsidR="00656A3B" w:rsidRDefault="00656A3B" w:rsidP="0050472F">
            <w:pPr>
              <w:jc w:val="both"/>
              <w:rPr>
                <w:bCs/>
              </w:rPr>
            </w:pPr>
          </w:p>
          <w:p w14:paraId="37120D1B" w14:textId="4A8D9BCD" w:rsidR="00656A3B" w:rsidRDefault="00656A3B" w:rsidP="0050472F">
            <w:pPr>
              <w:jc w:val="both"/>
              <w:rPr>
                <w:bCs/>
              </w:rPr>
            </w:pPr>
          </w:p>
          <w:p w14:paraId="359EDCE4" w14:textId="2A8CF35E" w:rsidR="00656A3B" w:rsidRDefault="00656A3B" w:rsidP="0050472F">
            <w:pPr>
              <w:jc w:val="both"/>
              <w:rPr>
                <w:bCs/>
              </w:rPr>
            </w:pPr>
          </w:p>
          <w:p w14:paraId="7C611D22" w14:textId="34A7A633" w:rsidR="00656A3B" w:rsidRDefault="00656A3B" w:rsidP="0050472F">
            <w:pPr>
              <w:jc w:val="both"/>
              <w:rPr>
                <w:bCs/>
              </w:rPr>
            </w:pPr>
          </w:p>
          <w:p w14:paraId="1E9FCE51" w14:textId="73BAC074" w:rsidR="00656A3B" w:rsidRDefault="00656A3B" w:rsidP="0050472F">
            <w:pPr>
              <w:jc w:val="both"/>
              <w:rPr>
                <w:bCs/>
              </w:rPr>
            </w:pPr>
          </w:p>
          <w:p w14:paraId="5E7629D6" w14:textId="762FCEC8" w:rsidR="00656A3B" w:rsidRDefault="00656A3B" w:rsidP="0050472F">
            <w:pPr>
              <w:jc w:val="both"/>
              <w:rPr>
                <w:bCs/>
              </w:rPr>
            </w:pPr>
          </w:p>
          <w:p w14:paraId="231CB8E8" w14:textId="1FEE65A3" w:rsidR="00656A3B" w:rsidRDefault="00656A3B" w:rsidP="0050472F">
            <w:pPr>
              <w:jc w:val="both"/>
              <w:rPr>
                <w:bCs/>
              </w:rPr>
            </w:pPr>
          </w:p>
          <w:p w14:paraId="276256E4" w14:textId="2BEEC5D4" w:rsidR="00364571" w:rsidRDefault="00364571" w:rsidP="0050472F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  <w:p w14:paraId="02282EA9" w14:textId="5A92B84C" w:rsidR="00364571" w:rsidRDefault="00364571" w:rsidP="0050472F">
            <w:pPr>
              <w:jc w:val="both"/>
              <w:rPr>
                <w:bCs/>
              </w:rPr>
            </w:pPr>
          </w:p>
          <w:p w14:paraId="49B53093" w14:textId="471556A3" w:rsidR="00364571" w:rsidRDefault="00364571" w:rsidP="0050472F">
            <w:pPr>
              <w:jc w:val="both"/>
              <w:rPr>
                <w:bCs/>
              </w:rPr>
            </w:pPr>
          </w:p>
          <w:p w14:paraId="18A97FE3" w14:textId="399BE4AF" w:rsidR="00364571" w:rsidRDefault="00364571" w:rsidP="0050472F">
            <w:pPr>
              <w:jc w:val="both"/>
              <w:rPr>
                <w:bCs/>
              </w:rPr>
            </w:pPr>
          </w:p>
          <w:p w14:paraId="26A884AB" w14:textId="2DE7D86A" w:rsidR="00364571" w:rsidRDefault="00364571" w:rsidP="0050472F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3266164D" w14:textId="11725FDE" w:rsidR="00A55036" w:rsidRDefault="00A55036" w:rsidP="0050472F">
            <w:pPr>
              <w:jc w:val="both"/>
              <w:rPr>
                <w:bCs/>
              </w:rPr>
            </w:pPr>
          </w:p>
          <w:p w14:paraId="6BD47D98" w14:textId="51E32807" w:rsidR="00A55036" w:rsidRDefault="00A55036" w:rsidP="0050472F">
            <w:pPr>
              <w:jc w:val="both"/>
              <w:rPr>
                <w:bCs/>
              </w:rPr>
            </w:pPr>
          </w:p>
          <w:p w14:paraId="12837F78" w14:textId="59BDD9C9" w:rsidR="00A55036" w:rsidRDefault="00A55036" w:rsidP="0050472F">
            <w:pPr>
              <w:jc w:val="both"/>
              <w:rPr>
                <w:bCs/>
              </w:rPr>
            </w:pPr>
          </w:p>
          <w:p w14:paraId="6358E0E3" w14:textId="63B861BE" w:rsidR="00A55036" w:rsidRDefault="00A55036" w:rsidP="0050472F">
            <w:pPr>
              <w:jc w:val="both"/>
              <w:rPr>
                <w:bCs/>
              </w:rPr>
            </w:pPr>
          </w:p>
          <w:p w14:paraId="338AAAD6" w14:textId="69C8B466" w:rsidR="00A55036" w:rsidRDefault="00A55036" w:rsidP="0050472F">
            <w:pPr>
              <w:jc w:val="both"/>
              <w:rPr>
                <w:bCs/>
              </w:rPr>
            </w:pPr>
          </w:p>
          <w:p w14:paraId="53BD9308" w14:textId="2ABE7BEA" w:rsidR="00A55036" w:rsidRDefault="00A55036" w:rsidP="0050472F">
            <w:pPr>
              <w:jc w:val="both"/>
              <w:rPr>
                <w:bCs/>
              </w:rPr>
            </w:pPr>
          </w:p>
          <w:p w14:paraId="68A489F6" w14:textId="0B4D86ED" w:rsidR="00A55036" w:rsidRDefault="00A55036" w:rsidP="0050472F">
            <w:pPr>
              <w:jc w:val="both"/>
              <w:rPr>
                <w:bCs/>
              </w:rPr>
            </w:pPr>
          </w:p>
          <w:p w14:paraId="383DDC6F" w14:textId="102A5F0A" w:rsidR="00A55036" w:rsidRDefault="00A55036" w:rsidP="0050472F">
            <w:pPr>
              <w:jc w:val="both"/>
              <w:rPr>
                <w:bCs/>
              </w:rPr>
            </w:pPr>
          </w:p>
          <w:p w14:paraId="448CABFE" w14:textId="63AF134D" w:rsidR="00DE1B1B" w:rsidRDefault="00DE1B1B" w:rsidP="0050472F">
            <w:pPr>
              <w:jc w:val="both"/>
              <w:rPr>
                <w:bCs/>
              </w:rPr>
            </w:pPr>
          </w:p>
          <w:p w14:paraId="4E845D9E" w14:textId="47085EC6" w:rsidR="00DE1B1B" w:rsidRDefault="00DE1B1B" w:rsidP="0050472F">
            <w:pPr>
              <w:jc w:val="both"/>
              <w:rPr>
                <w:bCs/>
              </w:rPr>
            </w:pPr>
          </w:p>
          <w:p w14:paraId="2728ACBF" w14:textId="5E77D48E" w:rsidR="00DE1B1B" w:rsidRDefault="00DE1B1B" w:rsidP="0050472F">
            <w:pPr>
              <w:jc w:val="both"/>
              <w:rPr>
                <w:bCs/>
              </w:rPr>
            </w:pPr>
          </w:p>
          <w:p w14:paraId="1EEFBD54" w14:textId="77777777" w:rsidR="00DE1B1B" w:rsidRDefault="00DE1B1B" w:rsidP="0050472F">
            <w:pPr>
              <w:jc w:val="both"/>
              <w:rPr>
                <w:bCs/>
              </w:rPr>
            </w:pPr>
          </w:p>
          <w:p w14:paraId="3F6F8F82" w14:textId="0F42B0E2" w:rsidR="00A55036" w:rsidRDefault="00A55036" w:rsidP="0050472F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5754FA65" w14:textId="1CD1E83A" w:rsidR="001A6CDB" w:rsidRPr="001A6CDB" w:rsidRDefault="001A6CDB" w:rsidP="0050472F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7216CB28" w14:textId="77777777" w:rsidR="006D6C94" w:rsidRDefault="006D6C94" w:rsidP="0050472F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Implications for those with LD/ASD not subject to the future Act (KP)</w:t>
            </w:r>
          </w:p>
          <w:p w14:paraId="6F7CAEE5" w14:textId="77777777" w:rsidR="006D6C94" w:rsidRDefault="006D6C94" w:rsidP="0050472F">
            <w:pPr>
              <w:jc w:val="both"/>
              <w:rPr>
                <w:rFonts w:cs="Arial"/>
              </w:rPr>
            </w:pPr>
          </w:p>
          <w:p w14:paraId="7C62F8E7" w14:textId="070A43D0" w:rsidR="001A6CDB" w:rsidRDefault="001A6CDB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KP </w:t>
            </w:r>
            <w:r w:rsidR="00990525">
              <w:rPr>
                <w:rFonts w:cs="Arial"/>
              </w:rPr>
              <w:t xml:space="preserve">provided an update and commented that she felt the </w:t>
            </w:r>
            <w:r w:rsidR="00512145">
              <w:rPr>
                <w:rFonts w:cs="Arial"/>
              </w:rPr>
              <w:t>l</w:t>
            </w:r>
            <w:r w:rsidR="00E76484">
              <w:rPr>
                <w:rFonts w:cs="Arial"/>
              </w:rPr>
              <w:t xml:space="preserve">earning </w:t>
            </w:r>
            <w:r w:rsidR="00512145">
              <w:rPr>
                <w:rFonts w:cs="Arial"/>
              </w:rPr>
              <w:t>d</w:t>
            </w:r>
            <w:r w:rsidR="00E76484">
              <w:rPr>
                <w:rFonts w:cs="Arial"/>
              </w:rPr>
              <w:t>isability changes to</w:t>
            </w:r>
            <w:r w:rsidR="008C35CA">
              <w:rPr>
                <w:rFonts w:cs="Arial"/>
              </w:rPr>
              <w:t xml:space="preserve"> the Mental Health Act were long overdue.</w:t>
            </w:r>
            <w:r w:rsidR="00E76484">
              <w:rPr>
                <w:rFonts w:cs="Arial"/>
              </w:rPr>
              <w:t xml:space="preserve">  </w:t>
            </w:r>
            <w:r w:rsidR="00331BA6">
              <w:rPr>
                <w:rFonts w:cs="Arial"/>
              </w:rPr>
              <w:t xml:space="preserve">The direction of travel around the Mental Health Act changes was to be welcomed </w:t>
            </w:r>
            <w:r w:rsidR="00802DF5">
              <w:rPr>
                <w:rFonts w:cs="Arial"/>
              </w:rPr>
              <w:t>particularly when taken in line with the wider</w:t>
            </w:r>
            <w:r w:rsidR="00363FFC">
              <w:rPr>
                <w:rFonts w:cs="Arial"/>
              </w:rPr>
              <w:t xml:space="preserve"> national initiatives and the de-medicalising </w:t>
            </w:r>
            <w:r w:rsidR="003935E2">
              <w:rPr>
                <w:rFonts w:cs="Arial"/>
              </w:rPr>
              <w:t xml:space="preserve">of </w:t>
            </w:r>
            <w:r w:rsidR="00512145">
              <w:rPr>
                <w:rFonts w:cs="Arial"/>
              </w:rPr>
              <w:t>l</w:t>
            </w:r>
            <w:r w:rsidR="003935E2">
              <w:rPr>
                <w:rFonts w:cs="Arial"/>
              </w:rPr>
              <w:t xml:space="preserve">earning </w:t>
            </w:r>
            <w:r w:rsidR="00512145">
              <w:rPr>
                <w:rFonts w:cs="Arial"/>
              </w:rPr>
              <w:t>d</w:t>
            </w:r>
            <w:r w:rsidR="003935E2">
              <w:rPr>
                <w:rFonts w:cs="Arial"/>
              </w:rPr>
              <w:t xml:space="preserve">isability and </w:t>
            </w:r>
            <w:r w:rsidR="00512145">
              <w:rPr>
                <w:rFonts w:cs="Arial"/>
              </w:rPr>
              <w:t>a</w:t>
            </w:r>
            <w:r w:rsidR="003935E2">
              <w:rPr>
                <w:rFonts w:cs="Arial"/>
              </w:rPr>
              <w:t xml:space="preserve">utism and seeing them as part of our continuum.  </w:t>
            </w:r>
            <w:r w:rsidR="006327C4">
              <w:rPr>
                <w:rFonts w:cs="Arial"/>
              </w:rPr>
              <w:t xml:space="preserve">She felt the changes to the Act were not without risk as </w:t>
            </w:r>
            <w:r w:rsidR="00E52310">
              <w:rPr>
                <w:rFonts w:cs="Arial"/>
              </w:rPr>
              <w:t>we d</w:t>
            </w:r>
            <w:r w:rsidR="00384BE6">
              <w:rPr>
                <w:rFonts w:cs="Arial"/>
              </w:rPr>
              <w:t>id</w:t>
            </w:r>
            <w:r w:rsidR="00E52310">
              <w:rPr>
                <w:rFonts w:cs="Arial"/>
              </w:rPr>
              <w:t xml:space="preserve"> not necessarily have the infrastructure in place to put the right safeguards around some of our most vulnerable members </w:t>
            </w:r>
            <w:r w:rsidR="00512145">
              <w:rPr>
                <w:rFonts w:cs="Arial"/>
              </w:rPr>
              <w:t xml:space="preserve">of society both with autism and learning disabilities.  </w:t>
            </w:r>
          </w:p>
          <w:p w14:paraId="5EA22676" w14:textId="4A6FF581" w:rsidR="00DF1DAA" w:rsidRDefault="00DF1DAA" w:rsidP="0050472F">
            <w:pPr>
              <w:jc w:val="both"/>
              <w:rPr>
                <w:rFonts w:cs="Arial"/>
              </w:rPr>
            </w:pPr>
          </w:p>
          <w:p w14:paraId="442A2A28" w14:textId="1466E47D" w:rsidR="00DF1DAA" w:rsidRDefault="00AF2CEF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She commented that the ICB had not got </w:t>
            </w:r>
            <w:r w:rsidR="00DD07A1">
              <w:rPr>
                <w:rFonts w:cs="Arial"/>
              </w:rPr>
              <w:t xml:space="preserve">the matrixes in place </w:t>
            </w:r>
            <w:r w:rsidR="002E5988">
              <w:rPr>
                <w:rFonts w:cs="Arial"/>
              </w:rPr>
              <w:t xml:space="preserve">for monitoring what was happening, CTRs and the methods </w:t>
            </w:r>
            <w:r w:rsidR="00582D2F">
              <w:rPr>
                <w:rFonts w:cs="Arial"/>
              </w:rPr>
              <w:t>for prevention of admission</w:t>
            </w:r>
            <w:r w:rsidR="00DE4714">
              <w:rPr>
                <w:rFonts w:cs="Arial"/>
              </w:rPr>
              <w:t xml:space="preserve"> or </w:t>
            </w:r>
            <w:r w:rsidR="00313EA9">
              <w:rPr>
                <w:rFonts w:cs="Arial"/>
              </w:rPr>
              <w:t xml:space="preserve">once admitted the correct guidance </w:t>
            </w:r>
            <w:r w:rsidR="002F5B69">
              <w:rPr>
                <w:rFonts w:cs="Arial"/>
              </w:rPr>
              <w:t>was</w:t>
            </w:r>
            <w:r w:rsidR="00313EA9">
              <w:rPr>
                <w:rFonts w:cs="Arial"/>
              </w:rPr>
              <w:t xml:space="preserve"> followed and ha</w:t>
            </w:r>
            <w:r w:rsidR="002F5B69">
              <w:rPr>
                <w:rFonts w:cs="Arial"/>
              </w:rPr>
              <w:t>d</w:t>
            </w:r>
            <w:r w:rsidR="00313EA9">
              <w:rPr>
                <w:rFonts w:cs="Arial"/>
              </w:rPr>
              <w:t xml:space="preserve"> not got enough </w:t>
            </w:r>
            <w:r w:rsidR="005E0424">
              <w:rPr>
                <w:rFonts w:cs="Arial"/>
              </w:rPr>
              <w:t xml:space="preserve">support around ensuring those results </w:t>
            </w:r>
            <w:r w:rsidR="002F5B69">
              <w:rPr>
                <w:rFonts w:cs="Arial"/>
              </w:rPr>
              <w:t>were</w:t>
            </w:r>
            <w:r w:rsidR="005E0424">
              <w:rPr>
                <w:rFonts w:cs="Arial"/>
              </w:rPr>
              <w:t xml:space="preserve"> managed, monitored and met </w:t>
            </w:r>
            <w:r w:rsidR="008A2A9D">
              <w:rPr>
                <w:rFonts w:cs="Arial"/>
              </w:rPr>
              <w:t xml:space="preserve">so would agree with </w:t>
            </w:r>
            <w:r w:rsidR="00BD57F0">
              <w:rPr>
                <w:rFonts w:cs="Arial"/>
              </w:rPr>
              <w:t xml:space="preserve">everything in the </w:t>
            </w:r>
            <w:r w:rsidR="008A2A9D">
              <w:rPr>
                <w:rFonts w:cs="Arial"/>
              </w:rPr>
              <w:t xml:space="preserve">draft committee around </w:t>
            </w:r>
            <w:r w:rsidR="00BD57F0">
              <w:rPr>
                <w:rFonts w:cs="Arial"/>
              </w:rPr>
              <w:t xml:space="preserve">ensuring our services are supported in order to </w:t>
            </w:r>
            <w:r w:rsidR="008628E5">
              <w:rPr>
                <w:rFonts w:cs="Arial"/>
              </w:rPr>
              <w:t xml:space="preserve">provide it but felt it should be used as an opportunity to </w:t>
            </w:r>
            <w:r w:rsidR="001F2D49">
              <w:rPr>
                <w:rFonts w:cs="Arial"/>
              </w:rPr>
              <w:t xml:space="preserve">work with the ICB to strengthen those commissioning arrangements, the policies and protocols which go alongside and we need to be working in a way that thinks about </w:t>
            </w:r>
            <w:r w:rsidR="00FC4F1E">
              <w:rPr>
                <w:rFonts w:cs="Arial"/>
              </w:rPr>
              <w:t xml:space="preserve">when we </w:t>
            </w:r>
            <w:r w:rsidR="00B921BA">
              <w:rPr>
                <w:rFonts w:cs="Arial"/>
              </w:rPr>
              <w:t>re-commission services do this with a prevention eye rather than a treatment eye to ensure we meet the articles of the Act.</w:t>
            </w:r>
          </w:p>
          <w:p w14:paraId="767D1D65" w14:textId="38DDA78C" w:rsidR="00656A3B" w:rsidRDefault="00656A3B" w:rsidP="0050472F">
            <w:pPr>
              <w:jc w:val="both"/>
              <w:rPr>
                <w:rFonts w:cs="Arial"/>
              </w:rPr>
            </w:pPr>
          </w:p>
          <w:p w14:paraId="7A6296CE" w14:textId="745F3E88" w:rsidR="006D6C94" w:rsidRDefault="00E44B5F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She </w:t>
            </w:r>
            <w:r w:rsidR="00364571">
              <w:rPr>
                <w:rFonts w:cs="Arial"/>
              </w:rPr>
              <w:t>spoke about</w:t>
            </w:r>
            <w:r>
              <w:rPr>
                <w:rFonts w:cs="Arial"/>
              </w:rPr>
              <w:t xml:space="preserve"> the Deprivation of Liberty</w:t>
            </w:r>
            <w:r w:rsidR="009304B1">
              <w:rPr>
                <w:rFonts w:cs="Arial"/>
              </w:rPr>
              <w:t xml:space="preserve"> Safeguard </w:t>
            </w:r>
            <w:r w:rsidR="00364571">
              <w:rPr>
                <w:rFonts w:cs="Arial"/>
              </w:rPr>
              <w:t xml:space="preserve">and the need for this </w:t>
            </w:r>
            <w:r w:rsidR="009304B1">
              <w:rPr>
                <w:rFonts w:cs="Arial"/>
              </w:rPr>
              <w:t xml:space="preserve">also to be reviewed but stated that there </w:t>
            </w:r>
            <w:r w:rsidR="009B58AA">
              <w:rPr>
                <w:rFonts w:cs="Arial"/>
              </w:rPr>
              <w:t xml:space="preserve">was quite a lot of </w:t>
            </w:r>
            <w:r w:rsidR="00DF773A">
              <w:rPr>
                <w:rFonts w:cs="Arial"/>
              </w:rPr>
              <w:t>safeguards</w:t>
            </w:r>
            <w:r w:rsidR="009B58AA">
              <w:rPr>
                <w:rFonts w:cs="Arial"/>
              </w:rPr>
              <w:t xml:space="preserve"> within it as it was a court proceeding overseen by a judge.  </w:t>
            </w:r>
          </w:p>
          <w:p w14:paraId="07E6DC7C" w14:textId="3EA53CB1" w:rsidR="00364571" w:rsidRDefault="00364571" w:rsidP="0050472F">
            <w:pPr>
              <w:jc w:val="both"/>
              <w:rPr>
                <w:rFonts w:cs="Arial"/>
              </w:rPr>
            </w:pPr>
          </w:p>
          <w:p w14:paraId="64161C41" w14:textId="7B361ABD" w:rsidR="00364571" w:rsidRDefault="00F77068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She highlighted that Oxfordshire was </w:t>
            </w:r>
            <w:r w:rsidR="00DF773A">
              <w:rPr>
                <w:rFonts w:cs="Arial"/>
              </w:rPr>
              <w:t>outperforming</w:t>
            </w:r>
            <w:r>
              <w:rPr>
                <w:rFonts w:cs="Arial"/>
              </w:rPr>
              <w:t xml:space="preserve"> other areas in relation to the amount of people with a learning disability and autism </w:t>
            </w:r>
            <w:r w:rsidR="003066EE">
              <w:rPr>
                <w:rFonts w:cs="Arial"/>
              </w:rPr>
              <w:t xml:space="preserve">that were requiring hospital assessment.  We could show that the </w:t>
            </w:r>
            <w:r w:rsidR="00DF773A">
              <w:rPr>
                <w:rFonts w:cs="Arial"/>
              </w:rPr>
              <w:t>pro-active</w:t>
            </w:r>
            <w:r w:rsidR="003066EE">
              <w:rPr>
                <w:rFonts w:cs="Arial"/>
              </w:rPr>
              <w:t xml:space="preserve"> community provision implemented in Oxfordshire was helping.</w:t>
            </w:r>
            <w:r w:rsidR="007943FB">
              <w:rPr>
                <w:rFonts w:cs="Arial"/>
              </w:rPr>
              <w:t xml:space="preserve">  One area needing consideration with these changes </w:t>
            </w:r>
            <w:r w:rsidR="008A4932">
              <w:rPr>
                <w:rFonts w:cs="Arial"/>
              </w:rPr>
              <w:t>was the need to enhance our psychiatric offer within L&amp;D as we need</w:t>
            </w:r>
            <w:r w:rsidR="006B4658">
              <w:rPr>
                <w:rFonts w:cs="Arial"/>
              </w:rPr>
              <w:t>ed</w:t>
            </w:r>
            <w:r w:rsidR="008A4932">
              <w:rPr>
                <w:rFonts w:cs="Arial"/>
              </w:rPr>
              <w:t xml:space="preserve"> a better psychiatric overview to work </w:t>
            </w:r>
            <w:r w:rsidR="00571E9B">
              <w:rPr>
                <w:rFonts w:cs="Arial"/>
              </w:rPr>
              <w:t xml:space="preserve">with the MDT clinicians around </w:t>
            </w:r>
            <w:r w:rsidR="006A7E0F">
              <w:rPr>
                <w:rFonts w:cs="Arial"/>
              </w:rPr>
              <w:t>STAMP</w:t>
            </w:r>
            <w:r w:rsidR="00571E9B">
              <w:rPr>
                <w:rFonts w:cs="Arial"/>
              </w:rPr>
              <w:t xml:space="preserve"> and </w:t>
            </w:r>
            <w:r w:rsidR="006A7E0F">
              <w:rPr>
                <w:rFonts w:cs="Arial"/>
              </w:rPr>
              <w:t xml:space="preserve">STOMP </w:t>
            </w:r>
            <w:r w:rsidR="004F610D">
              <w:rPr>
                <w:rFonts w:cs="Arial"/>
              </w:rPr>
              <w:t xml:space="preserve">as it </w:t>
            </w:r>
            <w:r w:rsidR="006B4658">
              <w:rPr>
                <w:rFonts w:cs="Arial"/>
              </w:rPr>
              <w:t>was</w:t>
            </w:r>
            <w:r w:rsidR="004F610D">
              <w:rPr>
                <w:rFonts w:cs="Arial"/>
              </w:rPr>
              <w:t xml:space="preserve"> likely we already manage</w:t>
            </w:r>
            <w:r w:rsidR="00E40114">
              <w:rPr>
                <w:rFonts w:cs="Arial"/>
              </w:rPr>
              <w:t>d</w:t>
            </w:r>
            <w:r w:rsidR="004F610D">
              <w:rPr>
                <w:rFonts w:cs="Arial"/>
              </w:rPr>
              <w:t xml:space="preserve"> a high level of acuity </w:t>
            </w:r>
            <w:r w:rsidR="00A55036">
              <w:rPr>
                <w:rFonts w:cs="Arial"/>
              </w:rPr>
              <w:t xml:space="preserve">within the community.  </w:t>
            </w:r>
            <w:r w:rsidR="00965260">
              <w:rPr>
                <w:rFonts w:cs="Arial"/>
              </w:rPr>
              <w:t>W</w:t>
            </w:r>
            <w:r w:rsidR="00F32E9D">
              <w:rPr>
                <w:rFonts w:cs="Arial"/>
              </w:rPr>
              <w:t xml:space="preserve">hen </w:t>
            </w:r>
            <w:r w:rsidR="00965260">
              <w:rPr>
                <w:rFonts w:cs="Arial"/>
              </w:rPr>
              <w:t>undertaking contract</w:t>
            </w:r>
            <w:r w:rsidR="00F32E9D">
              <w:rPr>
                <w:rFonts w:cs="Arial"/>
              </w:rPr>
              <w:t xml:space="preserve"> </w:t>
            </w:r>
            <w:r w:rsidR="00DF773A">
              <w:rPr>
                <w:rFonts w:cs="Arial"/>
              </w:rPr>
              <w:t>renegotiations,</w:t>
            </w:r>
            <w:r w:rsidR="00F32E9D">
              <w:rPr>
                <w:rFonts w:cs="Arial"/>
              </w:rPr>
              <w:t xml:space="preserve"> we need to </w:t>
            </w:r>
            <w:r w:rsidR="00440E10">
              <w:rPr>
                <w:rFonts w:cs="Arial"/>
              </w:rPr>
              <w:t xml:space="preserve">ask for more medic support within the contract to give us the capacity to be much more engaged in the preventative work </w:t>
            </w:r>
            <w:r w:rsidR="005B529E">
              <w:rPr>
                <w:rFonts w:cs="Arial"/>
              </w:rPr>
              <w:t xml:space="preserve">where we have the psychiatrist working with the MDT to </w:t>
            </w:r>
            <w:r w:rsidR="007A5C8C">
              <w:rPr>
                <w:rFonts w:cs="Arial"/>
              </w:rPr>
              <w:t>lead dynamic and innovative care packages</w:t>
            </w:r>
            <w:r w:rsidR="00DE1B1B">
              <w:rPr>
                <w:rFonts w:cs="Arial"/>
              </w:rPr>
              <w:t>.</w:t>
            </w:r>
          </w:p>
          <w:p w14:paraId="41D01CC7" w14:textId="6E3F0C2A" w:rsidR="006D6C94" w:rsidRDefault="006D6C94" w:rsidP="0050472F">
            <w:pPr>
              <w:jc w:val="both"/>
              <w:rPr>
                <w:rFonts w:cs="Arial"/>
              </w:rPr>
            </w:pPr>
          </w:p>
          <w:p w14:paraId="03C2A07F" w14:textId="1D1D41B6" w:rsidR="00DE1B1B" w:rsidRDefault="000C7D14" w:rsidP="005047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DW thanked KP for her update.</w:t>
            </w:r>
          </w:p>
          <w:p w14:paraId="0A1B32D5" w14:textId="77777777" w:rsidR="006D6C94" w:rsidRPr="00FC0BE7" w:rsidRDefault="006D6C94" w:rsidP="000C7D14">
            <w:pPr>
              <w:jc w:val="both"/>
              <w:rPr>
                <w:rFonts w:cs="Arial"/>
              </w:rPr>
            </w:pPr>
          </w:p>
        </w:tc>
        <w:tc>
          <w:tcPr>
            <w:tcW w:w="1271" w:type="dxa"/>
          </w:tcPr>
          <w:p w14:paraId="5079D6A4" w14:textId="77777777" w:rsidR="006D6C94" w:rsidRPr="00CC61E6" w:rsidRDefault="006D6C94" w:rsidP="0050472F">
            <w:pPr>
              <w:jc w:val="both"/>
              <w:rPr>
                <w:b/>
              </w:rPr>
            </w:pPr>
          </w:p>
        </w:tc>
      </w:tr>
      <w:tr w:rsidR="00CC61E6" w:rsidRPr="00CC61E6" w14:paraId="084DB5C8" w14:textId="77777777" w:rsidTr="00F50CCC">
        <w:tc>
          <w:tcPr>
            <w:tcW w:w="845" w:type="dxa"/>
          </w:tcPr>
          <w:p w14:paraId="06BF0F4A" w14:textId="50726199" w:rsidR="0025719B" w:rsidRPr="004F6408" w:rsidRDefault="00764C1C" w:rsidP="0023652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25719B" w:rsidRPr="004F6408">
              <w:rPr>
                <w:b/>
              </w:rPr>
              <w:t>.</w:t>
            </w:r>
          </w:p>
          <w:p w14:paraId="45A87E0C" w14:textId="77777777" w:rsidR="0025719B" w:rsidRPr="004F6408" w:rsidRDefault="0025719B" w:rsidP="00236521">
            <w:pPr>
              <w:jc w:val="both"/>
              <w:rPr>
                <w:b/>
              </w:rPr>
            </w:pPr>
          </w:p>
          <w:p w14:paraId="3AE96DFB" w14:textId="5B0C6B37" w:rsidR="005F1F58" w:rsidRDefault="005F1F58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0679FAF2" w14:textId="109CC0DA" w:rsidR="005F1F58" w:rsidRDefault="005F1F58" w:rsidP="00236521">
            <w:pPr>
              <w:jc w:val="both"/>
              <w:rPr>
                <w:bCs/>
              </w:rPr>
            </w:pPr>
          </w:p>
          <w:p w14:paraId="689F21BE" w14:textId="3BDE58DB" w:rsidR="005F1F58" w:rsidRDefault="005F1F58" w:rsidP="00236521">
            <w:pPr>
              <w:jc w:val="both"/>
              <w:rPr>
                <w:bCs/>
              </w:rPr>
            </w:pPr>
          </w:p>
          <w:p w14:paraId="5C039370" w14:textId="103C0D47" w:rsidR="005F1F58" w:rsidRDefault="005F1F58" w:rsidP="00236521">
            <w:pPr>
              <w:jc w:val="both"/>
              <w:rPr>
                <w:bCs/>
              </w:rPr>
            </w:pPr>
          </w:p>
          <w:p w14:paraId="6AD60B3F" w14:textId="307A6168" w:rsidR="005F1F58" w:rsidRDefault="005F1F58" w:rsidP="00236521">
            <w:pPr>
              <w:jc w:val="both"/>
              <w:rPr>
                <w:bCs/>
              </w:rPr>
            </w:pPr>
          </w:p>
          <w:p w14:paraId="61F78D73" w14:textId="70FA573B" w:rsidR="005F1F58" w:rsidRDefault="005F1F58" w:rsidP="00236521">
            <w:pPr>
              <w:jc w:val="both"/>
              <w:rPr>
                <w:bCs/>
              </w:rPr>
            </w:pPr>
          </w:p>
          <w:p w14:paraId="4EF16632" w14:textId="1DEA7E6F" w:rsidR="005F1F58" w:rsidRDefault="005F1F58" w:rsidP="00236521">
            <w:pPr>
              <w:jc w:val="both"/>
              <w:rPr>
                <w:bCs/>
              </w:rPr>
            </w:pPr>
          </w:p>
          <w:p w14:paraId="48011BE0" w14:textId="6D973903" w:rsidR="005F1F58" w:rsidRDefault="005F1F58" w:rsidP="00236521">
            <w:pPr>
              <w:jc w:val="both"/>
              <w:rPr>
                <w:bCs/>
              </w:rPr>
            </w:pPr>
          </w:p>
          <w:p w14:paraId="5D7323B8" w14:textId="252E3EF5" w:rsidR="005F1F58" w:rsidRDefault="005F1F58" w:rsidP="00236521">
            <w:pPr>
              <w:jc w:val="both"/>
              <w:rPr>
                <w:bCs/>
              </w:rPr>
            </w:pPr>
          </w:p>
          <w:p w14:paraId="7A32132B" w14:textId="6E16547A" w:rsidR="005F1F58" w:rsidRDefault="005F1F58" w:rsidP="00236521">
            <w:pPr>
              <w:jc w:val="both"/>
              <w:rPr>
                <w:bCs/>
              </w:rPr>
            </w:pPr>
          </w:p>
          <w:p w14:paraId="7BDDB0D7" w14:textId="56D6F2D3" w:rsidR="00E30174" w:rsidRPr="007C68A4" w:rsidRDefault="00E30174" w:rsidP="003C6253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02D6186D" w14:textId="1EBE764F" w:rsidR="0025719B" w:rsidRPr="00CC61E6" w:rsidRDefault="004D234D" w:rsidP="00236521">
            <w:pPr>
              <w:jc w:val="both"/>
              <w:rPr>
                <w:b/>
              </w:rPr>
            </w:pPr>
            <w:r>
              <w:rPr>
                <w:b/>
              </w:rPr>
              <w:t>Update on Positive &amp; Safe (BK)</w:t>
            </w:r>
          </w:p>
          <w:p w14:paraId="7C811DAD" w14:textId="77777777" w:rsidR="0044767C" w:rsidRPr="00CC61E6" w:rsidRDefault="0044767C" w:rsidP="00236521">
            <w:pPr>
              <w:jc w:val="both"/>
              <w:rPr>
                <w:b/>
              </w:rPr>
            </w:pPr>
          </w:p>
          <w:p w14:paraId="397C5274" w14:textId="77777777" w:rsidR="006F2A7D" w:rsidRDefault="003C080B" w:rsidP="00B62480">
            <w:pPr>
              <w:jc w:val="both"/>
            </w:pPr>
            <w:r>
              <w:t xml:space="preserve">BK </w:t>
            </w:r>
            <w:r w:rsidR="002D7262">
              <w:t xml:space="preserve">confirmed that Positive </w:t>
            </w:r>
            <w:r w:rsidR="001316C5">
              <w:t>&amp; Safe was overseen by the Quality Committee</w:t>
            </w:r>
            <w:r w:rsidR="006F2A7D">
              <w:t xml:space="preserve"> and highlighted the following:</w:t>
            </w:r>
          </w:p>
          <w:p w14:paraId="598C95B7" w14:textId="3BE38266" w:rsidR="006F2A7D" w:rsidRDefault="00AC3FFB" w:rsidP="006D460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Overall,</w:t>
            </w:r>
            <w:r w:rsidR="001316C5">
              <w:t xml:space="preserve"> a </w:t>
            </w:r>
            <w:r w:rsidR="004D00CE">
              <w:t xml:space="preserve">steady </w:t>
            </w:r>
            <w:r w:rsidR="001316C5">
              <w:t xml:space="preserve">decrease across the board had been seen </w:t>
            </w:r>
            <w:r w:rsidR="004D00CE">
              <w:t>in restrictive practice</w:t>
            </w:r>
            <w:r w:rsidR="006F2A7D">
              <w:t>;</w:t>
            </w:r>
          </w:p>
          <w:p w14:paraId="364740A9" w14:textId="14555250" w:rsidR="001B0948" w:rsidRDefault="00B52F61" w:rsidP="006D460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Use of Force Act, a gap analysis had been undertaken and as a result the PEACE training had been amended</w:t>
            </w:r>
            <w:r w:rsidR="001B0948">
              <w:t xml:space="preserve">; </w:t>
            </w:r>
          </w:p>
          <w:p w14:paraId="5A31057F" w14:textId="3D2BF585" w:rsidR="003C080B" w:rsidRDefault="001B0948" w:rsidP="006D460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Body Worn Cameras project</w:t>
            </w:r>
            <w:r w:rsidR="007D32E2">
              <w:t>, this</w:t>
            </w:r>
            <w:r>
              <w:t xml:space="preserve"> had been reviewed and as a result we were likely to proceed down the route of CCTV instead</w:t>
            </w:r>
            <w:r w:rsidR="004E619A">
              <w:t>; and</w:t>
            </w:r>
          </w:p>
          <w:p w14:paraId="2B54CA95" w14:textId="16D85210" w:rsidR="004E619A" w:rsidRDefault="007D32E2" w:rsidP="006D460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Ethical data had been looked at in detail</w:t>
            </w:r>
            <w:r w:rsidR="00B73C37">
              <w:t>.</w:t>
            </w:r>
          </w:p>
          <w:p w14:paraId="540AD30D" w14:textId="5A81D2D6" w:rsidR="006742CF" w:rsidRPr="007256F4" w:rsidRDefault="006742CF" w:rsidP="00B73C37">
            <w:pPr>
              <w:jc w:val="both"/>
            </w:pPr>
          </w:p>
        </w:tc>
        <w:tc>
          <w:tcPr>
            <w:tcW w:w="1271" w:type="dxa"/>
          </w:tcPr>
          <w:p w14:paraId="3E4F6E78" w14:textId="77777777" w:rsidR="0025719B" w:rsidRPr="00CC61E6" w:rsidRDefault="0025719B" w:rsidP="00236521">
            <w:pPr>
              <w:jc w:val="both"/>
            </w:pPr>
          </w:p>
        </w:tc>
      </w:tr>
      <w:tr w:rsidR="00CC61E6" w:rsidRPr="00CC61E6" w14:paraId="7498EC1F" w14:textId="77777777" w:rsidTr="00507104">
        <w:tc>
          <w:tcPr>
            <w:tcW w:w="845" w:type="dxa"/>
          </w:tcPr>
          <w:p w14:paraId="566E7A16" w14:textId="43DA604C" w:rsidR="0025719B" w:rsidRPr="00CC61E6" w:rsidRDefault="00764C1C" w:rsidP="00236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25719B" w:rsidRPr="00CC61E6">
              <w:rPr>
                <w:b/>
              </w:rPr>
              <w:t>.</w:t>
            </w:r>
          </w:p>
          <w:p w14:paraId="4FE94C73" w14:textId="2BF08FB2" w:rsidR="007860B5" w:rsidRDefault="007860B5" w:rsidP="00236521">
            <w:pPr>
              <w:jc w:val="both"/>
              <w:rPr>
                <w:b/>
              </w:rPr>
            </w:pPr>
          </w:p>
          <w:p w14:paraId="46C55B15" w14:textId="77777777" w:rsidR="000E0DD8" w:rsidRDefault="000E0DD8" w:rsidP="00236521">
            <w:pPr>
              <w:jc w:val="both"/>
              <w:rPr>
                <w:b/>
              </w:rPr>
            </w:pPr>
          </w:p>
          <w:p w14:paraId="5BA8766D" w14:textId="462A7622" w:rsid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5B8097C3" w14:textId="5AFD4F0C" w:rsidR="00DD51FD" w:rsidRPr="00DD51FD" w:rsidRDefault="00DD51FD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</w:tcPr>
          <w:p w14:paraId="5B529FBF" w14:textId="40863143" w:rsidR="00D00072" w:rsidRDefault="004D234D" w:rsidP="00D00072">
            <w:pPr>
              <w:jc w:val="both"/>
              <w:rPr>
                <w:b/>
              </w:rPr>
            </w:pPr>
            <w:r>
              <w:rPr>
                <w:b/>
              </w:rPr>
              <w:t xml:space="preserve">Practitioners </w:t>
            </w:r>
            <w:r w:rsidR="005C622A">
              <w:rPr>
                <w:b/>
              </w:rPr>
              <w:t>Approved as S12 Doctors and Approved Clinicians under the Mental Health Act 1983 (KM)</w:t>
            </w:r>
          </w:p>
          <w:p w14:paraId="771CB66C" w14:textId="77777777" w:rsidR="000E0DD8" w:rsidRDefault="000E0DD8" w:rsidP="00D00072">
            <w:pPr>
              <w:jc w:val="both"/>
              <w:rPr>
                <w:bCs/>
              </w:rPr>
            </w:pPr>
          </w:p>
          <w:p w14:paraId="79360C3C" w14:textId="77777777" w:rsidR="00D00072" w:rsidRDefault="00A21122" w:rsidP="00D00072">
            <w:pPr>
              <w:jc w:val="both"/>
              <w:rPr>
                <w:bCs/>
              </w:rPr>
            </w:pPr>
            <w:r>
              <w:rPr>
                <w:bCs/>
              </w:rPr>
              <w:t>KM confirmed that an audit on S12 doctors had been undertaken</w:t>
            </w:r>
            <w:r w:rsidR="00147682">
              <w:rPr>
                <w:bCs/>
              </w:rPr>
              <w:t xml:space="preserve"> and continued to monitor all doctors on the register.</w:t>
            </w:r>
          </w:p>
          <w:p w14:paraId="6F4B0547" w14:textId="5924F0C8" w:rsidR="00147682" w:rsidRPr="00B83560" w:rsidRDefault="00147682" w:rsidP="00D00072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2C167526" w14:textId="77777777" w:rsidR="0025719B" w:rsidRPr="00CC61E6" w:rsidRDefault="0025719B" w:rsidP="00236521">
            <w:pPr>
              <w:jc w:val="both"/>
            </w:pPr>
          </w:p>
        </w:tc>
      </w:tr>
      <w:tr w:rsidR="00CC61E6" w:rsidRPr="00CC61E6" w14:paraId="6B5ADFFD" w14:textId="77777777" w:rsidTr="001D13FC">
        <w:tc>
          <w:tcPr>
            <w:tcW w:w="845" w:type="dxa"/>
          </w:tcPr>
          <w:p w14:paraId="686F8B0E" w14:textId="2C1BAD45" w:rsidR="00E826BE" w:rsidRPr="00CC61E6" w:rsidRDefault="00764C1C" w:rsidP="0023652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E826BE" w:rsidRPr="00CC61E6">
              <w:rPr>
                <w:b/>
              </w:rPr>
              <w:t>.</w:t>
            </w:r>
          </w:p>
          <w:p w14:paraId="6E042486" w14:textId="77777777" w:rsidR="00263C6C" w:rsidRDefault="00263C6C" w:rsidP="00236521">
            <w:pPr>
              <w:jc w:val="both"/>
              <w:rPr>
                <w:b/>
              </w:rPr>
            </w:pPr>
          </w:p>
          <w:p w14:paraId="4F8E22A0" w14:textId="121D8FC6" w:rsidR="0032211E" w:rsidRDefault="0032211E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  <w:p w14:paraId="13216763" w14:textId="03880D3F" w:rsidR="0032211E" w:rsidRDefault="0032211E" w:rsidP="00236521">
            <w:pPr>
              <w:jc w:val="both"/>
              <w:rPr>
                <w:bCs/>
              </w:rPr>
            </w:pPr>
          </w:p>
          <w:p w14:paraId="1570D9EB" w14:textId="2564D068" w:rsidR="0032211E" w:rsidRDefault="0032211E" w:rsidP="00236521">
            <w:pPr>
              <w:jc w:val="both"/>
              <w:rPr>
                <w:bCs/>
              </w:rPr>
            </w:pPr>
          </w:p>
          <w:p w14:paraId="279BFCED" w14:textId="2642CD17" w:rsidR="0032211E" w:rsidRDefault="0032211E" w:rsidP="00236521">
            <w:pPr>
              <w:jc w:val="both"/>
              <w:rPr>
                <w:bCs/>
              </w:rPr>
            </w:pPr>
          </w:p>
          <w:p w14:paraId="6BC2BFA6" w14:textId="293F2A68" w:rsidR="0032211E" w:rsidRDefault="0032211E" w:rsidP="00236521">
            <w:pPr>
              <w:jc w:val="both"/>
              <w:rPr>
                <w:bCs/>
              </w:rPr>
            </w:pPr>
          </w:p>
          <w:p w14:paraId="1529FEA6" w14:textId="0A5B594B" w:rsidR="00E826BE" w:rsidRPr="00DD44B0" w:rsidRDefault="00E826BE" w:rsidP="00236521">
            <w:pPr>
              <w:jc w:val="both"/>
              <w:rPr>
                <w:bCs/>
              </w:rPr>
            </w:pPr>
          </w:p>
        </w:tc>
        <w:tc>
          <w:tcPr>
            <w:tcW w:w="7939" w:type="dxa"/>
            <w:shd w:val="clear" w:color="auto" w:fill="auto"/>
          </w:tcPr>
          <w:p w14:paraId="696F5B1E" w14:textId="3F108A35" w:rsidR="00123B3A" w:rsidRPr="00CC61E6" w:rsidRDefault="005C622A" w:rsidP="00236521">
            <w:pPr>
              <w:jc w:val="both"/>
            </w:pPr>
            <w:r>
              <w:rPr>
                <w:rFonts w:cs="Arial"/>
                <w:b/>
                <w:bCs/>
              </w:rPr>
              <w:t>Legal &amp; Regulatory Update (KR)</w:t>
            </w:r>
          </w:p>
          <w:p w14:paraId="6AF6EB1E" w14:textId="77777777" w:rsidR="00263C6C" w:rsidRDefault="00263C6C" w:rsidP="00385E44">
            <w:pPr>
              <w:jc w:val="both"/>
            </w:pPr>
          </w:p>
          <w:p w14:paraId="45106B67" w14:textId="4782D12C" w:rsidR="00FD50F6" w:rsidRDefault="0053000A" w:rsidP="00FD50F6">
            <w:pPr>
              <w:jc w:val="both"/>
            </w:pPr>
            <w:r>
              <w:t xml:space="preserve">KR </w:t>
            </w:r>
            <w:r w:rsidR="00FD50F6">
              <w:t xml:space="preserve">provided a brief update and summarised with the need to keep a watchful eye on closed cultures </w:t>
            </w:r>
            <w:r w:rsidR="00E12A60">
              <w:t xml:space="preserve">developing.  </w:t>
            </w:r>
            <w:r w:rsidR="00FE012C">
              <w:t xml:space="preserve">She also commented that the committee might benefit from a greater length of time to look at the data provided by MU on CQC </w:t>
            </w:r>
            <w:r w:rsidR="00C70BA9">
              <w:t>allowing for</w:t>
            </w:r>
            <w:r w:rsidR="00F41D01">
              <w:t xml:space="preserve"> a better understanding of themes and what improvement activity </w:t>
            </w:r>
            <w:r w:rsidR="00C70BA9">
              <w:t>was being taken</w:t>
            </w:r>
            <w:r w:rsidR="00F41D01">
              <w:t>.</w:t>
            </w:r>
          </w:p>
          <w:p w14:paraId="03A3EED9" w14:textId="4DD8D111" w:rsidR="007B7D7F" w:rsidRPr="00452009" w:rsidRDefault="007B7D7F" w:rsidP="00F41D01">
            <w:pPr>
              <w:jc w:val="both"/>
            </w:pPr>
          </w:p>
        </w:tc>
        <w:tc>
          <w:tcPr>
            <w:tcW w:w="1271" w:type="dxa"/>
          </w:tcPr>
          <w:p w14:paraId="2314ADC3" w14:textId="5968D4D1" w:rsidR="009E0953" w:rsidRPr="00CC61E6" w:rsidRDefault="009E0953" w:rsidP="007C68A4">
            <w:pPr>
              <w:jc w:val="both"/>
              <w:rPr>
                <w:b/>
              </w:rPr>
            </w:pPr>
          </w:p>
        </w:tc>
      </w:tr>
      <w:tr w:rsidR="00CC61E6" w:rsidRPr="00CC61E6" w14:paraId="224F82DF" w14:textId="77777777" w:rsidTr="00A91228">
        <w:tc>
          <w:tcPr>
            <w:tcW w:w="10055" w:type="dxa"/>
            <w:gridSpan w:val="3"/>
          </w:tcPr>
          <w:p w14:paraId="3376E3BE" w14:textId="5A5CF27B" w:rsidR="00FB25FE" w:rsidRPr="00CC61E6" w:rsidRDefault="00421E75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OTHER BUSINESS</w:t>
            </w:r>
          </w:p>
          <w:p w14:paraId="730BAF43" w14:textId="77777777" w:rsidR="00FB25FE" w:rsidRPr="00CC61E6" w:rsidRDefault="00FB25FE" w:rsidP="00236521">
            <w:pPr>
              <w:jc w:val="both"/>
            </w:pPr>
          </w:p>
        </w:tc>
      </w:tr>
      <w:tr w:rsidR="00CC61E6" w:rsidRPr="00CC61E6" w14:paraId="34DCFFC3" w14:textId="77777777" w:rsidTr="00507104">
        <w:tc>
          <w:tcPr>
            <w:tcW w:w="845" w:type="dxa"/>
          </w:tcPr>
          <w:p w14:paraId="2CB94F32" w14:textId="39C73AD4" w:rsidR="00C36543" w:rsidRPr="00CC61E6" w:rsidRDefault="00764C1C" w:rsidP="0023652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B25FE" w:rsidRPr="00CC61E6">
              <w:rPr>
                <w:b/>
              </w:rPr>
              <w:t>.</w:t>
            </w:r>
          </w:p>
          <w:p w14:paraId="4F736F29" w14:textId="1ED9560F" w:rsidR="00C74AB8" w:rsidRDefault="00C74AB8" w:rsidP="00236521">
            <w:pPr>
              <w:jc w:val="both"/>
              <w:rPr>
                <w:b/>
              </w:rPr>
            </w:pPr>
          </w:p>
          <w:p w14:paraId="5F5C5D48" w14:textId="18C19AB0" w:rsidR="00BF70B3" w:rsidRPr="00BF70B3" w:rsidRDefault="00BF70B3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09F1F1E7" w14:textId="140343D3" w:rsidR="00276148" w:rsidRPr="00CC61E6" w:rsidRDefault="00421E75" w:rsidP="00236521">
            <w:pPr>
              <w:jc w:val="both"/>
            </w:pPr>
            <w:r w:rsidRPr="00CE2941">
              <w:rPr>
                <w:b/>
              </w:rPr>
              <w:t>Any other business</w:t>
            </w:r>
          </w:p>
          <w:p w14:paraId="2A69BE7F" w14:textId="77777777" w:rsidR="009F739E" w:rsidRDefault="009F739E" w:rsidP="00927772">
            <w:pPr>
              <w:jc w:val="both"/>
            </w:pPr>
          </w:p>
          <w:p w14:paraId="000AD38A" w14:textId="2D2C74EF" w:rsidR="00C70BA9" w:rsidRDefault="00C70BA9" w:rsidP="00FC0BE7">
            <w:pPr>
              <w:jc w:val="both"/>
            </w:pPr>
            <w:r>
              <w:t xml:space="preserve">BK </w:t>
            </w:r>
            <w:r w:rsidR="00492718">
              <w:t>advised that interviews were taking place the following day for a Head of Safeguarding and that they would also be recruiting for an MCA lead</w:t>
            </w:r>
            <w:r w:rsidR="006D48AB">
              <w:t xml:space="preserve"> as well as an Associate Director of Social Care.</w:t>
            </w:r>
          </w:p>
          <w:p w14:paraId="653923A0" w14:textId="2196D52F" w:rsidR="00FC0BE7" w:rsidRPr="00CC61E6" w:rsidRDefault="00FC0BE7" w:rsidP="00FC0BE7">
            <w:pPr>
              <w:jc w:val="both"/>
            </w:pPr>
          </w:p>
        </w:tc>
        <w:tc>
          <w:tcPr>
            <w:tcW w:w="1271" w:type="dxa"/>
          </w:tcPr>
          <w:p w14:paraId="54785365" w14:textId="77777777" w:rsidR="00C36543" w:rsidRPr="00CC61E6" w:rsidRDefault="00C36543" w:rsidP="00236521">
            <w:pPr>
              <w:jc w:val="both"/>
            </w:pPr>
          </w:p>
          <w:p w14:paraId="32DDEE46" w14:textId="77777777" w:rsidR="00E02C45" w:rsidRPr="00CC61E6" w:rsidRDefault="00E02C45" w:rsidP="00236521">
            <w:pPr>
              <w:jc w:val="both"/>
            </w:pPr>
          </w:p>
          <w:p w14:paraId="43D388DA" w14:textId="77777777" w:rsidR="00E02C45" w:rsidRPr="00CC61E6" w:rsidRDefault="00E02C45" w:rsidP="00236521">
            <w:pPr>
              <w:jc w:val="both"/>
            </w:pPr>
          </w:p>
          <w:p w14:paraId="5C188CC3" w14:textId="76AC89E4" w:rsidR="00E02C45" w:rsidRPr="00CC61E6" w:rsidRDefault="00E02C45" w:rsidP="00236521">
            <w:pPr>
              <w:jc w:val="both"/>
              <w:rPr>
                <w:b/>
                <w:bCs/>
              </w:rPr>
            </w:pPr>
          </w:p>
        </w:tc>
      </w:tr>
      <w:tr w:rsidR="00927772" w:rsidRPr="00CC61E6" w14:paraId="7338673D" w14:textId="77777777" w:rsidTr="00507104">
        <w:tc>
          <w:tcPr>
            <w:tcW w:w="845" w:type="dxa"/>
          </w:tcPr>
          <w:p w14:paraId="132D7BD1" w14:textId="359503C9" w:rsidR="00927772" w:rsidRDefault="00764C1C" w:rsidP="0023652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927772">
              <w:rPr>
                <w:b/>
              </w:rPr>
              <w:t>.</w:t>
            </w:r>
          </w:p>
          <w:p w14:paraId="6A9062C2" w14:textId="77777777" w:rsidR="001D4702" w:rsidRDefault="001D4702" w:rsidP="00236521">
            <w:pPr>
              <w:jc w:val="both"/>
              <w:rPr>
                <w:b/>
              </w:rPr>
            </w:pPr>
          </w:p>
          <w:p w14:paraId="77A8C4A0" w14:textId="4029AEC7" w:rsidR="001D4702" w:rsidRPr="001D4702" w:rsidRDefault="001D4702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23C26E44" w14:textId="77777777" w:rsidR="00927772" w:rsidRDefault="00927772" w:rsidP="00236521">
            <w:pPr>
              <w:jc w:val="both"/>
              <w:rPr>
                <w:b/>
              </w:rPr>
            </w:pPr>
            <w:r w:rsidRPr="001D4702">
              <w:rPr>
                <w:b/>
              </w:rPr>
              <w:t>Meeting Review (ALL)</w:t>
            </w:r>
          </w:p>
          <w:p w14:paraId="0C3A046F" w14:textId="77777777" w:rsidR="00927772" w:rsidRDefault="00927772" w:rsidP="00236521">
            <w:pPr>
              <w:jc w:val="both"/>
              <w:rPr>
                <w:bCs/>
              </w:rPr>
            </w:pPr>
          </w:p>
          <w:p w14:paraId="357E228B" w14:textId="2FA64230" w:rsidR="00FC0BE7" w:rsidRDefault="006E6F7E" w:rsidP="005F30C0">
            <w:pPr>
              <w:jc w:val="both"/>
              <w:rPr>
                <w:bCs/>
              </w:rPr>
            </w:pPr>
            <w:r>
              <w:rPr>
                <w:bCs/>
              </w:rPr>
              <w:t xml:space="preserve">DW thanked </w:t>
            </w:r>
            <w:r w:rsidR="00081CAD">
              <w:rPr>
                <w:bCs/>
              </w:rPr>
              <w:t>all for their attendance at the meeting.</w:t>
            </w:r>
          </w:p>
          <w:p w14:paraId="208C335A" w14:textId="65101839" w:rsidR="00FC0BE7" w:rsidRPr="00927772" w:rsidRDefault="00FC0BE7" w:rsidP="005F30C0">
            <w:pPr>
              <w:jc w:val="both"/>
              <w:rPr>
                <w:bCs/>
              </w:rPr>
            </w:pPr>
          </w:p>
        </w:tc>
        <w:tc>
          <w:tcPr>
            <w:tcW w:w="1271" w:type="dxa"/>
          </w:tcPr>
          <w:p w14:paraId="3D9AB5AC" w14:textId="77777777" w:rsidR="00927772" w:rsidRPr="00CC61E6" w:rsidRDefault="00927772" w:rsidP="00236521">
            <w:pPr>
              <w:jc w:val="both"/>
            </w:pPr>
          </w:p>
        </w:tc>
      </w:tr>
      <w:tr w:rsidR="00CC61E6" w:rsidRPr="00CC61E6" w14:paraId="38A9E68C" w14:textId="77777777" w:rsidTr="00507104">
        <w:tc>
          <w:tcPr>
            <w:tcW w:w="845" w:type="dxa"/>
          </w:tcPr>
          <w:p w14:paraId="11080188" w14:textId="245B441D" w:rsidR="00C36543" w:rsidRDefault="00742FA2" w:rsidP="0023652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267278">
              <w:rPr>
                <w:b/>
              </w:rPr>
              <w:t>.</w:t>
            </w:r>
          </w:p>
          <w:p w14:paraId="683BE53C" w14:textId="77777777" w:rsidR="004F6408" w:rsidRDefault="004F6408" w:rsidP="00236521">
            <w:pPr>
              <w:jc w:val="both"/>
              <w:rPr>
                <w:b/>
              </w:rPr>
            </w:pPr>
          </w:p>
          <w:p w14:paraId="4D3841E5" w14:textId="6DC5257B" w:rsidR="00DD51FD" w:rsidRPr="00DD51FD" w:rsidRDefault="00DD51FD" w:rsidP="00236521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7939" w:type="dxa"/>
          </w:tcPr>
          <w:p w14:paraId="0244C410" w14:textId="77777777" w:rsidR="00C36543" w:rsidRPr="00CC61E6" w:rsidRDefault="00F02D80" w:rsidP="00236521">
            <w:pPr>
              <w:jc w:val="both"/>
              <w:rPr>
                <w:b/>
              </w:rPr>
            </w:pPr>
            <w:r w:rsidRPr="00CC61E6">
              <w:rPr>
                <w:b/>
              </w:rPr>
              <w:t>Meeting Close</w:t>
            </w:r>
          </w:p>
          <w:p w14:paraId="2322536F" w14:textId="12A4F896" w:rsidR="00F02D80" w:rsidRPr="00CC61E6" w:rsidRDefault="00F02D80" w:rsidP="00236521">
            <w:pPr>
              <w:jc w:val="both"/>
              <w:rPr>
                <w:b/>
              </w:rPr>
            </w:pPr>
          </w:p>
          <w:p w14:paraId="0A3FC296" w14:textId="72504A02" w:rsidR="008A0FE5" w:rsidRPr="00CC61E6" w:rsidRDefault="00297335" w:rsidP="00236521">
            <w:pPr>
              <w:jc w:val="both"/>
              <w:rPr>
                <w:bCs/>
              </w:rPr>
            </w:pPr>
            <w:r w:rsidRPr="00CC61E6">
              <w:rPr>
                <w:bCs/>
              </w:rPr>
              <w:t xml:space="preserve">There being no other business the meeting closed at </w:t>
            </w:r>
            <w:r w:rsidR="00950CB4" w:rsidRPr="00922CE8">
              <w:rPr>
                <w:bCs/>
              </w:rPr>
              <w:t>14:30 hours</w:t>
            </w:r>
            <w:r w:rsidR="00C76AAC" w:rsidRPr="00922CE8">
              <w:rPr>
                <w:bCs/>
              </w:rPr>
              <w:t>.</w:t>
            </w:r>
          </w:p>
          <w:p w14:paraId="2D96E004" w14:textId="77777777" w:rsidR="00F02D80" w:rsidRPr="00CC61E6" w:rsidRDefault="00F02D80" w:rsidP="00236521">
            <w:pPr>
              <w:jc w:val="both"/>
              <w:rPr>
                <w:b/>
              </w:rPr>
            </w:pPr>
          </w:p>
        </w:tc>
        <w:tc>
          <w:tcPr>
            <w:tcW w:w="1271" w:type="dxa"/>
          </w:tcPr>
          <w:p w14:paraId="101CB71F" w14:textId="77777777" w:rsidR="00C36543" w:rsidRPr="00CC61E6" w:rsidRDefault="00C36543" w:rsidP="00236521">
            <w:pPr>
              <w:jc w:val="both"/>
            </w:pPr>
          </w:p>
        </w:tc>
      </w:tr>
    </w:tbl>
    <w:p w14:paraId="68FE4ADE" w14:textId="77777777" w:rsidR="00C36543" w:rsidRDefault="00C36543" w:rsidP="005530B7"/>
    <w:p w14:paraId="7E8B27D2" w14:textId="4920BD7D" w:rsidR="00F02D80" w:rsidRPr="001852D9" w:rsidRDefault="00F02D80" w:rsidP="005530B7">
      <w:r w:rsidRPr="00D2248A">
        <w:t xml:space="preserve">**The next meeting is scheduled to be held on </w:t>
      </w:r>
      <w:r w:rsidR="00B006C4">
        <w:t xml:space="preserve">Tuesday, </w:t>
      </w:r>
      <w:r w:rsidR="00CD6A0D">
        <w:t>16 May</w:t>
      </w:r>
      <w:r w:rsidR="00B006C4">
        <w:t xml:space="preserve"> 2023</w:t>
      </w:r>
      <w:r w:rsidR="00C77F40">
        <w:t xml:space="preserve"> at 0900</w:t>
      </w:r>
      <w:r w:rsidRPr="00D2248A">
        <w:t xml:space="preserve"> hrs </w:t>
      </w:r>
      <w:r w:rsidR="00F604AF" w:rsidRPr="00D2248A">
        <w:t>via Microsoft Teams</w:t>
      </w:r>
      <w:r w:rsidRPr="00D2248A">
        <w:t>**</w:t>
      </w:r>
    </w:p>
    <w:sectPr w:rsidR="00F02D80" w:rsidRPr="001852D9" w:rsidSect="00B20E34">
      <w:headerReference w:type="default" r:id="rId11"/>
      <w:headerReference w:type="first" r:id="rId12"/>
      <w:pgSz w:w="12240" w:h="15840"/>
      <w:pgMar w:top="2377" w:right="1041" w:bottom="709" w:left="1134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7579" w14:textId="77777777" w:rsidR="00D30BC7" w:rsidRDefault="00D30BC7">
      <w:r>
        <w:separator/>
      </w:r>
    </w:p>
  </w:endnote>
  <w:endnote w:type="continuationSeparator" w:id="0">
    <w:p w14:paraId="4A718047" w14:textId="77777777" w:rsidR="00D30BC7" w:rsidRDefault="00D3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E5D5" w14:textId="77777777" w:rsidR="00D30BC7" w:rsidRDefault="00D30BC7">
      <w:r>
        <w:separator/>
      </w:r>
    </w:p>
  </w:footnote>
  <w:footnote w:type="continuationSeparator" w:id="0">
    <w:p w14:paraId="47A66AB5" w14:textId="77777777" w:rsidR="00D30BC7" w:rsidRDefault="00D3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60B1" w14:textId="4CC59661" w:rsidR="00343144" w:rsidRPr="009C21E2" w:rsidRDefault="00343144" w:rsidP="004043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165C" w14:textId="7B2ECA41" w:rsidR="00343144" w:rsidRDefault="00343144" w:rsidP="00EE2434">
    <w:pPr>
      <w:pStyle w:val="Header"/>
      <w:jc w:val="right"/>
    </w:pPr>
    <w:r w:rsidRPr="00750A03">
      <w:rPr>
        <w:rFonts w:cs="Arial"/>
        <w:b/>
        <w:noProof/>
        <w:lang w:val="en-US"/>
      </w:rPr>
      <w:drawing>
        <wp:anchor distT="0" distB="0" distL="114300" distR="114300" simplePos="0" relativeHeight="251657216" behindDoc="0" locked="0" layoutInCell="1" allowOverlap="1" wp14:anchorId="3DCC082A" wp14:editId="57621A0F">
          <wp:simplePos x="0" y="0"/>
          <wp:positionH relativeFrom="column">
            <wp:posOffset>4166870</wp:posOffset>
          </wp:positionH>
          <wp:positionV relativeFrom="paragraph">
            <wp:posOffset>-328930</wp:posOffset>
          </wp:positionV>
          <wp:extent cx="2505075" cy="1514475"/>
          <wp:effectExtent l="0" t="0" r="9525" b="9525"/>
          <wp:wrapSquare wrapText="bothSides"/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5344"/>
    <w:multiLevelType w:val="hybridMultilevel"/>
    <w:tmpl w:val="476A069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214E5C1E"/>
    <w:multiLevelType w:val="hybridMultilevel"/>
    <w:tmpl w:val="6ACE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72B8"/>
    <w:multiLevelType w:val="hybridMultilevel"/>
    <w:tmpl w:val="BDD8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05513">
    <w:abstractNumId w:val="0"/>
  </w:num>
  <w:num w:numId="2" w16cid:durableId="1368331255">
    <w:abstractNumId w:val="1"/>
  </w:num>
  <w:num w:numId="3" w16cid:durableId="171037423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E"/>
    <w:rsid w:val="00000611"/>
    <w:rsid w:val="000007DC"/>
    <w:rsid w:val="00001241"/>
    <w:rsid w:val="000014C6"/>
    <w:rsid w:val="00002FFD"/>
    <w:rsid w:val="00003418"/>
    <w:rsid w:val="0000343D"/>
    <w:rsid w:val="0000352B"/>
    <w:rsid w:val="00003F4E"/>
    <w:rsid w:val="00003FEA"/>
    <w:rsid w:val="0000452B"/>
    <w:rsid w:val="00004647"/>
    <w:rsid w:val="000046EA"/>
    <w:rsid w:val="00004A37"/>
    <w:rsid w:val="00004EE0"/>
    <w:rsid w:val="000050B9"/>
    <w:rsid w:val="000050E2"/>
    <w:rsid w:val="0000531F"/>
    <w:rsid w:val="00005D86"/>
    <w:rsid w:val="0000612F"/>
    <w:rsid w:val="0000641B"/>
    <w:rsid w:val="00006612"/>
    <w:rsid w:val="000076BF"/>
    <w:rsid w:val="00007BBE"/>
    <w:rsid w:val="00007E0F"/>
    <w:rsid w:val="000108E2"/>
    <w:rsid w:val="00010AC2"/>
    <w:rsid w:val="00011CB1"/>
    <w:rsid w:val="000122C3"/>
    <w:rsid w:val="00012532"/>
    <w:rsid w:val="000134C1"/>
    <w:rsid w:val="00013538"/>
    <w:rsid w:val="00013D89"/>
    <w:rsid w:val="00013DB4"/>
    <w:rsid w:val="00013DC3"/>
    <w:rsid w:val="00014F4A"/>
    <w:rsid w:val="0001524C"/>
    <w:rsid w:val="000158B4"/>
    <w:rsid w:val="00015975"/>
    <w:rsid w:val="00015A1D"/>
    <w:rsid w:val="000166D1"/>
    <w:rsid w:val="000166D3"/>
    <w:rsid w:val="0001680A"/>
    <w:rsid w:val="00016A99"/>
    <w:rsid w:val="00016B52"/>
    <w:rsid w:val="00016E0B"/>
    <w:rsid w:val="000170F2"/>
    <w:rsid w:val="000171AC"/>
    <w:rsid w:val="0001766C"/>
    <w:rsid w:val="0001772C"/>
    <w:rsid w:val="00017B61"/>
    <w:rsid w:val="00020062"/>
    <w:rsid w:val="000209CE"/>
    <w:rsid w:val="00021588"/>
    <w:rsid w:val="00021A40"/>
    <w:rsid w:val="000226BF"/>
    <w:rsid w:val="00022C2F"/>
    <w:rsid w:val="0002332E"/>
    <w:rsid w:val="000237DF"/>
    <w:rsid w:val="00023C29"/>
    <w:rsid w:val="00023EEA"/>
    <w:rsid w:val="00024070"/>
    <w:rsid w:val="0002425C"/>
    <w:rsid w:val="000248D7"/>
    <w:rsid w:val="00024A78"/>
    <w:rsid w:val="0002511C"/>
    <w:rsid w:val="00025730"/>
    <w:rsid w:val="0002594F"/>
    <w:rsid w:val="00025A50"/>
    <w:rsid w:val="0002618B"/>
    <w:rsid w:val="000267C6"/>
    <w:rsid w:val="00026E42"/>
    <w:rsid w:val="00027712"/>
    <w:rsid w:val="000303DF"/>
    <w:rsid w:val="00030CB0"/>
    <w:rsid w:val="00031531"/>
    <w:rsid w:val="0003172E"/>
    <w:rsid w:val="00032527"/>
    <w:rsid w:val="00032CF9"/>
    <w:rsid w:val="00033EBE"/>
    <w:rsid w:val="00033F8B"/>
    <w:rsid w:val="00034CC3"/>
    <w:rsid w:val="00035353"/>
    <w:rsid w:val="000359E4"/>
    <w:rsid w:val="00035CF5"/>
    <w:rsid w:val="00036883"/>
    <w:rsid w:val="000368D5"/>
    <w:rsid w:val="00036C6D"/>
    <w:rsid w:val="000377EB"/>
    <w:rsid w:val="00040314"/>
    <w:rsid w:val="000406C3"/>
    <w:rsid w:val="00040A47"/>
    <w:rsid w:val="00040E1A"/>
    <w:rsid w:val="000410D7"/>
    <w:rsid w:val="0004116A"/>
    <w:rsid w:val="0004127E"/>
    <w:rsid w:val="0004173F"/>
    <w:rsid w:val="00041A40"/>
    <w:rsid w:val="00042AA4"/>
    <w:rsid w:val="000440F6"/>
    <w:rsid w:val="000444D1"/>
    <w:rsid w:val="00044EB3"/>
    <w:rsid w:val="00044F76"/>
    <w:rsid w:val="00045021"/>
    <w:rsid w:val="00045266"/>
    <w:rsid w:val="00045A52"/>
    <w:rsid w:val="00045B83"/>
    <w:rsid w:val="00045DA7"/>
    <w:rsid w:val="00045EFD"/>
    <w:rsid w:val="00046242"/>
    <w:rsid w:val="000465CF"/>
    <w:rsid w:val="00046C12"/>
    <w:rsid w:val="00046DAF"/>
    <w:rsid w:val="000478C2"/>
    <w:rsid w:val="00047B4B"/>
    <w:rsid w:val="00047E48"/>
    <w:rsid w:val="000500A7"/>
    <w:rsid w:val="000503B5"/>
    <w:rsid w:val="000505BE"/>
    <w:rsid w:val="00050CC7"/>
    <w:rsid w:val="00050D4E"/>
    <w:rsid w:val="00050FEA"/>
    <w:rsid w:val="000511CD"/>
    <w:rsid w:val="00051EA2"/>
    <w:rsid w:val="000521F9"/>
    <w:rsid w:val="00052EC6"/>
    <w:rsid w:val="0005381B"/>
    <w:rsid w:val="0005399E"/>
    <w:rsid w:val="00053A85"/>
    <w:rsid w:val="000543A0"/>
    <w:rsid w:val="000547A5"/>
    <w:rsid w:val="000548AA"/>
    <w:rsid w:val="00054D2C"/>
    <w:rsid w:val="00054D30"/>
    <w:rsid w:val="00054FD8"/>
    <w:rsid w:val="00055250"/>
    <w:rsid w:val="000555B9"/>
    <w:rsid w:val="00055782"/>
    <w:rsid w:val="000557DE"/>
    <w:rsid w:val="00055864"/>
    <w:rsid w:val="00055A30"/>
    <w:rsid w:val="00055FE6"/>
    <w:rsid w:val="00056158"/>
    <w:rsid w:val="000567B5"/>
    <w:rsid w:val="00056DAE"/>
    <w:rsid w:val="000570F8"/>
    <w:rsid w:val="00057D21"/>
    <w:rsid w:val="00057E39"/>
    <w:rsid w:val="000605EF"/>
    <w:rsid w:val="0006090A"/>
    <w:rsid w:val="00060C33"/>
    <w:rsid w:val="00060CF8"/>
    <w:rsid w:val="00060DC7"/>
    <w:rsid w:val="00061755"/>
    <w:rsid w:val="0006181A"/>
    <w:rsid w:val="00061976"/>
    <w:rsid w:val="00061B47"/>
    <w:rsid w:val="00061DF8"/>
    <w:rsid w:val="00061F8A"/>
    <w:rsid w:val="00062066"/>
    <w:rsid w:val="00062B44"/>
    <w:rsid w:val="00062D8D"/>
    <w:rsid w:val="00063724"/>
    <w:rsid w:val="00063D95"/>
    <w:rsid w:val="00063F2C"/>
    <w:rsid w:val="000640DF"/>
    <w:rsid w:val="00064703"/>
    <w:rsid w:val="00064EAF"/>
    <w:rsid w:val="00065419"/>
    <w:rsid w:val="00065A92"/>
    <w:rsid w:val="0006613E"/>
    <w:rsid w:val="0006631D"/>
    <w:rsid w:val="00066336"/>
    <w:rsid w:val="00066DD7"/>
    <w:rsid w:val="00067011"/>
    <w:rsid w:val="00067852"/>
    <w:rsid w:val="00067987"/>
    <w:rsid w:val="00067C8C"/>
    <w:rsid w:val="000703FD"/>
    <w:rsid w:val="0007080B"/>
    <w:rsid w:val="00070B9A"/>
    <w:rsid w:val="00070CC6"/>
    <w:rsid w:val="00072231"/>
    <w:rsid w:val="00072A07"/>
    <w:rsid w:val="0007316E"/>
    <w:rsid w:val="00073CE2"/>
    <w:rsid w:val="00074427"/>
    <w:rsid w:val="000746BA"/>
    <w:rsid w:val="00075078"/>
    <w:rsid w:val="000758C9"/>
    <w:rsid w:val="00075C46"/>
    <w:rsid w:val="00075F52"/>
    <w:rsid w:val="00075FE9"/>
    <w:rsid w:val="000762FC"/>
    <w:rsid w:val="000763CC"/>
    <w:rsid w:val="0007668E"/>
    <w:rsid w:val="000767BB"/>
    <w:rsid w:val="0007713E"/>
    <w:rsid w:val="000772AA"/>
    <w:rsid w:val="00080298"/>
    <w:rsid w:val="0008040B"/>
    <w:rsid w:val="00080493"/>
    <w:rsid w:val="000804CA"/>
    <w:rsid w:val="00080A5B"/>
    <w:rsid w:val="00081269"/>
    <w:rsid w:val="00081689"/>
    <w:rsid w:val="000818AA"/>
    <w:rsid w:val="000819F4"/>
    <w:rsid w:val="00081CAD"/>
    <w:rsid w:val="00082215"/>
    <w:rsid w:val="0008233C"/>
    <w:rsid w:val="00083699"/>
    <w:rsid w:val="00083986"/>
    <w:rsid w:val="00084640"/>
    <w:rsid w:val="00084677"/>
    <w:rsid w:val="00084E57"/>
    <w:rsid w:val="0008501B"/>
    <w:rsid w:val="000854C9"/>
    <w:rsid w:val="00085B3B"/>
    <w:rsid w:val="00085BF8"/>
    <w:rsid w:val="00085EDB"/>
    <w:rsid w:val="0008620F"/>
    <w:rsid w:val="000862AD"/>
    <w:rsid w:val="00086677"/>
    <w:rsid w:val="0008694F"/>
    <w:rsid w:val="0008710F"/>
    <w:rsid w:val="00087645"/>
    <w:rsid w:val="00087E4B"/>
    <w:rsid w:val="00090252"/>
    <w:rsid w:val="00090290"/>
    <w:rsid w:val="000903C8"/>
    <w:rsid w:val="000906A8"/>
    <w:rsid w:val="00090D62"/>
    <w:rsid w:val="00091449"/>
    <w:rsid w:val="00091850"/>
    <w:rsid w:val="00091B2B"/>
    <w:rsid w:val="00091E6E"/>
    <w:rsid w:val="000924A9"/>
    <w:rsid w:val="0009253B"/>
    <w:rsid w:val="00092792"/>
    <w:rsid w:val="00092905"/>
    <w:rsid w:val="00093DE9"/>
    <w:rsid w:val="000942E4"/>
    <w:rsid w:val="000944F0"/>
    <w:rsid w:val="00094972"/>
    <w:rsid w:val="00095271"/>
    <w:rsid w:val="00095708"/>
    <w:rsid w:val="00095C9B"/>
    <w:rsid w:val="00095EBE"/>
    <w:rsid w:val="00096680"/>
    <w:rsid w:val="00096A4A"/>
    <w:rsid w:val="00096D85"/>
    <w:rsid w:val="00097C92"/>
    <w:rsid w:val="000A0159"/>
    <w:rsid w:val="000A11D6"/>
    <w:rsid w:val="000A178E"/>
    <w:rsid w:val="000A1E87"/>
    <w:rsid w:val="000A274E"/>
    <w:rsid w:val="000A2967"/>
    <w:rsid w:val="000A2BCE"/>
    <w:rsid w:val="000A3846"/>
    <w:rsid w:val="000A3DF4"/>
    <w:rsid w:val="000A4129"/>
    <w:rsid w:val="000A4268"/>
    <w:rsid w:val="000A47E5"/>
    <w:rsid w:val="000A4B4B"/>
    <w:rsid w:val="000A624A"/>
    <w:rsid w:val="000A66D0"/>
    <w:rsid w:val="000A75DD"/>
    <w:rsid w:val="000A79FE"/>
    <w:rsid w:val="000A7A46"/>
    <w:rsid w:val="000B1798"/>
    <w:rsid w:val="000B1859"/>
    <w:rsid w:val="000B1D32"/>
    <w:rsid w:val="000B1E23"/>
    <w:rsid w:val="000B2534"/>
    <w:rsid w:val="000B2B64"/>
    <w:rsid w:val="000B2E00"/>
    <w:rsid w:val="000B30F6"/>
    <w:rsid w:val="000B32E3"/>
    <w:rsid w:val="000B3DD3"/>
    <w:rsid w:val="000B3F65"/>
    <w:rsid w:val="000B44E2"/>
    <w:rsid w:val="000B4B75"/>
    <w:rsid w:val="000B4CC0"/>
    <w:rsid w:val="000B4E0A"/>
    <w:rsid w:val="000B505E"/>
    <w:rsid w:val="000B578E"/>
    <w:rsid w:val="000B633E"/>
    <w:rsid w:val="000B6A30"/>
    <w:rsid w:val="000B7141"/>
    <w:rsid w:val="000B727E"/>
    <w:rsid w:val="000B735C"/>
    <w:rsid w:val="000B78EB"/>
    <w:rsid w:val="000B7C14"/>
    <w:rsid w:val="000C03C6"/>
    <w:rsid w:val="000C0F3B"/>
    <w:rsid w:val="000C0F9F"/>
    <w:rsid w:val="000C2A69"/>
    <w:rsid w:val="000C39E5"/>
    <w:rsid w:val="000C3FE4"/>
    <w:rsid w:val="000C4250"/>
    <w:rsid w:val="000C46F3"/>
    <w:rsid w:val="000C574D"/>
    <w:rsid w:val="000C5A05"/>
    <w:rsid w:val="000C5B22"/>
    <w:rsid w:val="000C64B2"/>
    <w:rsid w:val="000C6843"/>
    <w:rsid w:val="000C6870"/>
    <w:rsid w:val="000C6B56"/>
    <w:rsid w:val="000C6F7F"/>
    <w:rsid w:val="000C7B8A"/>
    <w:rsid w:val="000C7D14"/>
    <w:rsid w:val="000D04E3"/>
    <w:rsid w:val="000D0688"/>
    <w:rsid w:val="000D09B4"/>
    <w:rsid w:val="000D15B9"/>
    <w:rsid w:val="000D1629"/>
    <w:rsid w:val="000D1AE3"/>
    <w:rsid w:val="000D1BCA"/>
    <w:rsid w:val="000D1E14"/>
    <w:rsid w:val="000D23CF"/>
    <w:rsid w:val="000D2403"/>
    <w:rsid w:val="000D26A5"/>
    <w:rsid w:val="000D3355"/>
    <w:rsid w:val="000D3B7A"/>
    <w:rsid w:val="000D43A6"/>
    <w:rsid w:val="000D45D9"/>
    <w:rsid w:val="000D48F6"/>
    <w:rsid w:val="000D4CAF"/>
    <w:rsid w:val="000D4CC8"/>
    <w:rsid w:val="000D57C0"/>
    <w:rsid w:val="000D59AE"/>
    <w:rsid w:val="000D5A21"/>
    <w:rsid w:val="000D6ADC"/>
    <w:rsid w:val="000D70F3"/>
    <w:rsid w:val="000D730F"/>
    <w:rsid w:val="000D73DE"/>
    <w:rsid w:val="000D79D2"/>
    <w:rsid w:val="000D7E42"/>
    <w:rsid w:val="000D7E8A"/>
    <w:rsid w:val="000E01CB"/>
    <w:rsid w:val="000E01E2"/>
    <w:rsid w:val="000E0B30"/>
    <w:rsid w:val="000E0DD8"/>
    <w:rsid w:val="000E116A"/>
    <w:rsid w:val="000E1442"/>
    <w:rsid w:val="000E1BB4"/>
    <w:rsid w:val="000E20B9"/>
    <w:rsid w:val="000E2269"/>
    <w:rsid w:val="000E23E4"/>
    <w:rsid w:val="000E2469"/>
    <w:rsid w:val="000E25E8"/>
    <w:rsid w:val="000E2816"/>
    <w:rsid w:val="000E2D82"/>
    <w:rsid w:val="000E2F97"/>
    <w:rsid w:val="000E30F3"/>
    <w:rsid w:val="000E33D3"/>
    <w:rsid w:val="000E3471"/>
    <w:rsid w:val="000E3A40"/>
    <w:rsid w:val="000E3CF1"/>
    <w:rsid w:val="000E3DEF"/>
    <w:rsid w:val="000E3E4E"/>
    <w:rsid w:val="000E3F81"/>
    <w:rsid w:val="000E41C2"/>
    <w:rsid w:val="000E4671"/>
    <w:rsid w:val="000E47DF"/>
    <w:rsid w:val="000E4806"/>
    <w:rsid w:val="000E5299"/>
    <w:rsid w:val="000E59D8"/>
    <w:rsid w:val="000E5AFF"/>
    <w:rsid w:val="000E5EE0"/>
    <w:rsid w:val="000E6A7B"/>
    <w:rsid w:val="000E71E8"/>
    <w:rsid w:val="000E7453"/>
    <w:rsid w:val="000E7DD3"/>
    <w:rsid w:val="000F0610"/>
    <w:rsid w:val="000F0771"/>
    <w:rsid w:val="000F10F9"/>
    <w:rsid w:val="000F183F"/>
    <w:rsid w:val="000F18C5"/>
    <w:rsid w:val="000F1ADA"/>
    <w:rsid w:val="000F1F4B"/>
    <w:rsid w:val="000F2152"/>
    <w:rsid w:val="000F30D3"/>
    <w:rsid w:val="000F3A47"/>
    <w:rsid w:val="000F3C4E"/>
    <w:rsid w:val="000F4376"/>
    <w:rsid w:val="000F45A5"/>
    <w:rsid w:val="000F5467"/>
    <w:rsid w:val="000F5636"/>
    <w:rsid w:val="000F5941"/>
    <w:rsid w:val="000F5CF0"/>
    <w:rsid w:val="000F63DD"/>
    <w:rsid w:val="000F6770"/>
    <w:rsid w:val="000F70D8"/>
    <w:rsid w:val="000F7939"/>
    <w:rsid w:val="000F7A0A"/>
    <w:rsid w:val="001000C1"/>
    <w:rsid w:val="001001A0"/>
    <w:rsid w:val="001001AA"/>
    <w:rsid w:val="0010048E"/>
    <w:rsid w:val="001008E3"/>
    <w:rsid w:val="00100CF2"/>
    <w:rsid w:val="0010100D"/>
    <w:rsid w:val="00101901"/>
    <w:rsid w:val="00102727"/>
    <w:rsid w:val="0010292D"/>
    <w:rsid w:val="00103C5C"/>
    <w:rsid w:val="00103D60"/>
    <w:rsid w:val="00103D77"/>
    <w:rsid w:val="00104255"/>
    <w:rsid w:val="001049BE"/>
    <w:rsid w:val="00105042"/>
    <w:rsid w:val="0010509B"/>
    <w:rsid w:val="001054BB"/>
    <w:rsid w:val="001054BC"/>
    <w:rsid w:val="00105862"/>
    <w:rsid w:val="00106019"/>
    <w:rsid w:val="00106073"/>
    <w:rsid w:val="001064FA"/>
    <w:rsid w:val="00106BA3"/>
    <w:rsid w:val="0010720E"/>
    <w:rsid w:val="00107548"/>
    <w:rsid w:val="001076B7"/>
    <w:rsid w:val="00107C83"/>
    <w:rsid w:val="00110471"/>
    <w:rsid w:val="0011094A"/>
    <w:rsid w:val="00110FD0"/>
    <w:rsid w:val="0011165A"/>
    <w:rsid w:val="00111969"/>
    <w:rsid w:val="00111A4F"/>
    <w:rsid w:val="00111A89"/>
    <w:rsid w:val="00111B9F"/>
    <w:rsid w:val="00111BFB"/>
    <w:rsid w:val="00111F0B"/>
    <w:rsid w:val="00111F14"/>
    <w:rsid w:val="00111F56"/>
    <w:rsid w:val="0011217E"/>
    <w:rsid w:val="00112ED9"/>
    <w:rsid w:val="00114986"/>
    <w:rsid w:val="00114A0B"/>
    <w:rsid w:val="00115549"/>
    <w:rsid w:val="0011590F"/>
    <w:rsid w:val="00115ACC"/>
    <w:rsid w:val="00116310"/>
    <w:rsid w:val="0011711B"/>
    <w:rsid w:val="00117455"/>
    <w:rsid w:val="00117459"/>
    <w:rsid w:val="001178E1"/>
    <w:rsid w:val="001203E1"/>
    <w:rsid w:val="0012093F"/>
    <w:rsid w:val="00120F6B"/>
    <w:rsid w:val="001210EA"/>
    <w:rsid w:val="00121110"/>
    <w:rsid w:val="00121119"/>
    <w:rsid w:val="001213F6"/>
    <w:rsid w:val="00121809"/>
    <w:rsid w:val="00121F9A"/>
    <w:rsid w:val="00122D50"/>
    <w:rsid w:val="00123058"/>
    <w:rsid w:val="00123408"/>
    <w:rsid w:val="0012395F"/>
    <w:rsid w:val="00123B3A"/>
    <w:rsid w:val="00123B8E"/>
    <w:rsid w:val="00123FFA"/>
    <w:rsid w:val="001249B8"/>
    <w:rsid w:val="00124C0B"/>
    <w:rsid w:val="00124F98"/>
    <w:rsid w:val="001250E4"/>
    <w:rsid w:val="001259C1"/>
    <w:rsid w:val="00125B77"/>
    <w:rsid w:val="00126364"/>
    <w:rsid w:val="00126817"/>
    <w:rsid w:val="001269F4"/>
    <w:rsid w:val="00126BB9"/>
    <w:rsid w:val="00127098"/>
    <w:rsid w:val="001272CE"/>
    <w:rsid w:val="00127311"/>
    <w:rsid w:val="00127457"/>
    <w:rsid w:val="00127C6F"/>
    <w:rsid w:val="001304AC"/>
    <w:rsid w:val="00130B7D"/>
    <w:rsid w:val="00130CA3"/>
    <w:rsid w:val="0013163D"/>
    <w:rsid w:val="001316C5"/>
    <w:rsid w:val="00131E1E"/>
    <w:rsid w:val="00131F59"/>
    <w:rsid w:val="00132065"/>
    <w:rsid w:val="001325C1"/>
    <w:rsid w:val="00132768"/>
    <w:rsid w:val="0013290B"/>
    <w:rsid w:val="00132956"/>
    <w:rsid w:val="00132C82"/>
    <w:rsid w:val="00132E86"/>
    <w:rsid w:val="00133007"/>
    <w:rsid w:val="0013326F"/>
    <w:rsid w:val="00133513"/>
    <w:rsid w:val="00133763"/>
    <w:rsid w:val="00133D06"/>
    <w:rsid w:val="00134087"/>
    <w:rsid w:val="00134279"/>
    <w:rsid w:val="00134AB4"/>
    <w:rsid w:val="001350CC"/>
    <w:rsid w:val="00135233"/>
    <w:rsid w:val="00135344"/>
    <w:rsid w:val="001353C9"/>
    <w:rsid w:val="00136664"/>
    <w:rsid w:val="0013713B"/>
    <w:rsid w:val="00137473"/>
    <w:rsid w:val="00137711"/>
    <w:rsid w:val="00140051"/>
    <w:rsid w:val="0014026C"/>
    <w:rsid w:val="001403A2"/>
    <w:rsid w:val="0014050E"/>
    <w:rsid w:val="0014096D"/>
    <w:rsid w:val="001409FC"/>
    <w:rsid w:val="00140AAF"/>
    <w:rsid w:val="001412BB"/>
    <w:rsid w:val="00143C8C"/>
    <w:rsid w:val="0014434C"/>
    <w:rsid w:val="00144A87"/>
    <w:rsid w:val="0014585A"/>
    <w:rsid w:val="00145CAF"/>
    <w:rsid w:val="00145DAE"/>
    <w:rsid w:val="00145DDD"/>
    <w:rsid w:val="00145E14"/>
    <w:rsid w:val="001465AD"/>
    <w:rsid w:val="0014678B"/>
    <w:rsid w:val="00146DEB"/>
    <w:rsid w:val="001470E7"/>
    <w:rsid w:val="00147682"/>
    <w:rsid w:val="00147C3E"/>
    <w:rsid w:val="00147F49"/>
    <w:rsid w:val="00150C1C"/>
    <w:rsid w:val="001511BD"/>
    <w:rsid w:val="0015210C"/>
    <w:rsid w:val="00152B76"/>
    <w:rsid w:val="00152C63"/>
    <w:rsid w:val="00153089"/>
    <w:rsid w:val="00153188"/>
    <w:rsid w:val="00153249"/>
    <w:rsid w:val="001535B3"/>
    <w:rsid w:val="0015413D"/>
    <w:rsid w:val="001542EC"/>
    <w:rsid w:val="001544CD"/>
    <w:rsid w:val="00154BC8"/>
    <w:rsid w:val="001550C5"/>
    <w:rsid w:val="001554E1"/>
    <w:rsid w:val="001557C3"/>
    <w:rsid w:val="0015584B"/>
    <w:rsid w:val="00155928"/>
    <w:rsid w:val="00155CA8"/>
    <w:rsid w:val="00155EB5"/>
    <w:rsid w:val="0015670E"/>
    <w:rsid w:val="0015696E"/>
    <w:rsid w:val="0015712F"/>
    <w:rsid w:val="001576F8"/>
    <w:rsid w:val="00157DF8"/>
    <w:rsid w:val="00157EF7"/>
    <w:rsid w:val="00160289"/>
    <w:rsid w:val="00160524"/>
    <w:rsid w:val="001609F9"/>
    <w:rsid w:val="00160E71"/>
    <w:rsid w:val="00161183"/>
    <w:rsid w:val="001615AD"/>
    <w:rsid w:val="001618BA"/>
    <w:rsid w:val="00161BB4"/>
    <w:rsid w:val="00161E9B"/>
    <w:rsid w:val="00162055"/>
    <w:rsid w:val="00162185"/>
    <w:rsid w:val="00162302"/>
    <w:rsid w:val="00162330"/>
    <w:rsid w:val="00162E00"/>
    <w:rsid w:val="001632E5"/>
    <w:rsid w:val="00163978"/>
    <w:rsid w:val="00163A1C"/>
    <w:rsid w:val="0016410C"/>
    <w:rsid w:val="00164120"/>
    <w:rsid w:val="00164137"/>
    <w:rsid w:val="0016422D"/>
    <w:rsid w:val="001647AA"/>
    <w:rsid w:val="00164AE1"/>
    <w:rsid w:val="00164D85"/>
    <w:rsid w:val="00165282"/>
    <w:rsid w:val="00165D13"/>
    <w:rsid w:val="001661DA"/>
    <w:rsid w:val="00166A22"/>
    <w:rsid w:val="0016741C"/>
    <w:rsid w:val="00167483"/>
    <w:rsid w:val="001679DB"/>
    <w:rsid w:val="00167D70"/>
    <w:rsid w:val="001707D1"/>
    <w:rsid w:val="00170A3B"/>
    <w:rsid w:val="00170B7A"/>
    <w:rsid w:val="00170E55"/>
    <w:rsid w:val="00170EC7"/>
    <w:rsid w:val="00170F8C"/>
    <w:rsid w:val="0017113F"/>
    <w:rsid w:val="00171520"/>
    <w:rsid w:val="001717C8"/>
    <w:rsid w:val="001717CF"/>
    <w:rsid w:val="00172049"/>
    <w:rsid w:val="00173480"/>
    <w:rsid w:val="00173A46"/>
    <w:rsid w:val="00174786"/>
    <w:rsid w:val="00174BED"/>
    <w:rsid w:val="001754A5"/>
    <w:rsid w:val="0017579A"/>
    <w:rsid w:val="00175B58"/>
    <w:rsid w:val="00175BE2"/>
    <w:rsid w:val="00175EAE"/>
    <w:rsid w:val="00176320"/>
    <w:rsid w:val="0017633E"/>
    <w:rsid w:val="0017698A"/>
    <w:rsid w:val="00176AC2"/>
    <w:rsid w:val="00176C07"/>
    <w:rsid w:val="00176D2F"/>
    <w:rsid w:val="00176DE2"/>
    <w:rsid w:val="0017754C"/>
    <w:rsid w:val="00177F66"/>
    <w:rsid w:val="00180CC6"/>
    <w:rsid w:val="00181392"/>
    <w:rsid w:val="0018155E"/>
    <w:rsid w:val="00181F6A"/>
    <w:rsid w:val="0018231D"/>
    <w:rsid w:val="00182662"/>
    <w:rsid w:val="0018338D"/>
    <w:rsid w:val="00183E80"/>
    <w:rsid w:val="00183EC1"/>
    <w:rsid w:val="00184089"/>
    <w:rsid w:val="00184B38"/>
    <w:rsid w:val="00184D3C"/>
    <w:rsid w:val="00185040"/>
    <w:rsid w:val="0018516E"/>
    <w:rsid w:val="001852D9"/>
    <w:rsid w:val="0018533B"/>
    <w:rsid w:val="001862A0"/>
    <w:rsid w:val="001866F1"/>
    <w:rsid w:val="00186724"/>
    <w:rsid w:val="001868F4"/>
    <w:rsid w:val="00186A4F"/>
    <w:rsid w:val="00190B6A"/>
    <w:rsid w:val="00190CAE"/>
    <w:rsid w:val="001910C5"/>
    <w:rsid w:val="001915EA"/>
    <w:rsid w:val="001916F2"/>
    <w:rsid w:val="00192230"/>
    <w:rsid w:val="001928FA"/>
    <w:rsid w:val="001936CB"/>
    <w:rsid w:val="00194531"/>
    <w:rsid w:val="001955E0"/>
    <w:rsid w:val="0019679E"/>
    <w:rsid w:val="001971DF"/>
    <w:rsid w:val="001972E3"/>
    <w:rsid w:val="001A0464"/>
    <w:rsid w:val="001A04FA"/>
    <w:rsid w:val="001A0D6A"/>
    <w:rsid w:val="001A0F0F"/>
    <w:rsid w:val="001A1294"/>
    <w:rsid w:val="001A1808"/>
    <w:rsid w:val="001A21AF"/>
    <w:rsid w:val="001A21D2"/>
    <w:rsid w:val="001A28C4"/>
    <w:rsid w:val="001A28F0"/>
    <w:rsid w:val="001A2F41"/>
    <w:rsid w:val="001A37E6"/>
    <w:rsid w:val="001A39B0"/>
    <w:rsid w:val="001A3F40"/>
    <w:rsid w:val="001A40E8"/>
    <w:rsid w:val="001A4D32"/>
    <w:rsid w:val="001A519C"/>
    <w:rsid w:val="001A5608"/>
    <w:rsid w:val="001A58CD"/>
    <w:rsid w:val="001A5F14"/>
    <w:rsid w:val="001A6965"/>
    <w:rsid w:val="001A6C75"/>
    <w:rsid w:val="001A6CDB"/>
    <w:rsid w:val="001A78EB"/>
    <w:rsid w:val="001A7911"/>
    <w:rsid w:val="001B0948"/>
    <w:rsid w:val="001B0AAA"/>
    <w:rsid w:val="001B0BF2"/>
    <w:rsid w:val="001B0D32"/>
    <w:rsid w:val="001B1346"/>
    <w:rsid w:val="001B1554"/>
    <w:rsid w:val="001B170D"/>
    <w:rsid w:val="001B188B"/>
    <w:rsid w:val="001B1A81"/>
    <w:rsid w:val="001B1BD6"/>
    <w:rsid w:val="001B1BF8"/>
    <w:rsid w:val="001B23CE"/>
    <w:rsid w:val="001B2A51"/>
    <w:rsid w:val="001B2B1B"/>
    <w:rsid w:val="001B3041"/>
    <w:rsid w:val="001B3244"/>
    <w:rsid w:val="001B3273"/>
    <w:rsid w:val="001B3469"/>
    <w:rsid w:val="001B39DD"/>
    <w:rsid w:val="001B4824"/>
    <w:rsid w:val="001B4C64"/>
    <w:rsid w:val="001B4DEF"/>
    <w:rsid w:val="001B5737"/>
    <w:rsid w:val="001B5CC2"/>
    <w:rsid w:val="001B6462"/>
    <w:rsid w:val="001B6911"/>
    <w:rsid w:val="001B6C7F"/>
    <w:rsid w:val="001B74F0"/>
    <w:rsid w:val="001B76F5"/>
    <w:rsid w:val="001B7BDE"/>
    <w:rsid w:val="001B7D82"/>
    <w:rsid w:val="001B7DD1"/>
    <w:rsid w:val="001C0CBD"/>
    <w:rsid w:val="001C0DFC"/>
    <w:rsid w:val="001C1269"/>
    <w:rsid w:val="001C1497"/>
    <w:rsid w:val="001C1690"/>
    <w:rsid w:val="001C1C29"/>
    <w:rsid w:val="001C1C52"/>
    <w:rsid w:val="001C1D40"/>
    <w:rsid w:val="001C253E"/>
    <w:rsid w:val="001C2811"/>
    <w:rsid w:val="001C302C"/>
    <w:rsid w:val="001C332E"/>
    <w:rsid w:val="001C3C3C"/>
    <w:rsid w:val="001C41A3"/>
    <w:rsid w:val="001C476A"/>
    <w:rsid w:val="001C49D2"/>
    <w:rsid w:val="001C559F"/>
    <w:rsid w:val="001C5B97"/>
    <w:rsid w:val="001C6504"/>
    <w:rsid w:val="001C6952"/>
    <w:rsid w:val="001C6B45"/>
    <w:rsid w:val="001C6BA7"/>
    <w:rsid w:val="001C6CEC"/>
    <w:rsid w:val="001C733B"/>
    <w:rsid w:val="001C75D2"/>
    <w:rsid w:val="001C7942"/>
    <w:rsid w:val="001D0580"/>
    <w:rsid w:val="001D070E"/>
    <w:rsid w:val="001D08CA"/>
    <w:rsid w:val="001D0F32"/>
    <w:rsid w:val="001D0FA6"/>
    <w:rsid w:val="001D116A"/>
    <w:rsid w:val="001D13FC"/>
    <w:rsid w:val="001D1941"/>
    <w:rsid w:val="001D205D"/>
    <w:rsid w:val="001D2916"/>
    <w:rsid w:val="001D2A62"/>
    <w:rsid w:val="001D2E22"/>
    <w:rsid w:val="001D350F"/>
    <w:rsid w:val="001D38DF"/>
    <w:rsid w:val="001D45A1"/>
    <w:rsid w:val="001D4702"/>
    <w:rsid w:val="001D4824"/>
    <w:rsid w:val="001D4885"/>
    <w:rsid w:val="001D48E5"/>
    <w:rsid w:val="001D4DDD"/>
    <w:rsid w:val="001D4EC0"/>
    <w:rsid w:val="001D514F"/>
    <w:rsid w:val="001D5E86"/>
    <w:rsid w:val="001D5FA4"/>
    <w:rsid w:val="001D61FA"/>
    <w:rsid w:val="001D672A"/>
    <w:rsid w:val="001D6915"/>
    <w:rsid w:val="001D6F46"/>
    <w:rsid w:val="001D741D"/>
    <w:rsid w:val="001D7772"/>
    <w:rsid w:val="001D7B9A"/>
    <w:rsid w:val="001D7E00"/>
    <w:rsid w:val="001E09BF"/>
    <w:rsid w:val="001E1485"/>
    <w:rsid w:val="001E19A8"/>
    <w:rsid w:val="001E1AF0"/>
    <w:rsid w:val="001E1D71"/>
    <w:rsid w:val="001E1DDB"/>
    <w:rsid w:val="001E2AB6"/>
    <w:rsid w:val="001E34DE"/>
    <w:rsid w:val="001E3896"/>
    <w:rsid w:val="001E3B5A"/>
    <w:rsid w:val="001E471C"/>
    <w:rsid w:val="001E47CB"/>
    <w:rsid w:val="001E4E50"/>
    <w:rsid w:val="001E51E7"/>
    <w:rsid w:val="001E58F1"/>
    <w:rsid w:val="001E5968"/>
    <w:rsid w:val="001E6A01"/>
    <w:rsid w:val="001E6AAA"/>
    <w:rsid w:val="001E7B27"/>
    <w:rsid w:val="001E7D14"/>
    <w:rsid w:val="001F0493"/>
    <w:rsid w:val="001F071F"/>
    <w:rsid w:val="001F1362"/>
    <w:rsid w:val="001F16C6"/>
    <w:rsid w:val="001F1744"/>
    <w:rsid w:val="001F1F02"/>
    <w:rsid w:val="001F214D"/>
    <w:rsid w:val="001F2D49"/>
    <w:rsid w:val="001F4AE7"/>
    <w:rsid w:val="001F4B77"/>
    <w:rsid w:val="001F5274"/>
    <w:rsid w:val="001F53B5"/>
    <w:rsid w:val="001F57A7"/>
    <w:rsid w:val="001F57D7"/>
    <w:rsid w:val="001F585D"/>
    <w:rsid w:val="001F5A21"/>
    <w:rsid w:val="001F5BA8"/>
    <w:rsid w:val="001F64A5"/>
    <w:rsid w:val="001F68E6"/>
    <w:rsid w:val="001F6DCE"/>
    <w:rsid w:val="001F6E1B"/>
    <w:rsid w:val="001F76A4"/>
    <w:rsid w:val="00200599"/>
    <w:rsid w:val="0020063F"/>
    <w:rsid w:val="002006B6"/>
    <w:rsid w:val="002006DC"/>
    <w:rsid w:val="00200ED2"/>
    <w:rsid w:val="0020111C"/>
    <w:rsid w:val="0020168B"/>
    <w:rsid w:val="00201A48"/>
    <w:rsid w:val="00202031"/>
    <w:rsid w:val="0020225A"/>
    <w:rsid w:val="00202A73"/>
    <w:rsid w:val="00203217"/>
    <w:rsid w:val="00203E63"/>
    <w:rsid w:val="00205B68"/>
    <w:rsid w:val="0020683B"/>
    <w:rsid w:val="002069C3"/>
    <w:rsid w:val="002069F9"/>
    <w:rsid w:val="00206BF2"/>
    <w:rsid w:val="0020735F"/>
    <w:rsid w:val="002077D8"/>
    <w:rsid w:val="002079C9"/>
    <w:rsid w:val="00210833"/>
    <w:rsid w:val="00210BEE"/>
    <w:rsid w:val="00211291"/>
    <w:rsid w:val="00211AE6"/>
    <w:rsid w:val="00211B27"/>
    <w:rsid w:val="00211F02"/>
    <w:rsid w:val="0021227F"/>
    <w:rsid w:val="002122BF"/>
    <w:rsid w:val="002137C6"/>
    <w:rsid w:val="002139E5"/>
    <w:rsid w:val="002141D4"/>
    <w:rsid w:val="002147E1"/>
    <w:rsid w:val="00214BC7"/>
    <w:rsid w:val="00215234"/>
    <w:rsid w:val="00215919"/>
    <w:rsid w:val="00215A2C"/>
    <w:rsid w:val="00215F7C"/>
    <w:rsid w:val="00216117"/>
    <w:rsid w:val="002163A7"/>
    <w:rsid w:val="00216D90"/>
    <w:rsid w:val="00216DF8"/>
    <w:rsid w:val="00217584"/>
    <w:rsid w:val="00220DC0"/>
    <w:rsid w:val="00221096"/>
    <w:rsid w:val="0022166E"/>
    <w:rsid w:val="00221695"/>
    <w:rsid w:val="002218D2"/>
    <w:rsid w:val="002219EC"/>
    <w:rsid w:val="00222ABD"/>
    <w:rsid w:val="00222CBC"/>
    <w:rsid w:val="0022320F"/>
    <w:rsid w:val="00223358"/>
    <w:rsid w:val="00223481"/>
    <w:rsid w:val="002236EA"/>
    <w:rsid w:val="002239B2"/>
    <w:rsid w:val="002239BF"/>
    <w:rsid w:val="00223DBD"/>
    <w:rsid w:val="00223F1B"/>
    <w:rsid w:val="002242AE"/>
    <w:rsid w:val="002243AB"/>
    <w:rsid w:val="00224C80"/>
    <w:rsid w:val="00225018"/>
    <w:rsid w:val="002252D5"/>
    <w:rsid w:val="00225A04"/>
    <w:rsid w:val="0022617E"/>
    <w:rsid w:val="002265F9"/>
    <w:rsid w:val="0022665D"/>
    <w:rsid w:val="0023083F"/>
    <w:rsid w:val="00230A84"/>
    <w:rsid w:val="00230F57"/>
    <w:rsid w:val="00231D16"/>
    <w:rsid w:val="002327AF"/>
    <w:rsid w:val="00232EE7"/>
    <w:rsid w:val="00233776"/>
    <w:rsid w:val="0023396E"/>
    <w:rsid w:val="00233BDD"/>
    <w:rsid w:val="00233CE5"/>
    <w:rsid w:val="002342E7"/>
    <w:rsid w:val="00234A18"/>
    <w:rsid w:val="00234B24"/>
    <w:rsid w:val="0023540B"/>
    <w:rsid w:val="0023542E"/>
    <w:rsid w:val="002364B7"/>
    <w:rsid w:val="002364CD"/>
    <w:rsid w:val="00236521"/>
    <w:rsid w:val="00236E49"/>
    <w:rsid w:val="002370F8"/>
    <w:rsid w:val="0023730E"/>
    <w:rsid w:val="00237523"/>
    <w:rsid w:val="00237A27"/>
    <w:rsid w:val="00237F9A"/>
    <w:rsid w:val="00240343"/>
    <w:rsid w:val="00240D2C"/>
    <w:rsid w:val="002417D8"/>
    <w:rsid w:val="00241825"/>
    <w:rsid w:val="00241F43"/>
    <w:rsid w:val="00242006"/>
    <w:rsid w:val="002421D6"/>
    <w:rsid w:val="00242785"/>
    <w:rsid w:val="00242A3D"/>
    <w:rsid w:val="00242AE7"/>
    <w:rsid w:val="00243602"/>
    <w:rsid w:val="0024364A"/>
    <w:rsid w:val="0024384B"/>
    <w:rsid w:val="00243F48"/>
    <w:rsid w:val="002442A6"/>
    <w:rsid w:val="00244309"/>
    <w:rsid w:val="002443CA"/>
    <w:rsid w:val="00244907"/>
    <w:rsid w:val="002449EF"/>
    <w:rsid w:val="00244C27"/>
    <w:rsid w:val="00244FFE"/>
    <w:rsid w:val="002454E3"/>
    <w:rsid w:val="00245703"/>
    <w:rsid w:val="00245784"/>
    <w:rsid w:val="00245DCB"/>
    <w:rsid w:val="002462AC"/>
    <w:rsid w:val="00246370"/>
    <w:rsid w:val="002463EF"/>
    <w:rsid w:val="00246A82"/>
    <w:rsid w:val="00246F0B"/>
    <w:rsid w:val="00247104"/>
    <w:rsid w:val="00247257"/>
    <w:rsid w:val="00247765"/>
    <w:rsid w:val="00247A56"/>
    <w:rsid w:val="00247CBC"/>
    <w:rsid w:val="00250A36"/>
    <w:rsid w:val="00250FDD"/>
    <w:rsid w:val="002526B7"/>
    <w:rsid w:val="00252E8E"/>
    <w:rsid w:val="00253B14"/>
    <w:rsid w:val="00254919"/>
    <w:rsid w:val="00254A64"/>
    <w:rsid w:val="00254A65"/>
    <w:rsid w:val="00254DE0"/>
    <w:rsid w:val="00256FEE"/>
    <w:rsid w:val="0025719B"/>
    <w:rsid w:val="002572FD"/>
    <w:rsid w:val="00257B6D"/>
    <w:rsid w:val="00257E27"/>
    <w:rsid w:val="00260124"/>
    <w:rsid w:val="00260725"/>
    <w:rsid w:val="00260DCA"/>
    <w:rsid w:val="002610C0"/>
    <w:rsid w:val="00261145"/>
    <w:rsid w:val="0026118F"/>
    <w:rsid w:val="00261714"/>
    <w:rsid w:val="002619C5"/>
    <w:rsid w:val="00262889"/>
    <w:rsid w:val="00262C52"/>
    <w:rsid w:val="00262F99"/>
    <w:rsid w:val="002633A0"/>
    <w:rsid w:val="0026355E"/>
    <w:rsid w:val="00263ACF"/>
    <w:rsid w:val="00263C6C"/>
    <w:rsid w:val="00263D98"/>
    <w:rsid w:val="00263DCC"/>
    <w:rsid w:val="002648BF"/>
    <w:rsid w:val="00264C27"/>
    <w:rsid w:val="00264E89"/>
    <w:rsid w:val="00265093"/>
    <w:rsid w:val="0026518D"/>
    <w:rsid w:val="00265211"/>
    <w:rsid w:val="002653B9"/>
    <w:rsid w:val="0026580D"/>
    <w:rsid w:val="00265FAD"/>
    <w:rsid w:val="00266092"/>
    <w:rsid w:val="002660E1"/>
    <w:rsid w:val="0026620C"/>
    <w:rsid w:val="002663C5"/>
    <w:rsid w:val="00267278"/>
    <w:rsid w:val="002679A1"/>
    <w:rsid w:val="002700CB"/>
    <w:rsid w:val="002704F0"/>
    <w:rsid w:val="0027067E"/>
    <w:rsid w:val="00270817"/>
    <w:rsid w:val="002713AD"/>
    <w:rsid w:val="002720C1"/>
    <w:rsid w:val="0027246E"/>
    <w:rsid w:val="00272976"/>
    <w:rsid w:val="002729C9"/>
    <w:rsid w:val="00272C21"/>
    <w:rsid w:val="002730F3"/>
    <w:rsid w:val="002735AC"/>
    <w:rsid w:val="0027361E"/>
    <w:rsid w:val="00273A2F"/>
    <w:rsid w:val="00273E7A"/>
    <w:rsid w:val="002744D0"/>
    <w:rsid w:val="00274C02"/>
    <w:rsid w:val="002754B4"/>
    <w:rsid w:val="002755DB"/>
    <w:rsid w:val="00275615"/>
    <w:rsid w:val="00275670"/>
    <w:rsid w:val="00275D42"/>
    <w:rsid w:val="00276148"/>
    <w:rsid w:val="00276422"/>
    <w:rsid w:val="00276B6F"/>
    <w:rsid w:val="00276C55"/>
    <w:rsid w:val="002774BB"/>
    <w:rsid w:val="00277B0D"/>
    <w:rsid w:val="00277B72"/>
    <w:rsid w:val="00277D6F"/>
    <w:rsid w:val="00277DCD"/>
    <w:rsid w:val="00280567"/>
    <w:rsid w:val="002808E6"/>
    <w:rsid w:val="00280A31"/>
    <w:rsid w:val="0028190A"/>
    <w:rsid w:val="002827AB"/>
    <w:rsid w:val="00282DD2"/>
    <w:rsid w:val="00282E1B"/>
    <w:rsid w:val="002837D1"/>
    <w:rsid w:val="00283A56"/>
    <w:rsid w:val="0028405F"/>
    <w:rsid w:val="002840FA"/>
    <w:rsid w:val="00284E5B"/>
    <w:rsid w:val="002853B4"/>
    <w:rsid w:val="0028575E"/>
    <w:rsid w:val="00286175"/>
    <w:rsid w:val="0028634F"/>
    <w:rsid w:val="0028638D"/>
    <w:rsid w:val="00286EF8"/>
    <w:rsid w:val="00286F8B"/>
    <w:rsid w:val="0028731F"/>
    <w:rsid w:val="002875B9"/>
    <w:rsid w:val="00287D45"/>
    <w:rsid w:val="00287F0B"/>
    <w:rsid w:val="00287FD5"/>
    <w:rsid w:val="00290240"/>
    <w:rsid w:val="00291094"/>
    <w:rsid w:val="002911C3"/>
    <w:rsid w:val="002912EB"/>
    <w:rsid w:val="00291591"/>
    <w:rsid w:val="00291C94"/>
    <w:rsid w:val="00292962"/>
    <w:rsid w:val="002929B3"/>
    <w:rsid w:val="00292D18"/>
    <w:rsid w:val="00292F27"/>
    <w:rsid w:val="00293059"/>
    <w:rsid w:val="00293AB9"/>
    <w:rsid w:val="00294770"/>
    <w:rsid w:val="002947D6"/>
    <w:rsid w:val="00294AFE"/>
    <w:rsid w:val="00294D32"/>
    <w:rsid w:val="00295477"/>
    <w:rsid w:val="00295BCD"/>
    <w:rsid w:val="00296600"/>
    <w:rsid w:val="002966D1"/>
    <w:rsid w:val="002966D5"/>
    <w:rsid w:val="00297193"/>
    <w:rsid w:val="00297335"/>
    <w:rsid w:val="00297BCE"/>
    <w:rsid w:val="00297EC3"/>
    <w:rsid w:val="002A0609"/>
    <w:rsid w:val="002A0DDE"/>
    <w:rsid w:val="002A1697"/>
    <w:rsid w:val="002A1776"/>
    <w:rsid w:val="002A1DF8"/>
    <w:rsid w:val="002A20B5"/>
    <w:rsid w:val="002A2311"/>
    <w:rsid w:val="002A288B"/>
    <w:rsid w:val="002A3B90"/>
    <w:rsid w:val="002A3C36"/>
    <w:rsid w:val="002A4D2C"/>
    <w:rsid w:val="002A57AD"/>
    <w:rsid w:val="002A62ED"/>
    <w:rsid w:val="002A649D"/>
    <w:rsid w:val="002A6528"/>
    <w:rsid w:val="002A6E5D"/>
    <w:rsid w:val="002B012E"/>
    <w:rsid w:val="002B02C7"/>
    <w:rsid w:val="002B0A98"/>
    <w:rsid w:val="002B1544"/>
    <w:rsid w:val="002B195E"/>
    <w:rsid w:val="002B1A28"/>
    <w:rsid w:val="002B1A52"/>
    <w:rsid w:val="002B1D8F"/>
    <w:rsid w:val="002B221B"/>
    <w:rsid w:val="002B232F"/>
    <w:rsid w:val="002B2880"/>
    <w:rsid w:val="002B29FA"/>
    <w:rsid w:val="002B2DD8"/>
    <w:rsid w:val="002B2F14"/>
    <w:rsid w:val="002B314C"/>
    <w:rsid w:val="002B33AA"/>
    <w:rsid w:val="002B3412"/>
    <w:rsid w:val="002B3C0B"/>
    <w:rsid w:val="002B3CEF"/>
    <w:rsid w:val="002B45E5"/>
    <w:rsid w:val="002B4877"/>
    <w:rsid w:val="002B49A3"/>
    <w:rsid w:val="002B4F0F"/>
    <w:rsid w:val="002B5837"/>
    <w:rsid w:val="002B5AEC"/>
    <w:rsid w:val="002B5D8A"/>
    <w:rsid w:val="002B6002"/>
    <w:rsid w:val="002B60E6"/>
    <w:rsid w:val="002B62C4"/>
    <w:rsid w:val="002B65AC"/>
    <w:rsid w:val="002B664C"/>
    <w:rsid w:val="002B6713"/>
    <w:rsid w:val="002B69AE"/>
    <w:rsid w:val="002B7E53"/>
    <w:rsid w:val="002C02D2"/>
    <w:rsid w:val="002C0695"/>
    <w:rsid w:val="002C0708"/>
    <w:rsid w:val="002C0D99"/>
    <w:rsid w:val="002C0FBB"/>
    <w:rsid w:val="002C1016"/>
    <w:rsid w:val="002C10B5"/>
    <w:rsid w:val="002C1734"/>
    <w:rsid w:val="002C1CAE"/>
    <w:rsid w:val="002C2075"/>
    <w:rsid w:val="002C2695"/>
    <w:rsid w:val="002C27B3"/>
    <w:rsid w:val="002C27B4"/>
    <w:rsid w:val="002C288F"/>
    <w:rsid w:val="002C295E"/>
    <w:rsid w:val="002C2E73"/>
    <w:rsid w:val="002C35B5"/>
    <w:rsid w:val="002C3CC3"/>
    <w:rsid w:val="002C3FB9"/>
    <w:rsid w:val="002C3FF0"/>
    <w:rsid w:val="002C4595"/>
    <w:rsid w:val="002C4D14"/>
    <w:rsid w:val="002C4FF0"/>
    <w:rsid w:val="002C518C"/>
    <w:rsid w:val="002C566A"/>
    <w:rsid w:val="002C60C9"/>
    <w:rsid w:val="002C661B"/>
    <w:rsid w:val="002C6E34"/>
    <w:rsid w:val="002C7584"/>
    <w:rsid w:val="002C7E39"/>
    <w:rsid w:val="002C7E66"/>
    <w:rsid w:val="002D051A"/>
    <w:rsid w:val="002D062C"/>
    <w:rsid w:val="002D07B2"/>
    <w:rsid w:val="002D0985"/>
    <w:rsid w:val="002D0E76"/>
    <w:rsid w:val="002D1508"/>
    <w:rsid w:val="002D1DB6"/>
    <w:rsid w:val="002D2306"/>
    <w:rsid w:val="002D2541"/>
    <w:rsid w:val="002D35FB"/>
    <w:rsid w:val="002D4723"/>
    <w:rsid w:val="002D49C2"/>
    <w:rsid w:val="002D4C77"/>
    <w:rsid w:val="002D52ED"/>
    <w:rsid w:val="002D6157"/>
    <w:rsid w:val="002D696C"/>
    <w:rsid w:val="002D6EC1"/>
    <w:rsid w:val="002D6EDE"/>
    <w:rsid w:val="002D7262"/>
    <w:rsid w:val="002D7770"/>
    <w:rsid w:val="002D7A8D"/>
    <w:rsid w:val="002D7B0B"/>
    <w:rsid w:val="002D7B8D"/>
    <w:rsid w:val="002D7DBE"/>
    <w:rsid w:val="002D7DD9"/>
    <w:rsid w:val="002E0A44"/>
    <w:rsid w:val="002E0B3B"/>
    <w:rsid w:val="002E0CD8"/>
    <w:rsid w:val="002E27D5"/>
    <w:rsid w:val="002E29B3"/>
    <w:rsid w:val="002E2A95"/>
    <w:rsid w:val="002E2DC7"/>
    <w:rsid w:val="002E33A9"/>
    <w:rsid w:val="002E40C6"/>
    <w:rsid w:val="002E44EE"/>
    <w:rsid w:val="002E521F"/>
    <w:rsid w:val="002E5332"/>
    <w:rsid w:val="002E5541"/>
    <w:rsid w:val="002E5988"/>
    <w:rsid w:val="002E5E1A"/>
    <w:rsid w:val="002E601F"/>
    <w:rsid w:val="002E6F9A"/>
    <w:rsid w:val="002E739E"/>
    <w:rsid w:val="002E73C6"/>
    <w:rsid w:val="002E7BD8"/>
    <w:rsid w:val="002E7FA1"/>
    <w:rsid w:val="002F001E"/>
    <w:rsid w:val="002F0C37"/>
    <w:rsid w:val="002F1531"/>
    <w:rsid w:val="002F155C"/>
    <w:rsid w:val="002F1951"/>
    <w:rsid w:val="002F1D56"/>
    <w:rsid w:val="002F2401"/>
    <w:rsid w:val="002F2EF8"/>
    <w:rsid w:val="002F3B84"/>
    <w:rsid w:val="002F3DAC"/>
    <w:rsid w:val="002F3F02"/>
    <w:rsid w:val="002F3F06"/>
    <w:rsid w:val="002F3F93"/>
    <w:rsid w:val="002F443E"/>
    <w:rsid w:val="002F4B47"/>
    <w:rsid w:val="002F4E3F"/>
    <w:rsid w:val="002F4F3D"/>
    <w:rsid w:val="002F513B"/>
    <w:rsid w:val="002F51E7"/>
    <w:rsid w:val="002F5B69"/>
    <w:rsid w:val="002F5C55"/>
    <w:rsid w:val="002F64EF"/>
    <w:rsid w:val="002F6632"/>
    <w:rsid w:val="002F6734"/>
    <w:rsid w:val="002F7015"/>
    <w:rsid w:val="002F71CB"/>
    <w:rsid w:val="002F7209"/>
    <w:rsid w:val="002F73CD"/>
    <w:rsid w:val="002F7C5C"/>
    <w:rsid w:val="003004E1"/>
    <w:rsid w:val="0030052B"/>
    <w:rsid w:val="00300AA0"/>
    <w:rsid w:val="00300DAB"/>
    <w:rsid w:val="00300FC0"/>
    <w:rsid w:val="003033BA"/>
    <w:rsid w:val="0030364E"/>
    <w:rsid w:val="00303D47"/>
    <w:rsid w:val="00304160"/>
    <w:rsid w:val="00304810"/>
    <w:rsid w:val="003049D2"/>
    <w:rsid w:val="003051BF"/>
    <w:rsid w:val="00305814"/>
    <w:rsid w:val="00305A97"/>
    <w:rsid w:val="00305FFB"/>
    <w:rsid w:val="003061C0"/>
    <w:rsid w:val="00306212"/>
    <w:rsid w:val="003066EE"/>
    <w:rsid w:val="003068A8"/>
    <w:rsid w:val="00306AD4"/>
    <w:rsid w:val="00306C1F"/>
    <w:rsid w:val="00306D27"/>
    <w:rsid w:val="00307389"/>
    <w:rsid w:val="00307642"/>
    <w:rsid w:val="00307A74"/>
    <w:rsid w:val="00307BA4"/>
    <w:rsid w:val="00307D4C"/>
    <w:rsid w:val="00307F69"/>
    <w:rsid w:val="00310178"/>
    <w:rsid w:val="00310655"/>
    <w:rsid w:val="003109F3"/>
    <w:rsid w:val="00310A1E"/>
    <w:rsid w:val="00310A9C"/>
    <w:rsid w:val="00310EE7"/>
    <w:rsid w:val="00310EEB"/>
    <w:rsid w:val="00310F2B"/>
    <w:rsid w:val="00311921"/>
    <w:rsid w:val="003119A8"/>
    <w:rsid w:val="00311B1A"/>
    <w:rsid w:val="00311C74"/>
    <w:rsid w:val="00311E73"/>
    <w:rsid w:val="00311E74"/>
    <w:rsid w:val="003123E5"/>
    <w:rsid w:val="0031279D"/>
    <w:rsid w:val="00312957"/>
    <w:rsid w:val="003129C2"/>
    <w:rsid w:val="00312E23"/>
    <w:rsid w:val="00313AD3"/>
    <w:rsid w:val="00313DA9"/>
    <w:rsid w:val="00313EA9"/>
    <w:rsid w:val="00313EB8"/>
    <w:rsid w:val="003147C2"/>
    <w:rsid w:val="003149A0"/>
    <w:rsid w:val="00315548"/>
    <w:rsid w:val="00315B44"/>
    <w:rsid w:val="00315C4C"/>
    <w:rsid w:val="00315E72"/>
    <w:rsid w:val="00315EFD"/>
    <w:rsid w:val="00315F47"/>
    <w:rsid w:val="00316167"/>
    <w:rsid w:val="00316B01"/>
    <w:rsid w:val="00316C65"/>
    <w:rsid w:val="00316E80"/>
    <w:rsid w:val="00317553"/>
    <w:rsid w:val="00317857"/>
    <w:rsid w:val="00317F0F"/>
    <w:rsid w:val="003201BE"/>
    <w:rsid w:val="00320246"/>
    <w:rsid w:val="0032032C"/>
    <w:rsid w:val="00320462"/>
    <w:rsid w:val="00320C23"/>
    <w:rsid w:val="00320E06"/>
    <w:rsid w:val="00321DF0"/>
    <w:rsid w:val="0032211E"/>
    <w:rsid w:val="00322291"/>
    <w:rsid w:val="00322C94"/>
    <w:rsid w:val="0032338A"/>
    <w:rsid w:val="003236D1"/>
    <w:rsid w:val="00323C91"/>
    <w:rsid w:val="0032431D"/>
    <w:rsid w:val="00324E5F"/>
    <w:rsid w:val="0032641F"/>
    <w:rsid w:val="00326CFA"/>
    <w:rsid w:val="003272A9"/>
    <w:rsid w:val="00327766"/>
    <w:rsid w:val="00327A4C"/>
    <w:rsid w:val="0033058E"/>
    <w:rsid w:val="00330B32"/>
    <w:rsid w:val="00330BF2"/>
    <w:rsid w:val="003311A2"/>
    <w:rsid w:val="00331201"/>
    <w:rsid w:val="003313CE"/>
    <w:rsid w:val="0033191C"/>
    <w:rsid w:val="00331BA6"/>
    <w:rsid w:val="00331E23"/>
    <w:rsid w:val="00332318"/>
    <w:rsid w:val="00332589"/>
    <w:rsid w:val="00332C40"/>
    <w:rsid w:val="00333373"/>
    <w:rsid w:val="0033369B"/>
    <w:rsid w:val="00333CBD"/>
    <w:rsid w:val="00333CD1"/>
    <w:rsid w:val="0033413D"/>
    <w:rsid w:val="00334835"/>
    <w:rsid w:val="003348AD"/>
    <w:rsid w:val="00334D4F"/>
    <w:rsid w:val="00334D88"/>
    <w:rsid w:val="00334DCF"/>
    <w:rsid w:val="00335070"/>
    <w:rsid w:val="003352EE"/>
    <w:rsid w:val="003355FA"/>
    <w:rsid w:val="00335F8C"/>
    <w:rsid w:val="00335FF4"/>
    <w:rsid w:val="00336E86"/>
    <w:rsid w:val="0033786C"/>
    <w:rsid w:val="00337C81"/>
    <w:rsid w:val="00340551"/>
    <w:rsid w:val="003405FC"/>
    <w:rsid w:val="00340B0B"/>
    <w:rsid w:val="00340DEB"/>
    <w:rsid w:val="00340E63"/>
    <w:rsid w:val="00341170"/>
    <w:rsid w:val="003419A8"/>
    <w:rsid w:val="00341CC3"/>
    <w:rsid w:val="0034218B"/>
    <w:rsid w:val="00342702"/>
    <w:rsid w:val="00342A64"/>
    <w:rsid w:val="00343027"/>
    <w:rsid w:val="00343144"/>
    <w:rsid w:val="003434B8"/>
    <w:rsid w:val="0034363E"/>
    <w:rsid w:val="00343662"/>
    <w:rsid w:val="003437C3"/>
    <w:rsid w:val="003441B8"/>
    <w:rsid w:val="0034461F"/>
    <w:rsid w:val="00344A2D"/>
    <w:rsid w:val="003451E8"/>
    <w:rsid w:val="003458F3"/>
    <w:rsid w:val="00345ABD"/>
    <w:rsid w:val="00345B3B"/>
    <w:rsid w:val="00345DCE"/>
    <w:rsid w:val="00345F0C"/>
    <w:rsid w:val="00346723"/>
    <w:rsid w:val="00346BC8"/>
    <w:rsid w:val="003475F4"/>
    <w:rsid w:val="0034767D"/>
    <w:rsid w:val="00347697"/>
    <w:rsid w:val="003476EC"/>
    <w:rsid w:val="0034782E"/>
    <w:rsid w:val="00350155"/>
    <w:rsid w:val="0035048C"/>
    <w:rsid w:val="00350670"/>
    <w:rsid w:val="003506EF"/>
    <w:rsid w:val="00350852"/>
    <w:rsid w:val="00350997"/>
    <w:rsid w:val="00350C9B"/>
    <w:rsid w:val="003511D6"/>
    <w:rsid w:val="003526EF"/>
    <w:rsid w:val="00352E25"/>
    <w:rsid w:val="00353319"/>
    <w:rsid w:val="003536DB"/>
    <w:rsid w:val="00353791"/>
    <w:rsid w:val="00353A41"/>
    <w:rsid w:val="00353D13"/>
    <w:rsid w:val="003542EB"/>
    <w:rsid w:val="00354330"/>
    <w:rsid w:val="0035462F"/>
    <w:rsid w:val="0035549B"/>
    <w:rsid w:val="00355705"/>
    <w:rsid w:val="00355932"/>
    <w:rsid w:val="00355E0F"/>
    <w:rsid w:val="00355E39"/>
    <w:rsid w:val="00355E42"/>
    <w:rsid w:val="00356855"/>
    <w:rsid w:val="00356954"/>
    <w:rsid w:val="00356A35"/>
    <w:rsid w:val="00356A64"/>
    <w:rsid w:val="00356D97"/>
    <w:rsid w:val="00357318"/>
    <w:rsid w:val="0035740A"/>
    <w:rsid w:val="00357BE9"/>
    <w:rsid w:val="00357DD6"/>
    <w:rsid w:val="00360574"/>
    <w:rsid w:val="00360ACE"/>
    <w:rsid w:val="00360BAF"/>
    <w:rsid w:val="00360CE9"/>
    <w:rsid w:val="00361206"/>
    <w:rsid w:val="00361254"/>
    <w:rsid w:val="00361B75"/>
    <w:rsid w:val="00362311"/>
    <w:rsid w:val="003627DD"/>
    <w:rsid w:val="0036296D"/>
    <w:rsid w:val="00362CD6"/>
    <w:rsid w:val="0036312F"/>
    <w:rsid w:val="00363FFC"/>
    <w:rsid w:val="00364125"/>
    <w:rsid w:val="003641E7"/>
    <w:rsid w:val="00364358"/>
    <w:rsid w:val="00364571"/>
    <w:rsid w:val="003647C1"/>
    <w:rsid w:val="00364C97"/>
    <w:rsid w:val="00364F46"/>
    <w:rsid w:val="00365021"/>
    <w:rsid w:val="00365494"/>
    <w:rsid w:val="00365E97"/>
    <w:rsid w:val="00366ED8"/>
    <w:rsid w:val="0036740A"/>
    <w:rsid w:val="00367610"/>
    <w:rsid w:val="00367A2D"/>
    <w:rsid w:val="00367BE0"/>
    <w:rsid w:val="00370887"/>
    <w:rsid w:val="00371402"/>
    <w:rsid w:val="00371516"/>
    <w:rsid w:val="003716D0"/>
    <w:rsid w:val="00371788"/>
    <w:rsid w:val="00371AC0"/>
    <w:rsid w:val="00372ACF"/>
    <w:rsid w:val="0037309B"/>
    <w:rsid w:val="003732C6"/>
    <w:rsid w:val="00373CF8"/>
    <w:rsid w:val="003748D6"/>
    <w:rsid w:val="00374A9E"/>
    <w:rsid w:val="00374E23"/>
    <w:rsid w:val="00375405"/>
    <w:rsid w:val="00375ADA"/>
    <w:rsid w:val="00375D1F"/>
    <w:rsid w:val="00375FE2"/>
    <w:rsid w:val="003766AB"/>
    <w:rsid w:val="00376C31"/>
    <w:rsid w:val="00376FD3"/>
    <w:rsid w:val="0037759E"/>
    <w:rsid w:val="003779C8"/>
    <w:rsid w:val="00377BAD"/>
    <w:rsid w:val="00377D68"/>
    <w:rsid w:val="0038023E"/>
    <w:rsid w:val="00380396"/>
    <w:rsid w:val="00380EAF"/>
    <w:rsid w:val="003813F0"/>
    <w:rsid w:val="003818ED"/>
    <w:rsid w:val="00381C46"/>
    <w:rsid w:val="003828D0"/>
    <w:rsid w:val="00382C48"/>
    <w:rsid w:val="00383312"/>
    <w:rsid w:val="00383E91"/>
    <w:rsid w:val="00384359"/>
    <w:rsid w:val="003846C9"/>
    <w:rsid w:val="00384BE6"/>
    <w:rsid w:val="00384FC9"/>
    <w:rsid w:val="00385703"/>
    <w:rsid w:val="00385BED"/>
    <w:rsid w:val="00385D65"/>
    <w:rsid w:val="00385E44"/>
    <w:rsid w:val="00386030"/>
    <w:rsid w:val="0038619E"/>
    <w:rsid w:val="00386328"/>
    <w:rsid w:val="003875F6"/>
    <w:rsid w:val="0038785A"/>
    <w:rsid w:val="00387AA3"/>
    <w:rsid w:val="00387AC0"/>
    <w:rsid w:val="00390120"/>
    <w:rsid w:val="00390CF1"/>
    <w:rsid w:val="00390DB7"/>
    <w:rsid w:val="00390FAA"/>
    <w:rsid w:val="00390FEB"/>
    <w:rsid w:val="00391386"/>
    <w:rsid w:val="00392376"/>
    <w:rsid w:val="0039243D"/>
    <w:rsid w:val="00392A86"/>
    <w:rsid w:val="003935E2"/>
    <w:rsid w:val="003935E7"/>
    <w:rsid w:val="00393787"/>
    <w:rsid w:val="003937E7"/>
    <w:rsid w:val="0039394A"/>
    <w:rsid w:val="00393FFA"/>
    <w:rsid w:val="003943F2"/>
    <w:rsid w:val="003944C1"/>
    <w:rsid w:val="0039456B"/>
    <w:rsid w:val="003945E3"/>
    <w:rsid w:val="00394CEC"/>
    <w:rsid w:val="00395655"/>
    <w:rsid w:val="00395844"/>
    <w:rsid w:val="00395EB8"/>
    <w:rsid w:val="00396290"/>
    <w:rsid w:val="003964DF"/>
    <w:rsid w:val="00396E63"/>
    <w:rsid w:val="003970A9"/>
    <w:rsid w:val="0039744A"/>
    <w:rsid w:val="0039786D"/>
    <w:rsid w:val="003A01C2"/>
    <w:rsid w:val="003A12BC"/>
    <w:rsid w:val="003A15BE"/>
    <w:rsid w:val="003A200A"/>
    <w:rsid w:val="003A25E3"/>
    <w:rsid w:val="003A2B66"/>
    <w:rsid w:val="003A30FB"/>
    <w:rsid w:val="003A4212"/>
    <w:rsid w:val="003A497B"/>
    <w:rsid w:val="003A4D92"/>
    <w:rsid w:val="003A547C"/>
    <w:rsid w:val="003A5820"/>
    <w:rsid w:val="003A5B13"/>
    <w:rsid w:val="003A5BD7"/>
    <w:rsid w:val="003A5CB7"/>
    <w:rsid w:val="003A5F31"/>
    <w:rsid w:val="003A627E"/>
    <w:rsid w:val="003A6651"/>
    <w:rsid w:val="003A66CF"/>
    <w:rsid w:val="003A6ABF"/>
    <w:rsid w:val="003A6DDC"/>
    <w:rsid w:val="003A729B"/>
    <w:rsid w:val="003A76A8"/>
    <w:rsid w:val="003A7DC5"/>
    <w:rsid w:val="003A7E40"/>
    <w:rsid w:val="003B0018"/>
    <w:rsid w:val="003B03FE"/>
    <w:rsid w:val="003B0B77"/>
    <w:rsid w:val="003B1DE6"/>
    <w:rsid w:val="003B2315"/>
    <w:rsid w:val="003B23B7"/>
    <w:rsid w:val="003B252B"/>
    <w:rsid w:val="003B2A76"/>
    <w:rsid w:val="003B374F"/>
    <w:rsid w:val="003B37D9"/>
    <w:rsid w:val="003B3AE2"/>
    <w:rsid w:val="003B3FA5"/>
    <w:rsid w:val="003B4493"/>
    <w:rsid w:val="003B487F"/>
    <w:rsid w:val="003B4DEA"/>
    <w:rsid w:val="003B5163"/>
    <w:rsid w:val="003B5392"/>
    <w:rsid w:val="003B560B"/>
    <w:rsid w:val="003B60F1"/>
    <w:rsid w:val="003B6404"/>
    <w:rsid w:val="003C080B"/>
    <w:rsid w:val="003C178A"/>
    <w:rsid w:val="003C1C55"/>
    <w:rsid w:val="003C1D46"/>
    <w:rsid w:val="003C20D5"/>
    <w:rsid w:val="003C24C5"/>
    <w:rsid w:val="003C267D"/>
    <w:rsid w:val="003C2D91"/>
    <w:rsid w:val="003C304F"/>
    <w:rsid w:val="003C3D55"/>
    <w:rsid w:val="003C3F54"/>
    <w:rsid w:val="003C401B"/>
    <w:rsid w:val="003C5365"/>
    <w:rsid w:val="003C540A"/>
    <w:rsid w:val="003C5CB4"/>
    <w:rsid w:val="003C5DEF"/>
    <w:rsid w:val="003C60C5"/>
    <w:rsid w:val="003C6253"/>
    <w:rsid w:val="003C6338"/>
    <w:rsid w:val="003C6414"/>
    <w:rsid w:val="003C6446"/>
    <w:rsid w:val="003C6614"/>
    <w:rsid w:val="003C68FE"/>
    <w:rsid w:val="003C6B23"/>
    <w:rsid w:val="003C6B90"/>
    <w:rsid w:val="003C7443"/>
    <w:rsid w:val="003C79D7"/>
    <w:rsid w:val="003C79DB"/>
    <w:rsid w:val="003D0364"/>
    <w:rsid w:val="003D0BC6"/>
    <w:rsid w:val="003D15E3"/>
    <w:rsid w:val="003D162A"/>
    <w:rsid w:val="003D1CD9"/>
    <w:rsid w:val="003D1E22"/>
    <w:rsid w:val="003D1F47"/>
    <w:rsid w:val="003D2010"/>
    <w:rsid w:val="003D252D"/>
    <w:rsid w:val="003D2A9B"/>
    <w:rsid w:val="003D39E4"/>
    <w:rsid w:val="003D3DFC"/>
    <w:rsid w:val="003D431A"/>
    <w:rsid w:val="003D432D"/>
    <w:rsid w:val="003D444D"/>
    <w:rsid w:val="003D463D"/>
    <w:rsid w:val="003D4C96"/>
    <w:rsid w:val="003D4DE6"/>
    <w:rsid w:val="003D5B35"/>
    <w:rsid w:val="003D5B85"/>
    <w:rsid w:val="003D6907"/>
    <w:rsid w:val="003D6A7C"/>
    <w:rsid w:val="003D6BC1"/>
    <w:rsid w:val="003D6FE9"/>
    <w:rsid w:val="003E0263"/>
    <w:rsid w:val="003E02DB"/>
    <w:rsid w:val="003E0361"/>
    <w:rsid w:val="003E03DE"/>
    <w:rsid w:val="003E044B"/>
    <w:rsid w:val="003E091E"/>
    <w:rsid w:val="003E0D27"/>
    <w:rsid w:val="003E0DE8"/>
    <w:rsid w:val="003E149E"/>
    <w:rsid w:val="003E157B"/>
    <w:rsid w:val="003E1C95"/>
    <w:rsid w:val="003E205B"/>
    <w:rsid w:val="003E2138"/>
    <w:rsid w:val="003E294D"/>
    <w:rsid w:val="003E2D03"/>
    <w:rsid w:val="003E2F1B"/>
    <w:rsid w:val="003E322A"/>
    <w:rsid w:val="003E3636"/>
    <w:rsid w:val="003E3AF3"/>
    <w:rsid w:val="003E3CBC"/>
    <w:rsid w:val="003E4B94"/>
    <w:rsid w:val="003E4D00"/>
    <w:rsid w:val="003E4E10"/>
    <w:rsid w:val="003E50D9"/>
    <w:rsid w:val="003E55B2"/>
    <w:rsid w:val="003E57D4"/>
    <w:rsid w:val="003E66D3"/>
    <w:rsid w:val="003E6764"/>
    <w:rsid w:val="003E6BFB"/>
    <w:rsid w:val="003E6E58"/>
    <w:rsid w:val="003E79A8"/>
    <w:rsid w:val="003F00F5"/>
    <w:rsid w:val="003F052A"/>
    <w:rsid w:val="003F09BC"/>
    <w:rsid w:val="003F0B4A"/>
    <w:rsid w:val="003F1102"/>
    <w:rsid w:val="003F13EF"/>
    <w:rsid w:val="003F1D34"/>
    <w:rsid w:val="003F1DC5"/>
    <w:rsid w:val="003F201A"/>
    <w:rsid w:val="003F25F8"/>
    <w:rsid w:val="003F2C42"/>
    <w:rsid w:val="003F2E4C"/>
    <w:rsid w:val="003F33E9"/>
    <w:rsid w:val="003F3962"/>
    <w:rsid w:val="003F3A67"/>
    <w:rsid w:val="003F4CAA"/>
    <w:rsid w:val="003F4DE7"/>
    <w:rsid w:val="003F4EC6"/>
    <w:rsid w:val="003F5617"/>
    <w:rsid w:val="003F5DDC"/>
    <w:rsid w:val="003F60D3"/>
    <w:rsid w:val="003F6EF6"/>
    <w:rsid w:val="003F6F30"/>
    <w:rsid w:val="003F7DAC"/>
    <w:rsid w:val="004001BD"/>
    <w:rsid w:val="004003A3"/>
    <w:rsid w:val="0040058F"/>
    <w:rsid w:val="004007C2"/>
    <w:rsid w:val="00400F91"/>
    <w:rsid w:val="00401117"/>
    <w:rsid w:val="00401330"/>
    <w:rsid w:val="00401385"/>
    <w:rsid w:val="004016AF"/>
    <w:rsid w:val="00402361"/>
    <w:rsid w:val="004029DC"/>
    <w:rsid w:val="004029FE"/>
    <w:rsid w:val="00402D0E"/>
    <w:rsid w:val="00403214"/>
    <w:rsid w:val="00403C54"/>
    <w:rsid w:val="00403E11"/>
    <w:rsid w:val="00404385"/>
    <w:rsid w:val="004045FC"/>
    <w:rsid w:val="004049B5"/>
    <w:rsid w:val="00404BBD"/>
    <w:rsid w:val="00405182"/>
    <w:rsid w:val="004053B3"/>
    <w:rsid w:val="0040551C"/>
    <w:rsid w:val="00405A75"/>
    <w:rsid w:val="00406A8D"/>
    <w:rsid w:val="00407251"/>
    <w:rsid w:val="00407744"/>
    <w:rsid w:val="00407901"/>
    <w:rsid w:val="004108B9"/>
    <w:rsid w:val="00410CFE"/>
    <w:rsid w:val="004112C9"/>
    <w:rsid w:val="00411CA6"/>
    <w:rsid w:val="00411D05"/>
    <w:rsid w:val="00412106"/>
    <w:rsid w:val="004123E7"/>
    <w:rsid w:val="004132E4"/>
    <w:rsid w:val="00413305"/>
    <w:rsid w:val="00413879"/>
    <w:rsid w:val="00413BB1"/>
    <w:rsid w:val="00414C7F"/>
    <w:rsid w:val="00414FA5"/>
    <w:rsid w:val="0041561E"/>
    <w:rsid w:val="00415918"/>
    <w:rsid w:val="004159A8"/>
    <w:rsid w:val="004159E5"/>
    <w:rsid w:val="00415B5F"/>
    <w:rsid w:val="00415EB6"/>
    <w:rsid w:val="004163B1"/>
    <w:rsid w:val="004163E7"/>
    <w:rsid w:val="00416D55"/>
    <w:rsid w:val="00416E49"/>
    <w:rsid w:val="0041760C"/>
    <w:rsid w:val="00417DEF"/>
    <w:rsid w:val="00420CE0"/>
    <w:rsid w:val="00420D26"/>
    <w:rsid w:val="00420E3A"/>
    <w:rsid w:val="00421309"/>
    <w:rsid w:val="00421594"/>
    <w:rsid w:val="004219C9"/>
    <w:rsid w:val="00421B03"/>
    <w:rsid w:val="00421E75"/>
    <w:rsid w:val="00422170"/>
    <w:rsid w:val="00422549"/>
    <w:rsid w:val="00422678"/>
    <w:rsid w:val="004230A3"/>
    <w:rsid w:val="00424A98"/>
    <w:rsid w:val="004254E0"/>
    <w:rsid w:val="00426095"/>
    <w:rsid w:val="00426509"/>
    <w:rsid w:val="00426A15"/>
    <w:rsid w:val="0042739A"/>
    <w:rsid w:val="00427500"/>
    <w:rsid w:val="00427780"/>
    <w:rsid w:val="0043040C"/>
    <w:rsid w:val="00430496"/>
    <w:rsid w:val="004318EB"/>
    <w:rsid w:val="00431D9D"/>
    <w:rsid w:val="004321C1"/>
    <w:rsid w:val="0043226A"/>
    <w:rsid w:val="0043247B"/>
    <w:rsid w:val="00432BDC"/>
    <w:rsid w:val="00432C39"/>
    <w:rsid w:val="00432E05"/>
    <w:rsid w:val="00432EFD"/>
    <w:rsid w:val="00433111"/>
    <w:rsid w:val="00433173"/>
    <w:rsid w:val="00433326"/>
    <w:rsid w:val="004336FA"/>
    <w:rsid w:val="0043393C"/>
    <w:rsid w:val="00433BD7"/>
    <w:rsid w:val="00433C28"/>
    <w:rsid w:val="00433C32"/>
    <w:rsid w:val="00433E5C"/>
    <w:rsid w:val="004344B8"/>
    <w:rsid w:val="00434B0B"/>
    <w:rsid w:val="004351EB"/>
    <w:rsid w:val="00436166"/>
    <w:rsid w:val="0043627F"/>
    <w:rsid w:val="0043659A"/>
    <w:rsid w:val="00436889"/>
    <w:rsid w:val="00436F1E"/>
    <w:rsid w:val="00437185"/>
    <w:rsid w:val="0043720B"/>
    <w:rsid w:val="00437304"/>
    <w:rsid w:val="00437789"/>
    <w:rsid w:val="0043792E"/>
    <w:rsid w:val="00437A0F"/>
    <w:rsid w:val="00437A8F"/>
    <w:rsid w:val="00437D24"/>
    <w:rsid w:val="00437E39"/>
    <w:rsid w:val="0044058B"/>
    <w:rsid w:val="0044096A"/>
    <w:rsid w:val="0044098F"/>
    <w:rsid w:val="00440E10"/>
    <w:rsid w:val="004415BD"/>
    <w:rsid w:val="00441CED"/>
    <w:rsid w:val="00441ECB"/>
    <w:rsid w:val="0044269D"/>
    <w:rsid w:val="00442ABA"/>
    <w:rsid w:val="00442F02"/>
    <w:rsid w:val="004436FA"/>
    <w:rsid w:val="00443A8E"/>
    <w:rsid w:val="00443B2C"/>
    <w:rsid w:val="00444205"/>
    <w:rsid w:val="0044422F"/>
    <w:rsid w:val="004444D9"/>
    <w:rsid w:val="00444D2C"/>
    <w:rsid w:val="00445E6D"/>
    <w:rsid w:val="00446183"/>
    <w:rsid w:val="004462AF"/>
    <w:rsid w:val="00446705"/>
    <w:rsid w:val="00446DDF"/>
    <w:rsid w:val="00446DE2"/>
    <w:rsid w:val="004474DE"/>
    <w:rsid w:val="0044757D"/>
    <w:rsid w:val="0044767C"/>
    <w:rsid w:val="00447811"/>
    <w:rsid w:val="00447E93"/>
    <w:rsid w:val="004502B1"/>
    <w:rsid w:val="004505C1"/>
    <w:rsid w:val="00450B6F"/>
    <w:rsid w:val="00451EF0"/>
    <w:rsid w:val="00452009"/>
    <w:rsid w:val="00452B0E"/>
    <w:rsid w:val="00452F86"/>
    <w:rsid w:val="00453D51"/>
    <w:rsid w:val="004545C8"/>
    <w:rsid w:val="00454714"/>
    <w:rsid w:val="00454E6B"/>
    <w:rsid w:val="00454FF1"/>
    <w:rsid w:val="0045571D"/>
    <w:rsid w:val="0045633E"/>
    <w:rsid w:val="00456CFD"/>
    <w:rsid w:val="00457010"/>
    <w:rsid w:val="00457025"/>
    <w:rsid w:val="0045779D"/>
    <w:rsid w:val="00457AAC"/>
    <w:rsid w:val="00457C3D"/>
    <w:rsid w:val="00457F92"/>
    <w:rsid w:val="0046022E"/>
    <w:rsid w:val="00460FFE"/>
    <w:rsid w:val="004614F8"/>
    <w:rsid w:val="00462148"/>
    <w:rsid w:val="00462232"/>
    <w:rsid w:val="004624FC"/>
    <w:rsid w:val="004629D3"/>
    <w:rsid w:val="00462D5E"/>
    <w:rsid w:val="00462EB1"/>
    <w:rsid w:val="00462F14"/>
    <w:rsid w:val="004633BD"/>
    <w:rsid w:val="00463704"/>
    <w:rsid w:val="004638E7"/>
    <w:rsid w:val="00463DB7"/>
    <w:rsid w:val="00464220"/>
    <w:rsid w:val="004642BF"/>
    <w:rsid w:val="004642EC"/>
    <w:rsid w:val="004653D1"/>
    <w:rsid w:val="0046651D"/>
    <w:rsid w:val="0046694E"/>
    <w:rsid w:val="00467490"/>
    <w:rsid w:val="00467BEE"/>
    <w:rsid w:val="00467E41"/>
    <w:rsid w:val="004700FE"/>
    <w:rsid w:val="0047011E"/>
    <w:rsid w:val="00470E8D"/>
    <w:rsid w:val="00470EC6"/>
    <w:rsid w:val="00470F3E"/>
    <w:rsid w:val="0047102B"/>
    <w:rsid w:val="004716F9"/>
    <w:rsid w:val="00471E42"/>
    <w:rsid w:val="00472067"/>
    <w:rsid w:val="004721C7"/>
    <w:rsid w:val="004723EB"/>
    <w:rsid w:val="00472578"/>
    <w:rsid w:val="004725AE"/>
    <w:rsid w:val="0047270B"/>
    <w:rsid w:val="00472973"/>
    <w:rsid w:val="00472DB7"/>
    <w:rsid w:val="00472DF2"/>
    <w:rsid w:val="00473820"/>
    <w:rsid w:val="00473CD1"/>
    <w:rsid w:val="00473D87"/>
    <w:rsid w:val="00474102"/>
    <w:rsid w:val="004744C6"/>
    <w:rsid w:val="0047462D"/>
    <w:rsid w:val="00474727"/>
    <w:rsid w:val="0047534B"/>
    <w:rsid w:val="00475737"/>
    <w:rsid w:val="00475C54"/>
    <w:rsid w:val="00475FCD"/>
    <w:rsid w:val="00476248"/>
    <w:rsid w:val="00476E4A"/>
    <w:rsid w:val="00476F48"/>
    <w:rsid w:val="0047702A"/>
    <w:rsid w:val="0047714D"/>
    <w:rsid w:val="00477A2B"/>
    <w:rsid w:val="00477A43"/>
    <w:rsid w:val="00477BD5"/>
    <w:rsid w:val="00477D31"/>
    <w:rsid w:val="0048128C"/>
    <w:rsid w:val="0048197B"/>
    <w:rsid w:val="00481BEC"/>
    <w:rsid w:val="00481CDB"/>
    <w:rsid w:val="00482596"/>
    <w:rsid w:val="00483F51"/>
    <w:rsid w:val="004844A7"/>
    <w:rsid w:val="004846B4"/>
    <w:rsid w:val="004848B1"/>
    <w:rsid w:val="00484932"/>
    <w:rsid w:val="00485235"/>
    <w:rsid w:val="00485737"/>
    <w:rsid w:val="00485EE4"/>
    <w:rsid w:val="004866D9"/>
    <w:rsid w:val="00487234"/>
    <w:rsid w:val="00487456"/>
    <w:rsid w:val="00487A31"/>
    <w:rsid w:val="00487CEB"/>
    <w:rsid w:val="00490292"/>
    <w:rsid w:val="004902A2"/>
    <w:rsid w:val="00490312"/>
    <w:rsid w:val="00490C8D"/>
    <w:rsid w:val="00491004"/>
    <w:rsid w:val="00491373"/>
    <w:rsid w:val="004916F0"/>
    <w:rsid w:val="00491A19"/>
    <w:rsid w:val="004924AD"/>
    <w:rsid w:val="00492718"/>
    <w:rsid w:val="00493053"/>
    <w:rsid w:val="00493A94"/>
    <w:rsid w:val="00494007"/>
    <w:rsid w:val="00494C4B"/>
    <w:rsid w:val="00494F44"/>
    <w:rsid w:val="00495002"/>
    <w:rsid w:val="004956FB"/>
    <w:rsid w:val="004957C9"/>
    <w:rsid w:val="00496225"/>
    <w:rsid w:val="004962DD"/>
    <w:rsid w:val="004962E4"/>
    <w:rsid w:val="00496A4E"/>
    <w:rsid w:val="00496AAE"/>
    <w:rsid w:val="00497087"/>
    <w:rsid w:val="00497120"/>
    <w:rsid w:val="0049725B"/>
    <w:rsid w:val="004972AA"/>
    <w:rsid w:val="00497661"/>
    <w:rsid w:val="00497AD4"/>
    <w:rsid w:val="00497E96"/>
    <w:rsid w:val="00497F31"/>
    <w:rsid w:val="004A0B50"/>
    <w:rsid w:val="004A127C"/>
    <w:rsid w:val="004A13EA"/>
    <w:rsid w:val="004A15F6"/>
    <w:rsid w:val="004A1997"/>
    <w:rsid w:val="004A19F8"/>
    <w:rsid w:val="004A2018"/>
    <w:rsid w:val="004A24E1"/>
    <w:rsid w:val="004A42B6"/>
    <w:rsid w:val="004A4772"/>
    <w:rsid w:val="004A4D7E"/>
    <w:rsid w:val="004A552D"/>
    <w:rsid w:val="004A58A8"/>
    <w:rsid w:val="004A6289"/>
    <w:rsid w:val="004A63EE"/>
    <w:rsid w:val="004A6712"/>
    <w:rsid w:val="004A6797"/>
    <w:rsid w:val="004A6B83"/>
    <w:rsid w:val="004A6B85"/>
    <w:rsid w:val="004A7245"/>
    <w:rsid w:val="004B035A"/>
    <w:rsid w:val="004B0F41"/>
    <w:rsid w:val="004B15B8"/>
    <w:rsid w:val="004B1C30"/>
    <w:rsid w:val="004B1C41"/>
    <w:rsid w:val="004B1F26"/>
    <w:rsid w:val="004B29DA"/>
    <w:rsid w:val="004B2EA2"/>
    <w:rsid w:val="004B3DCA"/>
    <w:rsid w:val="004B52F9"/>
    <w:rsid w:val="004B5395"/>
    <w:rsid w:val="004B57C9"/>
    <w:rsid w:val="004B61B2"/>
    <w:rsid w:val="004B6905"/>
    <w:rsid w:val="004B7353"/>
    <w:rsid w:val="004B7490"/>
    <w:rsid w:val="004B76AE"/>
    <w:rsid w:val="004C0468"/>
    <w:rsid w:val="004C105F"/>
    <w:rsid w:val="004C126A"/>
    <w:rsid w:val="004C1420"/>
    <w:rsid w:val="004C17B4"/>
    <w:rsid w:val="004C25AD"/>
    <w:rsid w:val="004C2C35"/>
    <w:rsid w:val="004C2C8D"/>
    <w:rsid w:val="004C3176"/>
    <w:rsid w:val="004C3DBF"/>
    <w:rsid w:val="004C409F"/>
    <w:rsid w:val="004C40BB"/>
    <w:rsid w:val="004C4128"/>
    <w:rsid w:val="004C437E"/>
    <w:rsid w:val="004C4951"/>
    <w:rsid w:val="004C4D54"/>
    <w:rsid w:val="004C51C3"/>
    <w:rsid w:val="004C535B"/>
    <w:rsid w:val="004C5FCF"/>
    <w:rsid w:val="004C6DE7"/>
    <w:rsid w:val="004C6FA5"/>
    <w:rsid w:val="004C7568"/>
    <w:rsid w:val="004C7CED"/>
    <w:rsid w:val="004C7D12"/>
    <w:rsid w:val="004D00CE"/>
    <w:rsid w:val="004D083F"/>
    <w:rsid w:val="004D0F4B"/>
    <w:rsid w:val="004D154A"/>
    <w:rsid w:val="004D234D"/>
    <w:rsid w:val="004D26F5"/>
    <w:rsid w:val="004D27A0"/>
    <w:rsid w:val="004D2A74"/>
    <w:rsid w:val="004D2C78"/>
    <w:rsid w:val="004D3558"/>
    <w:rsid w:val="004D3C08"/>
    <w:rsid w:val="004D3F32"/>
    <w:rsid w:val="004D4945"/>
    <w:rsid w:val="004D55E1"/>
    <w:rsid w:val="004D5693"/>
    <w:rsid w:val="004D577C"/>
    <w:rsid w:val="004D5B18"/>
    <w:rsid w:val="004D5D63"/>
    <w:rsid w:val="004D6708"/>
    <w:rsid w:val="004D71FC"/>
    <w:rsid w:val="004D7989"/>
    <w:rsid w:val="004E0670"/>
    <w:rsid w:val="004E0910"/>
    <w:rsid w:val="004E1AAE"/>
    <w:rsid w:val="004E1DAE"/>
    <w:rsid w:val="004E1FC2"/>
    <w:rsid w:val="004E2337"/>
    <w:rsid w:val="004E2582"/>
    <w:rsid w:val="004E26FD"/>
    <w:rsid w:val="004E33B0"/>
    <w:rsid w:val="004E4613"/>
    <w:rsid w:val="004E52FD"/>
    <w:rsid w:val="004E580B"/>
    <w:rsid w:val="004E5BB0"/>
    <w:rsid w:val="004E619A"/>
    <w:rsid w:val="004E63A9"/>
    <w:rsid w:val="004E6762"/>
    <w:rsid w:val="004E6A62"/>
    <w:rsid w:val="004E70E3"/>
    <w:rsid w:val="004E735C"/>
    <w:rsid w:val="004E77B4"/>
    <w:rsid w:val="004E7933"/>
    <w:rsid w:val="004E7CC8"/>
    <w:rsid w:val="004F0171"/>
    <w:rsid w:val="004F036E"/>
    <w:rsid w:val="004F0697"/>
    <w:rsid w:val="004F0A5D"/>
    <w:rsid w:val="004F0BB8"/>
    <w:rsid w:val="004F0F70"/>
    <w:rsid w:val="004F10E3"/>
    <w:rsid w:val="004F1187"/>
    <w:rsid w:val="004F1279"/>
    <w:rsid w:val="004F17E0"/>
    <w:rsid w:val="004F1962"/>
    <w:rsid w:val="004F2561"/>
    <w:rsid w:val="004F27BF"/>
    <w:rsid w:val="004F2F65"/>
    <w:rsid w:val="004F32C5"/>
    <w:rsid w:val="004F3B1A"/>
    <w:rsid w:val="004F3B31"/>
    <w:rsid w:val="004F3FD4"/>
    <w:rsid w:val="004F4051"/>
    <w:rsid w:val="004F441A"/>
    <w:rsid w:val="004F45C9"/>
    <w:rsid w:val="004F5095"/>
    <w:rsid w:val="004F531E"/>
    <w:rsid w:val="004F54B3"/>
    <w:rsid w:val="004F5546"/>
    <w:rsid w:val="004F59FF"/>
    <w:rsid w:val="004F5CB1"/>
    <w:rsid w:val="004F610D"/>
    <w:rsid w:val="004F6408"/>
    <w:rsid w:val="004F65E1"/>
    <w:rsid w:val="004F6926"/>
    <w:rsid w:val="004F6A4B"/>
    <w:rsid w:val="004F6F28"/>
    <w:rsid w:val="004F79AF"/>
    <w:rsid w:val="004F7C2F"/>
    <w:rsid w:val="004F7C80"/>
    <w:rsid w:val="00500078"/>
    <w:rsid w:val="00500267"/>
    <w:rsid w:val="005005B2"/>
    <w:rsid w:val="00500816"/>
    <w:rsid w:val="00500BC5"/>
    <w:rsid w:val="00500CDD"/>
    <w:rsid w:val="00500F02"/>
    <w:rsid w:val="00501B8F"/>
    <w:rsid w:val="00501B94"/>
    <w:rsid w:val="00502146"/>
    <w:rsid w:val="00502298"/>
    <w:rsid w:val="00502C0C"/>
    <w:rsid w:val="00502E2A"/>
    <w:rsid w:val="0050312C"/>
    <w:rsid w:val="0050359F"/>
    <w:rsid w:val="005035D3"/>
    <w:rsid w:val="00503AC6"/>
    <w:rsid w:val="00503BAE"/>
    <w:rsid w:val="00503F9B"/>
    <w:rsid w:val="00504202"/>
    <w:rsid w:val="005042A3"/>
    <w:rsid w:val="005044D3"/>
    <w:rsid w:val="00504881"/>
    <w:rsid w:val="00504FD6"/>
    <w:rsid w:val="00505043"/>
    <w:rsid w:val="005051AD"/>
    <w:rsid w:val="0050537E"/>
    <w:rsid w:val="00505A68"/>
    <w:rsid w:val="005063BE"/>
    <w:rsid w:val="005063EF"/>
    <w:rsid w:val="0050667F"/>
    <w:rsid w:val="00506A02"/>
    <w:rsid w:val="00506BC3"/>
    <w:rsid w:val="00506F40"/>
    <w:rsid w:val="00507104"/>
    <w:rsid w:val="00507901"/>
    <w:rsid w:val="00510148"/>
    <w:rsid w:val="005103BE"/>
    <w:rsid w:val="00510C92"/>
    <w:rsid w:val="00510DBB"/>
    <w:rsid w:val="00510E2C"/>
    <w:rsid w:val="0051104B"/>
    <w:rsid w:val="00511108"/>
    <w:rsid w:val="00511AB8"/>
    <w:rsid w:val="00512145"/>
    <w:rsid w:val="005129BA"/>
    <w:rsid w:val="0051314D"/>
    <w:rsid w:val="00513ABF"/>
    <w:rsid w:val="005148B9"/>
    <w:rsid w:val="00514B17"/>
    <w:rsid w:val="00514EBF"/>
    <w:rsid w:val="00514EC7"/>
    <w:rsid w:val="00515267"/>
    <w:rsid w:val="00516BC1"/>
    <w:rsid w:val="00516BCC"/>
    <w:rsid w:val="00517553"/>
    <w:rsid w:val="005175B8"/>
    <w:rsid w:val="005176B5"/>
    <w:rsid w:val="00517864"/>
    <w:rsid w:val="00517A0F"/>
    <w:rsid w:val="00517C7C"/>
    <w:rsid w:val="00517D80"/>
    <w:rsid w:val="00517DFE"/>
    <w:rsid w:val="005207BE"/>
    <w:rsid w:val="0052082D"/>
    <w:rsid w:val="00520949"/>
    <w:rsid w:val="00520F76"/>
    <w:rsid w:val="00521018"/>
    <w:rsid w:val="005210F5"/>
    <w:rsid w:val="005213C0"/>
    <w:rsid w:val="0052192E"/>
    <w:rsid w:val="00521BF3"/>
    <w:rsid w:val="00522010"/>
    <w:rsid w:val="00522341"/>
    <w:rsid w:val="005223DF"/>
    <w:rsid w:val="005224D8"/>
    <w:rsid w:val="005226CA"/>
    <w:rsid w:val="00522733"/>
    <w:rsid w:val="00522908"/>
    <w:rsid w:val="005231A8"/>
    <w:rsid w:val="0052372B"/>
    <w:rsid w:val="005238B7"/>
    <w:rsid w:val="00523C72"/>
    <w:rsid w:val="00523E00"/>
    <w:rsid w:val="0052405D"/>
    <w:rsid w:val="00524374"/>
    <w:rsid w:val="00524587"/>
    <w:rsid w:val="00524BD1"/>
    <w:rsid w:val="00524BDB"/>
    <w:rsid w:val="00524F10"/>
    <w:rsid w:val="00524F86"/>
    <w:rsid w:val="005250A0"/>
    <w:rsid w:val="00525478"/>
    <w:rsid w:val="00525601"/>
    <w:rsid w:val="00525D25"/>
    <w:rsid w:val="00525DAD"/>
    <w:rsid w:val="005268DF"/>
    <w:rsid w:val="00526922"/>
    <w:rsid w:val="00526BFA"/>
    <w:rsid w:val="00526C6C"/>
    <w:rsid w:val="00527572"/>
    <w:rsid w:val="005279B3"/>
    <w:rsid w:val="00527F4F"/>
    <w:rsid w:val="0053000A"/>
    <w:rsid w:val="00530B22"/>
    <w:rsid w:val="00531136"/>
    <w:rsid w:val="00531927"/>
    <w:rsid w:val="00531C5E"/>
    <w:rsid w:val="00531EF2"/>
    <w:rsid w:val="00532785"/>
    <w:rsid w:val="00532B1A"/>
    <w:rsid w:val="00532ED1"/>
    <w:rsid w:val="00533667"/>
    <w:rsid w:val="00534E28"/>
    <w:rsid w:val="005354F0"/>
    <w:rsid w:val="00535647"/>
    <w:rsid w:val="005359BA"/>
    <w:rsid w:val="00535D19"/>
    <w:rsid w:val="00536358"/>
    <w:rsid w:val="005367E0"/>
    <w:rsid w:val="00536A1A"/>
    <w:rsid w:val="00536B62"/>
    <w:rsid w:val="00536E83"/>
    <w:rsid w:val="00537159"/>
    <w:rsid w:val="005371B4"/>
    <w:rsid w:val="00537730"/>
    <w:rsid w:val="00537C28"/>
    <w:rsid w:val="0054012F"/>
    <w:rsid w:val="0054020F"/>
    <w:rsid w:val="00540696"/>
    <w:rsid w:val="00540B36"/>
    <w:rsid w:val="00541552"/>
    <w:rsid w:val="0054157C"/>
    <w:rsid w:val="005418FA"/>
    <w:rsid w:val="0054193C"/>
    <w:rsid w:val="00541CDE"/>
    <w:rsid w:val="005420D1"/>
    <w:rsid w:val="00542399"/>
    <w:rsid w:val="00542F2A"/>
    <w:rsid w:val="005431DA"/>
    <w:rsid w:val="00544610"/>
    <w:rsid w:val="005446A9"/>
    <w:rsid w:val="0054472C"/>
    <w:rsid w:val="00544934"/>
    <w:rsid w:val="00544FCE"/>
    <w:rsid w:val="00545410"/>
    <w:rsid w:val="00545555"/>
    <w:rsid w:val="005459A5"/>
    <w:rsid w:val="00545B22"/>
    <w:rsid w:val="00545BE8"/>
    <w:rsid w:val="00546783"/>
    <w:rsid w:val="00546AB9"/>
    <w:rsid w:val="00546CAF"/>
    <w:rsid w:val="005470A3"/>
    <w:rsid w:val="0054727A"/>
    <w:rsid w:val="00547BB1"/>
    <w:rsid w:val="005501EE"/>
    <w:rsid w:val="00550A25"/>
    <w:rsid w:val="00551B2E"/>
    <w:rsid w:val="00552ECD"/>
    <w:rsid w:val="00552F3A"/>
    <w:rsid w:val="005530B7"/>
    <w:rsid w:val="0055311D"/>
    <w:rsid w:val="00553BFD"/>
    <w:rsid w:val="00554762"/>
    <w:rsid w:val="005549D0"/>
    <w:rsid w:val="00554A63"/>
    <w:rsid w:val="005558D4"/>
    <w:rsid w:val="00555A1D"/>
    <w:rsid w:val="00555EAA"/>
    <w:rsid w:val="00556272"/>
    <w:rsid w:val="00556529"/>
    <w:rsid w:val="005567F9"/>
    <w:rsid w:val="00556D9D"/>
    <w:rsid w:val="005575E2"/>
    <w:rsid w:val="00557B83"/>
    <w:rsid w:val="00557DEF"/>
    <w:rsid w:val="00557E81"/>
    <w:rsid w:val="00560A7E"/>
    <w:rsid w:val="00561848"/>
    <w:rsid w:val="00561A0E"/>
    <w:rsid w:val="0056220F"/>
    <w:rsid w:val="005623C2"/>
    <w:rsid w:val="0056253A"/>
    <w:rsid w:val="0056287B"/>
    <w:rsid w:val="00562FFA"/>
    <w:rsid w:val="00563066"/>
    <w:rsid w:val="0056308F"/>
    <w:rsid w:val="005631FA"/>
    <w:rsid w:val="005633EE"/>
    <w:rsid w:val="0056429F"/>
    <w:rsid w:val="0056454E"/>
    <w:rsid w:val="0056580E"/>
    <w:rsid w:val="00565D27"/>
    <w:rsid w:val="00566978"/>
    <w:rsid w:val="00567227"/>
    <w:rsid w:val="005677AC"/>
    <w:rsid w:val="00567BEA"/>
    <w:rsid w:val="00570177"/>
    <w:rsid w:val="00570CD3"/>
    <w:rsid w:val="00571E9B"/>
    <w:rsid w:val="00572148"/>
    <w:rsid w:val="00572532"/>
    <w:rsid w:val="00572853"/>
    <w:rsid w:val="00572AF0"/>
    <w:rsid w:val="005736A4"/>
    <w:rsid w:val="0057450E"/>
    <w:rsid w:val="00574647"/>
    <w:rsid w:val="005748A6"/>
    <w:rsid w:val="00574B8D"/>
    <w:rsid w:val="00574C65"/>
    <w:rsid w:val="00574D2A"/>
    <w:rsid w:val="00574D94"/>
    <w:rsid w:val="00574EDD"/>
    <w:rsid w:val="00575D44"/>
    <w:rsid w:val="00575EF9"/>
    <w:rsid w:val="005760D5"/>
    <w:rsid w:val="00576250"/>
    <w:rsid w:val="00576FF7"/>
    <w:rsid w:val="00577197"/>
    <w:rsid w:val="005773B8"/>
    <w:rsid w:val="00577558"/>
    <w:rsid w:val="0057781E"/>
    <w:rsid w:val="00577DAE"/>
    <w:rsid w:val="005801ED"/>
    <w:rsid w:val="005804E7"/>
    <w:rsid w:val="005806BF"/>
    <w:rsid w:val="00580A04"/>
    <w:rsid w:val="00581429"/>
    <w:rsid w:val="00581879"/>
    <w:rsid w:val="005818F3"/>
    <w:rsid w:val="00581CC7"/>
    <w:rsid w:val="00582105"/>
    <w:rsid w:val="0058218E"/>
    <w:rsid w:val="005822EE"/>
    <w:rsid w:val="005824A4"/>
    <w:rsid w:val="00582610"/>
    <w:rsid w:val="00582D2F"/>
    <w:rsid w:val="00582D48"/>
    <w:rsid w:val="0058372A"/>
    <w:rsid w:val="00583853"/>
    <w:rsid w:val="005838D0"/>
    <w:rsid w:val="00583C43"/>
    <w:rsid w:val="00583C92"/>
    <w:rsid w:val="00583CA1"/>
    <w:rsid w:val="00583D68"/>
    <w:rsid w:val="00583E89"/>
    <w:rsid w:val="005847A0"/>
    <w:rsid w:val="005848ED"/>
    <w:rsid w:val="005854B7"/>
    <w:rsid w:val="0058550D"/>
    <w:rsid w:val="00585A2D"/>
    <w:rsid w:val="00585F35"/>
    <w:rsid w:val="00586288"/>
    <w:rsid w:val="005862BC"/>
    <w:rsid w:val="00586DDA"/>
    <w:rsid w:val="00586DFB"/>
    <w:rsid w:val="00586F9B"/>
    <w:rsid w:val="00587987"/>
    <w:rsid w:val="005900AC"/>
    <w:rsid w:val="0059041D"/>
    <w:rsid w:val="0059050F"/>
    <w:rsid w:val="00590580"/>
    <w:rsid w:val="0059105F"/>
    <w:rsid w:val="00591C13"/>
    <w:rsid w:val="00591C3D"/>
    <w:rsid w:val="005928EC"/>
    <w:rsid w:val="005933F9"/>
    <w:rsid w:val="00593664"/>
    <w:rsid w:val="005936B0"/>
    <w:rsid w:val="0059381D"/>
    <w:rsid w:val="00593CDD"/>
    <w:rsid w:val="00593CEA"/>
    <w:rsid w:val="00594634"/>
    <w:rsid w:val="005946C8"/>
    <w:rsid w:val="00594BD0"/>
    <w:rsid w:val="00594FA8"/>
    <w:rsid w:val="00595063"/>
    <w:rsid w:val="00595132"/>
    <w:rsid w:val="0059587B"/>
    <w:rsid w:val="00595EB2"/>
    <w:rsid w:val="005969D0"/>
    <w:rsid w:val="00596AF6"/>
    <w:rsid w:val="00596B1C"/>
    <w:rsid w:val="00596E19"/>
    <w:rsid w:val="0059774D"/>
    <w:rsid w:val="005978AF"/>
    <w:rsid w:val="005A0422"/>
    <w:rsid w:val="005A0C74"/>
    <w:rsid w:val="005A0EFF"/>
    <w:rsid w:val="005A1315"/>
    <w:rsid w:val="005A1411"/>
    <w:rsid w:val="005A1762"/>
    <w:rsid w:val="005A2558"/>
    <w:rsid w:val="005A264E"/>
    <w:rsid w:val="005A2AFF"/>
    <w:rsid w:val="005A2B5E"/>
    <w:rsid w:val="005A2D28"/>
    <w:rsid w:val="005A2DFB"/>
    <w:rsid w:val="005A3273"/>
    <w:rsid w:val="005A3F65"/>
    <w:rsid w:val="005A4D03"/>
    <w:rsid w:val="005A5372"/>
    <w:rsid w:val="005A5744"/>
    <w:rsid w:val="005A5DEB"/>
    <w:rsid w:val="005A624C"/>
    <w:rsid w:val="005A67B0"/>
    <w:rsid w:val="005A6E71"/>
    <w:rsid w:val="005A7F86"/>
    <w:rsid w:val="005B01E0"/>
    <w:rsid w:val="005B0363"/>
    <w:rsid w:val="005B0513"/>
    <w:rsid w:val="005B081E"/>
    <w:rsid w:val="005B18DA"/>
    <w:rsid w:val="005B1A16"/>
    <w:rsid w:val="005B1ABC"/>
    <w:rsid w:val="005B1FB0"/>
    <w:rsid w:val="005B21C0"/>
    <w:rsid w:val="005B2317"/>
    <w:rsid w:val="005B2691"/>
    <w:rsid w:val="005B2818"/>
    <w:rsid w:val="005B37D0"/>
    <w:rsid w:val="005B4035"/>
    <w:rsid w:val="005B42A5"/>
    <w:rsid w:val="005B45B0"/>
    <w:rsid w:val="005B4767"/>
    <w:rsid w:val="005B4C0E"/>
    <w:rsid w:val="005B4E3D"/>
    <w:rsid w:val="005B4F10"/>
    <w:rsid w:val="005B529E"/>
    <w:rsid w:val="005B6021"/>
    <w:rsid w:val="005B6167"/>
    <w:rsid w:val="005B6168"/>
    <w:rsid w:val="005B65CF"/>
    <w:rsid w:val="005B6707"/>
    <w:rsid w:val="005C031A"/>
    <w:rsid w:val="005C04A1"/>
    <w:rsid w:val="005C0911"/>
    <w:rsid w:val="005C0C9B"/>
    <w:rsid w:val="005C1A35"/>
    <w:rsid w:val="005C1E06"/>
    <w:rsid w:val="005C1E5F"/>
    <w:rsid w:val="005C2072"/>
    <w:rsid w:val="005C21D5"/>
    <w:rsid w:val="005C287E"/>
    <w:rsid w:val="005C2B75"/>
    <w:rsid w:val="005C2E2D"/>
    <w:rsid w:val="005C3324"/>
    <w:rsid w:val="005C34F3"/>
    <w:rsid w:val="005C3A68"/>
    <w:rsid w:val="005C4AAF"/>
    <w:rsid w:val="005C4B01"/>
    <w:rsid w:val="005C4E88"/>
    <w:rsid w:val="005C4F8B"/>
    <w:rsid w:val="005C5521"/>
    <w:rsid w:val="005C57D7"/>
    <w:rsid w:val="005C581D"/>
    <w:rsid w:val="005C58DD"/>
    <w:rsid w:val="005C5BC9"/>
    <w:rsid w:val="005C5C04"/>
    <w:rsid w:val="005C622A"/>
    <w:rsid w:val="005C62C0"/>
    <w:rsid w:val="005C6574"/>
    <w:rsid w:val="005C67C4"/>
    <w:rsid w:val="005C6990"/>
    <w:rsid w:val="005C7CBC"/>
    <w:rsid w:val="005D0A58"/>
    <w:rsid w:val="005D0AFE"/>
    <w:rsid w:val="005D0BBC"/>
    <w:rsid w:val="005D141A"/>
    <w:rsid w:val="005D239A"/>
    <w:rsid w:val="005D2C5B"/>
    <w:rsid w:val="005D38C0"/>
    <w:rsid w:val="005D3DF8"/>
    <w:rsid w:val="005D3DFF"/>
    <w:rsid w:val="005D448A"/>
    <w:rsid w:val="005D4626"/>
    <w:rsid w:val="005D49DF"/>
    <w:rsid w:val="005D4CAA"/>
    <w:rsid w:val="005D4E4A"/>
    <w:rsid w:val="005D56DE"/>
    <w:rsid w:val="005D5BFE"/>
    <w:rsid w:val="005D6326"/>
    <w:rsid w:val="005D6605"/>
    <w:rsid w:val="005D6C82"/>
    <w:rsid w:val="005D6D94"/>
    <w:rsid w:val="005D6E65"/>
    <w:rsid w:val="005D6ECA"/>
    <w:rsid w:val="005D744F"/>
    <w:rsid w:val="005D7AAC"/>
    <w:rsid w:val="005D7FD6"/>
    <w:rsid w:val="005E03CB"/>
    <w:rsid w:val="005E0424"/>
    <w:rsid w:val="005E05A0"/>
    <w:rsid w:val="005E0742"/>
    <w:rsid w:val="005E0F44"/>
    <w:rsid w:val="005E153A"/>
    <w:rsid w:val="005E211D"/>
    <w:rsid w:val="005E22CA"/>
    <w:rsid w:val="005E282C"/>
    <w:rsid w:val="005E2E07"/>
    <w:rsid w:val="005E438E"/>
    <w:rsid w:val="005E535D"/>
    <w:rsid w:val="005E564B"/>
    <w:rsid w:val="005E573A"/>
    <w:rsid w:val="005E586F"/>
    <w:rsid w:val="005E591A"/>
    <w:rsid w:val="005E5F36"/>
    <w:rsid w:val="005E5FFD"/>
    <w:rsid w:val="005E638D"/>
    <w:rsid w:val="005E6707"/>
    <w:rsid w:val="005E6F22"/>
    <w:rsid w:val="005E6FB7"/>
    <w:rsid w:val="005E76EF"/>
    <w:rsid w:val="005F0120"/>
    <w:rsid w:val="005F0334"/>
    <w:rsid w:val="005F054E"/>
    <w:rsid w:val="005F0BE0"/>
    <w:rsid w:val="005F0FD0"/>
    <w:rsid w:val="005F1200"/>
    <w:rsid w:val="005F13F9"/>
    <w:rsid w:val="005F1478"/>
    <w:rsid w:val="005F19DB"/>
    <w:rsid w:val="005F1E17"/>
    <w:rsid w:val="005F1F58"/>
    <w:rsid w:val="005F1F72"/>
    <w:rsid w:val="005F2011"/>
    <w:rsid w:val="005F2059"/>
    <w:rsid w:val="005F2239"/>
    <w:rsid w:val="005F23A4"/>
    <w:rsid w:val="005F23F8"/>
    <w:rsid w:val="005F26E8"/>
    <w:rsid w:val="005F26EB"/>
    <w:rsid w:val="005F2715"/>
    <w:rsid w:val="005F2829"/>
    <w:rsid w:val="005F2BB1"/>
    <w:rsid w:val="005F2F54"/>
    <w:rsid w:val="005F30C0"/>
    <w:rsid w:val="005F3785"/>
    <w:rsid w:val="005F4074"/>
    <w:rsid w:val="005F4599"/>
    <w:rsid w:val="005F48F6"/>
    <w:rsid w:val="005F4E11"/>
    <w:rsid w:val="005F4F4B"/>
    <w:rsid w:val="005F5185"/>
    <w:rsid w:val="005F5244"/>
    <w:rsid w:val="005F61F1"/>
    <w:rsid w:val="005F6250"/>
    <w:rsid w:val="005F62B4"/>
    <w:rsid w:val="005F64A7"/>
    <w:rsid w:val="005F65DD"/>
    <w:rsid w:val="005F6D42"/>
    <w:rsid w:val="005F6F28"/>
    <w:rsid w:val="005F7279"/>
    <w:rsid w:val="005F73D4"/>
    <w:rsid w:val="005F775E"/>
    <w:rsid w:val="005F7FB7"/>
    <w:rsid w:val="00600902"/>
    <w:rsid w:val="00600A2E"/>
    <w:rsid w:val="00600AEB"/>
    <w:rsid w:val="006015B4"/>
    <w:rsid w:val="00601958"/>
    <w:rsid w:val="00601976"/>
    <w:rsid w:val="00601EA7"/>
    <w:rsid w:val="00601F25"/>
    <w:rsid w:val="00602FB2"/>
    <w:rsid w:val="0060339B"/>
    <w:rsid w:val="00603EE4"/>
    <w:rsid w:val="00604946"/>
    <w:rsid w:val="00604B58"/>
    <w:rsid w:val="00604E31"/>
    <w:rsid w:val="006053D8"/>
    <w:rsid w:val="00605835"/>
    <w:rsid w:val="00605FAF"/>
    <w:rsid w:val="00606144"/>
    <w:rsid w:val="00606342"/>
    <w:rsid w:val="00606A01"/>
    <w:rsid w:val="00606F44"/>
    <w:rsid w:val="00607766"/>
    <w:rsid w:val="006078E5"/>
    <w:rsid w:val="00607ADF"/>
    <w:rsid w:val="00610F5B"/>
    <w:rsid w:val="00611093"/>
    <w:rsid w:val="00611938"/>
    <w:rsid w:val="00613275"/>
    <w:rsid w:val="006132CD"/>
    <w:rsid w:val="00613778"/>
    <w:rsid w:val="00613CD4"/>
    <w:rsid w:val="00613E83"/>
    <w:rsid w:val="00613F89"/>
    <w:rsid w:val="00614079"/>
    <w:rsid w:val="0061453B"/>
    <w:rsid w:val="00614B02"/>
    <w:rsid w:val="00615A95"/>
    <w:rsid w:val="00615FB3"/>
    <w:rsid w:val="00616296"/>
    <w:rsid w:val="0061638B"/>
    <w:rsid w:val="006168C1"/>
    <w:rsid w:val="006173F7"/>
    <w:rsid w:val="00617475"/>
    <w:rsid w:val="00617870"/>
    <w:rsid w:val="00617A74"/>
    <w:rsid w:val="006206EC"/>
    <w:rsid w:val="00620914"/>
    <w:rsid w:val="006209B5"/>
    <w:rsid w:val="00621003"/>
    <w:rsid w:val="0062189E"/>
    <w:rsid w:val="00621EB7"/>
    <w:rsid w:val="0062296B"/>
    <w:rsid w:val="00622FA4"/>
    <w:rsid w:val="006233C1"/>
    <w:rsid w:val="0062350D"/>
    <w:rsid w:val="00623CD0"/>
    <w:rsid w:val="00624462"/>
    <w:rsid w:val="00624898"/>
    <w:rsid w:val="00625253"/>
    <w:rsid w:val="0062554C"/>
    <w:rsid w:val="006264E3"/>
    <w:rsid w:val="006269B9"/>
    <w:rsid w:val="0062706C"/>
    <w:rsid w:val="00627888"/>
    <w:rsid w:val="0063012D"/>
    <w:rsid w:val="00630784"/>
    <w:rsid w:val="006307EB"/>
    <w:rsid w:val="00630B8E"/>
    <w:rsid w:val="00630F77"/>
    <w:rsid w:val="006314B0"/>
    <w:rsid w:val="0063174D"/>
    <w:rsid w:val="00631BB2"/>
    <w:rsid w:val="00631E2D"/>
    <w:rsid w:val="00632291"/>
    <w:rsid w:val="006327C4"/>
    <w:rsid w:val="00633031"/>
    <w:rsid w:val="006333F5"/>
    <w:rsid w:val="00633C88"/>
    <w:rsid w:val="00633CCF"/>
    <w:rsid w:val="00633E0C"/>
    <w:rsid w:val="006345C6"/>
    <w:rsid w:val="00634716"/>
    <w:rsid w:val="00634DDD"/>
    <w:rsid w:val="0063533A"/>
    <w:rsid w:val="00635361"/>
    <w:rsid w:val="006354EF"/>
    <w:rsid w:val="00635BEA"/>
    <w:rsid w:val="00635FB5"/>
    <w:rsid w:val="0063630C"/>
    <w:rsid w:val="00637070"/>
    <w:rsid w:val="00637295"/>
    <w:rsid w:val="006372E2"/>
    <w:rsid w:val="0063748E"/>
    <w:rsid w:val="006377B7"/>
    <w:rsid w:val="00637CEB"/>
    <w:rsid w:val="00640A0F"/>
    <w:rsid w:val="0064134F"/>
    <w:rsid w:val="00641365"/>
    <w:rsid w:val="00641549"/>
    <w:rsid w:val="00641B66"/>
    <w:rsid w:val="00641C81"/>
    <w:rsid w:val="00641D48"/>
    <w:rsid w:val="00642215"/>
    <w:rsid w:val="00642541"/>
    <w:rsid w:val="00642870"/>
    <w:rsid w:val="00642D28"/>
    <w:rsid w:val="006432E8"/>
    <w:rsid w:val="006434E7"/>
    <w:rsid w:val="00643ACB"/>
    <w:rsid w:val="00643D7B"/>
    <w:rsid w:val="00644978"/>
    <w:rsid w:val="00644B7F"/>
    <w:rsid w:val="00644D7D"/>
    <w:rsid w:val="00645248"/>
    <w:rsid w:val="00645637"/>
    <w:rsid w:val="006456D8"/>
    <w:rsid w:val="00645AF9"/>
    <w:rsid w:val="006462F6"/>
    <w:rsid w:val="00646D8D"/>
    <w:rsid w:val="00646FA9"/>
    <w:rsid w:val="0064789D"/>
    <w:rsid w:val="00647C3E"/>
    <w:rsid w:val="00647C42"/>
    <w:rsid w:val="00647D13"/>
    <w:rsid w:val="00647FEB"/>
    <w:rsid w:val="0065032D"/>
    <w:rsid w:val="00651BAF"/>
    <w:rsid w:val="00651DBE"/>
    <w:rsid w:val="006520CD"/>
    <w:rsid w:val="006520D0"/>
    <w:rsid w:val="00652498"/>
    <w:rsid w:val="006534CF"/>
    <w:rsid w:val="00653608"/>
    <w:rsid w:val="00653972"/>
    <w:rsid w:val="00653AD4"/>
    <w:rsid w:val="00653EB7"/>
    <w:rsid w:val="00653FF8"/>
    <w:rsid w:val="006546DE"/>
    <w:rsid w:val="00654BF7"/>
    <w:rsid w:val="00655070"/>
    <w:rsid w:val="00655B99"/>
    <w:rsid w:val="00655E42"/>
    <w:rsid w:val="006561A6"/>
    <w:rsid w:val="006563AB"/>
    <w:rsid w:val="006563F1"/>
    <w:rsid w:val="00656A3B"/>
    <w:rsid w:val="00656B90"/>
    <w:rsid w:val="00656BCA"/>
    <w:rsid w:val="00657584"/>
    <w:rsid w:val="00657606"/>
    <w:rsid w:val="00657A0E"/>
    <w:rsid w:val="00657D69"/>
    <w:rsid w:val="0066051F"/>
    <w:rsid w:val="00660657"/>
    <w:rsid w:val="00660AC7"/>
    <w:rsid w:val="0066108A"/>
    <w:rsid w:val="00661138"/>
    <w:rsid w:val="00661476"/>
    <w:rsid w:val="00661D5A"/>
    <w:rsid w:val="00661DE3"/>
    <w:rsid w:val="00662F36"/>
    <w:rsid w:val="0066328D"/>
    <w:rsid w:val="006632DA"/>
    <w:rsid w:val="006639F5"/>
    <w:rsid w:val="00664023"/>
    <w:rsid w:val="00664260"/>
    <w:rsid w:val="00664487"/>
    <w:rsid w:val="00664A53"/>
    <w:rsid w:val="00664AD2"/>
    <w:rsid w:val="00665422"/>
    <w:rsid w:val="00665ABF"/>
    <w:rsid w:val="006665D5"/>
    <w:rsid w:val="00666A71"/>
    <w:rsid w:val="00666DC6"/>
    <w:rsid w:val="00667057"/>
    <w:rsid w:val="006674D5"/>
    <w:rsid w:val="00667B0B"/>
    <w:rsid w:val="00667DC0"/>
    <w:rsid w:val="00667F20"/>
    <w:rsid w:val="00667FC6"/>
    <w:rsid w:val="00670009"/>
    <w:rsid w:val="00670288"/>
    <w:rsid w:val="00670376"/>
    <w:rsid w:val="00670800"/>
    <w:rsid w:val="00670A77"/>
    <w:rsid w:val="00670F70"/>
    <w:rsid w:val="00670FC9"/>
    <w:rsid w:val="00670FF7"/>
    <w:rsid w:val="006711E2"/>
    <w:rsid w:val="00671364"/>
    <w:rsid w:val="00671531"/>
    <w:rsid w:val="00672111"/>
    <w:rsid w:val="00672F79"/>
    <w:rsid w:val="006730B1"/>
    <w:rsid w:val="00673336"/>
    <w:rsid w:val="006742CF"/>
    <w:rsid w:val="0067430C"/>
    <w:rsid w:val="00674819"/>
    <w:rsid w:val="0067499D"/>
    <w:rsid w:val="006751E3"/>
    <w:rsid w:val="00675549"/>
    <w:rsid w:val="0067673E"/>
    <w:rsid w:val="00676FAA"/>
    <w:rsid w:val="006771A2"/>
    <w:rsid w:val="006778C3"/>
    <w:rsid w:val="00677C5F"/>
    <w:rsid w:val="00677C7E"/>
    <w:rsid w:val="00680668"/>
    <w:rsid w:val="00680792"/>
    <w:rsid w:val="00680A3E"/>
    <w:rsid w:val="0068107B"/>
    <w:rsid w:val="0068129C"/>
    <w:rsid w:val="0068130B"/>
    <w:rsid w:val="00681661"/>
    <w:rsid w:val="00681D71"/>
    <w:rsid w:val="00682468"/>
    <w:rsid w:val="006824A5"/>
    <w:rsid w:val="006827BE"/>
    <w:rsid w:val="00682ACD"/>
    <w:rsid w:val="00682B1E"/>
    <w:rsid w:val="00683246"/>
    <w:rsid w:val="00683278"/>
    <w:rsid w:val="00683BA7"/>
    <w:rsid w:val="006840B7"/>
    <w:rsid w:val="0068422E"/>
    <w:rsid w:val="00684AFC"/>
    <w:rsid w:val="00685C5F"/>
    <w:rsid w:val="006868F4"/>
    <w:rsid w:val="00687140"/>
    <w:rsid w:val="006873EE"/>
    <w:rsid w:val="00690119"/>
    <w:rsid w:val="006902AB"/>
    <w:rsid w:val="00690F20"/>
    <w:rsid w:val="0069112B"/>
    <w:rsid w:val="006917E6"/>
    <w:rsid w:val="006922A6"/>
    <w:rsid w:val="006922FC"/>
    <w:rsid w:val="0069472F"/>
    <w:rsid w:val="00694A81"/>
    <w:rsid w:val="00695D3A"/>
    <w:rsid w:val="00695E8A"/>
    <w:rsid w:val="00696052"/>
    <w:rsid w:val="00696BB7"/>
    <w:rsid w:val="00696F7A"/>
    <w:rsid w:val="00697312"/>
    <w:rsid w:val="00697531"/>
    <w:rsid w:val="006977AC"/>
    <w:rsid w:val="00697C52"/>
    <w:rsid w:val="006A0565"/>
    <w:rsid w:val="006A06DA"/>
    <w:rsid w:val="006A08B9"/>
    <w:rsid w:val="006A0E51"/>
    <w:rsid w:val="006A13BA"/>
    <w:rsid w:val="006A1583"/>
    <w:rsid w:val="006A2B52"/>
    <w:rsid w:val="006A2DE9"/>
    <w:rsid w:val="006A2E71"/>
    <w:rsid w:val="006A305C"/>
    <w:rsid w:val="006A379F"/>
    <w:rsid w:val="006A3DC5"/>
    <w:rsid w:val="006A4DAB"/>
    <w:rsid w:val="006A54BE"/>
    <w:rsid w:val="006A56FB"/>
    <w:rsid w:val="006A5CD3"/>
    <w:rsid w:val="006A67F7"/>
    <w:rsid w:val="006A6B97"/>
    <w:rsid w:val="006A708C"/>
    <w:rsid w:val="006A73C5"/>
    <w:rsid w:val="006A7B01"/>
    <w:rsid w:val="006A7E0F"/>
    <w:rsid w:val="006A7EB2"/>
    <w:rsid w:val="006B0225"/>
    <w:rsid w:val="006B049B"/>
    <w:rsid w:val="006B071B"/>
    <w:rsid w:val="006B0D72"/>
    <w:rsid w:val="006B0FC9"/>
    <w:rsid w:val="006B1013"/>
    <w:rsid w:val="006B1296"/>
    <w:rsid w:val="006B1375"/>
    <w:rsid w:val="006B163B"/>
    <w:rsid w:val="006B23CB"/>
    <w:rsid w:val="006B27A7"/>
    <w:rsid w:val="006B2EC7"/>
    <w:rsid w:val="006B3343"/>
    <w:rsid w:val="006B3A1C"/>
    <w:rsid w:val="006B445A"/>
    <w:rsid w:val="006B4658"/>
    <w:rsid w:val="006B4AFC"/>
    <w:rsid w:val="006B4EA9"/>
    <w:rsid w:val="006B511F"/>
    <w:rsid w:val="006B54AB"/>
    <w:rsid w:val="006B595C"/>
    <w:rsid w:val="006B5A83"/>
    <w:rsid w:val="006B5C9D"/>
    <w:rsid w:val="006B5EF6"/>
    <w:rsid w:val="006B5F23"/>
    <w:rsid w:val="006B6211"/>
    <w:rsid w:val="006B63B3"/>
    <w:rsid w:val="006B68A0"/>
    <w:rsid w:val="006B6B66"/>
    <w:rsid w:val="006B6F5C"/>
    <w:rsid w:val="006B71AC"/>
    <w:rsid w:val="006B71AD"/>
    <w:rsid w:val="006B72DB"/>
    <w:rsid w:val="006B7404"/>
    <w:rsid w:val="006B796C"/>
    <w:rsid w:val="006C075C"/>
    <w:rsid w:val="006C08CD"/>
    <w:rsid w:val="006C0AD4"/>
    <w:rsid w:val="006C111A"/>
    <w:rsid w:val="006C1DBC"/>
    <w:rsid w:val="006C1F52"/>
    <w:rsid w:val="006C250A"/>
    <w:rsid w:val="006C2677"/>
    <w:rsid w:val="006C36BD"/>
    <w:rsid w:val="006C4561"/>
    <w:rsid w:val="006C4737"/>
    <w:rsid w:val="006C48C1"/>
    <w:rsid w:val="006C4B2B"/>
    <w:rsid w:val="006C4C8E"/>
    <w:rsid w:val="006C4F98"/>
    <w:rsid w:val="006C5100"/>
    <w:rsid w:val="006C5342"/>
    <w:rsid w:val="006C534B"/>
    <w:rsid w:val="006C548B"/>
    <w:rsid w:val="006C55D3"/>
    <w:rsid w:val="006C571E"/>
    <w:rsid w:val="006C58B2"/>
    <w:rsid w:val="006C5AEB"/>
    <w:rsid w:val="006C5E7D"/>
    <w:rsid w:val="006C668A"/>
    <w:rsid w:val="006C6711"/>
    <w:rsid w:val="006C7272"/>
    <w:rsid w:val="006C7356"/>
    <w:rsid w:val="006C746D"/>
    <w:rsid w:val="006D08A0"/>
    <w:rsid w:val="006D0DD2"/>
    <w:rsid w:val="006D15AC"/>
    <w:rsid w:val="006D16B6"/>
    <w:rsid w:val="006D2CBC"/>
    <w:rsid w:val="006D2F76"/>
    <w:rsid w:val="006D317B"/>
    <w:rsid w:val="006D3382"/>
    <w:rsid w:val="006D3FE0"/>
    <w:rsid w:val="006D3FFD"/>
    <w:rsid w:val="006D4334"/>
    <w:rsid w:val="006D4509"/>
    <w:rsid w:val="006D4605"/>
    <w:rsid w:val="006D4667"/>
    <w:rsid w:val="006D48AB"/>
    <w:rsid w:val="006D4C2E"/>
    <w:rsid w:val="006D5022"/>
    <w:rsid w:val="006D5FD0"/>
    <w:rsid w:val="006D6387"/>
    <w:rsid w:val="006D6635"/>
    <w:rsid w:val="006D6C94"/>
    <w:rsid w:val="006D6F73"/>
    <w:rsid w:val="006D7193"/>
    <w:rsid w:val="006D72A9"/>
    <w:rsid w:val="006D7CDA"/>
    <w:rsid w:val="006E064A"/>
    <w:rsid w:val="006E0E17"/>
    <w:rsid w:val="006E0F18"/>
    <w:rsid w:val="006E0F91"/>
    <w:rsid w:val="006E10F8"/>
    <w:rsid w:val="006E2270"/>
    <w:rsid w:val="006E2565"/>
    <w:rsid w:val="006E274E"/>
    <w:rsid w:val="006E2D20"/>
    <w:rsid w:val="006E3014"/>
    <w:rsid w:val="006E4467"/>
    <w:rsid w:val="006E479D"/>
    <w:rsid w:val="006E52FF"/>
    <w:rsid w:val="006E53E9"/>
    <w:rsid w:val="006E5422"/>
    <w:rsid w:val="006E5474"/>
    <w:rsid w:val="006E5808"/>
    <w:rsid w:val="006E585B"/>
    <w:rsid w:val="006E5CD2"/>
    <w:rsid w:val="006E5F70"/>
    <w:rsid w:val="006E60A4"/>
    <w:rsid w:val="006E65B9"/>
    <w:rsid w:val="006E6F7E"/>
    <w:rsid w:val="006E7033"/>
    <w:rsid w:val="006E70EC"/>
    <w:rsid w:val="006E77AE"/>
    <w:rsid w:val="006F0A48"/>
    <w:rsid w:val="006F0B20"/>
    <w:rsid w:val="006F1C56"/>
    <w:rsid w:val="006F202B"/>
    <w:rsid w:val="006F208F"/>
    <w:rsid w:val="006F226B"/>
    <w:rsid w:val="006F232E"/>
    <w:rsid w:val="006F2407"/>
    <w:rsid w:val="006F2716"/>
    <w:rsid w:val="006F2872"/>
    <w:rsid w:val="006F2A7D"/>
    <w:rsid w:val="006F2CCD"/>
    <w:rsid w:val="006F2E6F"/>
    <w:rsid w:val="006F31C6"/>
    <w:rsid w:val="006F3523"/>
    <w:rsid w:val="006F3F84"/>
    <w:rsid w:val="006F4171"/>
    <w:rsid w:val="006F46A4"/>
    <w:rsid w:val="006F4769"/>
    <w:rsid w:val="006F4A26"/>
    <w:rsid w:val="006F4E85"/>
    <w:rsid w:val="006F4EA4"/>
    <w:rsid w:val="006F5E9B"/>
    <w:rsid w:val="006F6A83"/>
    <w:rsid w:val="006F6B3B"/>
    <w:rsid w:val="006F6BEF"/>
    <w:rsid w:val="007000C9"/>
    <w:rsid w:val="00700122"/>
    <w:rsid w:val="00700175"/>
    <w:rsid w:val="00700A8B"/>
    <w:rsid w:val="007011C2"/>
    <w:rsid w:val="00701550"/>
    <w:rsid w:val="007019A9"/>
    <w:rsid w:val="00701B8A"/>
    <w:rsid w:val="00701F6C"/>
    <w:rsid w:val="00702689"/>
    <w:rsid w:val="007027D6"/>
    <w:rsid w:val="007029B7"/>
    <w:rsid w:val="007029DB"/>
    <w:rsid w:val="00702EC1"/>
    <w:rsid w:val="00703266"/>
    <w:rsid w:val="0070422E"/>
    <w:rsid w:val="0070425C"/>
    <w:rsid w:val="00704632"/>
    <w:rsid w:val="00705746"/>
    <w:rsid w:val="007059AA"/>
    <w:rsid w:val="0070612A"/>
    <w:rsid w:val="00706132"/>
    <w:rsid w:val="007065DB"/>
    <w:rsid w:val="00706AF1"/>
    <w:rsid w:val="00706DF5"/>
    <w:rsid w:val="0070743A"/>
    <w:rsid w:val="0070764C"/>
    <w:rsid w:val="0070768F"/>
    <w:rsid w:val="00707ED2"/>
    <w:rsid w:val="007101E4"/>
    <w:rsid w:val="00710293"/>
    <w:rsid w:val="007107E9"/>
    <w:rsid w:val="007108FC"/>
    <w:rsid w:val="00710B0C"/>
    <w:rsid w:val="00710C11"/>
    <w:rsid w:val="00711463"/>
    <w:rsid w:val="00711C94"/>
    <w:rsid w:val="00711D6B"/>
    <w:rsid w:val="00711DE2"/>
    <w:rsid w:val="00711E22"/>
    <w:rsid w:val="0071222D"/>
    <w:rsid w:val="00712655"/>
    <w:rsid w:val="007132A9"/>
    <w:rsid w:val="00713F3E"/>
    <w:rsid w:val="0071425F"/>
    <w:rsid w:val="00714C7B"/>
    <w:rsid w:val="0071543F"/>
    <w:rsid w:val="007159A2"/>
    <w:rsid w:val="00715EC9"/>
    <w:rsid w:val="00716530"/>
    <w:rsid w:val="007165CB"/>
    <w:rsid w:val="00717193"/>
    <w:rsid w:val="0071728A"/>
    <w:rsid w:val="007202C3"/>
    <w:rsid w:val="00720A5A"/>
    <w:rsid w:val="00720FF8"/>
    <w:rsid w:val="00721225"/>
    <w:rsid w:val="007213E4"/>
    <w:rsid w:val="0072156D"/>
    <w:rsid w:val="0072194D"/>
    <w:rsid w:val="00721C32"/>
    <w:rsid w:val="00721E34"/>
    <w:rsid w:val="0072237C"/>
    <w:rsid w:val="007238A9"/>
    <w:rsid w:val="007238ED"/>
    <w:rsid w:val="00723CF2"/>
    <w:rsid w:val="00724678"/>
    <w:rsid w:val="00724903"/>
    <w:rsid w:val="00724B23"/>
    <w:rsid w:val="00725338"/>
    <w:rsid w:val="007255CF"/>
    <w:rsid w:val="007256F4"/>
    <w:rsid w:val="00725A37"/>
    <w:rsid w:val="00725C4D"/>
    <w:rsid w:val="00725C8F"/>
    <w:rsid w:val="0072656A"/>
    <w:rsid w:val="007276E4"/>
    <w:rsid w:val="007276E8"/>
    <w:rsid w:val="007279A8"/>
    <w:rsid w:val="007313B7"/>
    <w:rsid w:val="00731812"/>
    <w:rsid w:val="00731C5E"/>
    <w:rsid w:val="00731E56"/>
    <w:rsid w:val="0073225B"/>
    <w:rsid w:val="007325B2"/>
    <w:rsid w:val="007335AF"/>
    <w:rsid w:val="007339A7"/>
    <w:rsid w:val="00734719"/>
    <w:rsid w:val="00734E25"/>
    <w:rsid w:val="0073504B"/>
    <w:rsid w:val="0073506A"/>
    <w:rsid w:val="00735EB0"/>
    <w:rsid w:val="00736530"/>
    <w:rsid w:val="00736544"/>
    <w:rsid w:val="00736643"/>
    <w:rsid w:val="00736794"/>
    <w:rsid w:val="00736A3A"/>
    <w:rsid w:val="00736C9B"/>
    <w:rsid w:val="00736E2D"/>
    <w:rsid w:val="007370C5"/>
    <w:rsid w:val="00737432"/>
    <w:rsid w:val="00737552"/>
    <w:rsid w:val="00737BAB"/>
    <w:rsid w:val="00737F39"/>
    <w:rsid w:val="00740011"/>
    <w:rsid w:val="00740161"/>
    <w:rsid w:val="007404F7"/>
    <w:rsid w:val="007409A1"/>
    <w:rsid w:val="00741106"/>
    <w:rsid w:val="00741BF7"/>
    <w:rsid w:val="00741F8B"/>
    <w:rsid w:val="00742E4C"/>
    <w:rsid w:val="00742FA2"/>
    <w:rsid w:val="007430A3"/>
    <w:rsid w:val="007434AD"/>
    <w:rsid w:val="00743616"/>
    <w:rsid w:val="0074403A"/>
    <w:rsid w:val="007442DE"/>
    <w:rsid w:val="00744975"/>
    <w:rsid w:val="00745521"/>
    <w:rsid w:val="007456CB"/>
    <w:rsid w:val="007459E1"/>
    <w:rsid w:val="00745E45"/>
    <w:rsid w:val="00745FA9"/>
    <w:rsid w:val="00746613"/>
    <w:rsid w:val="00746768"/>
    <w:rsid w:val="007468B2"/>
    <w:rsid w:val="007469C1"/>
    <w:rsid w:val="00747165"/>
    <w:rsid w:val="0075032F"/>
    <w:rsid w:val="007508AF"/>
    <w:rsid w:val="007510F3"/>
    <w:rsid w:val="00751667"/>
    <w:rsid w:val="00751823"/>
    <w:rsid w:val="00751BB7"/>
    <w:rsid w:val="00751BC5"/>
    <w:rsid w:val="0075244B"/>
    <w:rsid w:val="0075274F"/>
    <w:rsid w:val="00753180"/>
    <w:rsid w:val="00753C16"/>
    <w:rsid w:val="00753DAD"/>
    <w:rsid w:val="00753ECE"/>
    <w:rsid w:val="007547DC"/>
    <w:rsid w:val="00754838"/>
    <w:rsid w:val="00754D57"/>
    <w:rsid w:val="00754D80"/>
    <w:rsid w:val="00754EF2"/>
    <w:rsid w:val="00755391"/>
    <w:rsid w:val="007557CC"/>
    <w:rsid w:val="007558A5"/>
    <w:rsid w:val="00755FF8"/>
    <w:rsid w:val="00756544"/>
    <w:rsid w:val="00756E27"/>
    <w:rsid w:val="00757952"/>
    <w:rsid w:val="00757D2A"/>
    <w:rsid w:val="0076040C"/>
    <w:rsid w:val="00760755"/>
    <w:rsid w:val="00760899"/>
    <w:rsid w:val="00760F30"/>
    <w:rsid w:val="007615E0"/>
    <w:rsid w:val="00761DBF"/>
    <w:rsid w:val="0076362A"/>
    <w:rsid w:val="00763AE3"/>
    <w:rsid w:val="00763C7B"/>
    <w:rsid w:val="007640A0"/>
    <w:rsid w:val="0076456B"/>
    <w:rsid w:val="00764C1C"/>
    <w:rsid w:val="00764D4B"/>
    <w:rsid w:val="0076670B"/>
    <w:rsid w:val="0076740E"/>
    <w:rsid w:val="007675BB"/>
    <w:rsid w:val="00767BF8"/>
    <w:rsid w:val="00767D4E"/>
    <w:rsid w:val="00767E20"/>
    <w:rsid w:val="00770460"/>
    <w:rsid w:val="00770A07"/>
    <w:rsid w:val="00770BDA"/>
    <w:rsid w:val="00770FD9"/>
    <w:rsid w:val="0077104C"/>
    <w:rsid w:val="007720FD"/>
    <w:rsid w:val="00772285"/>
    <w:rsid w:val="00772481"/>
    <w:rsid w:val="00772627"/>
    <w:rsid w:val="007729EE"/>
    <w:rsid w:val="00772CF4"/>
    <w:rsid w:val="00773EA6"/>
    <w:rsid w:val="00774004"/>
    <w:rsid w:val="00774281"/>
    <w:rsid w:val="007748F3"/>
    <w:rsid w:val="00775375"/>
    <w:rsid w:val="00775512"/>
    <w:rsid w:val="0077577D"/>
    <w:rsid w:val="007758FA"/>
    <w:rsid w:val="00775A9E"/>
    <w:rsid w:val="00775E97"/>
    <w:rsid w:val="007760E1"/>
    <w:rsid w:val="00776E09"/>
    <w:rsid w:val="00776EA8"/>
    <w:rsid w:val="007770B2"/>
    <w:rsid w:val="007774D2"/>
    <w:rsid w:val="00777939"/>
    <w:rsid w:val="00780525"/>
    <w:rsid w:val="00780D91"/>
    <w:rsid w:val="0078183E"/>
    <w:rsid w:val="00781B15"/>
    <w:rsid w:val="00782EBD"/>
    <w:rsid w:val="0078354E"/>
    <w:rsid w:val="007841A4"/>
    <w:rsid w:val="0078428F"/>
    <w:rsid w:val="007843A6"/>
    <w:rsid w:val="00784690"/>
    <w:rsid w:val="007846A1"/>
    <w:rsid w:val="00784AEF"/>
    <w:rsid w:val="00784EDA"/>
    <w:rsid w:val="00785456"/>
    <w:rsid w:val="00785585"/>
    <w:rsid w:val="007860B5"/>
    <w:rsid w:val="0078610C"/>
    <w:rsid w:val="00786516"/>
    <w:rsid w:val="007865CF"/>
    <w:rsid w:val="0078692B"/>
    <w:rsid w:val="00786D02"/>
    <w:rsid w:val="007873AF"/>
    <w:rsid w:val="00787834"/>
    <w:rsid w:val="00787B7C"/>
    <w:rsid w:val="00787EE6"/>
    <w:rsid w:val="00790403"/>
    <w:rsid w:val="00790FDB"/>
    <w:rsid w:val="0079160E"/>
    <w:rsid w:val="007918E2"/>
    <w:rsid w:val="00791B57"/>
    <w:rsid w:val="00791E07"/>
    <w:rsid w:val="0079223B"/>
    <w:rsid w:val="007935E8"/>
    <w:rsid w:val="007943FB"/>
    <w:rsid w:val="0079455C"/>
    <w:rsid w:val="007945BD"/>
    <w:rsid w:val="00794996"/>
    <w:rsid w:val="0079553F"/>
    <w:rsid w:val="007960F4"/>
    <w:rsid w:val="007965E0"/>
    <w:rsid w:val="00797032"/>
    <w:rsid w:val="007976B6"/>
    <w:rsid w:val="007976EE"/>
    <w:rsid w:val="007A041C"/>
    <w:rsid w:val="007A0A82"/>
    <w:rsid w:val="007A127A"/>
    <w:rsid w:val="007A1B69"/>
    <w:rsid w:val="007A2301"/>
    <w:rsid w:val="007A250C"/>
    <w:rsid w:val="007A26CF"/>
    <w:rsid w:val="007A2ADF"/>
    <w:rsid w:val="007A308E"/>
    <w:rsid w:val="007A310A"/>
    <w:rsid w:val="007A3877"/>
    <w:rsid w:val="007A3B66"/>
    <w:rsid w:val="007A4092"/>
    <w:rsid w:val="007A40C6"/>
    <w:rsid w:val="007A4A42"/>
    <w:rsid w:val="007A4CF0"/>
    <w:rsid w:val="007A500E"/>
    <w:rsid w:val="007A55D8"/>
    <w:rsid w:val="007A5663"/>
    <w:rsid w:val="007A5A38"/>
    <w:rsid w:val="007A5C8C"/>
    <w:rsid w:val="007A6526"/>
    <w:rsid w:val="007A6E28"/>
    <w:rsid w:val="007A7363"/>
    <w:rsid w:val="007A76A1"/>
    <w:rsid w:val="007A7D6C"/>
    <w:rsid w:val="007A7E51"/>
    <w:rsid w:val="007B04E3"/>
    <w:rsid w:val="007B0558"/>
    <w:rsid w:val="007B05AE"/>
    <w:rsid w:val="007B05E5"/>
    <w:rsid w:val="007B0ABB"/>
    <w:rsid w:val="007B0B3D"/>
    <w:rsid w:val="007B0E11"/>
    <w:rsid w:val="007B151D"/>
    <w:rsid w:val="007B1C96"/>
    <w:rsid w:val="007B2C1C"/>
    <w:rsid w:val="007B323F"/>
    <w:rsid w:val="007B3ECE"/>
    <w:rsid w:val="007B4815"/>
    <w:rsid w:val="007B4DD2"/>
    <w:rsid w:val="007B5606"/>
    <w:rsid w:val="007B5A28"/>
    <w:rsid w:val="007B5A52"/>
    <w:rsid w:val="007B72E1"/>
    <w:rsid w:val="007B72F3"/>
    <w:rsid w:val="007B77AA"/>
    <w:rsid w:val="007B7B84"/>
    <w:rsid w:val="007B7C93"/>
    <w:rsid w:val="007B7D7F"/>
    <w:rsid w:val="007B7E11"/>
    <w:rsid w:val="007B7F44"/>
    <w:rsid w:val="007C082A"/>
    <w:rsid w:val="007C08EA"/>
    <w:rsid w:val="007C093E"/>
    <w:rsid w:val="007C0E50"/>
    <w:rsid w:val="007C2039"/>
    <w:rsid w:val="007C2151"/>
    <w:rsid w:val="007C23BC"/>
    <w:rsid w:val="007C2E6F"/>
    <w:rsid w:val="007C3383"/>
    <w:rsid w:val="007C3491"/>
    <w:rsid w:val="007C453F"/>
    <w:rsid w:val="007C4731"/>
    <w:rsid w:val="007C4B67"/>
    <w:rsid w:val="007C4EA8"/>
    <w:rsid w:val="007C5B35"/>
    <w:rsid w:val="007C5D68"/>
    <w:rsid w:val="007C5E4B"/>
    <w:rsid w:val="007C68A4"/>
    <w:rsid w:val="007C68C6"/>
    <w:rsid w:val="007C699B"/>
    <w:rsid w:val="007C6BA4"/>
    <w:rsid w:val="007C6C48"/>
    <w:rsid w:val="007C6DA0"/>
    <w:rsid w:val="007C6F38"/>
    <w:rsid w:val="007C7263"/>
    <w:rsid w:val="007C7AEA"/>
    <w:rsid w:val="007C7D10"/>
    <w:rsid w:val="007D01B3"/>
    <w:rsid w:val="007D03A7"/>
    <w:rsid w:val="007D069A"/>
    <w:rsid w:val="007D06E9"/>
    <w:rsid w:val="007D1267"/>
    <w:rsid w:val="007D1868"/>
    <w:rsid w:val="007D1B59"/>
    <w:rsid w:val="007D201D"/>
    <w:rsid w:val="007D20F7"/>
    <w:rsid w:val="007D23A5"/>
    <w:rsid w:val="007D27C9"/>
    <w:rsid w:val="007D2A02"/>
    <w:rsid w:val="007D30E8"/>
    <w:rsid w:val="007D3189"/>
    <w:rsid w:val="007D32E2"/>
    <w:rsid w:val="007D3659"/>
    <w:rsid w:val="007D4266"/>
    <w:rsid w:val="007D4576"/>
    <w:rsid w:val="007D5870"/>
    <w:rsid w:val="007D5A0A"/>
    <w:rsid w:val="007D5C56"/>
    <w:rsid w:val="007D5E24"/>
    <w:rsid w:val="007D65B2"/>
    <w:rsid w:val="007D7007"/>
    <w:rsid w:val="007D700C"/>
    <w:rsid w:val="007D70A3"/>
    <w:rsid w:val="007D72B5"/>
    <w:rsid w:val="007D73D4"/>
    <w:rsid w:val="007D7441"/>
    <w:rsid w:val="007D7913"/>
    <w:rsid w:val="007D7A32"/>
    <w:rsid w:val="007E099A"/>
    <w:rsid w:val="007E0A10"/>
    <w:rsid w:val="007E1590"/>
    <w:rsid w:val="007E18A1"/>
    <w:rsid w:val="007E1B19"/>
    <w:rsid w:val="007E203D"/>
    <w:rsid w:val="007E3073"/>
    <w:rsid w:val="007E30D1"/>
    <w:rsid w:val="007E3499"/>
    <w:rsid w:val="007E3983"/>
    <w:rsid w:val="007E3BF7"/>
    <w:rsid w:val="007E3E23"/>
    <w:rsid w:val="007E4212"/>
    <w:rsid w:val="007E53B0"/>
    <w:rsid w:val="007E5638"/>
    <w:rsid w:val="007E60D8"/>
    <w:rsid w:val="007E65A1"/>
    <w:rsid w:val="007E71AF"/>
    <w:rsid w:val="007E7CFD"/>
    <w:rsid w:val="007E7E0D"/>
    <w:rsid w:val="007E7F1A"/>
    <w:rsid w:val="007F04AD"/>
    <w:rsid w:val="007F09D7"/>
    <w:rsid w:val="007F0D4A"/>
    <w:rsid w:val="007F1DEC"/>
    <w:rsid w:val="007F30B4"/>
    <w:rsid w:val="007F3444"/>
    <w:rsid w:val="007F4073"/>
    <w:rsid w:val="007F48D1"/>
    <w:rsid w:val="007F4971"/>
    <w:rsid w:val="007F4AC7"/>
    <w:rsid w:val="007F5233"/>
    <w:rsid w:val="007F58A7"/>
    <w:rsid w:val="007F60B5"/>
    <w:rsid w:val="007F6AD9"/>
    <w:rsid w:val="007F6FF7"/>
    <w:rsid w:val="007F7040"/>
    <w:rsid w:val="007F765A"/>
    <w:rsid w:val="0080028E"/>
    <w:rsid w:val="00801555"/>
    <w:rsid w:val="008015A2"/>
    <w:rsid w:val="00801A46"/>
    <w:rsid w:val="00801B0C"/>
    <w:rsid w:val="00801E87"/>
    <w:rsid w:val="0080286D"/>
    <w:rsid w:val="00802C56"/>
    <w:rsid w:val="00802DF5"/>
    <w:rsid w:val="0080332E"/>
    <w:rsid w:val="00803557"/>
    <w:rsid w:val="0080380A"/>
    <w:rsid w:val="00803864"/>
    <w:rsid w:val="00803A23"/>
    <w:rsid w:val="00803B6B"/>
    <w:rsid w:val="00803FC5"/>
    <w:rsid w:val="00804C9D"/>
    <w:rsid w:val="00804CFF"/>
    <w:rsid w:val="008057BD"/>
    <w:rsid w:val="00806311"/>
    <w:rsid w:val="00806D62"/>
    <w:rsid w:val="00807501"/>
    <w:rsid w:val="00807B79"/>
    <w:rsid w:val="00807BF8"/>
    <w:rsid w:val="0081000A"/>
    <w:rsid w:val="00810763"/>
    <w:rsid w:val="008112BF"/>
    <w:rsid w:val="0081155B"/>
    <w:rsid w:val="00811591"/>
    <w:rsid w:val="008119A7"/>
    <w:rsid w:val="008122AE"/>
    <w:rsid w:val="00812D66"/>
    <w:rsid w:val="0081493A"/>
    <w:rsid w:val="00814A96"/>
    <w:rsid w:val="00814CCA"/>
    <w:rsid w:val="00815087"/>
    <w:rsid w:val="0081514E"/>
    <w:rsid w:val="00815368"/>
    <w:rsid w:val="00815FFE"/>
    <w:rsid w:val="00816972"/>
    <w:rsid w:val="00817923"/>
    <w:rsid w:val="00817955"/>
    <w:rsid w:val="00817FE1"/>
    <w:rsid w:val="008208B9"/>
    <w:rsid w:val="00820DA1"/>
    <w:rsid w:val="00821097"/>
    <w:rsid w:val="00821120"/>
    <w:rsid w:val="00821E18"/>
    <w:rsid w:val="00822060"/>
    <w:rsid w:val="0082299E"/>
    <w:rsid w:val="00822E1C"/>
    <w:rsid w:val="00823498"/>
    <w:rsid w:val="00824F9D"/>
    <w:rsid w:val="008252D8"/>
    <w:rsid w:val="00825339"/>
    <w:rsid w:val="008254D0"/>
    <w:rsid w:val="0082568A"/>
    <w:rsid w:val="00825694"/>
    <w:rsid w:val="00826547"/>
    <w:rsid w:val="008265DF"/>
    <w:rsid w:val="00826BEB"/>
    <w:rsid w:val="00826CD7"/>
    <w:rsid w:val="00827766"/>
    <w:rsid w:val="00827E98"/>
    <w:rsid w:val="0083001D"/>
    <w:rsid w:val="00830408"/>
    <w:rsid w:val="008304E6"/>
    <w:rsid w:val="0083081B"/>
    <w:rsid w:val="00831345"/>
    <w:rsid w:val="00831346"/>
    <w:rsid w:val="00831738"/>
    <w:rsid w:val="008318A7"/>
    <w:rsid w:val="008319B1"/>
    <w:rsid w:val="00831BAA"/>
    <w:rsid w:val="00831F83"/>
    <w:rsid w:val="008328B3"/>
    <w:rsid w:val="0083312C"/>
    <w:rsid w:val="0083324A"/>
    <w:rsid w:val="008338F0"/>
    <w:rsid w:val="008338FA"/>
    <w:rsid w:val="00834F28"/>
    <w:rsid w:val="008350F1"/>
    <w:rsid w:val="00835933"/>
    <w:rsid w:val="00835BF3"/>
    <w:rsid w:val="00835D97"/>
    <w:rsid w:val="008367AF"/>
    <w:rsid w:val="008370BF"/>
    <w:rsid w:val="008370C8"/>
    <w:rsid w:val="0083723D"/>
    <w:rsid w:val="00837257"/>
    <w:rsid w:val="008372A9"/>
    <w:rsid w:val="00837775"/>
    <w:rsid w:val="00840B31"/>
    <w:rsid w:val="00840F07"/>
    <w:rsid w:val="00841124"/>
    <w:rsid w:val="008412E9"/>
    <w:rsid w:val="00841B5C"/>
    <w:rsid w:val="00841F85"/>
    <w:rsid w:val="00842BFC"/>
    <w:rsid w:val="00842E88"/>
    <w:rsid w:val="00843248"/>
    <w:rsid w:val="00843347"/>
    <w:rsid w:val="008437AE"/>
    <w:rsid w:val="008439A9"/>
    <w:rsid w:val="00843A34"/>
    <w:rsid w:val="00843A94"/>
    <w:rsid w:val="00843AFA"/>
    <w:rsid w:val="00843BAC"/>
    <w:rsid w:val="008447CA"/>
    <w:rsid w:val="0084566C"/>
    <w:rsid w:val="0084570E"/>
    <w:rsid w:val="00845C05"/>
    <w:rsid w:val="008466FC"/>
    <w:rsid w:val="008469D0"/>
    <w:rsid w:val="00846DF6"/>
    <w:rsid w:val="00846E21"/>
    <w:rsid w:val="00847688"/>
    <w:rsid w:val="00847FE2"/>
    <w:rsid w:val="0085059E"/>
    <w:rsid w:val="0085062E"/>
    <w:rsid w:val="0085121B"/>
    <w:rsid w:val="00851A2B"/>
    <w:rsid w:val="00851C2F"/>
    <w:rsid w:val="00851DA9"/>
    <w:rsid w:val="00851ED8"/>
    <w:rsid w:val="00852411"/>
    <w:rsid w:val="008527BC"/>
    <w:rsid w:val="00852C1E"/>
    <w:rsid w:val="00852CE9"/>
    <w:rsid w:val="00852D57"/>
    <w:rsid w:val="008530A2"/>
    <w:rsid w:val="008533CA"/>
    <w:rsid w:val="008535A5"/>
    <w:rsid w:val="00853A7D"/>
    <w:rsid w:val="00853B25"/>
    <w:rsid w:val="008541DC"/>
    <w:rsid w:val="0085451B"/>
    <w:rsid w:val="00854724"/>
    <w:rsid w:val="0085492B"/>
    <w:rsid w:val="0085520A"/>
    <w:rsid w:val="00855340"/>
    <w:rsid w:val="00856A0F"/>
    <w:rsid w:val="0085707B"/>
    <w:rsid w:val="00857644"/>
    <w:rsid w:val="00857B56"/>
    <w:rsid w:val="00857E9F"/>
    <w:rsid w:val="00857FE7"/>
    <w:rsid w:val="008602B8"/>
    <w:rsid w:val="008604C7"/>
    <w:rsid w:val="00860659"/>
    <w:rsid w:val="00861C66"/>
    <w:rsid w:val="00861DF0"/>
    <w:rsid w:val="00861E3A"/>
    <w:rsid w:val="00862019"/>
    <w:rsid w:val="008620FA"/>
    <w:rsid w:val="008628E5"/>
    <w:rsid w:val="00862DA6"/>
    <w:rsid w:val="0086378E"/>
    <w:rsid w:val="00863E74"/>
    <w:rsid w:val="00864837"/>
    <w:rsid w:val="00864B8C"/>
    <w:rsid w:val="00864EA6"/>
    <w:rsid w:val="00864EC1"/>
    <w:rsid w:val="00864F70"/>
    <w:rsid w:val="008653BA"/>
    <w:rsid w:val="008654A4"/>
    <w:rsid w:val="008654AB"/>
    <w:rsid w:val="0086554D"/>
    <w:rsid w:val="00867397"/>
    <w:rsid w:val="00867C22"/>
    <w:rsid w:val="00867F23"/>
    <w:rsid w:val="00870778"/>
    <w:rsid w:val="00870D57"/>
    <w:rsid w:val="00870F8F"/>
    <w:rsid w:val="0087226F"/>
    <w:rsid w:val="008727B1"/>
    <w:rsid w:val="008728FF"/>
    <w:rsid w:val="008729E4"/>
    <w:rsid w:val="00872A86"/>
    <w:rsid w:val="00872C5C"/>
    <w:rsid w:val="00873186"/>
    <w:rsid w:val="0087371A"/>
    <w:rsid w:val="00873B2C"/>
    <w:rsid w:val="00873D5F"/>
    <w:rsid w:val="00874339"/>
    <w:rsid w:val="008746F6"/>
    <w:rsid w:val="00874ACE"/>
    <w:rsid w:val="00874FD0"/>
    <w:rsid w:val="008753EB"/>
    <w:rsid w:val="00875741"/>
    <w:rsid w:val="0087585D"/>
    <w:rsid w:val="00875951"/>
    <w:rsid w:val="00875DD1"/>
    <w:rsid w:val="00875E6F"/>
    <w:rsid w:val="00877033"/>
    <w:rsid w:val="00877171"/>
    <w:rsid w:val="0087737D"/>
    <w:rsid w:val="00877625"/>
    <w:rsid w:val="00877C32"/>
    <w:rsid w:val="008804E0"/>
    <w:rsid w:val="00880565"/>
    <w:rsid w:val="00880633"/>
    <w:rsid w:val="00880650"/>
    <w:rsid w:val="008807C9"/>
    <w:rsid w:val="00880F56"/>
    <w:rsid w:val="00881535"/>
    <w:rsid w:val="00881673"/>
    <w:rsid w:val="00881F24"/>
    <w:rsid w:val="00882251"/>
    <w:rsid w:val="00882281"/>
    <w:rsid w:val="00882290"/>
    <w:rsid w:val="00882956"/>
    <w:rsid w:val="00882BC8"/>
    <w:rsid w:val="008831E3"/>
    <w:rsid w:val="00883730"/>
    <w:rsid w:val="00884406"/>
    <w:rsid w:val="00884A27"/>
    <w:rsid w:val="00884A89"/>
    <w:rsid w:val="00884C4A"/>
    <w:rsid w:val="0088524F"/>
    <w:rsid w:val="00885698"/>
    <w:rsid w:val="008859A9"/>
    <w:rsid w:val="008863DF"/>
    <w:rsid w:val="00886E3D"/>
    <w:rsid w:val="00887519"/>
    <w:rsid w:val="0088780C"/>
    <w:rsid w:val="008900A0"/>
    <w:rsid w:val="0089016D"/>
    <w:rsid w:val="008902AB"/>
    <w:rsid w:val="00890F7B"/>
    <w:rsid w:val="008912E2"/>
    <w:rsid w:val="0089164D"/>
    <w:rsid w:val="008928CB"/>
    <w:rsid w:val="00892A1E"/>
    <w:rsid w:val="00892B8B"/>
    <w:rsid w:val="00892C21"/>
    <w:rsid w:val="00892C6F"/>
    <w:rsid w:val="0089305D"/>
    <w:rsid w:val="008935D0"/>
    <w:rsid w:val="0089387F"/>
    <w:rsid w:val="00893F7F"/>
    <w:rsid w:val="0089421F"/>
    <w:rsid w:val="00894474"/>
    <w:rsid w:val="008945B4"/>
    <w:rsid w:val="00894762"/>
    <w:rsid w:val="00894841"/>
    <w:rsid w:val="0089491C"/>
    <w:rsid w:val="00894F30"/>
    <w:rsid w:val="00895C14"/>
    <w:rsid w:val="00895F68"/>
    <w:rsid w:val="00896391"/>
    <w:rsid w:val="0089644F"/>
    <w:rsid w:val="0089664F"/>
    <w:rsid w:val="00896C91"/>
    <w:rsid w:val="00897228"/>
    <w:rsid w:val="00897427"/>
    <w:rsid w:val="0089765B"/>
    <w:rsid w:val="00897863"/>
    <w:rsid w:val="008A080B"/>
    <w:rsid w:val="008A0FE5"/>
    <w:rsid w:val="008A127A"/>
    <w:rsid w:val="008A1419"/>
    <w:rsid w:val="008A18EF"/>
    <w:rsid w:val="008A1906"/>
    <w:rsid w:val="008A1921"/>
    <w:rsid w:val="008A1A06"/>
    <w:rsid w:val="008A1BD3"/>
    <w:rsid w:val="008A1C45"/>
    <w:rsid w:val="008A1E28"/>
    <w:rsid w:val="008A220E"/>
    <w:rsid w:val="008A2A9D"/>
    <w:rsid w:val="008A3897"/>
    <w:rsid w:val="008A3D75"/>
    <w:rsid w:val="008A4666"/>
    <w:rsid w:val="008A4932"/>
    <w:rsid w:val="008A5141"/>
    <w:rsid w:val="008A5224"/>
    <w:rsid w:val="008A59F3"/>
    <w:rsid w:val="008A603B"/>
    <w:rsid w:val="008A60E1"/>
    <w:rsid w:val="008A60E2"/>
    <w:rsid w:val="008A6387"/>
    <w:rsid w:val="008A688A"/>
    <w:rsid w:val="008A70D0"/>
    <w:rsid w:val="008A724C"/>
    <w:rsid w:val="008A74CA"/>
    <w:rsid w:val="008A7D28"/>
    <w:rsid w:val="008A7D30"/>
    <w:rsid w:val="008B018B"/>
    <w:rsid w:val="008B05D5"/>
    <w:rsid w:val="008B0703"/>
    <w:rsid w:val="008B0A6A"/>
    <w:rsid w:val="008B0DB8"/>
    <w:rsid w:val="008B15CF"/>
    <w:rsid w:val="008B16DA"/>
    <w:rsid w:val="008B17D6"/>
    <w:rsid w:val="008B182A"/>
    <w:rsid w:val="008B1A6C"/>
    <w:rsid w:val="008B1B59"/>
    <w:rsid w:val="008B2428"/>
    <w:rsid w:val="008B2857"/>
    <w:rsid w:val="008B28A4"/>
    <w:rsid w:val="008B314A"/>
    <w:rsid w:val="008B3700"/>
    <w:rsid w:val="008B3D5F"/>
    <w:rsid w:val="008B459E"/>
    <w:rsid w:val="008B4909"/>
    <w:rsid w:val="008B4E32"/>
    <w:rsid w:val="008B54BC"/>
    <w:rsid w:val="008B553D"/>
    <w:rsid w:val="008B5C78"/>
    <w:rsid w:val="008B5D8F"/>
    <w:rsid w:val="008B6495"/>
    <w:rsid w:val="008B662B"/>
    <w:rsid w:val="008B68E7"/>
    <w:rsid w:val="008B6AE0"/>
    <w:rsid w:val="008B6AFE"/>
    <w:rsid w:val="008B6D96"/>
    <w:rsid w:val="008B707B"/>
    <w:rsid w:val="008C031C"/>
    <w:rsid w:val="008C0644"/>
    <w:rsid w:val="008C0984"/>
    <w:rsid w:val="008C0D79"/>
    <w:rsid w:val="008C1098"/>
    <w:rsid w:val="008C1BB0"/>
    <w:rsid w:val="008C22D1"/>
    <w:rsid w:val="008C23F1"/>
    <w:rsid w:val="008C2E7B"/>
    <w:rsid w:val="008C31ED"/>
    <w:rsid w:val="008C35CA"/>
    <w:rsid w:val="008C35E2"/>
    <w:rsid w:val="008C3B35"/>
    <w:rsid w:val="008C3D43"/>
    <w:rsid w:val="008C401E"/>
    <w:rsid w:val="008C41BD"/>
    <w:rsid w:val="008C4345"/>
    <w:rsid w:val="008C47DF"/>
    <w:rsid w:val="008C4C7F"/>
    <w:rsid w:val="008C50A2"/>
    <w:rsid w:val="008C51E3"/>
    <w:rsid w:val="008C5214"/>
    <w:rsid w:val="008C6586"/>
    <w:rsid w:val="008C66B0"/>
    <w:rsid w:val="008C6711"/>
    <w:rsid w:val="008C691C"/>
    <w:rsid w:val="008C6D1F"/>
    <w:rsid w:val="008C7BF9"/>
    <w:rsid w:val="008D0115"/>
    <w:rsid w:val="008D0593"/>
    <w:rsid w:val="008D07BA"/>
    <w:rsid w:val="008D07D9"/>
    <w:rsid w:val="008D07E1"/>
    <w:rsid w:val="008D0B6A"/>
    <w:rsid w:val="008D127A"/>
    <w:rsid w:val="008D17F7"/>
    <w:rsid w:val="008D1F04"/>
    <w:rsid w:val="008D2B6A"/>
    <w:rsid w:val="008D2CD7"/>
    <w:rsid w:val="008D30D3"/>
    <w:rsid w:val="008D3687"/>
    <w:rsid w:val="008D3F6D"/>
    <w:rsid w:val="008D3F89"/>
    <w:rsid w:val="008D4380"/>
    <w:rsid w:val="008D4434"/>
    <w:rsid w:val="008D44CA"/>
    <w:rsid w:val="008D49E0"/>
    <w:rsid w:val="008D4B21"/>
    <w:rsid w:val="008D4F4D"/>
    <w:rsid w:val="008D522C"/>
    <w:rsid w:val="008D58B6"/>
    <w:rsid w:val="008D5A58"/>
    <w:rsid w:val="008D5ADD"/>
    <w:rsid w:val="008D5D15"/>
    <w:rsid w:val="008D5DB5"/>
    <w:rsid w:val="008D5F61"/>
    <w:rsid w:val="008D61C8"/>
    <w:rsid w:val="008D634A"/>
    <w:rsid w:val="008D63F1"/>
    <w:rsid w:val="008D654E"/>
    <w:rsid w:val="008D7197"/>
    <w:rsid w:val="008D7592"/>
    <w:rsid w:val="008D7768"/>
    <w:rsid w:val="008E00B7"/>
    <w:rsid w:val="008E01DF"/>
    <w:rsid w:val="008E0291"/>
    <w:rsid w:val="008E0885"/>
    <w:rsid w:val="008E0A0C"/>
    <w:rsid w:val="008E0EAB"/>
    <w:rsid w:val="008E1520"/>
    <w:rsid w:val="008E1CA5"/>
    <w:rsid w:val="008E1CE6"/>
    <w:rsid w:val="008E22B5"/>
    <w:rsid w:val="008E240A"/>
    <w:rsid w:val="008E268E"/>
    <w:rsid w:val="008E2811"/>
    <w:rsid w:val="008E30B0"/>
    <w:rsid w:val="008E3264"/>
    <w:rsid w:val="008E3359"/>
    <w:rsid w:val="008E34DA"/>
    <w:rsid w:val="008E3525"/>
    <w:rsid w:val="008E45F8"/>
    <w:rsid w:val="008E4C2F"/>
    <w:rsid w:val="008E5564"/>
    <w:rsid w:val="008E55ED"/>
    <w:rsid w:val="008E653C"/>
    <w:rsid w:val="008E6D57"/>
    <w:rsid w:val="008E6FFD"/>
    <w:rsid w:val="008F06D4"/>
    <w:rsid w:val="008F0919"/>
    <w:rsid w:val="008F0CF7"/>
    <w:rsid w:val="008F1237"/>
    <w:rsid w:val="008F15BD"/>
    <w:rsid w:val="008F16E7"/>
    <w:rsid w:val="008F16E9"/>
    <w:rsid w:val="008F1F20"/>
    <w:rsid w:val="008F2079"/>
    <w:rsid w:val="008F2103"/>
    <w:rsid w:val="008F23EC"/>
    <w:rsid w:val="008F2C23"/>
    <w:rsid w:val="008F30B5"/>
    <w:rsid w:val="008F38F2"/>
    <w:rsid w:val="008F400C"/>
    <w:rsid w:val="008F4A34"/>
    <w:rsid w:val="008F4DC9"/>
    <w:rsid w:val="008F50BE"/>
    <w:rsid w:val="008F5A66"/>
    <w:rsid w:val="008F5D8B"/>
    <w:rsid w:val="008F5D9E"/>
    <w:rsid w:val="008F621B"/>
    <w:rsid w:val="008F6365"/>
    <w:rsid w:val="008F6426"/>
    <w:rsid w:val="008F6448"/>
    <w:rsid w:val="008F6ABE"/>
    <w:rsid w:val="008F7241"/>
    <w:rsid w:val="008F7263"/>
    <w:rsid w:val="008F738D"/>
    <w:rsid w:val="008F7720"/>
    <w:rsid w:val="008F78F8"/>
    <w:rsid w:val="008F7A36"/>
    <w:rsid w:val="009000B6"/>
    <w:rsid w:val="00900721"/>
    <w:rsid w:val="00900781"/>
    <w:rsid w:val="00900A8D"/>
    <w:rsid w:val="00900FFA"/>
    <w:rsid w:val="00901C64"/>
    <w:rsid w:val="00901F9E"/>
    <w:rsid w:val="00902160"/>
    <w:rsid w:val="009023B7"/>
    <w:rsid w:val="009027FE"/>
    <w:rsid w:val="00902AC8"/>
    <w:rsid w:val="0090338E"/>
    <w:rsid w:val="00903810"/>
    <w:rsid w:val="00903892"/>
    <w:rsid w:val="00904223"/>
    <w:rsid w:val="00904ADF"/>
    <w:rsid w:val="00904B80"/>
    <w:rsid w:val="00904D15"/>
    <w:rsid w:val="00904F50"/>
    <w:rsid w:val="009053FF"/>
    <w:rsid w:val="00905A37"/>
    <w:rsid w:val="009062F8"/>
    <w:rsid w:val="00906594"/>
    <w:rsid w:val="0090698D"/>
    <w:rsid w:val="00906C79"/>
    <w:rsid w:val="0090722A"/>
    <w:rsid w:val="0091006C"/>
    <w:rsid w:val="00910254"/>
    <w:rsid w:val="00910526"/>
    <w:rsid w:val="0091104E"/>
    <w:rsid w:val="0091135B"/>
    <w:rsid w:val="00911EAC"/>
    <w:rsid w:val="00912072"/>
    <w:rsid w:val="00912114"/>
    <w:rsid w:val="00912161"/>
    <w:rsid w:val="00912335"/>
    <w:rsid w:val="00912939"/>
    <w:rsid w:val="00912AC9"/>
    <w:rsid w:val="00912AF1"/>
    <w:rsid w:val="00912C0A"/>
    <w:rsid w:val="00912C2B"/>
    <w:rsid w:val="00912DBA"/>
    <w:rsid w:val="00913F56"/>
    <w:rsid w:val="00914330"/>
    <w:rsid w:val="00914F12"/>
    <w:rsid w:val="0091508E"/>
    <w:rsid w:val="009155C7"/>
    <w:rsid w:val="00915655"/>
    <w:rsid w:val="009157A6"/>
    <w:rsid w:val="009164E4"/>
    <w:rsid w:val="00916585"/>
    <w:rsid w:val="0091696C"/>
    <w:rsid w:val="00916ACB"/>
    <w:rsid w:val="00916B42"/>
    <w:rsid w:val="00916D97"/>
    <w:rsid w:val="0091707F"/>
    <w:rsid w:val="00917B0F"/>
    <w:rsid w:val="00920516"/>
    <w:rsid w:val="00920589"/>
    <w:rsid w:val="00920910"/>
    <w:rsid w:val="00920CC3"/>
    <w:rsid w:val="00920FE7"/>
    <w:rsid w:val="00921054"/>
    <w:rsid w:val="009213CA"/>
    <w:rsid w:val="00921788"/>
    <w:rsid w:val="00921A1F"/>
    <w:rsid w:val="00921A97"/>
    <w:rsid w:val="009221CC"/>
    <w:rsid w:val="00922900"/>
    <w:rsid w:val="00922CE8"/>
    <w:rsid w:val="009232EC"/>
    <w:rsid w:val="0092332B"/>
    <w:rsid w:val="009237F8"/>
    <w:rsid w:val="00923BDC"/>
    <w:rsid w:val="00923C9E"/>
    <w:rsid w:val="00924991"/>
    <w:rsid w:val="00924B58"/>
    <w:rsid w:val="0092508F"/>
    <w:rsid w:val="00926783"/>
    <w:rsid w:val="00926E0B"/>
    <w:rsid w:val="00926FCA"/>
    <w:rsid w:val="0092751C"/>
    <w:rsid w:val="009275E8"/>
    <w:rsid w:val="00927772"/>
    <w:rsid w:val="00927BC6"/>
    <w:rsid w:val="00927F22"/>
    <w:rsid w:val="0093018D"/>
    <w:rsid w:val="00930245"/>
    <w:rsid w:val="009304B1"/>
    <w:rsid w:val="00930762"/>
    <w:rsid w:val="009309F2"/>
    <w:rsid w:val="00931726"/>
    <w:rsid w:val="00931C8A"/>
    <w:rsid w:val="0093204D"/>
    <w:rsid w:val="009322F8"/>
    <w:rsid w:val="009328AB"/>
    <w:rsid w:val="0093351B"/>
    <w:rsid w:val="00933626"/>
    <w:rsid w:val="00934140"/>
    <w:rsid w:val="00934141"/>
    <w:rsid w:val="0093469D"/>
    <w:rsid w:val="0093480A"/>
    <w:rsid w:val="009348C4"/>
    <w:rsid w:val="009349A8"/>
    <w:rsid w:val="00934D9B"/>
    <w:rsid w:val="00934EAF"/>
    <w:rsid w:val="0093570D"/>
    <w:rsid w:val="0093594C"/>
    <w:rsid w:val="00935954"/>
    <w:rsid w:val="00935F72"/>
    <w:rsid w:val="0093670E"/>
    <w:rsid w:val="00936F61"/>
    <w:rsid w:val="0093719B"/>
    <w:rsid w:val="00937851"/>
    <w:rsid w:val="00937957"/>
    <w:rsid w:val="00937DF1"/>
    <w:rsid w:val="009401D5"/>
    <w:rsid w:val="00940207"/>
    <w:rsid w:val="00940639"/>
    <w:rsid w:val="00940C11"/>
    <w:rsid w:val="0094131C"/>
    <w:rsid w:val="0094194E"/>
    <w:rsid w:val="00941AD7"/>
    <w:rsid w:val="00941B11"/>
    <w:rsid w:val="00941E84"/>
    <w:rsid w:val="00942157"/>
    <w:rsid w:val="00942494"/>
    <w:rsid w:val="00942948"/>
    <w:rsid w:val="00942F48"/>
    <w:rsid w:val="00943588"/>
    <w:rsid w:val="00944E23"/>
    <w:rsid w:val="0094500B"/>
    <w:rsid w:val="009455A9"/>
    <w:rsid w:val="009457C8"/>
    <w:rsid w:val="00945804"/>
    <w:rsid w:val="00945AA0"/>
    <w:rsid w:val="00945AFA"/>
    <w:rsid w:val="00945C0C"/>
    <w:rsid w:val="009462EE"/>
    <w:rsid w:val="0094666D"/>
    <w:rsid w:val="00946798"/>
    <w:rsid w:val="00946C26"/>
    <w:rsid w:val="00947006"/>
    <w:rsid w:val="009470A8"/>
    <w:rsid w:val="00947A55"/>
    <w:rsid w:val="00947AC2"/>
    <w:rsid w:val="00950CB4"/>
    <w:rsid w:val="00950CC0"/>
    <w:rsid w:val="0095138E"/>
    <w:rsid w:val="00951A43"/>
    <w:rsid w:val="00951B48"/>
    <w:rsid w:val="00951C8E"/>
    <w:rsid w:val="0095211E"/>
    <w:rsid w:val="00952352"/>
    <w:rsid w:val="00952708"/>
    <w:rsid w:val="009529F2"/>
    <w:rsid w:val="00953D27"/>
    <w:rsid w:val="009547FF"/>
    <w:rsid w:val="00954AAD"/>
    <w:rsid w:val="00954F4D"/>
    <w:rsid w:val="009550D0"/>
    <w:rsid w:val="0095542E"/>
    <w:rsid w:val="00955939"/>
    <w:rsid w:val="009560AB"/>
    <w:rsid w:val="009565CA"/>
    <w:rsid w:val="00956958"/>
    <w:rsid w:val="00956EF0"/>
    <w:rsid w:val="00957769"/>
    <w:rsid w:val="0095799A"/>
    <w:rsid w:val="00957BA3"/>
    <w:rsid w:val="009605D9"/>
    <w:rsid w:val="00960973"/>
    <w:rsid w:val="00961310"/>
    <w:rsid w:val="009618E8"/>
    <w:rsid w:val="009618F6"/>
    <w:rsid w:val="00961B46"/>
    <w:rsid w:val="00962053"/>
    <w:rsid w:val="009623A7"/>
    <w:rsid w:val="00962549"/>
    <w:rsid w:val="00962F6D"/>
    <w:rsid w:val="0096337A"/>
    <w:rsid w:val="00963A43"/>
    <w:rsid w:val="00963E27"/>
    <w:rsid w:val="00964299"/>
    <w:rsid w:val="009646D3"/>
    <w:rsid w:val="00964AF7"/>
    <w:rsid w:val="00964E91"/>
    <w:rsid w:val="00965260"/>
    <w:rsid w:val="00965625"/>
    <w:rsid w:val="009657B5"/>
    <w:rsid w:val="00965856"/>
    <w:rsid w:val="009660E4"/>
    <w:rsid w:val="00966169"/>
    <w:rsid w:val="00966822"/>
    <w:rsid w:val="00966A35"/>
    <w:rsid w:val="00966B6A"/>
    <w:rsid w:val="00966DA2"/>
    <w:rsid w:val="00967972"/>
    <w:rsid w:val="0097079A"/>
    <w:rsid w:val="00970DDD"/>
    <w:rsid w:val="009710F5"/>
    <w:rsid w:val="00971306"/>
    <w:rsid w:val="00971640"/>
    <w:rsid w:val="0097182D"/>
    <w:rsid w:val="00971E57"/>
    <w:rsid w:val="00972325"/>
    <w:rsid w:val="00972A05"/>
    <w:rsid w:val="00973474"/>
    <w:rsid w:val="0097387B"/>
    <w:rsid w:val="009738C5"/>
    <w:rsid w:val="00973A71"/>
    <w:rsid w:val="00973CEF"/>
    <w:rsid w:val="00974123"/>
    <w:rsid w:val="00974192"/>
    <w:rsid w:val="00974610"/>
    <w:rsid w:val="0097521E"/>
    <w:rsid w:val="0097527D"/>
    <w:rsid w:val="0097574C"/>
    <w:rsid w:val="00975D93"/>
    <w:rsid w:val="00975F31"/>
    <w:rsid w:val="00976261"/>
    <w:rsid w:val="009762B1"/>
    <w:rsid w:val="00976516"/>
    <w:rsid w:val="009766C4"/>
    <w:rsid w:val="00976CDB"/>
    <w:rsid w:val="00977192"/>
    <w:rsid w:val="00977BF6"/>
    <w:rsid w:val="00977F3F"/>
    <w:rsid w:val="00977FD2"/>
    <w:rsid w:val="00980102"/>
    <w:rsid w:val="00980349"/>
    <w:rsid w:val="0098062E"/>
    <w:rsid w:val="00980C44"/>
    <w:rsid w:val="00981053"/>
    <w:rsid w:val="00981231"/>
    <w:rsid w:val="0098178E"/>
    <w:rsid w:val="00981AC0"/>
    <w:rsid w:val="00981F59"/>
    <w:rsid w:val="00982526"/>
    <w:rsid w:val="0098278B"/>
    <w:rsid w:val="009828FC"/>
    <w:rsid w:val="0098291E"/>
    <w:rsid w:val="00982CC7"/>
    <w:rsid w:val="00983C6C"/>
    <w:rsid w:val="00983FE2"/>
    <w:rsid w:val="0098424D"/>
    <w:rsid w:val="0098608A"/>
    <w:rsid w:val="009863B1"/>
    <w:rsid w:val="009874BB"/>
    <w:rsid w:val="00987989"/>
    <w:rsid w:val="00987C84"/>
    <w:rsid w:val="0099006D"/>
    <w:rsid w:val="009901A2"/>
    <w:rsid w:val="009901AD"/>
    <w:rsid w:val="00990525"/>
    <w:rsid w:val="00990681"/>
    <w:rsid w:val="00990871"/>
    <w:rsid w:val="00990981"/>
    <w:rsid w:val="00991A73"/>
    <w:rsid w:val="00992831"/>
    <w:rsid w:val="00992880"/>
    <w:rsid w:val="009928B6"/>
    <w:rsid w:val="009929E7"/>
    <w:rsid w:val="009932A3"/>
    <w:rsid w:val="009938BA"/>
    <w:rsid w:val="00993CD1"/>
    <w:rsid w:val="00993DD6"/>
    <w:rsid w:val="0099446E"/>
    <w:rsid w:val="009946E4"/>
    <w:rsid w:val="0099498F"/>
    <w:rsid w:val="009951ED"/>
    <w:rsid w:val="0099605C"/>
    <w:rsid w:val="009961DA"/>
    <w:rsid w:val="0099638D"/>
    <w:rsid w:val="00996441"/>
    <w:rsid w:val="00996DA2"/>
    <w:rsid w:val="00997ED8"/>
    <w:rsid w:val="009A0E36"/>
    <w:rsid w:val="009A0EBD"/>
    <w:rsid w:val="009A10A6"/>
    <w:rsid w:val="009A1115"/>
    <w:rsid w:val="009A121A"/>
    <w:rsid w:val="009A15D2"/>
    <w:rsid w:val="009A1DA2"/>
    <w:rsid w:val="009A2660"/>
    <w:rsid w:val="009A2AA1"/>
    <w:rsid w:val="009A414A"/>
    <w:rsid w:val="009A42BB"/>
    <w:rsid w:val="009A4938"/>
    <w:rsid w:val="009A6338"/>
    <w:rsid w:val="009A66B7"/>
    <w:rsid w:val="009A6756"/>
    <w:rsid w:val="009A6C69"/>
    <w:rsid w:val="009A6E4D"/>
    <w:rsid w:val="009A75A5"/>
    <w:rsid w:val="009A7E22"/>
    <w:rsid w:val="009B0006"/>
    <w:rsid w:val="009B07DC"/>
    <w:rsid w:val="009B08A1"/>
    <w:rsid w:val="009B0A56"/>
    <w:rsid w:val="009B0B2F"/>
    <w:rsid w:val="009B0D2D"/>
    <w:rsid w:val="009B0E5C"/>
    <w:rsid w:val="009B202D"/>
    <w:rsid w:val="009B21D9"/>
    <w:rsid w:val="009B2A84"/>
    <w:rsid w:val="009B2F08"/>
    <w:rsid w:val="009B370E"/>
    <w:rsid w:val="009B3950"/>
    <w:rsid w:val="009B3B0C"/>
    <w:rsid w:val="009B457C"/>
    <w:rsid w:val="009B4599"/>
    <w:rsid w:val="009B479F"/>
    <w:rsid w:val="009B4CDA"/>
    <w:rsid w:val="009B57D8"/>
    <w:rsid w:val="009B58AA"/>
    <w:rsid w:val="009B58CF"/>
    <w:rsid w:val="009B5990"/>
    <w:rsid w:val="009B59BD"/>
    <w:rsid w:val="009B657D"/>
    <w:rsid w:val="009B662B"/>
    <w:rsid w:val="009B6A72"/>
    <w:rsid w:val="009B6CFB"/>
    <w:rsid w:val="009B7A99"/>
    <w:rsid w:val="009C0148"/>
    <w:rsid w:val="009C05AD"/>
    <w:rsid w:val="009C0649"/>
    <w:rsid w:val="009C106C"/>
    <w:rsid w:val="009C12AC"/>
    <w:rsid w:val="009C1823"/>
    <w:rsid w:val="009C2143"/>
    <w:rsid w:val="009C21E2"/>
    <w:rsid w:val="009C26E9"/>
    <w:rsid w:val="009C2F3D"/>
    <w:rsid w:val="009C31E0"/>
    <w:rsid w:val="009C359A"/>
    <w:rsid w:val="009C35CC"/>
    <w:rsid w:val="009C38E8"/>
    <w:rsid w:val="009C3F91"/>
    <w:rsid w:val="009C457E"/>
    <w:rsid w:val="009C483F"/>
    <w:rsid w:val="009C4E9E"/>
    <w:rsid w:val="009C4EB3"/>
    <w:rsid w:val="009C4F28"/>
    <w:rsid w:val="009C510F"/>
    <w:rsid w:val="009C5319"/>
    <w:rsid w:val="009C5351"/>
    <w:rsid w:val="009C56A4"/>
    <w:rsid w:val="009C60B5"/>
    <w:rsid w:val="009C660B"/>
    <w:rsid w:val="009C6B2D"/>
    <w:rsid w:val="009C76FE"/>
    <w:rsid w:val="009D0322"/>
    <w:rsid w:val="009D09EE"/>
    <w:rsid w:val="009D2E76"/>
    <w:rsid w:val="009D36DB"/>
    <w:rsid w:val="009D37CA"/>
    <w:rsid w:val="009D397D"/>
    <w:rsid w:val="009D4060"/>
    <w:rsid w:val="009D4AEA"/>
    <w:rsid w:val="009D4E25"/>
    <w:rsid w:val="009D545A"/>
    <w:rsid w:val="009D5A3E"/>
    <w:rsid w:val="009D6044"/>
    <w:rsid w:val="009D61F8"/>
    <w:rsid w:val="009D6919"/>
    <w:rsid w:val="009D6D00"/>
    <w:rsid w:val="009D6F5D"/>
    <w:rsid w:val="009D7415"/>
    <w:rsid w:val="009D74AC"/>
    <w:rsid w:val="009D7897"/>
    <w:rsid w:val="009D7E9F"/>
    <w:rsid w:val="009E0547"/>
    <w:rsid w:val="009E0953"/>
    <w:rsid w:val="009E09A1"/>
    <w:rsid w:val="009E10CC"/>
    <w:rsid w:val="009E12F6"/>
    <w:rsid w:val="009E1437"/>
    <w:rsid w:val="009E144C"/>
    <w:rsid w:val="009E14FC"/>
    <w:rsid w:val="009E1ED0"/>
    <w:rsid w:val="009E23F4"/>
    <w:rsid w:val="009E24F7"/>
    <w:rsid w:val="009E26E4"/>
    <w:rsid w:val="009E35CC"/>
    <w:rsid w:val="009E3E19"/>
    <w:rsid w:val="009E5268"/>
    <w:rsid w:val="009E52CE"/>
    <w:rsid w:val="009E5AF4"/>
    <w:rsid w:val="009E5C2D"/>
    <w:rsid w:val="009E5C67"/>
    <w:rsid w:val="009E6045"/>
    <w:rsid w:val="009E688C"/>
    <w:rsid w:val="009E6D26"/>
    <w:rsid w:val="009E6FB2"/>
    <w:rsid w:val="009E7677"/>
    <w:rsid w:val="009E79A3"/>
    <w:rsid w:val="009E7FA7"/>
    <w:rsid w:val="009F0318"/>
    <w:rsid w:val="009F067A"/>
    <w:rsid w:val="009F0A5A"/>
    <w:rsid w:val="009F148D"/>
    <w:rsid w:val="009F1F35"/>
    <w:rsid w:val="009F2B13"/>
    <w:rsid w:val="009F306C"/>
    <w:rsid w:val="009F4170"/>
    <w:rsid w:val="009F471A"/>
    <w:rsid w:val="009F4FF5"/>
    <w:rsid w:val="009F5005"/>
    <w:rsid w:val="009F504A"/>
    <w:rsid w:val="009F58BF"/>
    <w:rsid w:val="009F5E34"/>
    <w:rsid w:val="009F6118"/>
    <w:rsid w:val="009F6297"/>
    <w:rsid w:val="009F71F4"/>
    <w:rsid w:val="009F739E"/>
    <w:rsid w:val="009F7610"/>
    <w:rsid w:val="009F7E5A"/>
    <w:rsid w:val="00A01325"/>
    <w:rsid w:val="00A017D4"/>
    <w:rsid w:val="00A018C8"/>
    <w:rsid w:val="00A022EE"/>
    <w:rsid w:val="00A02A3C"/>
    <w:rsid w:val="00A03139"/>
    <w:rsid w:val="00A035AA"/>
    <w:rsid w:val="00A03A13"/>
    <w:rsid w:val="00A03AB7"/>
    <w:rsid w:val="00A04046"/>
    <w:rsid w:val="00A0420E"/>
    <w:rsid w:val="00A0447E"/>
    <w:rsid w:val="00A046CA"/>
    <w:rsid w:val="00A04992"/>
    <w:rsid w:val="00A04FB2"/>
    <w:rsid w:val="00A0603E"/>
    <w:rsid w:val="00A06605"/>
    <w:rsid w:val="00A06745"/>
    <w:rsid w:val="00A06763"/>
    <w:rsid w:val="00A07128"/>
    <w:rsid w:val="00A102A9"/>
    <w:rsid w:val="00A10422"/>
    <w:rsid w:val="00A105B2"/>
    <w:rsid w:val="00A10CC7"/>
    <w:rsid w:val="00A10D3F"/>
    <w:rsid w:val="00A11177"/>
    <w:rsid w:val="00A11234"/>
    <w:rsid w:val="00A11C8A"/>
    <w:rsid w:val="00A122CB"/>
    <w:rsid w:val="00A12C00"/>
    <w:rsid w:val="00A12C71"/>
    <w:rsid w:val="00A12E28"/>
    <w:rsid w:val="00A12F21"/>
    <w:rsid w:val="00A13017"/>
    <w:rsid w:val="00A133B5"/>
    <w:rsid w:val="00A1350F"/>
    <w:rsid w:val="00A138A4"/>
    <w:rsid w:val="00A13BA1"/>
    <w:rsid w:val="00A13BBE"/>
    <w:rsid w:val="00A13FA4"/>
    <w:rsid w:val="00A13FFA"/>
    <w:rsid w:val="00A14A0C"/>
    <w:rsid w:val="00A15238"/>
    <w:rsid w:val="00A15884"/>
    <w:rsid w:val="00A15BCE"/>
    <w:rsid w:val="00A1618C"/>
    <w:rsid w:val="00A16553"/>
    <w:rsid w:val="00A16A62"/>
    <w:rsid w:val="00A16E0B"/>
    <w:rsid w:val="00A17627"/>
    <w:rsid w:val="00A17EF9"/>
    <w:rsid w:val="00A17FA8"/>
    <w:rsid w:val="00A202A0"/>
    <w:rsid w:val="00A20359"/>
    <w:rsid w:val="00A2055E"/>
    <w:rsid w:val="00A20890"/>
    <w:rsid w:val="00A20EA5"/>
    <w:rsid w:val="00A21122"/>
    <w:rsid w:val="00A217A0"/>
    <w:rsid w:val="00A218E9"/>
    <w:rsid w:val="00A21F41"/>
    <w:rsid w:val="00A220FF"/>
    <w:rsid w:val="00A2264D"/>
    <w:rsid w:val="00A241AD"/>
    <w:rsid w:val="00A24B6D"/>
    <w:rsid w:val="00A251C3"/>
    <w:rsid w:val="00A25B21"/>
    <w:rsid w:val="00A2603E"/>
    <w:rsid w:val="00A262AD"/>
    <w:rsid w:val="00A2638F"/>
    <w:rsid w:val="00A26391"/>
    <w:rsid w:val="00A268AC"/>
    <w:rsid w:val="00A272BD"/>
    <w:rsid w:val="00A2756C"/>
    <w:rsid w:val="00A276EF"/>
    <w:rsid w:val="00A27A14"/>
    <w:rsid w:val="00A27B50"/>
    <w:rsid w:val="00A27F88"/>
    <w:rsid w:val="00A30462"/>
    <w:rsid w:val="00A30AEE"/>
    <w:rsid w:val="00A310FD"/>
    <w:rsid w:val="00A31DF9"/>
    <w:rsid w:val="00A31E08"/>
    <w:rsid w:val="00A3268C"/>
    <w:rsid w:val="00A32989"/>
    <w:rsid w:val="00A32B86"/>
    <w:rsid w:val="00A32E3B"/>
    <w:rsid w:val="00A3316E"/>
    <w:rsid w:val="00A332C1"/>
    <w:rsid w:val="00A334C9"/>
    <w:rsid w:val="00A3381A"/>
    <w:rsid w:val="00A33C20"/>
    <w:rsid w:val="00A34346"/>
    <w:rsid w:val="00A3472E"/>
    <w:rsid w:val="00A34A93"/>
    <w:rsid w:val="00A35728"/>
    <w:rsid w:val="00A35E5F"/>
    <w:rsid w:val="00A3604E"/>
    <w:rsid w:val="00A36D10"/>
    <w:rsid w:val="00A37124"/>
    <w:rsid w:val="00A377A6"/>
    <w:rsid w:val="00A37C68"/>
    <w:rsid w:val="00A403C9"/>
    <w:rsid w:val="00A4077D"/>
    <w:rsid w:val="00A41007"/>
    <w:rsid w:val="00A41232"/>
    <w:rsid w:val="00A414C3"/>
    <w:rsid w:val="00A41539"/>
    <w:rsid w:val="00A415AD"/>
    <w:rsid w:val="00A41FB3"/>
    <w:rsid w:val="00A42171"/>
    <w:rsid w:val="00A421B1"/>
    <w:rsid w:val="00A42269"/>
    <w:rsid w:val="00A42581"/>
    <w:rsid w:val="00A42D40"/>
    <w:rsid w:val="00A444CB"/>
    <w:rsid w:val="00A44B48"/>
    <w:rsid w:val="00A45348"/>
    <w:rsid w:val="00A45D03"/>
    <w:rsid w:val="00A45D4D"/>
    <w:rsid w:val="00A462BD"/>
    <w:rsid w:val="00A475BC"/>
    <w:rsid w:val="00A47F85"/>
    <w:rsid w:val="00A502F5"/>
    <w:rsid w:val="00A504BD"/>
    <w:rsid w:val="00A50537"/>
    <w:rsid w:val="00A50835"/>
    <w:rsid w:val="00A50BDB"/>
    <w:rsid w:val="00A5126E"/>
    <w:rsid w:val="00A51A22"/>
    <w:rsid w:val="00A52175"/>
    <w:rsid w:val="00A5288B"/>
    <w:rsid w:val="00A52935"/>
    <w:rsid w:val="00A52ACB"/>
    <w:rsid w:val="00A52EC9"/>
    <w:rsid w:val="00A52FF2"/>
    <w:rsid w:val="00A53163"/>
    <w:rsid w:val="00A533AD"/>
    <w:rsid w:val="00A537B3"/>
    <w:rsid w:val="00A53A70"/>
    <w:rsid w:val="00A547A8"/>
    <w:rsid w:val="00A55036"/>
    <w:rsid w:val="00A551B2"/>
    <w:rsid w:val="00A55531"/>
    <w:rsid w:val="00A556B0"/>
    <w:rsid w:val="00A55B7D"/>
    <w:rsid w:val="00A566C0"/>
    <w:rsid w:val="00A566FB"/>
    <w:rsid w:val="00A56727"/>
    <w:rsid w:val="00A569EA"/>
    <w:rsid w:val="00A56EDA"/>
    <w:rsid w:val="00A57850"/>
    <w:rsid w:val="00A57F06"/>
    <w:rsid w:val="00A602A7"/>
    <w:rsid w:val="00A60D39"/>
    <w:rsid w:val="00A6130D"/>
    <w:rsid w:val="00A6141D"/>
    <w:rsid w:val="00A6181F"/>
    <w:rsid w:val="00A627FD"/>
    <w:rsid w:val="00A62E0F"/>
    <w:rsid w:val="00A63237"/>
    <w:rsid w:val="00A6376F"/>
    <w:rsid w:val="00A63F1A"/>
    <w:rsid w:val="00A6565F"/>
    <w:rsid w:val="00A65A94"/>
    <w:rsid w:val="00A65C6B"/>
    <w:rsid w:val="00A65F0C"/>
    <w:rsid w:val="00A66C0E"/>
    <w:rsid w:val="00A66EC0"/>
    <w:rsid w:val="00A66FED"/>
    <w:rsid w:val="00A6799A"/>
    <w:rsid w:val="00A67CB9"/>
    <w:rsid w:val="00A67D3C"/>
    <w:rsid w:val="00A71CDE"/>
    <w:rsid w:val="00A71D4C"/>
    <w:rsid w:val="00A71F05"/>
    <w:rsid w:val="00A71FE9"/>
    <w:rsid w:val="00A72FBC"/>
    <w:rsid w:val="00A7322E"/>
    <w:rsid w:val="00A73301"/>
    <w:rsid w:val="00A7408A"/>
    <w:rsid w:val="00A747AB"/>
    <w:rsid w:val="00A74F87"/>
    <w:rsid w:val="00A7644E"/>
    <w:rsid w:val="00A7652D"/>
    <w:rsid w:val="00A76F53"/>
    <w:rsid w:val="00A77CD8"/>
    <w:rsid w:val="00A80051"/>
    <w:rsid w:val="00A802EA"/>
    <w:rsid w:val="00A80310"/>
    <w:rsid w:val="00A804E3"/>
    <w:rsid w:val="00A8077B"/>
    <w:rsid w:val="00A8083D"/>
    <w:rsid w:val="00A81620"/>
    <w:rsid w:val="00A81812"/>
    <w:rsid w:val="00A8199C"/>
    <w:rsid w:val="00A81EB9"/>
    <w:rsid w:val="00A82292"/>
    <w:rsid w:val="00A822E9"/>
    <w:rsid w:val="00A826EE"/>
    <w:rsid w:val="00A83899"/>
    <w:rsid w:val="00A839CE"/>
    <w:rsid w:val="00A83D94"/>
    <w:rsid w:val="00A842A7"/>
    <w:rsid w:val="00A84401"/>
    <w:rsid w:val="00A84523"/>
    <w:rsid w:val="00A84796"/>
    <w:rsid w:val="00A84BAF"/>
    <w:rsid w:val="00A853E6"/>
    <w:rsid w:val="00A8568E"/>
    <w:rsid w:val="00A85D6A"/>
    <w:rsid w:val="00A863C1"/>
    <w:rsid w:val="00A86856"/>
    <w:rsid w:val="00A8690D"/>
    <w:rsid w:val="00A86EEC"/>
    <w:rsid w:val="00A87DA6"/>
    <w:rsid w:val="00A90080"/>
    <w:rsid w:val="00A90510"/>
    <w:rsid w:val="00A90576"/>
    <w:rsid w:val="00A910B3"/>
    <w:rsid w:val="00A91151"/>
    <w:rsid w:val="00A91228"/>
    <w:rsid w:val="00A9175E"/>
    <w:rsid w:val="00A91F80"/>
    <w:rsid w:val="00A929DE"/>
    <w:rsid w:val="00A92DFA"/>
    <w:rsid w:val="00A92EE1"/>
    <w:rsid w:val="00A938A6"/>
    <w:rsid w:val="00A93B91"/>
    <w:rsid w:val="00A93C9F"/>
    <w:rsid w:val="00A94266"/>
    <w:rsid w:val="00A94689"/>
    <w:rsid w:val="00A94846"/>
    <w:rsid w:val="00A94880"/>
    <w:rsid w:val="00A94A26"/>
    <w:rsid w:val="00A94A85"/>
    <w:rsid w:val="00A9521E"/>
    <w:rsid w:val="00A96CC0"/>
    <w:rsid w:val="00A97CE2"/>
    <w:rsid w:val="00A97FF3"/>
    <w:rsid w:val="00AA0D37"/>
    <w:rsid w:val="00AA0FCB"/>
    <w:rsid w:val="00AA12B4"/>
    <w:rsid w:val="00AA1374"/>
    <w:rsid w:val="00AA14E3"/>
    <w:rsid w:val="00AA1AB5"/>
    <w:rsid w:val="00AA2977"/>
    <w:rsid w:val="00AA2EE4"/>
    <w:rsid w:val="00AA3054"/>
    <w:rsid w:val="00AA3356"/>
    <w:rsid w:val="00AA39E3"/>
    <w:rsid w:val="00AA3C77"/>
    <w:rsid w:val="00AA3FAC"/>
    <w:rsid w:val="00AA4180"/>
    <w:rsid w:val="00AA45B4"/>
    <w:rsid w:val="00AA479F"/>
    <w:rsid w:val="00AA47E4"/>
    <w:rsid w:val="00AA4804"/>
    <w:rsid w:val="00AA490C"/>
    <w:rsid w:val="00AA54A6"/>
    <w:rsid w:val="00AA580C"/>
    <w:rsid w:val="00AA5D79"/>
    <w:rsid w:val="00AA5F04"/>
    <w:rsid w:val="00AA650E"/>
    <w:rsid w:val="00AA7EDC"/>
    <w:rsid w:val="00AB0350"/>
    <w:rsid w:val="00AB04A7"/>
    <w:rsid w:val="00AB04FD"/>
    <w:rsid w:val="00AB0B3F"/>
    <w:rsid w:val="00AB1045"/>
    <w:rsid w:val="00AB1FCF"/>
    <w:rsid w:val="00AB2239"/>
    <w:rsid w:val="00AB238A"/>
    <w:rsid w:val="00AB2BEB"/>
    <w:rsid w:val="00AB2F80"/>
    <w:rsid w:val="00AB2FB8"/>
    <w:rsid w:val="00AB3DFC"/>
    <w:rsid w:val="00AB3E7F"/>
    <w:rsid w:val="00AB4481"/>
    <w:rsid w:val="00AB566C"/>
    <w:rsid w:val="00AB5DAE"/>
    <w:rsid w:val="00AB618C"/>
    <w:rsid w:val="00AB63F2"/>
    <w:rsid w:val="00AB68B1"/>
    <w:rsid w:val="00AB6D3F"/>
    <w:rsid w:val="00AB7725"/>
    <w:rsid w:val="00AB780E"/>
    <w:rsid w:val="00AB7CCE"/>
    <w:rsid w:val="00AB7E36"/>
    <w:rsid w:val="00AC0093"/>
    <w:rsid w:val="00AC042C"/>
    <w:rsid w:val="00AC06EE"/>
    <w:rsid w:val="00AC0EC7"/>
    <w:rsid w:val="00AC1035"/>
    <w:rsid w:val="00AC19E3"/>
    <w:rsid w:val="00AC2161"/>
    <w:rsid w:val="00AC2677"/>
    <w:rsid w:val="00AC2E4F"/>
    <w:rsid w:val="00AC32F3"/>
    <w:rsid w:val="00AC3E72"/>
    <w:rsid w:val="00AC3FFB"/>
    <w:rsid w:val="00AC42B2"/>
    <w:rsid w:val="00AC4352"/>
    <w:rsid w:val="00AC468E"/>
    <w:rsid w:val="00AC551B"/>
    <w:rsid w:val="00AC588E"/>
    <w:rsid w:val="00AC5AD7"/>
    <w:rsid w:val="00AC63EE"/>
    <w:rsid w:val="00AC67E0"/>
    <w:rsid w:val="00AC72E3"/>
    <w:rsid w:val="00AC73FB"/>
    <w:rsid w:val="00AC765A"/>
    <w:rsid w:val="00AC7791"/>
    <w:rsid w:val="00AC7AC6"/>
    <w:rsid w:val="00AC7AEF"/>
    <w:rsid w:val="00AC7C36"/>
    <w:rsid w:val="00AC7E59"/>
    <w:rsid w:val="00AD0364"/>
    <w:rsid w:val="00AD0578"/>
    <w:rsid w:val="00AD20C9"/>
    <w:rsid w:val="00AD281F"/>
    <w:rsid w:val="00AD2AA8"/>
    <w:rsid w:val="00AD2EDF"/>
    <w:rsid w:val="00AD31D7"/>
    <w:rsid w:val="00AD34DA"/>
    <w:rsid w:val="00AD4A6B"/>
    <w:rsid w:val="00AD4BC7"/>
    <w:rsid w:val="00AD538B"/>
    <w:rsid w:val="00AD54C4"/>
    <w:rsid w:val="00AD5613"/>
    <w:rsid w:val="00AD5A9D"/>
    <w:rsid w:val="00AD75A7"/>
    <w:rsid w:val="00AD76D2"/>
    <w:rsid w:val="00AD78A7"/>
    <w:rsid w:val="00AD78CD"/>
    <w:rsid w:val="00AD791E"/>
    <w:rsid w:val="00AD7C78"/>
    <w:rsid w:val="00AE04C8"/>
    <w:rsid w:val="00AE16CD"/>
    <w:rsid w:val="00AE19B7"/>
    <w:rsid w:val="00AE2569"/>
    <w:rsid w:val="00AE27DD"/>
    <w:rsid w:val="00AE29EC"/>
    <w:rsid w:val="00AE2B80"/>
    <w:rsid w:val="00AE2C83"/>
    <w:rsid w:val="00AE59D0"/>
    <w:rsid w:val="00AE5D1A"/>
    <w:rsid w:val="00AE5E58"/>
    <w:rsid w:val="00AE6533"/>
    <w:rsid w:val="00AE71D3"/>
    <w:rsid w:val="00AE73B2"/>
    <w:rsid w:val="00AE78CE"/>
    <w:rsid w:val="00AE7B91"/>
    <w:rsid w:val="00AE7E62"/>
    <w:rsid w:val="00AF045E"/>
    <w:rsid w:val="00AF0598"/>
    <w:rsid w:val="00AF0D83"/>
    <w:rsid w:val="00AF13B5"/>
    <w:rsid w:val="00AF1AF1"/>
    <w:rsid w:val="00AF1BE8"/>
    <w:rsid w:val="00AF2CEF"/>
    <w:rsid w:val="00AF3312"/>
    <w:rsid w:val="00AF3878"/>
    <w:rsid w:val="00AF39F9"/>
    <w:rsid w:val="00AF3B2B"/>
    <w:rsid w:val="00AF3D69"/>
    <w:rsid w:val="00AF3ED6"/>
    <w:rsid w:val="00AF46D1"/>
    <w:rsid w:val="00AF4F86"/>
    <w:rsid w:val="00AF5092"/>
    <w:rsid w:val="00AF50FD"/>
    <w:rsid w:val="00AF53AE"/>
    <w:rsid w:val="00AF5C16"/>
    <w:rsid w:val="00AF5EDA"/>
    <w:rsid w:val="00AF5F1E"/>
    <w:rsid w:val="00AF6740"/>
    <w:rsid w:val="00AF6741"/>
    <w:rsid w:val="00AF6834"/>
    <w:rsid w:val="00AF6B33"/>
    <w:rsid w:val="00AF721A"/>
    <w:rsid w:val="00AF779B"/>
    <w:rsid w:val="00AF7E52"/>
    <w:rsid w:val="00B0015A"/>
    <w:rsid w:val="00B006C4"/>
    <w:rsid w:val="00B00CA5"/>
    <w:rsid w:val="00B012E0"/>
    <w:rsid w:val="00B01B9A"/>
    <w:rsid w:val="00B01C8A"/>
    <w:rsid w:val="00B022F0"/>
    <w:rsid w:val="00B026F1"/>
    <w:rsid w:val="00B02968"/>
    <w:rsid w:val="00B029A1"/>
    <w:rsid w:val="00B03265"/>
    <w:rsid w:val="00B03E03"/>
    <w:rsid w:val="00B03FED"/>
    <w:rsid w:val="00B052EC"/>
    <w:rsid w:val="00B055C2"/>
    <w:rsid w:val="00B059A0"/>
    <w:rsid w:val="00B05A3C"/>
    <w:rsid w:val="00B05D2E"/>
    <w:rsid w:val="00B063CB"/>
    <w:rsid w:val="00B07626"/>
    <w:rsid w:val="00B077B5"/>
    <w:rsid w:val="00B078E5"/>
    <w:rsid w:val="00B10461"/>
    <w:rsid w:val="00B10531"/>
    <w:rsid w:val="00B10A56"/>
    <w:rsid w:val="00B11050"/>
    <w:rsid w:val="00B112E0"/>
    <w:rsid w:val="00B11988"/>
    <w:rsid w:val="00B11F8A"/>
    <w:rsid w:val="00B1253C"/>
    <w:rsid w:val="00B125EC"/>
    <w:rsid w:val="00B12DD6"/>
    <w:rsid w:val="00B133A0"/>
    <w:rsid w:val="00B1409E"/>
    <w:rsid w:val="00B141BB"/>
    <w:rsid w:val="00B1457E"/>
    <w:rsid w:val="00B1486F"/>
    <w:rsid w:val="00B14EA1"/>
    <w:rsid w:val="00B1554F"/>
    <w:rsid w:val="00B15ED5"/>
    <w:rsid w:val="00B160CA"/>
    <w:rsid w:val="00B16225"/>
    <w:rsid w:val="00B16E18"/>
    <w:rsid w:val="00B1755D"/>
    <w:rsid w:val="00B17B70"/>
    <w:rsid w:val="00B17F2E"/>
    <w:rsid w:val="00B2011C"/>
    <w:rsid w:val="00B20E34"/>
    <w:rsid w:val="00B21786"/>
    <w:rsid w:val="00B21BE8"/>
    <w:rsid w:val="00B21C4D"/>
    <w:rsid w:val="00B21D81"/>
    <w:rsid w:val="00B226C4"/>
    <w:rsid w:val="00B227F9"/>
    <w:rsid w:val="00B2288E"/>
    <w:rsid w:val="00B22935"/>
    <w:rsid w:val="00B22F51"/>
    <w:rsid w:val="00B23433"/>
    <w:rsid w:val="00B234FD"/>
    <w:rsid w:val="00B23B57"/>
    <w:rsid w:val="00B23C23"/>
    <w:rsid w:val="00B23E0B"/>
    <w:rsid w:val="00B24A92"/>
    <w:rsid w:val="00B25191"/>
    <w:rsid w:val="00B25345"/>
    <w:rsid w:val="00B264DD"/>
    <w:rsid w:val="00B26AFE"/>
    <w:rsid w:val="00B26EF0"/>
    <w:rsid w:val="00B270AC"/>
    <w:rsid w:val="00B27AA5"/>
    <w:rsid w:val="00B304F8"/>
    <w:rsid w:val="00B30A17"/>
    <w:rsid w:val="00B3113D"/>
    <w:rsid w:val="00B327FA"/>
    <w:rsid w:val="00B32E9E"/>
    <w:rsid w:val="00B3324C"/>
    <w:rsid w:val="00B3350D"/>
    <w:rsid w:val="00B336AA"/>
    <w:rsid w:val="00B3380B"/>
    <w:rsid w:val="00B33F4A"/>
    <w:rsid w:val="00B3465F"/>
    <w:rsid w:val="00B34D6D"/>
    <w:rsid w:val="00B358B8"/>
    <w:rsid w:val="00B35F19"/>
    <w:rsid w:val="00B3618B"/>
    <w:rsid w:val="00B362D7"/>
    <w:rsid w:val="00B3652D"/>
    <w:rsid w:val="00B367A0"/>
    <w:rsid w:val="00B374A5"/>
    <w:rsid w:val="00B37D64"/>
    <w:rsid w:val="00B4068F"/>
    <w:rsid w:val="00B40C7A"/>
    <w:rsid w:val="00B42337"/>
    <w:rsid w:val="00B427AB"/>
    <w:rsid w:val="00B42B5E"/>
    <w:rsid w:val="00B43194"/>
    <w:rsid w:val="00B435FA"/>
    <w:rsid w:val="00B438F8"/>
    <w:rsid w:val="00B43AC3"/>
    <w:rsid w:val="00B43B37"/>
    <w:rsid w:val="00B43C53"/>
    <w:rsid w:val="00B43D40"/>
    <w:rsid w:val="00B43D60"/>
    <w:rsid w:val="00B44AC6"/>
    <w:rsid w:val="00B44F59"/>
    <w:rsid w:val="00B45B1E"/>
    <w:rsid w:val="00B46253"/>
    <w:rsid w:val="00B462B7"/>
    <w:rsid w:val="00B4634D"/>
    <w:rsid w:val="00B464B1"/>
    <w:rsid w:val="00B465ED"/>
    <w:rsid w:val="00B46740"/>
    <w:rsid w:val="00B46C3C"/>
    <w:rsid w:val="00B46C7D"/>
    <w:rsid w:val="00B47306"/>
    <w:rsid w:val="00B47699"/>
    <w:rsid w:val="00B47A76"/>
    <w:rsid w:val="00B500F4"/>
    <w:rsid w:val="00B50854"/>
    <w:rsid w:val="00B5121D"/>
    <w:rsid w:val="00B51D23"/>
    <w:rsid w:val="00B520AF"/>
    <w:rsid w:val="00B52EF8"/>
    <w:rsid w:val="00B52F61"/>
    <w:rsid w:val="00B52F71"/>
    <w:rsid w:val="00B5311B"/>
    <w:rsid w:val="00B53448"/>
    <w:rsid w:val="00B53475"/>
    <w:rsid w:val="00B53805"/>
    <w:rsid w:val="00B538B9"/>
    <w:rsid w:val="00B53BF1"/>
    <w:rsid w:val="00B54061"/>
    <w:rsid w:val="00B54C5E"/>
    <w:rsid w:val="00B54EF0"/>
    <w:rsid w:val="00B54FC7"/>
    <w:rsid w:val="00B55526"/>
    <w:rsid w:val="00B55DF5"/>
    <w:rsid w:val="00B56237"/>
    <w:rsid w:val="00B564BA"/>
    <w:rsid w:val="00B56CBF"/>
    <w:rsid w:val="00B56E6B"/>
    <w:rsid w:val="00B578CE"/>
    <w:rsid w:val="00B57A22"/>
    <w:rsid w:val="00B60112"/>
    <w:rsid w:val="00B6011C"/>
    <w:rsid w:val="00B603E1"/>
    <w:rsid w:val="00B6149B"/>
    <w:rsid w:val="00B615EF"/>
    <w:rsid w:val="00B619B8"/>
    <w:rsid w:val="00B61C32"/>
    <w:rsid w:val="00B62480"/>
    <w:rsid w:val="00B62481"/>
    <w:rsid w:val="00B62B2A"/>
    <w:rsid w:val="00B63146"/>
    <w:rsid w:val="00B6342D"/>
    <w:rsid w:val="00B63607"/>
    <w:rsid w:val="00B63905"/>
    <w:rsid w:val="00B639D6"/>
    <w:rsid w:val="00B63AB1"/>
    <w:rsid w:val="00B63C13"/>
    <w:rsid w:val="00B63D15"/>
    <w:rsid w:val="00B6407F"/>
    <w:rsid w:val="00B64456"/>
    <w:rsid w:val="00B646EE"/>
    <w:rsid w:val="00B64902"/>
    <w:rsid w:val="00B65591"/>
    <w:rsid w:val="00B6610D"/>
    <w:rsid w:val="00B66564"/>
    <w:rsid w:val="00B6696E"/>
    <w:rsid w:val="00B67193"/>
    <w:rsid w:val="00B6764C"/>
    <w:rsid w:val="00B67825"/>
    <w:rsid w:val="00B67A3E"/>
    <w:rsid w:val="00B67CF8"/>
    <w:rsid w:val="00B67F49"/>
    <w:rsid w:val="00B67F74"/>
    <w:rsid w:val="00B70110"/>
    <w:rsid w:val="00B71232"/>
    <w:rsid w:val="00B713D9"/>
    <w:rsid w:val="00B7149B"/>
    <w:rsid w:val="00B71F5B"/>
    <w:rsid w:val="00B71F97"/>
    <w:rsid w:val="00B72181"/>
    <w:rsid w:val="00B72746"/>
    <w:rsid w:val="00B7293C"/>
    <w:rsid w:val="00B72A0B"/>
    <w:rsid w:val="00B72DEA"/>
    <w:rsid w:val="00B735A1"/>
    <w:rsid w:val="00B73C37"/>
    <w:rsid w:val="00B73F6E"/>
    <w:rsid w:val="00B740C8"/>
    <w:rsid w:val="00B747CC"/>
    <w:rsid w:val="00B74EC6"/>
    <w:rsid w:val="00B758F4"/>
    <w:rsid w:val="00B76962"/>
    <w:rsid w:val="00B76D17"/>
    <w:rsid w:val="00B77274"/>
    <w:rsid w:val="00B7776A"/>
    <w:rsid w:val="00B77A62"/>
    <w:rsid w:val="00B800DD"/>
    <w:rsid w:val="00B806C4"/>
    <w:rsid w:val="00B808B6"/>
    <w:rsid w:val="00B80BF6"/>
    <w:rsid w:val="00B80F50"/>
    <w:rsid w:val="00B8181F"/>
    <w:rsid w:val="00B81F76"/>
    <w:rsid w:val="00B828F6"/>
    <w:rsid w:val="00B82F74"/>
    <w:rsid w:val="00B8325A"/>
    <w:rsid w:val="00B83560"/>
    <w:rsid w:val="00B84F30"/>
    <w:rsid w:val="00B85005"/>
    <w:rsid w:val="00B854BA"/>
    <w:rsid w:val="00B855C5"/>
    <w:rsid w:val="00B85E72"/>
    <w:rsid w:val="00B85F79"/>
    <w:rsid w:val="00B86362"/>
    <w:rsid w:val="00B86456"/>
    <w:rsid w:val="00B86931"/>
    <w:rsid w:val="00B86BF0"/>
    <w:rsid w:val="00B870F4"/>
    <w:rsid w:val="00B87E50"/>
    <w:rsid w:val="00B87EC1"/>
    <w:rsid w:val="00B90805"/>
    <w:rsid w:val="00B90DBA"/>
    <w:rsid w:val="00B90E7F"/>
    <w:rsid w:val="00B9169F"/>
    <w:rsid w:val="00B91A0A"/>
    <w:rsid w:val="00B921BA"/>
    <w:rsid w:val="00B92210"/>
    <w:rsid w:val="00B92349"/>
    <w:rsid w:val="00B9235F"/>
    <w:rsid w:val="00B92932"/>
    <w:rsid w:val="00B93C53"/>
    <w:rsid w:val="00B94475"/>
    <w:rsid w:val="00B94C69"/>
    <w:rsid w:val="00B94DC0"/>
    <w:rsid w:val="00B9597E"/>
    <w:rsid w:val="00B9613C"/>
    <w:rsid w:val="00B96484"/>
    <w:rsid w:val="00B965F7"/>
    <w:rsid w:val="00B9691B"/>
    <w:rsid w:val="00B96E0C"/>
    <w:rsid w:val="00B97390"/>
    <w:rsid w:val="00B97599"/>
    <w:rsid w:val="00B97B26"/>
    <w:rsid w:val="00B97D08"/>
    <w:rsid w:val="00BA0261"/>
    <w:rsid w:val="00BA0AB4"/>
    <w:rsid w:val="00BA14EE"/>
    <w:rsid w:val="00BA191C"/>
    <w:rsid w:val="00BA1978"/>
    <w:rsid w:val="00BA22A8"/>
    <w:rsid w:val="00BA2AA1"/>
    <w:rsid w:val="00BA2FF3"/>
    <w:rsid w:val="00BA33D9"/>
    <w:rsid w:val="00BA421C"/>
    <w:rsid w:val="00BA42DA"/>
    <w:rsid w:val="00BA4472"/>
    <w:rsid w:val="00BA45BF"/>
    <w:rsid w:val="00BA4B45"/>
    <w:rsid w:val="00BA4BCC"/>
    <w:rsid w:val="00BA4CCF"/>
    <w:rsid w:val="00BA5803"/>
    <w:rsid w:val="00BA5F87"/>
    <w:rsid w:val="00BA64EE"/>
    <w:rsid w:val="00BA6639"/>
    <w:rsid w:val="00BA6F5D"/>
    <w:rsid w:val="00BA73E8"/>
    <w:rsid w:val="00BA7C8C"/>
    <w:rsid w:val="00BA7CE3"/>
    <w:rsid w:val="00BB03BE"/>
    <w:rsid w:val="00BB03E0"/>
    <w:rsid w:val="00BB0A90"/>
    <w:rsid w:val="00BB14A1"/>
    <w:rsid w:val="00BB18D3"/>
    <w:rsid w:val="00BB266E"/>
    <w:rsid w:val="00BB27DA"/>
    <w:rsid w:val="00BB2DC9"/>
    <w:rsid w:val="00BB3035"/>
    <w:rsid w:val="00BB31AD"/>
    <w:rsid w:val="00BB348A"/>
    <w:rsid w:val="00BB41CB"/>
    <w:rsid w:val="00BB481C"/>
    <w:rsid w:val="00BB5450"/>
    <w:rsid w:val="00BB5A95"/>
    <w:rsid w:val="00BB5FAD"/>
    <w:rsid w:val="00BB6095"/>
    <w:rsid w:val="00BB69F8"/>
    <w:rsid w:val="00BB769B"/>
    <w:rsid w:val="00BB79F2"/>
    <w:rsid w:val="00BC048A"/>
    <w:rsid w:val="00BC05B1"/>
    <w:rsid w:val="00BC0817"/>
    <w:rsid w:val="00BC0957"/>
    <w:rsid w:val="00BC0E6A"/>
    <w:rsid w:val="00BC16F5"/>
    <w:rsid w:val="00BC25AA"/>
    <w:rsid w:val="00BC2945"/>
    <w:rsid w:val="00BC2AC4"/>
    <w:rsid w:val="00BC2C40"/>
    <w:rsid w:val="00BC3037"/>
    <w:rsid w:val="00BC3979"/>
    <w:rsid w:val="00BC3DCF"/>
    <w:rsid w:val="00BC404D"/>
    <w:rsid w:val="00BC450B"/>
    <w:rsid w:val="00BC4783"/>
    <w:rsid w:val="00BC48E3"/>
    <w:rsid w:val="00BC4E9B"/>
    <w:rsid w:val="00BC5A8A"/>
    <w:rsid w:val="00BC5BCF"/>
    <w:rsid w:val="00BC5EDB"/>
    <w:rsid w:val="00BC69A3"/>
    <w:rsid w:val="00BC6DFA"/>
    <w:rsid w:val="00BC6EFE"/>
    <w:rsid w:val="00BC716F"/>
    <w:rsid w:val="00BC7317"/>
    <w:rsid w:val="00BC7601"/>
    <w:rsid w:val="00BC77B1"/>
    <w:rsid w:val="00BC7B0C"/>
    <w:rsid w:val="00BD0873"/>
    <w:rsid w:val="00BD0F64"/>
    <w:rsid w:val="00BD1473"/>
    <w:rsid w:val="00BD18FB"/>
    <w:rsid w:val="00BD1CA9"/>
    <w:rsid w:val="00BD1D3A"/>
    <w:rsid w:val="00BD23E8"/>
    <w:rsid w:val="00BD2708"/>
    <w:rsid w:val="00BD2DF0"/>
    <w:rsid w:val="00BD424F"/>
    <w:rsid w:val="00BD47D7"/>
    <w:rsid w:val="00BD4A08"/>
    <w:rsid w:val="00BD5485"/>
    <w:rsid w:val="00BD557F"/>
    <w:rsid w:val="00BD57F0"/>
    <w:rsid w:val="00BD605F"/>
    <w:rsid w:val="00BD6449"/>
    <w:rsid w:val="00BD72F2"/>
    <w:rsid w:val="00BE0228"/>
    <w:rsid w:val="00BE02C8"/>
    <w:rsid w:val="00BE0E0A"/>
    <w:rsid w:val="00BE14E8"/>
    <w:rsid w:val="00BE17EB"/>
    <w:rsid w:val="00BE20BC"/>
    <w:rsid w:val="00BE2269"/>
    <w:rsid w:val="00BE2945"/>
    <w:rsid w:val="00BE2A28"/>
    <w:rsid w:val="00BE356C"/>
    <w:rsid w:val="00BE3849"/>
    <w:rsid w:val="00BE3EC5"/>
    <w:rsid w:val="00BE4110"/>
    <w:rsid w:val="00BE44F4"/>
    <w:rsid w:val="00BE490F"/>
    <w:rsid w:val="00BE527E"/>
    <w:rsid w:val="00BE5C5C"/>
    <w:rsid w:val="00BE5FF8"/>
    <w:rsid w:val="00BE635C"/>
    <w:rsid w:val="00BE6978"/>
    <w:rsid w:val="00BE71BF"/>
    <w:rsid w:val="00BE775A"/>
    <w:rsid w:val="00BE7977"/>
    <w:rsid w:val="00BE7BEA"/>
    <w:rsid w:val="00BF0029"/>
    <w:rsid w:val="00BF061E"/>
    <w:rsid w:val="00BF0A0B"/>
    <w:rsid w:val="00BF0FA5"/>
    <w:rsid w:val="00BF1392"/>
    <w:rsid w:val="00BF1BC3"/>
    <w:rsid w:val="00BF2BD1"/>
    <w:rsid w:val="00BF3381"/>
    <w:rsid w:val="00BF36D4"/>
    <w:rsid w:val="00BF3B12"/>
    <w:rsid w:val="00BF47CD"/>
    <w:rsid w:val="00BF488F"/>
    <w:rsid w:val="00BF5C11"/>
    <w:rsid w:val="00BF643E"/>
    <w:rsid w:val="00BF6930"/>
    <w:rsid w:val="00BF6DD2"/>
    <w:rsid w:val="00BF6E7B"/>
    <w:rsid w:val="00BF70B3"/>
    <w:rsid w:val="00BF70FC"/>
    <w:rsid w:val="00BF7308"/>
    <w:rsid w:val="00C00318"/>
    <w:rsid w:val="00C00604"/>
    <w:rsid w:val="00C00DA8"/>
    <w:rsid w:val="00C00E4F"/>
    <w:rsid w:val="00C01ACB"/>
    <w:rsid w:val="00C01B0C"/>
    <w:rsid w:val="00C01D03"/>
    <w:rsid w:val="00C01E50"/>
    <w:rsid w:val="00C02AF3"/>
    <w:rsid w:val="00C02C07"/>
    <w:rsid w:val="00C02FB9"/>
    <w:rsid w:val="00C03233"/>
    <w:rsid w:val="00C0325D"/>
    <w:rsid w:val="00C0358A"/>
    <w:rsid w:val="00C036B1"/>
    <w:rsid w:val="00C053D5"/>
    <w:rsid w:val="00C0608A"/>
    <w:rsid w:val="00C06BD0"/>
    <w:rsid w:val="00C06F74"/>
    <w:rsid w:val="00C06F8C"/>
    <w:rsid w:val="00C06FEF"/>
    <w:rsid w:val="00C1018F"/>
    <w:rsid w:val="00C1025F"/>
    <w:rsid w:val="00C102E6"/>
    <w:rsid w:val="00C108D2"/>
    <w:rsid w:val="00C10A1A"/>
    <w:rsid w:val="00C10A5F"/>
    <w:rsid w:val="00C10F77"/>
    <w:rsid w:val="00C11323"/>
    <w:rsid w:val="00C11572"/>
    <w:rsid w:val="00C11597"/>
    <w:rsid w:val="00C11660"/>
    <w:rsid w:val="00C11A6E"/>
    <w:rsid w:val="00C12187"/>
    <w:rsid w:val="00C130BD"/>
    <w:rsid w:val="00C134F6"/>
    <w:rsid w:val="00C142C9"/>
    <w:rsid w:val="00C14656"/>
    <w:rsid w:val="00C14E9D"/>
    <w:rsid w:val="00C15976"/>
    <w:rsid w:val="00C15B00"/>
    <w:rsid w:val="00C16368"/>
    <w:rsid w:val="00C16A3E"/>
    <w:rsid w:val="00C16BFC"/>
    <w:rsid w:val="00C17174"/>
    <w:rsid w:val="00C176BB"/>
    <w:rsid w:val="00C20BBB"/>
    <w:rsid w:val="00C20C9C"/>
    <w:rsid w:val="00C21103"/>
    <w:rsid w:val="00C21485"/>
    <w:rsid w:val="00C21519"/>
    <w:rsid w:val="00C22940"/>
    <w:rsid w:val="00C22BEA"/>
    <w:rsid w:val="00C23462"/>
    <w:rsid w:val="00C23D72"/>
    <w:rsid w:val="00C24E3D"/>
    <w:rsid w:val="00C252AA"/>
    <w:rsid w:val="00C25624"/>
    <w:rsid w:val="00C259FF"/>
    <w:rsid w:val="00C25DA6"/>
    <w:rsid w:val="00C2600E"/>
    <w:rsid w:val="00C266E4"/>
    <w:rsid w:val="00C27232"/>
    <w:rsid w:val="00C303C1"/>
    <w:rsid w:val="00C30699"/>
    <w:rsid w:val="00C30729"/>
    <w:rsid w:val="00C3125D"/>
    <w:rsid w:val="00C312A9"/>
    <w:rsid w:val="00C316F2"/>
    <w:rsid w:val="00C31B7D"/>
    <w:rsid w:val="00C31E29"/>
    <w:rsid w:val="00C33B84"/>
    <w:rsid w:val="00C34477"/>
    <w:rsid w:val="00C346DA"/>
    <w:rsid w:val="00C34B5C"/>
    <w:rsid w:val="00C36543"/>
    <w:rsid w:val="00C3674C"/>
    <w:rsid w:val="00C36F75"/>
    <w:rsid w:val="00C37473"/>
    <w:rsid w:val="00C3763A"/>
    <w:rsid w:val="00C37654"/>
    <w:rsid w:val="00C4012D"/>
    <w:rsid w:val="00C40B2B"/>
    <w:rsid w:val="00C40CA1"/>
    <w:rsid w:val="00C40D64"/>
    <w:rsid w:val="00C41143"/>
    <w:rsid w:val="00C41258"/>
    <w:rsid w:val="00C419FC"/>
    <w:rsid w:val="00C42948"/>
    <w:rsid w:val="00C42956"/>
    <w:rsid w:val="00C4314F"/>
    <w:rsid w:val="00C43318"/>
    <w:rsid w:val="00C43342"/>
    <w:rsid w:val="00C43C9A"/>
    <w:rsid w:val="00C43ED6"/>
    <w:rsid w:val="00C44057"/>
    <w:rsid w:val="00C4459A"/>
    <w:rsid w:val="00C44679"/>
    <w:rsid w:val="00C44A19"/>
    <w:rsid w:val="00C4516E"/>
    <w:rsid w:val="00C4549A"/>
    <w:rsid w:val="00C45C15"/>
    <w:rsid w:val="00C4618D"/>
    <w:rsid w:val="00C466C8"/>
    <w:rsid w:val="00C46745"/>
    <w:rsid w:val="00C4677F"/>
    <w:rsid w:val="00C47075"/>
    <w:rsid w:val="00C4713A"/>
    <w:rsid w:val="00C478F2"/>
    <w:rsid w:val="00C47D24"/>
    <w:rsid w:val="00C50082"/>
    <w:rsid w:val="00C5022B"/>
    <w:rsid w:val="00C506D7"/>
    <w:rsid w:val="00C51BAC"/>
    <w:rsid w:val="00C520B0"/>
    <w:rsid w:val="00C525CC"/>
    <w:rsid w:val="00C537C2"/>
    <w:rsid w:val="00C53EDC"/>
    <w:rsid w:val="00C53FAE"/>
    <w:rsid w:val="00C5448F"/>
    <w:rsid w:val="00C5450A"/>
    <w:rsid w:val="00C54B2D"/>
    <w:rsid w:val="00C54C0F"/>
    <w:rsid w:val="00C5509C"/>
    <w:rsid w:val="00C5605E"/>
    <w:rsid w:val="00C560EB"/>
    <w:rsid w:val="00C5610E"/>
    <w:rsid w:val="00C563B2"/>
    <w:rsid w:val="00C56742"/>
    <w:rsid w:val="00C567D3"/>
    <w:rsid w:val="00C567F3"/>
    <w:rsid w:val="00C57132"/>
    <w:rsid w:val="00C571B6"/>
    <w:rsid w:val="00C57608"/>
    <w:rsid w:val="00C57B62"/>
    <w:rsid w:val="00C610D9"/>
    <w:rsid w:val="00C61775"/>
    <w:rsid w:val="00C61A52"/>
    <w:rsid w:val="00C61FDA"/>
    <w:rsid w:val="00C62290"/>
    <w:rsid w:val="00C623CF"/>
    <w:rsid w:val="00C6293C"/>
    <w:rsid w:val="00C62964"/>
    <w:rsid w:val="00C62E62"/>
    <w:rsid w:val="00C62E71"/>
    <w:rsid w:val="00C63170"/>
    <w:rsid w:val="00C632EE"/>
    <w:rsid w:val="00C635E5"/>
    <w:rsid w:val="00C64954"/>
    <w:rsid w:val="00C64C40"/>
    <w:rsid w:val="00C65475"/>
    <w:rsid w:val="00C65791"/>
    <w:rsid w:val="00C65C08"/>
    <w:rsid w:val="00C65C0E"/>
    <w:rsid w:val="00C65C7E"/>
    <w:rsid w:val="00C65F76"/>
    <w:rsid w:val="00C661EC"/>
    <w:rsid w:val="00C6677A"/>
    <w:rsid w:val="00C66A0A"/>
    <w:rsid w:val="00C66D0D"/>
    <w:rsid w:val="00C673A4"/>
    <w:rsid w:val="00C6748D"/>
    <w:rsid w:val="00C676A8"/>
    <w:rsid w:val="00C67A35"/>
    <w:rsid w:val="00C67E64"/>
    <w:rsid w:val="00C67F49"/>
    <w:rsid w:val="00C70A7D"/>
    <w:rsid w:val="00C70BA9"/>
    <w:rsid w:val="00C70E55"/>
    <w:rsid w:val="00C70EA2"/>
    <w:rsid w:val="00C70F35"/>
    <w:rsid w:val="00C7149D"/>
    <w:rsid w:val="00C71815"/>
    <w:rsid w:val="00C71D51"/>
    <w:rsid w:val="00C721F8"/>
    <w:rsid w:val="00C7239B"/>
    <w:rsid w:val="00C72654"/>
    <w:rsid w:val="00C728CA"/>
    <w:rsid w:val="00C72ABE"/>
    <w:rsid w:val="00C72FBA"/>
    <w:rsid w:val="00C73059"/>
    <w:rsid w:val="00C7354F"/>
    <w:rsid w:val="00C736A6"/>
    <w:rsid w:val="00C74726"/>
    <w:rsid w:val="00C74968"/>
    <w:rsid w:val="00C74AB8"/>
    <w:rsid w:val="00C74B2F"/>
    <w:rsid w:val="00C7573D"/>
    <w:rsid w:val="00C75B9E"/>
    <w:rsid w:val="00C75D2D"/>
    <w:rsid w:val="00C75F2C"/>
    <w:rsid w:val="00C7615F"/>
    <w:rsid w:val="00C76456"/>
    <w:rsid w:val="00C76AAC"/>
    <w:rsid w:val="00C76FFA"/>
    <w:rsid w:val="00C77540"/>
    <w:rsid w:val="00C77ADD"/>
    <w:rsid w:val="00C77C40"/>
    <w:rsid w:val="00C77F40"/>
    <w:rsid w:val="00C8046B"/>
    <w:rsid w:val="00C8063E"/>
    <w:rsid w:val="00C808D1"/>
    <w:rsid w:val="00C80BBA"/>
    <w:rsid w:val="00C80E64"/>
    <w:rsid w:val="00C814BF"/>
    <w:rsid w:val="00C816FB"/>
    <w:rsid w:val="00C81B37"/>
    <w:rsid w:val="00C821EB"/>
    <w:rsid w:val="00C82883"/>
    <w:rsid w:val="00C82B54"/>
    <w:rsid w:val="00C82EF0"/>
    <w:rsid w:val="00C838AD"/>
    <w:rsid w:val="00C83985"/>
    <w:rsid w:val="00C83AD8"/>
    <w:rsid w:val="00C84715"/>
    <w:rsid w:val="00C84C7B"/>
    <w:rsid w:val="00C84D72"/>
    <w:rsid w:val="00C84DE0"/>
    <w:rsid w:val="00C84F04"/>
    <w:rsid w:val="00C84FC8"/>
    <w:rsid w:val="00C85E41"/>
    <w:rsid w:val="00C86266"/>
    <w:rsid w:val="00C869AB"/>
    <w:rsid w:val="00C87523"/>
    <w:rsid w:val="00C87DDD"/>
    <w:rsid w:val="00C901ED"/>
    <w:rsid w:val="00C90915"/>
    <w:rsid w:val="00C90E14"/>
    <w:rsid w:val="00C913EE"/>
    <w:rsid w:val="00C91433"/>
    <w:rsid w:val="00C91753"/>
    <w:rsid w:val="00C91EFE"/>
    <w:rsid w:val="00C92455"/>
    <w:rsid w:val="00C93204"/>
    <w:rsid w:val="00C935E1"/>
    <w:rsid w:val="00C93B57"/>
    <w:rsid w:val="00C93DE2"/>
    <w:rsid w:val="00C940E9"/>
    <w:rsid w:val="00C947C8"/>
    <w:rsid w:val="00C94970"/>
    <w:rsid w:val="00C94B7D"/>
    <w:rsid w:val="00C94F38"/>
    <w:rsid w:val="00C95653"/>
    <w:rsid w:val="00C956B8"/>
    <w:rsid w:val="00C9594F"/>
    <w:rsid w:val="00C96A6D"/>
    <w:rsid w:val="00C9760E"/>
    <w:rsid w:val="00C97DAC"/>
    <w:rsid w:val="00CA01AA"/>
    <w:rsid w:val="00CA08D7"/>
    <w:rsid w:val="00CA08E9"/>
    <w:rsid w:val="00CA0D86"/>
    <w:rsid w:val="00CA1060"/>
    <w:rsid w:val="00CA1260"/>
    <w:rsid w:val="00CA1580"/>
    <w:rsid w:val="00CA1931"/>
    <w:rsid w:val="00CA19B3"/>
    <w:rsid w:val="00CA1BBD"/>
    <w:rsid w:val="00CA1CBE"/>
    <w:rsid w:val="00CA1DB6"/>
    <w:rsid w:val="00CA1F0A"/>
    <w:rsid w:val="00CA20C5"/>
    <w:rsid w:val="00CA2734"/>
    <w:rsid w:val="00CA2909"/>
    <w:rsid w:val="00CA2A0D"/>
    <w:rsid w:val="00CA322C"/>
    <w:rsid w:val="00CA3388"/>
    <w:rsid w:val="00CA37C3"/>
    <w:rsid w:val="00CA467E"/>
    <w:rsid w:val="00CA552B"/>
    <w:rsid w:val="00CA5740"/>
    <w:rsid w:val="00CA6DB6"/>
    <w:rsid w:val="00CA7BAB"/>
    <w:rsid w:val="00CB00EC"/>
    <w:rsid w:val="00CB0D0C"/>
    <w:rsid w:val="00CB115C"/>
    <w:rsid w:val="00CB12BC"/>
    <w:rsid w:val="00CB163A"/>
    <w:rsid w:val="00CB1A70"/>
    <w:rsid w:val="00CB1CDB"/>
    <w:rsid w:val="00CB1FFA"/>
    <w:rsid w:val="00CB21D1"/>
    <w:rsid w:val="00CB2C67"/>
    <w:rsid w:val="00CB34AB"/>
    <w:rsid w:val="00CB3F91"/>
    <w:rsid w:val="00CB480E"/>
    <w:rsid w:val="00CB51AD"/>
    <w:rsid w:val="00CB5825"/>
    <w:rsid w:val="00CB582C"/>
    <w:rsid w:val="00CB639D"/>
    <w:rsid w:val="00CB6426"/>
    <w:rsid w:val="00CB6960"/>
    <w:rsid w:val="00CB6D23"/>
    <w:rsid w:val="00CB715C"/>
    <w:rsid w:val="00CB7780"/>
    <w:rsid w:val="00CB7D0F"/>
    <w:rsid w:val="00CB7E7B"/>
    <w:rsid w:val="00CC0273"/>
    <w:rsid w:val="00CC049E"/>
    <w:rsid w:val="00CC08F7"/>
    <w:rsid w:val="00CC16F9"/>
    <w:rsid w:val="00CC1881"/>
    <w:rsid w:val="00CC1A3F"/>
    <w:rsid w:val="00CC2252"/>
    <w:rsid w:val="00CC23DE"/>
    <w:rsid w:val="00CC2AD3"/>
    <w:rsid w:val="00CC3782"/>
    <w:rsid w:val="00CC38F3"/>
    <w:rsid w:val="00CC3C8A"/>
    <w:rsid w:val="00CC3E09"/>
    <w:rsid w:val="00CC3EE2"/>
    <w:rsid w:val="00CC41F5"/>
    <w:rsid w:val="00CC449B"/>
    <w:rsid w:val="00CC4ABC"/>
    <w:rsid w:val="00CC4AE1"/>
    <w:rsid w:val="00CC4CF5"/>
    <w:rsid w:val="00CC51EC"/>
    <w:rsid w:val="00CC533B"/>
    <w:rsid w:val="00CC562E"/>
    <w:rsid w:val="00CC572B"/>
    <w:rsid w:val="00CC5FD2"/>
    <w:rsid w:val="00CC60C4"/>
    <w:rsid w:val="00CC61E6"/>
    <w:rsid w:val="00CC649D"/>
    <w:rsid w:val="00CC6575"/>
    <w:rsid w:val="00CC6B62"/>
    <w:rsid w:val="00CC6C61"/>
    <w:rsid w:val="00CC6D59"/>
    <w:rsid w:val="00CC6F3E"/>
    <w:rsid w:val="00CC70CF"/>
    <w:rsid w:val="00CC712D"/>
    <w:rsid w:val="00CC7AA9"/>
    <w:rsid w:val="00CC7F14"/>
    <w:rsid w:val="00CD042B"/>
    <w:rsid w:val="00CD04C9"/>
    <w:rsid w:val="00CD084A"/>
    <w:rsid w:val="00CD0F64"/>
    <w:rsid w:val="00CD1618"/>
    <w:rsid w:val="00CD1907"/>
    <w:rsid w:val="00CD1E9E"/>
    <w:rsid w:val="00CD1ECE"/>
    <w:rsid w:val="00CD2233"/>
    <w:rsid w:val="00CD2356"/>
    <w:rsid w:val="00CD270D"/>
    <w:rsid w:val="00CD29F3"/>
    <w:rsid w:val="00CD2A40"/>
    <w:rsid w:val="00CD2DD7"/>
    <w:rsid w:val="00CD2F5C"/>
    <w:rsid w:val="00CD3429"/>
    <w:rsid w:val="00CD3689"/>
    <w:rsid w:val="00CD3FD9"/>
    <w:rsid w:val="00CD40A7"/>
    <w:rsid w:val="00CD40DC"/>
    <w:rsid w:val="00CD43D4"/>
    <w:rsid w:val="00CD4933"/>
    <w:rsid w:val="00CD4F5A"/>
    <w:rsid w:val="00CD5067"/>
    <w:rsid w:val="00CD50EF"/>
    <w:rsid w:val="00CD55B2"/>
    <w:rsid w:val="00CD58AF"/>
    <w:rsid w:val="00CD5C91"/>
    <w:rsid w:val="00CD61FE"/>
    <w:rsid w:val="00CD6A0D"/>
    <w:rsid w:val="00CD79FB"/>
    <w:rsid w:val="00CD7AC1"/>
    <w:rsid w:val="00CE0B01"/>
    <w:rsid w:val="00CE0CE5"/>
    <w:rsid w:val="00CE1908"/>
    <w:rsid w:val="00CE1C5B"/>
    <w:rsid w:val="00CE2941"/>
    <w:rsid w:val="00CE3D00"/>
    <w:rsid w:val="00CE3D64"/>
    <w:rsid w:val="00CE3EC4"/>
    <w:rsid w:val="00CE4FFE"/>
    <w:rsid w:val="00CE5D31"/>
    <w:rsid w:val="00CE5F04"/>
    <w:rsid w:val="00CE6142"/>
    <w:rsid w:val="00CE7427"/>
    <w:rsid w:val="00CE7529"/>
    <w:rsid w:val="00CE7854"/>
    <w:rsid w:val="00CE7DCC"/>
    <w:rsid w:val="00CF05D9"/>
    <w:rsid w:val="00CF1164"/>
    <w:rsid w:val="00CF1AD9"/>
    <w:rsid w:val="00CF2513"/>
    <w:rsid w:val="00CF2F6B"/>
    <w:rsid w:val="00CF3EED"/>
    <w:rsid w:val="00CF40D2"/>
    <w:rsid w:val="00CF42DA"/>
    <w:rsid w:val="00CF485F"/>
    <w:rsid w:val="00CF50E6"/>
    <w:rsid w:val="00CF521E"/>
    <w:rsid w:val="00CF538B"/>
    <w:rsid w:val="00CF54BB"/>
    <w:rsid w:val="00CF54E5"/>
    <w:rsid w:val="00CF56C8"/>
    <w:rsid w:val="00CF5CBD"/>
    <w:rsid w:val="00CF67B6"/>
    <w:rsid w:val="00CF6E38"/>
    <w:rsid w:val="00CF7633"/>
    <w:rsid w:val="00CF79BE"/>
    <w:rsid w:val="00CF7D10"/>
    <w:rsid w:val="00CF7F16"/>
    <w:rsid w:val="00D00072"/>
    <w:rsid w:val="00D0035A"/>
    <w:rsid w:val="00D0085A"/>
    <w:rsid w:val="00D01298"/>
    <w:rsid w:val="00D01B17"/>
    <w:rsid w:val="00D01F2A"/>
    <w:rsid w:val="00D022F4"/>
    <w:rsid w:val="00D02E57"/>
    <w:rsid w:val="00D03DA5"/>
    <w:rsid w:val="00D044E3"/>
    <w:rsid w:val="00D0451D"/>
    <w:rsid w:val="00D045BF"/>
    <w:rsid w:val="00D04764"/>
    <w:rsid w:val="00D04917"/>
    <w:rsid w:val="00D04D38"/>
    <w:rsid w:val="00D04D6E"/>
    <w:rsid w:val="00D04DC8"/>
    <w:rsid w:val="00D057B0"/>
    <w:rsid w:val="00D05B16"/>
    <w:rsid w:val="00D0625F"/>
    <w:rsid w:val="00D07953"/>
    <w:rsid w:val="00D07B0A"/>
    <w:rsid w:val="00D101E9"/>
    <w:rsid w:val="00D103C1"/>
    <w:rsid w:val="00D10DD2"/>
    <w:rsid w:val="00D1130C"/>
    <w:rsid w:val="00D115C5"/>
    <w:rsid w:val="00D11AA1"/>
    <w:rsid w:val="00D12E23"/>
    <w:rsid w:val="00D13635"/>
    <w:rsid w:val="00D13B24"/>
    <w:rsid w:val="00D1425C"/>
    <w:rsid w:val="00D1460F"/>
    <w:rsid w:val="00D14685"/>
    <w:rsid w:val="00D14DA3"/>
    <w:rsid w:val="00D15B82"/>
    <w:rsid w:val="00D15EB7"/>
    <w:rsid w:val="00D166F0"/>
    <w:rsid w:val="00D1676F"/>
    <w:rsid w:val="00D16B56"/>
    <w:rsid w:val="00D16FB9"/>
    <w:rsid w:val="00D1730C"/>
    <w:rsid w:val="00D17712"/>
    <w:rsid w:val="00D17887"/>
    <w:rsid w:val="00D17ABA"/>
    <w:rsid w:val="00D17C48"/>
    <w:rsid w:val="00D17D2F"/>
    <w:rsid w:val="00D200C5"/>
    <w:rsid w:val="00D20877"/>
    <w:rsid w:val="00D20FC9"/>
    <w:rsid w:val="00D21095"/>
    <w:rsid w:val="00D2117D"/>
    <w:rsid w:val="00D211DF"/>
    <w:rsid w:val="00D213EE"/>
    <w:rsid w:val="00D219C8"/>
    <w:rsid w:val="00D21CB7"/>
    <w:rsid w:val="00D2248A"/>
    <w:rsid w:val="00D2287F"/>
    <w:rsid w:val="00D2308E"/>
    <w:rsid w:val="00D23235"/>
    <w:rsid w:val="00D23899"/>
    <w:rsid w:val="00D23D46"/>
    <w:rsid w:val="00D242D1"/>
    <w:rsid w:val="00D243C0"/>
    <w:rsid w:val="00D248A3"/>
    <w:rsid w:val="00D24A67"/>
    <w:rsid w:val="00D24B92"/>
    <w:rsid w:val="00D2541C"/>
    <w:rsid w:val="00D2553F"/>
    <w:rsid w:val="00D2570F"/>
    <w:rsid w:val="00D25899"/>
    <w:rsid w:val="00D25B11"/>
    <w:rsid w:val="00D27132"/>
    <w:rsid w:val="00D27D1D"/>
    <w:rsid w:val="00D305E0"/>
    <w:rsid w:val="00D30937"/>
    <w:rsid w:val="00D30BC7"/>
    <w:rsid w:val="00D3104F"/>
    <w:rsid w:val="00D314BA"/>
    <w:rsid w:val="00D31630"/>
    <w:rsid w:val="00D31A50"/>
    <w:rsid w:val="00D31F5B"/>
    <w:rsid w:val="00D32342"/>
    <w:rsid w:val="00D32739"/>
    <w:rsid w:val="00D3285C"/>
    <w:rsid w:val="00D32918"/>
    <w:rsid w:val="00D32C89"/>
    <w:rsid w:val="00D3339A"/>
    <w:rsid w:val="00D33559"/>
    <w:rsid w:val="00D34451"/>
    <w:rsid w:val="00D34643"/>
    <w:rsid w:val="00D346F8"/>
    <w:rsid w:val="00D34CB5"/>
    <w:rsid w:val="00D34CC8"/>
    <w:rsid w:val="00D356B6"/>
    <w:rsid w:val="00D3579D"/>
    <w:rsid w:val="00D35DCE"/>
    <w:rsid w:val="00D36634"/>
    <w:rsid w:val="00D366DF"/>
    <w:rsid w:val="00D36F53"/>
    <w:rsid w:val="00D371DA"/>
    <w:rsid w:val="00D37798"/>
    <w:rsid w:val="00D3792C"/>
    <w:rsid w:val="00D4071D"/>
    <w:rsid w:val="00D412C3"/>
    <w:rsid w:val="00D4143C"/>
    <w:rsid w:val="00D42004"/>
    <w:rsid w:val="00D42959"/>
    <w:rsid w:val="00D42BC0"/>
    <w:rsid w:val="00D42DD9"/>
    <w:rsid w:val="00D43933"/>
    <w:rsid w:val="00D43E3A"/>
    <w:rsid w:val="00D43F78"/>
    <w:rsid w:val="00D4434F"/>
    <w:rsid w:val="00D4457B"/>
    <w:rsid w:val="00D4490E"/>
    <w:rsid w:val="00D44C12"/>
    <w:rsid w:val="00D4511E"/>
    <w:rsid w:val="00D459FB"/>
    <w:rsid w:val="00D4686C"/>
    <w:rsid w:val="00D46BB6"/>
    <w:rsid w:val="00D47076"/>
    <w:rsid w:val="00D47362"/>
    <w:rsid w:val="00D4741E"/>
    <w:rsid w:val="00D47691"/>
    <w:rsid w:val="00D477C8"/>
    <w:rsid w:val="00D4784C"/>
    <w:rsid w:val="00D479F6"/>
    <w:rsid w:val="00D506B3"/>
    <w:rsid w:val="00D50CE3"/>
    <w:rsid w:val="00D5102B"/>
    <w:rsid w:val="00D5138E"/>
    <w:rsid w:val="00D524B3"/>
    <w:rsid w:val="00D529B2"/>
    <w:rsid w:val="00D52CDF"/>
    <w:rsid w:val="00D530C0"/>
    <w:rsid w:val="00D53356"/>
    <w:rsid w:val="00D53EF4"/>
    <w:rsid w:val="00D54093"/>
    <w:rsid w:val="00D5414C"/>
    <w:rsid w:val="00D54348"/>
    <w:rsid w:val="00D55553"/>
    <w:rsid w:val="00D55C23"/>
    <w:rsid w:val="00D55CED"/>
    <w:rsid w:val="00D55CF0"/>
    <w:rsid w:val="00D55EEB"/>
    <w:rsid w:val="00D55F37"/>
    <w:rsid w:val="00D5702E"/>
    <w:rsid w:val="00D57842"/>
    <w:rsid w:val="00D57987"/>
    <w:rsid w:val="00D57CAA"/>
    <w:rsid w:val="00D6071B"/>
    <w:rsid w:val="00D60B9C"/>
    <w:rsid w:val="00D613D9"/>
    <w:rsid w:val="00D61D04"/>
    <w:rsid w:val="00D61FAA"/>
    <w:rsid w:val="00D620BF"/>
    <w:rsid w:val="00D6237A"/>
    <w:rsid w:val="00D6262B"/>
    <w:rsid w:val="00D6274D"/>
    <w:rsid w:val="00D629E3"/>
    <w:rsid w:val="00D62CB0"/>
    <w:rsid w:val="00D63937"/>
    <w:rsid w:val="00D63B79"/>
    <w:rsid w:val="00D63BF5"/>
    <w:rsid w:val="00D63EAE"/>
    <w:rsid w:val="00D64FAF"/>
    <w:rsid w:val="00D6504A"/>
    <w:rsid w:val="00D654B3"/>
    <w:rsid w:val="00D65725"/>
    <w:rsid w:val="00D65B22"/>
    <w:rsid w:val="00D6644F"/>
    <w:rsid w:val="00D66968"/>
    <w:rsid w:val="00D671E9"/>
    <w:rsid w:val="00D67CB0"/>
    <w:rsid w:val="00D70DC1"/>
    <w:rsid w:val="00D70F36"/>
    <w:rsid w:val="00D70FB0"/>
    <w:rsid w:val="00D716F5"/>
    <w:rsid w:val="00D71C23"/>
    <w:rsid w:val="00D71EFC"/>
    <w:rsid w:val="00D71FCC"/>
    <w:rsid w:val="00D721C0"/>
    <w:rsid w:val="00D72868"/>
    <w:rsid w:val="00D72C03"/>
    <w:rsid w:val="00D72D7D"/>
    <w:rsid w:val="00D72DA0"/>
    <w:rsid w:val="00D72ED0"/>
    <w:rsid w:val="00D73233"/>
    <w:rsid w:val="00D73E0A"/>
    <w:rsid w:val="00D73F06"/>
    <w:rsid w:val="00D74C60"/>
    <w:rsid w:val="00D75633"/>
    <w:rsid w:val="00D757FF"/>
    <w:rsid w:val="00D75A11"/>
    <w:rsid w:val="00D75C3A"/>
    <w:rsid w:val="00D75D28"/>
    <w:rsid w:val="00D76446"/>
    <w:rsid w:val="00D76458"/>
    <w:rsid w:val="00D76B19"/>
    <w:rsid w:val="00D76B4D"/>
    <w:rsid w:val="00D77152"/>
    <w:rsid w:val="00D7728B"/>
    <w:rsid w:val="00D77631"/>
    <w:rsid w:val="00D80359"/>
    <w:rsid w:val="00D804AF"/>
    <w:rsid w:val="00D8051A"/>
    <w:rsid w:val="00D808B9"/>
    <w:rsid w:val="00D80A33"/>
    <w:rsid w:val="00D80A4B"/>
    <w:rsid w:val="00D80B12"/>
    <w:rsid w:val="00D8104B"/>
    <w:rsid w:val="00D81108"/>
    <w:rsid w:val="00D8112B"/>
    <w:rsid w:val="00D81A24"/>
    <w:rsid w:val="00D81C8D"/>
    <w:rsid w:val="00D81E2D"/>
    <w:rsid w:val="00D825A5"/>
    <w:rsid w:val="00D82774"/>
    <w:rsid w:val="00D82CEC"/>
    <w:rsid w:val="00D834D8"/>
    <w:rsid w:val="00D8376F"/>
    <w:rsid w:val="00D84334"/>
    <w:rsid w:val="00D84529"/>
    <w:rsid w:val="00D86037"/>
    <w:rsid w:val="00D866BA"/>
    <w:rsid w:val="00D869D0"/>
    <w:rsid w:val="00D86A44"/>
    <w:rsid w:val="00D86BCD"/>
    <w:rsid w:val="00D874C5"/>
    <w:rsid w:val="00D87CF7"/>
    <w:rsid w:val="00D91202"/>
    <w:rsid w:val="00D91F9C"/>
    <w:rsid w:val="00D9240F"/>
    <w:rsid w:val="00D92477"/>
    <w:rsid w:val="00D925D0"/>
    <w:rsid w:val="00D925D6"/>
    <w:rsid w:val="00D928ED"/>
    <w:rsid w:val="00D92BB0"/>
    <w:rsid w:val="00D935C3"/>
    <w:rsid w:val="00D93B05"/>
    <w:rsid w:val="00D9411E"/>
    <w:rsid w:val="00D94676"/>
    <w:rsid w:val="00D953BE"/>
    <w:rsid w:val="00D95B7D"/>
    <w:rsid w:val="00D95D1F"/>
    <w:rsid w:val="00D95F09"/>
    <w:rsid w:val="00D96331"/>
    <w:rsid w:val="00D963FD"/>
    <w:rsid w:val="00D9694F"/>
    <w:rsid w:val="00D96CD5"/>
    <w:rsid w:val="00D96EC7"/>
    <w:rsid w:val="00D97A3E"/>
    <w:rsid w:val="00D97B7C"/>
    <w:rsid w:val="00D97C28"/>
    <w:rsid w:val="00DA0668"/>
    <w:rsid w:val="00DA06B7"/>
    <w:rsid w:val="00DA0CF4"/>
    <w:rsid w:val="00DA13D7"/>
    <w:rsid w:val="00DA19EE"/>
    <w:rsid w:val="00DA2300"/>
    <w:rsid w:val="00DA2361"/>
    <w:rsid w:val="00DA2589"/>
    <w:rsid w:val="00DA28AB"/>
    <w:rsid w:val="00DA2A7D"/>
    <w:rsid w:val="00DA35C1"/>
    <w:rsid w:val="00DA4004"/>
    <w:rsid w:val="00DA4C9E"/>
    <w:rsid w:val="00DA4EE3"/>
    <w:rsid w:val="00DA5305"/>
    <w:rsid w:val="00DA679B"/>
    <w:rsid w:val="00DA6F04"/>
    <w:rsid w:val="00DA7008"/>
    <w:rsid w:val="00DA7D73"/>
    <w:rsid w:val="00DB0503"/>
    <w:rsid w:val="00DB055D"/>
    <w:rsid w:val="00DB1AE1"/>
    <w:rsid w:val="00DB2F26"/>
    <w:rsid w:val="00DB3737"/>
    <w:rsid w:val="00DB3946"/>
    <w:rsid w:val="00DB42D5"/>
    <w:rsid w:val="00DB46A7"/>
    <w:rsid w:val="00DB4755"/>
    <w:rsid w:val="00DB4A18"/>
    <w:rsid w:val="00DB520F"/>
    <w:rsid w:val="00DB54F7"/>
    <w:rsid w:val="00DB5507"/>
    <w:rsid w:val="00DB624A"/>
    <w:rsid w:val="00DB6C72"/>
    <w:rsid w:val="00DB6D09"/>
    <w:rsid w:val="00DB7504"/>
    <w:rsid w:val="00DB77C1"/>
    <w:rsid w:val="00DB782C"/>
    <w:rsid w:val="00DB7AA5"/>
    <w:rsid w:val="00DB7EA0"/>
    <w:rsid w:val="00DC0124"/>
    <w:rsid w:val="00DC0563"/>
    <w:rsid w:val="00DC05EF"/>
    <w:rsid w:val="00DC0C3C"/>
    <w:rsid w:val="00DC16AF"/>
    <w:rsid w:val="00DC26F8"/>
    <w:rsid w:val="00DC2E26"/>
    <w:rsid w:val="00DC4830"/>
    <w:rsid w:val="00DC4875"/>
    <w:rsid w:val="00DC48D8"/>
    <w:rsid w:val="00DC5066"/>
    <w:rsid w:val="00DC54B5"/>
    <w:rsid w:val="00DC5AE4"/>
    <w:rsid w:val="00DC5F88"/>
    <w:rsid w:val="00DC5FD0"/>
    <w:rsid w:val="00DC6A6C"/>
    <w:rsid w:val="00DC7089"/>
    <w:rsid w:val="00DD022E"/>
    <w:rsid w:val="00DD06AD"/>
    <w:rsid w:val="00DD07A1"/>
    <w:rsid w:val="00DD084F"/>
    <w:rsid w:val="00DD0E47"/>
    <w:rsid w:val="00DD0F37"/>
    <w:rsid w:val="00DD1F36"/>
    <w:rsid w:val="00DD29E1"/>
    <w:rsid w:val="00DD2C09"/>
    <w:rsid w:val="00DD2CC4"/>
    <w:rsid w:val="00DD2CF6"/>
    <w:rsid w:val="00DD2E02"/>
    <w:rsid w:val="00DD2EC5"/>
    <w:rsid w:val="00DD3062"/>
    <w:rsid w:val="00DD3637"/>
    <w:rsid w:val="00DD37D6"/>
    <w:rsid w:val="00DD390F"/>
    <w:rsid w:val="00DD3ACF"/>
    <w:rsid w:val="00DD3CA4"/>
    <w:rsid w:val="00DD44B0"/>
    <w:rsid w:val="00DD4528"/>
    <w:rsid w:val="00DD4DB2"/>
    <w:rsid w:val="00DD4E86"/>
    <w:rsid w:val="00DD5038"/>
    <w:rsid w:val="00DD51FD"/>
    <w:rsid w:val="00DD520E"/>
    <w:rsid w:val="00DD55BA"/>
    <w:rsid w:val="00DD55DF"/>
    <w:rsid w:val="00DD5C22"/>
    <w:rsid w:val="00DD5DB5"/>
    <w:rsid w:val="00DD7995"/>
    <w:rsid w:val="00DE00FC"/>
    <w:rsid w:val="00DE0A76"/>
    <w:rsid w:val="00DE0B23"/>
    <w:rsid w:val="00DE0F8D"/>
    <w:rsid w:val="00DE1B1B"/>
    <w:rsid w:val="00DE1FB0"/>
    <w:rsid w:val="00DE2103"/>
    <w:rsid w:val="00DE2168"/>
    <w:rsid w:val="00DE240D"/>
    <w:rsid w:val="00DE2736"/>
    <w:rsid w:val="00DE2AF2"/>
    <w:rsid w:val="00DE2F30"/>
    <w:rsid w:val="00DE4421"/>
    <w:rsid w:val="00DE446B"/>
    <w:rsid w:val="00DE4714"/>
    <w:rsid w:val="00DE4D8E"/>
    <w:rsid w:val="00DE5A4D"/>
    <w:rsid w:val="00DE644D"/>
    <w:rsid w:val="00DE66EB"/>
    <w:rsid w:val="00DE6DED"/>
    <w:rsid w:val="00DE7524"/>
    <w:rsid w:val="00DE7EA2"/>
    <w:rsid w:val="00DF03E9"/>
    <w:rsid w:val="00DF099C"/>
    <w:rsid w:val="00DF0B0B"/>
    <w:rsid w:val="00DF0D0C"/>
    <w:rsid w:val="00DF165D"/>
    <w:rsid w:val="00DF1DAA"/>
    <w:rsid w:val="00DF2063"/>
    <w:rsid w:val="00DF2B13"/>
    <w:rsid w:val="00DF2D13"/>
    <w:rsid w:val="00DF2E5A"/>
    <w:rsid w:val="00DF30A6"/>
    <w:rsid w:val="00DF3B45"/>
    <w:rsid w:val="00DF4445"/>
    <w:rsid w:val="00DF4D15"/>
    <w:rsid w:val="00DF548D"/>
    <w:rsid w:val="00DF561C"/>
    <w:rsid w:val="00DF5868"/>
    <w:rsid w:val="00DF58FB"/>
    <w:rsid w:val="00DF647F"/>
    <w:rsid w:val="00DF6515"/>
    <w:rsid w:val="00DF6582"/>
    <w:rsid w:val="00DF6998"/>
    <w:rsid w:val="00DF726C"/>
    <w:rsid w:val="00DF7686"/>
    <w:rsid w:val="00DF773A"/>
    <w:rsid w:val="00DF797B"/>
    <w:rsid w:val="00DF7BB4"/>
    <w:rsid w:val="00DF7C16"/>
    <w:rsid w:val="00E00902"/>
    <w:rsid w:val="00E023D1"/>
    <w:rsid w:val="00E024D9"/>
    <w:rsid w:val="00E02A88"/>
    <w:rsid w:val="00E02C45"/>
    <w:rsid w:val="00E02D67"/>
    <w:rsid w:val="00E03052"/>
    <w:rsid w:val="00E03C20"/>
    <w:rsid w:val="00E03F90"/>
    <w:rsid w:val="00E043BB"/>
    <w:rsid w:val="00E0450E"/>
    <w:rsid w:val="00E04831"/>
    <w:rsid w:val="00E04CAB"/>
    <w:rsid w:val="00E04F9A"/>
    <w:rsid w:val="00E05D28"/>
    <w:rsid w:val="00E060A7"/>
    <w:rsid w:val="00E06240"/>
    <w:rsid w:val="00E067C7"/>
    <w:rsid w:val="00E06926"/>
    <w:rsid w:val="00E06E6C"/>
    <w:rsid w:val="00E077BF"/>
    <w:rsid w:val="00E07E29"/>
    <w:rsid w:val="00E1005E"/>
    <w:rsid w:val="00E10263"/>
    <w:rsid w:val="00E10296"/>
    <w:rsid w:val="00E106E5"/>
    <w:rsid w:val="00E10F6D"/>
    <w:rsid w:val="00E10F89"/>
    <w:rsid w:val="00E11645"/>
    <w:rsid w:val="00E118B0"/>
    <w:rsid w:val="00E121BB"/>
    <w:rsid w:val="00E12A60"/>
    <w:rsid w:val="00E12CB3"/>
    <w:rsid w:val="00E12F2A"/>
    <w:rsid w:val="00E134D5"/>
    <w:rsid w:val="00E1381F"/>
    <w:rsid w:val="00E1382C"/>
    <w:rsid w:val="00E13A3A"/>
    <w:rsid w:val="00E1447E"/>
    <w:rsid w:val="00E149EF"/>
    <w:rsid w:val="00E14B9A"/>
    <w:rsid w:val="00E14B9B"/>
    <w:rsid w:val="00E152E1"/>
    <w:rsid w:val="00E1556B"/>
    <w:rsid w:val="00E156D1"/>
    <w:rsid w:val="00E168FB"/>
    <w:rsid w:val="00E16D1C"/>
    <w:rsid w:val="00E20302"/>
    <w:rsid w:val="00E21216"/>
    <w:rsid w:val="00E2175E"/>
    <w:rsid w:val="00E21CF2"/>
    <w:rsid w:val="00E21F56"/>
    <w:rsid w:val="00E224FB"/>
    <w:rsid w:val="00E22FAD"/>
    <w:rsid w:val="00E233F5"/>
    <w:rsid w:val="00E23D5F"/>
    <w:rsid w:val="00E23DD1"/>
    <w:rsid w:val="00E249A3"/>
    <w:rsid w:val="00E24B54"/>
    <w:rsid w:val="00E2515C"/>
    <w:rsid w:val="00E2539C"/>
    <w:rsid w:val="00E25420"/>
    <w:rsid w:val="00E26211"/>
    <w:rsid w:val="00E264B3"/>
    <w:rsid w:val="00E26EF4"/>
    <w:rsid w:val="00E2792A"/>
    <w:rsid w:val="00E300E1"/>
    <w:rsid w:val="00E30174"/>
    <w:rsid w:val="00E304D2"/>
    <w:rsid w:val="00E3086D"/>
    <w:rsid w:val="00E30B7C"/>
    <w:rsid w:val="00E30C75"/>
    <w:rsid w:val="00E31271"/>
    <w:rsid w:val="00E31769"/>
    <w:rsid w:val="00E31786"/>
    <w:rsid w:val="00E317BA"/>
    <w:rsid w:val="00E31B0C"/>
    <w:rsid w:val="00E31B2A"/>
    <w:rsid w:val="00E31D07"/>
    <w:rsid w:val="00E3200F"/>
    <w:rsid w:val="00E32C8C"/>
    <w:rsid w:val="00E32D94"/>
    <w:rsid w:val="00E32DEB"/>
    <w:rsid w:val="00E33FD0"/>
    <w:rsid w:val="00E35318"/>
    <w:rsid w:val="00E353C9"/>
    <w:rsid w:val="00E355B0"/>
    <w:rsid w:val="00E355FB"/>
    <w:rsid w:val="00E3573E"/>
    <w:rsid w:val="00E35B0B"/>
    <w:rsid w:val="00E3613F"/>
    <w:rsid w:val="00E37829"/>
    <w:rsid w:val="00E37F81"/>
    <w:rsid w:val="00E40114"/>
    <w:rsid w:val="00E417DA"/>
    <w:rsid w:val="00E4198E"/>
    <w:rsid w:val="00E41CBE"/>
    <w:rsid w:val="00E42D8B"/>
    <w:rsid w:val="00E44410"/>
    <w:rsid w:val="00E4469D"/>
    <w:rsid w:val="00E44B48"/>
    <w:rsid w:val="00E44B5F"/>
    <w:rsid w:val="00E44E41"/>
    <w:rsid w:val="00E47020"/>
    <w:rsid w:val="00E4738B"/>
    <w:rsid w:val="00E47A3C"/>
    <w:rsid w:val="00E47E06"/>
    <w:rsid w:val="00E505BC"/>
    <w:rsid w:val="00E50799"/>
    <w:rsid w:val="00E518C5"/>
    <w:rsid w:val="00E52310"/>
    <w:rsid w:val="00E52325"/>
    <w:rsid w:val="00E532AF"/>
    <w:rsid w:val="00E53858"/>
    <w:rsid w:val="00E53C03"/>
    <w:rsid w:val="00E5449C"/>
    <w:rsid w:val="00E545B0"/>
    <w:rsid w:val="00E54CE0"/>
    <w:rsid w:val="00E54D3B"/>
    <w:rsid w:val="00E5533E"/>
    <w:rsid w:val="00E553B6"/>
    <w:rsid w:val="00E559A9"/>
    <w:rsid w:val="00E55A36"/>
    <w:rsid w:val="00E55A3F"/>
    <w:rsid w:val="00E55B5C"/>
    <w:rsid w:val="00E55E9B"/>
    <w:rsid w:val="00E572BA"/>
    <w:rsid w:val="00E5752B"/>
    <w:rsid w:val="00E577D2"/>
    <w:rsid w:val="00E6054B"/>
    <w:rsid w:val="00E60631"/>
    <w:rsid w:val="00E60EE3"/>
    <w:rsid w:val="00E6127A"/>
    <w:rsid w:val="00E612F0"/>
    <w:rsid w:val="00E61313"/>
    <w:rsid w:val="00E61696"/>
    <w:rsid w:val="00E61E47"/>
    <w:rsid w:val="00E62120"/>
    <w:rsid w:val="00E62125"/>
    <w:rsid w:val="00E62B4F"/>
    <w:rsid w:val="00E632B0"/>
    <w:rsid w:val="00E6360D"/>
    <w:rsid w:val="00E638EF"/>
    <w:rsid w:val="00E63C0F"/>
    <w:rsid w:val="00E63DCC"/>
    <w:rsid w:val="00E63F50"/>
    <w:rsid w:val="00E65375"/>
    <w:rsid w:val="00E65682"/>
    <w:rsid w:val="00E65B67"/>
    <w:rsid w:val="00E65CFB"/>
    <w:rsid w:val="00E65F29"/>
    <w:rsid w:val="00E65F9F"/>
    <w:rsid w:val="00E6664F"/>
    <w:rsid w:val="00E666D8"/>
    <w:rsid w:val="00E66C2D"/>
    <w:rsid w:val="00E66D3B"/>
    <w:rsid w:val="00E66EE1"/>
    <w:rsid w:val="00E66F18"/>
    <w:rsid w:val="00E670EA"/>
    <w:rsid w:val="00E67886"/>
    <w:rsid w:val="00E67FAB"/>
    <w:rsid w:val="00E702A6"/>
    <w:rsid w:val="00E70BC4"/>
    <w:rsid w:val="00E70BEA"/>
    <w:rsid w:val="00E70F9D"/>
    <w:rsid w:val="00E716BC"/>
    <w:rsid w:val="00E7183D"/>
    <w:rsid w:val="00E72644"/>
    <w:rsid w:val="00E728D8"/>
    <w:rsid w:val="00E72FEC"/>
    <w:rsid w:val="00E73611"/>
    <w:rsid w:val="00E7371E"/>
    <w:rsid w:val="00E73D2A"/>
    <w:rsid w:val="00E73F2D"/>
    <w:rsid w:val="00E742C0"/>
    <w:rsid w:val="00E74472"/>
    <w:rsid w:val="00E74904"/>
    <w:rsid w:val="00E7498A"/>
    <w:rsid w:val="00E75271"/>
    <w:rsid w:val="00E7565D"/>
    <w:rsid w:val="00E759CA"/>
    <w:rsid w:val="00E75AF7"/>
    <w:rsid w:val="00E76101"/>
    <w:rsid w:val="00E76286"/>
    <w:rsid w:val="00E76484"/>
    <w:rsid w:val="00E76E05"/>
    <w:rsid w:val="00E76F90"/>
    <w:rsid w:val="00E76FCF"/>
    <w:rsid w:val="00E77D5E"/>
    <w:rsid w:val="00E8000E"/>
    <w:rsid w:val="00E8012F"/>
    <w:rsid w:val="00E80880"/>
    <w:rsid w:val="00E809C2"/>
    <w:rsid w:val="00E809CB"/>
    <w:rsid w:val="00E80CD5"/>
    <w:rsid w:val="00E8107D"/>
    <w:rsid w:val="00E81822"/>
    <w:rsid w:val="00E82127"/>
    <w:rsid w:val="00E826BE"/>
    <w:rsid w:val="00E83211"/>
    <w:rsid w:val="00E83ABD"/>
    <w:rsid w:val="00E83F7C"/>
    <w:rsid w:val="00E8405E"/>
    <w:rsid w:val="00E847BE"/>
    <w:rsid w:val="00E84906"/>
    <w:rsid w:val="00E84F3B"/>
    <w:rsid w:val="00E8584F"/>
    <w:rsid w:val="00E85990"/>
    <w:rsid w:val="00E85DD3"/>
    <w:rsid w:val="00E864B0"/>
    <w:rsid w:val="00E86FBB"/>
    <w:rsid w:val="00E8707C"/>
    <w:rsid w:val="00E8722F"/>
    <w:rsid w:val="00E872EF"/>
    <w:rsid w:val="00E8752F"/>
    <w:rsid w:val="00E879BD"/>
    <w:rsid w:val="00E87AEE"/>
    <w:rsid w:val="00E90C3A"/>
    <w:rsid w:val="00E90E34"/>
    <w:rsid w:val="00E90E8B"/>
    <w:rsid w:val="00E91660"/>
    <w:rsid w:val="00E91790"/>
    <w:rsid w:val="00E91DF5"/>
    <w:rsid w:val="00E9220F"/>
    <w:rsid w:val="00E926E8"/>
    <w:rsid w:val="00E93485"/>
    <w:rsid w:val="00E93934"/>
    <w:rsid w:val="00E93965"/>
    <w:rsid w:val="00E93C28"/>
    <w:rsid w:val="00E93E0F"/>
    <w:rsid w:val="00E94237"/>
    <w:rsid w:val="00E94255"/>
    <w:rsid w:val="00E94A2F"/>
    <w:rsid w:val="00E94D1E"/>
    <w:rsid w:val="00E95011"/>
    <w:rsid w:val="00E9617B"/>
    <w:rsid w:val="00E9685D"/>
    <w:rsid w:val="00E97515"/>
    <w:rsid w:val="00E97B07"/>
    <w:rsid w:val="00EA0707"/>
    <w:rsid w:val="00EA0E33"/>
    <w:rsid w:val="00EA19CB"/>
    <w:rsid w:val="00EA1A72"/>
    <w:rsid w:val="00EA1AB7"/>
    <w:rsid w:val="00EA1E96"/>
    <w:rsid w:val="00EA28F1"/>
    <w:rsid w:val="00EA2F41"/>
    <w:rsid w:val="00EA3050"/>
    <w:rsid w:val="00EA314C"/>
    <w:rsid w:val="00EA3522"/>
    <w:rsid w:val="00EA365D"/>
    <w:rsid w:val="00EA3695"/>
    <w:rsid w:val="00EA3BA4"/>
    <w:rsid w:val="00EA4272"/>
    <w:rsid w:val="00EA42B3"/>
    <w:rsid w:val="00EA4C59"/>
    <w:rsid w:val="00EA4D6E"/>
    <w:rsid w:val="00EA4E51"/>
    <w:rsid w:val="00EA4EE7"/>
    <w:rsid w:val="00EA6691"/>
    <w:rsid w:val="00EA6902"/>
    <w:rsid w:val="00EA6952"/>
    <w:rsid w:val="00EA7568"/>
    <w:rsid w:val="00EA7993"/>
    <w:rsid w:val="00EA7F5D"/>
    <w:rsid w:val="00EB032A"/>
    <w:rsid w:val="00EB07F7"/>
    <w:rsid w:val="00EB0AA6"/>
    <w:rsid w:val="00EB17BA"/>
    <w:rsid w:val="00EB198D"/>
    <w:rsid w:val="00EB2097"/>
    <w:rsid w:val="00EB214E"/>
    <w:rsid w:val="00EB231B"/>
    <w:rsid w:val="00EB28FB"/>
    <w:rsid w:val="00EB28FD"/>
    <w:rsid w:val="00EB2AF3"/>
    <w:rsid w:val="00EB2EF3"/>
    <w:rsid w:val="00EB3546"/>
    <w:rsid w:val="00EB37A8"/>
    <w:rsid w:val="00EB380B"/>
    <w:rsid w:val="00EB3E70"/>
    <w:rsid w:val="00EB4C95"/>
    <w:rsid w:val="00EB4F4A"/>
    <w:rsid w:val="00EB522B"/>
    <w:rsid w:val="00EB53D7"/>
    <w:rsid w:val="00EB55B2"/>
    <w:rsid w:val="00EB597F"/>
    <w:rsid w:val="00EB5A85"/>
    <w:rsid w:val="00EB5CC0"/>
    <w:rsid w:val="00EB6AA9"/>
    <w:rsid w:val="00EB6DC6"/>
    <w:rsid w:val="00EB7428"/>
    <w:rsid w:val="00EC1617"/>
    <w:rsid w:val="00EC1646"/>
    <w:rsid w:val="00EC1824"/>
    <w:rsid w:val="00EC1A21"/>
    <w:rsid w:val="00EC1CAB"/>
    <w:rsid w:val="00EC31E6"/>
    <w:rsid w:val="00EC382A"/>
    <w:rsid w:val="00EC39A8"/>
    <w:rsid w:val="00EC3A23"/>
    <w:rsid w:val="00EC44D6"/>
    <w:rsid w:val="00EC4CC4"/>
    <w:rsid w:val="00EC4FDD"/>
    <w:rsid w:val="00EC52D4"/>
    <w:rsid w:val="00EC5356"/>
    <w:rsid w:val="00EC5AEB"/>
    <w:rsid w:val="00EC5B77"/>
    <w:rsid w:val="00EC5F7E"/>
    <w:rsid w:val="00EC69E5"/>
    <w:rsid w:val="00EC74D4"/>
    <w:rsid w:val="00EC7648"/>
    <w:rsid w:val="00EC7F5D"/>
    <w:rsid w:val="00ED023D"/>
    <w:rsid w:val="00ED093D"/>
    <w:rsid w:val="00ED0969"/>
    <w:rsid w:val="00ED142D"/>
    <w:rsid w:val="00ED1641"/>
    <w:rsid w:val="00ED1746"/>
    <w:rsid w:val="00ED1FD2"/>
    <w:rsid w:val="00ED2212"/>
    <w:rsid w:val="00ED262E"/>
    <w:rsid w:val="00ED295F"/>
    <w:rsid w:val="00ED2982"/>
    <w:rsid w:val="00ED2B19"/>
    <w:rsid w:val="00ED2CED"/>
    <w:rsid w:val="00ED3BE7"/>
    <w:rsid w:val="00ED495E"/>
    <w:rsid w:val="00ED53CE"/>
    <w:rsid w:val="00ED5716"/>
    <w:rsid w:val="00ED5923"/>
    <w:rsid w:val="00ED5A88"/>
    <w:rsid w:val="00ED62CE"/>
    <w:rsid w:val="00ED6D48"/>
    <w:rsid w:val="00ED6F72"/>
    <w:rsid w:val="00ED6FBB"/>
    <w:rsid w:val="00ED77CE"/>
    <w:rsid w:val="00ED7BA8"/>
    <w:rsid w:val="00ED7F86"/>
    <w:rsid w:val="00EE05E5"/>
    <w:rsid w:val="00EE0DB0"/>
    <w:rsid w:val="00EE1458"/>
    <w:rsid w:val="00EE2434"/>
    <w:rsid w:val="00EE254A"/>
    <w:rsid w:val="00EE2953"/>
    <w:rsid w:val="00EE3D0B"/>
    <w:rsid w:val="00EE4473"/>
    <w:rsid w:val="00EE4B64"/>
    <w:rsid w:val="00EE501F"/>
    <w:rsid w:val="00EE5B1A"/>
    <w:rsid w:val="00EE5BBF"/>
    <w:rsid w:val="00EE6700"/>
    <w:rsid w:val="00EE6AEE"/>
    <w:rsid w:val="00EE711D"/>
    <w:rsid w:val="00EE7176"/>
    <w:rsid w:val="00EE76A9"/>
    <w:rsid w:val="00EE7B46"/>
    <w:rsid w:val="00EE7B7D"/>
    <w:rsid w:val="00EF03D4"/>
    <w:rsid w:val="00EF079D"/>
    <w:rsid w:val="00EF0895"/>
    <w:rsid w:val="00EF0A68"/>
    <w:rsid w:val="00EF1EE5"/>
    <w:rsid w:val="00EF2446"/>
    <w:rsid w:val="00EF292F"/>
    <w:rsid w:val="00EF29BA"/>
    <w:rsid w:val="00EF2DDC"/>
    <w:rsid w:val="00EF3CD9"/>
    <w:rsid w:val="00EF3D9D"/>
    <w:rsid w:val="00EF462C"/>
    <w:rsid w:val="00EF4C02"/>
    <w:rsid w:val="00EF4F37"/>
    <w:rsid w:val="00EF5016"/>
    <w:rsid w:val="00EF50A9"/>
    <w:rsid w:val="00EF6219"/>
    <w:rsid w:val="00EF63A2"/>
    <w:rsid w:val="00EF67A6"/>
    <w:rsid w:val="00EF6A4D"/>
    <w:rsid w:val="00EF6E2F"/>
    <w:rsid w:val="00EF7299"/>
    <w:rsid w:val="00EF74FE"/>
    <w:rsid w:val="00EF7A36"/>
    <w:rsid w:val="00EF7C85"/>
    <w:rsid w:val="00F002C6"/>
    <w:rsid w:val="00F0040D"/>
    <w:rsid w:val="00F004CF"/>
    <w:rsid w:val="00F00781"/>
    <w:rsid w:val="00F00F11"/>
    <w:rsid w:val="00F02104"/>
    <w:rsid w:val="00F0230A"/>
    <w:rsid w:val="00F02423"/>
    <w:rsid w:val="00F02D80"/>
    <w:rsid w:val="00F02FC9"/>
    <w:rsid w:val="00F031C0"/>
    <w:rsid w:val="00F032E4"/>
    <w:rsid w:val="00F03810"/>
    <w:rsid w:val="00F04119"/>
    <w:rsid w:val="00F04327"/>
    <w:rsid w:val="00F05416"/>
    <w:rsid w:val="00F057B9"/>
    <w:rsid w:val="00F05B68"/>
    <w:rsid w:val="00F067EE"/>
    <w:rsid w:val="00F07876"/>
    <w:rsid w:val="00F07AAF"/>
    <w:rsid w:val="00F07C62"/>
    <w:rsid w:val="00F104E9"/>
    <w:rsid w:val="00F106D3"/>
    <w:rsid w:val="00F10829"/>
    <w:rsid w:val="00F10B65"/>
    <w:rsid w:val="00F1104D"/>
    <w:rsid w:val="00F1107C"/>
    <w:rsid w:val="00F11454"/>
    <w:rsid w:val="00F11478"/>
    <w:rsid w:val="00F11C66"/>
    <w:rsid w:val="00F11D28"/>
    <w:rsid w:val="00F11DD3"/>
    <w:rsid w:val="00F125DD"/>
    <w:rsid w:val="00F13097"/>
    <w:rsid w:val="00F130C2"/>
    <w:rsid w:val="00F1403C"/>
    <w:rsid w:val="00F1404A"/>
    <w:rsid w:val="00F15A46"/>
    <w:rsid w:val="00F15EA1"/>
    <w:rsid w:val="00F1603F"/>
    <w:rsid w:val="00F165BB"/>
    <w:rsid w:val="00F16B5E"/>
    <w:rsid w:val="00F16D3F"/>
    <w:rsid w:val="00F16EBF"/>
    <w:rsid w:val="00F16EFF"/>
    <w:rsid w:val="00F17308"/>
    <w:rsid w:val="00F179B8"/>
    <w:rsid w:val="00F17CEB"/>
    <w:rsid w:val="00F20F75"/>
    <w:rsid w:val="00F215C5"/>
    <w:rsid w:val="00F2180E"/>
    <w:rsid w:val="00F22F96"/>
    <w:rsid w:val="00F230D1"/>
    <w:rsid w:val="00F23B97"/>
    <w:rsid w:val="00F23D5F"/>
    <w:rsid w:val="00F23D6E"/>
    <w:rsid w:val="00F23D8B"/>
    <w:rsid w:val="00F23FCB"/>
    <w:rsid w:val="00F25020"/>
    <w:rsid w:val="00F256CD"/>
    <w:rsid w:val="00F2583D"/>
    <w:rsid w:val="00F26661"/>
    <w:rsid w:val="00F26C8D"/>
    <w:rsid w:val="00F26E57"/>
    <w:rsid w:val="00F26F6B"/>
    <w:rsid w:val="00F26FBB"/>
    <w:rsid w:val="00F27400"/>
    <w:rsid w:val="00F2764C"/>
    <w:rsid w:val="00F27864"/>
    <w:rsid w:val="00F27ED9"/>
    <w:rsid w:val="00F30265"/>
    <w:rsid w:val="00F30377"/>
    <w:rsid w:val="00F30E22"/>
    <w:rsid w:val="00F31427"/>
    <w:rsid w:val="00F31F43"/>
    <w:rsid w:val="00F32006"/>
    <w:rsid w:val="00F32113"/>
    <w:rsid w:val="00F3225D"/>
    <w:rsid w:val="00F322F2"/>
    <w:rsid w:val="00F32E9D"/>
    <w:rsid w:val="00F3333D"/>
    <w:rsid w:val="00F33371"/>
    <w:rsid w:val="00F34364"/>
    <w:rsid w:val="00F345C1"/>
    <w:rsid w:val="00F35288"/>
    <w:rsid w:val="00F35AFE"/>
    <w:rsid w:val="00F35F1E"/>
    <w:rsid w:val="00F35FA4"/>
    <w:rsid w:val="00F360CB"/>
    <w:rsid w:val="00F36712"/>
    <w:rsid w:val="00F36A1A"/>
    <w:rsid w:val="00F4017D"/>
    <w:rsid w:val="00F40660"/>
    <w:rsid w:val="00F406F5"/>
    <w:rsid w:val="00F407B2"/>
    <w:rsid w:val="00F41BA2"/>
    <w:rsid w:val="00F41C96"/>
    <w:rsid w:val="00F41D01"/>
    <w:rsid w:val="00F43C4F"/>
    <w:rsid w:val="00F43D6F"/>
    <w:rsid w:val="00F444AE"/>
    <w:rsid w:val="00F446F6"/>
    <w:rsid w:val="00F44D66"/>
    <w:rsid w:val="00F45781"/>
    <w:rsid w:val="00F45A81"/>
    <w:rsid w:val="00F45CD7"/>
    <w:rsid w:val="00F46527"/>
    <w:rsid w:val="00F46616"/>
    <w:rsid w:val="00F469B2"/>
    <w:rsid w:val="00F46C09"/>
    <w:rsid w:val="00F46DB8"/>
    <w:rsid w:val="00F472B6"/>
    <w:rsid w:val="00F476EB"/>
    <w:rsid w:val="00F47D3E"/>
    <w:rsid w:val="00F47FB0"/>
    <w:rsid w:val="00F50214"/>
    <w:rsid w:val="00F5065A"/>
    <w:rsid w:val="00F50CCC"/>
    <w:rsid w:val="00F51BB7"/>
    <w:rsid w:val="00F52134"/>
    <w:rsid w:val="00F52374"/>
    <w:rsid w:val="00F524AC"/>
    <w:rsid w:val="00F524CC"/>
    <w:rsid w:val="00F530EE"/>
    <w:rsid w:val="00F532B4"/>
    <w:rsid w:val="00F532BF"/>
    <w:rsid w:val="00F53F79"/>
    <w:rsid w:val="00F5440C"/>
    <w:rsid w:val="00F5567F"/>
    <w:rsid w:val="00F558F9"/>
    <w:rsid w:val="00F5612E"/>
    <w:rsid w:val="00F56477"/>
    <w:rsid w:val="00F57183"/>
    <w:rsid w:val="00F573CD"/>
    <w:rsid w:val="00F57729"/>
    <w:rsid w:val="00F57C33"/>
    <w:rsid w:val="00F57C8D"/>
    <w:rsid w:val="00F604AF"/>
    <w:rsid w:val="00F60814"/>
    <w:rsid w:val="00F6123F"/>
    <w:rsid w:val="00F61913"/>
    <w:rsid w:val="00F61B87"/>
    <w:rsid w:val="00F624D6"/>
    <w:rsid w:val="00F639C7"/>
    <w:rsid w:val="00F63ABE"/>
    <w:rsid w:val="00F63ECE"/>
    <w:rsid w:val="00F6499F"/>
    <w:rsid w:val="00F64A40"/>
    <w:rsid w:val="00F65966"/>
    <w:rsid w:val="00F65B56"/>
    <w:rsid w:val="00F65F02"/>
    <w:rsid w:val="00F660CC"/>
    <w:rsid w:val="00F66263"/>
    <w:rsid w:val="00F667D9"/>
    <w:rsid w:val="00F66D7E"/>
    <w:rsid w:val="00F674BC"/>
    <w:rsid w:val="00F676D8"/>
    <w:rsid w:val="00F7002D"/>
    <w:rsid w:val="00F70567"/>
    <w:rsid w:val="00F706FA"/>
    <w:rsid w:val="00F709EE"/>
    <w:rsid w:val="00F71131"/>
    <w:rsid w:val="00F711E0"/>
    <w:rsid w:val="00F713FE"/>
    <w:rsid w:val="00F7216C"/>
    <w:rsid w:val="00F7258F"/>
    <w:rsid w:val="00F72C1D"/>
    <w:rsid w:val="00F72EFA"/>
    <w:rsid w:val="00F73061"/>
    <w:rsid w:val="00F73312"/>
    <w:rsid w:val="00F73581"/>
    <w:rsid w:val="00F736D8"/>
    <w:rsid w:val="00F736FB"/>
    <w:rsid w:val="00F73862"/>
    <w:rsid w:val="00F73A57"/>
    <w:rsid w:val="00F740F5"/>
    <w:rsid w:val="00F74112"/>
    <w:rsid w:val="00F74224"/>
    <w:rsid w:val="00F75106"/>
    <w:rsid w:val="00F75674"/>
    <w:rsid w:val="00F756BC"/>
    <w:rsid w:val="00F77068"/>
    <w:rsid w:val="00F802AD"/>
    <w:rsid w:val="00F80F19"/>
    <w:rsid w:val="00F810CF"/>
    <w:rsid w:val="00F8158A"/>
    <w:rsid w:val="00F81948"/>
    <w:rsid w:val="00F81A0C"/>
    <w:rsid w:val="00F822B6"/>
    <w:rsid w:val="00F82554"/>
    <w:rsid w:val="00F827D7"/>
    <w:rsid w:val="00F829D9"/>
    <w:rsid w:val="00F82A5D"/>
    <w:rsid w:val="00F8309E"/>
    <w:rsid w:val="00F83239"/>
    <w:rsid w:val="00F84404"/>
    <w:rsid w:val="00F84578"/>
    <w:rsid w:val="00F84B1B"/>
    <w:rsid w:val="00F84C83"/>
    <w:rsid w:val="00F84DBE"/>
    <w:rsid w:val="00F8590F"/>
    <w:rsid w:val="00F85C07"/>
    <w:rsid w:val="00F85E24"/>
    <w:rsid w:val="00F86947"/>
    <w:rsid w:val="00F86D4A"/>
    <w:rsid w:val="00F86E48"/>
    <w:rsid w:val="00F87727"/>
    <w:rsid w:val="00F90A66"/>
    <w:rsid w:val="00F92194"/>
    <w:rsid w:val="00F928E1"/>
    <w:rsid w:val="00F92BF5"/>
    <w:rsid w:val="00F92C96"/>
    <w:rsid w:val="00F9303C"/>
    <w:rsid w:val="00F9382C"/>
    <w:rsid w:val="00F93838"/>
    <w:rsid w:val="00F93B82"/>
    <w:rsid w:val="00F940AF"/>
    <w:rsid w:val="00F940B9"/>
    <w:rsid w:val="00F941FB"/>
    <w:rsid w:val="00F94D48"/>
    <w:rsid w:val="00F95B51"/>
    <w:rsid w:val="00F95BC1"/>
    <w:rsid w:val="00F95C9A"/>
    <w:rsid w:val="00F96140"/>
    <w:rsid w:val="00F96C6A"/>
    <w:rsid w:val="00F9734E"/>
    <w:rsid w:val="00F973ED"/>
    <w:rsid w:val="00F97C6B"/>
    <w:rsid w:val="00FA17B2"/>
    <w:rsid w:val="00FA270D"/>
    <w:rsid w:val="00FA272C"/>
    <w:rsid w:val="00FA2992"/>
    <w:rsid w:val="00FA3510"/>
    <w:rsid w:val="00FA35D3"/>
    <w:rsid w:val="00FA38E4"/>
    <w:rsid w:val="00FA3A61"/>
    <w:rsid w:val="00FA3C95"/>
    <w:rsid w:val="00FA3D6C"/>
    <w:rsid w:val="00FA41BD"/>
    <w:rsid w:val="00FA4290"/>
    <w:rsid w:val="00FA495D"/>
    <w:rsid w:val="00FA4A8F"/>
    <w:rsid w:val="00FA5160"/>
    <w:rsid w:val="00FA5190"/>
    <w:rsid w:val="00FA529E"/>
    <w:rsid w:val="00FA53C2"/>
    <w:rsid w:val="00FA542F"/>
    <w:rsid w:val="00FA55CC"/>
    <w:rsid w:val="00FA5ADB"/>
    <w:rsid w:val="00FA5D6C"/>
    <w:rsid w:val="00FA5D7E"/>
    <w:rsid w:val="00FA6C69"/>
    <w:rsid w:val="00FA6D43"/>
    <w:rsid w:val="00FA78A1"/>
    <w:rsid w:val="00FA7956"/>
    <w:rsid w:val="00FA7E9F"/>
    <w:rsid w:val="00FB0A84"/>
    <w:rsid w:val="00FB0AC5"/>
    <w:rsid w:val="00FB1070"/>
    <w:rsid w:val="00FB1AE3"/>
    <w:rsid w:val="00FB1BE2"/>
    <w:rsid w:val="00FB2410"/>
    <w:rsid w:val="00FB25FE"/>
    <w:rsid w:val="00FB2EB2"/>
    <w:rsid w:val="00FB316C"/>
    <w:rsid w:val="00FB3495"/>
    <w:rsid w:val="00FB3F04"/>
    <w:rsid w:val="00FB49AD"/>
    <w:rsid w:val="00FB4AF0"/>
    <w:rsid w:val="00FB4CE4"/>
    <w:rsid w:val="00FB5274"/>
    <w:rsid w:val="00FB5DD2"/>
    <w:rsid w:val="00FB6598"/>
    <w:rsid w:val="00FB69FB"/>
    <w:rsid w:val="00FB6A8C"/>
    <w:rsid w:val="00FB724E"/>
    <w:rsid w:val="00FB7CEC"/>
    <w:rsid w:val="00FB7CF8"/>
    <w:rsid w:val="00FC0192"/>
    <w:rsid w:val="00FC089A"/>
    <w:rsid w:val="00FC0BE7"/>
    <w:rsid w:val="00FC1A53"/>
    <w:rsid w:val="00FC2647"/>
    <w:rsid w:val="00FC26C9"/>
    <w:rsid w:val="00FC27E8"/>
    <w:rsid w:val="00FC3DBF"/>
    <w:rsid w:val="00FC3FE2"/>
    <w:rsid w:val="00FC484E"/>
    <w:rsid w:val="00FC4D7B"/>
    <w:rsid w:val="00FC4E37"/>
    <w:rsid w:val="00FC4F1E"/>
    <w:rsid w:val="00FC50F3"/>
    <w:rsid w:val="00FC5133"/>
    <w:rsid w:val="00FC5A89"/>
    <w:rsid w:val="00FC5AC8"/>
    <w:rsid w:val="00FC700C"/>
    <w:rsid w:val="00FD0259"/>
    <w:rsid w:val="00FD04AB"/>
    <w:rsid w:val="00FD07C7"/>
    <w:rsid w:val="00FD09D8"/>
    <w:rsid w:val="00FD0C3C"/>
    <w:rsid w:val="00FD0CB5"/>
    <w:rsid w:val="00FD14CC"/>
    <w:rsid w:val="00FD1620"/>
    <w:rsid w:val="00FD18D4"/>
    <w:rsid w:val="00FD1A21"/>
    <w:rsid w:val="00FD1AB0"/>
    <w:rsid w:val="00FD2175"/>
    <w:rsid w:val="00FD25BE"/>
    <w:rsid w:val="00FD27DD"/>
    <w:rsid w:val="00FD2AA5"/>
    <w:rsid w:val="00FD32B2"/>
    <w:rsid w:val="00FD4553"/>
    <w:rsid w:val="00FD461C"/>
    <w:rsid w:val="00FD4EAC"/>
    <w:rsid w:val="00FD5076"/>
    <w:rsid w:val="00FD50F6"/>
    <w:rsid w:val="00FD571C"/>
    <w:rsid w:val="00FD5DCC"/>
    <w:rsid w:val="00FD613C"/>
    <w:rsid w:val="00FD66BC"/>
    <w:rsid w:val="00FD6703"/>
    <w:rsid w:val="00FD718E"/>
    <w:rsid w:val="00FD7489"/>
    <w:rsid w:val="00FD7496"/>
    <w:rsid w:val="00FD7860"/>
    <w:rsid w:val="00FD7AB5"/>
    <w:rsid w:val="00FD7ABE"/>
    <w:rsid w:val="00FD7EA5"/>
    <w:rsid w:val="00FE012C"/>
    <w:rsid w:val="00FE09D4"/>
    <w:rsid w:val="00FE0DC1"/>
    <w:rsid w:val="00FE18D1"/>
    <w:rsid w:val="00FE1EAA"/>
    <w:rsid w:val="00FE221E"/>
    <w:rsid w:val="00FE2292"/>
    <w:rsid w:val="00FE28DA"/>
    <w:rsid w:val="00FE2A48"/>
    <w:rsid w:val="00FE2EF7"/>
    <w:rsid w:val="00FE3310"/>
    <w:rsid w:val="00FE345E"/>
    <w:rsid w:val="00FE3586"/>
    <w:rsid w:val="00FE3811"/>
    <w:rsid w:val="00FE41D0"/>
    <w:rsid w:val="00FE44B5"/>
    <w:rsid w:val="00FE4DDE"/>
    <w:rsid w:val="00FE4E3A"/>
    <w:rsid w:val="00FE515E"/>
    <w:rsid w:val="00FE5252"/>
    <w:rsid w:val="00FE5624"/>
    <w:rsid w:val="00FE5CA4"/>
    <w:rsid w:val="00FE611C"/>
    <w:rsid w:val="00FE69C7"/>
    <w:rsid w:val="00FE69D2"/>
    <w:rsid w:val="00FE745D"/>
    <w:rsid w:val="00FE779D"/>
    <w:rsid w:val="00FE78BF"/>
    <w:rsid w:val="00FE7BA9"/>
    <w:rsid w:val="00FF04A8"/>
    <w:rsid w:val="00FF0670"/>
    <w:rsid w:val="00FF158A"/>
    <w:rsid w:val="00FF1CEF"/>
    <w:rsid w:val="00FF2457"/>
    <w:rsid w:val="00FF2460"/>
    <w:rsid w:val="00FF2576"/>
    <w:rsid w:val="00FF2593"/>
    <w:rsid w:val="00FF2603"/>
    <w:rsid w:val="00FF26A3"/>
    <w:rsid w:val="00FF2D98"/>
    <w:rsid w:val="00FF319A"/>
    <w:rsid w:val="00FF3EDF"/>
    <w:rsid w:val="00FF443C"/>
    <w:rsid w:val="00FF4461"/>
    <w:rsid w:val="00FF49B0"/>
    <w:rsid w:val="00FF4C19"/>
    <w:rsid w:val="00FF5057"/>
    <w:rsid w:val="00FF51EF"/>
    <w:rsid w:val="00FF53AC"/>
    <w:rsid w:val="00FF621F"/>
    <w:rsid w:val="00FF6391"/>
    <w:rsid w:val="00FF6889"/>
    <w:rsid w:val="00FF6C3A"/>
    <w:rsid w:val="00FF7139"/>
    <w:rsid w:val="00FF71E4"/>
    <w:rsid w:val="00FF74D5"/>
    <w:rsid w:val="00FF7655"/>
    <w:rsid w:val="00FF79D7"/>
    <w:rsid w:val="00FF7BA6"/>
    <w:rsid w:val="00FF7F3D"/>
    <w:rsid w:val="51D6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AE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34E7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434E7"/>
    <w:rPr>
      <w:rFonts w:ascii="Calibri" w:hAnsi="Calibri" w:cs="Consolas"/>
      <w:sz w:val="22"/>
      <w:szCs w:val="21"/>
    </w:rPr>
  </w:style>
  <w:style w:type="paragraph" w:customStyle="1" w:styleId="Default">
    <w:name w:val="Default"/>
    <w:rsid w:val="00ED592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0d282f4-189f-40b5-b2ef-b2287c59eea2">1</Numb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E3C776672E4F98EC78CFC5673726" ma:contentTypeVersion="5" ma:contentTypeDescription="Create a new document." ma:contentTypeScope="" ma:versionID="c50303fd02c839022dee36d64db1a4dd">
  <xsd:schema xmlns:xsd="http://www.w3.org/2001/XMLSchema" xmlns:xs="http://www.w3.org/2001/XMLSchema" xmlns:p="http://schemas.microsoft.com/office/2006/metadata/properties" xmlns:ns2="80d282f4-189f-40b5-b2ef-b2287c59eea2" xmlns:ns3="925d566c-8004-45b2-a1ff-1afa3739f842" targetNamespace="http://schemas.microsoft.com/office/2006/metadata/properties" ma:root="true" ma:fieldsID="c5fcee2aad3b4e62f62adb3676465a0c" ns2:_="" ns3:_="">
    <xsd:import namespace="80d282f4-189f-40b5-b2ef-b2287c59eea2"/>
    <xsd:import namespace="925d566c-8004-45b2-a1ff-1afa3739f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82f4-189f-40b5-b2ef-b2287c59e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566c-8004-45b2-a1ff-1afa3739f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A5F52-6A42-4D63-AABA-1E7AC699B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B6C33-65AE-4E51-9845-63805DED4F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5d566c-8004-45b2-a1ff-1afa3739f842"/>
    <ds:schemaRef ds:uri="http://purl.org/dc/elements/1.1/"/>
    <ds:schemaRef ds:uri="http://schemas.microsoft.com/office/2006/metadata/properties"/>
    <ds:schemaRef ds:uri="80d282f4-189f-40b5-b2ef-b2287c59ee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0022B7-44A1-4F2A-BBA4-E17ED3CCE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027F06-80FB-48BE-BEEB-544D98E6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282f4-189f-40b5-b2ef-b2287c59eea2"/>
    <ds:schemaRef ds:uri="925d566c-8004-45b2-a1ff-1afa3739f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10394</Characters>
  <Application>Microsoft Office Word</Application>
  <DocSecurity>0</DocSecurity>
  <Lines>86</Lines>
  <Paragraphs>24</Paragraphs>
  <ScaleCrop>false</ScaleCrop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2023-05-09T15:02:00Z</dcterms:created>
  <dcterms:modified xsi:type="dcterms:W3CDTF">2023-05-22T13:49:00Z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0x010100D40FE3C776672E4F98EC78CFC5673726</vt:lpwstr>
  </property>
</Properties>
</file>