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F975" w14:textId="77777777" w:rsidR="00EC5614" w:rsidRDefault="00EC5614" w:rsidP="00B00FAA">
      <w:pPr>
        <w:tabs>
          <w:tab w:val="left" w:pos="240"/>
          <w:tab w:val="right" w:pos="11056"/>
        </w:tabs>
        <w:jc w:val="center"/>
        <w:rPr>
          <w:rFonts w:ascii="Arial" w:hAnsi="Arial" w:cs="Arial"/>
          <w:b/>
        </w:rPr>
      </w:pPr>
    </w:p>
    <w:p w14:paraId="2A9DBCAC" w14:textId="77777777" w:rsidR="00B62B8E" w:rsidRPr="00DA3A65" w:rsidRDefault="009614E0" w:rsidP="00B00FAA">
      <w:pPr>
        <w:tabs>
          <w:tab w:val="left" w:pos="240"/>
          <w:tab w:val="right" w:pos="1105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Hand and Shoulder Strength</w:t>
      </w:r>
    </w:p>
    <w:p w14:paraId="005BCAAF" w14:textId="77777777" w:rsidR="000163B3" w:rsidRPr="00A839A9" w:rsidRDefault="000163B3" w:rsidP="00A839A9">
      <w:pPr>
        <w:rPr>
          <w:rFonts w:ascii="Arial" w:hAnsi="Arial" w:cs="Arial"/>
        </w:rPr>
      </w:pPr>
      <w:r w:rsidRPr="007162A4">
        <w:rPr>
          <w:rFonts w:ascii="Arial" w:hAnsi="Arial" w:cs="Arial"/>
          <w:sz w:val="24"/>
          <w:szCs w:val="24"/>
          <w:u w:val="single"/>
        </w:rPr>
        <w:t>What is it</w:t>
      </w:r>
      <w:r w:rsidR="009614E0" w:rsidRPr="007162A4">
        <w:rPr>
          <w:rFonts w:ascii="Arial" w:hAnsi="Arial" w:cs="Arial"/>
          <w:sz w:val="24"/>
          <w:szCs w:val="24"/>
          <w:u w:val="single"/>
        </w:rPr>
        <w:t xml:space="preserve"> and Why it is important</w:t>
      </w:r>
      <w:r w:rsidRPr="007162A4">
        <w:rPr>
          <w:rFonts w:ascii="Arial" w:hAnsi="Arial" w:cs="Arial"/>
          <w:sz w:val="24"/>
          <w:szCs w:val="24"/>
          <w:u w:val="single"/>
        </w:rPr>
        <w:t>?</w:t>
      </w:r>
      <w:r w:rsidR="00A839A9" w:rsidRPr="00A839A9">
        <w:rPr>
          <w:rFonts w:ascii="Arial" w:hAnsi="Arial" w:cs="Arial"/>
        </w:rPr>
        <w:t xml:space="preserve"> </w:t>
      </w:r>
      <w:r w:rsidR="009614E0">
        <w:rPr>
          <w:rFonts w:ascii="Arial" w:hAnsi="Arial" w:cs="Arial"/>
        </w:rPr>
        <w:t>The ability to have good stability at the shoulder and strength in the hands is essential for effective manipulation of objects such as handwriting or using cutlery to eat.</w:t>
      </w:r>
    </w:p>
    <w:p w14:paraId="5C7B57E4" w14:textId="77777777" w:rsidR="00A50077" w:rsidRDefault="00A839A9" w:rsidP="00B00FAA">
      <w:pPr>
        <w:pStyle w:val="NoSpacing"/>
        <w:rPr>
          <w:rFonts w:ascii="Arial" w:hAnsi="Arial" w:cs="Arial"/>
          <w:u w:val="single"/>
        </w:rPr>
      </w:pPr>
      <w:r w:rsidRPr="007162A4">
        <w:rPr>
          <w:rFonts w:ascii="Arial" w:hAnsi="Arial" w:cs="Arial"/>
          <w:sz w:val="24"/>
          <w:szCs w:val="24"/>
          <w:u w:val="single"/>
        </w:rPr>
        <w:t>How you can help</w:t>
      </w:r>
      <w:r w:rsidRPr="007162A4">
        <w:rPr>
          <w:rFonts w:ascii="Arial" w:hAnsi="Arial" w:cs="Arial"/>
        </w:rPr>
        <w:t>:</w:t>
      </w:r>
      <w:r w:rsidR="008C25CD" w:rsidRPr="00B00FAA">
        <w:rPr>
          <w:rFonts w:ascii="Arial" w:hAnsi="Arial" w:cs="Arial"/>
          <w:u w:val="single"/>
        </w:rPr>
        <w:t xml:space="preserve"> </w:t>
      </w:r>
    </w:p>
    <w:p w14:paraId="02E7A824" w14:textId="77777777" w:rsidR="009614E0" w:rsidRPr="007162A4" w:rsidRDefault="009614E0" w:rsidP="00B00FAA">
      <w:pPr>
        <w:pStyle w:val="NoSpacing"/>
        <w:rPr>
          <w:rFonts w:ascii="Arial" w:hAnsi="Arial" w:cs="Arial"/>
          <w:sz w:val="8"/>
          <w:szCs w:val="8"/>
          <w:u w:val="single"/>
        </w:rPr>
      </w:pPr>
    </w:p>
    <w:p w14:paraId="0C2A1492" w14:textId="0A3A37A7" w:rsidR="009614E0" w:rsidRPr="009614E0" w:rsidRDefault="009614E0" w:rsidP="00B00F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Participate in daily activities that help to build up the muscles in the shoulder and hands. Below are a few suggestions.</w:t>
      </w:r>
    </w:p>
    <w:p w14:paraId="4563CDF4" w14:textId="77777777" w:rsidR="009614E0" w:rsidRDefault="009614E0" w:rsidP="00B00FAA">
      <w:pPr>
        <w:pStyle w:val="NoSpacing"/>
        <w:rPr>
          <w:rFonts w:ascii="Arial" w:hAnsi="Arial" w:cs="Arial"/>
        </w:rPr>
      </w:pPr>
    </w:p>
    <w:p w14:paraId="20E0DADB" w14:textId="77777777" w:rsidR="009614E0" w:rsidRPr="007162A4" w:rsidRDefault="009614E0" w:rsidP="00B00FAA">
      <w:pPr>
        <w:pStyle w:val="NoSpacing"/>
        <w:rPr>
          <w:rFonts w:ascii="Arial" w:hAnsi="Arial" w:cs="Arial"/>
          <w:b/>
          <w:bCs/>
        </w:rPr>
      </w:pPr>
      <w:r w:rsidRPr="007162A4">
        <w:rPr>
          <w:rFonts w:ascii="Arial" w:hAnsi="Arial" w:cs="Arial"/>
          <w:b/>
          <w:bCs/>
        </w:rPr>
        <w:t>Hand Strength Activities:</w:t>
      </w:r>
    </w:p>
    <w:p w14:paraId="6D38CA37" w14:textId="77777777" w:rsidR="00B00FAA" w:rsidRPr="007162A4" w:rsidRDefault="00B00FAA" w:rsidP="00B00FAA">
      <w:pPr>
        <w:pStyle w:val="NoSpacing"/>
        <w:rPr>
          <w:rFonts w:ascii="Arial" w:hAnsi="Arial" w:cs="Arial"/>
          <w:sz w:val="8"/>
          <w:szCs w:val="8"/>
          <w:u w:val="single"/>
        </w:rPr>
      </w:pPr>
    </w:p>
    <w:p w14:paraId="36B284D6" w14:textId="5A495171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 xml:space="preserve">Use tongs to pick up small objects – maybe have races to see who can move </w:t>
      </w:r>
      <w:r w:rsidR="00B70EBC" w:rsidRPr="009614E0">
        <w:rPr>
          <w:rFonts w:ascii="Arial" w:hAnsi="Arial" w:cs="Arial"/>
        </w:rPr>
        <w:t>all</w:t>
      </w:r>
      <w:r w:rsidRPr="009614E0">
        <w:rPr>
          <w:rFonts w:ascii="Arial" w:hAnsi="Arial" w:cs="Arial"/>
        </w:rPr>
        <w:t xml:space="preserve"> their objects from pot to another fastest.</w:t>
      </w:r>
    </w:p>
    <w:p w14:paraId="5E83F318" w14:textId="77777777" w:rsidR="007162A4" w:rsidRPr="007162A4" w:rsidRDefault="007162A4" w:rsidP="007162A4">
      <w:pPr>
        <w:pStyle w:val="ListParagraph"/>
        <w:spacing w:after="0" w:line="240" w:lineRule="auto"/>
        <w:ind w:left="502"/>
        <w:rPr>
          <w:rFonts w:ascii="Arial" w:hAnsi="Arial" w:cs="Arial"/>
          <w:sz w:val="6"/>
          <w:szCs w:val="6"/>
        </w:rPr>
      </w:pPr>
    </w:p>
    <w:p w14:paraId="799ECC19" w14:textId="26653E6F" w:rsidR="009614E0" w:rsidRDefault="00B70EBC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4B91"/>
        </w:rPr>
        <w:pict w14:anchorId="66C13EE5">
          <v:shape id="Picture 7" o:spid="_x0000_s1033" type="#_x0000_t75" alt="http://quixoteconsulting.com/Blog/wp-content/uploads/2012/05/paperclip-chain-199x300.jpg" style="position:absolute;left:0;text-align:left;margin-left:451.15pt;margin-top:25.35pt;width:96.75pt;height:145.85pt;z-index:-251658752;visibility:visible;mso-wrap-style:square;mso-wrap-distance-left:9pt;mso-wrap-distance-top:0;mso-wrap-distance-right:9pt;mso-wrap-distance-bottom:0;mso-position-horizontal-relative:text;mso-position-vertical-relative:text" wrapcoords="0 0 0 21326 21433 21326 21433 0 0 0">
            <v:imagedata r:id="rId7" o:title="paperclip-chain-199x300"/>
            <w10:wrap type="tight"/>
          </v:shape>
        </w:pict>
      </w:r>
      <w:r w:rsidR="009614E0" w:rsidRPr="009614E0">
        <w:rPr>
          <w:rFonts w:ascii="Arial" w:hAnsi="Arial" w:cs="Arial"/>
        </w:rPr>
        <w:t>Tear tissue paper or material into small strips and scrunch it up into small balls to make a collage (this is also developing bilateral integration).</w:t>
      </w:r>
    </w:p>
    <w:p w14:paraId="1518F0C8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5C08CA6D" w14:textId="5C964B37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You can also tear up paper and have flicking races against each other.</w:t>
      </w:r>
    </w:p>
    <w:p w14:paraId="0CD06775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584A8E70" w14:textId="373F957C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Tug of war games</w:t>
      </w:r>
    </w:p>
    <w:p w14:paraId="1D568AB8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3F474C88" w14:textId="576892A6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Put an elastic band around your finger and thumb and pull apart to stretch the band.</w:t>
      </w:r>
    </w:p>
    <w:p w14:paraId="61CEC50B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2D4FE230" w14:textId="03E3D59E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Squeeze, pull and knead dough</w:t>
      </w:r>
    </w:p>
    <w:p w14:paraId="5686BAC1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6CA50AAD" w14:textId="5CC3DA22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Origami</w:t>
      </w:r>
    </w:p>
    <w:p w14:paraId="609441B6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12977461" w14:textId="36CB1D45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Use paper clips to make a chain</w:t>
      </w:r>
    </w:p>
    <w:p w14:paraId="292EA873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57586582" w14:textId="77777777" w:rsidR="009614E0" w:rsidRDefault="009614E0" w:rsidP="007162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Squeezy bottles – squeeze the air out to chase a ping pong ball along the table.</w:t>
      </w:r>
    </w:p>
    <w:p w14:paraId="753B15DF" w14:textId="77777777" w:rsidR="009614E0" w:rsidRPr="009614E0" w:rsidRDefault="009614E0" w:rsidP="009614E0">
      <w:pPr>
        <w:pStyle w:val="ListParagraph"/>
        <w:spacing w:after="0" w:line="360" w:lineRule="auto"/>
        <w:rPr>
          <w:rFonts w:ascii="Arial" w:hAnsi="Arial" w:cs="Arial"/>
        </w:rPr>
      </w:pPr>
    </w:p>
    <w:p w14:paraId="76C3108F" w14:textId="1973C7D6" w:rsidR="009614E0" w:rsidRPr="007162A4" w:rsidRDefault="009614E0" w:rsidP="007162A4">
      <w:pPr>
        <w:spacing w:after="0"/>
        <w:rPr>
          <w:rFonts w:ascii="Arial" w:hAnsi="Arial" w:cs="Arial"/>
          <w:b/>
          <w:bCs/>
        </w:rPr>
      </w:pPr>
      <w:r w:rsidRPr="007162A4">
        <w:rPr>
          <w:rFonts w:ascii="Arial" w:hAnsi="Arial" w:cs="Arial"/>
          <w:b/>
          <w:bCs/>
        </w:rPr>
        <w:t>Shoulder Strength Activities:</w:t>
      </w:r>
    </w:p>
    <w:p w14:paraId="09C622A7" w14:textId="77777777" w:rsidR="007162A4" w:rsidRPr="007162A4" w:rsidRDefault="007162A4" w:rsidP="007162A4">
      <w:pPr>
        <w:spacing w:after="0"/>
        <w:rPr>
          <w:rFonts w:ascii="Arial" w:hAnsi="Arial" w:cs="Arial"/>
          <w:sz w:val="8"/>
          <w:szCs w:val="8"/>
        </w:rPr>
      </w:pPr>
    </w:p>
    <w:p w14:paraId="345F243A" w14:textId="112C2634" w:rsidR="009614E0" w:rsidRDefault="009614E0" w:rsidP="007162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Big arm movements – all big arm movements are great! You could start with circles and then try to make windmills, doing the opposite direction with each arm.</w:t>
      </w:r>
    </w:p>
    <w:p w14:paraId="65C261F2" w14:textId="77777777" w:rsidR="007162A4" w:rsidRPr="007162A4" w:rsidRDefault="007162A4" w:rsidP="007162A4">
      <w:pPr>
        <w:pStyle w:val="ListParagraph"/>
        <w:spacing w:after="0" w:line="240" w:lineRule="auto"/>
        <w:ind w:left="502"/>
        <w:rPr>
          <w:rFonts w:ascii="Arial" w:hAnsi="Arial" w:cs="Arial"/>
          <w:sz w:val="6"/>
          <w:szCs w:val="6"/>
        </w:rPr>
      </w:pPr>
    </w:p>
    <w:p w14:paraId="40FD9CA9" w14:textId="6D345E92" w:rsidR="009614E0" w:rsidRDefault="009614E0" w:rsidP="007162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Practice doing big drawings or letters in the air or on the white board.</w:t>
      </w:r>
    </w:p>
    <w:p w14:paraId="0D1D0931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5C6FE632" w14:textId="09535A1E" w:rsidR="009614E0" w:rsidRDefault="009614E0" w:rsidP="007162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Pour heavy drinks – start close to your body and move the cup further away.</w:t>
      </w:r>
    </w:p>
    <w:p w14:paraId="5DB4D457" w14:textId="77777777" w:rsidR="007162A4" w:rsidRPr="007162A4" w:rsidRDefault="007162A4" w:rsidP="007162A4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14:paraId="4BDEEE18" w14:textId="6063A394" w:rsidR="009614E0" w:rsidRDefault="009614E0" w:rsidP="007162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Wheelbarrow races with your friends</w:t>
      </w:r>
    </w:p>
    <w:p w14:paraId="69875EF9" w14:textId="77777777" w:rsidR="007162A4" w:rsidRPr="007162A4" w:rsidRDefault="007162A4" w:rsidP="007162A4">
      <w:pPr>
        <w:pStyle w:val="ListParagraph"/>
        <w:spacing w:after="0" w:line="240" w:lineRule="auto"/>
        <w:ind w:left="142"/>
        <w:rPr>
          <w:rFonts w:ascii="Arial" w:hAnsi="Arial" w:cs="Arial"/>
          <w:sz w:val="6"/>
          <w:szCs w:val="6"/>
        </w:rPr>
      </w:pPr>
    </w:p>
    <w:p w14:paraId="4260F811" w14:textId="77777777" w:rsidR="009614E0" w:rsidRPr="009614E0" w:rsidRDefault="009614E0" w:rsidP="007162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614E0">
        <w:rPr>
          <w:rFonts w:ascii="Arial" w:hAnsi="Arial" w:cs="Arial"/>
        </w:rPr>
        <w:t>Chair push ups and wall push ups – place your hands on your chair and lift your bottom of the seat or lean against a wall with your arms and push back.</w:t>
      </w:r>
    </w:p>
    <w:p w14:paraId="1D198CDA" w14:textId="77777777" w:rsidR="009614E0" w:rsidRPr="009614E0" w:rsidRDefault="009614E0" w:rsidP="00DA3A65">
      <w:pPr>
        <w:ind w:right="-534"/>
        <w:jc w:val="both"/>
        <w:rPr>
          <w:rFonts w:ascii="Arial" w:hAnsi="Arial" w:cs="Arial"/>
          <w:b/>
          <w:bCs/>
          <w:color w:val="003300"/>
        </w:rPr>
      </w:pPr>
    </w:p>
    <w:p w14:paraId="783D5784" w14:textId="77777777" w:rsidR="009614E0" w:rsidRDefault="009614E0" w:rsidP="00DA3A65">
      <w:pPr>
        <w:ind w:right="-534"/>
        <w:jc w:val="both"/>
        <w:rPr>
          <w:rFonts w:ascii="Arial" w:hAnsi="Arial" w:cs="Arial"/>
          <w:b/>
          <w:bCs/>
          <w:color w:val="003300"/>
        </w:rPr>
      </w:pPr>
    </w:p>
    <w:p w14:paraId="6453585D" w14:textId="77777777" w:rsidR="00DA3A65" w:rsidRPr="00DA3A65" w:rsidRDefault="00DA3A65" w:rsidP="00DA3A65">
      <w:pPr>
        <w:ind w:right="-534"/>
        <w:jc w:val="both"/>
        <w:rPr>
          <w:rFonts w:ascii="Arial" w:hAnsi="Arial" w:cs="Arial"/>
          <w:b/>
          <w:bCs/>
          <w:color w:val="003300"/>
          <w:sz w:val="16"/>
          <w:szCs w:val="16"/>
        </w:rPr>
      </w:pPr>
      <w:r w:rsidRPr="00DA3A65">
        <w:rPr>
          <w:rFonts w:ascii="Arial" w:hAnsi="Arial" w:cs="Arial"/>
          <w:b/>
          <w:bCs/>
          <w:color w:val="003300"/>
          <w:sz w:val="16"/>
          <w:szCs w:val="16"/>
        </w:rPr>
        <w:tab/>
      </w:r>
    </w:p>
    <w:sectPr w:rsidR="00DA3A65" w:rsidRPr="00DA3A65" w:rsidSect="00A839A9">
      <w:headerReference w:type="default" r:id="rId8"/>
      <w:pgSz w:w="11906" w:h="16838"/>
      <w:pgMar w:top="426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5CF7" w14:textId="77777777" w:rsidR="0031477A" w:rsidRDefault="0031477A" w:rsidP="00A63CF6">
      <w:pPr>
        <w:spacing w:after="0" w:line="240" w:lineRule="auto"/>
      </w:pPr>
      <w:r>
        <w:separator/>
      </w:r>
    </w:p>
  </w:endnote>
  <w:endnote w:type="continuationSeparator" w:id="0">
    <w:p w14:paraId="5BDF76E1" w14:textId="77777777" w:rsidR="0031477A" w:rsidRDefault="0031477A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E222" w14:textId="77777777" w:rsidR="0031477A" w:rsidRDefault="0031477A" w:rsidP="00A63CF6">
      <w:pPr>
        <w:spacing w:after="0" w:line="240" w:lineRule="auto"/>
      </w:pPr>
      <w:r>
        <w:separator/>
      </w:r>
    </w:p>
  </w:footnote>
  <w:footnote w:type="continuationSeparator" w:id="0">
    <w:p w14:paraId="49210926" w14:textId="77777777" w:rsidR="0031477A" w:rsidRDefault="0031477A" w:rsidP="00A6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A5DD" w14:textId="43364CD8" w:rsidR="00504A2E" w:rsidRPr="00504A2E" w:rsidRDefault="00B70EBC" w:rsidP="00504A2E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r>
      <w:rPr>
        <w:noProof/>
      </w:rPr>
      <w:pict w14:anchorId="3F192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416.45pt;margin-top:13.75pt;width:141.15pt;height:60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type="square" anchory="page"/>
        </v:shape>
      </w:pict>
    </w:r>
  </w:p>
  <w:p w14:paraId="4574C216" w14:textId="77777777" w:rsidR="00504A2E" w:rsidRPr="00504A2E" w:rsidRDefault="00504A2E" w:rsidP="00504A2E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</w:p>
  <w:p w14:paraId="2B46A5AD" w14:textId="77777777" w:rsidR="00504A2E" w:rsidRPr="00504A2E" w:rsidRDefault="00504A2E" w:rsidP="00504A2E">
    <w:pPr>
      <w:tabs>
        <w:tab w:val="center" w:pos="4513"/>
        <w:tab w:val="right" w:pos="9026"/>
      </w:tabs>
      <w:spacing w:after="0" w:line="240" w:lineRule="auto"/>
      <w:rPr>
        <w:sz w:val="20"/>
        <w:szCs w:val="20"/>
        <w:lang w:val="x-none" w:eastAsia="x-none"/>
      </w:rPr>
    </w:pPr>
  </w:p>
  <w:p w14:paraId="504EB5F6" w14:textId="77777777" w:rsidR="00504A2E" w:rsidRPr="00504A2E" w:rsidRDefault="00504A2E" w:rsidP="00504A2E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6"/>
        <w:szCs w:val="6"/>
        <w:lang w:val="x-none" w:eastAsia="x-none"/>
      </w:rPr>
    </w:pPr>
  </w:p>
  <w:p w14:paraId="76A78F95" w14:textId="77777777" w:rsidR="00504A2E" w:rsidRPr="00504A2E" w:rsidRDefault="00504A2E" w:rsidP="00504A2E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24"/>
        <w:szCs w:val="24"/>
        <w:lang w:val="x-none" w:eastAsia="x-none"/>
      </w:rPr>
    </w:pPr>
    <w:r w:rsidRPr="00504A2E">
      <w:rPr>
        <w:b/>
        <w:bCs/>
        <w:sz w:val="24"/>
        <w:szCs w:val="24"/>
        <w:lang w:val="x-none" w:eastAsia="x-none"/>
      </w:rPr>
      <w:t xml:space="preserve">Oxon Childrens Therapies </w:t>
    </w:r>
  </w:p>
  <w:p w14:paraId="4B25EF67" w14:textId="506156A7" w:rsidR="007162A4" w:rsidRDefault="00B70EBC" w:rsidP="009D11F0">
    <w:pPr>
      <w:tabs>
        <w:tab w:val="center" w:pos="4513"/>
        <w:tab w:val="right" w:pos="9026"/>
      </w:tabs>
      <w:spacing w:after="0" w:line="240" w:lineRule="auto"/>
      <w:jc w:val="right"/>
    </w:pPr>
    <w:hyperlink r:id="rId2" w:history="1">
      <w:r w:rsidR="00504A2E" w:rsidRPr="00504A2E">
        <w:rPr>
          <w:color w:val="0000FF"/>
          <w:sz w:val="20"/>
          <w:szCs w:val="20"/>
          <w:u w:val="single"/>
          <w:lang w:val="x-none" w:eastAsia="x-none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6pt" o:bullet="t">
        <v:imagedata r:id="rId1" o:title="BD21302_"/>
      </v:shape>
    </w:pict>
  </w:numPicBullet>
  <w:abstractNum w:abstractNumId="0" w15:restartNumberingAfterBreak="0">
    <w:nsid w:val="060409B7"/>
    <w:multiLevelType w:val="hybridMultilevel"/>
    <w:tmpl w:val="D3E6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1FF"/>
    <w:multiLevelType w:val="hybridMultilevel"/>
    <w:tmpl w:val="63005EC2"/>
    <w:lvl w:ilvl="0" w:tplc="97B8D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3753"/>
    <w:multiLevelType w:val="hybridMultilevel"/>
    <w:tmpl w:val="B7D2771A"/>
    <w:lvl w:ilvl="0" w:tplc="97B8D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4A0A"/>
    <w:multiLevelType w:val="hybridMultilevel"/>
    <w:tmpl w:val="1EC265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33C54C3"/>
    <w:multiLevelType w:val="hybridMultilevel"/>
    <w:tmpl w:val="1D44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91643"/>
    <w:multiLevelType w:val="hybridMultilevel"/>
    <w:tmpl w:val="6E60C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5259"/>
    <w:multiLevelType w:val="hybridMultilevel"/>
    <w:tmpl w:val="CE06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5BDA751C"/>
    <w:multiLevelType w:val="hybridMultilevel"/>
    <w:tmpl w:val="157A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5DEC"/>
    <w:multiLevelType w:val="hybridMultilevel"/>
    <w:tmpl w:val="DDFEE8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7341"/>
    <w:multiLevelType w:val="hybridMultilevel"/>
    <w:tmpl w:val="9DB8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F6"/>
    <w:rsid w:val="000163B3"/>
    <w:rsid w:val="00031C25"/>
    <w:rsid w:val="000E5BD1"/>
    <w:rsid w:val="000F5609"/>
    <w:rsid w:val="001175C8"/>
    <w:rsid w:val="00120798"/>
    <w:rsid w:val="001B41F7"/>
    <w:rsid w:val="00204972"/>
    <w:rsid w:val="00222E8E"/>
    <w:rsid w:val="00237051"/>
    <w:rsid w:val="00240AE0"/>
    <w:rsid w:val="002432ED"/>
    <w:rsid w:val="00246B43"/>
    <w:rsid w:val="00276171"/>
    <w:rsid w:val="00282D0E"/>
    <w:rsid w:val="00293303"/>
    <w:rsid w:val="002C04E5"/>
    <w:rsid w:val="002D5561"/>
    <w:rsid w:val="002E2C72"/>
    <w:rsid w:val="002F52C0"/>
    <w:rsid w:val="00303C33"/>
    <w:rsid w:val="0031477A"/>
    <w:rsid w:val="00327FB7"/>
    <w:rsid w:val="0034383F"/>
    <w:rsid w:val="003479DC"/>
    <w:rsid w:val="00353F44"/>
    <w:rsid w:val="003C6BDD"/>
    <w:rsid w:val="003D22D4"/>
    <w:rsid w:val="00405854"/>
    <w:rsid w:val="00437C85"/>
    <w:rsid w:val="00504A2E"/>
    <w:rsid w:val="00566D7E"/>
    <w:rsid w:val="00574510"/>
    <w:rsid w:val="0059760E"/>
    <w:rsid w:val="005B072C"/>
    <w:rsid w:val="005F59CC"/>
    <w:rsid w:val="00664766"/>
    <w:rsid w:val="00697A36"/>
    <w:rsid w:val="006B3F91"/>
    <w:rsid w:val="006C64BE"/>
    <w:rsid w:val="007162A4"/>
    <w:rsid w:val="00716EC5"/>
    <w:rsid w:val="00773C68"/>
    <w:rsid w:val="00836A6D"/>
    <w:rsid w:val="00850655"/>
    <w:rsid w:val="008527FC"/>
    <w:rsid w:val="008907AE"/>
    <w:rsid w:val="008A61A6"/>
    <w:rsid w:val="008B7D3D"/>
    <w:rsid w:val="008C25CD"/>
    <w:rsid w:val="008F4C75"/>
    <w:rsid w:val="00932C8B"/>
    <w:rsid w:val="00947334"/>
    <w:rsid w:val="009614E0"/>
    <w:rsid w:val="009A3138"/>
    <w:rsid w:val="009B6D16"/>
    <w:rsid w:val="009C1570"/>
    <w:rsid w:val="009C172F"/>
    <w:rsid w:val="009D11F0"/>
    <w:rsid w:val="009F5952"/>
    <w:rsid w:val="00A4267E"/>
    <w:rsid w:val="00A50077"/>
    <w:rsid w:val="00A605A3"/>
    <w:rsid w:val="00A63CF6"/>
    <w:rsid w:val="00A652BE"/>
    <w:rsid w:val="00A75981"/>
    <w:rsid w:val="00A839A9"/>
    <w:rsid w:val="00AC120F"/>
    <w:rsid w:val="00B00FAA"/>
    <w:rsid w:val="00B123BE"/>
    <w:rsid w:val="00B44780"/>
    <w:rsid w:val="00B62B8E"/>
    <w:rsid w:val="00B70EBC"/>
    <w:rsid w:val="00B8030D"/>
    <w:rsid w:val="00BB3721"/>
    <w:rsid w:val="00BD26E4"/>
    <w:rsid w:val="00BD4E81"/>
    <w:rsid w:val="00C25AD5"/>
    <w:rsid w:val="00CD680C"/>
    <w:rsid w:val="00D3544D"/>
    <w:rsid w:val="00D8260D"/>
    <w:rsid w:val="00D83B3D"/>
    <w:rsid w:val="00DA3A65"/>
    <w:rsid w:val="00E9321C"/>
    <w:rsid w:val="00EC5614"/>
    <w:rsid w:val="00EE4E76"/>
    <w:rsid w:val="00F44C7D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A7DDFDB"/>
  <w15:docId w15:val="{B2BDBA5E-D512-41A7-8220-4799BAB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E5BD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C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51812-0C37-402C-AEBB-83639B5A89BB}"/>
</file>

<file path=customXml/itemProps2.xml><?xml version="1.0" encoding="utf-8"?>
<ds:datastoreItem xmlns:ds="http://schemas.openxmlformats.org/officeDocument/2006/customXml" ds:itemID="{5BFEF568-7494-493F-A5C8-F844362C673C}"/>
</file>

<file path=customXml/itemProps3.xml><?xml version="1.0" encoding="utf-8"?>
<ds:datastoreItem xmlns:ds="http://schemas.openxmlformats.org/officeDocument/2006/customXml" ds:itemID="{DD22F33F-8F44-4E24-8786-6329CCFEA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1543</CharactersWithSpaces>
  <SharedDoc>false</SharedDoc>
  <HLinks>
    <vt:vector size="54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http://www.specialdirect.com/shops/sd/Products/PD2056318/Handiwriter/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http://www.tts-group.co.uk/shops/tts/Range/Pens-Pencils-and-Grips/</vt:lpwstr>
      </vt:variant>
      <vt:variant>
        <vt:lpwstr/>
      </vt:variant>
      <vt:variant>
        <vt:i4>6422651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imgres?imgurl=http://www.stokespeaksout.org/images/gallery/dynamic_tripod.gif&amp;imgrefurl=http://www.stokespeaksout.org/grownups/Developing%2520Pencil%2520Grasp%2520&amp;usg=__Jus0z53db_7j2CZ1mBWgmLI49Tg=&amp;h=210&amp;w=139&amp;sz=5&amp;hl=en&amp;start=12&amp;zoom=1&amp;tbnid=4lxg4bW4Vx5hGM:&amp;tbnh=106&amp;tbnw=70&amp;ei=wSj0UKXQE5Ko0AW4kYGwCA&amp;prev=/search%3Fq%3Dtripod%2Bgrasp%26hl%3Den%26safe%3Dactive%26gbv%3D2%26tbm%3Disch&amp;itbs=1</vt:lpwstr>
      </vt:variant>
      <vt:variant>
        <vt:lpwstr/>
      </vt:variant>
      <vt:variant>
        <vt:i4>6815868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http://t0.gstatic.com/images?q=tbn:ANd9GcQd9REZj9Z96_CJY3bTWOpvA-b2AhQhhNjmG-voV4Qu7zJOr4Z-7_hSpTU</vt:lpwstr>
      </vt:variant>
      <vt:variant>
        <vt:lpwstr/>
      </vt:variant>
      <vt:variant>
        <vt:i4>3080199</vt:i4>
      </vt:variant>
      <vt:variant>
        <vt:i4>-1</vt:i4>
      </vt:variant>
      <vt:variant>
        <vt:i4>1029</vt:i4>
      </vt:variant>
      <vt:variant>
        <vt:i4>4</vt:i4>
      </vt:variant>
      <vt:variant>
        <vt:lpwstr>http://di1-3.shoppingshadow.com/images/pi/ce/cd/7b/100916142-540x539-0-0_crayola+crayola+beginnings+tadoodles+first+marks+c.jpg</vt:lpwstr>
      </vt:variant>
      <vt:variant>
        <vt:lpwstr/>
      </vt:variant>
      <vt:variant>
        <vt:i4>2490368</vt:i4>
      </vt:variant>
      <vt:variant>
        <vt:i4>-1</vt:i4>
      </vt:variant>
      <vt:variant>
        <vt:i4>1029</vt:i4>
      </vt:variant>
      <vt:variant>
        <vt:i4>1</vt:i4>
      </vt:variant>
      <vt:variant>
        <vt:lpwstr>http://di1-3.shoppingshadow.com/images/pi/ce/cd/7b/100916142-260x260-0-0_crayola+crayola+beginnings+tadoodles+first+marks+c.jpg</vt:lpwstr>
      </vt:variant>
      <vt:variant>
        <vt:lpwstr/>
      </vt:variant>
      <vt:variant>
        <vt:i4>5046399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uk/imgres?imgurl=http://www.crossboweducation.com/Pencil%2520Grip%2520Jumbo%2520Ultra.jpg&amp;imgrefurl=http://www.crossboweducation.com/Pencil_grips.htm&amp;usg=__1RcEKPcI-ayHaFev5goGrqFPC14=&amp;h=288&amp;w=288&amp;sz=38&amp;hl=en&amp;start=5&amp;zoom=1&amp;tbnid=mvTXzA2y1y-WpM:&amp;tbnh=115&amp;tbnw=115&amp;ei=czT0UKniHKbF0QWV2IDACA&amp;prev=/search%3Fq%3Dultra%2Bpencil%2Bgrips%2Buk%26hl%3Den%26safe%3Dactive%26gbv%3D2%26tbm%3Disch&amp;itbs=1</vt:lpwstr>
      </vt:variant>
      <vt:variant>
        <vt:lpwstr/>
      </vt:variant>
      <vt:variant>
        <vt:i4>786492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http://t3.gstatic.com/images?q=tbn:ANd9GcRCHWLDoE7g_dk6eB6LcTlWsKvOPVVeHlLWQ6Aix-r4kyTPNuDSsdqe5FA</vt:lpwstr>
      </vt:variant>
      <vt:variant>
        <vt:lpwstr/>
      </vt:variant>
      <vt:variant>
        <vt:i4>6422602</vt:i4>
      </vt:variant>
      <vt:variant>
        <vt:i4>-1</vt:i4>
      </vt:variant>
      <vt:variant>
        <vt:i4>1031</vt:i4>
      </vt:variant>
      <vt:variant>
        <vt:i4>1</vt:i4>
      </vt:variant>
      <vt:variant>
        <vt:lpwstr>http://www.specialdirect.com/_rmvirtual/media/tts/images/SD08331.jpg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Thomas Jacee (RNU) Oxford Health</cp:lastModifiedBy>
  <cp:revision>6</cp:revision>
  <cp:lastPrinted>2012-12-20T13:07:00Z</cp:lastPrinted>
  <dcterms:created xsi:type="dcterms:W3CDTF">2021-06-21T11:12:00Z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