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A24B" w14:textId="2B0F53A5" w:rsidR="000E4E88" w:rsidRDefault="000163B3" w:rsidP="00C91F95">
      <w:pPr>
        <w:tabs>
          <w:tab w:val="left" w:pos="240"/>
          <w:tab w:val="right" w:pos="11056"/>
        </w:tabs>
        <w:rPr>
          <w:rFonts w:ascii="Arial" w:hAnsi="Arial" w:cs="Arial"/>
          <w:b/>
        </w:rPr>
      </w:pPr>
      <w:r>
        <w:tab/>
      </w:r>
      <w:r w:rsidR="00DA3A65">
        <w:t xml:space="preserve">                             </w:t>
      </w:r>
      <w:r w:rsidR="000E4E88">
        <w:t xml:space="preserve">                  </w:t>
      </w:r>
    </w:p>
    <w:p w14:paraId="76B0DE5A" w14:textId="77777777" w:rsidR="00B62B8E" w:rsidRPr="00573ED4" w:rsidRDefault="005E7CCB" w:rsidP="000E4E88">
      <w:pPr>
        <w:tabs>
          <w:tab w:val="left" w:pos="240"/>
          <w:tab w:val="right" w:pos="11056"/>
        </w:tabs>
        <w:jc w:val="center"/>
        <w:rPr>
          <w:rFonts w:ascii="Arial" w:hAnsi="Arial" w:cs="Arial"/>
          <w:b/>
        </w:rPr>
      </w:pPr>
      <w:r>
        <w:rPr>
          <w:rFonts w:ascii="Arial" w:hAnsi="Arial" w:cs="Arial"/>
          <w:b/>
        </w:rPr>
        <w:t>In Hand Manipulation</w:t>
      </w:r>
      <w:r w:rsidR="00573ED4">
        <w:rPr>
          <w:rFonts w:ascii="Arial" w:hAnsi="Arial" w:cs="Arial"/>
          <w:b/>
        </w:rPr>
        <w:t xml:space="preserve"> </w:t>
      </w:r>
      <w:r w:rsidR="000E4E88">
        <w:rPr>
          <w:rFonts w:ascii="Arial" w:hAnsi="Arial" w:cs="Arial"/>
          <w:b/>
        </w:rPr>
        <w:t>- Primary</w:t>
      </w:r>
    </w:p>
    <w:p w14:paraId="7A4F0AFE" w14:textId="77777777" w:rsidR="000163B3" w:rsidRPr="00A839A9" w:rsidRDefault="000163B3" w:rsidP="000E4E88">
      <w:pPr>
        <w:rPr>
          <w:rFonts w:ascii="Arial" w:hAnsi="Arial" w:cs="Arial"/>
        </w:rPr>
      </w:pPr>
      <w:r w:rsidRPr="00C91F95">
        <w:rPr>
          <w:rFonts w:ascii="Arial" w:hAnsi="Arial" w:cs="Arial"/>
          <w:sz w:val="24"/>
          <w:szCs w:val="24"/>
          <w:u w:val="single"/>
        </w:rPr>
        <w:t>What is it</w:t>
      </w:r>
      <w:r w:rsidR="0047112D" w:rsidRPr="00C91F95">
        <w:rPr>
          <w:rFonts w:ascii="Arial" w:hAnsi="Arial" w:cs="Arial"/>
          <w:sz w:val="24"/>
          <w:szCs w:val="24"/>
          <w:u w:val="single"/>
        </w:rPr>
        <w:t>?</w:t>
      </w:r>
      <w:r w:rsidR="00A4779D" w:rsidRPr="00C91F95">
        <w:rPr>
          <w:sz w:val="24"/>
          <w:szCs w:val="24"/>
        </w:rPr>
        <w:t xml:space="preserve"> </w:t>
      </w:r>
      <w:r w:rsidR="00C52637" w:rsidRPr="00C738A5">
        <w:rPr>
          <w:rFonts w:ascii="Arial" w:hAnsi="Arial" w:cs="Arial"/>
        </w:rPr>
        <w:t>In Hand manipulation is the ability to use the small muscles of the hand</w:t>
      </w:r>
      <w:r w:rsidR="00A27521">
        <w:rPr>
          <w:rFonts w:ascii="Arial" w:hAnsi="Arial" w:cs="Arial"/>
        </w:rPr>
        <w:t xml:space="preserve"> and to move objects around in the palm of your hand</w:t>
      </w:r>
      <w:r w:rsidR="003B45A6">
        <w:rPr>
          <w:rFonts w:ascii="Arial" w:hAnsi="Arial" w:cs="Arial"/>
        </w:rPr>
        <w:t xml:space="preserve"> and to your fingertips. </w:t>
      </w:r>
      <w:r w:rsidR="00A4779D" w:rsidRPr="00A4779D">
        <w:rPr>
          <w:rFonts w:ascii="Arial" w:hAnsi="Arial" w:cs="Arial"/>
        </w:rPr>
        <w:t>Explorative and manipulative play usually starts at age 3</w:t>
      </w:r>
      <w:r w:rsidR="00941D0E">
        <w:rPr>
          <w:rFonts w:ascii="Arial" w:hAnsi="Arial" w:cs="Arial"/>
        </w:rPr>
        <w:t xml:space="preserve"> </w:t>
      </w:r>
      <w:r w:rsidR="00A4779D" w:rsidRPr="00A4779D">
        <w:rPr>
          <w:rFonts w:ascii="Arial" w:hAnsi="Arial" w:cs="Arial"/>
        </w:rPr>
        <w:t>months when babies engage in finger play.</w:t>
      </w:r>
    </w:p>
    <w:p w14:paraId="4565AC7B" w14:textId="01BD2983" w:rsidR="000163B3" w:rsidRPr="005B072C" w:rsidRDefault="000163B3" w:rsidP="000E4E88">
      <w:pPr>
        <w:rPr>
          <w:rFonts w:ascii="Arial" w:hAnsi="Arial" w:cs="Arial"/>
        </w:rPr>
      </w:pPr>
      <w:r w:rsidRPr="00C91F95">
        <w:rPr>
          <w:rFonts w:ascii="Arial" w:hAnsi="Arial" w:cs="Arial"/>
          <w:sz w:val="24"/>
          <w:szCs w:val="24"/>
          <w:u w:val="single"/>
        </w:rPr>
        <w:t>Why is it important?</w:t>
      </w:r>
      <w:r w:rsidR="00C91F95" w:rsidRPr="00C91F95">
        <w:rPr>
          <w:rFonts w:ascii="Arial" w:hAnsi="Arial" w:cs="Arial"/>
          <w:sz w:val="24"/>
          <w:szCs w:val="24"/>
        </w:rPr>
        <w:t xml:space="preserve"> </w:t>
      </w:r>
      <w:r w:rsidR="00573ED4" w:rsidRPr="005E7CCB">
        <w:rPr>
          <w:rFonts w:ascii="Arial" w:hAnsi="Arial" w:cs="Arial"/>
        </w:rPr>
        <w:t>This</w:t>
      </w:r>
      <w:r w:rsidR="00573ED4" w:rsidRPr="00573ED4">
        <w:rPr>
          <w:rFonts w:ascii="Arial" w:hAnsi="Arial" w:cs="Arial"/>
        </w:rPr>
        <w:t xml:space="preserve"> </w:t>
      </w:r>
      <w:r w:rsidR="005E7CCB">
        <w:rPr>
          <w:rFonts w:ascii="Arial" w:hAnsi="Arial" w:cs="Arial"/>
        </w:rPr>
        <w:t>is a prerequisite for</w:t>
      </w:r>
      <w:r w:rsidR="00573ED4" w:rsidRPr="00573ED4">
        <w:rPr>
          <w:rFonts w:ascii="Arial" w:hAnsi="Arial" w:cs="Arial"/>
        </w:rPr>
        <w:t xml:space="preserve"> </w:t>
      </w:r>
      <w:r w:rsidR="005E7CCB">
        <w:rPr>
          <w:rFonts w:ascii="Arial" w:hAnsi="Arial" w:cs="Arial"/>
        </w:rPr>
        <w:t xml:space="preserve">sensory </w:t>
      </w:r>
      <w:r w:rsidR="00A4779D">
        <w:rPr>
          <w:rFonts w:ascii="Arial" w:hAnsi="Arial" w:cs="Arial"/>
        </w:rPr>
        <w:t>development,</w:t>
      </w:r>
      <w:r w:rsidR="005E7CCB">
        <w:rPr>
          <w:rFonts w:ascii="Arial" w:hAnsi="Arial" w:cs="Arial"/>
        </w:rPr>
        <w:t xml:space="preserve"> fine motor movements and hand eye co-ordination and for developing </w:t>
      </w:r>
      <w:r w:rsidR="00573ED4" w:rsidRPr="00573ED4">
        <w:rPr>
          <w:rFonts w:ascii="Arial" w:hAnsi="Arial" w:cs="Arial"/>
        </w:rPr>
        <w:t>good manipulative skills.</w:t>
      </w:r>
      <w:r w:rsidR="005E7CCB">
        <w:rPr>
          <w:rFonts w:ascii="Arial" w:hAnsi="Arial" w:cs="Arial"/>
        </w:rPr>
        <w:t xml:space="preserve"> It helps the child understand the permanence of objects and an appreciation of time and space.</w:t>
      </w:r>
      <w:r w:rsidR="00C52637" w:rsidRPr="00C52637">
        <w:t xml:space="preserve"> </w:t>
      </w:r>
      <w:r w:rsidR="00C52637" w:rsidRPr="00C52637">
        <w:rPr>
          <w:rFonts w:ascii="Arial" w:hAnsi="Arial" w:cs="Arial"/>
        </w:rPr>
        <w:t xml:space="preserve">We use in hand manipulation </w:t>
      </w:r>
      <w:proofErr w:type="gramStart"/>
      <w:r w:rsidR="00C52637" w:rsidRPr="00C52637">
        <w:rPr>
          <w:rFonts w:ascii="Arial" w:hAnsi="Arial" w:cs="Arial"/>
        </w:rPr>
        <w:t>in order to</w:t>
      </w:r>
      <w:proofErr w:type="gramEnd"/>
      <w:r w:rsidR="00C52637" w:rsidRPr="00C52637">
        <w:rPr>
          <w:rFonts w:ascii="Arial" w:hAnsi="Arial" w:cs="Arial"/>
        </w:rPr>
        <w:t xml:space="preserve"> move small objects within the hand or use tools with precise detail. In hand manipulation is important when writing.</w:t>
      </w:r>
    </w:p>
    <w:p w14:paraId="6896CE69" w14:textId="77777777" w:rsidR="00B00FAA" w:rsidRDefault="00A839A9" w:rsidP="000E4E88">
      <w:pPr>
        <w:pStyle w:val="NoSpacing"/>
        <w:spacing w:line="276" w:lineRule="auto"/>
        <w:rPr>
          <w:rFonts w:ascii="Arial" w:hAnsi="Arial" w:cs="Arial"/>
        </w:rPr>
      </w:pPr>
      <w:r w:rsidRPr="00C91F95">
        <w:rPr>
          <w:rFonts w:ascii="Arial" w:hAnsi="Arial" w:cs="Arial"/>
          <w:sz w:val="24"/>
          <w:szCs w:val="24"/>
          <w:u w:val="single"/>
        </w:rPr>
        <w:t>How you can help</w:t>
      </w:r>
      <w:r w:rsidRPr="00B00FAA">
        <w:rPr>
          <w:rFonts w:ascii="Arial" w:hAnsi="Arial" w:cs="Arial"/>
          <w:u w:val="single"/>
        </w:rPr>
        <w:t>:</w:t>
      </w:r>
    </w:p>
    <w:p w14:paraId="7C798947" w14:textId="77777777" w:rsidR="005E7CCB" w:rsidRPr="00C91F95" w:rsidRDefault="005E7CCB" w:rsidP="000E4E88">
      <w:pPr>
        <w:pStyle w:val="NoSpacing"/>
        <w:spacing w:line="276" w:lineRule="auto"/>
        <w:rPr>
          <w:rFonts w:ascii="Arial" w:hAnsi="Arial" w:cs="Arial"/>
          <w:sz w:val="8"/>
          <w:szCs w:val="8"/>
          <w:u w:val="single"/>
        </w:rPr>
      </w:pPr>
    </w:p>
    <w:p w14:paraId="5D9461A7" w14:textId="77777777" w:rsidR="00C52637" w:rsidRPr="00C52637" w:rsidRDefault="00C52637" w:rsidP="000E4E88">
      <w:pPr>
        <w:pStyle w:val="NoSpacing"/>
        <w:numPr>
          <w:ilvl w:val="0"/>
          <w:numId w:val="12"/>
        </w:numPr>
        <w:spacing w:line="276" w:lineRule="auto"/>
        <w:rPr>
          <w:rFonts w:ascii="Arial" w:hAnsi="Arial" w:cs="Arial"/>
        </w:rPr>
      </w:pPr>
      <w:r w:rsidRPr="00C52637">
        <w:rPr>
          <w:rFonts w:ascii="Arial" w:hAnsi="Arial" w:cs="Arial"/>
        </w:rPr>
        <w:t>Demonstrate to the child how to complete the activity</w:t>
      </w:r>
    </w:p>
    <w:p w14:paraId="20731D0F" w14:textId="77777777" w:rsidR="00C52637" w:rsidRPr="00C52637" w:rsidRDefault="00C52637" w:rsidP="000E4E88">
      <w:pPr>
        <w:pStyle w:val="NoSpacing"/>
        <w:numPr>
          <w:ilvl w:val="0"/>
          <w:numId w:val="12"/>
        </w:numPr>
        <w:spacing w:line="276" w:lineRule="auto"/>
        <w:rPr>
          <w:rFonts w:ascii="Arial" w:hAnsi="Arial" w:cs="Arial"/>
        </w:rPr>
      </w:pPr>
      <w:r w:rsidRPr="00C52637">
        <w:rPr>
          <w:rFonts w:ascii="Arial" w:hAnsi="Arial" w:cs="Arial"/>
        </w:rPr>
        <w:t>Talk about what the fingers need to do</w:t>
      </w:r>
    </w:p>
    <w:p w14:paraId="7B2E96AC" w14:textId="79AE667F" w:rsidR="00BF007E" w:rsidRPr="00941D0E" w:rsidRDefault="00237051" w:rsidP="000E4E88">
      <w:pPr>
        <w:pStyle w:val="NoSpacing"/>
        <w:numPr>
          <w:ilvl w:val="0"/>
          <w:numId w:val="12"/>
        </w:numPr>
        <w:spacing w:line="276" w:lineRule="auto"/>
        <w:rPr>
          <w:rFonts w:ascii="Arial" w:hAnsi="Arial" w:cs="Arial"/>
        </w:rPr>
      </w:pPr>
      <w:r w:rsidRPr="00B00FAA">
        <w:rPr>
          <w:rFonts w:ascii="Arial" w:hAnsi="Arial" w:cs="Arial"/>
        </w:rPr>
        <w:t>Offer you child plenty of everyday opportunities to handle</w:t>
      </w:r>
      <w:r w:rsidR="00C52637">
        <w:rPr>
          <w:rFonts w:ascii="Arial" w:hAnsi="Arial" w:cs="Arial"/>
        </w:rPr>
        <w:t xml:space="preserve"> various shaped</w:t>
      </w:r>
      <w:r w:rsidR="005E7CCB">
        <w:rPr>
          <w:rFonts w:ascii="Arial" w:hAnsi="Arial" w:cs="Arial"/>
        </w:rPr>
        <w:t xml:space="preserve"> </w:t>
      </w:r>
      <w:r w:rsidRPr="00B00FAA">
        <w:rPr>
          <w:rFonts w:ascii="Arial" w:hAnsi="Arial" w:cs="Arial"/>
        </w:rPr>
        <w:t xml:space="preserve">objects (if safe and </w:t>
      </w:r>
      <w:r w:rsidR="008C7697">
        <w:rPr>
          <w:rFonts w:ascii="Arial" w:hAnsi="Arial" w:cs="Arial"/>
        </w:rPr>
        <w:t xml:space="preserve">appropriate) </w:t>
      </w:r>
      <w:r w:rsidR="00C52637">
        <w:rPr>
          <w:rFonts w:ascii="Arial" w:hAnsi="Arial" w:cs="Arial"/>
        </w:rPr>
        <w:t xml:space="preserve">and how </w:t>
      </w:r>
      <w:r w:rsidR="008C7697">
        <w:rPr>
          <w:rFonts w:ascii="Arial" w:hAnsi="Arial" w:cs="Arial"/>
        </w:rPr>
        <w:t>to practice using their</w:t>
      </w:r>
      <w:r w:rsidR="005E7CCB">
        <w:rPr>
          <w:rFonts w:ascii="Arial" w:hAnsi="Arial" w:cs="Arial"/>
        </w:rPr>
        <w:t xml:space="preserve"> </w:t>
      </w:r>
      <w:r w:rsidR="00C52637">
        <w:rPr>
          <w:rFonts w:ascii="Arial" w:hAnsi="Arial" w:cs="Arial"/>
        </w:rPr>
        <w:t>hand grasps for</w:t>
      </w:r>
      <w:r w:rsidR="008C7697">
        <w:rPr>
          <w:rFonts w:ascii="Arial" w:hAnsi="Arial" w:cs="Arial"/>
        </w:rPr>
        <w:t xml:space="preserve"> play</w:t>
      </w:r>
      <w:r w:rsidR="00C52637">
        <w:rPr>
          <w:rFonts w:ascii="Arial" w:hAnsi="Arial" w:cs="Arial"/>
        </w:rPr>
        <w:t>.</w:t>
      </w:r>
      <w:r w:rsidRPr="00B00FAA">
        <w:rPr>
          <w:rFonts w:ascii="Arial" w:hAnsi="Arial" w:cs="Arial"/>
        </w:rPr>
        <w:t xml:space="preserve"> </w:t>
      </w:r>
      <w:r w:rsidR="00BF007E" w:rsidRPr="00BF007E">
        <w:t xml:space="preserve"> </w:t>
      </w:r>
      <w:r w:rsidR="00F8649F" w:rsidRPr="00941D0E">
        <w:rPr>
          <w:rFonts w:ascii="Arial" w:hAnsi="Arial" w:cs="Arial"/>
          <w:b/>
        </w:rPr>
        <w:tab/>
      </w:r>
    </w:p>
    <w:p w14:paraId="4557369A" w14:textId="77777777" w:rsidR="00C52637" w:rsidRPr="00C52637" w:rsidRDefault="00C52637" w:rsidP="000E4E88">
      <w:pPr>
        <w:pStyle w:val="NoSpacing"/>
        <w:numPr>
          <w:ilvl w:val="0"/>
          <w:numId w:val="12"/>
        </w:numPr>
        <w:spacing w:line="276" w:lineRule="auto"/>
        <w:rPr>
          <w:rFonts w:ascii="Arial" w:hAnsi="Arial" w:cs="Arial"/>
        </w:rPr>
      </w:pPr>
      <w:r w:rsidRPr="00C52637">
        <w:rPr>
          <w:rFonts w:ascii="Arial" w:hAnsi="Arial" w:cs="Arial"/>
        </w:rPr>
        <w:t>Begin with larger activities involving one object</w:t>
      </w:r>
    </w:p>
    <w:p w14:paraId="3DD67DFF" w14:textId="77777777" w:rsidR="00C52637" w:rsidRPr="00C52637" w:rsidRDefault="0007270F" w:rsidP="000E4E88">
      <w:pPr>
        <w:pStyle w:val="NoSpacing"/>
        <w:numPr>
          <w:ilvl w:val="0"/>
          <w:numId w:val="12"/>
        </w:numPr>
        <w:spacing w:line="276" w:lineRule="auto"/>
        <w:rPr>
          <w:rFonts w:ascii="Arial" w:hAnsi="Arial" w:cs="Arial"/>
        </w:rPr>
      </w:pPr>
      <w:r>
        <w:rPr>
          <w:noProof/>
        </w:rPr>
        <w:pict w14:anchorId="15802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43.3pt;margin-top:351.5pt;width:109.5pt;height:84pt;z-index:251657216;mso-position-horizontal-relative:margin;mso-position-vertical-relative:margin">
            <v:imagedata r:id="rId10" o:title=""/>
            <w10:wrap type="square" anchorx="margin" anchory="margin"/>
          </v:shape>
        </w:pict>
      </w:r>
      <w:r w:rsidR="00C52637" w:rsidRPr="00C52637">
        <w:rPr>
          <w:rFonts w:ascii="Arial" w:hAnsi="Arial" w:cs="Arial"/>
        </w:rPr>
        <w:t>When more objects required add them slowly</w:t>
      </w:r>
    </w:p>
    <w:p w14:paraId="68AC877C" w14:textId="50D2358A" w:rsidR="00BF007E" w:rsidRPr="00BF007E" w:rsidRDefault="00BF007E" w:rsidP="000E4E88">
      <w:pPr>
        <w:pStyle w:val="NoSpacing"/>
        <w:numPr>
          <w:ilvl w:val="0"/>
          <w:numId w:val="12"/>
        </w:numPr>
        <w:spacing w:line="276" w:lineRule="auto"/>
        <w:rPr>
          <w:rFonts w:ascii="Arial" w:hAnsi="Arial" w:cs="Arial"/>
        </w:rPr>
      </w:pPr>
      <w:r w:rsidRPr="00BF007E">
        <w:rPr>
          <w:rFonts w:ascii="Arial" w:hAnsi="Arial" w:cs="Arial"/>
        </w:rPr>
        <w:t>Ensure your child is sitting with a comfortable and supported posture (e.g. feet on the floor, and elbows resting on the table at a 90</w:t>
      </w:r>
      <w:r w:rsidR="00C91F95">
        <w:rPr>
          <w:rFonts w:ascii="Arial" w:hAnsi="Arial" w:cs="Arial"/>
        </w:rPr>
        <w:t>-</w:t>
      </w:r>
      <w:r w:rsidRPr="00BF007E">
        <w:rPr>
          <w:rFonts w:ascii="Arial" w:hAnsi="Arial" w:cs="Arial"/>
        </w:rPr>
        <w:t>degree angle) or is standing up at a vertical surface.</w:t>
      </w:r>
    </w:p>
    <w:p w14:paraId="3DD696CF" w14:textId="77777777" w:rsidR="00A50077" w:rsidRPr="00A50077" w:rsidRDefault="00A50077" w:rsidP="000E4E88">
      <w:pPr>
        <w:pStyle w:val="NoSpacing"/>
        <w:spacing w:line="276" w:lineRule="auto"/>
      </w:pPr>
    </w:p>
    <w:p w14:paraId="6C645937" w14:textId="77777777" w:rsidR="00573ED4" w:rsidRPr="00573ED4" w:rsidRDefault="00BF4B7C" w:rsidP="000E4E88">
      <w:pPr>
        <w:rPr>
          <w:rFonts w:ascii="Arial" w:hAnsi="Arial" w:cs="Arial"/>
          <w:b/>
          <w:i/>
        </w:rPr>
      </w:pPr>
      <w:r w:rsidRPr="00BF4B7C">
        <w:rPr>
          <w:rFonts w:ascii="Arial" w:hAnsi="Arial" w:cs="Arial"/>
          <w:b/>
          <w:i/>
        </w:rPr>
        <w:t xml:space="preserve">The following is a list of games and activities </w:t>
      </w:r>
      <w:r w:rsidR="008C7697">
        <w:rPr>
          <w:rFonts w:ascii="Arial" w:hAnsi="Arial" w:cs="Arial"/>
          <w:b/>
          <w:i/>
        </w:rPr>
        <w:t xml:space="preserve">to help </w:t>
      </w:r>
      <w:r w:rsidR="00F835F2">
        <w:rPr>
          <w:rFonts w:ascii="Arial" w:hAnsi="Arial" w:cs="Arial"/>
          <w:b/>
          <w:i/>
        </w:rPr>
        <w:t>in hand manipulation</w:t>
      </w:r>
    </w:p>
    <w:p w14:paraId="60BF80E6" w14:textId="1625730E" w:rsidR="00962AE8" w:rsidRPr="00C91F95" w:rsidRDefault="00C738A5" w:rsidP="000E4E88">
      <w:pPr>
        <w:numPr>
          <w:ilvl w:val="0"/>
          <w:numId w:val="12"/>
        </w:numPr>
        <w:spacing w:after="0"/>
        <w:rPr>
          <w:rFonts w:ascii="Arial" w:hAnsi="Arial" w:cs="Arial"/>
        </w:rPr>
      </w:pPr>
      <w:r w:rsidRPr="00C91F95">
        <w:rPr>
          <w:rFonts w:ascii="Arial" w:hAnsi="Arial" w:cs="Arial"/>
        </w:rPr>
        <w:t>Pegboard – Hold two pegs in hand and move one to tips of fingers and place in peg board. Increase the number you start with to ten</w:t>
      </w:r>
      <w:r w:rsidR="003B45A6" w:rsidRPr="00C91F95">
        <w:rPr>
          <w:rFonts w:ascii="Arial" w:hAnsi="Arial" w:cs="Arial"/>
        </w:rPr>
        <w:t>.</w:t>
      </w:r>
      <w:r w:rsidR="00C91F95" w:rsidRPr="00C91F95">
        <w:rPr>
          <w:rFonts w:ascii="Arial" w:hAnsi="Arial" w:cs="Arial"/>
        </w:rPr>
        <w:t xml:space="preserve"> </w:t>
      </w:r>
      <w:r w:rsidR="00962AE8" w:rsidRPr="00C91F95">
        <w:rPr>
          <w:rFonts w:ascii="Arial" w:hAnsi="Arial" w:cs="Arial"/>
        </w:rPr>
        <w:t>Playing battleships with pegs</w:t>
      </w:r>
    </w:p>
    <w:p w14:paraId="2DC0E361" w14:textId="77777777" w:rsidR="003B45A6" w:rsidRPr="00C91F95" w:rsidRDefault="00962AE8" w:rsidP="000E4E88">
      <w:pPr>
        <w:numPr>
          <w:ilvl w:val="0"/>
          <w:numId w:val="12"/>
        </w:numPr>
        <w:spacing w:after="0"/>
        <w:rPr>
          <w:rFonts w:ascii="Arial" w:hAnsi="Arial" w:cs="Arial"/>
        </w:rPr>
      </w:pPr>
      <w:r w:rsidRPr="00C91F95">
        <w:rPr>
          <w:rFonts w:ascii="Arial" w:hAnsi="Arial" w:cs="Arial"/>
        </w:rPr>
        <w:t>Connect 4, Connecting Straws, Dominoes</w:t>
      </w:r>
      <w:r w:rsidR="00C738A5" w:rsidRPr="00C91F95">
        <w:rPr>
          <w:rFonts w:ascii="Arial" w:hAnsi="Arial" w:cs="Arial"/>
        </w:rPr>
        <w:t xml:space="preserve"> </w:t>
      </w:r>
    </w:p>
    <w:p w14:paraId="6CB189D4" w14:textId="629C90BF" w:rsidR="00C91F95" w:rsidRPr="00C91F95" w:rsidRDefault="00BE1D11" w:rsidP="00C91F95">
      <w:pPr>
        <w:numPr>
          <w:ilvl w:val="0"/>
          <w:numId w:val="12"/>
        </w:numPr>
        <w:spacing w:before="100" w:beforeAutospacing="1" w:after="100" w:afterAutospacing="1"/>
        <w:rPr>
          <w:rFonts w:ascii="Arial" w:hAnsi="Arial" w:cs="Arial"/>
        </w:rPr>
      </w:pPr>
      <w:r w:rsidRPr="00C91F95">
        <w:rPr>
          <w:rFonts w:ascii="Arial" w:hAnsi="Arial" w:cs="Arial"/>
          <w:noProof/>
        </w:rPr>
        <w:pict w14:anchorId="6FF3362C">
          <v:shape id="_x0000_s1037" type="#_x0000_t75" style="position:absolute;left:0;text-align:left;margin-left:465.8pt;margin-top:506.7pt;width:96.75pt;height:64.5pt;z-index:251659264;mso-position-horizontal-relative:margin;mso-position-vertical-relative:margin">
            <v:imagedata r:id="rId11" o:title=""/>
            <w10:wrap type="square" anchorx="margin" anchory="margin"/>
          </v:shape>
        </w:pict>
      </w:r>
      <w:r w:rsidR="003B45A6" w:rsidRPr="00C91F95">
        <w:rPr>
          <w:rFonts w:ascii="Arial" w:hAnsi="Arial" w:cs="Arial"/>
        </w:rPr>
        <w:t xml:space="preserve">Pencil walk and flip: hold a pencil as if you are going to write with it. Keeping the tripod position, walk your fingers up towards the eraser. When you get there, flip the pencil over without using other hand or a surface to brace it. Walk fingers back to the other end, keeping the tripod position, and repeat. </w:t>
      </w:r>
    </w:p>
    <w:p w14:paraId="4E4DDC0A" w14:textId="77777777" w:rsidR="00C91F95" w:rsidRPr="00C91F95" w:rsidRDefault="003B45A6" w:rsidP="00C91F95">
      <w:pPr>
        <w:numPr>
          <w:ilvl w:val="0"/>
          <w:numId w:val="12"/>
        </w:numPr>
        <w:spacing w:before="100" w:beforeAutospacing="1" w:after="100" w:afterAutospacing="1"/>
        <w:rPr>
          <w:rFonts w:ascii="Arial" w:hAnsi="Arial" w:cs="Arial"/>
        </w:rPr>
      </w:pPr>
      <w:r w:rsidRPr="00C91F95">
        <w:rPr>
          <w:rFonts w:ascii="Arial" w:hAnsi="Arial" w:cs="Arial"/>
        </w:rPr>
        <w:t xml:space="preserve">Place two pennies and two paper clips in palm of hand. </w:t>
      </w:r>
    </w:p>
    <w:p w14:paraId="48526B3D" w14:textId="7D9B6A67" w:rsidR="003B45A6" w:rsidRPr="00C91F95" w:rsidRDefault="003B45A6" w:rsidP="00C91F95">
      <w:pPr>
        <w:numPr>
          <w:ilvl w:val="0"/>
          <w:numId w:val="12"/>
        </w:numPr>
        <w:spacing w:before="100" w:beforeAutospacing="1" w:after="100" w:afterAutospacing="1"/>
        <w:rPr>
          <w:rFonts w:ascii="Arial" w:hAnsi="Arial" w:cs="Arial"/>
        </w:rPr>
      </w:pPr>
      <w:r w:rsidRPr="00C91F95">
        <w:rPr>
          <w:rFonts w:ascii="Arial" w:hAnsi="Arial" w:cs="Arial"/>
        </w:rPr>
        <w:t>Try to move one penny to fingertips and place on table without using other hand, then one paper clip, and so on. Try it with more items as it gets easy.</w:t>
      </w:r>
    </w:p>
    <w:p w14:paraId="1CE8CDB7" w14:textId="0CD16387" w:rsidR="003B45A6" w:rsidRPr="00C91F95" w:rsidRDefault="003B45A6" w:rsidP="000E4E88">
      <w:pPr>
        <w:numPr>
          <w:ilvl w:val="0"/>
          <w:numId w:val="12"/>
        </w:numPr>
        <w:spacing w:before="100" w:beforeAutospacing="1" w:after="0"/>
        <w:rPr>
          <w:rFonts w:ascii="Arial" w:hAnsi="Arial" w:cs="Arial"/>
        </w:rPr>
      </w:pPr>
      <w:r w:rsidRPr="00C91F95">
        <w:rPr>
          <w:rFonts w:ascii="Arial" w:hAnsi="Arial" w:cs="Arial"/>
        </w:rPr>
        <w:t>S</w:t>
      </w:r>
      <w:r w:rsidR="00C738A5" w:rsidRPr="00C91F95">
        <w:rPr>
          <w:rFonts w:ascii="Arial" w:hAnsi="Arial" w:cs="Arial"/>
        </w:rPr>
        <w:t>pin coins on their edge. See how many you can get to spin at the same time</w:t>
      </w:r>
    </w:p>
    <w:p w14:paraId="2A28B50E" w14:textId="65D32C46" w:rsidR="0007270F" w:rsidRPr="00C91F95" w:rsidRDefault="00C4027F" w:rsidP="000E4E88">
      <w:pPr>
        <w:numPr>
          <w:ilvl w:val="0"/>
          <w:numId w:val="12"/>
        </w:numPr>
        <w:spacing w:before="100" w:beforeAutospacing="1" w:after="100" w:afterAutospacing="1"/>
        <w:rPr>
          <w:rFonts w:ascii="Arial" w:hAnsi="Arial" w:cs="Arial"/>
        </w:rPr>
      </w:pPr>
      <w:r w:rsidRPr="00C91F95">
        <w:rPr>
          <w:rFonts w:ascii="Arial" w:hAnsi="Arial" w:cs="Arial"/>
        </w:rPr>
        <w:t xml:space="preserve">Threading- making jewellery, </w:t>
      </w:r>
      <w:r w:rsidR="00430883" w:rsidRPr="00C91F95">
        <w:rPr>
          <w:rFonts w:ascii="Arial" w:hAnsi="Arial" w:cs="Arial"/>
        </w:rPr>
        <w:t xml:space="preserve">lacing </w:t>
      </w:r>
      <w:r w:rsidR="00C91F95" w:rsidRPr="00C91F95">
        <w:rPr>
          <w:rFonts w:ascii="Arial" w:hAnsi="Arial" w:cs="Arial"/>
        </w:rPr>
        <w:t>cards,</w:t>
      </w:r>
      <w:r w:rsidR="00430883" w:rsidRPr="00C91F95">
        <w:rPr>
          <w:rFonts w:ascii="Arial" w:hAnsi="Arial" w:cs="Arial"/>
        </w:rPr>
        <w:t xml:space="preserve"> sewing kits, </w:t>
      </w:r>
      <w:r w:rsidR="00C91F95" w:rsidRPr="00C91F95">
        <w:rPr>
          <w:rFonts w:ascii="Arial" w:hAnsi="Arial" w:cs="Arial"/>
        </w:rPr>
        <w:t>embroidery,</w:t>
      </w:r>
      <w:r w:rsidRPr="00C91F95">
        <w:rPr>
          <w:rFonts w:ascii="Arial" w:hAnsi="Arial" w:cs="Arial"/>
        </w:rPr>
        <w:t xml:space="preserve"> knitting</w:t>
      </w:r>
    </w:p>
    <w:p w14:paraId="76B6B02D" w14:textId="6AA6D658" w:rsidR="00C4027F" w:rsidRPr="00C91F95" w:rsidRDefault="00C4027F" w:rsidP="000E4E88">
      <w:pPr>
        <w:numPr>
          <w:ilvl w:val="0"/>
          <w:numId w:val="12"/>
        </w:numPr>
        <w:spacing w:before="100" w:beforeAutospacing="1" w:after="100" w:afterAutospacing="1"/>
        <w:rPr>
          <w:rFonts w:ascii="Arial" w:hAnsi="Arial" w:cs="Arial"/>
        </w:rPr>
      </w:pPr>
      <w:r w:rsidRPr="00C91F95">
        <w:rPr>
          <w:rFonts w:ascii="Arial" w:hAnsi="Arial" w:cs="Arial"/>
        </w:rPr>
        <w:t xml:space="preserve">Carpentry, </w:t>
      </w:r>
      <w:r w:rsidR="00C91F95" w:rsidRPr="00C91F95">
        <w:rPr>
          <w:rFonts w:ascii="Arial" w:hAnsi="Arial" w:cs="Arial"/>
        </w:rPr>
        <w:t>hammering, woodwork</w:t>
      </w:r>
      <w:r w:rsidRPr="00C91F95">
        <w:rPr>
          <w:rFonts w:ascii="Arial" w:hAnsi="Arial" w:cs="Arial"/>
        </w:rPr>
        <w:t xml:space="preserve">, building things with mecano sets, </w:t>
      </w:r>
      <w:r w:rsidR="0047112D" w:rsidRPr="00C91F95">
        <w:rPr>
          <w:rFonts w:ascii="Arial" w:hAnsi="Arial" w:cs="Arial"/>
        </w:rPr>
        <w:t>Lego</w:t>
      </w:r>
    </w:p>
    <w:p w14:paraId="5991A33C" w14:textId="77777777" w:rsidR="003B45A6" w:rsidRPr="00C91F95" w:rsidRDefault="0025658E" w:rsidP="000E4E88">
      <w:pPr>
        <w:numPr>
          <w:ilvl w:val="0"/>
          <w:numId w:val="12"/>
        </w:numPr>
        <w:spacing w:before="100" w:beforeAutospacing="1" w:after="0"/>
        <w:rPr>
          <w:rFonts w:ascii="Arial" w:hAnsi="Arial" w:cs="Arial"/>
        </w:rPr>
      </w:pPr>
      <w:r w:rsidRPr="00C91F95">
        <w:rPr>
          <w:rFonts w:ascii="Arial" w:hAnsi="Arial" w:cs="Arial"/>
        </w:rPr>
        <w:t>Wring out sponges (when helping to clean the car/wash windows).</w:t>
      </w:r>
    </w:p>
    <w:p w14:paraId="43301C6C" w14:textId="6A8819BF" w:rsidR="00C4027F" w:rsidRPr="00C91F95" w:rsidRDefault="003B45A6" w:rsidP="000E4E88">
      <w:pPr>
        <w:numPr>
          <w:ilvl w:val="0"/>
          <w:numId w:val="12"/>
        </w:numPr>
        <w:spacing w:before="100" w:beforeAutospacing="1" w:after="0"/>
        <w:rPr>
          <w:rFonts w:ascii="Arial" w:hAnsi="Arial" w:cs="Arial"/>
        </w:rPr>
      </w:pPr>
      <w:r w:rsidRPr="00C91F95">
        <w:rPr>
          <w:rFonts w:ascii="Arial" w:hAnsi="Arial" w:cs="Arial"/>
        </w:rPr>
        <w:t>G</w:t>
      </w:r>
      <w:r w:rsidR="00C4027F" w:rsidRPr="00C91F95">
        <w:rPr>
          <w:rFonts w:ascii="Arial" w:hAnsi="Arial" w:cs="Arial"/>
        </w:rPr>
        <w:t xml:space="preserve">ardening, </w:t>
      </w:r>
      <w:r w:rsidR="00C91F95" w:rsidRPr="00C91F95">
        <w:rPr>
          <w:rFonts w:ascii="Arial" w:hAnsi="Arial" w:cs="Arial"/>
        </w:rPr>
        <w:t>planting, painting</w:t>
      </w:r>
      <w:r w:rsidR="00C4027F" w:rsidRPr="00C91F95">
        <w:rPr>
          <w:rFonts w:ascii="Arial" w:hAnsi="Arial" w:cs="Arial"/>
        </w:rPr>
        <w:t xml:space="preserve"> with </w:t>
      </w:r>
      <w:r w:rsidR="00C91F95" w:rsidRPr="00C91F95">
        <w:rPr>
          <w:rFonts w:ascii="Arial" w:hAnsi="Arial" w:cs="Arial"/>
        </w:rPr>
        <w:t>brushes, sweeping/</w:t>
      </w:r>
      <w:r w:rsidR="0025658E" w:rsidRPr="00C91F95">
        <w:rPr>
          <w:rFonts w:ascii="Arial" w:hAnsi="Arial" w:cs="Arial"/>
        </w:rPr>
        <w:t>raking le</w:t>
      </w:r>
      <w:r w:rsidR="00C4027F" w:rsidRPr="00C91F95">
        <w:rPr>
          <w:rFonts w:ascii="Arial" w:hAnsi="Arial" w:cs="Arial"/>
        </w:rPr>
        <w:t>aves, sweeping floor</w:t>
      </w:r>
    </w:p>
    <w:p w14:paraId="27BF3D18" w14:textId="57E3ED16" w:rsidR="00A321A6" w:rsidRPr="00C91F95" w:rsidRDefault="00C91F95" w:rsidP="000E4E88">
      <w:pPr>
        <w:numPr>
          <w:ilvl w:val="0"/>
          <w:numId w:val="12"/>
        </w:numPr>
        <w:spacing w:after="0"/>
        <w:rPr>
          <w:rFonts w:ascii="Arial" w:hAnsi="Arial" w:cs="Arial"/>
        </w:rPr>
      </w:pPr>
      <w:r w:rsidRPr="00C91F95">
        <w:rPr>
          <w:rFonts w:ascii="Arial" w:hAnsi="Arial" w:cs="Arial"/>
          <w:noProof/>
        </w:rPr>
        <w:pict w14:anchorId="60722C12">
          <v:shape id="_x0000_s1036" type="#_x0000_t75" style="position:absolute;left:0;text-align:left;margin-left:471.3pt;margin-top:595.95pt;width:84.75pt;height:63.75pt;z-index:251658240;mso-position-horizontal-relative:margin;mso-position-vertical-relative:margin">
            <v:imagedata r:id="rId12" o:title=""/>
            <w10:wrap type="square" anchorx="margin" anchory="margin"/>
          </v:shape>
        </w:pict>
      </w:r>
      <w:r w:rsidR="00962AE8" w:rsidRPr="00C91F95">
        <w:rPr>
          <w:rFonts w:ascii="Arial" w:hAnsi="Arial" w:cs="Arial"/>
        </w:rPr>
        <w:t>Marble games i.e</w:t>
      </w:r>
      <w:r w:rsidR="003B45A6" w:rsidRPr="00C91F95">
        <w:rPr>
          <w:rFonts w:ascii="Arial" w:hAnsi="Arial" w:cs="Arial"/>
        </w:rPr>
        <w:t>.</w:t>
      </w:r>
      <w:r w:rsidR="00962AE8" w:rsidRPr="00C91F95">
        <w:rPr>
          <w:rFonts w:ascii="Arial" w:hAnsi="Arial" w:cs="Arial"/>
        </w:rPr>
        <w:t xml:space="preserve"> squeeze a marble in between each finger of one hand and try to keep them from dropping out</w:t>
      </w:r>
    </w:p>
    <w:p w14:paraId="6E977DBC" w14:textId="3269E732" w:rsidR="00430883" w:rsidRPr="00C91F95" w:rsidRDefault="000D5211" w:rsidP="000E4E88">
      <w:pPr>
        <w:numPr>
          <w:ilvl w:val="0"/>
          <w:numId w:val="12"/>
        </w:numPr>
        <w:spacing w:after="0"/>
        <w:rPr>
          <w:rFonts w:ascii="Arial" w:hAnsi="Arial" w:cs="Arial"/>
        </w:rPr>
      </w:pPr>
      <w:r w:rsidRPr="00C91F95">
        <w:rPr>
          <w:rFonts w:ascii="Arial" w:hAnsi="Arial" w:cs="Arial"/>
        </w:rPr>
        <w:t xml:space="preserve">Cutting out shapes in various thickness of card, paper, foil and </w:t>
      </w:r>
      <w:r w:rsidR="00C91F95" w:rsidRPr="00C91F95">
        <w:rPr>
          <w:rFonts w:ascii="Arial" w:hAnsi="Arial" w:cs="Arial"/>
        </w:rPr>
        <w:t>fabrics,</w:t>
      </w:r>
      <w:r w:rsidR="003B45A6" w:rsidRPr="00C91F95">
        <w:rPr>
          <w:rFonts w:ascii="Arial" w:hAnsi="Arial" w:cs="Arial"/>
        </w:rPr>
        <w:t xml:space="preserve"> ti</w:t>
      </w:r>
      <w:r w:rsidR="00EB0CC1" w:rsidRPr="00C91F95">
        <w:rPr>
          <w:rFonts w:ascii="Arial" w:hAnsi="Arial" w:cs="Arial"/>
        </w:rPr>
        <w:t>e ribbons</w:t>
      </w:r>
    </w:p>
    <w:p w14:paraId="44BF8218" w14:textId="77777777" w:rsidR="00430883" w:rsidRPr="00C91F95" w:rsidRDefault="00430883" w:rsidP="000E4E88">
      <w:pPr>
        <w:numPr>
          <w:ilvl w:val="0"/>
          <w:numId w:val="12"/>
        </w:numPr>
        <w:spacing w:after="0"/>
        <w:rPr>
          <w:rFonts w:ascii="Arial" w:hAnsi="Arial" w:cs="Arial"/>
        </w:rPr>
      </w:pPr>
      <w:r w:rsidRPr="00C91F95">
        <w:rPr>
          <w:rFonts w:ascii="Arial" w:hAnsi="Arial" w:cs="Arial"/>
        </w:rPr>
        <w:t xml:space="preserve">Hold a small plastic cup filled with water (the lid from liquid laundry detergent works well for this) upright in the tips of fingers. Turn the lid without spilling by turning it in fingertips. </w:t>
      </w:r>
    </w:p>
    <w:p w14:paraId="01EEA2AC" w14:textId="77777777" w:rsidR="00C738A5" w:rsidRPr="00C91F95" w:rsidRDefault="00C738A5" w:rsidP="000E4E88">
      <w:pPr>
        <w:spacing w:after="0"/>
        <w:rPr>
          <w:rFonts w:ascii="Arial" w:hAnsi="Arial" w:cs="Arial"/>
        </w:rPr>
      </w:pPr>
    </w:p>
    <w:p w14:paraId="3AE34CB1" w14:textId="77777777" w:rsidR="00A50077" w:rsidRPr="00C738A5" w:rsidRDefault="00F8649F" w:rsidP="000E4E88">
      <w:pPr>
        <w:spacing w:after="0"/>
        <w:ind w:left="720"/>
        <w:rPr>
          <w:rFonts w:ascii="Arial" w:hAnsi="Arial" w:cs="Arial"/>
        </w:rPr>
      </w:pPr>
      <w:r w:rsidRPr="00C738A5">
        <w:rPr>
          <w:rFonts w:ascii="Arial" w:hAnsi="Arial" w:cs="Arial"/>
        </w:rPr>
        <w:tab/>
      </w:r>
      <w:r w:rsidRPr="00C738A5">
        <w:rPr>
          <w:rFonts w:ascii="Arial" w:hAnsi="Arial" w:cs="Arial"/>
        </w:rPr>
        <w:tab/>
      </w:r>
      <w:r w:rsidRPr="00C738A5">
        <w:rPr>
          <w:rFonts w:ascii="Arial" w:hAnsi="Arial" w:cs="Arial"/>
        </w:rPr>
        <w:tab/>
      </w:r>
    </w:p>
    <w:p w14:paraId="3D020296" w14:textId="77777777" w:rsidR="00DA3A65" w:rsidRPr="00DA3A65" w:rsidRDefault="00DA3A65" w:rsidP="000E4E88">
      <w:pPr>
        <w:ind w:right="-534"/>
        <w:jc w:val="both"/>
        <w:rPr>
          <w:rFonts w:ascii="Arial" w:hAnsi="Arial" w:cs="Arial"/>
          <w:b/>
          <w:bCs/>
          <w:color w:val="003300"/>
          <w:sz w:val="16"/>
          <w:szCs w:val="16"/>
        </w:rPr>
      </w:pPr>
      <w:r w:rsidRPr="00DA3A65">
        <w:rPr>
          <w:rFonts w:ascii="Arial" w:hAnsi="Arial" w:cs="Arial"/>
          <w:b/>
          <w:bCs/>
          <w:color w:val="003300"/>
          <w:sz w:val="16"/>
          <w:szCs w:val="16"/>
        </w:rPr>
        <w:tab/>
      </w:r>
    </w:p>
    <w:sectPr w:rsidR="00DA3A65" w:rsidRPr="00DA3A65" w:rsidSect="00A839A9">
      <w:headerReference w:type="default" r:id="rId13"/>
      <w:pgSz w:w="11906" w:h="16838"/>
      <w:pgMar w:top="426" w:right="424" w:bottom="851"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1712" w14:textId="77777777" w:rsidR="0000294F" w:rsidRDefault="0000294F" w:rsidP="00A63CF6">
      <w:pPr>
        <w:spacing w:after="0" w:line="240" w:lineRule="auto"/>
      </w:pPr>
      <w:r>
        <w:separator/>
      </w:r>
    </w:p>
  </w:endnote>
  <w:endnote w:type="continuationSeparator" w:id="0">
    <w:p w14:paraId="34C33EBA" w14:textId="77777777" w:rsidR="0000294F" w:rsidRDefault="0000294F" w:rsidP="00A6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19292" w14:textId="77777777" w:rsidR="0000294F" w:rsidRDefault="0000294F" w:rsidP="00A63CF6">
      <w:pPr>
        <w:spacing w:after="0" w:line="240" w:lineRule="auto"/>
      </w:pPr>
      <w:r>
        <w:separator/>
      </w:r>
    </w:p>
  </w:footnote>
  <w:footnote w:type="continuationSeparator" w:id="0">
    <w:p w14:paraId="1F0F7F2B" w14:textId="77777777" w:rsidR="0000294F" w:rsidRDefault="0000294F" w:rsidP="00A6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228C" w14:textId="20EFFFC8" w:rsidR="00C91F95" w:rsidRPr="00C91F95" w:rsidRDefault="00C91F95" w:rsidP="00C91F95">
    <w:pPr>
      <w:tabs>
        <w:tab w:val="center" w:pos="4513"/>
        <w:tab w:val="right" w:pos="9026"/>
      </w:tabs>
      <w:spacing w:after="0" w:line="240" w:lineRule="auto"/>
      <w:jc w:val="right"/>
      <w:rPr>
        <w:sz w:val="20"/>
        <w:szCs w:val="20"/>
        <w:lang w:val="x-none" w:eastAsia="x-none"/>
      </w:rPr>
    </w:pPr>
    <w:r>
      <w:rPr>
        <w:noProof/>
      </w:rPr>
      <w:pict w14:anchorId="38DA1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416.45pt;margin-top:11.35pt;width:141.1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w10:wrap type="square" anchory="page"/>
        </v:shape>
      </w:pict>
    </w:r>
  </w:p>
  <w:p w14:paraId="7E3B2F85" w14:textId="77777777" w:rsidR="00C91F95" w:rsidRPr="00C91F95" w:rsidRDefault="00C91F95" w:rsidP="00C91F95">
    <w:pPr>
      <w:tabs>
        <w:tab w:val="center" w:pos="4513"/>
        <w:tab w:val="right" w:pos="9026"/>
      </w:tabs>
      <w:spacing w:after="0" w:line="240" w:lineRule="auto"/>
      <w:jc w:val="right"/>
      <w:rPr>
        <w:sz w:val="20"/>
        <w:szCs w:val="20"/>
        <w:lang w:val="x-none" w:eastAsia="x-none"/>
      </w:rPr>
    </w:pPr>
  </w:p>
  <w:p w14:paraId="3F9AF947" w14:textId="77777777" w:rsidR="00C91F95" w:rsidRPr="00C91F95" w:rsidRDefault="00C91F95" w:rsidP="00C91F95">
    <w:pPr>
      <w:tabs>
        <w:tab w:val="center" w:pos="4513"/>
        <w:tab w:val="right" w:pos="9026"/>
      </w:tabs>
      <w:spacing w:after="0" w:line="240" w:lineRule="auto"/>
      <w:rPr>
        <w:sz w:val="20"/>
        <w:szCs w:val="20"/>
        <w:lang w:val="x-none" w:eastAsia="x-none"/>
      </w:rPr>
    </w:pPr>
  </w:p>
  <w:p w14:paraId="3759EB4A" w14:textId="77777777" w:rsidR="00C91F95" w:rsidRPr="00C91F95" w:rsidRDefault="00C91F95" w:rsidP="00C91F95">
    <w:pPr>
      <w:tabs>
        <w:tab w:val="center" w:pos="4513"/>
        <w:tab w:val="right" w:pos="9026"/>
      </w:tabs>
      <w:spacing w:after="0" w:line="240" w:lineRule="auto"/>
      <w:jc w:val="right"/>
      <w:rPr>
        <w:b/>
        <w:bCs/>
        <w:sz w:val="6"/>
        <w:szCs w:val="6"/>
        <w:lang w:val="x-none" w:eastAsia="x-none"/>
      </w:rPr>
    </w:pPr>
  </w:p>
  <w:p w14:paraId="0FA44F33" w14:textId="77777777" w:rsidR="00C91F95" w:rsidRPr="00C91F95" w:rsidRDefault="00C91F95" w:rsidP="00C91F95">
    <w:pPr>
      <w:tabs>
        <w:tab w:val="center" w:pos="4513"/>
        <w:tab w:val="right" w:pos="9026"/>
      </w:tabs>
      <w:spacing w:after="0" w:line="240" w:lineRule="auto"/>
      <w:jc w:val="right"/>
      <w:rPr>
        <w:b/>
        <w:bCs/>
        <w:sz w:val="24"/>
        <w:szCs w:val="24"/>
        <w:lang w:val="x-none" w:eastAsia="x-none"/>
      </w:rPr>
    </w:pPr>
    <w:r w:rsidRPr="00C91F95">
      <w:rPr>
        <w:b/>
        <w:bCs/>
        <w:sz w:val="24"/>
        <w:szCs w:val="24"/>
        <w:lang w:val="x-none" w:eastAsia="x-none"/>
      </w:rPr>
      <w:t xml:space="preserve">Oxon Childrens Therapies </w:t>
    </w:r>
  </w:p>
  <w:p w14:paraId="076312B5" w14:textId="1F6D1341" w:rsidR="00C91F95" w:rsidRDefault="00C91F95" w:rsidP="00C91F95">
    <w:pPr>
      <w:tabs>
        <w:tab w:val="center" w:pos="4513"/>
        <w:tab w:val="right" w:pos="9026"/>
      </w:tabs>
      <w:spacing w:after="0" w:line="240" w:lineRule="auto"/>
      <w:jc w:val="right"/>
    </w:pPr>
    <w:hyperlink r:id="rId2" w:history="1">
      <w:r w:rsidRPr="00C91F95">
        <w:rPr>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9B7"/>
    <w:multiLevelType w:val="hybridMultilevel"/>
    <w:tmpl w:val="750E29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73E1B"/>
    <w:multiLevelType w:val="hybridMultilevel"/>
    <w:tmpl w:val="C42E9CB4"/>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0307B"/>
    <w:multiLevelType w:val="hybridMultilevel"/>
    <w:tmpl w:val="42A872B2"/>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7D12F3"/>
    <w:multiLevelType w:val="hybridMultilevel"/>
    <w:tmpl w:val="8340D43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94A0A"/>
    <w:multiLevelType w:val="hybridMultilevel"/>
    <w:tmpl w:val="1EC265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33C54C3"/>
    <w:multiLevelType w:val="hybridMultilevel"/>
    <w:tmpl w:val="1D4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A6833"/>
    <w:multiLevelType w:val="hybridMultilevel"/>
    <w:tmpl w:val="577EE2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45259"/>
    <w:multiLevelType w:val="hybridMultilevel"/>
    <w:tmpl w:val="CE0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F06BD"/>
    <w:multiLevelType w:val="hybridMultilevel"/>
    <w:tmpl w:val="6F849912"/>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5BDA751C"/>
    <w:multiLevelType w:val="hybridMultilevel"/>
    <w:tmpl w:val="157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B7341"/>
    <w:multiLevelType w:val="hybridMultilevel"/>
    <w:tmpl w:val="9DB8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46057"/>
    <w:multiLevelType w:val="hybridMultilevel"/>
    <w:tmpl w:val="6B30A5C8"/>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2"/>
  </w:num>
  <w:num w:numId="6">
    <w:abstractNumId w:val="8"/>
  </w:num>
  <w:num w:numId="7">
    <w:abstractNumId w:val="4"/>
  </w:num>
  <w:num w:numId="8">
    <w:abstractNumId w:val="10"/>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CF6"/>
    <w:rsid w:val="0000294F"/>
    <w:rsid w:val="000163B3"/>
    <w:rsid w:val="00031C25"/>
    <w:rsid w:val="00071F49"/>
    <w:rsid w:val="0007270F"/>
    <w:rsid w:val="000D5211"/>
    <w:rsid w:val="000E4E88"/>
    <w:rsid w:val="000E5BD1"/>
    <w:rsid w:val="000F5609"/>
    <w:rsid w:val="001175C8"/>
    <w:rsid w:val="00120798"/>
    <w:rsid w:val="001B41F7"/>
    <w:rsid w:val="001B5795"/>
    <w:rsid w:val="00204972"/>
    <w:rsid w:val="00222E8E"/>
    <w:rsid w:val="00237051"/>
    <w:rsid w:val="00240AE0"/>
    <w:rsid w:val="002432ED"/>
    <w:rsid w:val="0025658E"/>
    <w:rsid w:val="00276171"/>
    <w:rsid w:val="00285DF6"/>
    <w:rsid w:val="00293303"/>
    <w:rsid w:val="002C04E5"/>
    <w:rsid w:val="002D5561"/>
    <w:rsid w:val="002E2C72"/>
    <w:rsid w:val="002F52C0"/>
    <w:rsid w:val="00303C33"/>
    <w:rsid w:val="00327FB7"/>
    <w:rsid w:val="0034383F"/>
    <w:rsid w:val="00344098"/>
    <w:rsid w:val="003479DC"/>
    <w:rsid w:val="00353F44"/>
    <w:rsid w:val="003B45A6"/>
    <w:rsid w:val="003C6BDD"/>
    <w:rsid w:val="003D22D4"/>
    <w:rsid w:val="00405854"/>
    <w:rsid w:val="00427A17"/>
    <w:rsid w:val="00430883"/>
    <w:rsid w:val="00437C85"/>
    <w:rsid w:val="004549C2"/>
    <w:rsid w:val="0047112D"/>
    <w:rsid w:val="00556BB6"/>
    <w:rsid w:val="00566D7E"/>
    <w:rsid w:val="00573ED4"/>
    <w:rsid w:val="00574510"/>
    <w:rsid w:val="0059760E"/>
    <w:rsid w:val="005B072C"/>
    <w:rsid w:val="005E1688"/>
    <w:rsid w:val="005E7CCB"/>
    <w:rsid w:val="005F59CC"/>
    <w:rsid w:val="00664766"/>
    <w:rsid w:val="00697A36"/>
    <w:rsid w:val="006B3F91"/>
    <w:rsid w:val="006C64BE"/>
    <w:rsid w:val="006F27F2"/>
    <w:rsid w:val="006F6C96"/>
    <w:rsid w:val="00716EC5"/>
    <w:rsid w:val="00773C68"/>
    <w:rsid w:val="00836A6D"/>
    <w:rsid w:val="00850655"/>
    <w:rsid w:val="008527FC"/>
    <w:rsid w:val="008907AE"/>
    <w:rsid w:val="008A61A6"/>
    <w:rsid w:val="008B595A"/>
    <w:rsid w:val="008C25CD"/>
    <w:rsid w:val="008C7697"/>
    <w:rsid w:val="008F4C75"/>
    <w:rsid w:val="00917461"/>
    <w:rsid w:val="0092185E"/>
    <w:rsid w:val="00932C8B"/>
    <w:rsid w:val="00941D0E"/>
    <w:rsid w:val="00947334"/>
    <w:rsid w:val="00962AE8"/>
    <w:rsid w:val="009A3138"/>
    <w:rsid w:val="009B6D16"/>
    <w:rsid w:val="009C1570"/>
    <w:rsid w:val="009C172F"/>
    <w:rsid w:val="009F5952"/>
    <w:rsid w:val="00A27521"/>
    <w:rsid w:val="00A321A6"/>
    <w:rsid w:val="00A4267E"/>
    <w:rsid w:val="00A4779D"/>
    <w:rsid w:val="00A50077"/>
    <w:rsid w:val="00A605A3"/>
    <w:rsid w:val="00A63CF6"/>
    <w:rsid w:val="00A652BE"/>
    <w:rsid w:val="00A75981"/>
    <w:rsid w:val="00A839A9"/>
    <w:rsid w:val="00B00FAA"/>
    <w:rsid w:val="00B123BE"/>
    <w:rsid w:val="00B44780"/>
    <w:rsid w:val="00B62B8E"/>
    <w:rsid w:val="00B8030D"/>
    <w:rsid w:val="00BA4FD7"/>
    <w:rsid w:val="00BB3721"/>
    <w:rsid w:val="00BB4C60"/>
    <w:rsid w:val="00BD26E4"/>
    <w:rsid w:val="00BE1D11"/>
    <w:rsid w:val="00BF007E"/>
    <w:rsid w:val="00BF4B7C"/>
    <w:rsid w:val="00C25AD5"/>
    <w:rsid w:val="00C4027F"/>
    <w:rsid w:val="00C52637"/>
    <w:rsid w:val="00C738A5"/>
    <w:rsid w:val="00C91F95"/>
    <w:rsid w:val="00CA6E7F"/>
    <w:rsid w:val="00CD680C"/>
    <w:rsid w:val="00D3544D"/>
    <w:rsid w:val="00D8260D"/>
    <w:rsid w:val="00D83B3D"/>
    <w:rsid w:val="00DA3A65"/>
    <w:rsid w:val="00E2295A"/>
    <w:rsid w:val="00E63E40"/>
    <w:rsid w:val="00E9321C"/>
    <w:rsid w:val="00EB0CC1"/>
    <w:rsid w:val="00EE4E76"/>
    <w:rsid w:val="00F043AA"/>
    <w:rsid w:val="00F44C7D"/>
    <w:rsid w:val="00F66AB4"/>
    <w:rsid w:val="00F835F2"/>
    <w:rsid w:val="00F8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279676"/>
  <w15:chartTrackingRefBased/>
  <w15:docId w15:val="{A70A2F9C-D541-4244-BA85-FEE2496F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5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3CF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A63CF6"/>
    <w:rPr>
      <w:rFonts w:ascii="Tahoma" w:hAnsi="Tahoma" w:cs="Tahoma"/>
      <w:sz w:val="16"/>
      <w:szCs w:val="16"/>
    </w:rPr>
  </w:style>
  <w:style w:type="paragraph" w:styleId="Header">
    <w:name w:val="header"/>
    <w:basedOn w:val="Normal"/>
    <w:link w:val="HeaderChar"/>
    <w:uiPriority w:val="99"/>
    <w:semiHidden/>
    <w:rsid w:val="00A63CF6"/>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A63CF6"/>
    <w:rPr>
      <w:rFonts w:cs="Times New Roman"/>
    </w:rPr>
  </w:style>
  <w:style w:type="paragraph" w:styleId="Footer">
    <w:name w:val="footer"/>
    <w:basedOn w:val="Normal"/>
    <w:link w:val="FooterChar"/>
    <w:uiPriority w:val="99"/>
    <w:rsid w:val="00A63CF6"/>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A63CF6"/>
    <w:rPr>
      <w:rFonts w:cs="Times New Roman"/>
    </w:rPr>
  </w:style>
  <w:style w:type="paragraph" w:styleId="ListParagraph">
    <w:name w:val="List Paragraph"/>
    <w:basedOn w:val="Normal"/>
    <w:uiPriority w:val="99"/>
    <w:qFormat/>
    <w:rsid w:val="00A63CF6"/>
    <w:pPr>
      <w:ind w:left="720"/>
      <w:contextualSpacing/>
    </w:pPr>
  </w:style>
  <w:style w:type="paragraph" w:styleId="BodyText">
    <w:name w:val="Body Text"/>
    <w:basedOn w:val="Normal"/>
    <w:link w:val="BodyTextChar"/>
    <w:uiPriority w:val="99"/>
    <w:rsid w:val="00CD680C"/>
    <w:pPr>
      <w:overflowPunct w:val="0"/>
      <w:autoSpaceDE w:val="0"/>
      <w:autoSpaceDN w:val="0"/>
      <w:adjustRightInd w:val="0"/>
      <w:spacing w:after="0" w:line="240" w:lineRule="auto"/>
      <w:textAlignment w:val="baseline"/>
    </w:pPr>
    <w:rPr>
      <w:rFonts w:ascii="Arial" w:hAnsi="Arial"/>
      <w:b/>
      <w:bCs/>
      <w:color w:val="000000"/>
      <w:sz w:val="20"/>
      <w:szCs w:val="20"/>
      <w:lang w:val="x-none" w:eastAsia="x-none"/>
    </w:rPr>
  </w:style>
  <w:style w:type="character" w:customStyle="1" w:styleId="BodyTextChar">
    <w:name w:val="Body Text Char"/>
    <w:link w:val="BodyText"/>
    <w:uiPriority w:val="99"/>
    <w:locked/>
    <w:rsid w:val="00CD680C"/>
    <w:rPr>
      <w:rFonts w:ascii="Arial" w:hAnsi="Arial" w:cs="Times New Roman"/>
      <w:b/>
      <w:bCs/>
      <w:color w:val="000000"/>
      <w:sz w:val="20"/>
      <w:szCs w:val="20"/>
    </w:rPr>
  </w:style>
  <w:style w:type="paragraph" w:styleId="NoSpacing">
    <w:name w:val="No Spacing"/>
    <w:uiPriority w:val="1"/>
    <w:qFormat/>
    <w:rsid w:val="000E5BD1"/>
    <w:rPr>
      <w:sz w:val="22"/>
      <w:szCs w:val="22"/>
      <w:lang w:eastAsia="en-US"/>
    </w:rPr>
  </w:style>
  <w:style w:type="character" w:styleId="Hyperlink">
    <w:name w:val="Hyperlink"/>
    <w:uiPriority w:val="99"/>
    <w:unhideWhenUsed/>
    <w:rsid w:val="008C2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B6E50-5540-4ED1-B933-8FD4D695CB3C}"/>
</file>

<file path=customXml/itemProps2.xml><?xml version="1.0" encoding="utf-8"?>
<ds:datastoreItem xmlns:ds="http://schemas.openxmlformats.org/officeDocument/2006/customXml" ds:itemID="{EBC502D5-968D-4BAF-B932-52B907137937}">
  <ds:schemaRefs>
    <ds:schemaRef ds:uri="http://schemas.microsoft.com/sharepoint/v3/contenttype/forms"/>
  </ds:schemaRefs>
</ds:datastoreItem>
</file>

<file path=customXml/itemProps3.xml><?xml version="1.0" encoding="utf-8"?>
<ds:datastoreItem xmlns:ds="http://schemas.openxmlformats.org/officeDocument/2006/customXml" ds:itemID="{83CB5D8E-2B0E-4626-85E8-69D56E177143}">
  <ds:schemaRefs>
    <ds:schemaRef ds:uri="http://schemas.microsoft.com/office/2006/metadata/properties"/>
    <ds:schemaRef ds:uri="http://schemas.openxmlformats.org/package/2006/metadata/core-properties"/>
    <ds:schemaRef ds:uri="http://www.w3.org/XML/1998/namespace"/>
    <ds:schemaRef ds:uri="41e0662a-1782-4b8b-810b-f05f7021e078"/>
    <ds:schemaRef ds:uri="http://schemas.microsoft.com/office/2006/documentManagement/types"/>
    <ds:schemaRef ds:uri="http://purl.org/dc/dcmitype/"/>
    <ds:schemaRef ds:uri="http://schemas.microsoft.com/office/infopath/2007/PartnerControls"/>
    <ds:schemaRef ds:uri="19172096-869d-45bf-9f57-0fa7e2ace8b1"/>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dc:description/>
  <cp:lastModifiedBy>Thomas Jacee (RNU) Oxford Health</cp:lastModifiedBy>
  <cp:revision>2</cp:revision>
  <cp:lastPrinted>2012-12-20T14:07:00Z</cp:lastPrinted>
  <dcterms:created xsi:type="dcterms:W3CDTF">2021-06-21T13:50:00Z</dcterms:created>
  <dcterms:modified xsi:type="dcterms:W3CDTF">2021-06-21T13:50:00Z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