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3078" w14:textId="77777777" w:rsidR="002D20D7" w:rsidRPr="00A86E0E" w:rsidRDefault="002D20D7" w:rsidP="002D20D7">
      <w:pPr>
        <w:ind w:left="-1134"/>
        <w:rPr>
          <w:rFonts w:ascii="Segoe UI" w:hAnsi="Segoe UI" w:cs="Segoe UI"/>
          <w:i/>
          <w:noProof/>
          <w:sz w:val="20"/>
          <w:szCs w:val="20"/>
          <w:lang w:val="en-US"/>
        </w:rPr>
      </w:pPr>
      <w:bookmarkStart w:id="0" w:name="_Hlk22562191"/>
      <w:bookmarkStart w:id="1" w:name="_Hlk24365256"/>
      <w:r w:rsidRPr="00A86E0E">
        <w:rPr>
          <w:rFonts w:ascii="Segoe UI" w:hAnsi="Segoe UI" w:cs="Segoe UI"/>
          <w:i/>
          <w:noProof/>
          <w:sz w:val="20"/>
          <w:szCs w:val="20"/>
          <w:lang w:val="en-US"/>
        </w:rPr>
        <w:t xml:space="preserve">Adapted from North Bristol NHS Trust            </w:t>
      </w:r>
    </w:p>
    <w:p w14:paraId="5F923266" w14:textId="77777777" w:rsidR="002D20D7" w:rsidRDefault="002D20D7" w:rsidP="002D20D7">
      <w:pPr>
        <w:ind w:right="-1044"/>
        <w:jc w:val="right"/>
        <w:rPr>
          <w:i/>
          <w:noProof/>
          <w:lang w:val="en-US"/>
        </w:rPr>
      </w:pPr>
      <w:r>
        <w:rPr>
          <w:noProof/>
          <w:lang w:val="en-US"/>
        </w:rPr>
        <w:pict w14:anchorId="669C6D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9" type="#_x0000_t75" style="width:86.25pt;height:43.5pt;visibility:visible;mso-wrap-style:square">
            <v:imagedata r:id="rId9" o:title=""/>
          </v:shape>
        </w:pict>
      </w:r>
    </w:p>
    <w:p w14:paraId="42667898" w14:textId="6CC4E169" w:rsidR="00C14C6A" w:rsidRPr="00B0661F" w:rsidRDefault="00254138" w:rsidP="00C14C6A">
      <w:pPr>
        <w:jc w:val="center"/>
        <w:rPr>
          <w:rFonts w:ascii="Segoe UI" w:hAnsi="Segoe UI" w:cs="Segoe UI"/>
          <w:b/>
          <w:noProof/>
          <w:sz w:val="30"/>
          <w:szCs w:val="30"/>
          <w:lang w:val="en-US"/>
        </w:rPr>
      </w:pPr>
      <w:r w:rsidRPr="00B0661F">
        <w:rPr>
          <w:rFonts w:ascii="Segoe UI" w:hAnsi="Segoe UI" w:cs="Segoe UI"/>
          <w:b/>
          <w:noProof/>
          <w:sz w:val="30"/>
          <w:szCs w:val="30"/>
          <w:lang w:val="en-US"/>
        </w:rPr>
        <w:t xml:space="preserve">BRISC </w:t>
      </w:r>
      <w:r w:rsidR="00FD424B" w:rsidRPr="00B0661F">
        <w:rPr>
          <w:rFonts w:ascii="Segoe UI" w:hAnsi="Segoe UI" w:cs="Segoe UI"/>
          <w:b/>
          <w:noProof/>
          <w:sz w:val="30"/>
          <w:szCs w:val="30"/>
          <w:lang w:val="en-US"/>
        </w:rPr>
        <w:t>BOOK 2</w:t>
      </w:r>
      <w:r w:rsidR="00C14C6A" w:rsidRPr="00B0661F">
        <w:rPr>
          <w:rFonts w:ascii="Segoe UI" w:hAnsi="Segoe UI" w:cs="Segoe UI"/>
          <w:b/>
          <w:noProof/>
          <w:sz w:val="30"/>
          <w:szCs w:val="30"/>
          <w:lang w:val="en-US"/>
        </w:rPr>
        <w:t xml:space="preserve"> : AGE 4 – 5 YEARS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01"/>
        <w:gridCol w:w="1944"/>
        <w:gridCol w:w="3260"/>
      </w:tblGrid>
      <w:tr w:rsidR="00C14C6A" w:rsidRPr="001D416A" w14:paraId="488FD0C6" w14:textId="77777777" w:rsidTr="00C14C6A">
        <w:tc>
          <w:tcPr>
            <w:tcW w:w="1985" w:type="dxa"/>
            <w:shd w:val="clear" w:color="auto" w:fill="D9D9D9"/>
          </w:tcPr>
          <w:p w14:paraId="702D3E4D" w14:textId="77777777" w:rsidR="00C14C6A" w:rsidRPr="001D416A" w:rsidRDefault="00C14C6A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bookmarkStart w:id="2" w:name="_Hlk99372945"/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Child’s Name</w:t>
            </w:r>
          </w:p>
        </w:tc>
        <w:tc>
          <w:tcPr>
            <w:tcW w:w="3301" w:type="dxa"/>
          </w:tcPr>
          <w:p w14:paraId="12BBFD12" w14:textId="77777777" w:rsidR="00C14C6A" w:rsidRPr="001D416A" w:rsidRDefault="00C14C6A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50E860FF" w14:textId="77777777" w:rsidR="00C14C6A" w:rsidRPr="001D416A" w:rsidRDefault="00C14C6A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Completed by</w:t>
            </w:r>
          </w:p>
        </w:tc>
        <w:tc>
          <w:tcPr>
            <w:tcW w:w="3260" w:type="dxa"/>
          </w:tcPr>
          <w:p w14:paraId="7DDDFF15" w14:textId="77777777" w:rsidR="00C14C6A" w:rsidRPr="008C0B80" w:rsidRDefault="00C14C6A" w:rsidP="00C14C6A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BA40AF" w:rsidRPr="001D416A" w14:paraId="38B3D9A6" w14:textId="77777777" w:rsidTr="00BA40AF">
        <w:trPr>
          <w:trHeight w:val="294"/>
        </w:trPr>
        <w:tc>
          <w:tcPr>
            <w:tcW w:w="1985" w:type="dxa"/>
            <w:shd w:val="clear" w:color="auto" w:fill="D9D9D9"/>
          </w:tcPr>
          <w:p w14:paraId="5049176B" w14:textId="77777777" w:rsidR="00BA40AF" w:rsidRPr="001D416A" w:rsidRDefault="00BA40AF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3301" w:type="dxa"/>
          </w:tcPr>
          <w:p w14:paraId="1F143565" w14:textId="77777777" w:rsidR="00BA40AF" w:rsidRPr="001D416A" w:rsidRDefault="00BA40AF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65512F24" w14:textId="77777777" w:rsidR="00BA40AF" w:rsidRPr="001D416A" w:rsidRDefault="00BA40AF" w:rsidP="00BA40AF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Job Title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768A74E8" w14:textId="77777777" w:rsidR="00BA40AF" w:rsidRPr="008C0B80" w:rsidRDefault="00BA40AF" w:rsidP="00C14C6A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BA40AF" w:rsidRPr="001D416A" w14:paraId="027657B3" w14:textId="77777777" w:rsidTr="00C14C6A">
        <w:trPr>
          <w:trHeight w:val="294"/>
        </w:trPr>
        <w:tc>
          <w:tcPr>
            <w:tcW w:w="1985" w:type="dxa"/>
            <w:shd w:val="clear" w:color="auto" w:fill="D9D9D9"/>
          </w:tcPr>
          <w:p w14:paraId="66B18866" w14:textId="77777777" w:rsidR="00BA40AF" w:rsidRPr="001D416A" w:rsidRDefault="00BA40AF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A</w:t>
            </w: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ge</w:t>
            </w:r>
          </w:p>
        </w:tc>
        <w:tc>
          <w:tcPr>
            <w:tcW w:w="3301" w:type="dxa"/>
          </w:tcPr>
          <w:p w14:paraId="43CA9BC1" w14:textId="77777777" w:rsidR="00BA40AF" w:rsidRPr="001D416A" w:rsidRDefault="00BA40AF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4EC607C4" w14:textId="77777777" w:rsidR="00BA40AF" w:rsidRPr="00BA40AF" w:rsidRDefault="00BA40AF" w:rsidP="00BA40AF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3260" w:type="dxa"/>
          </w:tcPr>
          <w:p w14:paraId="1E24BD14" w14:textId="77777777" w:rsidR="00BA40AF" w:rsidRPr="008C0B80" w:rsidRDefault="00BA40AF" w:rsidP="00C14C6A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C14C6A" w:rsidRPr="001D416A" w14:paraId="22514B64" w14:textId="77777777" w:rsidTr="00C14C6A">
        <w:tc>
          <w:tcPr>
            <w:tcW w:w="1985" w:type="dxa"/>
            <w:shd w:val="clear" w:color="auto" w:fill="D9D9D9"/>
          </w:tcPr>
          <w:p w14:paraId="110F20AF" w14:textId="77777777" w:rsidR="00C14C6A" w:rsidRPr="001D416A" w:rsidRDefault="00C14C6A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NHS Number</w:t>
            </w:r>
          </w:p>
        </w:tc>
        <w:tc>
          <w:tcPr>
            <w:tcW w:w="3301" w:type="dxa"/>
          </w:tcPr>
          <w:p w14:paraId="0C6584F7" w14:textId="77777777" w:rsidR="00C14C6A" w:rsidRPr="001D416A" w:rsidRDefault="00C14C6A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DAAA25E" w14:textId="77777777" w:rsidR="00C14C6A" w:rsidRPr="001D416A" w:rsidRDefault="00C14C6A" w:rsidP="00C14C6A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60" w:type="dxa"/>
          </w:tcPr>
          <w:p w14:paraId="0623B131" w14:textId="77777777" w:rsidR="00C14C6A" w:rsidRPr="008C0B80" w:rsidRDefault="00C14C6A" w:rsidP="00C14C6A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bookmarkEnd w:id="2"/>
    </w:tbl>
    <w:p w14:paraId="23C603B6" w14:textId="77777777" w:rsidR="00C14C6A" w:rsidRPr="00F6322A" w:rsidRDefault="00C14C6A" w:rsidP="00C14C6A">
      <w:pPr>
        <w:rPr>
          <w:rFonts w:ascii="Segoe UI" w:hAnsi="Segoe UI" w:cs="Segoe UI"/>
          <w:b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14C6A" w:rsidRPr="001D416A" w14:paraId="3F913E32" w14:textId="77777777" w:rsidTr="006505CB">
        <w:tc>
          <w:tcPr>
            <w:tcW w:w="5245" w:type="dxa"/>
            <w:shd w:val="clear" w:color="auto" w:fill="D9D9D9"/>
          </w:tcPr>
          <w:p w14:paraId="7E89226C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Information Gathering</w:t>
            </w:r>
          </w:p>
        </w:tc>
        <w:tc>
          <w:tcPr>
            <w:tcW w:w="5245" w:type="dxa"/>
            <w:shd w:val="clear" w:color="auto" w:fill="D9D9D9"/>
          </w:tcPr>
          <w:p w14:paraId="6DFA8A1C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Notes / Examples</w:t>
            </w:r>
          </w:p>
        </w:tc>
      </w:tr>
      <w:tr w:rsidR="00C14C6A" w:rsidRPr="001D416A" w14:paraId="47188F59" w14:textId="77777777" w:rsidTr="006505CB">
        <w:tc>
          <w:tcPr>
            <w:tcW w:w="5245" w:type="dxa"/>
            <w:shd w:val="clear" w:color="auto" w:fill="FFFFFF"/>
          </w:tcPr>
          <w:p w14:paraId="420BDEE7" w14:textId="77777777" w:rsidR="00C14C6A" w:rsidRPr="001D416A" w:rsidRDefault="00565E50" w:rsidP="006505CB">
            <w:pPr>
              <w:rPr>
                <w:rFonts w:ascii="Segoe UI" w:hAnsi="Segoe UI" w:cs="Segoe UI"/>
                <w:sz w:val="20"/>
                <w:szCs w:val="20"/>
              </w:rPr>
            </w:pPr>
            <w:r w:rsidRPr="00565E50">
              <w:rPr>
                <w:rFonts w:ascii="Segoe UI" w:hAnsi="Segoe UI" w:cs="Segoe UI"/>
                <w:sz w:val="20"/>
                <w:szCs w:val="20"/>
              </w:rPr>
              <w:t>Give examples of how your child puts words together to make simple sentences? Do they make sense?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Give examples of any words missing from their sentences or unusual word order.</w:t>
            </w:r>
            <w:r w:rsidR="00650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>Do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they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 ever just echo back what you have said to </w:t>
            </w:r>
            <w:r>
              <w:rPr>
                <w:rFonts w:ascii="Segoe UI" w:hAnsi="Segoe UI" w:cs="Segoe UI"/>
                <w:sz w:val="20"/>
                <w:szCs w:val="20"/>
              </w:rPr>
              <w:t>them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 instead of answering you?</w:t>
            </w:r>
          </w:p>
        </w:tc>
        <w:tc>
          <w:tcPr>
            <w:tcW w:w="5245" w:type="dxa"/>
            <w:shd w:val="clear" w:color="auto" w:fill="FFFFFF"/>
          </w:tcPr>
          <w:p w14:paraId="5C731C7B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14C6A" w:rsidRPr="001D416A" w14:paraId="43DA5ACF" w14:textId="77777777" w:rsidTr="006505CB">
        <w:tc>
          <w:tcPr>
            <w:tcW w:w="5245" w:type="dxa"/>
            <w:shd w:val="clear" w:color="auto" w:fill="FFFFFF"/>
          </w:tcPr>
          <w:p w14:paraId="14401C0E" w14:textId="77777777" w:rsidR="00565E50" w:rsidRPr="000805E7" w:rsidRDefault="00565E50" w:rsidP="006505CB">
            <w:pPr>
              <w:rPr>
                <w:rFonts w:ascii="Segoe UI" w:hAnsi="Segoe UI" w:cs="Segoe UI"/>
                <w:sz w:val="20"/>
                <w:szCs w:val="20"/>
              </w:rPr>
            </w:pPr>
            <w:r w:rsidRPr="00565E50">
              <w:rPr>
                <w:rFonts w:ascii="Segoe UI" w:hAnsi="Segoe UI" w:cs="Segoe UI"/>
                <w:sz w:val="20"/>
                <w:szCs w:val="20"/>
              </w:rPr>
              <w:t xml:space="preserve">Describe how they respond to more complicated suggestions </w:t>
            </w:r>
            <w:r w:rsidR="008043F7">
              <w:rPr>
                <w:rFonts w:ascii="Segoe UI" w:hAnsi="Segoe UI" w:cs="Segoe UI"/>
                <w:sz w:val="20"/>
                <w:szCs w:val="20"/>
              </w:rPr>
              <w:t>or</w:t>
            </w:r>
            <w:r w:rsidRPr="00565E50">
              <w:rPr>
                <w:rFonts w:ascii="Segoe UI" w:hAnsi="Segoe UI" w:cs="Segoe UI"/>
                <w:sz w:val="20"/>
                <w:szCs w:val="20"/>
              </w:rPr>
              <w:t xml:space="preserve"> instructions, </w:t>
            </w:r>
            <w:r w:rsidR="006505CB">
              <w:rPr>
                <w:rFonts w:ascii="Segoe UI" w:hAnsi="Segoe UI" w:cs="Segoe UI"/>
                <w:sz w:val="20"/>
                <w:szCs w:val="20"/>
              </w:rPr>
              <w:t>e.g.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 ‘get the </w:t>
            </w:r>
            <w:r w:rsidR="00C14C6A" w:rsidRPr="00565E50">
              <w:rPr>
                <w:rFonts w:ascii="Segoe UI" w:hAnsi="Segoe UI" w:cs="Segoe UI"/>
                <w:sz w:val="20"/>
                <w:szCs w:val="20"/>
                <w:u w:val="single"/>
              </w:rPr>
              <w:t>doll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 with the </w:t>
            </w:r>
            <w:r w:rsidR="00C14C6A" w:rsidRPr="00565E50">
              <w:rPr>
                <w:rFonts w:ascii="Segoe UI" w:hAnsi="Segoe UI" w:cs="Segoe UI"/>
                <w:sz w:val="20"/>
                <w:szCs w:val="20"/>
                <w:u w:val="single"/>
              </w:rPr>
              <w:t>hat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 on’, ‘which </w:t>
            </w:r>
            <w:r w:rsidR="00C14C6A" w:rsidRPr="00565E50">
              <w:rPr>
                <w:rFonts w:ascii="Segoe UI" w:hAnsi="Segoe UI" w:cs="Segoe UI"/>
                <w:sz w:val="20"/>
                <w:szCs w:val="20"/>
                <w:u w:val="single"/>
              </w:rPr>
              <w:t>car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 has got (</w:t>
            </w:r>
            <w:r w:rsidR="00C14C6A" w:rsidRPr="00565E50">
              <w:rPr>
                <w:rFonts w:ascii="Segoe UI" w:hAnsi="Segoe UI" w:cs="Segoe UI"/>
                <w:sz w:val="20"/>
                <w:szCs w:val="20"/>
                <w:u w:val="single"/>
              </w:rPr>
              <w:t>two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="00C14C6A" w:rsidRPr="00565E50">
              <w:rPr>
                <w:rFonts w:ascii="Segoe UI" w:hAnsi="Segoe UI" w:cs="Segoe UI"/>
                <w:sz w:val="20"/>
                <w:szCs w:val="20"/>
                <w:u w:val="single"/>
              </w:rPr>
              <w:t>broken</w:t>
            </w:r>
            <w:r w:rsidR="00C14C6A">
              <w:rPr>
                <w:rFonts w:ascii="Segoe UI" w:hAnsi="Segoe UI" w:cs="Segoe UI"/>
                <w:sz w:val="20"/>
                <w:szCs w:val="20"/>
              </w:rPr>
              <w:t xml:space="preserve"> wheels?’</w:t>
            </w:r>
            <w:r w:rsidR="006505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65E50">
              <w:rPr>
                <w:rFonts w:ascii="Segoe UI" w:hAnsi="Segoe UI" w:cs="Segoe UI"/>
                <w:sz w:val="20"/>
                <w:szCs w:val="20"/>
              </w:rPr>
              <w:t xml:space="preserve">If not, do they understand simpler </w:t>
            </w:r>
            <w:r w:rsidR="006505CB">
              <w:rPr>
                <w:rFonts w:ascii="Segoe UI" w:hAnsi="Segoe UI" w:cs="Segoe UI"/>
                <w:sz w:val="20"/>
                <w:szCs w:val="20"/>
              </w:rPr>
              <w:t>ones</w:t>
            </w:r>
            <w:r w:rsidRPr="00565E50">
              <w:rPr>
                <w:rFonts w:ascii="Segoe UI" w:hAnsi="Segoe UI" w:cs="Segoe UI"/>
                <w:sz w:val="20"/>
                <w:szCs w:val="20"/>
              </w:rPr>
              <w:t xml:space="preserve"> e.g. ‘find the </w:t>
            </w:r>
            <w:r w:rsidRPr="00565E50">
              <w:rPr>
                <w:rFonts w:ascii="Segoe UI" w:hAnsi="Segoe UI" w:cs="Segoe UI"/>
                <w:sz w:val="20"/>
                <w:szCs w:val="20"/>
                <w:u w:val="single"/>
              </w:rPr>
              <w:t>big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65E50">
              <w:rPr>
                <w:rFonts w:ascii="Segoe UI" w:hAnsi="Segoe UI" w:cs="Segoe UI"/>
                <w:sz w:val="20"/>
                <w:szCs w:val="20"/>
                <w:u w:val="single"/>
              </w:rPr>
              <w:t>car</w:t>
            </w:r>
            <w:r w:rsidRPr="00565E50">
              <w:rPr>
                <w:rFonts w:ascii="Segoe UI" w:hAnsi="Segoe UI" w:cs="Segoe UI"/>
                <w:sz w:val="20"/>
                <w:szCs w:val="20"/>
              </w:rPr>
              <w:t>?’</w:t>
            </w:r>
          </w:p>
        </w:tc>
        <w:tc>
          <w:tcPr>
            <w:tcW w:w="5245" w:type="dxa"/>
            <w:shd w:val="clear" w:color="auto" w:fill="FFFFFF"/>
          </w:tcPr>
          <w:p w14:paraId="7A810CF0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14C6A" w:rsidRPr="001D416A" w14:paraId="4912D469" w14:textId="77777777" w:rsidTr="006505CB">
        <w:tc>
          <w:tcPr>
            <w:tcW w:w="5245" w:type="dxa"/>
            <w:shd w:val="clear" w:color="auto" w:fill="FFFFFF"/>
          </w:tcPr>
          <w:p w14:paraId="2ADA8859" w14:textId="77777777" w:rsidR="00C14C6A" w:rsidRPr="001D416A" w:rsidRDefault="00565E50" w:rsidP="00C14C6A">
            <w:pPr>
              <w:rPr>
                <w:rFonts w:ascii="Segoe UI" w:hAnsi="Segoe UI" w:cs="Segoe UI"/>
                <w:sz w:val="20"/>
                <w:szCs w:val="20"/>
              </w:rPr>
            </w:pPr>
            <w:r w:rsidRPr="00565E50">
              <w:rPr>
                <w:rFonts w:ascii="Segoe UI" w:hAnsi="Segoe UI" w:cs="Segoe UI"/>
                <w:sz w:val="20"/>
                <w:szCs w:val="20"/>
              </w:rPr>
              <w:t xml:space="preserve">If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you </w:t>
            </w:r>
            <w:r w:rsidRPr="00565E50">
              <w:rPr>
                <w:rFonts w:ascii="Segoe UI" w:hAnsi="Segoe UI" w:cs="Segoe UI"/>
                <w:sz w:val="20"/>
                <w:szCs w:val="20"/>
              </w:rPr>
              <w:t xml:space="preserve">concerned about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their </w:t>
            </w:r>
            <w:r w:rsidRPr="00565E50">
              <w:rPr>
                <w:rFonts w:ascii="Segoe UI" w:hAnsi="Segoe UI" w:cs="Segoe UI"/>
                <w:sz w:val="20"/>
                <w:szCs w:val="20"/>
              </w:rPr>
              <w:t xml:space="preserve">sounds, </w:t>
            </w:r>
            <w:r w:rsidRPr="00565E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complete </w:t>
            </w:r>
            <w:r w:rsidR="00EF3C6B" w:rsidRPr="00565E50"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EF3C6B" w:rsidRPr="00565E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speech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sound checklist</w:t>
            </w:r>
          </w:p>
        </w:tc>
        <w:tc>
          <w:tcPr>
            <w:tcW w:w="5245" w:type="dxa"/>
            <w:shd w:val="clear" w:color="auto" w:fill="FFFFFF"/>
          </w:tcPr>
          <w:p w14:paraId="1CAD8D4F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14C6A" w:rsidRPr="001D416A" w14:paraId="678E9B71" w14:textId="77777777" w:rsidTr="006505CB">
        <w:tc>
          <w:tcPr>
            <w:tcW w:w="5245" w:type="dxa"/>
            <w:shd w:val="clear" w:color="auto" w:fill="FFFFFF"/>
          </w:tcPr>
          <w:p w14:paraId="726B8946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If there is a stammer, describe it, e.g. how often do they stammer (does it come and go</w:t>
            </w:r>
            <w:r w:rsidR="00E4571B">
              <w:rPr>
                <w:rFonts w:ascii="Segoe UI" w:hAnsi="Segoe UI" w:cs="Segoe UI"/>
                <w:sz w:val="20"/>
                <w:szCs w:val="20"/>
              </w:rPr>
              <w:t>,</w:t>
            </w:r>
            <w:r w:rsidRPr="00701E39">
              <w:rPr>
                <w:rFonts w:ascii="Segoe UI" w:hAnsi="Segoe UI" w:cs="Segoe UI"/>
                <w:sz w:val="20"/>
                <w:szCs w:val="20"/>
              </w:rPr>
              <w:t xml:space="preserve"> or is it all the time?</w:t>
            </w:r>
            <w:r w:rsidR="00E4571B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227E270F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 xml:space="preserve">When did you first notice this?  </w:t>
            </w:r>
          </w:p>
          <w:p w14:paraId="5CAD4230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How does your child respond to the stammer? e.g. gets upset or frustrated, goes quiet, appears unaware.</w:t>
            </w:r>
          </w:p>
          <w:p w14:paraId="7DD1202C" w14:textId="77777777" w:rsidR="00C14C6A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Who else in the family has a stammer?</w:t>
            </w:r>
          </w:p>
        </w:tc>
        <w:tc>
          <w:tcPr>
            <w:tcW w:w="5245" w:type="dxa"/>
            <w:shd w:val="clear" w:color="auto" w:fill="FFFFFF"/>
          </w:tcPr>
          <w:p w14:paraId="5ACC3809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14C6A" w:rsidRPr="001D416A" w14:paraId="7FB41F59" w14:textId="77777777" w:rsidTr="006505CB">
        <w:tc>
          <w:tcPr>
            <w:tcW w:w="5245" w:type="dxa"/>
            <w:shd w:val="clear" w:color="auto" w:fill="D9D9D9"/>
          </w:tcPr>
          <w:p w14:paraId="64EE26A6" w14:textId="77777777" w:rsidR="00C14C6A" w:rsidRPr="00C14C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14C6A">
              <w:rPr>
                <w:rFonts w:ascii="Segoe UI" w:hAnsi="Segoe UI" w:cs="Segoe UI"/>
                <w:b/>
                <w:sz w:val="28"/>
                <w:szCs w:val="28"/>
              </w:rPr>
              <w:t>Prior to Referral</w:t>
            </w:r>
          </w:p>
        </w:tc>
        <w:tc>
          <w:tcPr>
            <w:tcW w:w="5245" w:type="dxa"/>
            <w:shd w:val="clear" w:color="auto" w:fill="D9D9D9"/>
          </w:tcPr>
          <w:p w14:paraId="1F4D9E06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C14C6A" w:rsidRPr="001D416A" w14:paraId="5733E13D" w14:textId="77777777" w:rsidTr="006505CB">
        <w:tc>
          <w:tcPr>
            <w:tcW w:w="5245" w:type="dxa"/>
            <w:shd w:val="clear" w:color="auto" w:fill="FFFFFF"/>
          </w:tcPr>
          <w:p w14:paraId="3C238B00" w14:textId="77777777" w:rsidR="00086D31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has been tried to support </w:t>
            </w:r>
            <w:r w:rsidR="00DC5890">
              <w:rPr>
                <w:rFonts w:ascii="Segoe UI" w:hAnsi="Segoe UI" w:cs="Segoe UI"/>
                <w:sz w:val="20"/>
                <w:szCs w:val="20"/>
              </w:rPr>
              <w:t>your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child so far?</w:t>
            </w:r>
          </w:p>
          <w:p w14:paraId="3A98479B" w14:textId="77777777" w:rsidR="00086D31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attach any completed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WellComm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Score Sheets.</w:t>
            </w:r>
          </w:p>
          <w:p w14:paraId="7EFFDF85" w14:textId="77777777" w:rsidR="00C14C6A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child has an SEN Support Plan, please attach the latest.</w:t>
            </w:r>
          </w:p>
        </w:tc>
        <w:tc>
          <w:tcPr>
            <w:tcW w:w="5245" w:type="dxa"/>
            <w:shd w:val="clear" w:color="auto" w:fill="FFFFFF"/>
          </w:tcPr>
          <w:p w14:paraId="392EE5D5" w14:textId="77777777" w:rsidR="00C14C6A" w:rsidRPr="001D416A" w:rsidRDefault="00C14C6A" w:rsidP="00C14C6A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7C54B839" w14:textId="77777777" w:rsidR="00C14C6A" w:rsidRPr="00F6322A" w:rsidRDefault="00C14C6A" w:rsidP="00E5218A">
      <w:pPr>
        <w:jc w:val="center"/>
        <w:rPr>
          <w:rFonts w:ascii="Segoe UI" w:hAnsi="Segoe UI" w:cs="Segoe UI"/>
          <w:b/>
        </w:rPr>
      </w:pPr>
      <w:r w:rsidRPr="00F6322A">
        <w:rPr>
          <w:rFonts w:ascii="Segoe UI" w:hAnsi="Segoe UI" w:cs="Segoe UI"/>
          <w:b/>
        </w:rPr>
        <w:t>↓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203"/>
      </w:tblGrid>
      <w:tr w:rsidR="00C14C6A" w:rsidRPr="001D416A" w14:paraId="173D11FF" w14:textId="77777777" w:rsidTr="00C14C6A">
        <w:tc>
          <w:tcPr>
            <w:tcW w:w="10490" w:type="dxa"/>
            <w:gridSpan w:val="2"/>
            <w:shd w:val="clear" w:color="auto" w:fill="FFFFFF"/>
          </w:tcPr>
          <w:p w14:paraId="592C6575" w14:textId="77777777" w:rsidR="00B30202" w:rsidRPr="001D416A" w:rsidRDefault="0028161B" w:rsidP="008169F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8161B">
              <w:rPr>
                <w:rFonts w:ascii="Segoe UI" w:hAnsi="Segoe UI" w:cs="Segoe UI"/>
                <w:b/>
                <w:sz w:val="28"/>
                <w:szCs w:val="28"/>
              </w:rPr>
              <w:t>Please highlight your concerns below to work out whether to refer</w:t>
            </w:r>
          </w:p>
        </w:tc>
      </w:tr>
      <w:tr w:rsidR="00C14C6A" w:rsidRPr="001D416A" w14:paraId="33D33B46" w14:textId="77777777" w:rsidTr="00C14C6A">
        <w:tc>
          <w:tcPr>
            <w:tcW w:w="5287" w:type="dxa"/>
            <w:shd w:val="clear" w:color="auto" w:fill="FFFFFF"/>
          </w:tcPr>
          <w:p w14:paraId="1CE82AF9" w14:textId="77777777" w:rsidR="00C14C6A" w:rsidRDefault="00C14C6A" w:rsidP="00C14C6A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 xml:space="preserve">REFER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to Speech and Langua</w:t>
            </w:r>
            <w:r>
              <w:rPr>
                <w:rFonts w:ascii="Segoe UI" w:hAnsi="Segoe UI" w:cs="Segoe UI"/>
                <w:sz w:val="20"/>
                <w:szCs w:val="20"/>
              </w:rPr>
              <w:t>ge Therapy if</w:t>
            </w:r>
            <w:r w:rsidR="00EF3C6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11C542F0" w14:textId="77777777" w:rsidR="00C14C6A" w:rsidRDefault="00C14C6A" w:rsidP="00024AA6">
            <w:pPr>
              <w:numPr>
                <w:ilvl w:val="0"/>
                <w:numId w:val="14"/>
              </w:numPr>
              <w:ind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Communication breaks down due to sentences</w:t>
            </w:r>
            <w:r w:rsidR="00E5218A">
              <w:rPr>
                <w:rFonts w:ascii="Segoe UI" w:hAnsi="Segoe UI" w:cs="Segoe UI"/>
                <w:sz w:val="20"/>
                <w:szCs w:val="20"/>
              </w:rPr>
              <w:t xml:space="preserve"> being inappropriate, echoed or repetitive</w:t>
            </w:r>
          </w:p>
          <w:p w14:paraId="57A5B8AB" w14:textId="77777777" w:rsidR="00F62D1C" w:rsidRDefault="00E5218A" w:rsidP="00024AA6">
            <w:pPr>
              <w:numPr>
                <w:ilvl w:val="0"/>
                <w:numId w:val="14"/>
              </w:numPr>
              <w:ind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There is atypical word order or word finding difficulty</w:t>
            </w:r>
          </w:p>
          <w:p w14:paraId="0BAA5CE7" w14:textId="77777777" w:rsidR="00F62D1C" w:rsidRDefault="00E5218A" w:rsidP="00024AA6">
            <w:pPr>
              <w:numPr>
                <w:ilvl w:val="0"/>
                <w:numId w:val="14"/>
              </w:numPr>
              <w:ind w:hanging="357"/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Is mainly using short sentences (up to 4 </w:t>
            </w:r>
            <w:proofErr w:type="gramStart"/>
            <w:r w:rsidRPr="00F62D1C">
              <w:rPr>
                <w:rFonts w:ascii="Segoe UI" w:hAnsi="Segoe UI" w:cs="Segoe UI"/>
                <w:sz w:val="20"/>
                <w:szCs w:val="20"/>
              </w:rPr>
              <w:t>words)*</w:t>
            </w:r>
            <w:proofErr w:type="gramEnd"/>
          </w:p>
          <w:p w14:paraId="21BAC929" w14:textId="77777777" w:rsidR="00F62D1C" w:rsidRDefault="00E5218A" w:rsidP="00024AA6">
            <w:pPr>
              <w:numPr>
                <w:ilvl w:val="0"/>
                <w:numId w:val="14"/>
              </w:numPr>
              <w:ind w:hanging="357"/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Does not appear to understand more complex instructions (eg. 2 part </w:t>
            </w:r>
            <w:proofErr w:type="gramStart"/>
            <w:r w:rsidRPr="00F62D1C">
              <w:rPr>
                <w:rFonts w:ascii="Segoe UI" w:hAnsi="Segoe UI" w:cs="Segoe UI"/>
                <w:sz w:val="20"/>
                <w:szCs w:val="20"/>
              </w:rPr>
              <w:t>instructions)*</w:t>
            </w:r>
            <w:proofErr w:type="gramEnd"/>
          </w:p>
          <w:p w14:paraId="15C3E910" w14:textId="77777777" w:rsidR="00F62D1C" w:rsidRDefault="00E5218A" w:rsidP="00024AA6">
            <w:pPr>
              <w:numPr>
                <w:ilvl w:val="0"/>
                <w:numId w:val="14"/>
              </w:numPr>
              <w:ind w:hanging="357"/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Is unable to have a meaningful conversation because he only seems to follow his own line of thought</w:t>
            </w:r>
          </w:p>
          <w:p w14:paraId="17D0C303" w14:textId="77777777" w:rsidR="00E5218A" w:rsidRPr="00F62D1C" w:rsidRDefault="00E5218A" w:rsidP="00024AA6">
            <w:pPr>
              <w:numPr>
                <w:ilvl w:val="0"/>
                <w:numId w:val="14"/>
              </w:numPr>
              <w:ind w:hanging="357"/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Is mainly unintelligible to you.  He has some of the following difficulties:</w:t>
            </w:r>
          </w:p>
          <w:p w14:paraId="3ED60668" w14:textId="77777777" w:rsidR="00E5218A" w:rsidRDefault="00E5218A" w:rsidP="00024AA6">
            <w:pPr>
              <w:numPr>
                <w:ilvl w:val="1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Lack of all fricative sounds (</w:t>
            </w:r>
            <w:r w:rsidRPr="00E5218A">
              <w:rPr>
                <w:rFonts w:ascii="Segoe UI" w:hAnsi="Segoe UI" w:cs="Segoe UI"/>
                <w:i/>
                <w:sz w:val="20"/>
                <w:szCs w:val="20"/>
              </w:rPr>
              <w:t>f, v, s, z, sh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33C0A617" w14:textId="77777777" w:rsidR="00E5218A" w:rsidRDefault="00E5218A" w:rsidP="00024AA6">
            <w:pPr>
              <w:numPr>
                <w:ilvl w:val="1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Final sounds in words are omitted</w:t>
            </w:r>
          </w:p>
          <w:p w14:paraId="00B07FD3" w14:textId="77777777" w:rsidR="00E5218A" w:rsidRPr="001D416A" w:rsidRDefault="00024AA6" w:rsidP="00024AA6">
            <w:pPr>
              <w:numPr>
                <w:ilvl w:val="1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E5218A">
              <w:rPr>
                <w:rFonts w:ascii="Segoe UI" w:hAnsi="Segoe UI" w:cs="Segoe UI"/>
                <w:sz w:val="20"/>
                <w:szCs w:val="20"/>
              </w:rPr>
              <w:t xml:space="preserve">ounds </w:t>
            </w:r>
            <w:r w:rsidR="00E5218A" w:rsidRPr="00E5218A">
              <w:rPr>
                <w:rFonts w:ascii="Segoe UI" w:hAnsi="Segoe UI" w:cs="Segoe UI"/>
                <w:i/>
                <w:sz w:val="20"/>
                <w:szCs w:val="20"/>
              </w:rPr>
              <w:t>t, d, c/k, g</w:t>
            </w:r>
            <w:r w:rsidR="00E5218A">
              <w:rPr>
                <w:rFonts w:ascii="Segoe UI" w:hAnsi="Segoe UI" w:cs="Segoe UI"/>
                <w:sz w:val="20"/>
                <w:szCs w:val="20"/>
              </w:rPr>
              <w:t xml:space="preserve"> used in the wrong places</w:t>
            </w:r>
          </w:p>
          <w:p w14:paraId="0E246F5D" w14:textId="77777777" w:rsidR="00C14C6A" w:rsidRPr="00E5218A" w:rsidRDefault="00E5218A" w:rsidP="00024AA6">
            <w:pPr>
              <w:numPr>
                <w:ilvl w:val="0"/>
                <w:numId w:val="14"/>
              </w:numPr>
              <w:ind w:hanging="35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There is evidence of early stammering</w:t>
            </w:r>
            <w:r w:rsidR="00024AA6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the parents are concerned or there is family history</w:t>
            </w:r>
          </w:p>
        </w:tc>
        <w:tc>
          <w:tcPr>
            <w:tcW w:w="5203" w:type="dxa"/>
            <w:shd w:val="clear" w:color="auto" w:fill="FFFFFF"/>
          </w:tcPr>
          <w:p w14:paraId="26D0EE9F" w14:textId="77777777" w:rsidR="00C14C6A" w:rsidRPr="001D416A" w:rsidRDefault="00C14C6A" w:rsidP="00C14C6A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>MONITOR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8161B" w:rsidRPr="0028161B">
              <w:rPr>
                <w:rFonts w:ascii="Segoe UI" w:hAnsi="Segoe UI" w:cs="Segoe UI"/>
                <w:b/>
                <w:sz w:val="20"/>
                <w:szCs w:val="20"/>
              </w:rPr>
              <w:t xml:space="preserve">AND PROVIDE INPUT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(and </w:t>
            </w:r>
            <w:r w:rsidR="007B471B" w:rsidRPr="000D6806">
              <w:rPr>
                <w:rFonts w:ascii="Segoe UI" w:hAnsi="Segoe UI" w:cs="Segoe UI"/>
                <w:sz w:val="20"/>
                <w:szCs w:val="20"/>
              </w:rPr>
              <w:t>refer to advice on our website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i</w:t>
            </w:r>
            <w:r w:rsidR="00E5218A">
              <w:rPr>
                <w:rFonts w:ascii="Segoe UI" w:hAnsi="Segoe UI" w:cs="Segoe UI"/>
                <w:sz w:val="20"/>
                <w:szCs w:val="20"/>
              </w:rPr>
              <w:t>f</w:t>
            </w:r>
            <w:r w:rsidR="007B471B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85F12B5" w14:textId="77777777" w:rsidR="00C14C6A" w:rsidRDefault="00E5218A" w:rsidP="00C14C6A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Utterances are appropriate and at least 5-6 words long but vocabulary 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>maybe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limited and grammar may be immature.  Small words such as ‘the’ and ‘to’ may be omitted*</w:t>
            </w:r>
          </w:p>
          <w:p w14:paraId="325D69C8" w14:textId="77777777" w:rsidR="00E5218A" w:rsidRDefault="00E5218A" w:rsidP="00C14C6A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Short conversations are possible and there are no concerns about comprehension of classroom instructions*</w:t>
            </w:r>
          </w:p>
          <w:p w14:paraId="44AFEC7B" w14:textId="77777777" w:rsidR="00E5218A" w:rsidRDefault="00E5218A" w:rsidP="00C14C6A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Some fricative sounds (</w:t>
            </w:r>
            <w:r w:rsidRPr="00E5218A">
              <w:rPr>
                <w:rFonts w:ascii="Segoe UI" w:hAnsi="Segoe UI" w:cs="Segoe UI"/>
                <w:i/>
                <w:sz w:val="20"/>
                <w:szCs w:val="20"/>
              </w:rPr>
              <w:t>f, v, s, z, sh</w:t>
            </w:r>
            <w:r>
              <w:rPr>
                <w:rFonts w:ascii="Segoe UI" w:hAnsi="Segoe UI" w:cs="Segoe UI"/>
                <w:sz w:val="20"/>
                <w:szCs w:val="20"/>
              </w:rPr>
              <w:t>) are used but not always in the correct position</w:t>
            </w:r>
          </w:p>
          <w:p w14:paraId="2C1007D2" w14:textId="77777777" w:rsidR="00E5218A" w:rsidRDefault="00E5218A" w:rsidP="00C14C6A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Double consonant blends are not used, eg. sp, bl, sw</w:t>
            </w:r>
          </w:p>
          <w:p w14:paraId="7E08D4A8" w14:textId="77777777" w:rsidR="00E5218A" w:rsidRPr="001D416A" w:rsidRDefault="00E5218A" w:rsidP="00C14C6A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intelligible most but not all of the time to you</w:t>
            </w:r>
          </w:p>
        </w:tc>
      </w:tr>
    </w:tbl>
    <w:p w14:paraId="4995CB37" w14:textId="77777777" w:rsidR="00C14C6A" w:rsidRDefault="00C14C6A" w:rsidP="00C14C6A">
      <w:pPr>
        <w:jc w:val="center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Where the child is exposed to more than one language, the *items are likely to be delayed</w:t>
      </w:r>
      <w:r w:rsidR="00276AAA">
        <w:rPr>
          <w:rFonts w:ascii="Segoe UI" w:hAnsi="Segoe UI" w:cs="Segoe UI"/>
          <w:i/>
          <w:sz w:val="20"/>
          <w:szCs w:val="20"/>
        </w:rPr>
        <w:t xml:space="preserve"> in the second language or any additional languages</w:t>
      </w:r>
      <w:r w:rsidR="00AE3B74" w:rsidRPr="00AE3B74">
        <w:rPr>
          <w:rFonts w:ascii="Segoe UI" w:hAnsi="Segoe UI" w:cs="Segoe UI"/>
          <w:b/>
          <w:i/>
          <w:sz w:val="20"/>
          <w:szCs w:val="20"/>
        </w:rPr>
        <w:t xml:space="preserve"> </w:t>
      </w:r>
      <w:r w:rsidR="00AE3B74">
        <w:rPr>
          <w:rFonts w:ascii="Segoe UI" w:hAnsi="Segoe UI" w:cs="Segoe UI"/>
          <w:b/>
          <w:i/>
          <w:sz w:val="20"/>
          <w:szCs w:val="20"/>
        </w:rPr>
        <w:t>Speak to SLT before referral</w:t>
      </w:r>
    </w:p>
    <w:p w14:paraId="12A1CE35" w14:textId="77777777" w:rsidR="008502F4" w:rsidRPr="008502F4" w:rsidRDefault="008502F4" w:rsidP="00C14C6A">
      <w:pPr>
        <w:jc w:val="center"/>
        <w:rPr>
          <w:rFonts w:ascii="Segoe UI" w:hAnsi="Segoe UI" w:cs="Segoe UI"/>
          <w:bCs/>
          <w:iCs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526D" w:rsidRPr="000E33C1" w14:paraId="498BB055" w14:textId="77777777" w:rsidTr="00A8064D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7076D5" w14:textId="77777777" w:rsidR="00E2526D" w:rsidRPr="00E3737A" w:rsidRDefault="00E2526D" w:rsidP="00A8064D">
            <w:pPr>
              <w:rPr>
                <w:rFonts w:ascii="Segoe UI" w:hAnsi="Segoe UI" w:cs="Segoe UI"/>
              </w:rPr>
            </w:pPr>
            <w:r w:rsidRPr="00E3737A">
              <w:rPr>
                <w:rFonts w:ascii="Segoe UI" w:hAnsi="Segoe UI" w:cs="Segoe UI"/>
                <w:b/>
              </w:rPr>
              <w:t>What is your biggest concern for your child right now?</w:t>
            </w:r>
          </w:p>
        </w:tc>
      </w:tr>
      <w:tr w:rsidR="00E2526D" w:rsidRPr="000E33C1" w14:paraId="6CE26EB5" w14:textId="77777777" w:rsidTr="00A8064D">
        <w:trPr>
          <w:trHeight w:val="704"/>
        </w:trPr>
        <w:tc>
          <w:tcPr>
            <w:tcW w:w="10490" w:type="dxa"/>
            <w:shd w:val="clear" w:color="auto" w:fill="auto"/>
          </w:tcPr>
          <w:p w14:paraId="0EF87663" w14:textId="77777777" w:rsidR="00E2526D" w:rsidRPr="000E33C1" w:rsidRDefault="00E2526D" w:rsidP="00A806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</w:tbl>
    <w:p w14:paraId="17533340" w14:textId="77777777" w:rsidR="002D20D7" w:rsidRDefault="002D20D7" w:rsidP="00E97B41">
      <w:pPr>
        <w:jc w:val="right"/>
        <w:rPr>
          <w:i/>
          <w:noProof/>
          <w:lang w:val="en-US"/>
        </w:rPr>
      </w:pPr>
    </w:p>
    <w:p w14:paraId="40EBC4E7" w14:textId="77777777" w:rsidR="002D20D7" w:rsidRPr="00A86E0E" w:rsidRDefault="002D20D7" w:rsidP="002D20D7">
      <w:pPr>
        <w:ind w:left="-1134"/>
        <w:rPr>
          <w:rFonts w:ascii="Segoe UI" w:hAnsi="Segoe UI" w:cs="Segoe UI"/>
          <w:i/>
          <w:noProof/>
          <w:sz w:val="20"/>
          <w:szCs w:val="20"/>
          <w:lang w:val="en-US"/>
        </w:rPr>
      </w:pPr>
      <w:r w:rsidRPr="00A86E0E">
        <w:rPr>
          <w:rFonts w:ascii="Segoe UI" w:hAnsi="Segoe UI" w:cs="Segoe UI"/>
          <w:i/>
          <w:noProof/>
          <w:sz w:val="20"/>
          <w:szCs w:val="20"/>
          <w:lang w:val="en-US"/>
        </w:rPr>
        <w:t xml:space="preserve">Adapted from North Bristol NHS Trust            </w:t>
      </w:r>
    </w:p>
    <w:p w14:paraId="2FED9F65" w14:textId="77777777" w:rsidR="002D20D7" w:rsidRDefault="002D20D7" w:rsidP="002D20D7">
      <w:pPr>
        <w:ind w:right="-1044"/>
        <w:jc w:val="right"/>
        <w:rPr>
          <w:i/>
          <w:noProof/>
          <w:lang w:val="en-US"/>
        </w:rPr>
      </w:pPr>
      <w:r>
        <w:rPr>
          <w:noProof/>
          <w:lang w:val="en-US"/>
        </w:rPr>
        <w:pict w14:anchorId="47271209">
          <v:shape id="_x0000_i1039" type="#_x0000_t75" style="width:86.25pt;height:43.5pt;visibility:visible;mso-wrap-style:square">
            <v:imagedata r:id="rId9" o:title=""/>
          </v:shape>
        </w:pict>
      </w:r>
    </w:p>
    <w:p w14:paraId="4CA13DA2" w14:textId="0F8E8996" w:rsidR="00E97B41" w:rsidRPr="00B0661F" w:rsidRDefault="00FD424B" w:rsidP="00E97B41">
      <w:pPr>
        <w:jc w:val="center"/>
        <w:rPr>
          <w:rFonts w:ascii="Segoe UI" w:hAnsi="Segoe UI" w:cs="Segoe UI"/>
          <w:b/>
          <w:noProof/>
          <w:sz w:val="30"/>
          <w:szCs w:val="30"/>
          <w:lang w:val="en-US"/>
        </w:rPr>
      </w:pPr>
      <w:r w:rsidRPr="00B0661F">
        <w:rPr>
          <w:rFonts w:ascii="Segoe UI" w:hAnsi="Segoe UI" w:cs="Segoe UI"/>
          <w:b/>
          <w:noProof/>
          <w:sz w:val="30"/>
          <w:szCs w:val="30"/>
          <w:lang w:val="en-US"/>
        </w:rPr>
        <w:t xml:space="preserve">BRISC BOOK 2 </w:t>
      </w:r>
      <w:r w:rsidR="00E97B41" w:rsidRPr="00B0661F">
        <w:rPr>
          <w:rFonts w:ascii="Segoe UI" w:hAnsi="Segoe UI" w:cs="Segoe UI"/>
          <w:b/>
          <w:noProof/>
          <w:sz w:val="30"/>
          <w:szCs w:val="30"/>
          <w:lang w:val="en-US"/>
        </w:rPr>
        <w:t>: AGE 5- 6 YEARS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01"/>
        <w:gridCol w:w="1944"/>
        <w:gridCol w:w="3260"/>
      </w:tblGrid>
      <w:tr w:rsidR="006505CB" w:rsidRPr="001D416A" w14:paraId="570915E3" w14:textId="77777777" w:rsidTr="004419D1">
        <w:tc>
          <w:tcPr>
            <w:tcW w:w="1985" w:type="dxa"/>
            <w:shd w:val="clear" w:color="auto" w:fill="D9D9D9"/>
          </w:tcPr>
          <w:p w14:paraId="60C65EBE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Child’s Name</w:t>
            </w:r>
          </w:p>
        </w:tc>
        <w:tc>
          <w:tcPr>
            <w:tcW w:w="3301" w:type="dxa"/>
          </w:tcPr>
          <w:p w14:paraId="352D98A2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31455120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Completed by</w:t>
            </w:r>
          </w:p>
        </w:tc>
        <w:tc>
          <w:tcPr>
            <w:tcW w:w="3260" w:type="dxa"/>
          </w:tcPr>
          <w:p w14:paraId="4B45FD09" w14:textId="77777777" w:rsidR="006505CB" w:rsidRPr="001216A6" w:rsidRDefault="006505C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6505CB" w:rsidRPr="001D416A" w14:paraId="5F4FD9B1" w14:textId="77777777" w:rsidTr="004419D1">
        <w:trPr>
          <w:trHeight w:val="294"/>
        </w:trPr>
        <w:tc>
          <w:tcPr>
            <w:tcW w:w="1985" w:type="dxa"/>
            <w:shd w:val="clear" w:color="auto" w:fill="D9D9D9"/>
          </w:tcPr>
          <w:p w14:paraId="12999A95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3301" w:type="dxa"/>
          </w:tcPr>
          <w:p w14:paraId="29CBF5EF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10A6A752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Job Title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646DB1EE" w14:textId="77777777" w:rsidR="006505CB" w:rsidRPr="001216A6" w:rsidRDefault="006505C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6505CB" w:rsidRPr="001D416A" w14:paraId="34089650" w14:textId="77777777" w:rsidTr="004419D1">
        <w:trPr>
          <w:trHeight w:val="294"/>
        </w:trPr>
        <w:tc>
          <w:tcPr>
            <w:tcW w:w="1985" w:type="dxa"/>
            <w:shd w:val="clear" w:color="auto" w:fill="D9D9D9"/>
          </w:tcPr>
          <w:p w14:paraId="155F3A2A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A</w:t>
            </w: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ge</w:t>
            </w:r>
          </w:p>
        </w:tc>
        <w:tc>
          <w:tcPr>
            <w:tcW w:w="3301" w:type="dxa"/>
          </w:tcPr>
          <w:p w14:paraId="01470F17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1E1A90D1" w14:textId="77777777" w:rsidR="006505CB" w:rsidRPr="00BA40AF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3260" w:type="dxa"/>
          </w:tcPr>
          <w:p w14:paraId="7C3262E3" w14:textId="77777777" w:rsidR="006505CB" w:rsidRPr="001216A6" w:rsidRDefault="006505C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6505CB" w:rsidRPr="001D416A" w14:paraId="1BDCB4EF" w14:textId="77777777" w:rsidTr="004419D1">
        <w:tc>
          <w:tcPr>
            <w:tcW w:w="1985" w:type="dxa"/>
            <w:shd w:val="clear" w:color="auto" w:fill="D9D9D9"/>
          </w:tcPr>
          <w:p w14:paraId="487B5640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NHS Number</w:t>
            </w:r>
          </w:p>
        </w:tc>
        <w:tc>
          <w:tcPr>
            <w:tcW w:w="3301" w:type="dxa"/>
          </w:tcPr>
          <w:p w14:paraId="3EA8B143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68A53346" w14:textId="77777777" w:rsidR="006505CB" w:rsidRPr="001D416A" w:rsidRDefault="006505C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60" w:type="dxa"/>
          </w:tcPr>
          <w:p w14:paraId="24ACFFC3" w14:textId="77777777" w:rsidR="006505CB" w:rsidRPr="001216A6" w:rsidRDefault="006505C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7D15E72C" w14:textId="77777777" w:rsidR="00E97B41" w:rsidRPr="008502F4" w:rsidRDefault="00E97B41" w:rsidP="00E97B41">
      <w:pPr>
        <w:rPr>
          <w:rFonts w:ascii="Segoe UI" w:hAnsi="Segoe UI" w:cs="Segoe UI"/>
          <w:b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97B41" w:rsidRPr="001D416A" w14:paraId="471819EF" w14:textId="77777777" w:rsidTr="006505CB">
        <w:tc>
          <w:tcPr>
            <w:tcW w:w="5245" w:type="dxa"/>
            <w:shd w:val="clear" w:color="auto" w:fill="D9D9D9"/>
          </w:tcPr>
          <w:p w14:paraId="4C528595" w14:textId="77777777" w:rsidR="00E97B41" w:rsidRPr="001D41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Information Gathering</w:t>
            </w:r>
          </w:p>
        </w:tc>
        <w:tc>
          <w:tcPr>
            <w:tcW w:w="5245" w:type="dxa"/>
            <w:shd w:val="clear" w:color="auto" w:fill="D9D9D9"/>
          </w:tcPr>
          <w:p w14:paraId="14DB960C" w14:textId="77777777" w:rsidR="00E97B41" w:rsidRPr="001D41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1D416A">
              <w:rPr>
                <w:rFonts w:ascii="Segoe UI" w:hAnsi="Segoe UI" w:cs="Segoe UI"/>
                <w:b/>
                <w:sz w:val="28"/>
                <w:szCs w:val="28"/>
              </w:rPr>
              <w:t>Notes / Examples</w:t>
            </w:r>
          </w:p>
        </w:tc>
      </w:tr>
      <w:tr w:rsidR="00E97B41" w:rsidRPr="001D416A" w14:paraId="0C1FDCD3" w14:textId="77777777" w:rsidTr="006505CB">
        <w:tc>
          <w:tcPr>
            <w:tcW w:w="5245" w:type="dxa"/>
            <w:shd w:val="clear" w:color="auto" w:fill="FFFFFF"/>
          </w:tcPr>
          <w:p w14:paraId="02A7BBEC" w14:textId="77777777" w:rsidR="00E97B41" w:rsidRPr="001D416A" w:rsidRDefault="008043F7" w:rsidP="000052A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your child recounts something they have done, give examples of the difficulties you notice e.g. incomplete sentences, incorrect order of words in sentences, or</w:t>
            </w:r>
            <w:r w:rsidRPr="008043F7">
              <w:rPr>
                <w:rFonts w:ascii="Segoe UI" w:hAnsi="Segoe UI" w:cs="Segoe UI"/>
                <w:sz w:val="20"/>
                <w:szCs w:val="20"/>
              </w:rPr>
              <w:t xml:space="preserve"> they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don’t </w:t>
            </w:r>
            <w:r w:rsidRPr="008043F7">
              <w:rPr>
                <w:rFonts w:ascii="Segoe UI" w:hAnsi="Segoe UI" w:cs="Segoe UI"/>
                <w:sz w:val="20"/>
                <w:szCs w:val="20"/>
              </w:rPr>
              <w:t>make sense?</w:t>
            </w:r>
          </w:p>
        </w:tc>
        <w:tc>
          <w:tcPr>
            <w:tcW w:w="5245" w:type="dxa"/>
            <w:shd w:val="clear" w:color="auto" w:fill="FFFFFF"/>
          </w:tcPr>
          <w:p w14:paraId="77E0F4E5" w14:textId="77777777" w:rsidR="00E97B41" w:rsidRPr="001D41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8043F7" w:rsidRPr="001D416A" w14:paraId="2EAADC7B" w14:textId="77777777" w:rsidTr="006505CB">
        <w:tc>
          <w:tcPr>
            <w:tcW w:w="5245" w:type="dxa"/>
            <w:shd w:val="clear" w:color="auto" w:fill="FFFFFF"/>
          </w:tcPr>
          <w:p w14:paraId="3D6736C9" w14:textId="77777777" w:rsidR="004F0592" w:rsidRDefault="008043F7" w:rsidP="008043F7">
            <w:pPr>
              <w:rPr>
                <w:rFonts w:ascii="Segoe UI" w:hAnsi="Segoe UI" w:cs="Segoe UI"/>
                <w:sz w:val="20"/>
                <w:szCs w:val="20"/>
              </w:rPr>
            </w:pPr>
            <w:r w:rsidRPr="008043F7">
              <w:rPr>
                <w:rFonts w:ascii="Segoe UI" w:hAnsi="Segoe UI" w:cs="Segoe UI"/>
                <w:sz w:val="20"/>
                <w:szCs w:val="20"/>
              </w:rPr>
              <w:t xml:space="preserve">Describe </w:t>
            </w:r>
            <w:r w:rsidR="004F0592">
              <w:rPr>
                <w:rFonts w:ascii="Segoe UI" w:hAnsi="Segoe UI" w:cs="Segoe UI"/>
                <w:sz w:val="20"/>
                <w:szCs w:val="20"/>
              </w:rPr>
              <w:t>any difficulties they have in conversations and</w:t>
            </w:r>
          </w:p>
          <w:p w14:paraId="3BAD9656" w14:textId="77777777" w:rsidR="008043F7" w:rsidRPr="008043F7" w:rsidRDefault="004F0592" w:rsidP="008043F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</w:t>
            </w:r>
            <w:r w:rsidR="008043F7" w:rsidRPr="008043F7">
              <w:rPr>
                <w:rFonts w:ascii="Segoe UI" w:hAnsi="Segoe UI" w:cs="Segoe UI"/>
                <w:sz w:val="20"/>
                <w:szCs w:val="20"/>
              </w:rPr>
              <w:t xml:space="preserve"> respond</w:t>
            </w:r>
            <w:r>
              <w:rPr>
                <w:rFonts w:ascii="Segoe UI" w:hAnsi="Segoe UI" w:cs="Segoe UI"/>
                <w:sz w:val="20"/>
                <w:szCs w:val="20"/>
              </w:rPr>
              <w:t>ing to</w:t>
            </w:r>
            <w:r w:rsidR="008043F7" w:rsidRPr="008043F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67BB6" w:rsidRPr="00967BB6">
              <w:rPr>
                <w:rFonts w:ascii="Segoe UI" w:hAnsi="Segoe UI" w:cs="Segoe UI"/>
                <w:sz w:val="20"/>
                <w:szCs w:val="20"/>
              </w:rPr>
              <w:t>questions about a story</w:t>
            </w:r>
            <w:r w:rsidR="00967BB6">
              <w:rPr>
                <w:rFonts w:ascii="Segoe UI" w:hAnsi="Segoe UI" w:cs="Segoe UI"/>
                <w:sz w:val="20"/>
                <w:szCs w:val="20"/>
              </w:rPr>
              <w:t xml:space="preserve"> or event. </w:t>
            </w:r>
          </w:p>
          <w:p w14:paraId="0D6D2881" w14:textId="77777777" w:rsidR="008043F7" w:rsidRDefault="00967BB6" w:rsidP="008043F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 they understand better when longer instructions are made simpler or repeated with or without pauses?</w:t>
            </w:r>
          </w:p>
        </w:tc>
        <w:tc>
          <w:tcPr>
            <w:tcW w:w="5245" w:type="dxa"/>
            <w:shd w:val="clear" w:color="auto" w:fill="FFFFFF"/>
          </w:tcPr>
          <w:p w14:paraId="2FB78660" w14:textId="77777777" w:rsidR="008043F7" w:rsidRPr="001D416A" w:rsidRDefault="008043F7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E97B41" w:rsidRPr="001D416A" w14:paraId="5D1442B9" w14:textId="77777777" w:rsidTr="006505CB">
        <w:tc>
          <w:tcPr>
            <w:tcW w:w="5245" w:type="dxa"/>
            <w:shd w:val="clear" w:color="auto" w:fill="FFFFFF"/>
          </w:tcPr>
          <w:p w14:paraId="6BD918B9" w14:textId="77777777" w:rsidR="00E97B41" w:rsidRPr="001D416A" w:rsidRDefault="008C596D" w:rsidP="000052A1">
            <w:pPr>
              <w:rPr>
                <w:rFonts w:ascii="Segoe UI" w:hAnsi="Segoe UI" w:cs="Segoe UI"/>
                <w:sz w:val="20"/>
                <w:szCs w:val="20"/>
              </w:rPr>
            </w:pPr>
            <w:r w:rsidRPr="008C596D">
              <w:rPr>
                <w:rFonts w:ascii="Segoe UI" w:hAnsi="Segoe UI" w:cs="Segoe UI"/>
                <w:sz w:val="20"/>
                <w:szCs w:val="20"/>
              </w:rPr>
              <w:t xml:space="preserve">If you concerned about their sounds, </w:t>
            </w:r>
            <w:r w:rsidRPr="008043F7">
              <w:rPr>
                <w:rFonts w:ascii="Segoe UI" w:hAnsi="Segoe UI" w:cs="Segoe UI"/>
                <w:b/>
                <w:bCs/>
                <w:sz w:val="20"/>
                <w:szCs w:val="20"/>
              </w:rPr>
              <w:t>complete a speech sound checklist</w:t>
            </w:r>
          </w:p>
        </w:tc>
        <w:tc>
          <w:tcPr>
            <w:tcW w:w="5245" w:type="dxa"/>
            <w:shd w:val="clear" w:color="auto" w:fill="FFFFFF"/>
          </w:tcPr>
          <w:p w14:paraId="02965A56" w14:textId="77777777" w:rsidR="00E97B41" w:rsidRPr="001D41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E97B41" w:rsidRPr="001D416A" w14:paraId="21E1DC24" w14:textId="77777777" w:rsidTr="006505CB">
        <w:tc>
          <w:tcPr>
            <w:tcW w:w="5245" w:type="dxa"/>
            <w:shd w:val="clear" w:color="auto" w:fill="FFFFFF"/>
          </w:tcPr>
          <w:p w14:paraId="6D5096DD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If there is a stammer, describe it, e.g. how often do they stammer (does it come and go or is it all the time?</w:t>
            </w:r>
            <w:r w:rsidR="00E4571B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47B87D18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 xml:space="preserve">When did you first notice this?  </w:t>
            </w:r>
          </w:p>
          <w:p w14:paraId="0BA3CF46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How does your child respond to the stammer? e.g. gets upset or frustrated, goes quiet, appears unaware.</w:t>
            </w:r>
          </w:p>
          <w:p w14:paraId="265363D5" w14:textId="77777777" w:rsidR="00E97B41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Who else in the family has a stammer?</w:t>
            </w:r>
          </w:p>
        </w:tc>
        <w:tc>
          <w:tcPr>
            <w:tcW w:w="5245" w:type="dxa"/>
            <w:shd w:val="clear" w:color="auto" w:fill="FFFFFF"/>
          </w:tcPr>
          <w:p w14:paraId="6829AD15" w14:textId="77777777" w:rsidR="00E97B41" w:rsidRPr="001D41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E97B41" w:rsidRPr="001D416A" w14:paraId="1D379008" w14:textId="77777777" w:rsidTr="006505CB">
        <w:tc>
          <w:tcPr>
            <w:tcW w:w="5245" w:type="dxa"/>
            <w:shd w:val="clear" w:color="auto" w:fill="D9D9D9"/>
          </w:tcPr>
          <w:p w14:paraId="70C71EED" w14:textId="77777777" w:rsidR="00E97B41" w:rsidRPr="00C14C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C14C6A">
              <w:rPr>
                <w:rFonts w:ascii="Segoe UI" w:hAnsi="Segoe UI" w:cs="Segoe UI"/>
                <w:b/>
                <w:sz w:val="28"/>
                <w:szCs w:val="28"/>
              </w:rPr>
              <w:t>Prior to Referral</w:t>
            </w:r>
          </w:p>
        </w:tc>
        <w:tc>
          <w:tcPr>
            <w:tcW w:w="5245" w:type="dxa"/>
            <w:shd w:val="clear" w:color="auto" w:fill="D9D9D9"/>
          </w:tcPr>
          <w:p w14:paraId="21FA5FBD" w14:textId="77777777" w:rsidR="00E97B41" w:rsidRPr="001D41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E97B41" w:rsidRPr="001D416A" w14:paraId="3E4C13B1" w14:textId="77777777" w:rsidTr="006505CB">
        <w:tc>
          <w:tcPr>
            <w:tcW w:w="5245" w:type="dxa"/>
            <w:shd w:val="clear" w:color="auto" w:fill="FFFFFF"/>
          </w:tcPr>
          <w:p w14:paraId="779D497C" w14:textId="77777777" w:rsidR="00086D31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has been tried to support </w:t>
            </w:r>
            <w:r w:rsidR="00BE3B87">
              <w:rPr>
                <w:rFonts w:ascii="Segoe UI" w:hAnsi="Segoe UI" w:cs="Segoe UI"/>
                <w:sz w:val="20"/>
                <w:szCs w:val="20"/>
              </w:rPr>
              <w:t>your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child so far?</w:t>
            </w:r>
          </w:p>
          <w:p w14:paraId="68191E4B" w14:textId="77777777" w:rsidR="00086D31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attach any completed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WellComm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Score Sheets.</w:t>
            </w:r>
          </w:p>
          <w:p w14:paraId="26AC1404" w14:textId="77777777" w:rsidR="00E97B41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child has an SEN Support Plan, please attach the latest.</w:t>
            </w:r>
          </w:p>
        </w:tc>
        <w:tc>
          <w:tcPr>
            <w:tcW w:w="5245" w:type="dxa"/>
            <w:shd w:val="clear" w:color="auto" w:fill="FFFFFF"/>
          </w:tcPr>
          <w:p w14:paraId="32889F17" w14:textId="77777777" w:rsidR="00E97B41" w:rsidRPr="001D416A" w:rsidRDefault="00E97B41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079C3B15" w14:textId="77777777" w:rsidR="00E97B41" w:rsidRPr="008502F4" w:rsidRDefault="00E97B41" w:rsidP="00E97B41">
      <w:pPr>
        <w:jc w:val="center"/>
        <w:rPr>
          <w:rFonts w:ascii="Segoe UI" w:hAnsi="Segoe UI" w:cs="Segoe UI"/>
          <w:b/>
        </w:rPr>
      </w:pPr>
      <w:r w:rsidRPr="008502F4">
        <w:rPr>
          <w:rFonts w:ascii="Segoe UI" w:hAnsi="Segoe UI" w:cs="Segoe UI"/>
          <w:b/>
        </w:rPr>
        <w:t>↓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203"/>
      </w:tblGrid>
      <w:tr w:rsidR="00E97B41" w:rsidRPr="001D416A" w14:paraId="1DA163BF" w14:textId="77777777" w:rsidTr="000052A1">
        <w:tc>
          <w:tcPr>
            <w:tcW w:w="10490" w:type="dxa"/>
            <w:gridSpan w:val="2"/>
            <w:shd w:val="clear" w:color="auto" w:fill="FFFFFF"/>
          </w:tcPr>
          <w:p w14:paraId="0F933693" w14:textId="77777777" w:rsidR="00E97B41" w:rsidRPr="001D416A" w:rsidRDefault="0028161B" w:rsidP="000052A1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28161B">
              <w:rPr>
                <w:rFonts w:ascii="Segoe UI" w:hAnsi="Segoe UI" w:cs="Segoe UI"/>
                <w:b/>
                <w:sz w:val="28"/>
                <w:szCs w:val="28"/>
              </w:rPr>
              <w:t>Please highlight your concerns below to work out whether to refer</w:t>
            </w:r>
          </w:p>
        </w:tc>
      </w:tr>
      <w:tr w:rsidR="00E97B41" w:rsidRPr="001D416A" w14:paraId="3A1124AA" w14:textId="77777777" w:rsidTr="000052A1">
        <w:tc>
          <w:tcPr>
            <w:tcW w:w="5287" w:type="dxa"/>
            <w:shd w:val="clear" w:color="auto" w:fill="FFFFFF"/>
          </w:tcPr>
          <w:p w14:paraId="537C4EA8" w14:textId="77777777" w:rsidR="00F62D1C" w:rsidRDefault="00E97B41" w:rsidP="00F62D1C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 xml:space="preserve">REFER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to Speech and Langua</w:t>
            </w:r>
            <w:r>
              <w:rPr>
                <w:rFonts w:ascii="Segoe UI" w:hAnsi="Segoe UI" w:cs="Segoe UI"/>
                <w:sz w:val="20"/>
                <w:szCs w:val="20"/>
              </w:rPr>
              <w:t>ge Therapy if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2E26CAE" w14:textId="77777777" w:rsidR="00F62D1C" w:rsidRDefault="00E97B41" w:rsidP="00F62D1C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Communication breaks down due to sentences being inappropriate, echoed or repetitive</w:t>
            </w:r>
          </w:p>
          <w:p w14:paraId="23702D66" w14:textId="77777777" w:rsidR="00F62D1C" w:rsidRDefault="00E97B41" w:rsidP="00F62D1C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There is atypical word order or word finding difficulty</w:t>
            </w:r>
          </w:p>
          <w:p w14:paraId="218A61E5" w14:textId="77777777" w:rsidR="00F62D1C" w:rsidRDefault="00E97B41" w:rsidP="00F62D1C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Is unable to have a meaningful conversation because they only seem to follow their own line of thought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or can</w:t>
            </w:r>
            <w:r w:rsidR="000D6806" w:rsidRPr="00F62D1C">
              <w:rPr>
                <w:rFonts w:ascii="Segoe UI" w:hAnsi="Segoe UI" w:cs="Segoe UI"/>
                <w:sz w:val="20"/>
                <w:szCs w:val="20"/>
              </w:rPr>
              <w:t>’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t sequence their ideas.</w:t>
            </w:r>
          </w:p>
          <w:p w14:paraId="54DA5EBD" w14:textId="77777777" w:rsidR="00F62D1C" w:rsidRDefault="007B471B" w:rsidP="00F62D1C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Does not appear to understand more complex instructions (</w:t>
            </w:r>
            <w:proofErr w:type="spellStart"/>
            <w:r w:rsidRPr="00F62D1C">
              <w:rPr>
                <w:rFonts w:ascii="Segoe UI" w:hAnsi="Segoe UI" w:cs="Segoe UI"/>
                <w:sz w:val="20"/>
                <w:szCs w:val="20"/>
              </w:rPr>
              <w:t>eg.</w:t>
            </w:r>
            <w:proofErr w:type="spellEnd"/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F62D1C">
              <w:rPr>
                <w:rFonts w:ascii="Segoe UI" w:hAnsi="Segoe UI" w:cs="Segoe UI"/>
                <w:sz w:val="20"/>
                <w:szCs w:val="20"/>
              </w:rPr>
              <w:t>2</w:t>
            </w:r>
            <w:r w:rsidR="007753FB" w:rsidRPr="00F62D1C">
              <w:rPr>
                <w:rFonts w:ascii="Segoe UI" w:hAnsi="Segoe UI" w:cs="Segoe UI"/>
                <w:sz w:val="20"/>
                <w:szCs w:val="20"/>
              </w:rPr>
              <w:t>-3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 part</w:t>
            </w:r>
            <w:proofErr w:type="gramEnd"/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 instructions)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and s</w:t>
            </w:r>
            <w:r w:rsidR="000D6806" w:rsidRPr="00F62D1C">
              <w:rPr>
                <w:rFonts w:ascii="Segoe UI" w:hAnsi="Segoe UI" w:cs="Segoe UI"/>
                <w:sz w:val="20"/>
                <w:szCs w:val="20"/>
              </w:rPr>
              <w:t>truggles to understand everyday concepts relating to time, space or size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>*</w:t>
            </w:r>
          </w:p>
          <w:p w14:paraId="58715C9D" w14:textId="77777777" w:rsidR="00F62D1C" w:rsidRDefault="00E97B41" w:rsidP="00F62D1C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Is mainly unintelligible to you.  </w:t>
            </w:r>
          </w:p>
          <w:p w14:paraId="0FFAD8B7" w14:textId="77777777" w:rsidR="00F62D1C" w:rsidRDefault="00E97B41" w:rsidP="00F62D1C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The sounds t,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>d,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>c/k,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F62D1C">
              <w:rPr>
                <w:rFonts w:ascii="Segoe UI" w:hAnsi="Segoe UI" w:cs="Segoe UI"/>
                <w:sz w:val="20"/>
                <w:szCs w:val="20"/>
              </w:rPr>
              <w:t>g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>,f</w:t>
            </w:r>
            <w:proofErr w:type="gramEnd"/>
            <w:r w:rsidRPr="00F62D1C">
              <w:rPr>
                <w:rFonts w:ascii="Segoe UI" w:hAnsi="Segoe UI" w:cs="Segoe UI"/>
                <w:sz w:val="20"/>
                <w:szCs w:val="20"/>
              </w:rPr>
              <w:t>,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>s,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F62D1C">
              <w:rPr>
                <w:rFonts w:ascii="Segoe UI" w:hAnsi="Segoe UI" w:cs="Segoe UI"/>
                <w:sz w:val="20"/>
                <w:szCs w:val="20"/>
              </w:rPr>
              <w:t>sh</w:t>
            </w:r>
            <w:proofErr w:type="spellEnd"/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 are not yet used correctly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in words</w:t>
            </w:r>
          </w:p>
          <w:p w14:paraId="2558AA9E" w14:textId="77777777" w:rsidR="00E97B41" w:rsidRPr="00F62D1C" w:rsidRDefault="00E97B41" w:rsidP="00F62D1C">
            <w:pPr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There is evidence of early stammering and the parents are concerned or there is family history</w:t>
            </w:r>
          </w:p>
        </w:tc>
        <w:tc>
          <w:tcPr>
            <w:tcW w:w="5203" w:type="dxa"/>
            <w:shd w:val="clear" w:color="auto" w:fill="FFFFFF"/>
          </w:tcPr>
          <w:p w14:paraId="55962379" w14:textId="77777777" w:rsidR="00E97B41" w:rsidRPr="001D416A" w:rsidRDefault="00E97B41" w:rsidP="000052A1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>MONITOR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8161B" w:rsidRPr="0028161B">
              <w:rPr>
                <w:rFonts w:ascii="Segoe UI" w:hAnsi="Segoe UI" w:cs="Segoe UI"/>
                <w:b/>
                <w:sz w:val="20"/>
                <w:szCs w:val="20"/>
              </w:rPr>
              <w:t xml:space="preserve">AND PROVIDE INPUT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(and </w:t>
            </w:r>
            <w:r w:rsidRPr="000D6806">
              <w:rPr>
                <w:rFonts w:ascii="Segoe UI" w:hAnsi="Segoe UI" w:cs="Segoe UI"/>
                <w:sz w:val="20"/>
                <w:szCs w:val="20"/>
              </w:rPr>
              <w:t>refer to advice on our website)</w:t>
            </w:r>
            <w:r w:rsidRPr="000D680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D6806">
              <w:rPr>
                <w:rFonts w:ascii="Segoe UI" w:hAnsi="Segoe UI" w:cs="Segoe UI"/>
                <w:sz w:val="20"/>
                <w:szCs w:val="20"/>
              </w:rPr>
              <w:t>if</w:t>
            </w:r>
            <w:r w:rsidR="000D6806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BDBBC02" w14:textId="77777777" w:rsidR="007B471B" w:rsidRDefault="00E97B41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Limited evidence of longer </w:t>
            </w:r>
            <w:r w:rsidR="007B471B">
              <w:rPr>
                <w:rFonts w:ascii="Segoe UI" w:hAnsi="Segoe UI" w:cs="Segoe UI"/>
                <w:sz w:val="20"/>
                <w:szCs w:val="20"/>
              </w:rPr>
              <w:t>sentences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containing connectives such as ‘and’</w:t>
            </w:r>
            <w:r w:rsidR="007B471B">
              <w:rPr>
                <w:rFonts w:ascii="Segoe UI" w:hAnsi="Segoe UI" w:cs="Segoe UI"/>
                <w:sz w:val="20"/>
                <w:szCs w:val="20"/>
              </w:rPr>
              <w:t xml:space="preserve"> and ‘because’</w:t>
            </w:r>
          </w:p>
          <w:p w14:paraId="37C89DE0" w14:textId="77777777" w:rsidR="007B471B" w:rsidRDefault="007B471B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difficulty understanding instructions in class</w:t>
            </w:r>
          </w:p>
          <w:p w14:paraId="265D6BAD" w14:textId="77777777" w:rsidR="007B471B" w:rsidRDefault="007B471B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Some grammatical features are still not present (e.g. correct past tense, plurals)</w:t>
            </w:r>
          </w:p>
          <w:p w14:paraId="68F88265" w14:textId="77777777" w:rsidR="007B471B" w:rsidRDefault="007B471B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The sounds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 j,</w:t>
            </w:r>
            <w:r w:rsidR="000D68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r,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y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are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not accurate.</w:t>
            </w:r>
          </w:p>
          <w:p w14:paraId="20AF3F86" w14:textId="77777777" w:rsidR="00E97B41" w:rsidRDefault="00E97B41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Double </w:t>
            </w:r>
            <w:r w:rsidR="007B471B">
              <w:rPr>
                <w:rFonts w:ascii="Segoe UI" w:hAnsi="Segoe UI" w:cs="Segoe UI"/>
                <w:sz w:val="20"/>
                <w:szCs w:val="20"/>
              </w:rPr>
              <w:t xml:space="preserve">and triple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consonant blends are not used,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eg.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bl,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sw</w:t>
            </w:r>
            <w:proofErr w:type="spellEnd"/>
          </w:p>
          <w:p w14:paraId="7E24C18E" w14:textId="77777777" w:rsidR="00E97B41" w:rsidRDefault="00E97B41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 intelligible most but not all of the time to you</w:t>
            </w:r>
          </w:p>
          <w:p w14:paraId="63226888" w14:textId="77777777" w:rsidR="000D6806" w:rsidRPr="001D416A" w:rsidRDefault="000D6806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Limited vocabulary</w:t>
            </w:r>
          </w:p>
        </w:tc>
      </w:tr>
    </w:tbl>
    <w:p w14:paraId="3EB85FE1" w14:textId="77777777" w:rsidR="00E97B41" w:rsidRDefault="00E97B41" w:rsidP="00E97B41">
      <w:pPr>
        <w:jc w:val="center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Where the child is exposed to more than one language, the *items are likely to be delayed in the second language or any additional languages</w:t>
      </w:r>
      <w:r w:rsidRPr="00AE3B74">
        <w:rPr>
          <w:rFonts w:ascii="Segoe UI" w:hAnsi="Segoe UI" w:cs="Segoe UI"/>
          <w:b/>
          <w:i/>
          <w:sz w:val="20"/>
          <w:szCs w:val="20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</w:rPr>
        <w:t>Speak to SLT before referral</w:t>
      </w:r>
    </w:p>
    <w:p w14:paraId="42431793" w14:textId="77777777" w:rsidR="00E2526D" w:rsidRPr="00E2526D" w:rsidRDefault="00E2526D" w:rsidP="00E97B41">
      <w:pPr>
        <w:jc w:val="center"/>
        <w:rPr>
          <w:rFonts w:ascii="Segoe UI" w:hAnsi="Segoe UI" w:cs="Segoe UI"/>
          <w:iCs/>
          <w:sz w:val="16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2526D" w:rsidRPr="000E33C1" w14:paraId="5C1D84B4" w14:textId="77777777" w:rsidTr="00A8064D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EC3E44" w14:textId="77777777" w:rsidR="00E2526D" w:rsidRPr="00E3737A" w:rsidRDefault="00E2526D" w:rsidP="00A8064D">
            <w:pPr>
              <w:rPr>
                <w:rFonts w:ascii="Segoe UI" w:hAnsi="Segoe UI" w:cs="Segoe UI"/>
              </w:rPr>
            </w:pPr>
            <w:r w:rsidRPr="00E3737A">
              <w:rPr>
                <w:rFonts w:ascii="Segoe UI" w:hAnsi="Segoe UI" w:cs="Segoe UI"/>
                <w:b/>
              </w:rPr>
              <w:t>What is your biggest concern for your child right now?</w:t>
            </w:r>
          </w:p>
        </w:tc>
      </w:tr>
      <w:tr w:rsidR="00E2526D" w:rsidRPr="000E33C1" w14:paraId="7C014E48" w14:textId="77777777" w:rsidTr="00A8064D">
        <w:trPr>
          <w:trHeight w:val="704"/>
        </w:trPr>
        <w:tc>
          <w:tcPr>
            <w:tcW w:w="10490" w:type="dxa"/>
            <w:shd w:val="clear" w:color="auto" w:fill="auto"/>
          </w:tcPr>
          <w:p w14:paraId="7378CA99" w14:textId="77777777" w:rsidR="00E2526D" w:rsidRPr="000E33C1" w:rsidRDefault="00E2526D" w:rsidP="00A806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25265A" w14:textId="77777777" w:rsidR="00E97B41" w:rsidRPr="00E2526D" w:rsidRDefault="00E97B41" w:rsidP="00E97B41">
      <w:pPr>
        <w:rPr>
          <w:rFonts w:ascii="Segoe UI" w:hAnsi="Segoe UI" w:cs="Segoe UI"/>
          <w:iCs/>
          <w:noProof/>
          <w:sz w:val="20"/>
          <w:szCs w:val="20"/>
          <w:lang w:val="en-US"/>
        </w:rPr>
      </w:pPr>
    </w:p>
    <w:p w14:paraId="5455C9F2" w14:textId="77777777" w:rsidR="002D20D7" w:rsidRDefault="002D20D7" w:rsidP="002D20D7">
      <w:pPr>
        <w:ind w:left="-1134"/>
        <w:rPr>
          <w:i/>
          <w:noProof/>
          <w:lang w:val="en-US"/>
        </w:rPr>
      </w:pPr>
    </w:p>
    <w:p w14:paraId="78EC12C6" w14:textId="721615F8" w:rsidR="002D20D7" w:rsidRPr="0085439D" w:rsidRDefault="002D20D7" w:rsidP="002D20D7">
      <w:pPr>
        <w:ind w:left="-1134"/>
        <w:rPr>
          <w:rFonts w:ascii="Segoe UI" w:hAnsi="Segoe UI" w:cs="Segoe UI"/>
          <w:i/>
          <w:noProof/>
          <w:sz w:val="20"/>
          <w:szCs w:val="20"/>
          <w:lang w:val="en-US"/>
        </w:rPr>
      </w:pPr>
      <w:r w:rsidRPr="0085439D">
        <w:rPr>
          <w:rFonts w:ascii="Segoe UI" w:hAnsi="Segoe UI" w:cs="Segoe UI"/>
          <w:i/>
          <w:noProof/>
          <w:sz w:val="20"/>
          <w:szCs w:val="20"/>
          <w:lang w:val="en-US"/>
        </w:rPr>
        <w:t xml:space="preserve">Adapted from North Bristol NHS Trust            </w:t>
      </w:r>
    </w:p>
    <w:p w14:paraId="13993131" w14:textId="7C8C3614" w:rsidR="002D20D7" w:rsidRDefault="00B0661F" w:rsidP="002D20D7">
      <w:pPr>
        <w:ind w:right="-1044"/>
        <w:jc w:val="right"/>
        <w:rPr>
          <w:i/>
          <w:noProof/>
          <w:lang w:val="en-US"/>
        </w:rPr>
      </w:pPr>
      <w:r>
        <w:rPr>
          <w:noProof/>
          <w:lang w:val="en-US"/>
        </w:rPr>
        <w:pict w14:anchorId="4DC425D4">
          <v:shape id="_x0000_i1035" type="#_x0000_t75" style="width:83.25pt;height:42pt;visibility:visible;mso-wrap-style:square">
            <v:imagedata r:id="rId9" o:title=""/>
          </v:shape>
        </w:pict>
      </w:r>
    </w:p>
    <w:p w14:paraId="07223784" w14:textId="77777777" w:rsidR="007B471B" w:rsidRPr="00E4571B" w:rsidRDefault="007B471B" w:rsidP="00E4571B">
      <w:pPr>
        <w:rPr>
          <w:rFonts w:ascii="Segoe UI" w:hAnsi="Segoe UI" w:cs="Segoe UI"/>
          <w:sz w:val="8"/>
          <w:szCs w:val="8"/>
        </w:rPr>
      </w:pPr>
    </w:p>
    <w:p w14:paraId="46B86708" w14:textId="5A50BD95" w:rsidR="007B471B" w:rsidRPr="00B0661F" w:rsidRDefault="00FD424B" w:rsidP="007B471B">
      <w:pPr>
        <w:jc w:val="center"/>
        <w:rPr>
          <w:rFonts w:ascii="Segoe UI" w:hAnsi="Segoe UI" w:cs="Segoe UI"/>
          <w:b/>
          <w:noProof/>
          <w:sz w:val="30"/>
          <w:szCs w:val="30"/>
          <w:lang w:val="en-US"/>
        </w:rPr>
      </w:pPr>
      <w:r w:rsidRPr="00B0661F">
        <w:rPr>
          <w:rFonts w:ascii="Segoe UI" w:hAnsi="Segoe UI" w:cs="Segoe UI"/>
          <w:b/>
          <w:noProof/>
          <w:sz w:val="30"/>
          <w:szCs w:val="30"/>
          <w:lang w:val="en-US"/>
        </w:rPr>
        <w:t xml:space="preserve">BRISC BOOK 2 </w:t>
      </w:r>
      <w:r w:rsidR="007B471B" w:rsidRPr="00B0661F">
        <w:rPr>
          <w:rFonts w:ascii="Segoe UI" w:hAnsi="Segoe UI" w:cs="Segoe UI"/>
          <w:b/>
          <w:noProof/>
          <w:sz w:val="30"/>
          <w:szCs w:val="30"/>
          <w:lang w:val="en-US"/>
        </w:rPr>
        <w:t>: AGE 6-7 YEARS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01"/>
        <w:gridCol w:w="1944"/>
        <w:gridCol w:w="3260"/>
      </w:tblGrid>
      <w:tr w:rsidR="00E4571B" w:rsidRPr="001D416A" w14:paraId="5D6DD3AB" w14:textId="77777777" w:rsidTr="004419D1">
        <w:tc>
          <w:tcPr>
            <w:tcW w:w="1985" w:type="dxa"/>
            <w:shd w:val="clear" w:color="auto" w:fill="D9D9D9"/>
          </w:tcPr>
          <w:p w14:paraId="2B557636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Child’s Name</w:t>
            </w:r>
          </w:p>
        </w:tc>
        <w:tc>
          <w:tcPr>
            <w:tcW w:w="3301" w:type="dxa"/>
          </w:tcPr>
          <w:p w14:paraId="08A4BEC0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33368A04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Completed by</w:t>
            </w:r>
          </w:p>
        </w:tc>
        <w:tc>
          <w:tcPr>
            <w:tcW w:w="3260" w:type="dxa"/>
          </w:tcPr>
          <w:p w14:paraId="4E59931E" w14:textId="77777777" w:rsidR="00E4571B" w:rsidRPr="001216A6" w:rsidRDefault="00E4571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4571B" w:rsidRPr="001D416A" w14:paraId="7E7CC816" w14:textId="77777777" w:rsidTr="004419D1">
        <w:trPr>
          <w:trHeight w:val="294"/>
        </w:trPr>
        <w:tc>
          <w:tcPr>
            <w:tcW w:w="1985" w:type="dxa"/>
            <w:shd w:val="clear" w:color="auto" w:fill="D9D9D9"/>
          </w:tcPr>
          <w:p w14:paraId="595E24EE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Date of birth </w:t>
            </w:r>
          </w:p>
        </w:tc>
        <w:tc>
          <w:tcPr>
            <w:tcW w:w="3301" w:type="dxa"/>
          </w:tcPr>
          <w:p w14:paraId="0BBBA830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392FF83A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Job Title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0052AB28" w14:textId="77777777" w:rsidR="00E4571B" w:rsidRPr="001216A6" w:rsidRDefault="00E4571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4571B" w:rsidRPr="001D416A" w14:paraId="06C24921" w14:textId="77777777" w:rsidTr="004419D1">
        <w:trPr>
          <w:trHeight w:val="294"/>
        </w:trPr>
        <w:tc>
          <w:tcPr>
            <w:tcW w:w="1985" w:type="dxa"/>
            <w:shd w:val="clear" w:color="auto" w:fill="D9D9D9"/>
          </w:tcPr>
          <w:p w14:paraId="1414FACB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A</w:t>
            </w: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ge</w:t>
            </w:r>
          </w:p>
        </w:tc>
        <w:tc>
          <w:tcPr>
            <w:tcW w:w="3301" w:type="dxa"/>
          </w:tcPr>
          <w:p w14:paraId="03E5F6EC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83E5F8D" w14:textId="77777777" w:rsidR="00E4571B" w:rsidRPr="00BA40AF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BA40AF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Setting</w:t>
            </w:r>
          </w:p>
        </w:tc>
        <w:tc>
          <w:tcPr>
            <w:tcW w:w="3260" w:type="dxa"/>
          </w:tcPr>
          <w:p w14:paraId="7BE47751" w14:textId="77777777" w:rsidR="00E4571B" w:rsidRPr="001216A6" w:rsidRDefault="00E4571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4571B" w:rsidRPr="001D416A" w14:paraId="6494C9E8" w14:textId="77777777" w:rsidTr="004419D1">
        <w:tc>
          <w:tcPr>
            <w:tcW w:w="1985" w:type="dxa"/>
            <w:shd w:val="clear" w:color="auto" w:fill="D9D9D9"/>
          </w:tcPr>
          <w:p w14:paraId="667C1D46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NHS Number</w:t>
            </w:r>
          </w:p>
        </w:tc>
        <w:tc>
          <w:tcPr>
            <w:tcW w:w="3301" w:type="dxa"/>
          </w:tcPr>
          <w:p w14:paraId="427BFFAA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944" w:type="dxa"/>
            <w:shd w:val="clear" w:color="auto" w:fill="D9D9D9"/>
          </w:tcPr>
          <w:p w14:paraId="2A0BF28D" w14:textId="77777777" w:rsidR="00E4571B" w:rsidRPr="001D416A" w:rsidRDefault="00E4571B" w:rsidP="004419D1">
            <w:pPr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</w:pPr>
            <w:r w:rsidRPr="001D416A">
              <w:rPr>
                <w:rFonts w:ascii="Segoe UI" w:hAnsi="Segoe UI" w:cs="Segoe UI"/>
                <w:noProof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60" w:type="dxa"/>
          </w:tcPr>
          <w:p w14:paraId="2764E43D" w14:textId="77777777" w:rsidR="00E4571B" w:rsidRPr="001216A6" w:rsidRDefault="00E4571B" w:rsidP="004419D1">
            <w:pPr>
              <w:rPr>
                <w:rFonts w:ascii="Segoe UI" w:hAnsi="Segoe UI" w:cs="Segoe U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3B12A9A4" w14:textId="77777777" w:rsidR="00E4571B" w:rsidRPr="005E4674" w:rsidRDefault="00E4571B" w:rsidP="007B471B">
      <w:pPr>
        <w:rPr>
          <w:rFonts w:ascii="Arial" w:hAnsi="Arial" w:cs="Arial"/>
          <w:b/>
          <w:noProof/>
          <w:sz w:val="16"/>
          <w:szCs w:val="16"/>
          <w:lang w:val="en-US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B471B" w:rsidRPr="001D416A" w14:paraId="1276E4D9" w14:textId="77777777" w:rsidTr="00E4571B">
        <w:tc>
          <w:tcPr>
            <w:tcW w:w="5245" w:type="dxa"/>
            <w:shd w:val="clear" w:color="auto" w:fill="D9D9D9"/>
          </w:tcPr>
          <w:p w14:paraId="5602C2AE" w14:textId="77777777" w:rsidR="007B471B" w:rsidRPr="00821517" w:rsidRDefault="007B471B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821517">
              <w:rPr>
                <w:rFonts w:ascii="Segoe UI" w:hAnsi="Segoe UI" w:cs="Segoe UI"/>
                <w:b/>
                <w:sz w:val="28"/>
                <w:szCs w:val="28"/>
              </w:rPr>
              <w:t>Information Gathering</w:t>
            </w:r>
          </w:p>
        </w:tc>
        <w:tc>
          <w:tcPr>
            <w:tcW w:w="5245" w:type="dxa"/>
            <w:shd w:val="clear" w:color="auto" w:fill="D9D9D9"/>
          </w:tcPr>
          <w:p w14:paraId="42F37FB4" w14:textId="77777777" w:rsidR="007B471B" w:rsidRPr="00821517" w:rsidRDefault="007B471B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821517">
              <w:rPr>
                <w:rFonts w:ascii="Segoe UI" w:hAnsi="Segoe UI" w:cs="Segoe UI"/>
                <w:b/>
                <w:sz w:val="28"/>
                <w:szCs w:val="28"/>
              </w:rPr>
              <w:t>Notes / Examples</w:t>
            </w:r>
          </w:p>
        </w:tc>
      </w:tr>
      <w:tr w:rsidR="004F554B" w:rsidRPr="001D416A" w14:paraId="5C5673C9" w14:textId="77777777" w:rsidTr="00E4571B">
        <w:tc>
          <w:tcPr>
            <w:tcW w:w="5245" w:type="dxa"/>
            <w:shd w:val="clear" w:color="auto" w:fill="FFFFFF"/>
          </w:tcPr>
          <w:p w14:paraId="7636251B" w14:textId="77777777" w:rsidR="004F554B" w:rsidRPr="001D416A" w:rsidRDefault="004F554B" w:rsidP="004F554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 your child recounts something they have done, give examples of the difficulties you notice e.g. incomplete sentences, incorrect order of words in sentences, or</w:t>
            </w:r>
            <w:r w:rsidRPr="008043F7">
              <w:rPr>
                <w:rFonts w:ascii="Segoe UI" w:hAnsi="Segoe UI" w:cs="Segoe UI"/>
                <w:sz w:val="20"/>
                <w:szCs w:val="20"/>
              </w:rPr>
              <w:t xml:space="preserve"> they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don’t </w:t>
            </w:r>
            <w:r w:rsidRPr="008043F7">
              <w:rPr>
                <w:rFonts w:ascii="Segoe UI" w:hAnsi="Segoe UI" w:cs="Segoe UI"/>
                <w:sz w:val="20"/>
                <w:szCs w:val="20"/>
              </w:rPr>
              <w:t>make sense?</w:t>
            </w:r>
          </w:p>
        </w:tc>
        <w:tc>
          <w:tcPr>
            <w:tcW w:w="5245" w:type="dxa"/>
            <w:shd w:val="clear" w:color="auto" w:fill="FFFFFF"/>
          </w:tcPr>
          <w:p w14:paraId="163A7991" w14:textId="77777777" w:rsidR="004F554B" w:rsidRPr="001D416A" w:rsidRDefault="004F554B" w:rsidP="004F554B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4F554B" w:rsidRPr="001D416A" w14:paraId="4C9FB31A" w14:textId="77777777" w:rsidTr="00E4571B">
        <w:tc>
          <w:tcPr>
            <w:tcW w:w="5245" w:type="dxa"/>
            <w:shd w:val="clear" w:color="auto" w:fill="FFFFFF"/>
          </w:tcPr>
          <w:p w14:paraId="7BA4C420" w14:textId="77777777" w:rsidR="004F554B" w:rsidRDefault="004F554B" w:rsidP="004F554B">
            <w:pPr>
              <w:rPr>
                <w:rFonts w:ascii="Segoe UI" w:hAnsi="Segoe UI" w:cs="Segoe UI"/>
                <w:sz w:val="20"/>
                <w:szCs w:val="20"/>
              </w:rPr>
            </w:pPr>
            <w:r w:rsidRPr="008043F7">
              <w:rPr>
                <w:rFonts w:ascii="Segoe UI" w:hAnsi="Segoe UI" w:cs="Segoe UI"/>
                <w:sz w:val="20"/>
                <w:szCs w:val="20"/>
              </w:rPr>
              <w:t xml:space="preserve">Describe </w:t>
            </w:r>
            <w:r>
              <w:rPr>
                <w:rFonts w:ascii="Segoe UI" w:hAnsi="Segoe UI" w:cs="Segoe UI"/>
                <w:sz w:val="20"/>
                <w:szCs w:val="20"/>
              </w:rPr>
              <w:t>any difficulties they have in conversations and</w:t>
            </w:r>
          </w:p>
          <w:p w14:paraId="7B050538" w14:textId="77777777" w:rsidR="004F554B" w:rsidRPr="008043F7" w:rsidRDefault="004F554B" w:rsidP="004F554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when</w:t>
            </w:r>
            <w:r w:rsidRPr="008043F7">
              <w:rPr>
                <w:rFonts w:ascii="Segoe UI" w:hAnsi="Segoe UI" w:cs="Segoe UI"/>
                <w:sz w:val="20"/>
                <w:szCs w:val="20"/>
              </w:rPr>
              <w:t xml:space="preserve"> respond</w:t>
            </w:r>
            <w:r>
              <w:rPr>
                <w:rFonts w:ascii="Segoe UI" w:hAnsi="Segoe UI" w:cs="Segoe UI"/>
                <w:sz w:val="20"/>
                <w:szCs w:val="20"/>
              </w:rPr>
              <w:t>ing to</w:t>
            </w:r>
            <w:r w:rsidRPr="008043F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67BB6">
              <w:rPr>
                <w:rFonts w:ascii="Segoe UI" w:hAnsi="Segoe UI" w:cs="Segoe UI"/>
                <w:sz w:val="20"/>
                <w:szCs w:val="20"/>
              </w:rPr>
              <w:t>questions about a story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or event. </w:t>
            </w:r>
          </w:p>
          <w:p w14:paraId="0AA63074" w14:textId="77777777" w:rsidR="004F554B" w:rsidRPr="000805E7" w:rsidRDefault="00F70AE2" w:rsidP="004F554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</w:t>
            </w:r>
            <w:r w:rsidR="004F554B">
              <w:rPr>
                <w:rFonts w:ascii="Segoe UI" w:hAnsi="Segoe UI" w:cs="Segoe UI"/>
                <w:sz w:val="20"/>
                <w:szCs w:val="20"/>
              </w:rPr>
              <w:t xml:space="preserve"> they understand better when longer instructions are made simpler or repeated with or without pauses?</w:t>
            </w:r>
          </w:p>
        </w:tc>
        <w:tc>
          <w:tcPr>
            <w:tcW w:w="5245" w:type="dxa"/>
            <w:shd w:val="clear" w:color="auto" w:fill="FFFFFF"/>
          </w:tcPr>
          <w:p w14:paraId="249D9667" w14:textId="77777777" w:rsidR="004F554B" w:rsidRPr="001D416A" w:rsidRDefault="004F554B" w:rsidP="004F554B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B471B" w:rsidRPr="001D416A" w14:paraId="052D6959" w14:textId="77777777" w:rsidTr="00E4571B">
        <w:tc>
          <w:tcPr>
            <w:tcW w:w="5245" w:type="dxa"/>
            <w:shd w:val="clear" w:color="auto" w:fill="FFFFFF"/>
          </w:tcPr>
          <w:p w14:paraId="25A6C370" w14:textId="77777777" w:rsidR="007B471B" w:rsidRPr="001D416A" w:rsidRDefault="008043F7" w:rsidP="000052A1">
            <w:pPr>
              <w:rPr>
                <w:rFonts w:ascii="Segoe UI" w:hAnsi="Segoe UI" w:cs="Segoe UI"/>
                <w:sz w:val="20"/>
                <w:szCs w:val="20"/>
              </w:rPr>
            </w:pPr>
            <w:r w:rsidRPr="008043F7">
              <w:rPr>
                <w:rFonts w:ascii="Segoe UI" w:hAnsi="Segoe UI" w:cs="Segoe UI"/>
                <w:sz w:val="20"/>
                <w:szCs w:val="20"/>
              </w:rPr>
              <w:t xml:space="preserve">If you concerned about their sounds, </w:t>
            </w:r>
            <w:r w:rsidRPr="008043F7">
              <w:rPr>
                <w:rFonts w:ascii="Segoe UI" w:hAnsi="Segoe UI" w:cs="Segoe UI"/>
                <w:b/>
                <w:bCs/>
                <w:sz w:val="20"/>
                <w:szCs w:val="20"/>
              </w:rPr>
              <w:t>complete a speech sound checklist</w:t>
            </w:r>
          </w:p>
        </w:tc>
        <w:tc>
          <w:tcPr>
            <w:tcW w:w="5245" w:type="dxa"/>
            <w:shd w:val="clear" w:color="auto" w:fill="FFFFFF"/>
          </w:tcPr>
          <w:p w14:paraId="09A4751C" w14:textId="77777777" w:rsidR="007B471B" w:rsidRPr="001D416A" w:rsidRDefault="007B471B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B471B" w:rsidRPr="001D416A" w14:paraId="7BD1F403" w14:textId="77777777" w:rsidTr="00E4571B">
        <w:tc>
          <w:tcPr>
            <w:tcW w:w="5245" w:type="dxa"/>
            <w:shd w:val="clear" w:color="auto" w:fill="FFFFFF"/>
          </w:tcPr>
          <w:p w14:paraId="3A2F3B52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If there is a stammer, describe it, e.g. how often do they stammer (does it come and go or is it all the time?</w:t>
            </w:r>
            <w:r w:rsidR="00E4571B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41039746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 xml:space="preserve">When did you first notice this?  </w:t>
            </w:r>
          </w:p>
          <w:p w14:paraId="41CF3424" w14:textId="77777777" w:rsidR="00701E39" w:rsidRPr="00701E39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How does your child respond to the stammer? e.g. gets upset or frustrated, goes quiet, appears unaware.</w:t>
            </w:r>
          </w:p>
          <w:p w14:paraId="45102F81" w14:textId="77777777" w:rsidR="007B471B" w:rsidRDefault="00701E39" w:rsidP="00701E39">
            <w:pPr>
              <w:rPr>
                <w:rFonts w:ascii="Segoe UI" w:hAnsi="Segoe UI" w:cs="Segoe UI"/>
                <w:sz w:val="20"/>
                <w:szCs w:val="20"/>
              </w:rPr>
            </w:pPr>
            <w:r w:rsidRPr="00701E39">
              <w:rPr>
                <w:rFonts w:ascii="Segoe UI" w:hAnsi="Segoe UI" w:cs="Segoe UI"/>
                <w:sz w:val="20"/>
                <w:szCs w:val="20"/>
              </w:rPr>
              <w:t>Who else in the family has a stammer?</w:t>
            </w:r>
          </w:p>
        </w:tc>
        <w:tc>
          <w:tcPr>
            <w:tcW w:w="5245" w:type="dxa"/>
            <w:shd w:val="clear" w:color="auto" w:fill="FFFFFF"/>
          </w:tcPr>
          <w:p w14:paraId="18FB4D52" w14:textId="77777777" w:rsidR="007B471B" w:rsidRPr="001D416A" w:rsidRDefault="007B471B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B471B" w:rsidRPr="001D416A" w14:paraId="10C6C4D9" w14:textId="77777777" w:rsidTr="00E4571B">
        <w:tc>
          <w:tcPr>
            <w:tcW w:w="5245" w:type="dxa"/>
            <w:shd w:val="clear" w:color="auto" w:fill="D9D9D9"/>
          </w:tcPr>
          <w:p w14:paraId="408B2441" w14:textId="77777777" w:rsidR="007B471B" w:rsidRPr="00821517" w:rsidRDefault="007B471B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821517">
              <w:rPr>
                <w:rFonts w:ascii="Segoe UI" w:hAnsi="Segoe UI" w:cs="Segoe UI"/>
                <w:b/>
                <w:sz w:val="28"/>
                <w:szCs w:val="28"/>
              </w:rPr>
              <w:t>Prior to Referral</w:t>
            </w:r>
          </w:p>
        </w:tc>
        <w:tc>
          <w:tcPr>
            <w:tcW w:w="5245" w:type="dxa"/>
            <w:shd w:val="clear" w:color="auto" w:fill="D9D9D9"/>
          </w:tcPr>
          <w:p w14:paraId="34FAB38C" w14:textId="77777777" w:rsidR="007B471B" w:rsidRPr="001D416A" w:rsidRDefault="007B471B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7B471B" w:rsidRPr="001D416A" w14:paraId="73A11741" w14:textId="77777777" w:rsidTr="00E4571B">
        <w:tc>
          <w:tcPr>
            <w:tcW w:w="5245" w:type="dxa"/>
            <w:shd w:val="clear" w:color="auto" w:fill="FFFFFF"/>
          </w:tcPr>
          <w:p w14:paraId="347A7B25" w14:textId="77777777" w:rsidR="00086D31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has been tried to support </w:t>
            </w:r>
            <w:r w:rsidR="00BB5481">
              <w:rPr>
                <w:rFonts w:ascii="Segoe UI" w:hAnsi="Segoe UI" w:cs="Segoe UI"/>
                <w:sz w:val="20"/>
                <w:szCs w:val="20"/>
              </w:rPr>
              <w:t>your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child so far?</w:t>
            </w:r>
          </w:p>
          <w:p w14:paraId="59D30AC3" w14:textId="77777777" w:rsidR="00086D31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Please attach any completed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WellComm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Score Sheets.</w:t>
            </w:r>
          </w:p>
          <w:p w14:paraId="1050D041" w14:textId="77777777" w:rsidR="007B471B" w:rsidRDefault="00086D31" w:rsidP="00086D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If child has an SEN Support Plan, please attach the latest.</w:t>
            </w:r>
          </w:p>
        </w:tc>
        <w:tc>
          <w:tcPr>
            <w:tcW w:w="5245" w:type="dxa"/>
            <w:shd w:val="clear" w:color="auto" w:fill="FFFFFF"/>
          </w:tcPr>
          <w:p w14:paraId="0752194B" w14:textId="77777777" w:rsidR="007B471B" w:rsidRPr="001D416A" w:rsidRDefault="007B471B" w:rsidP="000052A1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0605FD9F" w14:textId="77777777" w:rsidR="007B471B" w:rsidRPr="00BB5481" w:rsidRDefault="007B471B" w:rsidP="007B471B">
      <w:pPr>
        <w:jc w:val="center"/>
        <w:rPr>
          <w:rFonts w:ascii="Segoe UI" w:hAnsi="Segoe UI" w:cs="Segoe UI"/>
          <w:b/>
          <w:sz w:val="20"/>
          <w:szCs w:val="20"/>
        </w:rPr>
      </w:pPr>
      <w:r w:rsidRPr="00BB5481">
        <w:rPr>
          <w:rFonts w:ascii="Segoe UI" w:hAnsi="Segoe UI" w:cs="Segoe UI"/>
          <w:b/>
          <w:sz w:val="20"/>
          <w:szCs w:val="20"/>
        </w:rPr>
        <w:t>↓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203"/>
      </w:tblGrid>
      <w:tr w:rsidR="007B471B" w:rsidRPr="001D416A" w14:paraId="4C072FA9" w14:textId="77777777" w:rsidTr="000052A1">
        <w:tc>
          <w:tcPr>
            <w:tcW w:w="10490" w:type="dxa"/>
            <w:gridSpan w:val="2"/>
            <w:shd w:val="clear" w:color="auto" w:fill="FFFFFF"/>
          </w:tcPr>
          <w:p w14:paraId="2EDF6A8B" w14:textId="77777777" w:rsidR="007B471B" w:rsidRPr="00821517" w:rsidRDefault="0028161B" w:rsidP="000052A1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21517">
              <w:rPr>
                <w:rFonts w:ascii="Segoe UI" w:hAnsi="Segoe UI" w:cs="Segoe UI"/>
                <w:b/>
                <w:sz w:val="28"/>
                <w:szCs w:val="28"/>
              </w:rPr>
              <w:t>Please highlight your concerns below to work out whether to refer</w:t>
            </w:r>
          </w:p>
        </w:tc>
      </w:tr>
      <w:tr w:rsidR="007B471B" w:rsidRPr="001D416A" w14:paraId="5E863CD8" w14:textId="77777777" w:rsidTr="000052A1">
        <w:tc>
          <w:tcPr>
            <w:tcW w:w="5287" w:type="dxa"/>
            <w:shd w:val="clear" w:color="auto" w:fill="FFFFFF"/>
          </w:tcPr>
          <w:p w14:paraId="4ABC4614" w14:textId="77777777" w:rsidR="007B471B" w:rsidRDefault="007B471B" w:rsidP="000052A1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 xml:space="preserve">REFER </w:t>
            </w:r>
            <w:r w:rsidRPr="001D416A">
              <w:rPr>
                <w:rFonts w:ascii="Segoe UI" w:hAnsi="Segoe UI" w:cs="Segoe UI"/>
                <w:sz w:val="20"/>
                <w:szCs w:val="20"/>
              </w:rPr>
              <w:t>to Speech and Langua</w:t>
            </w:r>
            <w:r>
              <w:rPr>
                <w:rFonts w:ascii="Segoe UI" w:hAnsi="Segoe UI" w:cs="Segoe UI"/>
                <w:sz w:val="20"/>
                <w:szCs w:val="20"/>
              </w:rPr>
              <w:t>ge Therapy if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3D94562" w14:textId="77777777" w:rsidR="00F62D1C" w:rsidRDefault="007B471B" w:rsidP="00F62D1C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Communication breaks down due to sentences being inappropriate, echoed or repetitive</w:t>
            </w:r>
          </w:p>
          <w:p w14:paraId="31478B75" w14:textId="77777777" w:rsidR="00F62D1C" w:rsidRDefault="007B471B" w:rsidP="00F62D1C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There is atypical word order or word finding difficulty</w:t>
            </w:r>
            <w:r w:rsidR="008B128D" w:rsidRPr="00F62D1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0BDCC97" w14:textId="77777777" w:rsidR="00F62D1C" w:rsidRDefault="007B471B" w:rsidP="00F62D1C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Is unable to have a meaningful conversation because 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 xml:space="preserve">child </w:t>
            </w:r>
            <w:r w:rsidR="00F62D1C" w:rsidRPr="00F62D1C">
              <w:rPr>
                <w:rFonts w:ascii="Segoe UI" w:hAnsi="Segoe UI" w:cs="Segoe UI"/>
                <w:sz w:val="20"/>
                <w:szCs w:val="20"/>
              </w:rPr>
              <w:t>struggle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>s</w:t>
            </w:r>
            <w:r w:rsidR="00F62D1C" w:rsidRPr="00F62D1C">
              <w:rPr>
                <w:rFonts w:ascii="Segoe UI" w:hAnsi="Segoe UI" w:cs="Segoe UI"/>
                <w:sz w:val="20"/>
                <w:szCs w:val="20"/>
              </w:rPr>
              <w:t xml:space="preserve"> to understand what others say 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or can’t sequence their ideas.</w:t>
            </w:r>
          </w:p>
          <w:p w14:paraId="2C5E8277" w14:textId="77777777" w:rsidR="00F62D1C" w:rsidRDefault="007B471B" w:rsidP="00F62D1C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>Does not appear to understand more complex instructions (e</w:t>
            </w:r>
            <w:r w:rsidR="00967A95" w:rsidRPr="00F62D1C">
              <w:rPr>
                <w:rFonts w:ascii="Segoe UI" w:hAnsi="Segoe UI" w:cs="Segoe UI"/>
                <w:sz w:val="20"/>
                <w:szCs w:val="20"/>
              </w:rPr>
              <w:t>.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g. </w:t>
            </w:r>
            <w:r w:rsidR="007753FB" w:rsidRPr="00F62D1C">
              <w:rPr>
                <w:rFonts w:ascii="Segoe UI" w:hAnsi="Segoe UI" w:cs="Segoe UI"/>
                <w:sz w:val="20"/>
                <w:szCs w:val="20"/>
              </w:rPr>
              <w:t xml:space="preserve">3 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>part instructions)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 w:rsidR="000D6806" w:rsidRPr="00F62D1C">
              <w:rPr>
                <w:rFonts w:ascii="Segoe UI" w:hAnsi="Segoe UI" w:cs="Segoe UI"/>
                <w:sz w:val="20"/>
                <w:szCs w:val="20"/>
              </w:rPr>
              <w:t>i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s struggling to understand 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 xml:space="preserve">everyday 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concepts e.g. relating to space</w:t>
            </w:r>
            <w:r w:rsidR="003A5F23" w:rsidRPr="00F62D1C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 xml:space="preserve">e.g. </w:t>
            </w:r>
            <w:r w:rsidR="003A5F23" w:rsidRPr="00F62D1C">
              <w:rPr>
                <w:rFonts w:ascii="Segoe UI" w:hAnsi="Segoe UI" w:cs="Segoe UI"/>
                <w:sz w:val="20"/>
                <w:szCs w:val="20"/>
              </w:rPr>
              <w:t>first</w:t>
            </w:r>
            <w:r w:rsidR="00897EA3">
              <w:rPr>
                <w:rFonts w:ascii="Segoe UI" w:hAnsi="Segoe UI" w:cs="Segoe UI"/>
                <w:sz w:val="20"/>
                <w:szCs w:val="20"/>
              </w:rPr>
              <w:t>-</w:t>
            </w:r>
            <w:r w:rsidR="003A5F23" w:rsidRPr="00F62D1C">
              <w:rPr>
                <w:rFonts w:ascii="Segoe UI" w:hAnsi="Segoe UI" w:cs="Segoe UI"/>
                <w:sz w:val="20"/>
                <w:szCs w:val="20"/>
              </w:rPr>
              <w:t>next</w:t>
            </w:r>
            <w:r w:rsidR="00897EA3">
              <w:rPr>
                <w:rFonts w:ascii="Segoe UI" w:hAnsi="Segoe UI" w:cs="Segoe UI"/>
                <w:sz w:val="20"/>
                <w:szCs w:val="20"/>
              </w:rPr>
              <w:t>-</w:t>
            </w:r>
            <w:r w:rsidR="003A5F23" w:rsidRPr="00F62D1C">
              <w:rPr>
                <w:rFonts w:ascii="Segoe UI" w:hAnsi="Segoe UI" w:cs="Segoe UI"/>
                <w:sz w:val="20"/>
                <w:szCs w:val="20"/>
              </w:rPr>
              <w:t>last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>)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, time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 xml:space="preserve"> (e.g. today</w:t>
            </w:r>
            <w:r w:rsidR="00897EA3">
              <w:rPr>
                <w:rFonts w:ascii="Segoe UI" w:hAnsi="Segoe UI" w:cs="Segoe UI"/>
                <w:sz w:val="20"/>
                <w:szCs w:val="20"/>
              </w:rPr>
              <w:t>-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>yesterday</w:t>
            </w:r>
            <w:r w:rsidR="00897EA3">
              <w:rPr>
                <w:rFonts w:ascii="Segoe UI" w:hAnsi="Segoe UI" w:cs="Segoe UI"/>
                <w:sz w:val="20"/>
                <w:szCs w:val="20"/>
              </w:rPr>
              <w:t>-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>tomorrow)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, size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 xml:space="preserve"> (comparatives e.g. bigger</w:t>
            </w:r>
            <w:r w:rsidR="00897EA3">
              <w:rPr>
                <w:rFonts w:ascii="Segoe UI" w:hAnsi="Segoe UI" w:cs="Segoe UI"/>
                <w:sz w:val="20"/>
                <w:szCs w:val="20"/>
              </w:rPr>
              <w:t>-</w:t>
            </w:r>
            <w:r w:rsidR="00064516" w:rsidRPr="00F62D1C">
              <w:rPr>
                <w:rFonts w:ascii="Segoe UI" w:hAnsi="Segoe UI" w:cs="Segoe UI"/>
                <w:sz w:val="20"/>
                <w:szCs w:val="20"/>
              </w:rPr>
              <w:t>biggest</w:t>
            </w:r>
            <w:proofErr w:type="gramStart"/>
            <w:r w:rsidR="00064516" w:rsidRPr="00F62D1C">
              <w:rPr>
                <w:rFonts w:ascii="Segoe UI" w:hAnsi="Segoe UI" w:cs="Segoe UI"/>
                <w:sz w:val="20"/>
                <w:szCs w:val="20"/>
              </w:rPr>
              <w:t>)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.</w:t>
            </w:r>
            <w:r w:rsidR="000D6806" w:rsidRPr="00F62D1C">
              <w:rPr>
                <w:rFonts w:ascii="Segoe UI" w:hAnsi="Segoe UI" w:cs="Segoe UI"/>
                <w:sz w:val="20"/>
                <w:szCs w:val="20"/>
              </w:rPr>
              <w:t>*</w:t>
            </w:r>
            <w:proofErr w:type="gramEnd"/>
          </w:p>
          <w:p w14:paraId="40BFDF41" w14:textId="77777777" w:rsidR="00E34D2D" w:rsidRDefault="00EF3C6B" w:rsidP="00E34D2D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62D1C">
              <w:rPr>
                <w:rFonts w:ascii="Segoe UI" w:hAnsi="Segoe UI" w:cs="Segoe UI"/>
                <w:sz w:val="20"/>
                <w:szCs w:val="20"/>
              </w:rPr>
              <w:t xml:space="preserve">Lots of 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 xml:space="preserve">grammatical features are still not present 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="00F62D1C">
              <w:rPr>
                <w:rFonts w:ascii="Segoe UI" w:hAnsi="Segoe UI" w:cs="Segoe UI"/>
                <w:sz w:val="20"/>
                <w:szCs w:val="20"/>
              </w:rPr>
              <w:t>e.g</w:t>
            </w:r>
            <w:proofErr w:type="spellEnd"/>
            <w:r w:rsidR="00E34D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regular past tense</w:t>
            </w:r>
            <w:r w:rsidRPr="00F62D1C">
              <w:rPr>
                <w:rFonts w:ascii="Segoe UI" w:hAnsi="Segoe UI" w:cs="Segoe UI"/>
                <w:sz w:val="20"/>
                <w:szCs w:val="20"/>
              </w:rPr>
              <w:t>/</w:t>
            </w:r>
            <w:r w:rsidR="00E93B5F" w:rsidRPr="00F62D1C">
              <w:rPr>
                <w:rFonts w:ascii="Segoe UI" w:hAnsi="Segoe UI" w:cs="Segoe UI"/>
                <w:sz w:val="20"/>
                <w:szCs w:val="20"/>
              </w:rPr>
              <w:t>plurals)</w:t>
            </w:r>
          </w:p>
          <w:p w14:paraId="1BE49A28" w14:textId="77777777" w:rsidR="00E34D2D" w:rsidRDefault="00850BF6" w:rsidP="00E34D2D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4D2D">
              <w:rPr>
                <w:rFonts w:ascii="Segoe UI" w:hAnsi="Segoe UI" w:cs="Segoe UI"/>
                <w:sz w:val="20"/>
                <w:szCs w:val="20"/>
              </w:rPr>
              <w:t>Some single sounds (e.g. k,</w:t>
            </w:r>
            <w:r w:rsidR="00E93B5F" w:rsidRPr="00E34D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4D2D">
              <w:rPr>
                <w:rFonts w:ascii="Segoe UI" w:hAnsi="Segoe UI" w:cs="Segoe UI"/>
                <w:sz w:val="20"/>
                <w:szCs w:val="20"/>
              </w:rPr>
              <w:t>g,</w:t>
            </w:r>
            <w:r w:rsidR="00E93B5F" w:rsidRPr="00E34D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4D2D">
              <w:rPr>
                <w:rFonts w:ascii="Segoe UI" w:hAnsi="Segoe UI" w:cs="Segoe UI"/>
                <w:sz w:val="20"/>
                <w:szCs w:val="20"/>
              </w:rPr>
              <w:t>f,</w:t>
            </w:r>
            <w:r w:rsidR="00E93B5F" w:rsidRPr="00E34D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4D2D">
              <w:rPr>
                <w:rFonts w:ascii="Segoe UI" w:hAnsi="Segoe UI" w:cs="Segoe UI"/>
                <w:sz w:val="20"/>
                <w:szCs w:val="20"/>
              </w:rPr>
              <w:t>s,</w:t>
            </w:r>
            <w:r w:rsidR="00E93B5F" w:rsidRPr="00E34D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34D2D">
              <w:rPr>
                <w:rFonts w:ascii="Segoe UI" w:hAnsi="Segoe UI" w:cs="Segoe UI"/>
                <w:sz w:val="20"/>
                <w:szCs w:val="20"/>
              </w:rPr>
              <w:t>sh</w:t>
            </w:r>
            <w:proofErr w:type="spellEnd"/>
            <w:r w:rsidRPr="00E34D2D">
              <w:rPr>
                <w:rFonts w:ascii="Segoe UI" w:hAnsi="Segoe UI" w:cs="Segoe UI"/>
                <w:sz w:val="20"/>
                <w:szCs w:val="20"/>
              </w:rPr>
              <w:t>,</w:t>
            </w:r>
            <w:r w:rsidR="00E93B5F" w:rsidRPr="00E34D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E34D2D">
              <w:rPr>
                <w:rFonts w:ascii="Segoe UI" w:hAnsi="Segoe UI" w:cs="Segoe UI"/>
                <w:sz w:val="20"/>
                <w:szCs w:val="20"/>
              </w:rPr>
              <w:t>ch</w:t>
            </w:r>
            <w:proofErr w:type="spellEnd"/>
            <w:r w:rsidRPr="00E34D2D">
              <w:rPr>
                <w:rFonts w:ascii="Segoe UI" w:hAnsi="Segoe UI" w:cs="Segoe UI"/>
                <w:sz w:val="20"/>
                <w:szCs w:val="20"/>
              </w:rPr>
              <w:t>,</w:t>
            </w:r>
            <w:r w:rsidR="00E93B5F" w:rsidRPr="00E34D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34D2D">
              <w:rPr>
                <w:rFonts w:ascii="Segoe UI" w:hAnsi="Segoe UI" w:cs="Segoe UI"/>
                <w:sz w:val="20"/>
                <w:szCs w:val="20"/>
              </w:rPr>
              <w:t>j) are not consistently in place causing intelligibility problems</w:t>
            </w:r>
            <w:r w:rsidR="00E34D2D" w:rsidRPr="00E34D2D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BFAA655" w14:textId="77777777" w:rsidR="00E34D2D" w:rsidRDefault="00850BF6" w:rsidP="00E34D2D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4D2D">
              <w:rPr>
                <w:rFonts w:ascii="Segoe UI" w:hAnsi="Segoe UI" w:cs="Segoe UI"/>
                <w:sz w:val="20"/>
                <w:szCs w:val="20"/>
              </w:rPr>
              <w:t>No double consonant clusters are used correctly.</w:t>
            </w:r>
          </w:p>
          <w:p w14:paraId="49CBCE64" w14:textId="77777777" w:rsidR="007B471B" w:rsidRPr="00E34D2D" w:rsidRDefault="007B471B" w:rsidP="00E34D2D">
            <w:pPr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34D2D">
              <w:rPr>
                <w:rFonts w:ascii="Segoe UI" w:hAnsi="Segoe UI" w:cs="Segoe UI"/>
                <w:sz w:val="20"/>
                <w:szCs w:val="20"/>
              </w:rPr>
              <w:t>There is evidence of early stammering and the parents are concerned or there is family history</w:t>
            </w:r>
          </w:p>
        </w:tc>
        <w:tc>
          <w:tcPr>
            <w:tcW w:w="5203" w:type="dxa"/>
            <w:shd w:val="clear" w:color="auto" w:fill="FFFFFF"/>
          </w:tcPr>
          <w:p w14:paraId="2AB99F0E" w14:textId="77777777" w:rsidR="007B471B" w:rsidRPr="001D416A" w:rsidRDefault="007B471B" w:rsidP="000052A1">
            <w:pPr>
              <w:rPr>
                <w:rFonts w:ascii="Segoe UI" w:hAnsi="Segoe UI" w:cs="Segoe UI"/>
                <w:sz w:val="20"/>
                <w:szCs w:val="20"/>
              </w:rPr>
            </w:pPr>
            <w:r w:rsidRPr="001D416A">
              <w:rPr>
                <w:rFonts w:ascii="Segoe UI" w:hAnsi="Segoe UI" w:cs="Segoe UI"/>
                <w:b/>
                <w:sz w:val="20"/>
                <w:szCs w:val="20"/>
              </w:rPr>
              <w:t>MONITOR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28161B" w:rsidRPr="0028161B">
              <w:rPr>
                <w:rFonts w:ascii="Segoe UI" w:hAnsi="Segoe UI" w:cs="Segoe UI"/>
                <w:b/>
                <w:sz w:val="20"/>
                <w:szCs w:val="20"/>
              </w:rPr>
              <w:t xml:space="preserve">AND PROVIDE INPUT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(and </w:t>
            </w:r>
            <w:r w:rsidRPr="00E93B5F">
              <w:rPr>
                <w:rFonts w:ascii="Segoe UI" w:hAnsi="Segoe UI" w:cs="Segoe UI"/>
                <w:sz w:val="20"/>
                <w:szCs w:val="20"/>
              </w:rPr>
              <w:t>refer to advice on our website</w:t>
            </w:r>
            <w:r w:rsidR="00E93B5F" w:rsidRPr="00E93B5F">
              <w:rPr>
                <w:rFonts w:ascii="Segoe UI" w:hAnsi="Segoe UI" w:cs="Segoe UI"/>
                <w:sz w:val="20"/>
                <w:szCs w:val="20"/>
              </w:rPr>
              <w:t xml:space="preserve"> for advice</w:t>
            </w:r>
            <w:r w:rsidRPr="00E93B5F">
              <w:rPr>
                <w:rFonts w:ascii="Segoe UI" w:hAnsi="Segoe UI" w:cs="Segoe UI"/>
                <w:sz w:val="20"/>
                <w:szCs w:val="20"/>
              </w:rPr>
              <w:t>)</w:t>
            </w:r>
            <w:r w:rsidRPr="00E93B5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E93B5F">
              <w:rPr>
                <w:rFonts w:ascii="Segoe UI" w:hAnsi="Segoe UI" w:cs="Segoe UI"/>
                <w:sz w:val="20"/>
                <w:szCs w:val="20"/>
              </w:rPr>
              <w:t>if</w:t>
            </w:r>
            <w:r w:rsidR="00E93B5F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2E17B5ED" w14:textId="77777777" w:rsidR="00850BF6" w:rsidRDefault="00850BF6" w:rsidP="000052A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Lisping (e.g. says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for s).  Only refer in child/parent extremely concerned and this is affecting child.</w:t>
            </w:r>
          </w:p>
          <w:p w14:paraId="5EAB16C5" w14:textId="77777777" w:rsidR="00E93B5F" w:rsidRPr="00E93B5F" w:rsidRDefault="00850BF6" w:rsidP="00B45E2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93B5F">
              <w:rPr>
                <w:rFonts w:ascii="Segoe UI" w:hAnsi="Segoe UI" w:cs="Segoe UI"/>
                <w:sz w:val="20"/>
                <w:szCs w:val="20"/>
              </w:rPr>
              <w:t>Individual way of articulating some sounds e.g</w:t>
            </w:r>
            <w:r w:rsidRPr="00E93B5F">
              <w:rPr>
                <w:rFonts w:ascii="Segoe UI" w:hAnsi="Segoe UI" w:cs="Segoe UI"/>
                <w:color w:val="1F4E79"/>
                <w:sz w:val="20"/>
                <w:szCs w:val="20"/>
              </w:rPr>
              <w:t xml:space="preserve">. </w:t>
            </w:r>
            <w:r w:rsidR="00E93B5F" w:rsidRPr="00E93B5F">
              <w:rPr>
                <w:rFonts w:ascii="Segoe UI" w:hAnsi="Segoe UI" w:cs="Segoe UI"/>
                <w:sz w:val="20"/>
                <w:szCs w:val="20"/>
              </w:rPr>
              <w:t xml:space="preserve">substitutes ‘r’ 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>with</w:t>
            </w:r>
            <w:r w:rsidR="00E93B5F" w:rsidRPr="00E93B5F">
              <w:rPr>
                <w:rFonts w:ascii="Segoe UI" w:hAnsi="Segoe UI" w:cs="Segoe UI"/>
                <w:sz w:val="20"/>
                <w:szCs w:val="20"/>
              </w:rPr>
              <w:t xml:space="preserve"> ‘w’</w:t>
            </w:r>
            <w:r w:rsidR="00F62D1C">
              <w:rPr>
                <w:rFonts w:ascii="Segoe UI" w:hAnsi="Segoe UI" w:cs="Segoe UI"/>
                <w:sz w:val="20"/>
                <w:szCs w:val="20"/>
              </w:rPr>
              <w:t xml:space="preserve"> or ‘</w:t>
            </w:r>
            <w:proofErr w:type="spellStart"/>
            <w:r w:rsidR="00F62D1C">
              <w:rPr>
                <w:rFonts w:ascii="Segoe UI" w:hAnsi="Segoe UI" w:cs="Segoe UI"/>
                <w:sz w:val="20"/>
                <w:szCs w:val="20"/>
              </w:rPr>
              <w:t>th</w:t>
            </w:r>
            <w:proofErr w:type="spellEnd"/>
            <w:r w:rsidR="00F62D1C">
              <w:rPr>
                <w:rFonts w:ascii="Segoe UI" w:hAnsi="Segoe UI" w:cs="Segoe UI"/>
                <w:sz w:val="20"/>
                <w:szCs w:val="20"/>
              </w:rPr>
              <w:t>’ with f/v</w:t>
            </w:r>
            <w:r w:rsidR="00E93B5F" w:rsidRPr="00E93B5F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4955CF4" w14:textId="77777777" w:rsidR="007B471B" w:rsidRPr="00E93B5F" w:rsidRDefault="00850BF6" w:rsidP="00B45E21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E93B5F">
              <w:rPr>
                <w:rFonts w:ascii="Segoe UI" w:hAnsi="Segoe UI" w:cs="Segoe UI"/>
                <w:sz w:val="20"/>
                <w:szCs w:val="20"/>
              </w:rPr>
              <w:t>Some d</w:t>
            </w:r>
            <w:r w:rsidR="007B471B" w:rsidRPr="00E93B5F">
              <w:rPr>
                <w:rFonts w:ascii="Segoe UI" w:hAnsi="Segoe UI" w:cs="Segoe UI"/>
                <w:sz w:val="20"/>
                <w:szCs w:val="20"/>
              </w:rPr>
              <w:t xml:space="preserve">ouble and triple consonant blends are not used, </w:t>
            </w:r>
            <w:proofErr w:type="spellStart"/>
            <w:r w:rsidR="007B471B" w:rsidRPr="00E93B5F">
              <w:rPr>
                <w:rFonts w:ascii="Segoe UI" w:hAnsi="Segoe UI" w:cs="Segoe UI"/>
                <w:sz w:val="20"/>
                <w:szCs w:val="20"/>
              </w:rPr>
              <w:t>eg.</w:t>
            </w:r>
            <w:proofErr w:type="spellEnd"/>
            <w:r w:rsidR="007B471B" w:rsidRPr="00E93B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B471B" w:rsidRPr="00E93B5F">
              <w:rPr>
                <w:rFonts w:ascii="Segoe UI" w:hAnsi="Segoe UI" w:cs="Segoe UI"/>
                <w:sz w:val="20"/>
                <w:szCs w:val="20"/>
              </w:rPr>
              <w:t>sp</w:t>
            </w:r>
            <w:proofErr w:type="spellEnd"/>
            <w:r w:rsidR="007B471B" w:rsidRPr="00E93B5F">
              <w:rPr>
                <w:rFonts w:ascii="Segoe UI" w:hAnsi="Segoe UI" w:cs="Segoe UI"/>
                <w:sz w:val="20"/>
                <w:szCs w:val="20"/>
              </w:rPr>
              <w:t xml:space="preserve">, bl, </w:t>
            </w:r>
            <w:proofErr w:type="spellStart"/>
            <w:r w:rsidR="007B471B" w:rsidRPr="00E93B5F">
              <w:rPr>
                <w:rFonts w:ascii="Segoe UI" w:hAnsi="Segoe UI" w:cs="Segoe UI"/>
                <w:sz w:val="20"/>
                <w:szCs w:val="20"/>
              </w:rPr>
              <w:t>sw</w:t>
            </w:r>
            <w:proofErr w:type="spellEnd"/>
          </w:p>
          <w:p w14:paraId="511BF13A" w14:textId="77777777" w:rsidR="00850BF6" w:rsidRDefault="00850BF6" w:rsidP="00850BF6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Little evidence of longer sentences containing connectives such as ‘and’ and ‘because’</w:t>
            </w:r>
          </w:p>
          <w:p w14:paraId="38023030" w14:textId="77777777" w:rsidR="00850BF6" w:rsidRDefault="00850BF6" w:rsidP="00850BF6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Has difficulty understanding sequence of instructions in class</w:t>
            </w:r>
          </w:p>
          <w:p w14:paraId="46FF6D6A" w14:textId="77777777" w:rsidR="007B471B" w:rsidRDefault="00E93B5F" w:rsidP="00E93B5F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Limited knowledge of vocabulary</w:t>
            </w:r>
          </w:p>
          <w:p w14:paraId="50155C64" w14:textId="77777777" w:rsidR="00451DA4" w:rsidRPr="00451DA4" w:rsidRDefault="00064516" w:rsidP="00451DA4">
            <w:pPr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Later developing g</w:t>
            </w:r>
            <w:r w:rsidR="00451DA4">
              <w:rPr>
                <w:rFonts w:ascii="Segoe UI" w:hAnsi="Segoe UI" w:cs="Segoe UI"/>
                <w:sz w:val="20"/>
                <w:szCs w:val="20"/>
              </w:rPr>
              <w:t xml:space="preserve">rammatical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markers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not present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e.g. </w:t>
            </w:r>
            <w:r w:rsidR="00451DA4">
              <w:rPr>
                <w:rFonts w:ascii="Segoe UI" w:hAnsi="Segoe UI" w:cs="Segoe UI"/>
                <w:sz w:val="20"/>
                <w:szCs w:val="20"/>
              </w:rPr>
              <w:t xml:space="preserve">irregular past tense/plurals </w:t>
            </w:r>
          </w:p>
        </w:tc>
      </w:tr>
    </w:tbl>
    <w:p w14:paraId="5ED92679" w14:textId="77777777" w:rsidR="007B471B" w:rsidRDefault="007B471B" w:rsidP="007B471B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Where the child is exposed to more than one language, the *items are likely to be delayed in the second language or any additional languages</w:t>
      </w:r>
      <w:r w:rsidRPr="00AE3B74">
        <w:rPr>
          <w:rFonts w:ascii="Segoe UI" w:hAnsi="Segoe UI" w:cs="Segoe UI"/>
          <w:b/>
          <w:i/>
          <w:sz w:val="20"/>
          <w:szCs w:val="20"/>
        </w:rPr>
        <w:t xml:space="preserve"> </w:t>
      </w:r>
      <w:r>
        <w:rPr>
          <w:rFonts w:ascii="Segoe UI" w:hAnsi="Segoe UI" w:cs="Segoe UI"/>
          <w:b/>
          <w:i/>
          <w:sz w:val="20"/>
          <w:szCs w:val="20"/>
        </w:rPr>
        <w:t>Speak to SLT before referral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4674" w:rsidRPr="000E33C1" w14:paraId="35C4E00B" w14:textId="77777777" w:rsidTr="00A8064D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A5E166" w14:textId="77777777" w:rsidR="005E4674" w:rsidRPr="00821517" w:rsidRDefault="005E4674" w:rsidP="00A8064D">
            <w:pPr>
              <w:rPr>
                <w:rFonts w:ascii="Segoe UI" w:hAnsi="Segoe UI" w:cs="Segoe UI"/>
              </w:rPr>
            </w:pPr>
            <w:r w:rsidRPr="00821517">
              <w:rPr>
                <w:rFonts w:ascii="Segoe UI" w:hAnsi="Segoe UI" w:cs="Segoe UI"/>
                <w:b/>
              </w:rPr>
              <w:t>What is your biggest concern for your child right now?</w:t>
            </w:r>
          </w:p>
        </w:tc>
      </w:tr>
      <w:tr w:rsidR="005E4674" w:rsidRPr="000E33C1" w14:paraId="481C3C75" w14:textId="77777777" w:rsidTr="00A8064D">
        <w:trPr>
          <w:trHeight w:val="704"/>
        </w:trPr>
        <w:tc>
          <w:tcPr>
            <w:tcW w:w="10490" w:type="dxa"/>
            <w:shd w:val="clear" w:color="auto" w:fill="auto"/>
          </w:tcPr>
          <w:p w14:paraId="5CD3E59A" w14:textId="77777777" w:rsidR="005E4674" w:rsidRPr="000E33C1" w:rsidRDefault="005E4674" w:rsidP="00A806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1"/>
    </w:tbl>
    <w:p w14:paraId="7E48237A" w14:textId="77777777" w:rsidR="00E34D2D" w:rsidRPr="005E4674" w:rsidRDefault="00E34D2D" w:rsidP="00DE4875">
      <w:pPr>
        <w:rPr>
          <w:rFonts w:ascii="Segoe UI" w:hAnsi="Segoe UI" w:cs="Segoe UI"/>
          <w:iCs/>
          <w:noProof/>
          <w:sz w:val="4"/>
          <w:szCs w:val="4"/>
          <w:lang w:val="en-US"/>
        </w:rPr>
      </w:pPr>
    </w:p>
    <w:sectPr w:rsidR="00E34D2D" w:rsidRPr="005E4674" w:rsidSect="001D416A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F0C"/>
    <w:multiLevelType w:val="hybridMultilevel"/>
    <w:tmpl w:val="5532F756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715"/>
    <w:multiLevelType w:val="hybridMultilevel"/>
    <w:tmpl w:val="01E88D30"/>
    <w:lvl w:ilvl="0" w:tplc="83A85DAE">
      <w:start w:val="1"/>
      <w:numFmt w:val="bullet"/>
      <w:lvlText w:val=""/>
      <w:lvlJc w:val="left"/>
      <w:pPr>
        <w:ind w:left="357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1D684D2E"/>
    <w:multiLevelType w:val="hybridMultilevel"/>
    <w:tmpl w:val="054ED8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1B1C"/>
    <w:multiLevelType w:val="hybridMultilevel"/>
    <w:tmpl w:val="56C2AFE6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B7942"/>
    <w:multiLevelType w:val="hybridMultilevel"/>
    <w:tmpl w:val="DE585072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3D27"/>
    <w:multiLevelType w:val="hybridMultilevel"/>
    <w:tmpl w:val="9D3E0228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02B"/>
    <w:multiLevelType w:val="hybridMultilevel"/>
    <w:tmpl w:val="9A56445C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C3451"/>
    <w:multiLevelType w:val="hybridMultilevel"/>
    <w:tmpl w:val="7C1A849E"/>
    <w:lvl w:ilvl="0" w:tplc="83A85DA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F1F66"/>
    <w:multiLevelType w:val="hybridMultilevel"/>
    <w:tmpl w:val="3050C432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0D68"/>
    <w:multiLevelType w:val="hybridMultilevel"/>
    <w:tmpl w:val="F6E2CE04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F0CF8"/>
    <w:multiLevelType w:val="hybridMultilevel"/>
    <w:tmpl w:val="7E36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20598"/>
    <w:multiLevelType w:val="hybridMultilevel"/>
    <w:tmpl w:val="99F26152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6666F"/>
    <w:multiLevelType w:val="hybridMultilevel"/>
    <w:tmpl w:val="16E6E590"/>
    <w:lvl w:ilvl="0" w:tplc="83A85DA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1184A"/>
    <w:multiLevelType w:val="hybridMultilevel"/>
    <w:tmpl w:val="EC507222"/>
    <w:lvl w:ilvl="0" w:tplc="83A85DA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1978875">
    <w:abstractNumId w:val="8"/>
  </w:num>
  <w:num w:numId="2" w16cid:durableId="909927800">
    <w:abstractNumId w:val="6"/>
  </w:num>
  <w:num w:numId="3" w16cid:durableId="46227656">
    <w:abstractNumId w:val="2"/>
  </w:num>
  <w:num w:numId="4" w16cid:durableId="552619745">
    <w:abstractNumId w:val="13"/>
  </w:num>
  <w:num w:numId="5" w16cid:durableId="1723139427">
    <w:abstractNumId w:val="4"/>
  </w:num>
  <w:num w:numId="6" w16cid:durableId="1436049619">
    <w:abstractNumId w:val="11"/>
  </w:num>
  <w:num w:numId="7" w16cid:durableId="1537811551">
    <w:abstractNumId w:val="12"/>
  </w:num>
  <w:num w:numId="8" w16cid:durableId="2001230684">
    <w:abstractNumId w:val="10"/>
  </w:num>
  <w:num w:numId="9" w16cid:durableId="813374247">
    <w:abstractNumId w:val="9"/>
  </w:num>
  <w:num w:numId="10" w16cid:durableId="1602911547">
    <w:abstractNumId w:val="7"/>
  </w:num>
  <w:num w:numId="11" w16cid:durableId="85811720">
    <w:abstractNumId w:val="3"/>
  </w:num>
  <w:num w:numId="12" w16cid:durableId="308555970">
    <w:abstractNumId w:val="0"/>
  </w:num>
  <w:num w:numId="13" w16cid:durableId="1337612345">
    <w:abstractNumId w:val="5"/>
  </w:num>
  <w:num w:numId="14" w16cid:durableId="1500149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10A"/>
    <w:rsid w:val="000052A1"/>
    <w:rsid w:val="00014C8F"/>
    <w:rsid w:val="0001682C"/>
    <w:rsid w:val="00024AA6"/>
    <w:rsid w:val="000271DC"/>
    <w:rsid w:val="00064516"/>
    <w:rsid w:val="0007377E"/>
    <w:rsid w:val="000805E7"/>
    <w:rsid w:val="000859CD"/>
    <w:rsid w:val="00086D31"/>
    <w:rsid w:val="00086DBF"/>
    <w:rsid w:val="000C3481"/>
    <w:rsid w:val="000D6806"/>
    <w:rsid w:val="000E33C1"/>
    <w:rsid w:val="000F2259"/>
    <w:rsid w:val="000F4A55"/>
    <w:rsid w:val="001120BC"/>
    <w:rsid w:val="001216A6"/>
    <w:rsid w:val="001224D9"/>
    <w:rsid w:val="00141B09"/>
    <w:rsid w:val="00154441"/>
    <w:rsid w:val="00184486"/>
    <w:rsid w:val="001A1033"/>
    <w:rsid w:val="001D117D"/>
    <w:rsid w:val="001D2AD0"/>
    <w:rsid w:val="001D3AE9"/>
    <w:rsid w:val="001D416A"/>
    <w:rsid w:val="002012D6"/>
    <w:rsid w:val="00222908"/>
    <w:rsid w:val="00225A96"/>
    <w:rsid w:val="002466D5"/>
    <w:rsid w:val="00254138"/>
    <w:rsid w:val="00261222"/>
    <w:rsid w:val="00276AAA"/>
    <w:rsid w:val="0028161B"/>
    <w:rsid w:val="002A1282"/>
    <w:rsid w:val="002B05CF"/>
    <w:rsid w:val="002C1443"/>
    <w:rsid w:val="002C2E17"/>
    <w:rsid w:val="002D20D7"/>
    <w:rsid w:val="002D278A"/>
    <w:rsid w:val="002E2E93"/>
    <w:rsid w:val="002E526F"/>
    <w:rsid w:val="00375F8D"/>
    <w:rsid w:val="00377D44"/>
    <w:rsid w:val="00392465"/>
    <w:rsid w:val="003A5F23"/>
    <w:rsid w:val="003A631D"/>
    <w:rsid w:val="003C7F7F"/>
    <w:rsid w:val="003D3BA9"/>
    <w:rsid w:val="003D54FE"/>
    <w:rsid w:val="00420290"/>
    <w:rsid w:val="004419D1"/>
    <w:rsid w:val="004435D7"/>
    <w:rsid w:val="00450ECC"/>
    <w:rsid w:val="00451DA4"/>
    <w:rsid w:val="00452A51"/>
    <w:rsid w:val="00456045"/>
    <w:rsid w:val="0045640F"/>
    <w:rsid w:val="0048288D"/>
    <w:rsid w:val="004865AF"/>
    <w:rsid w:val="004A5FFF"/>
    <w:rsid w:val="004C056D"/>
    <w:rsid w:val="004C44BC"/>
    <w:rsid w:val="004D4A20"/>
    <w:rsid w:val="004F0592"/>
    <w:rsid w:val="004F554B"/>
    <w:rsid w:val="00500E8F"/>
    <w:rsid w:val="00553A55"/>
    <w:rsid w:val="00565E50"/>
    <w:rsid w:val="005C58AB"/>
    <w:rsid w:val="005E069A"/>
    <w:rsid w:val="005E08EB"/>
    <w:rsid w:val="005E4674"/>
    <w:rsid w:val="0064140C"/>
    <w:rsid w:val="006432AA"/>
    <w:rsid w:val="00644112"/>
    <w:rsid w:val="006505CB"/>
    <w:rsid w:val="00667C79"/>
    <w:rsid w:val="00673B69"/>
    <w:rsid w:val="00696966"/>
    <w:rsid w:val="006A4D58"/>
    <w:rsid w:val="006A536C"/>
    <w:rsid w:val="006A7AB3"/>
    <w:rsid w:val="006B0A08"/>
    <w:rsid w:val="006D1873"/>
    <w:rsid w:val="006D584D"/>
    <w:rsid w:val="006E134D"/>
    <w:rsid w:val="006E2F69"/>
    <w:rsid w:val="00701E39"/>
    <w:rsid w:val="007329F7"/>
    <w:rsid w:val="00736986"/>
    <w:rsid w:val="0075274B"/>
    <w:rsid w:val="007753FB"/>
    <w:rsid w:val="00780234"/>
    <w:rsid w:val="007858D7"/>
    <w:rsid w:val="007919F6"/>
    <w:rsid w:val="00792882"/>
    <w:rsid w:val="007A73BE"/>
    <w:rsid w:val="007A78CF"/>
    <w:rsid w:val="007B471B"/>
    <w:rsid w:val="007B6D2C"/>
    <w:rsid w:val="007D6369"/>
    <w:rsid w:val="007D6836"/>
    <w:rsid w:val="007F6382"/>
    <w:rsid w:val="008043F7"/>
    <w:rsid w:val="00810BD0"/>
    <w:rsid w:val="008169F4"/>
    <w:rsid w:val="00821517"/>
    <w:rsid w:val="008357A6"/>
    <w:rsid w:val="00835A18"/>
    <w:rsid w:val="00845E43"/>
    <w:rsid w:val="0084740B"/>
    <w:rsid w:val="008502F4"/>
    <w:rsid w:val="00850BF6"/>
    <w:rsid w:val="00853EA5"/>
    <w:rsid w:val="0085439D"/>
    <w:rsid w:val="008649B4"/>
    <w:rsid w:val="0086585D"/>
    <w:rsid w:val="0087110B"/>
    <w:rsid w:val="00875A6C"/>
    <w:rsid w:val="00896F93"/>
    <w:rsid w:val="00897EA3"/>
    <w:rsid w:val="008B128D"/>
    <w:rsid w:val="008C0B80"/>
    <w:rsid w:val="008C596D"/>
    <w:rsid w:val="008D2036"/>
    <w:rsid w:val="009501F6"/>
    <w:rsid w:val="00967A95"/>
    <w:rsid w:val="00967BB6"/>
    <w:rsid w:val="0098100A"/>
    <w:rsid w:val="00981A7E"/>
    <w:rsid w:val="009833A5"/>
    <w:rsid w:val="0099557C"/>
    <w:rsid w:val="009A02D6"/>
    <w:rsid w:val="009A5707"/>
    <w:rsid w:val="009A6513"/>
    <w:rsid w:val="009B39EB"/>
    <w:rsid w:val="009B540E"/>
    <w:rsid w:val="009C24EA"/>
    <w:rsid w:val="009F44FE"/>
    <w:rsid w:val="00A00761"/>
    <w:rsid w:val="00A068E5"/>
    <w:rsid w:val="00A25BCB"/>
    <w:rsid w:val="00A423A7"/>
    <w:rsid w:val="00A42EC2"/>
    <w:rsid w:val="00A6205B"/>
    <w:rsid w:val="00A6594A"/>
    <w:rsid w:val="00A8064D"/>
    <w:rsid w:val="00A81784"/>
    <w:rsid w:val="00A86E0E"/>
    <w:rsid w:val="00A95D84"/>
    <w:rsid w:val="00AA2909"/>
    <w:rsid w:val="00AA5DBC"/>
    <w:rsid w:val="00AD42A8"/>
    <w:rsid w:val="00AE0332"/>
    <w:rsid w:val="00AE3B74"/>
    <w:rsid w:val="00AF3CA2"/>
    <w:rsid w:val="00B0661F"/>
    <w:rsid w:val="00B069C9"/>
    <w:rsid w:val="00B1198B"/>
    <w:rsid w:val="00B163B2"/>
    <w:rsid w:val="00B30202"/>
    <w:rsid w:val="00B45E21"/>
    <w:rsid w:val="00B46F87"/>
    <w:rsid w:val="00B61DED"/>
    <w:rsid w:val="00B75EB0"/>
    <w:rsid w:val="00BA1961"/>
    <w:rsid w:val="00BA40AF"/>
    <w:rsid w:val="00BB5481"/>
    <w:rsid w:val="00BE3B87"/>
    <w:rsid w:val="00BE6F0B"/>
    <w:rsid w:val="00C07998"/>
    <w:rsid w:val="00C07AB7"/>
    <w:rsid w:val="00C14C6A"/>
    <w:rsid w:val="00C655A3"/>
    <w:rsid w:val="00C765A2"/>
    <w:rsid w:val="00CC254C"/>
    <w:rsid w:val="00CD6F54"/>
    <w:rsid w:val="00CE27CA"/>
    <w:rsid w:val="00D0042F"/>
    <w:rsid w:val="00D03E9B"/>
    <w:rsid w:val="00D561C0"/>
    <w:rsid w:val="00D6074E"/>
    <w:rsid w:val="00D61296"/>
    <w:rsid w:val="00D70D6F"/>
    <w:rsid w:val="00D863D4"/>
    <w:rsid w:val="00DC5890"/>
    <w:rsid w:val="00DE4875"/>
    <w:rsid w:val="00E12CD3"/>
    <w:rsid w:val="00E134AF"/>
    <w:rsid w:val="00E22FE7"/>
    <w:rsid w:val="00E2510A"/>
    <w:rsid w:val="00E2526D"/>
    <w:rsid w:val="00E34D2D"/>
    <w:rsid w:val="00E3737A"/>
    <w:rsid w:val="00E43B3D"/>
    <w:rsid w:val="00E4571B"/>
    <w:rsid w:val="00E50FCA"/>
    <w:rsid w:val="00E5218A"/>
    <w:rsid w:val="00E66B0A"/>
    <w:rsid w:val="00E90EDF"/>
    <w:rsid w:val="00E93B5F"/>
    <w:rsid w:val="00E97B41"/>
    <w:rsid w:val="00EC1504"/>
    <w:rsid w:val="00EC2603"/>
    <w:rsid w:val="00ED7013"/>
    <w:rsid w:val="00EE11F3"/>
    <w:rsid w:val="00EF3C6B"/>
    <w:rsid w:val="00F15AE4"/>
    <w:rsid w:val="00F62D1C"/>
    <w:rsid w:val="00F6322A"/>
    <w:rsid w:val="00F66AD3"/>
    <w:rsid w:val="00F70AE2"/>
    <w:rsid w:val="00F9683B"/>
    <w:rsid w:val="00FC6530"/>
    <w:rsid w:val="00FD1CF3"/>
    <w:rsid w:val="00FD424B"/>
    <w:rsid w:val="00FD4583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167E73F"/>
  <w15:chartTrackingRefBased/>
  <w15:docId w15:val="{CA6CE4F3-1C91-416A-93EE-A9619FA0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6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67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A95"/>
  </w:style>
  <w:style w:type="paragraph" w:styleId="CommentSubject">
    <w:name w:val="annotation subject"/>
    <w:basedOn w:val="CommentText"/>
    <w:next w:val="CommentText"/>
    <w:link w:val="CommentSubjectChar"/>
    <w:rsid w:val="00967A95"/>
    <w:rPr>
      <w:b/>
      <w:bCs/>
    </w:rPr>
  </w:style>
  <w:style w:type="character" w:customStyle="1" w:styleId="CommentSubjectChar">
    <w:name w:val="Comment Subject Char"/>
    <w:link w:val="CommentSubject"/>
    <w:rsid w:val="00967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b3fa6c-1b8e-4ed7-9039-e8954b53f32b" xsi:nil="true"/>
    <CITAdmin xmlns="6de7ebce-2021-473f-93d4-2f2cad74a395" xsi:nil="true"/>
    <lcf76f155ced4ddcb4097134ff3c332f xmlns="6de7ebce-2021-473f-93d4-2f2cad74a39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86957B559742B17CA2FB304DF289" ma:contentTypeVersion="17" ma:contentTypeDescription="Create a new document." ma:contentTypeScope="" ma:versionID="fb32d5daf9e0f64eb3a55f64e54b2341">
  <xsd:schema xmlns:xsd="http://www.w3.org/2001/XMLSchema" xmlns:xs="http://www.w3.org/2001/XMLSchema" xmlns:p="http://schemas.microsoft.com/office/2006/metadata/properties" xmlns:ns2="6de7ebce-2021-473f-93d4-2f2cad74a395" xmlns:ns3="55b3fa6c-1b8e-4ed7-9039-e8954b53f32b" targetNamespace="http://schemas.microsoft.com/office/2006/metadata/properties" ma:root="true" ma:fieldsID="5f931ac19393ae5e47ac3933483b903f" ns2:_="" ns3:_="">
    <xsd:import namespace="6de7ebce-2021-473f-93d4-2f2cad74a395"/>
    <xsd:import namespace="55b3fa6c-1b8e-4ed7-9039-e8954b53f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ITAdm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7ebce-2021-473f-93d4-2f2cad74a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a7f632-737e-4a6a-9614-261647481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ITAdmin" ma:index="24" nillable="true" ma:displayName="CIT Admin" ma:description="This column indicates who is working on which files" ma:format="Dropdown" ma:internalName="CITAdmin">
      <xsd:simpleType>
        <xsd:restriction base="dms:Choice">
          <xsd:enumeration value="Lucy"/>
          <xsd:enumeration value="Lauren"/>
          <xsd:enumeration value="Qu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3fa6c-1b8e-4ed7-9039-e8954b53f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7abec0-40e8-4c5b-a155-a35496f61caf}" ma:internalName="TaxCatchAll" ma:showField="CatchAllData" ma:web="55b3fa6c-1b8e-4ed7-9039-e8954b53f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971F5-9FA4-498F-A68B-0D40CBD34709}">
  <ds:schemaRefs>
    <ds:schemaRef ds:uri="http://schemas.microsoft.com/office/2006/metadata/properties"/>
    <ds:schemaRef ds:uri="http://schemas.microsoft.com/office/infopath/2007/PartnerControls"/>
    <ds:schemaRef ds:uri="55b3fa6c-1b8e-4ed7-9039-e8954b53f32b"/>
    <ds:schemaRef ds:uri="6de7ebce-2021-473f-93d4-2f2cad74a395"/>
  </ds:schemaRefs>
</ds:datastoreItem>
</file>

<file path=customXml/itemProps2.xml><?xml version="1.0" encoding="utf-8"?>
<ds:datastoreItem xmlns:ds="http://schemas.openxmlformats.org/officeDocument/2006/customXml" ds:itemID="{7631C2D8-0C6C-4DEA-BA8C-86F60694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7ebce-2021-473f-93d4-2f2cad74a395"/>
    <ds:schemaRef ds:uri="55b3fa6c-1b8e-4ed7-9039-e8954b53f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08C66-D914-465D-8C27-0B43E4823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9D306-AAFB-4D79-B5C8-3C911AB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Bailey Janet (RNU) Oxford Health</cp:lastModifiedBy>
  <cp:revision>7</cp:revision>
  <cp:lastPrinted>2019-10-24T14:54:00Z</cp:lastPrinted>
  <dcterms:created xsi:type="dcterms:W3CDTF">2023-03-29T13:42:00Z</dcterms:created>
  <dcterms:modified xsi:type="dcterms:W3CDTF">2023-03-29T14:12:00Z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0x010100D2857FB8D7785D4F944273678E824406</vt:lpwstr>
  </property>
  <property fmtid="{D5CDD505-2E9C-101B-9397-08002B2CF9AE}" pid="3" name="MediaServiceImageTags">
    <vt:lpwstr/>
  </property>
</Properties>
</file>